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A1AE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C447A8C60F4C4C55A93F4353100DACE5"/>
          </w:placeholder>
          <w:dataBinding w:xpath="/Amendment[1]/BillDocName[1]" w:storeItemID="{B0F9304C-FCEE-4ACD-9B3F-481A4DFF630A}"/>
          <w:text/>
        </w:sdtPr>
        <w:sdtEndPr/>
        <w:sdtContent>
          <w:r w:rsidR="003E0914">
            <w:t>1020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C447A8C60F4C4C55A93F4353100DACE5"/>
          </w:placeholder>
          <w:dataBinding w:xpath="/Amendment[1]/AmendType[1]" w:storeItemID="{B0F9304C-FCEE-4ACD-9B3F-481A4DFF630A}"/>
          <w:text/>
        </w:sdtPr>
        <w:sdtEndPr/>
        <w:sdtContent>
          <w:r w:rsidR="003E091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C447A8C60F4C4C55A93F4353100DACE5"/>
          </w:placeholder>
          <w:dataBinding w:xpath="/Amendment[1]/SponsorAcronym[1]" w:storeItemID="{B0F9304C-FCEE-4ACD-9B3F-481A4DFF630A}"/>
          <w:text/>
        </w:sdtPr>
        <w:sdtEndPr/>
        <w:sdtContent>
          <w:r w:rsidR="003E0914">
            <w:t>TR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C447A8C60F4C4C55A93F4353100DACE5"/>
          </w:placeholder>
          <w:dataBinding w:xpath="/Amendment[1]/DrafterAcronym[1]" w:storeItemID="{B0F9304C-FCEE-4ACD-9B3F-481A4DFF630A}"/>
          <w:text/>
        </w:sdtPr>
        <w:sdtEndPr/>
        <w:sdtContent>
          <w:r w:rsidR="003E0914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C447A8C60F4C4C55A93F4353100DACE5"/>
          </w:placeholder>
          <w:dataBinding w:xpath="/Amendment[1]/DraftNumber[1]" w:storeItemID="{B0F9304C-FCEE-4ACD-9B3F-481A4DFF630A}"/>
          <w:text/>
        </w:sdtPr>
        <w:sdtEndPr/>
        <w:sdtContent>
          <w:r w:rsidR="003E0914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A1AE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C447A8C60F4C4C55A93F4353100DACE5"/>
          </w:placeholder>
          <w:dataBinding w:xpath="/Amendment[1]/ReferenceNumber[1]" w:storeItemID="{B0F9304C-FCEE-4ACD-9B3F-481A4DFF630A}"/>
          <w:text/>
        </w:sdtPr>
        <w:sdtEndPr/>
        <w:sdtContent>
          <w:r w:rsidR="003E0914">
            <w:rPr>
              <w:b/>
              <w:u w:val="single"/>
            </w:rPr>
            <w:t>HB 1020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C447A8C60F4C4C55A93F4353100DACE5"/>
          </w:placeholder>
          <w:dataBinding w:xpath="/Amendment[1]/Floor[1]" w:storeItemID="{B0F9304C-FCEE-4ACD-9B3F-481A4DFF630A}"/>
          <w:text/>
        </w:sdtPr>
        <w:sdtEndPr/>
        <w:sdtContent>
          <w:r w:rsidR="003E0914">
            <w:t>H COMM AMD TO Amd to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326A0E204F79402FA990AB41F1279496"/>
          </w:placeholder>
          <w:dataBinding w:xpath="/Amendment[1]/AmendmentNumber[1]" w:storeItemID="{B0F9304C-FCEE-4ACD-9B3F-481A4DFF630A}"/>
          <w:text/>
        </w:sdtPr>
        <w:sdtEndPr/>
        <w:sdtContent>
          <w:r w:rsidR="003E0914">
            <w:rPr>
              <w:b/>
            </w:rPr>
            <w:t xml:space="preserve"> </w:t>
          </w:r>
        </w:sdtContent>
      </w:sdt>
    </w:p>
    <w:p w:rsidR="00DF5D0E" w:rsidP="00605C39" w:rsidRDefault="00AA1AE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C447A8C60F4C4C55A93F4353100DACE5"/>
          </w:placeholder>
          <w:dataBinding w:xpath="/Amendment[1]/Sponsors[1]" w:storeItemID="{B0F9304C-FCEE-4ACD-9B3F-481A4DFF630A}"/>
          <w:text/>
        </w:sdtPr>
        <w:sdtEndPr/>
        <w:sdtContent>
          <w:r w:rsidR="003E0914">
            <w:rPr>
              <w:sz w:val="22"/>
            </w:rPr>
            <w:t>By Committee on Transportation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C447A8C60F4C4C55A93F4353100DACE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09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3E0914">
        <w:t xml:space="preserve">On page 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C447A8C60F4C4C55A93F4353100DACE5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E0914" w:rsidP="005805A3" w:rsidRDefault="003E0914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3E0914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3E0914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AE2" w:rsidRDefault="00AA1AE2" w:rsidP="00DF5D0E">
      <w:r>
        <w:separator/>
      </w:r>
    </w:p>
  </w:endnote>
  <w:endnote w:type="continuationSeparator" w:id="0">
    <w:p w:rsidR="00AA1AE2" w:rsidRDefault="00AA1A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1AE2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0914">
          <w:t>1020 AMH TR ROCE 022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A1AE2">
    <w:pPr>
      <w:pStyle w:val="AmendDraftFooter"/>
    </w:pPr>
    <w:sdt>
      <w:sdtPr>
        <w:alias w:val="Title"/>
        <w:tag w:val=""/>
        <w:id w:val="-633950043"/>
        <w:placeholder>
          <w:docPart w:val="E36526156F544AB6AD5CD04D71C371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0914">
          <w:t>1020 AMH TR ROCE 022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AE2" w:rsidRDefault="00AA1AE2" w:rsidP="00DF5D0E">
      <w:r>
        <w:separator/>
      </w:r>
    </w:p>
  </w:footnote>
  <w:footnote w:type="continuationSeparator" w:id="0">
    <w:p w:rsidR="00AA1AE2" w:rsidRDefault="00AA1A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DCF21" wp14:editId="708FEBA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DCF2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4FFDCB" wp14:editId="03C8417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FFDC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914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A000E"/>
    <w:rsid w:val="002D7C22"/>
    <w:rsid w:val="002F0610"/>
    <w:rsid w:val="00316CD9"/>
    <w:rsid w:val="003E0914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1192E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A1AE2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74D96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1BCE0"/>
  <w15:docId w15:val="{06406F45-E505-40D5-9493-77AB866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7A8C60F4C4C55A93F4353100D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F73C-B404-470D-8317-95720AE1CE8D}"/>
      </w:docPartPr>
      <w:docPartBody>
        <w:p w:rsidR="001C28F8" w:rsidRDefault="001C28F8"/>
      </w:docPartBody>
    </w:docPart>
    <w:docPart>
      <w:docPartPr>
        <w:name w:val="326A0E204F79402FA990AB41F127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3BAB-AF76-4294-A9E5-78E9A5E7B6A4}"/>
      </w:docPartPr>
      <w:docPartBody>
        <w:p w:rsidR="001C28F8" w:rsidRDefault="001C28F8"/>
      </w:docPartBody>
    </w:docPart>
    <w:docPart>
      <w:docPartPr>
        <w:name w:val="E36526156F544AB6AD5CD04D71C3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C221-1A73-4204-A59C-3D0380B6DFCF}"/>
      </w:docPartPr>
      <w:docPartBody>
        <w:p w:rsidR="001C28F8" w:rsidRDefault="001C28F8">
          <w:pPr>
            <w:pStyle w:val="E36526156F544AB6AD5CD04D71C37110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03"/>
    <w:rsid w:val="001C28F8"/>
    <w:rsid w:val="0061192E"/>
    <w:rsid w:val="008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6526156F544AB6AD5CD04D71C37110">
    <w:name w:val="E36526156F544AB6AD5CD04D71C37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1020</BillDocName>
  <AmendType>AMH</AmendType>
  <SponsorAcronym>TR</SponsorAcronym>
  <DrafterAcronym>ROCE</DrafterAcronym>
  <DraftNumber>022</DraftNumber>
  <ReferenceNumber>HB 1020</ReferenceNumber>
  <Floor>H COMM AMD TO Amd to Amd</Floor>
  <AmendmentNumber> </AmendmentNumber>
  <Sponsors>By Committee on Transportation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110</Characters>
  <Application>Microsoft Office Word</Application>
  <DocSecurity>8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 AMH TR ROCE 022</dc:title>
  <dc:creator>Eliseo Rocha</dc:creator>
  <cp:lastModifiedBy>Rocha, Eliseo</cp:lastModifiedBy>
  <cp:revision>3</cp:revision>
  <dcterms:created xsi:type="dcterms:W3CDTF">2024-12-24T22:28:00Z</dcterms:created>
  <dcterms:modified xsi:type="dcterms:W3CDTF">2024-12-24T22:28:00Z</dcterms:modified>
</cp:coreProperties>
</file>