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ce602c08f4483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5949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Mullet and Schoesler; by request of Office of Financial Management)</w:t>
      </w:r>
    </w:p>
    <w:p/>
    <w:p>
      <w:r>
        <w:rPr>
          <w:t xml:space="preserve">READ FIRST TIME 02/20/24.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amending RCW 70A.65.305, 70A.305.190, and 43.19.125; amending 2023 c 474 ss 1007, 1011, 1013, 1017, 1020, 1021, 1022, 1023, 1024, 1025, 1028, 1032, 1034, 1041, 1035, 6076, 1038, 1026, 1045, 1046, 1047, 1054, 1055, 1061, 1065, 1070, 2026, 2031, 2035, 2044, 2046, 2049, 3028, 3032, 3046, 3056, 3062, 3065, 3066, 3064, 3080, 3102, 3115, 3120, 3122, 5001, 5002, 5003, 5005, 5006, 5008, 5013, 5014, 5015, 5031, 5032, 5033, 5038, 5056, 5072, 6236, 5082, 5085, 5086, 5087, 5089, 6002, 6029, 6043, 6061, 6068, 6045, 6084, 6051, 6052, 6053, 6066, 6073, 6097, 6104, 6105, 6135, 6164, 6165, 6179, 6228, 6328, 6336, 6337, 6366, 6376, 6392, 6460, 6496, 8001, and 8002 (uncodified); adding new sections to 2023 c 474 (uncodified); adding a new section to chapter 70A.01 RCW; creating new sections; repealing 2023 c 474 ss 6083, 6343, 6489, and 6490 (uncodified);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2023 c 474 s 1007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Energy Retrofits and Solar Power for Public Buildings (40000283)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$22,500,000</w:t>
      </w:r>
      <w:r>
        <w:t>))</w:t>
      </w:r>
      <w:r>
        <w:rPr/>
        <w:t xml:space="preserve"> </w:t>
      </w:r>
      <w:r>
        <w:rPr>
          <w:u w:val="single"/>
        </w:rPr>
        <w:t xml:space="preserve">$14,500,000</w:t>
      </w:r>
      <w:r>
        <w:rPr/>
        <w:t xml:space="preserve"> of the appropriation in this section is provided solely for grants to local governments, public higher education institutions, school districts, tribal governments, and state agencies for improvements to facilities and related projects that result in energy and operational cost savings.</w:t>
      </w:r>
    </w:p>
    <w:p>
      <w:pPr>
        <w:spacing w:before="0" w:after="0" w:line="408" w:lineRule="exact"/>
        <w:ind w:left="0" w:right="0" w:firstLine="576"/>
        <w:jc w:val="left"/>
      </w:pPr>
      <w:r>
        <w:rPr/>
        <w:t xml:space="preserve">(a)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(2) $22,500,000 of the appropriation in this section is provided solely for grants to be awarded in competitive rounds to local governments, public higher education institutions, school districts,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(a)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(3) $5,000,000 of the appropriation in this section is provided solely for the energy efficiency and environmental performance improvements to minor works, stand-alone, and emergency projects at facilities owned by agencies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w:t>
      </w:r>
    </w:p>
    <w:p>
      <w:pPr>
        <w:spacing w:before="0" w:after="0" w:line="408" w:lineRule="exact"/>
        <w:ind w:left="0" w:right="0" w:firstLine="576"/>
        <w:jc w:val="left"/>
      </w:pPr>
      <w:r>
        <w:rPr/>
        <w:t xml:space="preserve">(4) </w:t>
      </w:r>
      <w:r>
        <w:rPr>
          <w:u w:val="single"/>
        </w:rPr>
        <w:t xml:space="preserve">$4,000,000 of the appropriation in this section is provided solely for the Washington state association of counties to provide funding for energy audits on county-owned tier 1 and tier 2 covered buildings and collect and manage data on the costs for counties to comply with the requirements of RCW 19.27A.210 and 19.27A.250.</w:t>
      </w:r>
    </w:p>
    <w:p>
      <w:pPr>
        <w:spacing w:before="0" w:after="0" w:line="408" w:lineRule="exact"/>
        <w:ind w:left="0" w:right="0" w:firstLine="576"/>
        <w:jc w:val="left"/>
      </w:pPr>
      <w:r>
        <w:rPr>
          <w:u w:val="single"/>
        </w:rPr>
        <w:t xml:space="preserve">(a) The Washington state association of counties may award grants to counties with qualifying buildings to assess current energy performance and determine the approximate costs of facility and system upgrades to meet state energy performance standards in chapter 19.27A RCW.</w:t>
      </w:r>
    </w:p>
    <w:p>
      <w:pPr>
        <w:spacing w:before="0" w:after="0" w:line="408" w:lineRule="exact"/>
        <w:ind w:left="0" w:right="0" w:firstLine="576"/>
        <w:jc w:val="left"/>
      </w:pPr>
      <w:r>
        <w:rPr>
          <w:u w:val="single"/>
        </w:rPr>
        <w:t xml:space="preserve">(b) The Washington state association of counties shall submit to the appropriate committees of the legislature no later than December 31, 2025, a report detailing the current energy performance of each county-owned tier 1 and tier 2 building for which an energy audit was completed with the funding provided in this subsection (4), and an estimate of the costs for bringing each building into compliance with the state energy performance standards in chapter 19.27 RCW.</w:t>
      </w:r>
    </w:p>
    <w:p>
      <w:pPr>
        <w:spacing w:before="0" w:after="0" w:line="408" w:lineRule="exact"/>
        <w:ind w:left="0" w:right="0" w:firstLine="576"/>
        <w:jc w:val="left"/>
      </w:pPr>
      <w:r>
        <w:rPr>
          <w:u w:val="single"/>
        </w:rPr>
        <w:t xml:space="preserve">(c) Up to 12 percent of the amount of the grants awarded in (a) of this subsection may be retained by the Washington state association of counties for administrative costs.</w:t>
      </w:r>
    </w:p>
    <w:p>
      <w:pPr>
        <w:spacing w:before="0" w:after="0" w:line="408" w:lineRule="exact"/>
        <w:ind w:left="0" w:right="0" w:firstLine="576"/>
        <w:jc w:val="left"/>
      </w:pPr>
      <w:r>
        <w:rPr>
          <w:u w:val="single"/>
        </w:rPr>
        <w:t xml:space="preserve">(5) $4,000,000 of the appropriation in this section is provided solely for the association of Washington cities to provide funding for energy audits on city-owned tier 1 and tier 2 covered buildings and collect and manage data on the costs for cities to comply with the requirements of RCW 19.27A.210 and 19.27A.250.</w:t>
      </w:r>
    </w:p>
    <w:p>
      <w:pPr>
        <w:spacing w:before="0" w:after="0" w:line="408" w:lineRule="exact"/>
        <w:ind w:left="0" w:right="0" w:firstLine="576"/>
        <w:jc w:val="left"/>
      </w:pPr>
      <w:r>
        <w:rPr>
          <w:u w:val="single"/>
        </w:rPr>
        <w:t xml:space="preserve">(a) The association of Washington cities may award grants to cities with qualifying buildings to assess current energy performance and determine the approximate costs of facility and system upgrades to meet state energy performance standards in chapter 19.27A RCW.</w:t>
      </w:r>
    </w:p>
    <w:p>
      <w:pPr>
        <w:spacing w:before="0" w:after="0" w:line="408" w:lineRule="exact"/>
        <w:ind w:left="0" w:right="0" w:firstLine="576"/>
        <w:jc w:val="left"/>
      </w:pPr>
      <w:r>
        <w:rPr>
          <w:u w:val="single"/>
        </w:rPr>
        <w:t xml:space="preserve">(b) The association of Washington cities shall submit to the appropriate committees of the legislature no later than December 31, 2025, a report detailing the current energy performance of each city-owned tier 1 and tier 2 building for which an energy audit was completed with the funding provided in this subsection (5), and an estimate of the costs for bringing each building into compliance with the state energy performance standards in chapter 19.27 RCW.</w:t>
      </w:r>
    </w:p>
    <w:p>
      <w:pPr>
        <w:spacing w:before="0" w:after="0" w:line="408" w:lineRule="exact"/>
        <w:ind w:left="0" w:right="0" w:firstLine="576"/>
        <w:jc w:val="left"/>
      </w:pPr>
      <w:r>
        <w:rPr>
          <w:u w:val="single"/>
        </w:rPr>
        <w:t xml:space="preserve">(c) Up to 12 percent of the amount of the grants awarded in (a) of this subsection may be retained by the association of Washington cities for administrative costs.</w:t>
      </w:r>
    </w:p>
    <w:p>
      <w:pPr>
        <w:spacing w:before="0" w:after="0" w:line="408" w:lineRule="exact"/>
        <w:ind w:left="0" w:right="0" w:firstLine="576"/>
        <w:jc w:val="left"/>
      </w:pPr>
      <w:r>
        <w:rPr>
          <w:u w:val="single"/>
        </w:rPr>
        <w:t xml:space="preserve">(6)</w:t>
      </w:r>
      <w:r>
        <w:rPr/>
        <w:t xml:space="preserve"> The department shall develop metrics that indicate the performance of energy efficiency efforts.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If a grant is provided in subsection (1) or (3)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Grants provided in subsections (1)</w:t>
      </w:r>
      <w:r>
        <w:t>((</w:t>
      </w:r>
      <w:r>
        <w:rPr>
          <w:strike/>
        </w:rPr>
        <w:t xml:space="preserve">, (2), and (3)</w:t>
      </w:r>
      <w:r>
        <w:t>))</w:t>
      </w:r>
      <w:r>
        <w:rPr/>
        <w:t xml:space="preserve"> </w:t>
      </w:r>
      <w:r>
        <w:rPr>
          <w:u w:val="single"/>
        </w:rPr>
        <w:t xml:space="preserve">through (5)</w:t>
      </w:r>
      <w:r>
        <w:rPr/>
        <w:t xml:space="preserve"> of this section to state agencies are exempt from the match requirements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Pacific Tower Capital Improvements (40000287)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$6,464,000</w:t>
      </w:r>
      <w:r>
        <w:t>))</w:t>
      </w:r>
    </w:p>
    <w:p>
      <w:pPr>
        <w:spacing w:before="0" w:after="0" w:line="408" w:lineRule="exact"/>
        <w:ind w:left="0" w:right="0" w:firstLine="0"/>
        <w:jc w:val="left"/>
        <w:tabs>
          <w:tab w:val="right" w:leader="none" w:pos="9936"/>
        </w:tabs>
      </w:pPr>
      <w:r>
        <w:tab/>
      </w:r>
      <w:r>
        <w:rPr>
          <w:u w:val="single"/>
        </w:rPr>
        <w:t xml:space="preserve">$6,587,000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$6,061,000</w:t>
      </w:r>
    </w:p>
    <w:p>
      <w:pPr>
        <w:tabs>
          <w:tab w:val="right" w:leader="dot" w:pos="9936"/>
        </w:tabs>
        <w:ind w:left="0" w:right="0" w:firstLine="1440"/>
      </w:pPr>
      <w:r>
        <w:rPr/>
        <w:t xml:space="preserve">TOTAL</w:t>
      </w:r>
      <w:r>
        <w:tab/>
      </w:r>
      <w:r>
        <w:t>((</w:t>
      </w:r>
      <w:r>
        <w:rPr>
          <w:strike/>
        </w:rPr>
        <w:t xml:space="preserve">$12,525,000</w:t>
      </w:r>
      <w:r>
        <w:t>))</w:t>
      </w:r>
    </w:p>
    <w:p>
      <w:pPr>
        <w:tabs>
          <w:tab w:val="right" w:leader="none" w:pos="9936"/>
        </w:tabs>
        <w:ind w:left="0" w:right="0" w:firstLine="1440"/>
      </w:pPr>
      <w:r>
        <w:tab/>
      </w:r>
      <w:r>
        <w:rPr>
          <w:u w:val="single"/>
        </w:rPr>
        <w:t xml:space="preserve">$12,648,000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Broadband Infrastructure Federal Match Projects (40000290)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$50,000,000 of the state building construction account</w:t>
      </w:r>
      <w:r>
        <w:rPr>
          <w:rFonts w:ascii="Times New Roman" w:hAnsi="Times New Roman"/>
        </w:rPr>
        <w:t xml:space="preserve">—</w:t>
      </w:r>
      <w:r>
        <w:rPr/>
        <w:t xml:space="preserve">state appropriation in this section is provided solely as match for federal authority allocated under this section and section 7017 of this act for the statewide broadband office to administer the broadband equity, access, and deployment state grants program in section 60102 of P.L. 117-58 (infrastructure investment and jobs act). Expenditure of the amount in this subsection is contingent on the receipt of this grant funding.</w:t>
      </w:r>
    </w:p>
    <w:p>
      <w:pPr>
        <w:spacing w:before="0" w:after="0" w:line="408" w:lineRule="exact"/>
        <w:ind w:left="0" w:right="0" w:firstLine="576"/>
        <w:jc w:val="left"/>
      </w:pPr>
      <w:r>
        <w:rPr/>
        <w:t xml:space="preserve">(b) To the extent permitted by federal law, the office shall provide state match only for projects where the lead applicant is a public entity.</w:t>
      </w:r>
    </w:p>
    <w:p>
      <w:pPr>
        <w:spacing w:before="0" w:after="0" w:line="408" w:lineRule="exact"/>
        <w:ind w:left="0" w:right="0" w:firstLine="576"/>
        <w:jc w:val="left"/>
      </w:pPr>
      <w:r>
        <w:rPr>
          <w:u w:val="single"/>
        </w:rPr>
        <w:t xml:space="preserve">(c) The legislature intends to provide sufficient funds to match federal funds available during the 2025-2027 fiscal biennium.</w:t>
      </w:r>
    </w:p>
    <w:p>
      <w:pPr>
        <w:spacing w:before="0" w:after="0" w:line="408" w:lineRule="exact"/>
        <w:ind w:left="0" w:right="0" w:firstLine="576"/>
        <w:jc w:val="left"/>
      </w:pPr>
      <w:r>
        <w:rPr/>
        <w:t xml:space="preserve">(2) In addition to scoring and weighting criteria established pursuant to the federal broadband equity, access, and deployment program, the state broadband office must establish additional secondary selection criteria, including, but not limited to, criteria that give weight to projects that:</w:t>
      </w:r>
    </w:p>
    <w:p>
      <w:pPr>
        <w:spacing w:before="0" w:after="0" w:line="408" w:lineRule="exact"/>
        <w:ind w:left="0" w:right="0" w:firstLine="576"/>
        <w:jc w:val="left"/>
      </w:pPr>
      <w:r>
        <w:rPr/>
        <w:t xml:space="preserve">(a) Provide open-access wholesale last-mile broadband service for the useful life of the subsidized networks on fair, equal, and neutral terms to all potential retail providers; and</w:t>
      </w:r>
    </w:p>
    <w:p>
      <w:pPr>
        <w:spacing w:before="0" w:after="0" w:line="408" w:lineRule="exact"/>
        <w:ind w:left="0" w:right="0" w:firstLine="576"/>
        <w:jc w:val="left"/>
      </w:pPr>
      <w:r>
        <w:rPr/>
        <w:t xml:space="preserve">(b) Demonstrate support from the local government or any tribal government with oversight over the location or locations to be served.</w:t>
      </w:r>
    </w:p>
    <w:p>
      <w:pPr>
        <w:spacing w:before="0" w:after="0" w:line="408" w:lineRule="exact"/>
        <w:ind w:left="0" w:right="0" w:firstLine="576"/>
        <w:jc w:val="left"/>
      </w:pPr>
      <w:r>
        <w:rPr/>
        <w:t xml:space="preserve">(3) The statewide broadband office must include, in the five-year action plan developed using initial planning funds from the broadband equity, access, and deployment program funded under P.L. 117-58 (infrastructure investment and jobs act):</w:t>
      </w:r>
    </w:p>
    <w:p>
      <w:pPr>
        <w:spacing w:before="0" w:after="0" w:line="408" w:lineRule="exact"/>
        <w:ind w:left="0" w:right="0" w:firstLine="576"/>
        <w:jc w:val="left"/>
      </w:pPr>
      <w:r>
        <w:rPr/>
        <w:t xml:space="preserve">(a) Consideration of broadband infrastructure projects that use wireless technology in order to expand access at the lowest cost to the most unserved or underserved residents; and</w:t>
      </w:r>
    </w:p>
    <w:p>
      <w:pPr>
        <w:spacing w:before="0" w:after="0" w:line="408" w:lineRule="exact"/>
        <w:ind w:left="0" w:right="0" w:firstLine="576"/>
        <w:jc w:val="left"/>
      </w:pPr>
      <w:r>
        <w:rPr/>
        <w:t xml:space="preserve">(b) Steps the office will take to promote: The use of existing infrastructure; dig-once policies; streamlined permitting processes; and cost-effective access to poles, conduits, easements, and rights-of-way. To the extent permitted under federal law, the office must consider creating a pool of grant funds dedicated to pole costs.</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federal appropriation provided in this section is for a staff position dedicated to advising the statewide broadband office on the availability and feasibility of deploying new and emerging technologies in broadband internet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$150,000,000</w:t>
      </w:r>
      <w:r>
        <w:t>))</w:t>
      </w:r>
    </w:p>
    <w:p>
      <w:pPr>
        <w:spacing w:before="0" w:after="0" w:line="408" w:lineRule="exact"/>
        <w:ind w:left="0" w:right="0" w:firstLine="0"/>
        <w:jc w:val="left"/>
        <w:tabs>
          <w:tab w:val="right" w:leader="none" w:pos="9936"/>
        </w:tabs>
      </w:pPr>
      <w:r>
        <w:tab/>
      </w:r>
      <w:r>
        <w:rPr>
          <w:u w:val="single"/>
        </w:rPr>
        <w:t xml:space="preserve">$245,560,000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tabs>
          <w:tab w:val="right" w:leader="dot" w:pos="9936"/>
        </w:tabs>
        <w:ind w:left="0" w:right="0" w:firstLine="1440"/>
      </w:pPr>
      <w:r>
        <w:rPr/>
        <w:t xml:space="preserve">Subtotal Appropriation</w:t>
      </w:r>
      <w:r>
        <w:tab/>
      </w:r>
      <w:r>
        <w:t>((</w:t>
      </w:r>
      <w:r>
        <w:rPr>
          <w:strike/>
        </w:rPr>
        <w:t xml:space="preserve">$200,000,000</w:t>
      </w:r>
      <w:r>
        <w:t>))</w:t>
      </w:r>
    </w:p>
    <w:p>
      <w:pPr>
        <w:tabs>
          <w:tab w:val="right" w:leader="none" w:pos="9936"/>
        </w:tabs>
        <w:ind w:left="0" w:right="0" w:firstLine="1440"/>
      </w:pPr>
      <w:r>
        <w:tab/>
      </w:r>
      <w:r>
        <w:rPr>
          <w:u w:val="single"/>
        </w:rPr>
        <w:t xml:space="preserve">$295,560,000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$150,000,000</w:t>
      </w:r>
      <w:r>
        <w:t>))</w:t>
      </w:r>
    </w:p>
    <w:p>
      <w:pPr>
        <w:spacing w:before="0" w:after="0" w:line="408" w:lineRule="exact"/>
        <w:ind w:left="0" w:right="0" w:firstLine="0"/>
        <w:jc w:val="left"/>
        <w:tabs>
          <w:tab w:val="right" w:leader="none" w:pos="9936"/>
        </w:tabs>
      </w:pPr>
      <w:r>
        <w:tab/>
      </w:r>
      <w:r>
        <w:rPr>
          <w:u w:val="single"/>
        </w:rPr>
        <w:t xml:space="preserve">$1,132,194,000</w:t>
      </w:r>
    </w:p>
    <w:p>
      <w:pPr>
        <w:tabs>
          <w:tab w:val="right" w:leader="dot" w:pos="9936"/>
        </w:tabs>
        <w:ind w:left="0" w:right="0" w:firstLine="1440"/>
      </w:pPr>
      <w:r>
        <w:rPr/>
        <w:t xml:space="preserve">TOTAL</w:t>
      </w:r>
      <w:r>
        <w:tab/>
      </w:r>
      <w:r>
        <w:t>((</w:t>
      </w:r>
      <w:r>
        <w:rPr>
          <w:strike/>
        </w:rPr>
        <w:t xml:space="preserve">$350,000,000</w:t>
      </w:r>
      <w:r>
        <w:t>))</w:t>
      </w:r>
    </w:p>
    <w:p>
      <w:pPr>
        <w:tabs>
          <w:tab w:val="right" w:leader="none" w:pos="9936"/>
        </w:tabs>
        <w:ind w:left="0" w:right="0" w:firstLine="1440"/>
      </w:pPr>
      <w:r>
        <w:tab/>
      </w:r>
      <w:r>
        <w:rPr>
          <w:u w:val="single"/>
        </w:rPr>
        <w:t xml:space="preserve">$1,427,754,000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1017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Clean Energy Fund Program (40000294)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$500,000 of the appropriation in this section is provided solely for the department to convene a work group to:</w:t>
      </w:r>
    </w:p>
    <w:p>
      <w:pPr>
        <w:spacing w:before="0" w:after="0" w:line="408" w:lineRule="exact"/>
        <w:ind w:left="0" w:right="0" w:firstLine="576"/>
        <w:jc w:val="left"/>
      </w:pPr>
      <w:r>
        <w:rPr/>
        <w:t xml:space="preserve">(i) Analyze the financial investments required for owners of tier 1 covered buildings to comply with the state energy performance standard under RCW 19.27A.210; and</w:t>
      </w:r>
    </w:p>
    <w:p>
      <w:pPr>
        <w:spacing w:before="0" w:after="0" w:line="408" w:lineRule="exact"/>
        <w:ind w:left="0" w:right="0" w:firstLine="576"/>
        <w:jc w:val="left"/>
      </w:pPr>
      <w:r>
        <w:rPr/>
        <w:t xml:space="preserve">(ii) Make recommendations to the legislature to assist building owners in attaining compliance, which must include, but are not limited to:</w:t>
      </w:r>
    </w:p>
    <w:p>
      <w:pPr>
        <w:spacing w:before="0" w:after="0" w:line="408" w:lineRule="exact"/>
        <w:ind w:left="0" w:right="0" w:firstLine="576"/>
        <w:jc w:val="left"/>
      </w:pPr>
      <w:r>
        <w:rPr/>
        <w:t xml:space="preserve">(A) Identifying energy efficiency investments or other strategies and related timelines for increasing energy efficiency in the buildings sector;</w:t>
      </w:r>
    </w:p>
    <w:p>
      <w:pPr>
        <w:spacing w:before="0" w:after="0" w:line="408" w:lineRule="exact"/>
        <w:ind w:left="0" w:right="0" w:firstLine="576"/>
        <w:jc w:val="left"/>
      </w:pPr>
      <w:r>
        <w:rPr/>
        <w:t xml:space="preserve">(B) Providing a cost-benefit analysis of options, including energy efficiency, to meet the goal of reducing greenhouse gas emissions from the buildings sector; and</w:t>
      </w:r>
    </w:p>
    <w:p>
      <w:pPr>
        <w:spacing w:before="0" w:after="0" w:line="408" w:lineRule="exact"/>
        <w:ind w:left="0" w:right="0" w:firstLine="576"/>
        <w:jc w:val="left"/>
      </w:pPr>
      <w:r>
        <w:rPr/>
        <w:t xml:space="preserve">(C) Recommendations to balance financial investments while maximizing clean energy benefits for the state, including statutory changes that may be necessary for this purpose.</w:t>
      </w:r>
    </w:p>
    <w:p>
      <w:pPr>
        <w:spacing w:before="0" w:after="0" w:line="408" w:lineRule="exact"/>
        <w:ind w:left="0" w:right="0" w:firstLine="576"/>
        <w:jc w:val="left"/>
      </w:pPr>
      <w:r>
        <w:rPr/>
        <w:t xml:space="preserve">(b) The work group membership convened under this section must include, but is not limited to: One representative of the office of the superintendent of public instruction; one representative of a K-12 maintenance and operation administrators association; one representative of each of the state's public four-year institutions of higher education; one representative of the state board for community and technical colleges; one representative of the department of social and health services; one representative of the department of corrections; one representative of the department of enterprise services; one representative of a health care organization; one representative from a local government; one representative from an organization representing privately owned tier 1 covered buildings; one representative from a business specializing in performance contracting for energy services; one representative from a nonprofit specializing in clean energy; and two representatives of a national association for industrial and office parks.</w:t>
      </w:r>
    </w:p>
    <w:p>
      <w:pPr>
        <w:spacing w:before="0" w:after="0" w:line="408" w:lineRule="exact"/>
        <w:ind w:left="0" w:right="0" w:firstLine="576"/>
        <w:jc w:val="left"/>
      </w:pPr>
      <w:r>
        <w:rPr/>
        <w:t xml:space="preserve">(c) The department must submit to the appropriate committees of the legislature:</w:t>
      </w:r>
    </w:p>
    <w:p>
      <w:pPr>
        <w:spacing w:before="0" w:after="0" w:line="408" w:lineRule="exact"/>
        <w:ind w:left="0" w:right="0" w:firstLine="576"/>
        <w:jc w:val="left"/>
      </w:pPr>
      <w:r>
        <w:rPr/>
        <w:t xml:space="preserve">(i) Analysis of financial investments as required by this section by December 15, 2023; and</w:t>
      </w:r>
    </w:p>
    <w:p>
      <w:pPr>
        <w:spacing w:before="0" w:after="0" w:line="408" w:lineRule="exact"/>
        <w:ind w:left="0" w:right="0" w:firstLine="576"/>
        <w:jc w:val="left"/>
      </w:pPr>
      <w:r>
        <w:rPr/>
        <w:t xml:space="preserve">(ii) A final report with recommendations as required by this section by September 1, 2024.</w:t>
      </w:r>
    </w:p>
    <w:p>
      <w:pPr>
        <w:spacing w:before="0" w:after="0" w:line="408" w:lineRule="exact"/>
        <w:ind w:left="0" w:right="0" w:firstLine="576"/>
        <w:jc w:val="left"/>
      </w:pPr>
      <w:r>
        <w:rPr/>
        <w:t xml:space="preserve">(2) Except as provided in subsections (1) and (13) of this section, the appropriation in this section is provided solely for competitive grants to eligible entities for predevelopment, design, and construction of projects that provide a public benefit through research, development, demonstration, or deployment of clean energy technologies that save energy and reduce energy costs, reduce harmful air emissions, or increase energy independence for the state. Priority must be given to projects that benefit vulnerable populations and overburdened communities, including tribes.</w:t>
      </w:r>
    </w:p>
    <w:p>
      <w:pPr>
        <w:spacing w:before="0" w:after="0" w:line="408" w:lineRule="exact"/>
        <w:ind w:left="0" w:right="0" w:firstLine="576"/>
        <w:jc w:val="left"/>
      </w:pPr>
      <w:r>
        <w:rPr/>
        <w:t xml:space="preserve">(3) Entities eligible for grant funding under this section include local governments, federally recognized tribal governments and tribes' contracted service providers, public and private utilities that serve retail customers in the state, for-profit entities, research institutions, nonprofit organizations, and state agencies.</w:t>
      </w:r>
    </w:p>
    <w:p>
      <w:pPr>
        <w:spacing w:before="0" w:after="0" w:line="408" w:lineRule="exact"/>
        <w:ind w:left="0" w:right="0" w:firstLine="576"/>
        <w:jc w:val="left"/>
      </w:pPr>
      <w:r>
        <w:rPr/>
        <w:t xml:space="preserve">(4) To be eligible, a project must be consistent with the state energy strategy adopted under chapter 43.21F RCW and policies under chapter 19.405 RCW. To the extent practicable, the department must prioritize projects that build upon Washington's strengths in aerospace, maritime, information and communications technology, grid modernization, advanced materials, and decarbonizing the built environment.</w:t>
      </w:r>
    </w:p>
    <w:p>
      <w:pPr>
        <w:spacing w:before="0" w:after="0" w:line="408" w:lineRule="exact"/>
        <w:ind w:left="0" w:right="0" w:firstLine="576"/>
        <w:jc w:val="left"/>
      </w:pPr>
      <w:r>
        <w:rPr/>
        <w:t xml:space="preserve">(5) The department must invite stakeholders to participate in the design and implementation of grant programs funded under this section. The department must consider equity and environmental justice when developing the program structure and opportunities for applicant participation.</w:t>
      </w:r>
    </w:p>
    <w:p>
      <w:pPr>
        <w:spacing w:before="0" w:after="0" w:line="408" w:lineRule="exact"/>
        <w:ind w:left="0" w:right="0" w:firstLine="576"/>
        <w:jc w:val="left"/>
      </w:pPr>
      <w:r>
        <w:rPr/>
        <w:t xml:space="preserve">(6) When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w:t>
      </w:r>
    </w:p>
    <w:p>
      <w:pPr>
        <w:spacing w:before="0" w:after="0" w:line="408" w:lineRule="exact"/>
        <w:ind w:left="0" w:right="0" w:firstLine="576"/>
        <w:jc w:val="left"/>
      </w:pPr>
      <w:r>
        <w:rPr/>
        <w:t xml:space="preserve">(b) Ensure that a public benefit results from the use of public funds through due diligence and monitoring of contracted projects, including ensuring compliance with all applicable laws related to the project selection process, project monitoring, and contracting; and</w:t>
      </w:r>
    </w:p>
    <w:p>
      <w:pPr>
        <w:spacing w:before="0" w:after="0" w:line="408" w:lineRule="exact"/>
        <w:ind w:left="0" w:right="0" w:firstLine="576"/>
        <w:jc w:val="left"/>
      </w:pPr>
      <w:r>
        <w:rPr/>
        <w:t xml:space="preserve">(c) Prioritize projects for funding that leverage the greatest amount of matching funds, such as local levy funding.</w:t>
      </w:r>
    </w:p>
    <w:p>
      <w:pPr>
        <w:spacing w:before="0" w:after="0" w:line="408" w:lineRule="exact"/>
        <w:ind w:left="0" w:right="0" w:firstLine="576"/>
        <w:jc w:val="left"/>
      </w:pPr>
      <w:r>
        <w:rPr/>
        <w:t xml:space="preserve">(7)(a) The department must require project applicants to:</w:t>
      </w:r>
    </w:p>
    <w:p>
      <w:pPr>
        <w:spacing w:before="0" w:after="0" w:line="408" w:lineRule="exact"/>
        <w:ind w:left="0" w:right="0" w:firstLine="576"/>
        <w:jc w:val="left"/>
      </w:pPr>
      <w:r>
        <w:rPr/>
        <w:t xml:space="preserve">(i) Disclose all sources of public funding invested in a project; and</w:t>
      </w:r>
    </w:p>
    <w:p>
      <w:pPr>
        <w:spacing w:before="0" w:after="0" w:line="408" w:lineRule="exact"/>
        <w:ind w:left="0" w:right="0" w:firstLine="576"/>
        <w:jc w:val="left"/>
      </w:pPr>
      <w:r>
        <w:rPr/>
        <w:t xml:space="preserve">(ii) Identify by name any former or current state of Washington employees employed by the applicant or its governing body in the 24 months preceding the application submittal. The identification must include the person's separation date and job title or position held. If the department determines that a conflict of interest or other violation of chapter 42.52 RCW exists, the application must be disqualified from further consideration.</w:t>
      </w:r>
    </w:p>
    <w:p>
      <w:pPr>
        <w:spacing w:before="0" w:after="0" w:line="408" w:lineRule="exact"/>
        <w:ind w:left="0" w:right="0" w:firstLine="576"/>
        <w:jc w:val="left"/>
      </w:pPr>
      <w:r>
        <w:rPr/>
        <w:t xml:space="preserve">(b) If, after a grant has been awarded, the department finds that a grantee has violated chapter 42.52 RCW, either in procuring or performing under the grant, the department in its sole discretion may terminate the grant funding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(8) The department must specify the requirements in subsections (6) and (7) of this section in funding contracts entered into by the department under this section.</w:t>
      </w:r>
    </w:p>
    <w:p>
      <w:pPr>
        <w:spacing w:before="0" w:after="0" w:line="408" w:lineRule="exact"/>
        <w:ind w:left="0" w:right="0" w:firstLine="576"/>
        <w:jc w:val="left"/>
      </w:pPr>
      <w:r>
        <w:rPr/>
        <w:t xml:space="preserve">(9) $10,000,000 of the appropriation in this section is provided solely for grants to tribes for clean energy development projects. Eligible uses of grant funding include planning, predesign, design, construction, project predevelopment, and deployment of clean energy projects that contribute to achieving the state's greenhouse gas emissions reduction goals and related policies. The department must collaborate with tribes in the design and development of this grant program.</w:t>
      </w:r>
    </w:p>
    <w:p>
      <w:pPr>
        <w:spacing w:before="0" w:after="0" w:line="408" w:lineRule="exact"/>
        <w:ind w:left="0" w:right="0" w:firstLine="576"/>
        <w:jc w:val="left"/>
      </w:pPr>
      <w:r>
        <w:rPr/>
        <w:t xml:space="preserve">(10) $10,000,000 of the appropriation in this section is provided solely for state match for federal funding that aligns with subsection (2) of this section and accelerates meeting state clean energy and climate goals. Funding may be used to match federal grants to the state or nonstate entities for clean energy research, development, and demonstration projects.</w:t>
      </w:r>
    </w:p>
    <w:p>
      <w:pPr>
        <w:spacing w:before="0" w:after="0" w:line="408" w:lineRule="exact"/>
        <w:ind w:left="0" w:right="0" w:firstLine="576"/>
        <w:jc w:val="left"/>
      </w:pPr>
      <w:r>
        <w:rPr/>
        <w:t xml:space="preserve">(11) </w:t>
      </w:r>
      <w:r>
        <w:t>((</w:t>
      </w:r>
      <w:r>
        <w:rPr>
          <w:strike/>
        </w:rPr>
        <w:t xml:space="preserve">$12,000,000</w:t>
      </w:r>
      <w:r>
        <w:t>))</w:t>
      </w:r>
      <w:r>
        <w:rPr/>
        <w:t xml:space="preserve"> </w:t>
      </w:r>
      <w:r>
        <w:rPr>
          <w:u w:val="single"/>
        </w:rPr>
        <w:t xml:space="preserve">(a) $10,500,000</w:t>
      </w:r>
      <w:r>
        <w:rPr/>
        <w:t xml:space="preserve"> of the appropriation in the section is provided solely for grants for strategic research, development, and demonstration of new and emerging clean energy generation and storage technologies and climate change mitigation technologies, including greenhouse gas removal. Grants awarded under this subsection must reduce reliance on fossil fuels, reduce risk of irregularities in power supply, offer opportunities for economic and job growth, and strengthen technology supply chains. Grant funds are intended to catalyze diverse new technologies that change production, use, storage, and transportation of energy. The department may provide funding to projects at various stages of readiness, including early-stage research, pilot and demonstration projects, and dual use projects that produce clean energy and additional benefits.</w:t>
      </w:r>
    </w:p>
    <w:p>
      <w:pPr>
        <w:spacing w:before="0" w:after="0" w:line="408" w:lineRule="exact"/>
        <w:ind w:left="0" w:right="0" w:firstLine="576"/>
        <w:jc w:val="left"/>
      </w:pPr>
      <w:r>
        <w:rPr>
          <w:u w:val="single"/>
        </w:rPr>
        <w:t xml:space="preserve">(b) $1,500,000 of the appropriation in this section is provided solely to support proof-of-concept development of biogenic carbon dioxide electrolysis, a chemical technology process that utilizes water, electricity, and biogenic CO2 as inputs, and produces carbon monoxide as an output to be utilized for the production or manufacture of sustainable aviation fuel.</w:t>
      </w:r>
    </w:p>
    <w:p>
      <w:pPr>
        <w:spacing w:before="0" w:after="0" w:line="408" w:lineRule="exact"/>
        <w:ind w:left="0" w:right="0" w:firstLine="576"/>
        <w:jc w:val="left"/>
      </w:pPr>
      <w:r>
        <w:rPr/>
        <w:t xml:space="preserve">(12) $20,000,000 of the appropriation in this section is provided solely for grants for electrical grid integration and innovation projects. To be eligible, a project must develop and demonstrate distributed energy resources, as defined in RCW 19.405.020, and nonwire alternatives that advance community resilience, support implementation of demand response and sustainable microgrids, improve integration of renewable energy and energy storage, and accelerate beneficial load integration and demand management for building electrification, equipment electrification, and electric vehicle charging.</w:t>
      </w:r>
    </w:p>
    <w:p>
      <w:pPr>
        <w:spacing w:before="0" w:after="0" w:line="408" w:lineRule="exact"/>
        <w:ind w:left="0" w:right="0" w:firstLine="576"/>
        <w:jc w:val="left"/>
      </w:pPr>
      <w:r>
        <w:rPr/>
        <w:t xml:space="preserve">(13) $7,500,000 of the appropriation in this section is provided solely to support regional energy analytics capability at Pacific Northwest national laboratory.</w:t>
      </w:r>
    </w:p>
    <w:p>
      <w:pPr>
        <w:spacing w:before="0" w:after="0" w:line="408" w:lineRule="exact"/>
        <w:ind w:left="0" w:right="0" w:firstLine="576"/>
        <w:jc w:val="left"/>
      </w:pPr>
      <w:r>
        <w:rPr/>
        <w:t xml:space="preserve">(14) The department must strive to allocate all of the amounts appropriated in this section within the 2023-2025 fiscal biennium in the manner prescribed in each subsection. However, no sooner than January 1, 2024, if upon review of applications the department determines there are not adequate suitable projects in a category, the department may reallocate funding among the purposes of subsections (9) through (12) of this section. Beginning January 1, 2024, the department must provide quarterly notice of any funding reallocations to the appropriate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Housing Trust Fund (40000295)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$163,663,000</w:t>
      </w:r>
      <w:r>
        <w:t>))</w:t>
      </w:r>
      <w:r>
        <w:rPr/>
        <w:t xml:space="preserve"> </w:t>
      </w:r>
      <w:r>
        <w:rPr>
          <w:u w:val="single"/>
        </w:rPr>
        <w:t xml:space="preserve">$188,816,000</w:t>
      </w:r>
      <w:r>
        <w:rPr/>
        <w:t xml:space="preserve"> of the state taxable building construction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$364,000 of the capital community assistance account</w:t>
      </w:r>
      <w:r>
        <w:rPr>
          <w:rFonts w:ascii="Times New Roman" w:hAnsi="Times New Roman"/>
          <w:u w:val="single"/>
        </w:rPr>
        <w:t xml:space="preserve">—</w:t>
      </w:r>
      <w:r>
        <w:rPr>
          <w:u w:val="single"/>
        </w:rPr>
        <w:t xml:space="preserve">state appropriation are</w:t>
      </w:r>
      <w:r>
        <w:rPr/>
        <w:t xml:space="preserve"> provided solely for the new construction, acquisition, or rehabilitation of affordable housing projects that serve and benefit low-income and special needs populations including, but not limited to, people with chronic mental illness or behavioral health conditions, farmworkers, people who are homeless, and people in need of permanent supportive housing. The department shall strive to invest at least 20 percent of the appropriation provided under this subsection with by and for organizations, as defined by the office of equity.</w:t>
      </w:r>
    </w:p>
    <w:p>
      <w:pPr>
        <w:spacing w:before="0" w:after="0" w:line="408" w:lineRule="exact"/>
        <w:ind w:left="0" w:right="0" w:firstLine="576"/>
        <w:jc w:val="left"/>
      </w:pPr>
      <w:r>
        <w:rPr/>
        <w:t xml:space="preserve">(2) </w:t>
      </w:r>
      <w:r>
        <w:t>((</w:t>
      </w:r>
      <w:r>
        <w:rPr>
          <w:strike/>
        </w:rPr>
        <w:t xml:space="preserve">$25,000,000</w:t>
      </w:r>
      <w:r>
        <w:t>))</w:t>
      </w:r>
      <w:r>
        <w:rPr/>
        <w:t xml:space="preserve"> </w:t>
      </w:r>
      <w:r>
        <w:rPr>
          <w:u w:val="single"/>
        </w:rPr>
        <w:t xml:space="preserve">$36,500,000</w:t>
      </w:r>
      <w:r>
        <w:rPr/>
        <w:t xml:space="preserve"> of the state taxable building construction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$8,500,000 of the Washington housing trust account</w:t>
      </w:r>
      <w:r>
        <w:rPr>
          <w:rFonts w:ascii="Times New Roman" w:hAnsi="Times New Roman"/>
          <w:u w:val="single"/>
        </w:rPr>
        <w:t xml:space="preserve">—</w:t>
      </w:r>
      <w:r>
        <w:rPr>
          <w:u w:val="single"/>
        </w:rPr>
        <w:t xml:space="preserve">state appropriation are</w:t>
      </w:r>
      <w:r>
        <w:rPr/>
        <w:t xml:space="preserve"> provided solely for affordable housing projects that serve and benefit low-income people with developmental or intellectual disabilities. The department must use a separate application form and evaluation criteria for applications under this subsection. The department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(3) $100,000,000 of the state taxable building construction account—state appropriation is provided solely for the apple health and homes rapid permanent supportive housing program created in chapter 216, Laws of 2022. Of the amounts provided in this subsection, $5,000,000 is provided solely for the St. Agnes Haven project in Spokane.</w:t>
      </w:r>
    </w:p>
    <w:p>
      <w:pPr>
        <w:spacing w:before="0" w:after="0" w:line="408" w:lineRule="exact"/>
        <w:ind w:left="0" w:right="0" w:firstLine="576"/>
        <w:jc w:val="left"/>
      </w:pPr>
      <w:r>
        <w:rPr/>
        <w:t xml:space="preserve">(4) </w:t>
      </w:r>
      <w:r>
        <w:t>((</w:t>
      </w:r>
      <w:r>
        <w:rPr>
          <w:strike/>
        </w:rPr>
        <w:t xml:space="preserve">$40,000,000</w:t>
      </w:r>
      <w:r>
        <w:t>))</w:t>
      </w:r>
      <w:r>
        <w:rPr/>
        <w:t xml:space="preserve"> </w:t>
      </w:r>
      <w:r>
        <w:rPr>
          <w:u w:val="single"/>
        </w:rPr>
        <w:t xml:space="preserve">$60,000,000</w:t>
      </w:r>
      <w:r>
        <w:rPr/>
        <w:t xml:space="preserve"> of the state building construction account</w:t>
      </w:r>
      <w:r>
        <w:rPr>
          <w:rFonts w:ascii="Times New Roman" w:hAnsi="Times New Roman"/>
        </w:rPr>
        <w:t xml:space="preserve">—</w:t>
      </w:r>
      <w:r>
        <w:rPr/>
        <w:t xml:space="preserve">state appropriation is provided solely for awards to organizations eligible under RCW 43.185A.040 for the development of homeownership projects affordable to first-time low-income households throughout the state. Projects serving homebuyers whose income is up to 80 percent of the area median income, adjusted for household size, for the county where the property is located are eligible to apply, except that projects located in rural areas of the state, as defined by the department, serving homebuyers whose income is up to 100 percent of the area median income, adjusted for household size, for the county where the property is located are eligible to apply. Eligible activities include, but are not limited to, down payment assistance, closing costs, acquisition, rehabilitation costs, and new construction. Eligible organizations may include those that plan to provide housing to socially disadvantaged communities as defined in 13 C.F.R. Sec. 124.103. The department shall strive to invest at least 50 percent of these funds with by and for organizations, as defined by the office of equity, and make efforts to enact the recommendations of the homeownership disparities work group created in section 128(100), chapter 297, Laws of 2022.</w:t>
      </w:r>
    </w:p>
    <w:p>
      <w:pPr>
        <w:spacing w:before="0" w:after="0" w:line="408" w:lineRule="exact"/>
        <w:ind w:left="0" w:right="0" w:firstLine="576"/>
        <w:jc w:val="left"/>
      </w:pPr>
      <w:r>
        <w:rPr/>
        <w:t xml:space="preserve">(5) $25,000,000 of the state building construction account</w:t>
      </w:r>
      <w:r>
        <w:rPr>
          <w:rFonts w:ascii="Times New Roman" w:hAnsi="Times New Roman"/>
        </w:rPr>
        <w:t xml:space="preserve">—</w:t>
      </w:r>
      <w:r>
        <w:rPr/>
        <w:t xml:space="preserve">state appropriation is provided solely for affordable housing preservation projects, which may include, but are not limited to:</w:t>
      </w:r>
    </w:p>
    <w:p>
      <w:pPr>
        <w:spacing w:before="0" w:after="0" w:line="408" w:lineRule="exact"/>
        <w:ind w:left="0" w:right="0" w:firstLine="576"/>
        <w:jc w:val="left"/>
      </w:pPr>
      <w:r>
        <w:rPr/>
        <w:t xml:space="preserve">(a) Projects preserving and extending the affordability commitment period for projects in the housing trust fund portfolio.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 When allocating funds, the department must prioritize buildings that are older than 15 years and that serve very low-income and extremely low-income populations.</w:t>
      </w:r>
    </w:p>
    <w:p>
      <w:pPr>
        <w:spacing w:before="0" w:after="0" w:line="408" w:lineRule="exact"/>
        <w:ind w:left="0" w:right="0" w:firstLine="576"/>
        <w:jc w:val="left"/>
      </w:pPr>
      <w:r>
        <w:rPr/>
        <w:t xml:space="preserve">(b) Projects preserving affordable multifamily housing at risk of losing its affordability due to expiration of use restrictions that otherwise require affordability including, but not limited to, United States department of agriculture funded multifamily housing. The department must prioritize projects that satisfy the goal of long-term preservation of Washington's affordable multifamily housing stock, particularly in rural areas of the state. Funds may be used for acquisition or for acquisition and rehabilitation of properties to preserve the affordable housing units beyond their existing use restrictions and keep them in Washington's housing portfolio for a minimum of 40 years.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(c) The funding provided under this subsection (5) is not subject to the 90-day application periods in RCW 43.185.070 or 43.185A.050.</w:t>
      </w:r>
    </w:p>
    <w:p>
      <w:pPr>
        <w:spacing w:before="0" w:after="0" w:line="408" w:lineRule="exact"/>
        <w:ind w:left="0" w:right="0" w:firstLine="576"/>
        <w:jc w:val="left"/>
      </w:pPr>
      <w:r>
        <w:rPr/>
        <w:t xml:space="preserve">(d) The amount awarded under this subsection (5) may not be calculated in award limitations for other housing trust fund awards.</w:t>
      </w:r>
    </w:p>
    <w:p>
      <w:pPr>
        <w:spacing w:before="0" w:after="0" w:line="408" w:lineRule="exact"/>
        <w:ind w:left="0" w:right="0" w:firstLine="576"/>
        <w:jc w:val="left"/>
      </w:pPr>
      <w:r>
        <w:rPr/>
        <w:t xml:space="preserve">(6) </w:t>
      </w:r>
      <w:r>
        <w:t>((</w:t>
      </w:r>
      <w:r>
        <w:rPr>
          <w:strike/>
        </w:rPr>
        <w:t xml:space="preserve">$4,000,000</w:t>
      </w:r>
      <w:r>
        <w:t>))</w:t>
      </w:r>
      <w:r>
        <w:rPr/>
        <w:t xml:space="preserve"> </w:t>
      </w:r>
      <w:r>
        <w:rPr>
          <w:u w:val="single"/>
        </w:rPr>
        <w:t xml:space="preserve">$16,000,000</w:t>
      </w:r>
      <w:r>
        <w:rPr/>
        <w:t xml:space="preserve"> of the state taxable building construction account</w:t>
      </w:r>
      <w:r>
        <w:rPr>
          <w:rFonts w:ascii="Times New Roman" w:hAnsi="Times New Roman"/>
        </w:rPr>
        <w:t xml:space="preserve">—</w:t>
      </w:r>
      <w:r>
        <w:rPr/>
        <w:t xml:space="preserve">state appropriation is provided solely for a grant to the northwest cooperative development center to provide subgrants for the acquisition and preservation of mobile or manufactured home communities. Funding provided under this subsection may be used to acquire mobile or manufactured home communities for the purpose of avoiding household displacement due to sale or other transactions and ensuring preservation of housing affordability for low-income households for a minimum of 40 years.</w:t>
      </w:r>
    </w:p>
    <w:p>
      <w:pPr>
        <w:spacing w:before="0" w:after="0" w:line="408" w:lineRule="exact"/>
        <w:ind w:left="0" w:right="0" w:firstLine="576"/>
        <w:jc w:val="left"/>
      </w:pPr>
      <w:r>
        <w:rPr/>
        <w:t xml:space="preserve">(7) </w:t>
      </w:r>
      <w:r>
        <w:t>((</w:t>
      </w:r>
      <w:r>
        <w:rPr>
          <w:strike/>
        </w:rPr>
        <w:t xml:space="preserve">$2,000,000</w:t>
      </w:r>
      <w:r>
        <w:t>))</w:t>
      </w:r>
      <w:r>
        <w:rPr/>
        <w:t xml:space="preserve"> </w:t>
      </w:r>
      <w:r>
        <w:rPr>
          <w:u w:val="single"/>
        </w:rPr>
        <w:t xml:space="preserve">$5,000,000</w:t>
      </w:r>
      <w:r>
        <w:rPr/>
        <w:t xml:space="preserve"> of the state taxable building construction account</w:t>
      </w:r>
      <w:r>
        <w:rPr>
          <w:rFonts w:ascii="Times New Roman" w:hAnsi="Times New Roman"/>
        </w:rPr>
        <w:t xml:space="preserve">—</w:t>
      </w:r>
      <w:r>
        <w:rPr/>
        <w:t xml:space="preserve">state appropriation is provided solely for a grant to the northwest cooperative development center to provide subgrants to organizations that are "mobile home park cooperatives" or "manufactured housing cooperatives" under RCW 59.20.030 for completing capital improvement processes. Subgrants provided under this subsection may be used solely for critical improvements, repairs, and infrastructure upgrades to promote the preservation of mobile or manufactured home communities as affordable housing. The grantee must award subgrants based on needs relating to health, safety, and cost.</w:t>
      </w:r>
    </w:p>
    <w:p>
      <w:pPr>
        <w:spacing w:before="0" w:after="0" w:line="408" w:lineRule="exact"/>
        <w:ind w:left="0" w:right="0" w:firstLine="576"/>
        <w:jc w:val="left"/>
      </w:pPr>
      <w:r>
        <w:rPr/>
        <w:t xml:space="preserve">(8) </w:t>
      </w:r>
      <w:r>
        <w:t>((</w:t>
      </w:r>
      <w:r>
        <w:rPr>
          <w:strike/>
        </w:rPr>
        <w:t xml:space="preserve">$40,337,000</w:t>
      </w:r>
      <w:r>
        <w:t>))</w:t>
      </w:r>
      <w:r>
        <w:rPr/>
        <w:t xml:space="preserve"> </w:t>
      </w:r>
      <w:r>
        <w:rPr>
          <w:u w:val="single"/>
        </w:rPr>
        <w:t xml:space="preserve">$57,937,000</w:t>
      </w:r>
      <w:r>
        <w:rPr/>
        <w:t xml:space="preserve"> of the state taxable building construction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$3,536,000 of the capital community assistance account</w:t>
      </w:r>
      <w:r>
        <w:rPr>
          <w:rFonts w:ascii="Times New Roman" w:hAnsi="Times New Roman"/>
          <w:u w:val="single"/>
        </w:rPr>
        <w:t xml:space="preserve">—</w:t>
      </w:r>
      <w:r>
        <w:rPr>
          <w:u w:val="single"/>
        </w:rPr>
        <w:t xml:space="preserve">state appropriation are</w:t>
      </w:r>
      <w:r>
        <w:rPr/>
        <w:t xml:space="preserve"> provided solely for the following list of projects:</w:t>
      </w:r>
    </w:p>
    <w:p>
      <w:pPr>
        <w:spacing w:before="0" w:after="0" w:line="408" w:lineRule="exact"/>
        <w:ind w:left="0" w:right="0" w:firstLine="576"/>
        <w:jc w:val="left"/>
        <w:tabs>
          <w:tab w:val="right" w:leader="dot" w:pos="9936"/>
        </w:tabs>
      </w:pPr>
      <w:r>
        <w:rPr/>
        <w:t xml:space="preserve">African Diaspora Cultural Anchor Village (SeaTac)</w:t>
      </w:r>
      <w:r>
        <w:tab/>
      </w:r>
      <w:r>
        <w:rPr/>
        <w:t xml:space="preserve">$4,000,000</w:t>
      </w:r>
    </w:p>
    <w:p>
      <w:pPr>
        <w:spacing w:before="0" w:after="0" w:line="408" w:lineRule="exact"/>
        <w:ind w:left="0" w:right="0" w:firstLine="576"/>
        <w:jc w:val="left"/>
        <w:tabs>
          <w:tab w:val="right" w:leader="dot" w:pos="9936"/>
        </w:tabs>
      </w:pPr>
      <w:r>
        <w:rPr>
          <w:u w:val="single"/>
        </w:rPr>
        <w:t xml:space="preserve">Cedar House</w:t>
      </w:r>
      <w:r>
        <w:tab/>
      </w:r>
      <w:r>
        <w:rPr>
          <w:u w:val="single"/>
        </w:rPr>
        <w:t xml:space="preserve">$112,000</w:t>
      </w:r>
    </w:p>
    <w:p>
      <w:pPr>
        <w:spacing w:before="0" w:after="0" w:line="408" w:lineRule="exact"/>
        <w:ind w:left="0" w:right="0" w:firstLine="576"/>
        <w:jc w:val="left"/>
        <w:tabs>
          <w:tab w:val="right" w:leader="dot" w:pos="9936"/>
        </w:tabs>
      </w:pPr>
      <w:r>
        <w:rPr>
          <w:u w:val="single"/>
        </w:rPr>
        <w:t xml:space="preserve">Generations Place Workforce Housing</w:t>
      </w:r>
      <w:r>
        <w:tab/>
      </w:r>
      <w:r>
        <w:rPr>
          <w:u w:val="single"/>
        </w:rPr>
        <w:t xml:space="preserve">$1,600,000</w:t>
      </w:r>
    </w:p>
    <w:p>
      <w:pPr>
        <w:spacing w:before="0" w:after="0" w:line="408" w:lineRule="exact"/>
        <w:ind w:left="0" w:right="0" w:firstLine="576"/>
        <w:jc w:val="left"/>
        <w:tabs>
          <w:tab w:val="right" w:leader="dot" w:pos="9936"/>
        </w:tabs>
      </w:pPr>
      <w:r>
        <w:rPr/>
        <w:t xml:space="preserve">Gravelly Lake Commons at LASA (Lakewood)</w:t>
      </w:r>
      <w:r>
        <w:tab/>
      </w:r>
      <w:r>
        <w:rPr/>
        <w:t xml:space="preserve">$500,000</w:t>
      </w:r>
    </w:p>
    <w:p>
      <w:pPr>
        <w:spacing w:before="0" w:after="0" w:line="408" w:lineRule="exact"/>
        <w:ind w:left="0" w:right="0" w:firstLine="576"/>
        <w:jc w:val="left"/>
        <w:tabs>
          <w:tab w:val="right" w:leader="dot" w:pos="9936"/>
        </w:tabs>
      </w:pPr>
      <w:r>
        <w:rPr>
          <w:u w:val="single"/>
        </w:rPr>
        <w:t xml:space="preserve">Habitat for Humanity</w:t>
      </w:r>
      <w:r>
        <w:tab/>
      </w:r>
      <w:r>
        <w:rPr>
          <w:u w:val="single"/>
        </w:rPr>
        <w:t xml:space="preserve">$6,000,000</w:t>
      </w:r>
    </w:p>
    <w:p>
      <w:pPr>
        <w:spacing w:before="0" w:after="0" w:line="408" w:lineRule="exact"/>
        <w:ind w:left="0" w:right="0" w:firstLine="576"/>
        <w:jc w:val="left"/>
        <w:tabs>
          <w:tab w:val="right" w:leader="dot" w:pos="9936"/>
        </w:tabs>
      </w:pPr>
      <w:r>
        <w:rPr>
          <w:u w:val="single"/>
        </w:rPr>
        <w:t xml:space="preserve">KCR Mills Crossing Affordable Housing</w:t>
      </w:r>
      <w:r>
        <w:tab/>
      </w:r>
      <w:r>
        <w:rPr>
          <w:u w:val="single"/>
        </w:rPr>
        <w:t xml:space="preserve">$2,000,000</w:t>
      </w:r>
    </w:p>
    <w:p>
      <w:pPr>
        <w:spacing w:before="0" w:after="0" w:line="408" w:lineRule="exact"/>
        <w:ind w:left="0" w:right="0" w:firstLine="576"/>
        <w:jc w:val="left"/>
        <w:tabs>
          <w:tab w:val="right" w:leader="dot" w:pos="9936"/>
        </w:tabs>
      </w:pPr>
      <w:r>
        <w:t>((</w:t>
      </w:r>
      <w:r>
        <w:rPr>
          <w:strike/>
        </w:rPr>
        <w:t xml:space="preserve">Kenmore Supportive Housing (Kenmore)</w:t>
      </w:r>
      <w:r>
        <w:tab/>
      </w:r>
      <w:r>
        <w:rPr>
          <w:strike/>
        </w:rPr>
        <w:t xml:space="preserve">$1,000,000</w:t>
      </w:r>
      <w:r>
        <w:t>))</w:t>
      </w:r>
    </w:p>
    <w:p>
      <w:pPr>
        <w:spacing w:before="0" w:after="0" w:line="408" w:lineRule="exact"/>
        <w:ind w:left="0" w:right="0" w:firstLine="576"/>
        <w:jc w:val="left"/>
      </w:pPr>
      <w:r>
        <w:rPr/>
        <w:t xml:space="preserve">Leavenworth Affordable Workforce Rental Housing</w:t>
      </w:r>
    </w:p>
    <w:p>
      <w:pPr>
        <w:spacing w:before="0" w:after="0" w:line="408" w:lineRule="exact"/>
        <w:ind w:left="0" w:right="0" w:firstLine="1152"/>
        <w:jc w:val="left"/>
        <w:tabs>
          <w:tab w:val="right" w:leader="dot" w:pos="9936"/>
        </w:tabs>
      </w:pPr>
      <w:r>
        <w:rPr/>
        <w:t xml:space="preserve">(Leavenworth)</w:t>
      </w:r>
      <w:r>
        <w:tab/>
      </w:r>
      <w:r>
        <w:t>((</w:t>
      </w:r>
      <w:r>
        <w:rPr>
          <w:strike/>
        </w:rPr>
        <w:t xml:space="preserve">$1,000,000</w:t>
      </w:r>
      <w:r>
        <w:t>))</w:t>
      </w:r>
      <w:r>
        <w:rPr/>
        <w:t xml:space="preserve"> </w:t>
      </w:r>
      <w:r>
        <w:rPr>
          <w:u w:val="single"/>
        </w:rPr>
        <w:t xml:space="preserve">$2,300,000</w:t>
      </w:r>
    </w:p>
    <w:p>
      <w:pPr>
        <w:spacing w:before="0" w:after="0" w:line="408" w:lineRule="exact"/>
        <w:ind w:left="0" w:right="0" w:firstLine="576"/>
        <w:jc w:val="left"/>
        <w:tabs>
          <w:tab w:val="right" w:leader="dot" w:pos="9936"/>
        </w:tabs>
      </w:pPr>
      <w:r>
        <w:rPr/>
        <w:t xml:space="preserve">Lewis County Homeless Shelter (Chehalis)</w:t>
      </w:r>
      <w:r>
        <w:tab/>
      </w:r>
      <w:r>
        <w:rPr/>
        <w:t xml:space="preserve">$2,500,000</w:t>
      </w:r>
    </w:p>
    <w:p>
      <w:pPr>
        <w:spacing w:before="0" w:after="0" w:line="408" w:lineRule="exact"/>
        <w:ind w:left="0" w:right="0" w:firstLine="576"/>
        <w:jc w:val="left"/>
        <w:tabs>
          <w:tab w:val="right" w:leader="dot" w:pos="9936"/>
        </w:tabs>
      </w:pPr>
      <w:r>
        <w:rPr/>
        <w:t xml:space="preserve">Lincoln District Family Housing (Tacoma)</w:t>
      </w:r>
      <w:r>
        <w:tab/>
      </w:r>
      <w:r>
        <w:rPr/>
        <w:t xml:space="preserve">$5,050,000</w:t>
      </w:r>
    </w:p>
    <w:p>
      <w:pPr>
        <w:spacing w:before="0" w:after="0" w:line="408" w:lineRule="exact"/>
        <w:ind w:left="0" w:right="0" w:firstLine="576"/>
        <w:jc w:val="left"/>
        <w:tabs>
          <w:tab w:val="right" w:leader="dot" w:pos="9936"/>
        </w:tabs>
      </w:pPr>
      <w:r>
        <w:rPr/>
        <w:t xml:space="preserve">Mary's Place Shelter Replacement (Burien)</w:t>
      </w:r>
      <w:r>
        <w:tab/>
      </w:r>
      <w:r>
        <w:rPr/>
        <w:t xml:space="preserve">$6,000,000</w:t>
      </w:r>
    </w:p>
    <w:p>
      <w:pPr>
        <w:spacing w:before="0" w:after="0" w:line="408" w:lineRule="exact"/>
        <w:ind w:left="0" w:right="0" w:firstLine="576"/>
        <w:jc w:val="left"/>
        <w:tabs>
          <w:tab w:val="right" w:leader="dot" w:pos="9936"/>
        </w:tabs>
      </w:pPr>
      <w:r>
        <w:rPr/>
        <w:t xml:space="preserve">Mount Zion Housing (Seattle)</w:t>
      </w:r>
      <w:r>
        <w:tab/>
      </w:r>
      <w:r>
        <w:rPr/>
        <w:t xml:space="preserve">$1,000,000</w:t>
      </w:r>
    </w:p>
    <w:p>
      <w:pPr>
        <w:spacing w:before="0" w:after="0" w:line="408" w:lineRule="exact"/>
        <w:ind w:left="0" w:right="0" w:firstLine="576"/>
        <w:jc w:val="left"/>
        <w:tabs>
          <w:tab w:val="right" w:leader="dot" w:pos="9936"/>
        </w:tabs>
      </w:pPr>
      <w:r>
        <w:rPr/>
        <w:t xml:space="preserve">Multicultural Village Design (Kent)</w:t>
      </w:r>
      <w:r>
        <w:tab/>
      </w:r>
      <w:r>
        <w:rPr/>
        <w:t xml:space="preserve">$550,000</w:t>
      </w:r>
    </w:p>
    <w:p>
      <w:pPr>
        <w:spacing w:before="0" w:after="0" w:line="408" w:lineRule="exact"/>
        <w:ind w:left="0" w:right="0" w:firstLine="576"/>
        <w:jc w:val="left"/>
        <w:tabs>
          <w:tab w:val="right" w:leader="dot" w:pos="9936"/>
        </w:tabs>
      </w:pPr>
      <w:r>
        <w:rPr/>
        <w:t xml:space="preserve">New Hope Family Housing (Seattle)</w:t>
      </w:r>
      <w:r>
        <w:tab/>
      </w:r>
      <w:r>
        <w:rPr/>
        <w:t xml:space="preserve">$325,000</w:t>
      </w:r>
    </w:p>
    <w:p>
      <w:pPr>
        <w:spacing w:before="0" w:after="0" w:line="408" w:lineRule="exact"/>
        <w:ind w:left="0" w:right="0" w:firstLine="576"/>
        <w:jc w:val="left"/>
        <w:tabs>
          <w:tab w:val="right" w:leader="dot" w:pos="9936"/>
        </w:tabs>
      </w:pPr>
      <w:r>
        <w:rPr>
          <w:u w:val="single"/>
        </w:rPr>
        <w:t xml:space="preserve">Open Doors for Multicultural Families</w:t>
      </w:r>
      <w:r>
        <w:tab/>
      </w:r>
      <w:r>
        <w:rPr>
          <w:u w:val="single"/>
        </w:rPr>
        <w:t xml:space="preserve">$5,000,000</w:t>
      </w:r>
    </w:p>
    <w:p>
      <w:pPr>
        <w:spacing w:before="0" w:after="0" w:line="408" w:lineRule="exact"/>
        <w:ind w:left="0" w:right="0" w:firstLine="576"/>
        <w:jc w:val="left"/>
        <w:tabs>
          <w:tab w:val="right" w:leader="dot" w:pos="9936"/>
        </w:tabs>
      </w:pPr>
      <w:r>
        <w:rPr/>
        <w:t xml:space="preserve">Peninsula Community Health Housing (Bremerton)</w:t>
      </w:r>
      <w:r>
        <w:tab/>
      </w:r>
      <w:r>
        <w:rPr/>
        <w:t xml:space="preserve">$412,000</w:t>
      </w:r>
    </w:p>
    <w:p>
      <w:pPr>
        <w:spacing w:before="0" w:after="0" w:line="408" w:lineRule="exact"/>
        <w:ind w:left="0" w:right="0" w:firstLine="576"/>
        <w:jc w:val="left"/>
        <w:tabs>
          <w:tab w:val="right" w:leader="dot" w:pos="9936"/>
        </w:tabs>
      </w:pPr>
      <w:r>
        <w:rPr>
          <w:u w:val="single"/>
        </w:rPr>
        <w:t xml:space="preserve">Raymond Manor Low-Income Senior Housing</w:t>
      </w:r>
      <w:r>
        <w:tab/>
      </w:r>
      <w:r>
        <w:rPr>
          <w:u w:val="single"/>
        </w:rPr>
        <w:t xml:space="preserve">$1,500,000</w:t>
      </w:r>
    </w:p>
    <w:p>
      <w:pPr>
        <w:spacing w:before="0" w:after="0" w:line="408" w:lineRule="exact"/>
        <w:ind w:left="0" w:right="0" w:firstLine="576"/>
        <w:jc w:val="left"/>
        <w:tabs>
          <w:tab w:val="right" w:leader="dot" w:pos="9936"/>
        </w:tabs>
      </w:pPr>
      <w:r>
        <w:rPr>
          <w:u w:val="single"/>
        </w:rPr>
        <w:t xml:space="preserve">Redmond Supportive Housing</w:t>
      </w:r>
      <w:r>
        <w:tab/>
      </w:r>
      <w:r>
        <w:rPr>
          <w:u w:val="single"/>
        </w:rPr>
        <w:t xml:space="preserve">$3,200,000</w:t>
      </w:r>
    </w:p>
    <w:p>
      <w:pPr>
        <w:spacing w:before="0" w:after="0" w:line="408" w:lineRule="exact"/>
        <w:ind w:left="0" w:right="0" w:firstLine="576"/>
        <w:jc w:val="left"/>
        <w:tabs>
          <w:tab w:val="right" w:leader="dot" w:pos="9936"/>
        </w:tabs>
      </w:pPr>
      <w:r>
        <w:rPr>
          <w:u w:val="single"/>
        </w:rPr>
        <w:t xml:space="preserve">Saint Vincent de Paul Phase 1</w:t>
      </w:r>
      <w:r>
        <w:tab/>
      </w:r>
      <w:r>
        <w:rPr>
          <w:u w:val="single"/>
        </w:rPr>
        <w:t xml:space="preserve">$1,000,000</w:t>
      </w:r>
    </w:p>
    <w:p>
      <w:pPr>
        <w:spacing w:before="0" w:after="0" w:line="408" w:lineRule="exact"/>
        <w:ind w:left="0" w:right="0" w:firstLine="576"/>
        <w:jc w:val="left"/>
        <w:tabs>
          <w:tab w:val="right" w:leader="dot" w:pos="9936"/>
        </w:tabs>
      </w:pPr>
      <w:r>
        <w:rPr/>
        <w:t xml:space="preserve">Shiloh Baptist Church New Life Housing (Tacoma)</w:t>
      </w:r>
      <w:r>
        <w:tab/>
      </w:r>
      <w:r>
        <w:rPr/>
        <w:t xml:space="preserve">$1,000,000</w:t>
      </w:r>
    </w:p>
    <w:p>
      <w:pPr>
        <w:spacing w:before="0" w:after="0" w:line="408" w:lineRule="exact"/>
        <w:ind w:left="0" w:right="0" w:firstLine="576"/>
        <w:jc w:val="left"/>
        <w:tabs>
          <w:tab w:val="right" w:leader="dot" w:pos="9936"/>
        </w:tabs>
      </w:pPr>
      <w:r>
        <w:rPr/>
        <w:t xml:space="preserve">Skyway Affordable Housing (Skyway)</w:t>
      </w:r>
      <w:r>
        <w:tab/>
      </w:r>
      <w:r>
        <w:rPr/>
        <w:t xml:space="preserve">$3,000,000</w:t>
      </w:r>
    </w:p>
    <w:p>
      <w:pPr>
        <w:spacing w:before="0" w:after="0" w:line="408" w:lineRule="exact"/>
        <w:ind w:left="0" w:right="0" w:firstLine="576"/>
        <w:jc w:val="left"/>
      </w:pPr>
      <w:r>
        <w:rPr/>
        <w:t xml:space="preserve">Tacoma/Pierce County Habitat Affordable Housing</w:t>
      </w:r>
    </w:p>
    <w:p>
      <w:pPr>
        <w:spacing w:before="0" w:after="0" w:line="408" w:lineRule="exact"/>
        <w:ind w:left="0" w:right="0" w:firstLine="1152"/>
        <w:jc w:val="left"/>
        <w:tabs>
          <w:tab w:val="right" w:leader="dot" w:pos="9936"/>
        </w:tabs>
      </w:pPr>
      <w:r>
        <w:rPr/>
        <w:t xml:space="preserve">(Pierce County)</w:t>
      </w:r>
      <w:r>
        <w:tab/>
      </w:r>
      <w:r>
        <w:rPr/>
        <w:t xml:space="preserve">$14,000,000</w:t>
      </w:r>
    </w:p>
    <w:p>
      <w:pPr>
        <w:spacing w:before="0" w:after="0" w:line="408" w:lineRule="exact"/>
        <w:ind w:left="0" w:right="0" w:firstLine="576"/>
        <w:jc w:val="left"/>
        <w:tabs>
          <w:tab w:val="right" w:leader="dot" w:pos="9936"/>
        </w:tabs>
      </w:pPr>
      <w:r>
        <w:rPr>
          <w:u w:val="single"/>
        </w:rPr>
        <w:t xml:space="preserve">The House of Bethlehem</w:t>
      </w:r>
      <w:r>
        <w:tab/>
      </w:r>
      <w:r>
        <w:rPr>
          <w:u w:val="single"/>
        </w:rPr>
        <w:t xml:space="preserve">$424,000</w:t>
      </w:r>
    </w:p>
    <w:p>
      <w:pPr>
        <w:spacing w:before="120" w:after="0" w:line="408" w:lineRule="exact"/>
        <w:ind w:left="0" w:right="0" w:firstLine="576"/>
        <w:jc w:val="left"/>
      </w:pPr>
      <w:r>
        <w:rPr/>
        <w:t xml:space="preserve">(9) </w:t>
      </w:r>
      <w:r>
        <w:rPr>
          <w:u w:val="single"/>
        </w:rPr>
        <w:t xml:space="preserve">$10,000,000 of the state taxable building construction account</w:t>
      </w:r>
      <w:r>
        <w:rPr>
          <w:rFonts w:ascii="Times New Roman" w:hAnsi="Times New Roman"/>
          <w:u w:val="single"/>
        </w:rPr>
        <w:t xml:space="preserve">—</w:t>
      </w:r>
      <w:r>
        <w:rPr>
          <w:u w:val="single"/>
        </w:rPr>
        <w:t xml:space="preserve">state appropriation in this section is provided solely for site improvements, acquisition, construction, and installation of transitional tiny homes or similar housing. Awards may be made for noncode compliant structures and may be exempted from the 40-year affordability requirement under RCW 43.185A.060.</w:t>
      </w:r>
    </w:p>
    <w:p>
      <w:pPr>
        <w:spacing w:before="0" w:after="0" w:line="408" w:lineRule="exact"/>
        <w:ind w:left="0" w:right="0" w:firstLine="576"/>
        <w:jc w:val="left"/>
      </w:pPr>
      <w:r>
        <w:rPr>
          <w:u w:val="single"/>
        </w:rPr>
        <w:t xml:space="preserve">(10)</w:t>
      </w:r>
      <w:r>
        <w:rPr/>
        <w:t xml:space="preserve"> In evaluating projects in this section, the department must give preference for applications based on some or all of the criteria in RCW 43.185.070(5).</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shall strive to allocate at least 30 percent of the funds provided in this section to projects located in rural areas of the state, as defined by the department.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must strive to allocate all of the amounts appropriated in this section within the 2023-2025 fiscal biennium in the manner prescribed in each subsection. However, if upon review of applications the department determines there are not adequate suitable projects in a category, the department may allocate funds to other affordable housing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u w:val="single"/>
        </w:rPr>
        <w:t xml:space="preserve">(13)(a) During the 2023-2025 fiscal biennium, any unallocated funds provided in subsection (1) of this section may be used for rapid capital housing acquisition projects that provide an affordable housing and encampment resolution, serving and benefiting low-income and special needs populations.</w:t>
      </w:r>
    </w:p>
    <w:p>
      <w:pPr>
        <w:spacing w:before="0" w:after="0" w:line="408" w:lineRule="exact"/>
        <w:ind w:left="0" w:right="0" w:firstLine="576"/>
        <w:jc w:val="left"/>
      </w:pPr>
      <w:r>
        <w:rPr>
          <w:u w:val="single"/>
        </w:rPr>
        <w:t xml:space="preserve">(b) Rapid capital proposals must be from eligible organizations, as defined in RCW 43.185A.040, to acquire, renovate, and prepare real property for rapid conversion into enhanced emergency shelters, permanent supportive housing, transitional housing, permanent housing, or shelter for extremely low-income people, as well as individuals, families, unaccompanied youth, and young people experiencing sheltered and unsheltered homelessness. Acquisitions completed with temporary financing are eligible for funding provided in this section. The department may only approve funding for projects that result in increased shelter or housing capacity. The funding provided under this subsection is not subject to the 60-day application period in RCW 43.185A.150.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$3,900,000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$65,000,000</w:t>
      </w:r>
      <w:r>
        <w:t>))</w:t>
      </w:r>
    </w:p>
    <w:p>
      <w:pPr>
        <w:spacing w:before="0" w:after="0" w:line="408" w:lineRule="exact"/>
        <w:ind w:left="0" w:right="0" w:firstLine="0"/>
        <w:jc w:val="left"/>
        <w:tabs>
          <w:tab w:val="right" w:leader="none" w:pos="9936"/>
        </w:tabs>
      </w:pPr>
      <w:r>
        <w:tab/>
      </w:r>
      <w:r>
        <w:rPr>
          <w:u w:val="single"/>
        </w:rPr>
        <w:t xml:space="preserve">$85,000,000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$335,000,000</w:t>
      </w:r>
      <w:r>
        <w:t>))</w:t>
      </w:r>
    </w:p>
    <w:p>
      <w:pPr>
        <w:spacing w:before="0" w:after="0" w:line="408" w:lineRule="exact"/>
        <w:ind w:left="0" w:right="0" w:firstLine="0"/>
        <w:jc w:val="left"/>
        <w:tabs>
          <w:tab w:val="right" w:leader="none" w:pos="9936"/>
        </w:tabs>
      </w:pPr>
      <w:r>
        <w:tab/>
      </w:r>
      <w:r>
        <w:rPr>
          <w:u w:val="single"/>
        </w:rPr>
        <w:t xml:space="preserve">$414,253,000</w:t>
      </w:r>
    </w:p>
    <w:p>
      <w:pPr>
        <w:spacing w:before="0" w:after="0" w:line="408" w:lineRule="exact"/>
        <w:ind w:left="0" w:right="0" w:firstLine="576"/>
        <w:jc w:val="left"/>
        <w:tabs>
          <w:tab w:val="right" w:leader="dot" w:pos="9936"/>
        </w:tabs>
      </w:pPr>
      <w:r>
        <w:rPr>
          <w:u w:val="single"/>
        </w:rPr>
        <w:t xml:space="preserve">Washington Housing Trust Account</w:t>
      </w:r>
      <w:r>
        <w:rPr>
          <w:rFonts w:ascii="Times New Roman" w:hAnsi="Times New Roman"/>
          <w:u w:val="single"/>
        </w:rPr>
        <w:t xml:space="preserve">—</w:t>
      </w:r>
      <w:r>
        <w:rPr>
          <w:u w:val="single"/>
        </w:rPr>
        <w:t xml:space="preserve">State</w:t>
      </w:r>
      <w:r>
        <w:tab/>
      </w:r>
      <w:r>
        <w:rPr>
          <w:u w:val="single"/>
        </w:rPr>
        <w:t xml:space="preserve">$8,500,000</w:t>
      </w:r>
    </w:p>
    <w:p>
      <w:pPr>
        <w:tabs>
          <w:tab w:val="right" w:leader="dot" w:pos="9936"/>
        </w:tabs>
        <w:ind w:left="0" w:right="0" w:firstLine="1440"/>
      </w:pPr>
      <w:r>
        <w:rPr/>
        <w:t xml:space="preserve">Subtotal Appropriation</w:t>
      </w:r>
      <w:r>
        <w:tab/>
      </w:r>
      <w:r>
        <w:t>((</w:t>
      </w:r>
      <w:r>
        <w:rPr>
          <w:strike/>
        </w:rPr>
        <w:t xml:space="preserve">$400,000,000</w:t>
      </w:r>
      <w:r>
        <w:t>))</w:t>
      </w:r>
    </w:p>
    <w:p>
      <w:pPr>
        <w:tabs>
          <w:tab w:val="right" w:leader="none" w:pos="9936"/>
        </w:tabs>
        <w:ind w:left="0" w:right="0" w:firstLine="1440"/>
      </w:pPr>
      <w:r>
        <w:tab/>
      </w:r>
      <w:r>
        <w:rPr>
          <w:u w:val="single"/>
        </w:rPr>
        <w:t xml:space="preserve">$511,653,000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$1,600,000,000</w:t>
      </w:r>
      <w:r>
        <w:t>))</w:t>
      </w:r>
    </w:p>
    <w:p>
      <w:pPr>
        <w:spacing w:before="0" w:after="0" w:line="408" w:lineRule="exact"/>
        <w:ind w:left="0" w:right="0" w:firstLine="0"/>
        <w:jc w:val="left"/>
        <w:tabs>
          <w:tab w:val="right" w:leader="none" w:pos="9936"/>
        </w:tabs>
      </w:pPr>
      <w:r>
        <w:tab/>
      </w:r>
      <w:r>
        <w:rPr>
          <w:u w:val="single"/>
        </w:rPr>
        <w:t xml:space="preserve">$1,960,612,000</w:t>
      </w:r>
    </w:p>
    <w:p>
      <w:pPr>
        <w:tabs>
          <w:tab w:val="right" w:leader="dot" w:pos="9936"/>
        </w:tabs>
        <w:ind w:left="0" w:right="0" w:firstLine="1440"/>
      </w:pPr>
      <w:r>
        <w:rPr/>
        <w:t xml:space="preserve">TOTAL</w:t>
      </w:r>
      <w:r>
        <w:tab/>
      </w:r>
      <w:r>
        <w:t>((</w:t>
      </w:r>
      <w:r>
        <w:rPr>
          <w:strike/>
        </w:rPr>
        <w:t xml:space="preserve">$2,000,000,000</w:t>
      </w:r>
      <w:r>
        <w:t>))</w:t>
      </w:r>
    </w:p>
    <w:p>
      <w:pPr>
        <w:tabs>
          <w:tab w:val="right" w:leader="none" w:pos="9936"/>
        </w:tabs>
        <w:ind w:left="0" w:right="0" w:firstLine="1440"/>
      </w:pPr>
      <w:r>
        <w:tab/>
      </w:r>
      <w:r>
        <w:rPr>
          <w:u w:val="single"/>
        </w:rPr>
        <w:t xml:space="preserve">$2,472,265,000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Connecting Housing to Infrastructure (CHIP) (40000296)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or deferred loans to local governments</w:t>
      </w:r>
      <w:r>
        <w:rPr>
          <w:u w:val="single"/>
        </w:rPr>
        <w:t xml:space="preserve">, affordable housing project sponsors,</w:t>
      </w:r>
      <w:r>
        <w:rPr/>
        <w:t xml:space="preserve"> and public utility districts or their contracted service providers for system development charges and utility improvements for </w:t>
      </w:r>
      <w:r>
        <w:rPr>
          <w:u w:val="single"/>
        </w:rPr>
        <w:t xml:space="preserve">mobile home park cooperatives and</w:t>
      </w:r>
      <w:r>
        <w:rPr/>
        <w:t xml:space="preserve"> new affordable housing projects that serve and benefit low-income households. </w:t>
      </w:r>
      <w:r>
        <w:rPr>
          <w:u w:val="single"/>
        </w:rPr>
        <w:t xml:space="preserve">Local governments and public utility districts or their contracted service providers may also use funds to reimburse waived system development charges and impact fees for mobile home park cooperatives and new affordable housing projects that serve and benefit low-income households.</w:t>
      </w:r>
      <w:r>
        <w:rPr/>
        <w:t xml:space="preserve"> Where applicable, the extension must be consistent with the approved comprehensive plans under the growth management act and must be within the established boundaries of the urban growth area.</w:t>
      </w:r>
    </w:p>
    <w:p>
      <w:pPr>
        <w:spacing w:before="0" w:after="0" w:line="408" w:lineRule="exact"/>
        <w:ind w:left="0" w:right="0" w:firstLine="576"/>
        <w:jc w:val="left"/>
      </w:pPr>
      <w:r>
        <w:rPr/>
        <w:t xml:space="preserve">(2) $37,202,000 of the state building construction account</w:t>
      </w:r>
      <w:r>
        <w:rPr>
          <w:rFonts w:ascii="Times New Roman" w:hAnsi="Times New Roman"/>
        </w:rPr>
        <w:t xml:space="preserve">—</w:t>
      </w:r>
      <w:r>
        <w:rPr/>
        <w:t xml:space="preserve">state appropriation is provided solely for grants or deferred loans to </w:t>
      </w:r>
      <w:r>
        <w:t>((</w:t>
      </w:r>
      <w:r>
        <w:rPr>
          <w:strike/>
        </w:rPr>
        <w:t xml:space="preserve">local governments or public utilities</w:t>
      </w:r>
      <w:r>
        <w:t>))</w:t>
      </w:r>
      <w:r>
        <w:rPr/>
        <w:t xml:space="preserve"> </w:t>
      </w:r>
      <w:r>
        <w:rPr>
          <w:u w:val="single"/>
        </w:rPr>
        <w:t xml:space="preserve">applicants</w:t>
      </w:r>
      <w:r>
        <w:rPr/>
        <w:t xml:space="preserve"> located within a jurisdiction that impose a sales and use tax under RCW 82.14.530(1) (a)(ii) or (b)(i)(B), 82.14.540, or 84.52.105.</w:t>
      </w:r>
    </w:p>
    <w:p>
      <w:pPr>
        <w:spacing w:before="0" w:after="0" w:line="408" w:lineRule="exact"/>
        <w:ind w:left="0" w:right="0" w:firstLine="576"/>
        <w:jc w:val="left"/>
      </w:pPr>
      <w:r>
        <w:rPr/>
        <w:t xml:space="preserve">(3) $20,000,000 of the state building construction account</w:t>
      </w:r>
      <w:r>
        <w:rPr>
          <w:rFonts w:ascii="Times New Roman" w:hAnsi="Times New Roman"/>
        </w:rPr>
        <w:t xml:space="preserve">—</w:t>
      </w:r>
      <w:r>
        <w:rPr/>
        <w:t xml:space="preserve">state appropriation in this section is provided solely for grants to </w:t>
      </w:r>
      <w:r>
        <w:t>((</w:t>
      </w:r>
      <w:r>
        <w:rPr>
          <w:strike/>
        </w:rPr>
        <w:t xml:space="preserve">local governments or public utilities</w:t>
      </w:r>
      <w:r>
        <w:t>))</w:t>
      </w:r>
      <w:r>
        <w:rPr/>
        <w:t xml:space="preserve"> </w:t>
      </w:r>
      <w:r>
        <w:rPr>
          <w:u w:val="single"/>
        </w:rPr>
        <w:t xml:space="preserve">applicants</w:t>
      </w:r>
      <w:r>
        <w:rPr/>
        <w:t xml:space="preserve"> located within:</w:t>
      </w:r>
    </w:p>
    <w:p>
      <w:pPr>
        <w:spacing w:before="0" w:after="0" w:line="408" w:lineRule="exact"/>
        <w:ind w:left="0" w:right="0" w:firstLine="576"/>
        <w:jc w:val="left"/>
      </w:pPr>
      <w:r>
        <w:rPr/>
        <w:t xml:space="preserve">(a) A city or county with a population of 150,000 or less; and</w:t>
      </w:r>
    </w:p>
    <w:p>
      <w:pPr>
        <w:spacing w:before="0" w:after="0" w:line="408" w:lineRule="exact"/>
        <w:ind w:left="0" w:right="0" w:firstLine="576"/>
        <w:jc w:val="left"/>
      </w:pPr>
      <w:r>
        <w:rPr/>
        <w:t xml:space="preserve">(b) A jurisdiction that imposed a sales and use tax under RCW 82.14.530(1) (a)(ii) or (b)(i)(B).</w:t>
      </w:r>
    </w:p>
    <w:p>
      <w:pPr>
        <w:spacing w:before="0" w:after="0" w:line="408" w:lineRule="exact"/>
        <w:ind w:left="0" w:right="0" w:firstLine="576"/>
        <w:jc w:val="left"/>
      </w:pPr>
      <w:r>
        <w:rPr/>
        <w:t xml:space="preserve">(4) $798,000 of the state building construction account</w:t>
      </w:r>
      <w:r>
        <w:rPr>
          <w:rFonts w:ascii="Times New Roman" w:hAnsi="Times New Roman"/>
        </w:rPr>
        <w:t xml:space="preserve">—</w:t>
      </w:r>
      <w:r>
        <w:rPr/>
        <w:t xml:space="preserve">state appropriation in this section is provided solely for the Habitat for Humanity Infrastructure Project in Kennewick and Walla Walla.</w:t>
      </w:r>
    </w:p>
    <w:p>
      <w:pPr>
        <w:spacing w:before="0" w:after="0" w:line="408" w:lineRule="exact"/>
        <w:ind w:left="0" w:right="0" w:firstLine="576"/>
        <w:jc w:val="left"/>
      </w:pPr>
      <w:r>
        <w:rPr/>
        <w:t xml:space="preserve">(5) $2,000,000 of the state building construction account</w:t>
      </w:r>
      <w:r>
        <w:rPr>
          <w:rFonts w:ascii="Times New Roman" w:hAnsi="Times New Roman"/>
        </w:rPr>
        <w:t xml:space="preserve">—</w:t>
      </w:r>
      <w:r>
        <w:rPr/>
        <w:t xml:space="preserve">state appropriation in this section is provided solely for the Aviva Crossing Sanitary Sewer Upgrades Project (Tacoma).</w:t>
      </w:r>
    </w:p>
    <w:p>
      <w:pPr>
        <w:spacing w:before="0" w:after="0" w:line="408" w:lineRule="exact"/>
        <w:ind w:left="0" w:right="0" w:firstLine="576"/>
        <w:jc w:val="left"/>
      </w:pPr>
      <w:r>
        <w:rPr/>
        <w:t xml:space="preserve">(6) To be eligible for funding under this section, an applicant must demonstrate, at minimum:</w:t>
      </w:r>
    </w:p>
    <w:p>
      <w:pPr>
        <w:spacing w:before="0" w:after="0" w:line="408" w:lineRule="exact"/>
        <w:ind w:left="0" w:right="0" w:firstLine="576"/>
        <w:jc w:val="left"/>
      </w:pPr>
      <w:r>
        <w:rPr/>
        <w:t xml:space="preserve">(a) That </w:t>
      </w:r>
      <w:r>
        <w:t>((</w:t>
      </w:r>
      <w:r>
        <w:rPr>
          <w:strike/>
        </w:rPr>
        <w:t xml:space="preserve">affordable housing development</w:t>
      </w:r>
      <w:r>
        <w:t>))</w:t>
      </w:r>
      <w:r>
        <w:rPr/>
        <w:t xml:space="preserve"> </w:t>
      </w:r>
      <w:r>
        <w:rPr>
          <w:u w:val="single"/>
        </w:rPr>
        <w:t xml:space="preserve">construction</w:t>
      </w:r>
      <w:r>
        <w:rPr/>
        <w:t xml:space="preserve"> will begin </w:t>
      </w:r>
      <w:r>
        <w:t>((</w:t>
      </w:r>
      <w:r>
        <w:rPr>
          <w:strike/>
        </w:rPr>
        <w:t xml:space="preserve">construction</w:t>
      </w:r>
      <w:r>
        <w:t>))</w:t>
      </w:r>
      <w:r>
        <w:rPr/>
        <w:t xml:space="preserve"> within 24 months of the grant or loan award; and</w:t>
      </w:r>
    </w:p>
    <w:p>
      <w:pPr>
        <w:spacing w:before="0" w:after="0" w:line="408" w:lineRule="exact"/>
        <w:ind w:left="0" w:right="0" w:firstLine="576"/>
        <w:jc w:val="left"/>
      </w:pPr>
      <w:r>
        <w:rPr/>
        <w:t xml:space="preserve">(b) A strong probability of serving the original target group or income level for a period of at least 25 years.</w:t>
      </w:r>
    </w:p>
    <w:p>
      <w:pPr>
        <w:spacing w:before="0" w:after="0" w:line="408" w:lineRule="exact"/>
        <w:ind w:left="0" w:right="0" w:firstLine="576"/>
        <w:jc w:val="left"/>
      </w:pPr>
      <w:r>
        <w:rPr/>
        <w:t xml:space="preserve">(7) For purposes of this section, the following definitions apply.</w:t>
      </w:r>
    </w:p>
    <w:p>
      <w:pPr>
        <w:spacing w:before="0" w:after="0" w:line="408" w:lineRule="exact"/>
        <w:ind w:left="0" w:right="0" w:firstLine="576"/>
        <w:jc w:val="left"/>
      </w:pPr>
      <w:r>
        <w:rPr/>
        <w:t xml:space="preserve">(a) "Affordable housing" has the same meaning as in RCW 43.185A.010.</w:t>
      </w:r>
    </w:p>
    <w:p>
      <w:pPr>
        <w:spacing w:before="0" w:after="0" w:line="408" w:lineRule="exact"/>
        <w:ind w:left="0" w:right="0" w:firstLine="576"/>
        <w:jc w:val="left"/>
      </w:pPr>
      <w:r>
        <w:rPr/>
        <w:t xml:space="preserve">(b) "Low-income household" has the same meaning as in RCW 43.185A.010.</w:t>
      </w:r>
    </w:p>
    <w:p>
      <w:pPr>
        <w:spacing w:before="0" w:after="0" w:line="408" w:lineRule="exact"/>
        <w:ind w:left="0" w:right="0" w:firstLine="576"/>
        <w:jc w:val="left"/>
      </w:pPr>
      <w:r>
        <w:rPr/>
        <w:t xml:space="preserve">(c) </w:t>
      </w:r>
      <w:r>
        <w:rPr>
          <w:u w:val="single"/>
        </w:rPr>
        <w:t xml:space="preserve">"Mobile home park cooperative" has the same meaning as in RCW 59.20.030.</w:t>
      </w:r>
    </w:p>
    <w:p>
      <w:pPr>
        <w:spacing w:before="0" w:after="0" w:line="408" w:lineRule="exact"/>
        <w:ind w:left="0" w:right="0" w:firstLine="576"/>
        <w:jc w:val="left"/>
      </w:pPr>
      <w:r>
        <w:rPr>
          <w:u w:val="single"/>
        </w:rPr>
        <w:t xml:space="preserve">(d)</w:t>
      </w:r>
      <w:r>
        <w:rPr/>
        <w:t xml:space="preserve"> "System development charges" means charges for new drinking water, wastewater, or stormwater connections when a local government or public utility has waived standard fees normally applied to developers for connection charges on affordable housing projects.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"Utility improvements" means drinking water, wastewater, or stormwater utility improvements.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Transit Oriented Housing Development Partnership Match (40000298)</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as match to private investment for grants </w:t>
      </w:r>
      <w:r>
        <w:rPr>
          <w:u w:val="single"/>
        </w:rPr>
        <w:t xml:space="preserve">or loans</w:t>
      </w:r>
      <w:r>
        <w:rPr/>
        <w:t xml:space="preserve"> to for-profit and nonprofit housing developers and public entities to carry out projects designed to increase the supply and affordability of transit-oriented housing development. </w:t>
      </w:r>
      <w:r>
        <w:t>((</w:t>
      </w:r>
      <w:r>
        <w:rPr>
          <w:strike/>
        </w:rPr>
        <w:t xml:space="preserve">Grants</w:t>
      </w:r>
      <w:r>
        <w:t>))</w:t>
      </w:r>
      <w:r>
        <w:rPr/>
        <w:t xml:space="preserve"> </w:t>
      </w:r>
      <w:r>
        <w:rPr>
          <w:u w:val="single"/>
        </w:rPr>
        <w:t xml:space="preserve">Awards</w:t>
      </w:r>
      <w:r>
        <w:rPr/>
        <w:t xml:space="preserve"> from this appropriation may only be used for the construction of units affordable at 80 percent of area median income or lower, if a project includes a range of affordability levels. The department shall work with the department of transportation to develop and administer a competitive grant </w:t>
      </w:r>
      <w:r>
        <w:rPr>
          <w:u w:val="single"/>
        </w:rPr>
        <w:t xml:space="preserve">or loan</w:t>
      </w:r>
      <w:r>
        <w:rPr/>
        <w:t xml:space="preserve"> program to assist in the financing of housing projects within rapid transit corridors. The department shall implement the program pursuant to the following eligibility criteria and definitions:</w:t>
      </w:r>
    </w:p>
    <w:p>
      <w:pPr>
        <w:spacing w:before="0" w:after="0" w:line="408" w:lineRule="exact"/>
        <w:ind w:left="0" w:right="0" w:firstLine="576"/>
        <w:jc w:val="left"/>
      </w:pPr>
      <w:r>
        <w:rPr/>
        <w:t xml:space="preserve">(1) Entities eligible to receive </w:t>
      </w:r>
      <w:r>
        <w:t>((</w:t>
      </w:r>
      <w:r>
        <w:rPr>
          <w:strike/>
        </w:rPr>
        <w:t xml:space="preserve">grant</w:t>
      </w:r>
      <w:r>
        <w:t>))</w:t>
      </w:r>
      <w:r>
        <w:rPr/>
        <w:t xml:space="preserve"> awards are state agencies, local governments, and nonprofit or for-profit housing developers. Eligible uses of </w:t>
      </w:r>
      <w:r>
        <w:t>((</w:t>
      </w:r>
      <w:r>
        <w:rPr>
          <w:strike/>
        </w:rPr>
        <w:t xml:space="preserve">grant</w:t>
      </w:r>
      <w:r>
        <w:t>))</w:t>
      </w:r>
      <w:r>
        <w:rPr/>
        <w:t xml:space="preserve"> awards include project capital costs and infrastructure costs and addressing gaps in project financing that would prevent ongoing or complete project construction.</w:t>
      </w:r>
    </w:p>
    <w:p>
      <w:pPr>
        <w:spacing w:before="0" w:after="0" w:line="408" w:lineRule="exact"/>
        <w:ind w:left="0" w:right="0" w:firstLine="576"/>
        <w:jc w:val="left"/>
      </w:pPr>
      <w:r>
        <w:rPr/>
        <w:t xml:space="preserve">(2) Eligible housing projects must meet the following requirements:</w:t>
      </w:r>
    </w:p>
    <w:p>
      <w:pPr>
        <w:spacing w:before="0" w:after="0" w:line="408" w:lineRule="exact"/>
        <w:ind w:left="0" w:right="0" w:firstLine="576"/>
        <w:jc w:val="left"/>
      </w:pPr>
      <w:r>
        <w:rPr/>
        <w:t xml:space="preserve">(a) Be within a rapid transit corridor. For purposes of this subsection (2), "rapid transit corridor" includes either one-half mile from light rail or commuter rail, or one-quarter mile from bus rapid transit </w:t>
      </w:r>
      <w:r>
        <w:rPr>
          <w:u w:val="single"/>
        </w:rPr>
        <w:t xml:space="preserve">or other high-capacity bus service area</w:t>
      </w:r>
      <w:r>
        <w:rPr/>
        <w:t xml:space="preserve">.</w:t>
      </w:r>
    </w:p>
    <w:p>
      <w:pPr>
        <w:spacing w:before="0" w:after="0" w:line="408" w:lineRule="exact"/>
        <w:ind w:left="0" w:right="0" w:firstLine="576"/>
        <w:jc w:val="left"/>
      </w:pPr>
      <w:r>
        <w:rPr/>
        <w:t xml:space="preserve">(b) Produce at least </w:t>
      </w:r>
      <w:r>
        <w:t>((</w:t>
      </w:r>
      <w:r>
        <w:rPr>
          <w:strike/>
        </w:rPr>
        <w:t xml:space="preserve">100</w:t>
      </w:r>
      <w:r>
        <w:t>))</w:t>
      </w:r>
      <w:r>
        <w:rPr/>
        <w:t xml:space="preserve"> </w:t>
      </w:r>
      <w:r>
        <w:rPr>
          <w:u w:val="single"/>
        </w:rPr>
        <w:t xml:space="preserve">80</w:t>
      </w:r>
      <w:r>
        <w:rPr/>
        <w:t xml:space="preserve"> units of housing; and</w:t>
      </w:r>
    </w:p>
    <w:p>
      <w:pPr>
        <w:spacing w:before="0" w:after="0" w:line="408" w:lineRule="exact"/>
        <w:ind w:left="0" w:right="0" w:firstLine="576"/>
        <w:jc w:val="left"/>
      </w:pPr>
      <w:r>
        <w:rPr/>
        <w:t xml:space="preserve">(c) Include a covenant on the property requiring at least 10 percent of total housing units in the project remain affordable for households with incomes at or below 60 percent of area median income and at least 10 percent of total housing units in the project remain affordable for households with incomes at or below 80 percent of area median income for at least 99 years.</w:t>
      </w:r>
    </w:p>
    <w:p>
      <w:pPr>
        <w:spacing w:before="0" w:after="0" w:line="408" w:lineRule="exact"/>
        <w:ind w:left="0" w:right="0" w:firstLine="576"/>
        <w:jc w:val="left"/>
      </w:pPr>
      <w:r>
        <w:rPr/>
        <w:t xml:space="preserve">(3) The department must prioritize eligible projects by occupancy date, with a target occupancy date of December 31, 2025, or sooner.</w:t>
      </w:r>
    </w:p>
    <w:p>
      <w:pPr>
        <w:spacing w:before="0" w:after="0" w:line="408" w:lineRule="exact"/>
        <w:ind w:left="0" w:right="0" w:firstLine="576"/>
        <w:jc w:val="left"/>
      </w:pPr>
      <w:r>
        <w:rPr/>
        <w:t xml:space="preserve">(4) To source project requests, the department may first review the list of housing trust fund applications from the prior two years to determine if any projects not fully funded would meet the criteria listed in subsection (2) of this section and would be able to proceed to construction. If so, the department must conduct outreach to those project owners to discuss the </w:t>
      </w:r>
      <w:r>
        <w:t>((</w:t>
      </w:r>
      <w:r>
        <w:rPr>
          <w:strike/>
        </w:rPr>
        <w:t xml:space="preserve">grant</w:t>
      </w:r>
      <w:r>
        <w:t>))</w:t>
      </w:r>
      <w:r>
        <w:rPr/>
        <w:t xml:space="preserve"> program before soliciting new projects.</w:t>
      </w:r>
    </w:p>
    <w:p>
      <w:pPr>
        <w:spacing w:before="0" w:after="0" w:line="408" w:lineRule="exact"/>
        <w:ind w:left="0" w:right="0" w:firstLine="576"/>
        <w:jc w:val="left"/>
      </w:pPr>
      <w:r>
        <w:rPr/>
        <w:t xml:space="preserve">(5) The department must also consider the following criteria when prioritizing all projects:</w:t>
      </w:r>
    </w:p>
    <w:p>
      <w:pPr>
        <w:spacing w:before="0" w:after="0" w:line="408" w:lineRule="exact"/>
        <w:ind w:left="0" w:right="0" w:firstLine="576"/>
        <w:jc w:val="left"/>
      </w:pPr>
      <w:r>
        <w:rPr/>
        <w:t xml:space="preserve">(a) Are comprised of the largest number of affordable units;</w:t>
      </w:r>
    </w:p>
    <w:p>
      <w:pPr>
        <w:spacing w:before="0" w:after="0" w:line="408" w:lineRule="exact"/>
        <w:ind w:left="0" w:right="0" w:firstLine="576"/>
        <w:jc w:val="left"/>
      </w:pPr>
      <w:r>
        <w:rPr/>
        <w:t xml:space="preserve">(b) Have the largest total number of units affordable to households with incomes at or below 60 percent area median income;</w:t>
      </w:r>
    </w:p>
    <w:p>
      <w:pPr>
        <w:spacing w:before="0" w:after="0" w:line="408" w:lineRule="exact"/>
        <w:ind w:left="0" w:right="0" w:firstLine="576"/>
        <w:jc w:val="left"/>
      </w:pPr>
      <w:r>
        <w:rPr/>
        <w:t xml:space="preserve">(c) Include land acquired at a reduced price or without cost;</w:t>
      </w:r>
    </w:p>
    <w:p>
      <w:pPr>
        <w:spacing w:before="0" w:after="0" w:line="408" w:lineRule="exact"/>
        <w:ind w:left="0" w:right="0" w:firstLine="576"/>
        <w:jc w:val="left"/>
      </w:pPr>
      <w:r>
        <w:rPr/>
        <w:t xml:space="preserve">(d) Abide by any applicable antidisplacement measures;</w:t>
      </w:r>
    </w:p>
    <w:p>
      <w:pPr>
        <w:spacing w:before="0" w:after="0" w:line="408" w:lineRule="exact"/>
        <w:ind w:left="0" w:right="0" w:firstLine="576"/>
        <w:jc w:val="left"/>
      </w:pPr>
      <w:r>
        <w:rPr/>
        <w:t xml:space="preserve">(e) Include units with additional bedrooms or intended for occupancy by families with multiple dependents; or </w:t>
      </w:r>
    </w:p>
    <w:p>
      <w:pPr>
        <w:spacing w:before="0" w:after="0" w:line="408" w:lineRule="exact"/>
        <w:ind w:left="0" w:right="0" w:firstLine="576"/>
        <w:jc w:val="left"/>
      </w:pPr>
      <w:r>
        <w:rPr/>
        <w:t xml:space="preserve">(f) Have acquired all necessary permits.</w:t>
      </w:r>
    </w:p>
    <w:p>
      <w:pPr>
        <w:spacing w:before="0" w:after="0" w:line="408" w:lineRule="exact"/>
        <w:ind w:left="0" w:right="0" w:firstLine="576"/>
        <w:jc w:val="left"/>
      </w:pPr>
      <w:r>
        <w:rPr/>
        <w:t xml:space="preserve">(6) The department may adopt any necessary guidance or rules to implement the competitive grant </w:t>
      </w:r>
      <w:r>
        <w:rPr>
          <w:u w:val="single"/>
        </w:rPr>
        <w:t xml:space="preserve">or loan</w:t>
      </w:r>
      <w:r>
        <w:rPr/>
        <w:t xml:space="preserve"> program under this section, including any additional project eligibility criteria and prioritization criteria.</w:t>
      </w:r>
    </w:p>
    <w:p>
      <w:pPr>
        <w:spacing w:before="0" w:after="0" w:line="408" w:lineRule="exact"/>
        <w:ind w:left="0" w:right="0" w:firstLine="576"/>
        <w:jc w:val="left"/>
      </w:pPr>
      <w:r>
        <w:rPr/>
        <w:t xml:space="preserve">(7) The department must report a program update and any projects awarded on their website by June 30, 2024. The report must include project award data at the time of award, such as, but not limited to, the awardee, total project cost, amount of the award, number of households being served by household income, project location, and any other relevant information.</w:t>
      </w:r>
    </w:p>
    <w:p>
      <w:pPr>
        <w:spacing w:before="0" w:after="0" w:line="408" w:lineRule="exact"/>
        <w:ind w:left="0" w:right="0" w:firstLine="576"/>
        <w:jc w:val="left"/>
      </w:pPr>
      <w:r>
        <w:rPr/>
        <w:t xml:space="preserve">(8) The department must strive to allocate the amounts appropriated in this section by September 30, 2024, in the manner prescribed in this section. However, if upon review of applications the department determines there are not adequate suitable projects to receive awards, the department may allocate state funding to other affordable housing projects serving other low-income and special needs populations.</w:t>
      </w:r>
    </w:p>
    <w:p>
      <w:pPr>
        <w:spacing w:before="0" w:after="0" w:line="408" w:lineRule="exact"/>
        <w:ind w:left="0" w:right="0" w:firstLine="576"/>
        <w:jc w:val="left"/>
      </w:pPr>
      <w:r>
        <w:rPr>
          <w:u w:val="single"/>
        </w:rPr>
        <w:t xml:space="preserve">(9) Of the amounts appropriated in this section, $2,100,000 from the state taxable building construction account</w:t>
      </w:r>
      <w:r>
        <w:rPr>
          <w:rFonts w:ascii="Times New Roman" w:hAnsi="Times New Roman"/>
          <w:u w:val="single"/>
        </w:rPr>
        <w:t xml:space="preserve">—</w:t>
      </w:r>
      <w:r>
        <w:rPr>
          <w:u w:val="single"/>
        </w:rPr>
        <w:t xml:space="preserve">state appropriation and $2,100,000 from the general fund</w:t>
      </w:r>
      <w:r>
        <w:rPr>
          <w:rFonts w:ascii="Times New Roman" w:hAnsi="Times New Roman"/>
          <w:u w:val="single"/>
        </w:rPr>
        <w:t xml:space="preserve">—</w:t>
      </w:r>
      <w:r>
        <w:rPr>
          <w:u w:val="single"/>
        </w:rPr>
        <w:t xml:space="preserve">private/local appropriation are provided solely for the Redmond Supportive Housing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$25,000,000</w:t>
      </w:r>
    </w:p>
    <w:p>
      <w:pPr>
        <w:spacing w:before="0" w:after="0" w:line="408" w:lineRule="exact"/>
        <w:ind w:left="0" w:right="0" w:firstLine="576"/>
        <w:jc w:val="left"/>
        <w:tabs>
          <w:tab w:val="right" w:leader="dot" w:pos="9936"/>
        </w:tabs>
      </w:pPr>
      <w:pPr>
        <w:tabs>
          <w:tab w:val="right" w:leader="dot" w:pos="9360"/>
        </w:tabs>
      </w:pPr>
      <w:r>
        <w:rPr/>
        <w:t xml:space="preserve">State </w:t>
      </w:r>
      <w:r>
        <w:rPr>
          <w:u w:val="single"/>
        </w:rPr>
        <w:t xml:space="preserve">Taxable</w:t>
      </w:r>
      <w:r>
        <w:rPr/>
        <w:t xml:space="preserv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Behavioral Health Community Capacity Grants (40000299)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or preservation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In awarding funding for projects in subsection (5) of this section,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availability of behavioral health services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for involuntary commitment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10-year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applicant's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to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(5)(a) </w:t>
      </w:r>
      <w:r>
        <w:t>((</w:t>
      </w:r>
      <w:r>
        <w:rPr>
          <w:strike/>
        </w:rPr>
        <w:t xml:space="preserve">$28,443,000</w:t>
      </w:r>
      <w:r>
        <w:t>))</w:t>
      </w:r>
      <w:r>
        <w:rPr/>
        <w:t xml:space="preserve"> </w:t>
      </w:r>
      <w:r>
        <w:rPr>
          <w:u w:val="single"/>
        </w:rPr>
        <w:t xml:space="preserve">$29,443,000</w:t>
      </w:r>
      <w:r>
        <w:rPr/>
        <w:t xml:space="preserve"> of the state building construction account</w:t>
      </w:r>
      <w:r>
        <w:rPr>
          <w:rFonts w:ascii="Times New Roman" w:hAnsi="Times New Roman"/>
        </w:rPr>
        <w:t xml:space="preserve">—</w:t>
      </w:r>
      <w:r>
        <w:rPr/>
        <w:t xml:space="preserve">state appropriation in this section is provided solely for competitive community behavioral health grants to address regional needs. Applicants must provide confirmation that the health care authority, department of social and health services, or a managed care organization plans to contract with the facility sufficient to cover the facility's operating costs. The department must give priority to facilities that:</w:t>
      </w:r>
    </w:p>
    <w:p>
      <w:pPr>
        <w:spacing w:before="0" w:after="0" w:line="408" w:lineRule="exact"/>
        <w:ind w:left="0" w:right="0" w:firstLine="576"/>
        <w:jc w:val="left"/>
      </w:pPr>
      <w:r>
        <w:rPr/>
        <w:t xml:space="preserve">(i) Serve individuals on 90-day or 180-day civil commitments as an alternative to treatment in the state hospitals; </w:t>
      </w:r>
    </w:p>
    <w:p>
      <w:pPr>
        <w:spacing w:before="0" w:after="0" w:line="408" w:lineRule="exact"/>
        <w:ind w:left="0" w:right="0" w:firstLine="576"/>
        <w:jc w:val="left"/>
      </w:pPr>
      <w:r>
        <w:rPr/>
        <w:t xml:space="preserve">(ii) Serve individuals who will be transitioned from or diverted from the state hospitals;</w:t>
      </w:r>
    </w:p>
    <w:p>
      <w:pPr>
        <w:spacing w:before="0" w:after="0" w:line="408" w:lineRule="exact"/>
        <w:ind w:left="0" w:right="0" w:firstLine="576"/>
        <w:jc w:val="left"/>
      </w:pPr>
      <w:r>
        <w:rPr/>
        <w:t xml:space="preserve">(iii) Provide secure withdrawal management and stabilization treatment beds; or</w:t>
      </w:r>
    </w:p>
    <w:p>
      <w:pPr>
        <w:spacing w:before="0" w:after="0" w:line="408" w:lineRule="exact"/>
        <w:ind w:left="0" w:right="0" w:firstLine="576"/>
        <w:jc w:val="left"/>
      </w:pPr>
      <w:r>
        <w:rPr/>
        <w:t xml:space="preserve">(iv) Provide substance use disorder treatment.</w:t>
      </w:r>
    </w:p>
    <w:p>
      <w:pPr>
        <w:spacing w:before="0" w:after="0" w:line="408" w:lineRule="exact"/>
        <w:ind w:left="0" w:right="0" w:firstLine="576"/>
        <w:jc w:val="left"/>
      </w:pPr>
      <w:r>
        <w:rPr/>
        <w:t xml:space="preserve">(b) In awarding this funding to projects under (a)(i) of this subsection (5),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(c) $24,000,000 of the state building construction account</w:t>
      </w:r>
      <w:r>
        <w:rPr>
          <w:rFonts w:ascii="Times New Roman" w:hAnsi="Times New Roman"/>
        </w:rPr>
        <w:t xml:space="preserve">—</w:t>
      </w:r>
      <w:r>
        <w:rPr/>
        <w:t xml:space="preserve">state appropriation in this section is provided solely for grants to intensive behavioral health treatment facilities for long-term placement of behavioral health patients with complex needs and that are not subject to federal funding restrictions that apply to institutions of mental diseases.</w:t>
      </w:r>
    </w:p>
    <w:p>
      <w:pPr>
        <w:spacing w:before="0" w:after="0" w:line="408" w:lineRule="exact"/>
        <w:ind w:left="0" w:right="0" w:firstLine="576"/>
        <w:jc w:val="left"/>
      </w:pPr>
      <w:r>
        <w:rPr/>
        <w:t xml:space="preserve">(d) $18,000,000 of the state building construction account</w:t>
      </w:r>
      <w:r>
        <w:rPr>
          <w:rFonts w:ascii="Times New Roman" w:hAnsi="Times New Roman"/>
        </w:rPr>
        <w:t xml:space="preserve">—</w:t>
      </w:r>
      <w:r>
        <w:rPr/>
        <w:t xml:space="preserve">state appropriation in this section is provided solely for grants to community providers to increase behavioral health services and capacity for children and minor youth including, but not limited to, services for youth crisis walk-in intervention, substance use disorder treatment, sexual assault and traumatic stress, anxiety, or depression, children with behavioral health and intellectual or developmental disability needs, and interventions for children exhibiting aggressive or depressive behaviors in facilities that are not subject to federal funding restrictions. Consideration must be given to programs that incorporate outreach and treatment for youth dealing with behavioral health or social isolation issues.</w:t>
      </w:r>
    </w:p>
    <w:p>
      <w:pPr>
        <w:spacing w:before="0" w:after="0" w:line="408" w:lineRule="exact"/>
        <w:ind w:left="0" w:right="0" w:firstLine="576"/>
        <w:jc w:val="left"/>
      </w:pPr>
      <w:r>
        <w:rPr>
          <w:u w:val="single"/>
        </w:rPr>
        <w:t xml:space="preserve">(e) $4,250,000 of the state building construction account</w:t>
      </w:r>
      <w:r>
        <w:rPr>
          <w:rFonts w:ascii="Times New Roman" w:hAnsi="Times New Roman"/>
          <w:u w:val="single"/>
        </w:rPr>
        <w:t xml:space="preserve">—</w:t>
      </w:r>
      <w:r>
        <w:rPr>
          <w:u w:val="single"/>
        </w:rPr>
        <w:t xml:space="preserve">state appropriation in this section is provided solely for grants to community providers to increase opioid treatment program services and access.</w:t>
      </w:r>
    </w:p>
    <w:p>
      <w:pPr>
        <w:spacing w:before="0" w:after="0" w:line="408" w:lineRule="exact"/>
        <w:ind w:left="0" w:right="0" w:firstLine="576"/>
        <w:jc w:val="left"/>
      </w:pPr>
      <w:r>
        <w:rPr/>
        <w:t xml:space="preserve">(6) The amounts provided in this subsection are subject to the criteria in subsection (1) of this section, except the projects are not required to establish new capacity:</w:t>
      </w:r>
    </w:p>
    <w:p>
      <w:pPr>
        <w:spacing w:before="0" w:after="0" w:line="408" w:lineRule="exact"/>
        <w:ind w:left="0" w:right="0" w:firstLine="576"/>
        <w:jc w:val="left"/>
      </w:pPr>
      <w:r>
        <w:rPr/>
        <w:t xml:space="preserve">(a) $7,500,000 of the state building construction account</w:t>
      </w:r>
      <w:r>
        <w:rPr>
          <w:rFonts w:ascii="Times New Roman" w:hAnsi="Times New Roman"/>
        </w:rPr>
        <w:t xml:space="preserve">—</w:t>
      </w:r>
      <w:r>
        <w:rPr/>
        <w:t xml:space="preserve">state appropriation in this section is provided solely for grants to community providers to prevent the closure of existing behavioral health facilities. For purposes of this subsection (6)(a), the department must implement necessary procedures to enable rapid commitment of funds on a first-come, first-served basis to qualifying project proposals that satisfy the goal of long-term preservation of behavioral health facilities.</w:t>
      </w:r>
    </w:p>
    <w:p>
      <w:pPr>
        <w:spacing w:before="0" w:after="120" w:line="408" w:lineRule="exact"/>
        <w:ind w:left="0" w:right="0" w:firstLine="576"/>
        <w:jc w:val="left"/>
      </w:pPr>
      <w:r>
        <w:rPr/>
        <w:t xml:space="preserve">(b) </w:t>
      </w:r>
      <w:r>
        <w:t>((</w:t>
      </w:r>
      <w:r>
        <w:rPr>
          <w:strike/>
        </w:rPr>
        <w:t xml:space="preserve">$133,057,000</w:t>
      </w:r>
      <w:r>
        <w:t>))</w:t>
      </w:r>
      <w:r>
        <w:rPr/>
        <w:t xml:space="preserve"> </w:t>
      </w:r>
      <w:r>
        <w:rPr>
          <w:u w:val="single"/>
        </w:rPr>
        <w:t xml:space="preserve">$136,047,000</w:t>
      </w:r>
      <w:r>
        <w:rPr/>
        <w:t xml:space="preserve"> of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Aristo Healthcare Services (Renton)</w:t>
      </w:r>
      <w:r>
        <w:tab/>
      </w:r>
      <w:r>
        <w:rPr/>
        <w:t xml:space="preserve">$2,000,000</w:t>
      </w:r>
    </w:p>
    <w:p>
      <w:pPr>
        <w:spacing w:before="0" w:after="0" w:line="408" w:lineRule="exact"/>
        <w:ind w:left="0" w:right="0" w:firstLine="576"/>
        <w:jc w:val="left"/>
      </w:pPr>
      <w:r>
        <w:rPr/>
        <w:t xml:space="preserve">Center for Alcohol &amp; Drug Treatment New Facility</w:t>
      </w:r>
    </w:p>
    <w:p>
      <w:pPr>
        <w:spacing w:before="0" w:after="0" w:line="408" w:lineRule="exact"/>
        <w:ind w:left="0" w:right="0" w:firstLine="1152"/>
        <w:jc w:val="left"/>
        <w:tabs>
          <w:tab w:val="right" w:leader="dot" w:pos="9936"/>
        </w:tabs>
      </w:pPr>
      <w:r>
        <w:rPr/>
        <w:t xml:space="preserve">(Wenatchee)</w:t>
      </w:r>
      <w:r>
        <w:tab/>
      </w:r>
      <w:r>
        <w:rPr/>
        <w:t xml:space="preserve">$19,600,000</w:t>
      </w:r>
    </w:p>
    <w:p>
      <w:pPr>
        <w:spacing w:before="0" w:after="0" w:line="408" w:lineRule="exact"/>
        <w:ind w:left="0" w:right="0" w:firstLine="576"/>
        <w:jc w:val="left"/>
        <w:tabs>
          <w:tab w:val="right" w:leader="dot" w:pos="9936"/>
        </w:tabs>
      </w:pPr>
      <w:r>
        <w:rPr>
          <w:u w:val="single"/>
        </w:rPr>
        <w:t xml:space="preserve">Columbia River Mental Health Services Clinic</w:t>
      </w:r>
      <w:r>
        <w:tab/>
      </w:r>
      <w:r>
        <w:rPr>
          <w:u w:val="single"/>
        </w:rPr>
        <w:t xml:space="preserve">$600,000</w:t>
      </w:r>
    </w:p>
    <w:p>
      <w:pPr>
        <w:spacing w:before="0" w:after="0" w:line="408" w:lineRule="exact"/>
        <w:ind w:left="0" w:right="0" w:firstLine="576"/>
        <w:jc w:val="left"/>
      </w:pPr>
      <w:r>
        <w:rPr/>
        <w:t xml:space="preserve">Compass Health Broadway Behavioral Health</w:t>
      </w:r>
    </w:p>
    <w:p>
      <w:pPr>
        <w:spacing w:before="0" w:after="0" w:line="408" w:lineRule="exact"/>
        <w:ind w:left="0" w:right="0" w:firstLine="1152"/>
        <w:jc w:val="left"/>
        <w:tabs>
          <w:tab w:val="right" w:leader="dot" w:pos="9936"/>
        </w:tabs>
      </w:pPr>
      <w:r>
        <w:rPr/>
        <w:t xml:space="preserve">Services (Everett)</w:t>
      </w:r>
      <w:r>
        <w:tab/>
      </w:r>
      <w:r>
        <w:rPr/>
        <w:t xml:space="preserve">$18,700,000</w:t>
      </w:r>
    </w:p>
    <w:p>
      <w:pPr>
        <w:spacing w:before="0" w:after="0" w:line="408" w:lineRule="exact"/>
        <w:ind w:left="0" w:right="0" w:firstLine="576"/>
        <w:jc w:val="left"/>
        <w:tabs>
          <w:tab w:val="right" w:leader="dot" w:pos="9936"/>
        </w:tabs>
      </w:pPr>
      <w:r>
        <w:rPr/>
        <w:t xml:space="preserve">CRMHS Satellite Building Project (Vancouver)</w:t>
      </w:r>
      <w:r>
        <w:tab/>
      </w:r>
      <w:r>
        <w:rPr/>
        <w:t xml:space="preserve">$2,500,000</w:t>
      </w:r>
    </w:p>
    <w:p>
      <w:pPr>
        <w:spacing w:before="0" w:after="0" w:line="408" w:lineRule="exact"/>
        <w:ind w:left="0" w:right="0" w:firstLine="576"/>
        <w:jc w:val="left"/>
        <w:tabs>
          <w:tab w:val="right" w:leader="dot" w:pos="9936"/>
        </w:tabs>
      </w:pPr>
      <w:r>
        <w:rPr/>
        <w:t xml:space="preserve">Evergreen Treatment Services (Seattle)</w:t>
      </w:r>
      <w:r>
        <w:tab/>
      </w:r>
      <w:r>
        <w:rPr/>
        <w:t xml:space="preserve">$6,000,000</w:t>
      </w:r>
    </w:p>
    <w:p>
      <w:pPr>
        <w:spacing w:before="0" w:after="0" w:line="408" w:lineRule="exact"/>
        <w:ind w:left="0" w:right="0" w:firstLine="576"/>
        <w:jc w:val="left"/>
        <w:tabs>
          <w:tab w:val="right" w:leader="dot" w:pos="9936"/>
        </w:tabs>
      </w:pPr>
      <w:r>
        <w:rPr>
          <w:u w:val="single"/>
        </w:rPr>
        <w:t xml:space="preserve">Ituha Stabilization Facility Bed Increase</w:t>
      </w:r>
      <w:r>
        <w:tab/>
      </w:r>
      <w:r>
        <w:rPr>
          <w:u w:val="single"/>
        </w:rPr>
        <w:t xml:space="preserve">$90,000</w:t>
      </w:r>
    </w:p>
    <w:p>
      <w:pPr>
        <w:spacing w:before="0" w:after="0" w:line="408" w:lineRule="exact"/>
        <w:ind w:left="0" w:right="0" w:firstLine="576"/>
        <w:jc w:val="left"/>
      </w:pPr>
      <w:r>
        <w:rPr/>
        <w:t xml:space="preserve">Jamestown S'Klallam Behavior Health Center</w:t>
      </w:r>
    </w:p>
    <w:p>
      <w:pPr>
        <w:spacing w:before="0" w:after="0" w:line="408" w:lineRule="exact"/>
        <w:ind w:left="0" w:right="0" w:firstLine="1152"/>
        <w:jc w:val="left"/>
        <w:tabs>
          <w:tab w:val="right" w:leader="dot" w:pos="9936"/>
        </w:tabs>
      </w:pPr>
      <w:r>
        <w:rPr/>
        <w:t xml:space="preserve">(Sequim)</w:t>
      </w:r>
      <w:r>
        <w:tab/>
      </w:r>
      <w:r>
        <w:rPr/>
        <w:t xml:space="preserve">$13,000,000</w:t>
      </w:r>
    </w:p>
    <w:p>
      <w:pPr>
        <w:spacing w:before="0" w:after="0" w:line="408" w:lineRule="exact"/>
        <w:ind w:left="0" w:right="0" w:firstLine="576"/>
        <w:jc w:val="left"/>
      </w:pPr>
      <w:r>
        <w:rPr/>
        <w:t xml:space="preserve">Lummi Nation Substance Abuse Treatment</w:t>
      </w:r>
    </w:p>
    <w:p>
      <w:pPr>
        <w:spacing w:before="0" w:after="0" w:line="408" w:lineRule="exact"/>
        <w:ind w:left="0" w:right="0" w:firstLine="1152"/>
        <w:jc w:val="left"/>
        <w:tabs>
          <w:tab w:val="right" w:leader="dot" w:pos="9936"/>
        </w:tabs>
      </w:pPr>
      <w:r>
        <w:rPr/>
        <w:t xml:space="preserve">(Bellingham)</w:t>
      </w:r>
      <w:r>
        <w:tab/>
      </w:r>
      <w:r>
        <w:rPr/>
        <w:t xml:space="preserve">$8,147,000</w:t>
      </w:r>
    </w:p>
    <w:p>
      <w:pPr>
        <w:spacing w:before="0" w:after="0" w:line="408" w:lineRule="exact"/>
        <w:ind w:left="0" w:right="0" w:firstLine="576"/>
        <w:jc w:val="left"/>
        <w:tabs>
          <w:tab w:val="right" w:leader="dot" w:pos="9936"/>
        </w:tabs>
      </w:pPr>
      <w:r>
        <w:rPr/>
        <w:t xml:space="preserve">Lynnwood Community Recovery Center (Lynnwood)</w:t>
      </w:r>
      <w:r>
        <w:tab/>
      </w:r>
      <w:r>
        <w:rPr/>
        <w:t xml:space="preserve">$2,750,000</w:t>
      </w:r>
    </w:p>
    <w:p>
      <w:pPr>
        <w:spacing w:before="0" w:after="0" w:line="408" w:lineRule="exact"/>
        <w:ind w:left="0" w:right="0" w:firstLine="576"/>
        <w:jc w:val="left"/>
        <w:tabs>
          <w:tab w:val="right" w:leader="dot" w:pos="9936"/>
        </w:tabs>
      </w:pPr>
      <w:r>
        <w:rPr/>
        <w:t xml:space="preserve">Nisqually Tribe Healing Village (Olympia)</w:t>
      </w:r>
      <w:r>
        <w:tab/>
      </w:r>
      <w:r>
        <w:rPr/>
        <w:t xml:space="preserve">$12,000,000</w:t>
      </w:r>
    </w:p>
    <w:p>
      <w:pPr>
        <w:spacing w:before="0" w:after="0" w:line="408" w:lineRule="exact"/>
        <w:ind w:left="0" w:right="0" w:firstLine="576"/>
        <w:jc w:val="left"/>
      </w:pPr>
      <w:r>
        <w:rPr/>
        <w:t xml:space="preserve">Recovery Innovations Crisis Stabilization (Federal</w:t>
      </w:r>
    </w:p>
    <w:p>
      <w:pPr>
        <w:spacing w:before="0" w:after="0" w:line="408" w:lineRule="exact"/>
        <w:ind w:left="0" w:right="0" w:firstLine="1152"/>
        <w:jc w:val="left"/>
        <w:tabs>
          <w:tab w:val="right" w:leader="dot" w:pos="9936"/>
        </w:tabs>
      </w:pPr>
      <w:r>
        <w:rPr/>
        <w:t xml:space="preserve">Way)</w:t>
      </w:r>
      <w:r>
        <w:tab/>
      </w:r>
      <w:r>
        <w:rPr/>
        <w:t xml:space="preserve">$1,900,000</w:t>
      </w:r>
    </w:p>
    <w:p>
      <w:pPr>
        <w:spacing w:before="0" w:after="0" w:line="408" w:lineRule="exact"/>
        <w:ind w:left="0" w:right="0" w:firstLine="576"/>
        <w:jc w:val="left"/>
        <w:tabs>
          <w:tab w:val="right" w:leader="dot" w:pos="9936"/>
        </w:tabs>
      </w:pPr>
      <w:r>
        <w:rPr/>
        <w:t xml:space="preserve">SeaMar Youth Crisis Center (Seattle)</w:t>
      </w:r>
      <w:r>
        <w:tab/>
      </w:r>
      <w:r>
        <w:rPr/>
        <w:t xml:space="preserve">$480,000</w:t>
      </w:r>
    </w:p>
    <w:p>
      <w:pPr>
        <w:spacing w:before="0" w:after="0" w:line="408" w:lineRule="exact"/>
        <w:ind w:left="0" w:right="0" w:firstLine="576"/>
        <w:jc w:val="left"/>
      </w:pPr>
      <w:r>
        <w:rPr/>
        <w:t xml:space="preserve">SHC Medical Center - Astria/Toppenish Hospital</w:t>
      </w:r>
    </w:p>
    <w:p>
      <w:pPr>
        <w:spacing w:before="0" w:after="0" w:line="408" w:lineRule="exact"/>
        <w:ind w:left="0" w:right="0" w:firstLine="1152"/>
        <w:jc w:val="left"/>
        <w:tabs>
          <w:tab w:val="right" w:leader="dot" w:pos="9936"/>
        </w:tabs>
      </w:pPr>
      <w:r>
        <w:rPr/>
        <w:t xml:space="preserve">(Toppenish)</w:t>
      </w:r>
      <w:r>
        <w:tab/>
      </w:r>
      <w:r>
        <w:rPr/>
        <w:t xml:space="preserve">$2,500,000</w:t>
      </w:r>
    </w:p>
    <w:p>
      <w:pPr>
        <w:spacing w:before="0" w:after="0" w:line="408" w:lineRule="exact"/>
        <w:ind w:left="0" w:right="0" w:firstLine="576"/>
        <w:jc w:val="left"/>
        <w:tabs>
          <w:tab w:val="right" w:leader="dot" w:pos="9936"/>
        </w:tabs>
      </w:pPr>
      <w:r>
        <w:rPr/>
        <w:t xml:space="preserve">SIHB Thunderbird Treatment Center (Vashon)</w:t>
      </w:r>
      <w:r>
        <w:tab/>
      </w:r>
      <w:r>
        <w:rPr/>
        <w:t xml:space="preserve">$1,030,000</w:t>
      </w:r>
    </w:p>
    <w:p>
      <w:pPr>
        <w:spacing w:before="0" w:after="0" w:line="408" w:lineRule="exact"/>
        <w:ind w:left="0" w:right="0" w:firstLine="576"/>
        <w:jc w:val="left"/>
      </w:pPr>
      <w:r>
        <w:rPr/>
        <w:t xml:space="preserve">Skagit County Crisis Stabilization Center (SCCSC)</w:t>
      </w:r>
    </w:p>
    <w:p>
      <w:pPr>
        <w:spacing w:before="0" w:after="0" w:line="408" w:lineRule="exact"/>
        <w:ind w:left="0" w:right="0" w:firstLine="1152"/>
        <w:jc w:val="left"/>
        <w:tabs>
          <w:tab w:val="right" w:leader="dot" w:pos="9936"/>
        </w:tabs>
      </w:pPr>
      <w:r>
        <w:rPr/>
        <w:t xml:space="preserve">(Sedro-Woolley)</w:t>
      </w:r>
      <w:r>
        <w:tab/>
      </w:r>
      <w:r>
        <w:rPr/>
        <w:t xml:space="preserve">$12,700,000</w:t>
      </w:r>
    </w:p>
    <w:p>
      <w:pPr>
        <w:spacing w:before="0" w:after="0" w:line="408" w:lineRule="exact"/>
        <w:ind w:left="0" w:right="0" w:firstLine="576"/>
        <w:jc w:val="left"/>
        <w:tabs>
          <w:tab w:val="right" w:leader="dot" w:pos="9936"/>
        </w:tabs>
      </w:pPr>
      <w:r>
        <w:rPr/>
        <w:t xml:space="preserve">Spokane Treatment and Recovery Service (Spokane)</w:t>
      </w:r>
      <w:r>
        <w:tab/>
      </w:r>
      <w:r>
        <w:rPr/>
        <w:t xml:space="preserve">$4,000,000</w:t>
      </w:r>
    </w:p>
    <w:p>
      <w:pPr>
        <w:spacing w:before="0" w:after="0" w:line="408" w:lineRule="exact"/>
        <w:ind w:left="0" w:right="0" w:firstLine="576"/>
        <w:jc w:val="left"/>
      </w:pPr>
      <w:r>
        <w:rPr/>
        <w:t xml:space="preserve">Substance Use Disorder &amp; Mental Health Inpatient</w:t>
      </w:r>
    </w:p>
    <w:p>
      <w:pPr>
        <w:spacing w:before="0" w:after="0" w:line="408" w:lineRule="exact"/>
        <w:ind w:left="0" w:right="0" w:firstLine="1152"/>
        <w:jc w:val="left"/>
        <w:tabs>
          <w:tab w:val="right" w:leader="dot" w:pos="9936"/>
        </w:tabs>
      </w:pPr>
      <w:r>
        <w:rPr/>
        <w:t xml:space="preserve">Treatment (Yakima)</w:t>
      </w:r>
      <w:r>
        <w:tab/>
      </w:r>
      <w:r>
        <w:rPr/>
        <w:t xml:space="preserve">$11,750,000</w:t>
      </w:r>
    </w:p>
    <w:p>
      <w:pPr>
        <w:spacing w:before="0" w:after="0" w:line="408" w:lineRule="exact"/>
        <w:ind w:left="0" w:right="0" w:firstLine="576"/>
        <w:jc w:val="left"/>
        <w:tabs>
          <w:tab w:val="right" w:leader="dot" w:pos="9936"/>
        </w:tabs>
      </w:pPr>
      <w:r>
        <w:rPr/>
        <w:t xml:space="preserve">Three Rivers Behavioral Health Center (Kennewick)</w:t>
      </w:r>
      <w:r>
        <w:tab/>
      </w:r>
      <w:r>
        <w:t>((</w:t>
      </w:r>
      <w:r>
        <w:rPr>
          <w:strike/>
        </w:rPr>
        <w:t xml:space="preserve">$5,000,000</w:t>
      </w:r>
      <w:r>
        <w:t>))</w:t>
      </w:r>
    </w:p>
    <w:p>
      <w:pPr>
        <w:spacing w:before="0" w:after="0" w:line="408" w:lineRule="exact"/>
        <w:ind w:left="0" w:right="0" w:firstLine="0"/>
        <w:jc w:val="right"/>
      </w:pPr>
      <w:r>
        <w:rPr>
          <w:u w:val="single"/>
        </w:rPr>
        <w:t xml:space="preserve">$6,500,000</w:t>
      </w:r>
    </w:p>
    <w:p>
      <w:pPr>
        <w:spacing w:before="0" w:after="0" w:line="408" w:lineRule="exact"/>
        <w:ind w:left="0" w:right="0" w:firstLine="576"/>
        <w:jc w:val="left"/>
        <w:tabs>
          <w:tab w:val="right" w:leader="dot" w:pos="9936"/>
        </w:tabs>
      </w:pPr>
      <w:r>
        <w:rPr/>
        <w:t xml:space="preserve">Whatcom 23-Hour Crisis Relief Center (Bellingham)</w:t>
      </w:r>
      <w:r>
        <w:tab/>
      </w:r>
      <w:r>
        <w:rPr/>
        <w:t xml:space="preserve">$9,000,000</w:t>
      </w:r>
    </w:p>
    <w:p>
      <w:pPr>
        <w:spacing w:before="0" w:after="0" w:line="408" w:lineRule="exact"/>
        <w:ind w:left="0" w:right="0" w:firstLine="576"/>
        <w:jc w:val="left"/>
        <w:tabs>
          <w:tab w:val="right" w:leader="dot" w:pos="9936"/>
        </w:tabs>
      </w:pPr>
      <w:r>
        <w:rPr>
          <w:u w:val="single"/>
        </w:rPr>
        <w:t xml:space="preserve">Yakima Drop-in Center</w:t>
      </w:r>
      <w:r>
        <w:tab/>
      </w:r>
      <w:r>
        <w:rPr>
          <w:u w:val="single"/>
        </w:rPr>
        <w:t xml:space="preserve">$800,000</w:t>
      </w:r>
    </w:p>
    <w:p>
      <w:pPr>
        <w:spacing w:before="120" w:after="0" w:line="408" w:lineRule="exact"/>
        <w:ind w:left="0" w:right="0" w:firstLine="576"/>
        <w:jc w:val="left"/>
      </w:pPr>
      <w:r>
        <w:rPr/>
        <w:t xml:space="preserve">(7) The department shall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provided in this section in the manner prescribed in each subsection. However, if upon review of applications, the department determines, in consultation with the advisory group established in subsection (1) of this section, that there are not adequate suitable projects in a category, the department may allocate funding to other project categories listed in this section, prioritizing projects that support serving individuals who will be transitioned from or diverted from the state hospitals. Underserved areas of the state may also be considered.</w:t>
      </w:r>
    </w:p>
    <w:p>
      <w:pPr>
        <w:spacing w:before="0" w:after="0" w:line="408" w:lineRule="exact"/>
        <w:ind w:left="0" w:right="0" w:firstLine="576"/>
        <w:jc w:val="left"/>
      </w:pPr>
      <w:r>
        <w:rPr/>
        <w:t xml:space="preserve">(10) In contracts for grants authorized under this section, the department must include provisions that require that the grantee or successor hold the capital improvements for at least a 10-year period. The provisions must require the facility to be used for behavioral health services, but may allow the facility to change ownership or facility type during the commitment period. The department shall monitor the activities of recipients of grants under this program to determine compliance with the terms and conditions set forth in its contract.</w:t>
      </w:r>
    </w:p>
    <w:p>
      <w:pPr>
        <w:spacing w:before="0" w:after="0" w:line="408" w:lineRule="exact"/>
        <w:ind w:left="0" w:right="0" w:firstLine="576"/>
        <w:jc w:val="left"/>
      </w:pPr>
      <w:r>
        <w:rPr/>
        <w:t xml:space="preserve">(11) The department must provide a progress report to the appropriate committees of the legislature by September 1, 2024.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w:t>
      </w:r>
    </w:p>
    <w:p>
      <w:pPr>
        <w:spacing w:before="0" w:after="0" w:line="408" w:lineRule="exact"/>
        <w:ind w:left="0" w:right="0" w:firstLine="576"/>
        <w:jc w:val="left"/>
      </w:pPr>
      <w:r>
        <w:rPr/>
        <w:t xml:space="preserve">(c) A statewide map of new capacity since 2018, including projected bed capacity and opening dates;</w:t>
      </w:r>
    </w:p>
    <w:p>
      <w:pPr>
        <w:spacing w:before="0" w:after="0" w:line="408" w:lineRule="exact"/>
        <w:ind w:left="0" w:right="0" w:firstLine="576"/>
        <w:jc w:val="left"/>
      </w:pPr>
      <w:r>
        <w:rPr/>
        <w:t xml:space="preserve">(d) A status report of projects that received funding in prior funding rounds, including details about the project completion and the date the facility began providing services; and</w:t>
      </w:r>
    </w:p>
    <w:p>
      <w:pPr>
        <w:spacing w:before="0" w:after="0" w:line="408" w:lineRule="exact"/>
        <w:ind w:left="0" w:right="0" w:firstLine="576"/>
        <w:jc w:val="left"/>
      </w:pPr>
      <w:r>
        <w:rPr/>
        <w:t xml:space="preserve">(e) Recommendations for statutory language that would codify the grant program on an ongoing basis including:</w:t>
      </w:r>
    </w:p>
    <w:p>
      <w:pPr>
        <w:spacing w:before="0" w:after="0" w:line="408" w:lineRule="exact"/>
        <w:ind w:left="0" w:right="0" w:firstLine="576"/>
        <w:jc w:val="left"/>
      </w:pPr>
      <w:r>
        <w:rPr/>
        <w:t xml:space="preserve">(i) Evaluation and prioritization criteria;</w:t>
      </w:r>
    </w:p>
    <w:p>
      <w:pPr>
        <w:spacing w:before="0" w:after="0" w:line="408" w:lineRule="exact"/>
        <w:ind w:left="0" w:right="0" w:firstLine="576"/>
        <w:jc w:val="left"/>
      </w:pPr>
      <w:r>
        <w:rPr/>
        <w:t xml:space="preserve">(ii) Monitoring and compliance requirements;</w:t>
      </w:r>
    </w:p>
    <w:p>
      <w:pPr>
        <w:spacing w:before="0" w:after="0" w:line="408" w:lineRule="exact"/>
        <w:ind w:left="0" w:right="0" w:firstLine="576"/>
        <w:jc w:val="left"/>
      </w:pPr>
      <w:r>
        <w:rPr/>
        <w:t xml:space="preserve">(iii) Preconstruction and technical assistance services; and</w:t>
      </w:r>
    </w:p>
    <w:p>
      <w:pPr>
        <w:spacing w:before="0" w:after="0" w:line="408" w:lineRule="exact"/>
        <w:ind w:left="0" w:right="0" w:firstLine="576"/>
        <w:jc w:val="left"/>
      </w:pPr>
      <w:r>
        <w:rPr/>
        <w:t xml:space="preserve">(iv) Data needed to determine the service needs by area of the state.</w:t>
      </w:r>
    </w:p>
    <w:p>
      <w:pPr>
        <w:spacing w:before="0" w:after="0" w:line="408" w:lineRule="exact"/>
        <w:ind w:left="0" w:right="0" w:firstLine="576"/>
        <w:jc w:val="left"/>
      </w:pPr>
      <w:r>
        <w:rPr/>
        <w:t xml:space="preserve">(12) The department must coordinate with the health care authority to submit capital budget requests to fund behavioral health community capacity grants for the 2025-2027 biennial budget by the due date established by the office of financial management. Associated state budget operating costs must also be identified and requested.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$211,000,000</w:t>
      </w:r>
      <w:r>
        <w:t>))</w:t>
      </w:r>
    </w:p>
    <w:p>
      <w:pPr>
        <w:spacing w:before="0" w:after="0" w:line="408" w:lineRule="exact"/>
        <w:ind w:left="0" w:right="0" w:firstLine="0"/>
        <w:jc w:val="left"/>
        <w:tabs>
          <w:tab w:val="right" w:leader="none" w:pos="9936"/>
        </w:tabs>
      </w:pPr>
      <w:r>
        <w:tab/>
      </w:r>
      <w:r>
        <w:rPr>
          <w:u w:val="single"/>
        </w:rPr>
        <w:t xml:space="preserve">$219,240,000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$844,000,000</w:t>
      </w:r>
      <w:r>
        <w:t>))</w:t>
      </w:r>
    </w:p>
    <w:p>
      <w:pPr>
        <w:spacing w:before="0" w:after="0" w:line="408" w:lineRule="exact"/>
        <w:ind w:left="0" w:right="0" w:firstLine="0"/>
        <w:jc w:val="left"/>
        <w:tabs>
          <w:tab w:val="right" w:leader="none" w:pos="9936"/>
        </w:tabs>
      </w:pPr>
      <w:r>
        <w:tab/>
      </w:r>
      <w:r>
        <w:rPr>
          <w:u w:val="single"/>
        </w:rPr>
        <w:t xml:space="preserve">$865,000,000</w:t>
      </w:r>
    </w:p>
    <w:p>
      <w:pPr>
        <w:tabs>
          <w:tab w:val="right" w:leader="dot" w:pos="9936"/>
        </w:tabs>
        <w:ind w:left="0" w:right="0" w:firstLine="1440"/>
      </w:pPr>
      <w:r>
        <w:rPr/>
        <w:t xml:space="preserve">TOTAL</w:t>
      </w:r>
      <w:r>
        <w:tab/>
      </w:r>
      <w:r>
        <w:t>((</w:t>
      </w:r>
      <w:r>
        <w:rPr>
          <w:strike/>
        </w:rPr>
        <w:t xml:space="preserve">$1,055,000,000</w:t>
      </w:r>
      <w:r>
        <w:t>))</w:t>
      </w:r>
    </w:p>
    <w:p>
      <w:pPr>
        <w:tabs>
          <w:tab w:val="right" w:leader="none" w:pos="9936"/>
        </w:tabs>
        <w:ind w:left="0" w:right="0" w:firstLine="1440"/>
      </w:pPr>
      <w:r>
        <w:tab/>
      </w:r>
      <w:r>
        <w:rPr>
          <w:u w:val="single"/>
        </w:rPr>
        <w:t xml:space="preserve">$1,084,240,000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Early Learning Facilities Fund Grant Program (40000300)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$5,000,000</w:t>
      </w:r>
      <w:r>
        <w:t>))</w:t>
      </w:r>
      <w:r>
        <w:rPr/>
        <w:t xml:space="preserve"> </w:t>
      </w:r>
      <w:r>
        <w:rPr>
          <w:u w:val="single"/>
        </w:rPr>
        <w:t xml:space="preserve">$7,350,000</w:t>
      </w:r>
      <w:r>
        <w:rPr/>
        <w:t xml:space="preserve"> of the Ruth Lecocq Kagi early learning facilities development account</w:t>
      </w:r>
      <w:r>
        <w:rPr>
          <w:rFonts w:ascii="Times New Roman" w:hAnsi="Times New Roman"/>
        </w:rPr>
        <w:t xml:space="preserve">—</w:t>
      </w:r>
      <w:r>
        <w:rPr/>
        <w:t xml:space="preserve">state appropriation in this section is provided solely for minor renovation grants.</w:t>
      </w:r>
    </w:p>
    <w:p>
      <w:pPr>
        <w:spacing w:before="0" w:after="0" w:line="408" w:lineRule="exact"/>
        <w:ind w:left="0" w:right="0" w:firstLine="576"/>
        <w:jc w:val="left"/>
      </w:pPr>
      <w:r>
        <w:rPr/>
        <w:t xml:space="preserve">(2) </w:t>
      </w:r>
      <w:r>
        <w:t>((</w:t>
      </w:r>
      <w:r>
        <w:rPr>
          <w:strike/>
        </w:rPr>
        <w:t xml:space="preserve">$42,050,000</w:t>
      </w:r>
      <w:r>
        <w:t>))</w:t>
      </w:r>
      <w:r>
        <w:rPr/>
        <w:t xml:space="preserve"> </w:t>
      </w:r>
      <w:r>
        <w:rPr>
          <w:u w:val="single"/>
        </w:rPr>
        <w:t xml:space="preserve">$46,550,000</w:t>
      </w:r>
      <w:r>
        <w:rPr/>
        <w:t xml:space="preserve"> of the Ruth Lecocq Kagi early learning facilities development account</w:t>
      </w:r>
      <w:r>
        <w:rPr>
          <w:rFonts w:ascii="Times New Roman" w:hAnsi="Times New Roman"/>
        </w:rPr>
        <w:t xml:space="preserve">—</w:t>
      </w:r>
      <w:r>
        <w:rPr/>
        <w:t xml:space="preserve">state appropriation in this section is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(4) When prioritizing areas with the highest unmet need for early childhood education and assistance program slots, the committee of early learning experts convened by the department pursuant to RCW 43.31.581 must first consider those areas at risk of not meeting the entitlement specified in RCW 43.216.556.</w:t>
      </w:r>
    </w:p>
    <w:p>
      <w:pPr>
        <w:spacing w:before="0" w:after="0" w:line="408" w:lineRule="exact"/>
        <w:ind w:left="0" w:right="0" w:firstLine="576"/>
        <w:jc w:val="left"/>
      </w:pPr>
      <w:r>
        <w:rPr/>
        <w:t xml:space="preserve">(5)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(6) When prioritizing applications for projects pursuant to RCW 43.31.581, the department must award priority points to applications from a rural county or from extreme child care deserts</w:t>
      </w:r>
      <w:r>
        <w:rPr>
          <w:u w:val="single"/>
        </w:rPr>
        <w:t xml:space="preserve">,</w:t>
      </w:r>
      <w:r>
        <w:rPr/>
        <w:t xml:space="preserve"> as defined by the department of children, youth, and families</w:t>
      </w:r>
      <w:r>
        <w:rPr>
          <w:u w:val="single"/>
        </w:rPr>
        <w:t xml:space="preserve">, and to applications submitted under subsection (1) of this section for facilities at risk of closure due to compliance with state licensure requirements</w:t>
      </w:r>
      <w:r>
        <w:rPr/>
        <w:t xml:space="preserve">.</w:t>
      </w:r>
    </w:p>
    <w:p>
      <w:pPr>
        <w:spacing w:before="0" w:after="0" w:line="408" w:lineRule="exact"/>
        <w:ind w:left="0" w:right="0" w:firstLine="576"/>
        <w:jc w:val="left"/>
      </w:pPr>
      <w:r>
        <w:rPr/>
        <w:t xml:space="preserve">(7) For early learning facilities collocated with affordable or supportive housing developments, the department may remit state funding on a reimbursement basis for 100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These projects are not subject to section 8015 of this act or RCW 43.88.150.</w:t>
      </w:r>
    </w:p>
    <w:p>
      <w:pPr>
        <w:spacing w:before="0" w:after="0" w:line="408" w:lineRule="exact"/>
        <w:ind w:left="0" w:right="0" w:firstLine="576"/>
        <w:jc w:val="left"/>
      </w:pPr>
      <w:r>
        <w:rPr/>
        <w:t xml:space="preserve">(8) It is the intent of the legislature to reappropriate funding in the 2023-2025 omnibus capital appropriations act for early learning facilities appropriated in this section.</w:t>
      </w:r>
    </w:p>
    <w:p>
      <w:pPr>
        <w:spacing w:before="0" w:after="0" w:line="408" w:lineRule="exact"/>
        <w:ind w:left="0" w:right="0" w:firstLine="576"/>
        <w:jc w:val="left"/>
      </w:pPr>
      <w:r>
        <w:rPr/>
        <w:t xml:space="preserve">(9) </w:t>
      </w:r>
      <w:r>
        <w:t>((</w:t>
      </w:r>
      <w:r>
        <w:rPr>
          <w:strike/>
        </w:rPr>
        <w:t xml:space="preserve">$17,600,000</w:t>
      </w:r>
      <w:r>
        <w:t>))</w:t>
      </w:r>
      <w:r>
        <w:rPr/>
        <w:t xml:space="preserve"> </w:t>
      </w:r>
      <w:r>
        <w:rPr>
          <w:u w:val="single"/>
        </w:rPr>
        <w:t xml:space="preserve">$18,250,000</w:t>
      </w:r>
      <w:r>
        <w:rPr/>
        <w:t xml:space="preserve"> of the Ruth Lecocq Kagi early learning facilities development account</w:t>
      </w:r>
      <w:r>
        <w:rPr>
          <w:rFonts w:ascii="Times New Roman" w:hAnsi="Times New Roman"/>
        </w:rPr>
        <w:t xml:space="preserve">—</w:t>
      </w:r>
      <w:r>
        <w:rPr/>
        <w:t xml:space="preserve">state appropriation in this section is provided solely for the following list of early learning facility projects:</w:t>
      </w:r>
    </w:p>
    <w:p>
      <w:pPr>
        <w:spacing w:before="120" w:after="0" w:line="408" w:lineRule="exact"/>
        <w:ind w:left="0" w:right="0" w:firstLine="576"/>
        <w:jc w:val="left"/>
        <w:tabs>
          <w:tab w:val="right" w:leader="dot" w:pos="9936"/>
        </w:tabs>
      </w:pPr>
      <w:r>
        <w:rPr/>
        <w:t xml:space="preserve">Cora Whitley Family Center (Tacoma)</w:t>
      </w:r>
      <w:r>
        <w:tab/>
      </w:r>
      <w:r>
        <w:t>((</w:t>
      </w:r>
      <w:r>
        <w:rPr>
          <w:strike/>
        </w:rPr>
        <w:t xml:space="preserve">$2,500,000</w:t>
      </w:r>
      <w:r>
        <w:t>))</w:t>
      </w:r>
      <w:r>
        <w:rPr/>
        <w:t xml:space="preserve"> </w:t>
      </w:r>
      <w:r>
        <w:rPr>
          <w:u w:val="single"/>
        </w:rPr>
        <w:t xml:space="preserve">$3,000,000</w:t>
      </w:r>
    </w:p>
    <w:p>
      <w:pPr>
        <w:spacing w:before="0" w:after="0" w:line="408" w:lineRule="exact"/>
        <w:ind w:left="0" w:right="0" w:firstLine="576"/>
        <w:jc w:val="left"/>
        <w:tabs>
          <w:tab w:val="right" w:leader="dot" w:pos="9936"/>
        </w:tabs>
      </w:pPr>
      <w:r>
        <w:rPr/>
        <w:t xml:space="preserve">Eastside Early Childhood Center (Bellevue)</w:t>
      </w:r>
      <w:r>
        <w:tab/>
      </w:r>
      <w:r>
        <w:rPr/>
        <w:t xml:space="preserve">$1,100,000</w:t>
      </w:r>
    </w:p>
    <w:p>
      <w:pPr>
        <w:spacing w:before="0" w:after="0" w:line="408" w:lineRule="exact"/>
        <w:ind w:left="0" w:right="0" w:firstLine="576"/>
        <w:jc w:val="left"/>
        <w:tabs>
          <w:tab w:val="right" w:leader="dot" w:pos="9936"/>
        </w:tabs>
      </w:pPr>
      <w:r>
        <w:rPr>
          <w:u w:val="single"/>
        </w:rPr>
        <w:t xml:space="preserve">Marysville Early Learning Center</w:t>
      </w:r>
      <w:r>
        <w:tab/>
      </w:r>
      <w:r>
        <w:rPr>
          <w:u w:val="single"/>
        </w:rPr>
        <w:t xml:space="preserve">$150,000</w:t>
      </w:r>
    </w:p>
    <w:p>
      <w:pPr>
        <w:spacing w:before="0" w:after="0" w:line="408" w:lineRule="exact"/>
        <w:ind w:left="0" w:right="0" w:firstLine="576"/>
        <w:jc w:val="left"/>
      </w:pPr>
      <w:r>
        <w:rPr/>
        <w:t xml:space="preserve">New Tomorrow's Hope Child Development Center</w:t>
      </w:r>
    </w:p>
    <w:p>
      <w:pPr>
        <w:spacing w:before="0" w:after="0" w:line="408" w:lineRule="exact"/>
        <w:ind w:left="0" w:right="0" w:firstLine="1152"/>
        <w:jc w:val="left"/>
        <w:tabs>
          <w:tab w:val="right" w:leader="dot" w:pos="9936"/>
        </w:tabs>
      </w:pPr>
      <w:r>
        <w:rPr/>
        <w:t xml:space="preserve">(Everett)</w:t>
      </w:r>
      <w:r>
        <w:tab/>
      </w:r>
      <w:r>
        <w:rPr/>
        <w:t xml:space="preserve">$1,000,000</w:t>
      </w:r>
    </w:p>
    <w:p>
      <w:pPr>
        <w:spacing w:before="0" w:after="0" w:line="408" w:lineRule="exact"/>
        <w:ind w:left="0" w:right="0" w:firstLine="576"/>
        <w:jc w:val="left"/>
      </w:pPr>
      <w:r>
        <w:rPr/>
        <w:t xml:space="preserve">Northgate Jose Marti Early Learning Center</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tabs>
          <w:tab w:val="right" w:leader="dot" w:pos="9936"/>
        </w:tabs>
      </w:pPr>
      <w:r>
        <w:rPr/>
        <w:t xml:space="preserve">Rainier Valley Early Learning Center (Seattle)</w:t>
      </w:r>
      <w:r>
        <w:tab/>
      </w:r>
      <w:r>
        <w:rPr/>
        <w:t xml:space="preserve">$6,000,000</w:t>
      </w:r>
    </w:p>
    <w:p>
      <w:pPr>
        <w:spacing w:before="0" w:after="0" w:line="408" w:lineRule="exact"/>
        <w:ind w:left="0" w:right="0" w:firstLine="576"/>
        <w:jc w:val="left"/>
      </w:pPr>
      <w:r>
        <w:rPr/>
        <w:t xml:space="preserve">Skyway Affordable Housing and Early Learning</w:t>
      </w:r>
    </w:p>
    <w:p>
      <w:pPr>
        <w:spacing w:before="0" w:after="0" w:line="408" w:lineRule="exact"/>
        <w:ind w:left="0" w:right="0" w:firstLine="1152"/>
        <w:jc w:val="left"/>
        <w:tabs>
          <w:tab w:val="right" w:leader="dot" w:pos="9936"/>
        </w:tabs>
      </w:pPr>
      <w:r>
        <w:rPr/>
        <w:t xml:space="preserve">Center (Seattle)</w:t>
      </w:r>
      <w:r>
        <w:tab/>
      </w:r>
      <w:r>
        <w:rPr/>
        <w:t xml:space="preserve">$3,000,000</w:t>
      </w:r>
    </w:p>
    <w:p>
      <w:pPr>
        <w:spacing w:before="0" w:after="0" w:line="408" w:lineRule="exact"/>
        <w:ind w:left="0" w:right="0" w:firstLine="576"/>
        <w:jc w:val="left"/>
        <w:tabs>
          <w:tab w:val="right" w:leader="dot" w:pos="9936"/>
        </w:tabs>
      </w:pPr>
      <w:r>
        <w:rPr/>
        <w:t xml:space="preserve">YMCA Early Learning Center (Port Angeles)</w:t>
      </w:r>
      <w:r>
        <w:tab/>
      </w:r>
      <w:r>
        <w:rPr/>
        <w:t xml:space="preserve">$2,000,000</w:t>
      </w:r>
    </w:p>
    <w:p>
      <w:pPr>
        <w:spacing w:before="0" w:after="0" w:line="408" w:lineRule="exact"/>
        <w:ind w:left="0" w:right="0" w:firstLine="576"/>
        <w:jc w:val="left"/>
      </w:pPr>
      <w:r>
        <w:rPr/>
        <w:t xml:space="preserve">Young Child &amp; Family Center, North Thurston PS</w:t>
      </w:r>
    </w:p>
    <w:p>
      <w:pPr>
        <w:spacing w:before="0" w:after="0" w:line="408" w:lineRule="exact"/>
        <w:ind w:left="0" w:right="0" w:firstLine="1152"/>
        <w:jc w:val="left"/>
        <w:tabs>
          <w:tab w:val="right" w:leader="dot" w:pos="9936"/>
        </w:tabs>
      </w:pPr>
      <w:r>
        <w:rPr/>
        <w:t xml:space="preserve">(Olympia)</w:t>
      </w:r>
      <w:r>
        <w:tab/>
      </w:r>
      <w:r>
        <w:rPr/>
        <w:t xml:space="preserve">$1,000,000</w:t>
      </w:r>
    </w:p>
    <w:p>
      <w:pPr>
        <w:spacing w:before="0" w:after="0" w:line="408" w:lineRule="exact"/>
        <w:ind w:left="0" w:right="0" w:firstLine="576"/>
        <w:jc w:val="left"/>
      </w:pPr>
      <w:r>
        <w:rPr/>
        <w:t xml:space="preserve">(10) $350,000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facilities capital readiness pilot program. The department, in partnership with the department of children, youth, and families, shall administer the program as part of the early learning facilities program. The early learning facilities capital readiness pilot program must support no more than 10 licensed early learning providers that will serve children through working connections child care or through the early childhood education and assistance program to study the feasibility of expanding, remodeling, purchasing, or constructing early learning facilities and classrooms. Participants must receive small grants and project support to conduct capital feasibility studies that cover financing, architectural design, construction, business operations, and other relevant topics. Participants must also have access to professional consultation related to financing, architectural design, construction, and business operations.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Ruth Lecocq Kagi Early Learning Facilities</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t>((</w:t>
      </w:r>
      <w:r>
        <w:rPr>
          <w:strike/>
        </w:rPr>
        <w:t xml:space="preserve">$65,000,000</w:t>
      </w:r>
      <w:r>
        <w:t>))</w:t>
      </w:r>
    </w:p>
    <w:p>
      <w:pPr>
        <w:spacing w:before="0" w:after="0" w:line="408" w:lineRule="exact"/>
        <w:ind w:left="0" w:right="0" w:firstLine="0"/>
        <w:jc w:val="left"/>
        <w:tabs>
          <w:tab w:val="right" w:leader="none" w:pos="9936"/>
        </w:tabs>
      </w:pPr>
      <w:r>
        <w:tab/>
      </w:r>
      <w:r>
        <w:rPr>
          <w:u w:val="single"/>
        </w:rPr>
        <w:t xml:space="preserve">$72,500,000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$260,000,000</w:t>
      </w:r>
      <w:r>
        <w:t>))</w:t>
      </w:r>
    </w:p>
    <w:p>
      <w:pPr>
        <w:spacing w:before="0" w:after="0" w:line="408" w:lineRule="exact"/>
        <w:ind w:left="0" w:right="0" w:firstLine="0"/>
        <w:jc w:val="left"/>
        <w:tabs>
          <w:tab w:val="right" w:leader="none" w:pos="9936"/>
        </w:tabs>
      </w:pPr>
      <w:r>
        <w:tab/>
      </w:r>
      <w:r>
        <w:rPr>
          <w:u w:val="single"/>
        </w:rPr>
        <w:t xml:space="preserve">$287,400,000</w:t>
      </w:r>
    </w:p>
    <w:p>
      <w:pPr>
        <w:tabs>
          <w:tab w:val="right" w:leader="dot" w:pos="9936"/>
        </w:tabs>
        <w:ind w:left="0" w:right="0" w:firstLine="1440"/>
      </w:pPr>
      <w:r>
        <w:rPr/>
        <w:t xml:space="preserve">TOTAL</w:t>
      </w:r>
      <w:r>
        <w:tab/>
      </w:r>
      <w:r>
        <w:t>((</w:t>
      </w:r>
      <w:r>
        <w:rPr>
          <w:strike/>
        </w:rPr>
        <w:t xml:space="preserve">$325,000,000</w:t>
      </w:r>
      <w:r>
        <w:t>))</w:t>
      </w:r>
    </w:p>
    <w:p>
      <w:pPr>
        <w:tabs>
          <w:tab w:val="right" w:leader="none" w:pos="9936"/>
        </w:tabs>
        <w:ind w:left="0" w:right="0" w:firstLine="1440"/>
      </w:pPr>
      <w:r>
        <w:tab/>
      </w:r>
      <w:r>
        <w:rPr>
          <w:u w:val="single"/>
        </w:rPr>
        <w:t xml:space="preserve">$359,900,000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2024 Local and Community Projects (40000301)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57th Ave Sewer Project (University Place)</w:t>
      </w:r>
      <w:r>
        <w:tab/>
      </w:r>
      <w:r>
        <w:rPr/>
        <w:t xml:space="preserve">$200,000</w:t>
      </w:r>
    </w:p>
    <w:p>
      <w:pPr>
        <w:spacing w:before="0" w:after="0" w:line="408" w:lineRule="exact"/>
        <w:ind w:left="0" w:right="0" w:firstLine="576"/>
        <w:jc w:val="left"/>
        <w:tabs>
          <w:tab w:val="right" w:leader="dot" w:pos="9936"/>
        </w:tabs>
      </w:pPr>
      <w:r>
        <w:rPr/>
        <w:t xml:space="preserve">ACT Historic Landmark Roof Restoration (Seattle)</w:t>
      </w:r>
      <w:r>
        <w:tab/>
      </w:r>
      <w:r>
        <w:rPr/>
        <w:t xml:space="preserve">$539,000</w:t>
      </w:r>
    </w:p>
    <w:p>
      <w:pPr>
        <w:spacing w:before="0" w:after="0" w:line="408" w:lineRule="exact"/>
        <w:ind w:left="0" w:right="0" w:firstLine="576"/>
        <w:jc w:val="left"/>
      </w:pPr>
      <w:r>
        <w:rPr/>
        <w:t xml:space="preserve">ADA For Northwest Center Janitorial (Spokane</w:t>
      </w:r>
    </w:p>
    <w:p>
      <w:pPr>
        <w:spacing w:before="0" w:after="0" w:line="408" w:lineRule="exact"/>
        <w:ind w:left="0" w:right="0" w:firstLine="1152"/>
        <w:jc w:val="left"/>
        <w:tabs>
          <w:tab w:val="right" w:leader="dot" w:pos="9936"/>
        </w:tabs>
      </w:pPr>
      <w:r>
        <w:rPr/>
        <w:t xml:space="preserve">Valley)</w:t>
      </w:r>
      <w:r>
        <w:tab/>
      </w:r>
      <w:r>
        <w:rPr/>
        <w:t xml:space="preserve">$20,000</w:t>
      </w:r>
    </w:p>
    <w:p>
      <w:pPr>
        <w:spacing w:before="0" w:after="0" w:line="408" w:lineRule="exact"/>
        <w:ind w:left="0" w:right="0" w:firstLine="576"/>
        <w:jc w:val="left"/>
        <w:tabs>
          <w:tab w:val="right" w:leader="dot" w:pos="9936"/>
        </w:tabs>
      </w:pPr>
      <w:r>
        <w:rPr/>
        <w:t xml:space="preserve">Admiral Theatre Facility Improvements (Bremerton)</w:t>
      </w:r>
      <w:r>
        <w:tab/>
      </w:r>
      <w:r>
        <w:rPr/>
        <w:t xml:space="preserve">$165,000</w:t>
      </w:r>
    </w:p>
    <w:p>
      <w:pPr>
        <w:spacing w:before="0" w:after="0" w:line="408" w:lineRule="exact"/>
        <w:ind w:left="0" w:right="0" w:firstLine="576"/>
        <w:jc w:val="left"/>
        <w:tabs>
          <w:tab w:val="right" w:leader="dot" w:pos="9936"/>
        </w:tabs>
      </w:pPr>
      <w:r>
        <w:rPr/>
        <w:t xml:space="preserve">Affordable Housing Land Acquisition (Tacoma)</w:t>
      </w:r>
      <w:r>
        <w:tab/>
      </w:r>
      <w:r>
        <w:rPr/>
        <w:t xml:space="preserve">$1,500,000</w:t>
      </w:r>
    </w:p>
    <w:p>
      <w:pPr>
        <w:spacing w:before="0" w:after="0" w:line="408" w:lineRule="exact"/>
        <w:ind w:left="0" w:right="0" w:firstLine="576"/>
        <w:jc w:val="left"/>
        <w:tabs>
          <w:tab w:val="right" w:leader="dot" w:pos="9936"/>
        </w:tabs>
      </w:pPr>
      <w:r>
        <w:rPr/>
        <w:t xml:space="preserve">Afterschool Program Expansion (Walla Walla)</w:t>
      </w:r>
      <w:r>
        <w:tab/>
      </w:r>
      <w:r>
        <w:rPr/>
        <w:t xml:space="preserve">$45,000</w:t>
      </w:r>
    </w:p>
    <w:p>
      <w:pPr>
        <w:spacing w:before="0" w:after="0" w:line="408" w:lineRule="exact"/>
        <w:ind w:left="0" w:right="0" w:firstLine="576"/>
        <w:jc w:val="left"/>
        <w:tabs>
          <w:tab w:val="right" w:leader="dot" w:pos="9936"/>
        </w:tabs>
      </w:pPr>
      <w:r>
        <w:rPr/>
        <w:t xml:space="preserve">Agricultural Innovation Center (Pasco)</w:t>
      </w:r>
      <w:r>
        <w:tab/>
      </w:r>
      <w:r>
        <w:rPr/>
        <w:t xml:space="preserve">$200,000</w:t>
      </w:r>
    </w:p>
    <w:p>
      <w:pPr>
        <w:spacing w:before="0" w:after="0" w:line="408" w:lineRule="exact"/>
        <w:ind w:left="0" w:right="0" w:firstLine="576"/>
        <w:jc w:val="left"/>
        <w:tabs>
          <w:tab w:val="right" w:leader="dot" w:pos="9936"/>
        </w:tabs>
      </w:pPr>
      <w:r>
        <w:rPr/>
        <w:t xml:space="preserve">Airlift Northwest Hangar (East Wenatchee)</w:t>
      </w:r>
      <w:r>
        <w:tab/>
      </w:r>
      <w:r>
        <w:rPr/>
        <w:t xml:space="preserve">$500,000</w:t>
      </w:r>
    </w:p>
    <w:p>
      <w:pPr>
        <w:spacing w:before="0" w:after="0" w:line="408" w:lineRule="exact"/>
        <w:ind w:left="0" w:right="0" w:firstLine="576"/>
        <w:jc w:val="left"/>
        <w:tabs>
          <w:tab w:val="right" w:leader="dot" w:pos="9936"/>
        </w:tabs>
      </w:pPr>
      <w:r>
        <w:rPr/>
        <w:t xml:space="preserve">Airway Heights Public Safety (Airway Heights)</w:t>
      </w:r>
      <w:r>
        <w:tab/>
      </w:r>
      <w:r>
        <w:rPr/>
        <w:t xml:space="preserve">$1,340,000</w:t>
      </w:r>
    </w:p>
    <w:p>
      <w:pPr>
        <w:spacing w:before="0" w:after="0" w:line="408" w:lineRule="exact"/>
        <w:ind w:left="0" w:right="0" w:firstLine="576"/>
        <w:jc w:val="left"/>
      </w:pPr>
      <w:r>
        <w:rPr/>
        <w:t xml:space="preserve">Algona Wetland Preserve Interpretive Trail</w:t>
      </w:r>
    </w:p>
    <w:p>
      <w:pPr>
        <w:spacing w:before="0" w:after="0" w:line="408" w:lineRule="exact"/>
        <w:ind w:left="0" w:right="0" w:firstLine="1152"/>
        <w:jc w:val="left"/>
        <w:tabs>
          <w:tab w:val="right" w:leader="dot" w:pos="9936"/>
        </w:tabs>
      </w:pPr>
      <w:r>
        <w:rPr/>
        <w:t xml:space="preserve">(Algona)</w:t>
      </w:r>
      <w:r>
        <w:tab/>
      </w:r>
      <w:r>
        <w:rPr/>
        <w:t xml:space="preserve">$600,000</w:t>
      </w:r>
    </w:p>
    <w:p>
      <w:pPr>
        <w:spacing w:before="0" w:after="0" w:line="408" w:lineRule="exact"/>
        <w:ind w:left="0" w:right="0" w:firstLine="576"/>
        <w:jc w:val="left"/>
        <w:tabs>
          <w:tab w:val="right" w:leader="dot" w:pos="9936"/>
        </w:tabs>
      </w:pPr>
      <w:r>
        <w:rPr/>
        <w:t xml:space="preserve">American Indian Community Center (Spokane)</w:t>
      </w:r>
      <w:r>
        <w:tab/>
      </w:r>
      <w:r>
        <w:rPr/>
        <w:t xml:space="preserve">$1,000,000</w:t>
      </w:r>
    </w:p>
    <w:p>
      <w:pPr>
        <w:spacing w:before="0" w:after="0" w:line="408" w:lineRule="exact"/>
        <w:ind w:left="0" w:right="0" w:firstLine="576"/>
        <w:jc w:val="left"/>
      </w:pPr>
      <w:r>
        <w:rPr/>
        <w:t xml:space="preserve">American Legion Post 79 Roof Replacement</w:t>
      </w:r>
    </w:p>
    <w:p>
      <w:pPr>
        <w:spacing w:before="0" w:after="0" w:line="408" w:lineRule="exact"/>
        <w:ind w:left="0" w:right="0" w:firstLine="1152"/>
        <w:jc w:val="left"/>
        <w:tabs>
          <w:tab w:val="right" w:leader="dot" w:pos="9936"/>
        </w:tabs>
      </w:pPr>
      <w:r>
        <w:rPr/>
        <w:t xml:space="preserve">(Snoqualmie)</w:t>
      </w:r>
      <w:r>
        <w:tab/>
      </w:r>
      <w:r>
        <w:rPr/>
        <w:t xml:space="preserve">$49,000</w:t>
      </w:r>
    </w:p>
    <w:p>
      <w:pPr>
        <w:spacing w:before="0" w:after="0" w:line="408" w:lineRule="exact"/>
        <w:ind w:left="0" w:right="0" w:firstLine="576"/>
        <w:jc w:val="left"/>
      </w:pPr>
      <w:r>
        <w:rPr/>
        <w:t xml:space="preserve">Anderson Island Multipurpose Building (Anderson</w:t>
      </w:r>
    </w:p>
    <w:p>
      <w:pPr>
        <w:spacing w:before="0" w:after="0" w:line="408" w:lineRule="exact"/>
        <w:ind w:left="0" w:right="0" w:firstLine="1152"/>
        <w:jc w:val="left"/>
        <w:tabs>
          <w:tab w:val="right" w:leader="dot" w:pos="9936"/>
        </w:tabs>
      </w:pPr>
      <w:r>
        <w:rPr/>
        <w:t xml:space="preserve">Island)</w:t>
      </w:r>
      <w:r>
        <w:tab/>
      </w:r>
      <w:r>
        <w:rPr/>
        <w:t xml:space="preserve">$258,000</w:t>
      </w:r>
    </w:p>
    <w:p>
      <w:pPr>
        <w:spacing w:before="0" w:after="0" w:line="408" w:lineRule="exact"/>
        <w:ind w:left="0" w:right="0" w:firstLine="576"/>
        <w:jc w:val="left"/>
        <w:tabs>
          <w:tab w:val="right" w:leader="dot" w:pos="9936"/>
        </w:tabs>
      </w:pPr>
      <w:r>
        <w:rPr/>
        <w:t xml:space="preserve">Angleside Reservoir Capacity Upgrades (Shelton)</w:t>
      </w:r>
      <w:r>
        <w:tab/>
      </w:r>
      <w:r>
        <w:rPr/>
        <w:t xml:space="preserve">$1,850,000</w:t>
      </w:r>
    </w:p>
    <w:p>
      <w:pPr>
        <w:spacing w:before="0" w:after="0" w:line="408" w:lineRule="exact"/>
        <w:ind w:left="0" w:right="0" w:firstLine="576"/>
        <w:jc w:val="left"/>
        <w:tabs>
          <w:tab w:val="right" w:leader="dot" w:pos="9936"/>
        </w:tabs>
      </w:pPr>
      <w:r>
        <w:rPr/>
        <w:t xml:space="preserve">Arlington Commercial Kitchen (Arlington)</w:t>
      </w:r>
      <w:r>
        <w:tab/>
      </w:r>
      <w:r>
        <w:rPr/>
        <w:t xml:space="preserve">$581,000</w:t>
      </w:r>
    </w:p>
    <w:p>
      <w:pPr>
        <w:spacing w:before="0" w:after="0" w:line="408" w:lineRule="exact"/>
        <w:ind w:left="0" w:right="0" w:firstLine="576"/>
        <w:jc w:val="left"/>
      </w:pPr>
      <w:r>
        <w:rPr/>
        <w:t xml:space="preserve">ARTE NOIR Capital Construction Completion</w:t>
      </w:r>
    </w:p>
    <w:p>
      <w:pPr>
        <w:spacing w:before="0" w:after="0" w:line="408" w:lineRule="exact"/>
        <w:ind w:left="0" w:right="0" w:firstLine="1152"/>
        <w:jc w:val="left"/>
        <w:tabs>
          <w:tab w:val="right" w:leader="dot" w:pos="9936"/>
        </w:tabs>
      </w:pPr>
      <w:r>
        <w:rPr/>
        <w:t xml:space="preserve">(Seattle)</w:t>
      </w:r>
      <w:r>
        <w:tab/>
      </w:r>
      <w:r>
        <w:rPr/>
        <w:t xml:space="preserve">$381,000</w:t>
      </w:r>
    </w:p>
    <w:p>
      <w:pPr>
        <w:spacing w:before="0" w:after="0" w:line="408" w:lineRule="exact"/>
        <w:ind w:left="0" w:right="0" w:firstLine="576"/>
        <w:jc w:val="left"/>
        <w:tabs>
          <w:tab w:val="right" w:leader="dot" w:pos="9936"/>
        </w:tabs>
      </w:pPr>
      <w:r>
        <w:rPr/>
        <w:t xml:space="preserve">Asbestos Abatement Old City Hall (Benton City)</w:t>
      </w:r>
      <w:r>
        <w:tab/>
      </w:r>
      <w:r>
        <w:rPr/>
        <w:t xml:space="preserve">$309,000</w:t>
      </w:r>
    </w:p>
    <w:p>
      <w:pPr>
        <w:spacing w:before="0" w:after="0" w:line="408" w:lineRule="exact"/>
        <w:ind w:left="0" w:right="0" w:firstLine="576"/>
        <w:jc w:val="left"/>
        <w:tabs>
          <w:tab w:val="right" w:leader="dot" w:pos="9936"/>
        </w:tabs>
      </w:pPr>
      <w:r>
        <w:rPr/>
        <w:t xml:space="preserve">Ashley House (Spokane)</w:t>
      </w:r>
      <w:r>
        <w:tab/>
      </w:r>
      <w:r>
        <w:rPr/>
        <w:t xml:space="preserve">$515,000</w:t>
      </w:r>
    </w:p>
    <w:p>
      <w:pPr>
        <w:spacing w:before="0" w:after="0" w:line="408" w:lineRule="exact"/>
        <w:ind w:left="0" w:right="0" w:firstLine="576"/>
        <w:jc w:val="left"/>
        <w:tabs>
          <w:tab w:val="right" w:leader="dot" w:pos="9936"/>
        </w:tabs>
      </w:pPr>
      <w:r>
        <w:rPr/>
        <w:t xml:space="preserve">Ashley House (Tacoma)</w:t>
      </w:r>
      <w:r>
        <w:tab/>
      </w:r>
      <w:r>
        <w:rPr/>
        <w:t xml:space="preserve">$500,000</w:t>
      </w:r>
    </w:p>
    <w:p>
      <w:pPr>
        <w:spacing w:before="0" w:after="0" w:line="408" w:lineRule="exact"/>
        <w:ind w:left="0" w:right="0" w:firstLine="576"/>
        <w:jc w:val="left"/>
        <w:tabs>
          <w:tab w:val="right" w:leader="dot" w:pos="9936"/>
        </w:tabs>
      </w:pPr>
      <w:r>
        <w:rPr/>
        <w:t xml:space="preserve">Asia Pacific Cultural Center (Tacoma)</w:t>
      </w:r>
      <w:r>
        <w:tab/>
      </w:r>
      <w:r>
        <w:rPr/>
        <w:t xml:space="preserve">$2,000,000</w:t>
      </w:r>
    </w:p>
    <w:p>
      <w:pPr>
        <w:spacing w:before="0" w:after="0" w:line="408" w:lineRule="exact"/>
        <w:ind w:left="0" w:right="0" w:firstLine="576"/>
        <w:jc w:val="left"/>
        <w:tabs>
          <w:tab w:val="right" w:leader="dot" w:pos="9936"/>
        </w:tabs>
      </w:pPr>
      <w:r>
        <w:rPr/>
        <w:t xml:space="preserve">ASUW Shell House (Seattle)</w:t>
      </w:r>
      <w:r>
        <w:tab/>
      </w:r>
      <w:r>
        <w:rPr/>
        <w:t xml:space="preserve">$3,000,000</w:t>
      </w:r>
    </w:p>
    <w:p>
      <w:pPr>
        <w:spacing w:before="0" w:after="0" w:line="408" w:lineRule="exact"/>
        <w:ind w:left="0" w:right="0" w:firstLine="576"/>
        <w:jc w:val="left"/>
      </w:pPr>
      <w:r>
        <w:rPr/>
        <w:t xml:space="preserve">Athletic Field Lights For Ridgefield Outdoor</w:t>
      </w:r>
    </w:p>
    <w:p>
      <w:pPr>
        <w:spacing w:before="0" w:after="0" w:line="408" w:lineRule="exact"/>
        <w:ind w:left="0" w:right="0" w:firstLine="1152"/>
        <w:jc w:val="left"/>
        <w:tabs>
          <w:tab w:val="right" w:leader="dot" w:pos="9936"/>
        </w:tabs>
      </w:pPr>
      <w:r>
        <w:rPr/>
        <w:t xml:space="preserve">(Ridgefield)</w:t>
      </w:r>
      <w:r>
        <w:tab/>
      </w:r>
      <w:r>
        <w:rPr/>
        <w:t xml:space="preserve">$250,000</w:t>
      </w:r>
    </w:p>
    <w:p>
      <w:pPr>
        <w:spacing w:before="0" w:after="0" w:line="408" w:lineRule="exact"/>
        <w:ind w:left="0" w:right="0" w:firstLine="576"/>
        <w:jc w:val="left"/>
        <w:tabs>
          <w:tab w:val="right" w:leader="dot" w:pos="9936"/>
        </w:tabs>
      </w:pPr>
      <w:r>
        <w:rPr/>
        <w:t xml:space="preserve">Auburn Avenue Theater Rebuild (Auburn)</w:t>
      </w:r>
      <w:r>
        <w:tab/>
      </w:r>
      <w:r>
        <w:rPr/>
        <w:t xml:space="preserve">$1,545,000</w:t>
      </w:r>
    </w:p>
    <w:p>
      <w:pPr>
        <w:spacing w:before="0" w:after="0" w:line="408" w:lineRule="exact"/>
        <w:ind w:left="0" w:right="0" w:firstLine="576"/>
        <w:jc w:val="left"/>
        <w:tabs>
          <w:tab w:val="right" w:leader="dot" w:pos="9936"/>
        </w:tabs>
      </w:pPr>
      <w:r>
        <w:rPr/>
        <w:t xml:space="preserve">Avista Stadium Improvements </w:t>
      </w:r>
      <w:r>
        <w:t>((</w:t>
      </w:r>
      <w:r>
        <w:rPr>
          <w:strike/>
        </w:rPr>
        <w:t xml:space="preserve">(Spokane Valley)</w:t>
      </w:r>
      <w:r>
        <w:t>))</w:t>
      </w:r>
      <w:r>
        <w:tab/>
      </w:r>
      <w:r>
        <w:rPr/>
        <w:t xml:space="preserve">$543,000</w:t>
      </w:r>
    </w:p>
    <w:p>
      <w:pPr>
        <w:spacing w:before="0" w:after="0" w:line="408" w:lineRule="exact"/>
        <w:ind w:left="0" w:right="0" w:firstLine="576"/>
        <w:jc w:val="left"/>
        <w:tabs>
          <w:tab w:val="right" w:leader="dot" w:pos="9936"/>
        </w:tabs>
      </w:pPr>
      <w:r>
        <w:rPr/>
        <w:t xml:space="preserve">B5 Community Learning Center (Kennewick)</w:t>
      </w:r>
      <w:r>
        <w:tab/>
      </w:r>
      <w:r>
        <w:rPr/>
        <w:t xml:space="preserve">$773,000</w:t>
      </w:r>
    </w:p>
    <w:p>
      <w:pPr>
        <w:spacing w:before="0" w:after="0" w:line="408" w:lineRule="exact"/>
        <w:ind w:left="0" w:right="0" w:firstLine="576"/>
        <w:jc w:val="left"/>
        <w:tabs>
          <w:tab w:val="right" w:leader="dot" w:pos="9936"/>
        </w:tabs>
      </w:pPr>
      <w:r>
        <w:rPr/>
        <w:t xml:space="preserve">Ball Field at Historic Petes (Enumclaw)</w:t>
      </w:r>
      <w:r>
        <w:tab/>
      </w:r>
      <w:r>
        <w:rPr/>
        <w:t xml:space="preserve">$439,000</w:t>
      </w:r>
    </w:p>
    <w:p>
      <w:pPr>
        <w:spacing w:before="0" w:after="0" w:line="408" w:lineRule="exact"/>
        <w:ind w:left="0" w:right="0" w:firstLine="576"/>
        <w:jc w:val="left"/>
      </w:pPr>
      <w:r>
        <w:rPr/>
        <w:t xml:space="preserve">Ballard Boys &amp; Girls Clubs Flooring Replacement</w:t>
      </w:r>
    </w:p>
    <w:p>
      <w:pPr>
        <w:spacing w:before="0" w:after="0" w:line="408" w:lineRule="exact"/>
        <w:ind w:left="0" w:right="0" w:firstLine="1152"/>
        <w:jc w:val="left"/>
        <w:tabs>
          <w:tab w:val="right" w:leader="dot" w:pos="9936"/>
        </w:tabs>
      </w:pPr>
      <w:r>
        <w:rPr/>
        <w:t xml:space="preserve">(Seattle)</w:t>
      </w:r>
      <w:r>
        <w:tab/>
      </w:r>
      <w:r>
        <w:rPr/>
        <w:t xml:space="preserve">$49,000</w:t>
      </w:r>
    </w:p>
    <w:p>
      <w:pPr>
        <w:spacing w:before="0" w:after="0" w:line="408" w:lineRule="exact"/>
        <w:ind w:left="0" w:right="0" w:firstLine="576"/>
        <w:jc w:val="left"/>
        <w:tabs>
          <w:tab w:val="right" w:leader="dot" w:pos="9936"/>
        </w:tabs>
      </w:pPr>
      <w:r>
        <w:rPr/>
        <w:t xml:space="preserve">Behavioral Health Wellbeing Clinic (Spokane)</w:t>
      </w:r>
      <w:r>
        <w:tab/>
      </w:r>
      <w:r>
        <w:rPr/>
        <w:t xml:space="preserve">$1,571,000</w:t>
      </w:r>
    </w:p>
    <w:p>
      <w:pPr>
        <w:spacing w:before="0" w:after="0" w:line="408" w:lineRule="exact"/>
        <w:ind w:left="0" w:right="0" w:firstLine="576"/>
        <w:jc w:val="left"/>
      </w:pPr>
      <w:r>
        <w:rPr/>
        <w:t xml:space="preserve">Bonney Lake Senior Center Rehab Project (Bonney</w:t>
      </w:r>
    </w:p>
    <w:p>
      <w:pPr>
        <w:spacing w:before="0" w:after="0" w:line="408" w:lineRule="exact"/>
        <w:ind w:left="0" w:right="0" w:firstLine="1152"/>
        <w:jc w:val="left"/>
        <w:tabs>
          <w:tab w:val="right" w:leader="dot" w:pos="9936"/>
        </w:tabs>
      </w:pPr>
      <w:r>
        <w:rPr/>
        <w:t xml:space="preserve">Lake)</w:t>
      </w:r>
      <w:r>
        <w:tab/>
      </w:r>
      <w:r>
        <w:rPr/>
        <w:t xml:space="preserve">$650,000</w:t>
      </w:r>
    </w:p>
    <w:p>
      <w:pPr>
        <w:spacing w:before="0" w:after="0" w:line="408" w:lineRule="exact"/>
        <w:ind w:left="0" w:right="0" w:firstLine="576"/>
        <w:jc w:val="left"/>
      </w:pPr>
      <w:r>
        <w:rPr/>
        <w:t xml:space="preserve">Boys &amp; Girls Club Parking Lot Renovation (Federal</w:t>
      </w:r>
    </w:p>
    <w:p>
      <w:pPr>
        <w:spacing w:before="0" w:after="0" w:line="408" w:lineRule="exact"/>
        <w:ind w:left="0" w:right="0" w:firstLine="1152"/>
        <w:jc w:val="left"/>
        <w:tabs>
          <w:tab w:val="right" w:leader="dot" w:pos="9936"/>
        </w:tabs>
      </w:pPr>
      <w:r>
        <w:rPr/>
        <w:t xml:space="preserve">Way)</w:t>
      </w:r>
      <w:r>
        <w:tab/>
      </w:r>
      <w:r>
        <w:rPr/>
        <w:t xml:space="preserve">$168,000</w:t>
      </w:r>
    </w:p>
    <w:p>
      <w:pPr>
        <w:spacing w:before="0" w:after="0" w:line="408" w:lineRule="exact"/>
        <w:ind w:left="0" w:right="0" w:firstLine="576"/>
        <w:jc w:val="left"/>
      </w:pPr>
      <w:r>
        <w:rPr/>
        <w:t xml:space="preserve">Boys &amp; Girls Club Seismic Upgrade &amp; Roof</w:t>
      </w:r>
    </w:p>
    <w:p>
      <w:pPr>
        <w:spacing w:before="0" w:after="0" w:line="408" w:lineRule="exact"/>
        <w:ind w:left="0" w:right="0" w:firstLine="1152"/>
        <w:jc w:val="left"/>
        <w:tabs>
          <w:tab w:val="right" w:leader="dot" w:pos="9936"/>
        </w:tabs>
      </w:pPr>
      <w:r>
        <w:rPr/>
        <w:t xml:space="preserve">Replacement (Vancouver)</w:t>
      </w:r>
      <w:r>
        <w:tab/>
      </w:r>
      <w:r>
        <w:rPr/>
        <w:t xml:space="preserve">$412,000</w:t>
      </w:r>
    </w:p>
    <w:p>
      <w:pPr>
        <w:spacing w:before="0" w:after="0" w:line="408" w:lineRule="exact"/>
        <w:ind w:left="0" w:right="0" w:firstLine="576"/>
        <w:jc w:val="left"/>
        <w:tabs>
          <w:tab w:val="right" w:leader="dot" w:pos="9936"/>
        </w:tabs>
      </w:pPr>
      <w:r>
        <w:rPr/>
        <w:t xml:space="preserve">Brewster Boys and Girls Club Facility (Brewster)</w:t>
      </w:r>
      <w:r>
        <w:tab/>
      </w:r>
      <w:r>
        <w:rPr/>
        <w:t xml:space="preserve">$300,000</w:t>
      </w:r>
    </w:p>
    <w:p>
      <w:pPr>
        <w:spacing w:before="0" w:after="0" w:line="408" w:lineRule="exact"/>
        <w:ind w:left="0" w:right="0" w:firstLine="576"/>
        <w:jc w:val="left"/>
        <w:tabs>
          <w:tab w:val="right" w:leader="dot" w:pos="9936"/>
        </w:tabs>
      </w:pPr>
      <w:r>
        <w:rPr/>
        <w:t xml:space="preserve">Bridge Meadows Pre-Development (Tacoma)</w:t>
      </w:r>
      <w:r>
        <w:tab/>
      </w:r>
      <w:r>
        <w:rPr/>
        <w:t xml:space="preserve">$515,000</w:t>
      </w:r>
    </w:p>
    <w:p>
      <w:pPr>
        <w:spacing w:before="0" w:after="0" w:line="408" w:lineRule="exact"/>
        <w:ind w:left="0" w:right="0" w:firstLine="576"/>
        <w:jc w:val="left"/>
      </w:pPr>
      <w:r>
        <w:rPr/>
        <w:t xml:space="preserve">Bringing It Home II 24-Hour Domestic Violence</w:t>
      </w:r>
    </w:p>
    <w:p>
      <w:pPr>
        <w:spacing w:before="0" w:after="0" w:line="408" w:lineRule="exact"/>
        <w:ind w:left="0" w:right="0" w:firstLine="1152"/>
        <w:jc w:val="left"/>
        <w:tabs>
          <w:tab w:val="right" w:leader="dot" w:pos="9936"/>
        </w:tabs>
      </w:pPr>
      <w:r>
        <w:rPr/>
        <w:t xml:space="preserve">Shelter (Yakima)</w:t>
      </w:r>
      <w:r>
        <w:tab/>
      </w:r>
      <w:r>
        <w:rPr/>
        <w:t xml:space="preserve">$125,000</w:t>
      </w:r>
    </w:p>
    <w:p>
      <w:pPr>
        <w:spacing w:before="0" w:after="0" w:line="408" w:lineRule="exact"/>
        <w:ind w:left="0" w:right="0" w:firstLine="576"/>
        <w:jc w:val="left"/>
        <w:tabs>
          <w:tab w:val="right" w:leader="dot" w:pos="9936"/>
        </w:tabs>
      </w:pPr>
      <w:r>
        <w:rPr/>
        <w:t xml:space="preserve">Browse Infrastructure (Seattle)</w:t>
      </w:r>
      <w:r>
        <w:tab/>
      </w:r>
      <w:r>
        <w:rPr/>
        <w:t xml:space="preserve">$144,000</w:t>
      </w:r>
    </w:p>
    <w:p>
      <w:pPr>
        <w:spacing w:before="0" w:after="0" w:line="408" w:lineRule="exact"/>
        <w:ind w:left="0" w:right="0" w:firstLine="576"/>
        <w:jc w:val="left"/>
      </w:pPr>
      <w:r>
        <w:rPr/>
        <w:t xml:space="preserve">Camp Thunderbird Wastewater Treatment Facility</w:t>
      </w:r>
    </w:p>
    <w:p>
      <w:pPr>
        <w:spacing w:before="0" w:after="0" w:line="408" w:lineRule="exact"/>
        <w:ind w:left="0" w:right="0" w:firstLine="1152"/>
        <w:jc w:val="left"/>
        <w:tabs>
          <w:tab w:val="right" w:leader="dot" w:pos="9936"/>
        </w:tabs>
      </w:pPr>
      <w:r>
        <w:rPr/>
        <w:t xml:space="preserve">(Olympia)</w:t>
      </w:r>
      <w:r>
        <w:tab/>
      </w:r>
      <w:r>
        <w:rPr/>
        <w:t xml:space="preserve">$618,000</w:t>
      </w:r>
    </w:p>
    <w:p>
      <w:pPr>
        <w:spacing w:before="0" w:after="0" w:line="408" w:lineRule="exact"/>
        <w:ind w:left="0" w:right="0" w:firstLine="576"/>
        <w:jc w:val="left"/>
        <w:tabs>
          <w:tab w:val="right" w:leader="dot" w:pos="9936"/>
        </w:tabs>
      </w:pPr>
      <w:r>
        <w:rPr/>
        <w:t xml:space="preserve">Cannery Parking Lot &amp; Sidewalk Rehab (Anacortes)</w:t>
      </w:r>
      <w:r>
        <w:tab/>
      </w:r>
      <w:r>
        <w:rPr/>
        <w:t xml:space="preserve">$110,000</w:t>
      </w:r>
    </w:p>
    <w:p>
      <w:pPr>
        <w:spacing w:before="0" w:after="0" w:line="408" w:lineRule="exact"/>
        <w:ind w:left="0" w:right="0" w:firstLine="576"/>
        <w:jc w:val="left"/>
      </w:pPr>
      <w:r>
        <w:rPr/>
        <w:t xml:space="preserve">Capitol Land Trust Public Access Preconstruction</w:t>
      </w:r>
    </w:p>
    <w:p>
      <w:pPr>
        <w:spacing w:before="0" w:after="0" w:line="408" w:lineRule="exact"/>
        <w:ind w:left="0" w:right="0" w:firstLine="1152"/>
        <w:jc w:val="left"/>
        <w:tabs>
          <w:tab w:val="right" w:leader="dot" w:pos="9936"/>
        </w:tabs>
      </w:pPr>
      <w:r>
        <w:rPr/>
        <w:t xml:space="preserve">(Olympia)</w:t>
      </w:r>
      <w:r>
        <w:tab/>
      </w:r>
      <w:r>
        <w:rPr/>
        <w:t xml:space="preserve">$77,000</w:t>
      </w:r>
    </w:p>
    <w:p>
      <w:pPr>
        <w:spacing w:before="0" w:after="0" w:line="408" w:lineRule="exact"/>
        <w:ind w:left="0" w:right="0" w:firstLine="576"/>
        <w:jc w:val="left"/>
        <w:tabs>
          <w:tab w:val="right" w:leader="dot" w:pos="9936"/>
        </w:tabs>
      </w:pPr>
      <w:r>
        <w:rPr/>
        <w:t xml:space="preserve">Cathlamet Waterfront Park (Cathlamet)</w:t>
      </w:r>
      <w:r>
        <w:tab/>
      </w:r>
      <w:r>
        <w:rPr/>
        <w:t xml:space="preserve">$86,000</w:t>
      </w:r>
    </w:p>
    <w:p>
      <w:pPr>
        <w:spacing w:before="0" w:after="0" w:line="408" w:lineRule="exact"/>
        <w:ind w:left="0" w:right="0" w:firstLine="576"/>
        <w:jc w:val="left"/>
      </w:pPr>
      <w:r>
        <w:rPr/>
        <w:t xml:space="preserve">Cedarwood Community Recreation Ctr Redevelopment</w:t>
      </w:r>
    </w:p>
    <w:p>
      <w:pPr>
        <w:spacing w:before="0" w:after="0" w:line="408" w:lineRule="exact"/>
        <w:ind w:left="0" w:right="0" w:firstLine="1152"/>
        <w:jc w:val="left"/>
        <w:tabs>
          <w:tab w:val="right" w:leader="dot" w:pos="9936"/>
        </w:tabs>
      </w:pPr>
      <w:r>
        <w:rPr/>
        <w:t xml:space="preserve">(Lake Stevens)</w:t>
      </w:r>
      <w:r>
        <w:tab/>
      </w:r>
      <w:r>
        <w:rPr/>
        <w:t xml:space="preserve">$1,123,000</w:t>
      </w:r>
    </w:p>
    <w:p>
      <w:pPr>
        <w:spacing w:before="0" w:after="0" w:line="408" w:lineRule="exact"/>
        <w:ind w:left="0" w:right="0" w:firstLine="576"/>
        <w:jc w:val="left"/>
      </w:pPr>
      <w:r>
        <w:rPr/>
        <w:t xml:space="preserve">Celebration Park Synthetic Turf Upgrade (Federal</w:t>
      </w:r>
    </w:p>
    <w:p>
      <w:pPr>
        <w:spacing w:before="0" w:after="0" w:line="408" w:lineRule="exact"/>
        <w:ind w:left="0" w:right="0" w:firstLine="1152"/>
        <w:jc w:val="left"/>
        <w:tabs>
          <w:tab w:val="right" w:leader="dot" w:pos="9936"/>
        </w:tabs>
      </w:pPr>
      <w:r>
        <w:rPr/>
        <w:t xml:space="preserve">Way)</w:t>
      </w:r>
      <w:r>
        <w:tab/>
      </w:r>
      <w:r>
        <w:rPr/>
        <w:t xml:space="preserve">$822,000</w:t>
      </w:r>
    </w:p>
    <w:p>
      <w:pPr>
        <w:spacing w:before="0" w:after="0" w:line="408" w:lineRule="exact"/>
        <w:ind w:left="0" w:right="0" w:firstLine="576"/>
        <w:jc w:val="left"/>
      </w:pPr>
      <w:r>
        <w:rPr/>
        <w:t xml:space="preserve">Center Senior Living Housing Development (Grand</w:t>
      </w:r>
    </w:p>
    <w:p>
      <w:pPr>
        <w:spacing w:before="0" w:after="0" w:line="408" w:lineRule="exact"/>
        <w:ind w:left="0" w:right="0" w:firstLine="1152"/>
        <w:jc w:val="left"/>
        <w:tabs>
          <w:tab w:val="right" w:leader="dot" w:pos="9936"/>
        </w:tabs>
      </w:pPr>
      <w:r>
        <w:rPr/>
        <w:t xml:space="preserve">Coulee)</w:t>
      </w:r>
      <w:r>
        <w:tab/>
      </w:r>
      <w:r>
        <w:rPr/>
        <w:t xml:space="preserve">$361,000</w:t>
      </w:r>
    </w:p>
    <w:p>
      <w:pPr>
        <w:spacing w:before="0" w:after="0" w:line="408" w:lineRule="exact"/>
        <w:ind w:left="0" w:right="0" w:firstLine="576"/>
        <w:jc w:val="left"/>
        <w:tabs>
          <w:tab w:val="right" w:leader="dot" w:pos="9936"/>
        </w:tabs>
      </w:pPr>
      <w:r>
        <w:rPr/>
        <w:t xml:space="preserve">Central Colville Apartments (Colville)</w:t>
      </w:r>
      <w:r>
        <w:tab/>
      </w:r>
      <w:r>
        <w:rPr/>
        <w:t xml:space="preserve">$52,000</w:t>
      </w:r>
    </w:p>
    <w:p>
      <w:pPr>
        <w:spacing w:before="0" w:after="0" w:line="408" w:lineRule="exact"/>
        <w:ind w:left="0" w:right="0" w:firstLine="576"/>
        <w:jc w:val="left"/>
      </w:pPr>
      <w:r>
        <w:rPr/>
        <w:t xml:space="preserve">Central Whidbey Fire &amp; Rescue Station 53</w:t>
      </w:r>
    </w:p>
    <w:p>
      <w:pPr>
        <w:spacing w:before="0" w:after="0" w:line="408" w:lineRule="exact"/>
        <w:ind w:left="0" w:right="0" w:firstLine="1152"/>
        <w:jc w:val="left"/>
        <w:tabs>
          <w:tab w:val="right" w:leader="dot" w:pos="9936"/>
        </w:tabs>
      </w:pPr>
      <w:r>
        <w:rPr/>
        <w:t xml:space="preserve">(Coupeville)</w:t>
      </w:r>
      <w:r>
        <w:tab/>
      </w:r>
      <w:r>
        <w:rPr/>
        <w:t xml:space="preserve">$2,750,000</w:t>
      </w:r>
    </w:p>
    <w:p>
      <w:pPr>
        <w:spacing w:before="0" w:after="0" w:line="408" w:lineRule="exact"/>
        <w:ind w:left="0" w:right="0" w:firstLine="576"/>
        <w:jc w:val="left"/>
        <w:tabs>
          <w:tab w:val="right" w:leader="dot" w:pos="9936"/>
        </w:tabs>
      </w:pPr>
      <w:r>
        <w:rPr/>
        <w:t xml:space="preserve">Centralia Quad Infield Turf Project (Centralia)</w:t>
      </w:r>
      <w:r>
        <w:tab/>
      </w:r>
      <w:r>
        <w:rPr/>
        <w:t xml:space="preserve">$2,480,000</w:t>
      </w:r>
    </w:p>
    <w:p>
      <w:pPr>
        <w:spacing w:before="0" w:after="0" w:line="408" w:lineRule="exact"/>
        <w:ind w:left="0" w:right="0" w:firstLine="576"/>
        <w:jc w:val="left"/>
        <w:tabs>
          <w:tab w:val="right" w:leader="dot" w:pos="9936"/>
        </w:tabs>
      </w:pPr>
      <w:r>
        <w:rPr/>
        <w:t xml:space="preserve">Chehalis River Raw Water (Chehalis)</w:t>
      </w:r>
      <w:r>
        <w:tab/>
      </w:r>
      <w:r>
        <w:rPr/>
        <w:t xml:space="preserve">$250,000</w:t>
      </w:r>
    </w:p>
    <w:p>
      <w:pPr>
        <w:spacing w:before="0" w:after="0" w:line="408" w:lineRule="exact"/>
        <w:ind w:left="0" w:right="0" w:firstLine="576"/>
        <w:jc w:val="left"/>
      </w:pPr>
      <w:r>
        <w:rPr/>
        <w:t xml:space="preserve">Chelan Butte Acquisition Feasibility Study</w:t>
      </w:r>
    </w:p>
    <w:p>
      <w:pPr>
        <w:spacing w:before="0" w:after="0" w:line="408" w:lineRule="exact"/>
        <w:ind w:left="0" w:right="0" w:firstLine="1152"/>
        <w:jc w:val="left"/>
        <w:tabs>
          <w:tab w:val="right" w:leader="dot" w:pos="9936"/>
        </w:tabs>
      </w:pPr>
      <w:r>
        <w:rPr/>
        <w:t xml:space="preserve">(Chelan)</w:t>
      </w:r>
      <w:r>
        <w:tab/>
      </w:r>
      <w:r>
        <w:rPr/>
        <w:t xml:space="preserve">$125,000</w:t>
      </w:r>
    </w:p>
    <w:p>
      <w:pPr>
        <w:spacing w:before="0" w:after="0" w:line="408" w:lineRule="exact"/>
        <w:ind w:left="0" w:right="0" w:firstLine="576"/>
        <w:jc w:val="left"/>
        <w:tabs>
          <w:tab w:val="right" w:leader="dot" w:pos="9936"/>
        </w:tabs>
      </w:pPr>
      <w:r>
        <w:rPr/>
        <w:t xml:space="preserve">Children's Therapy Center (University Place)</w:t>
      </w:r>
      <w:r>
        <w:tab/>
      </w:r>
      <w:r>
        <w:rPr/>
        <w:t xml:space="preserve">$500,000</w:t>
      </w:r>
    </w:p>
    <w:p>
      <w:pPr>
        <w:spacing w:before="0" w:after="0" w:line="408" w:lineRule="exact"/>
        <w:ind w:left="0" w:right="0" w:firstLine="576"/>
        <w:jc w:val="left"/>
        <w:tabs>
          <w:tab w:val="right" w:leader="dot" w:pos="9936"/>
        </w:tabs>
      </w:pPr>
      <w:r>
        <w:rPr/>
        <w:t xml:space="preserve">Chinese Reconciliation Project Design (Tacoma)</w:t>
      </w:r>
      <w:r>
        <w:tab/>
      </w:r>
      <w:r>
        <w:rPr/>
        <w:t xml:space="preserve">$1,000,000</w:t>
      </w:r>
    </w:p>
    <w:p>
      <w:pPr>
        <w:spacing w:before="0" w:after="0" w:line="408" w:lineRule="exact"/>
        <w:ind w:left="0" w:right="0" w:firstLine="576"/>
        <w:jc w:val="left"/>
        <w:tabs>
          <w:tab w:val="right" w:leader="dot" w:pos="9936"/>
        </w:tabs>
      </w:pPr>
      <w:r>
        <w:rPr/>
        <w:t xml:space="preserve">City Hall Structural Assessment (Toledo)</w:t>
      </w:r>
      <w:r>
        <w:tab/>
      </w:r>
      <w:r>
        <w:rPr/>
        <w:t xml:space="preserve">$53,000</w:t>
      </w:r>
    </w:p>
    <w:p>
      <w:pPr>
        <w:spacing w:before="0" w:after="0" w:line="408" w:lineRule="exact"/>
        <w:ind w:left="0" w:right="0" w:firstLine="576"/>
        <w:jc w:val="left"/>
      </w:pPr>
      <w:r>
        <w:rPr/>
        <w:t xml:space="preserve">City of Longview Mint Valley Golf Course</w:t>
      </w:r>
    </w:p>
    <w:p>
      <w:pPr>
        <w:spacing w:before="0" w:after="0" w:line="408" w:lineRule="exact"/>
        <w:ind w:left="0" w:right="0" w:firstLine="1152"/>
        <w:jc w:val="left"/>
        <w:tabs>
          <w:tab w:val="right" w:leader="dot" w:pos="9936"/>
        </w:tabs>
      </w:pPr>
      <w:r>
        <w:rPr/>
        <w:t xml:space="preserve">Irrigation Replacement (Longview)</w:t>
      </w:r>
      <w:r>
        <w:tab/>
      </w:r>
      <w:r>
        <w:rPr/>
        <w:t xml:space="preserve">$2,000,000</w:t>
      </w:r>
    </w:p>
    <w:p>
      <w:pPr>
        <w:spacing w:before="0" w:after="0" w:line="408" w:lineRule="exact"/>
        <w:ind w:left="0" w:right="0" w:firstLine="576"/>
        <w:jc w:val="left"/>
        <w:tabs>
          <w:tab w:val="right" w:leader="dot" w:pos="9936"/>
        </w:tabs>
      </w:pPr>
      <w:r>
        <w:rPr/>
        <w:t xml:space="preserve">City of Othello Lions Park (Othello)</w:t>
      </w:r>
      <w:r>
        <w:tab/>
      </w:r>
      <w:r>
        <w:rPr/>
        <w:t xml:space="preserve">$600,000</w:t>
      </w:r>
    </w:p>
    <w:p>
      <w:pPr>
        <w:spacing w:before="0" w:after="0" w:line="408" w:lineRule="exact"/>
        <w:ind w:left="0" w:right="0" w:firstLine="576"/>
        <w:jc w:val="left"/>
      </w:pPr>
      <w:r>
        <w:rPr/>
        <w:t xml:space="preserve">City of Selah Wastewater Treatment Plant</w:t>
      </w:r>
    </w:p>
    <w:p>
      <w:pPr>
        <w:spacing w:before="0" w:after="0" w:line="408" w:lineRule="exact"/>
        <w:ind w:left="0" w:right="0" w:firstLine="1152"/>
        <w:jc w:val="left"/>
        <w:tabs>
          <w:tab w:val="right" w:leader="dot" w:pos="9936"/>
        </w:tabs>
      </w:pPr>
      <w:r>
        <w:rPr/>
        <w:t xml:space="preserve">Improvements (Selah)</w:t>
      </w:r>
      <w:r>
        <w:tab/>
      </w:r>
      <w:r>
        <w:rPr/>
        <w:t xml:space="preserve">$1,442,000</w:t>
      </w:r>
    </w:p>
    <w:p>
      <w:pPr>
        <w:spacing w:before="0" w:after="0" w:line="408" w:lineRule="exact"/>
        <w:ind w:left="0" w:right="0" w:firstLine="576"/>
        <w:jc w:val="left"/>
        <w:tabs>
          <w:tab w:val="right" w:leader="dot" w:pos="9936"/>
        </w:tabs>
      </w:pPr>
      <w:r>
        <w:rPr/>
        <w:t xml:space="preserve">City of Sequim Park Acquisition (Sequim)</w:t>
      </w:r>
      <w:r>
        <w:tab/>
      </w:r>
      <w:r>
        <w:rPr/>
        <w:t xml:space="preserve">$375,000</w:t>
      </w:r>
    </w:p>
    <w:p>
      <w:pPr>
        <w:spacing w:before="0" w:after="0" w:line="408" w:lineRule="exact"/>
        <w:ind w:left="0" w:right="0" w:firstLine="576"/>
        <w:jc w:val="left"/>
      </w:pPr>
      <w:r>
        <w:rPr/>
        <w:t xml:space="preserve">Clallam Joint Public Safety Facility (Port</w:t>
      </w:r>
    </w:p>
    <w:p>
      <w:pPr>
        <w:spacing w:before="0" w:after="0" w:line="408" w:lineRule="exact"/>
        <w:ind w:left="0" w:right="0" w:firstLine="1152"/>
        <w:jc w:val="left"/>
        <w:tabs>
          <w:tab w:val="right" w:leader="dot" w:pos="9936"/>
        </w:tabs>
      </w:pPr>
      <w:r>
        <w:rPr/>
        <w:t xml:space="preserve">Angeles)</w:t>
      </w:r>
      <w:r>
        <w:tab/>
      </w:r>
      <w:r>
        <w:rPr/>
        <w:t xml:space="preserve">$5,750,000</w:t>
      </w:r>
    </w:p>
    <w:p>
      <w:pPr>
        <w:spacing w:before="0" w:after="0" w:line="408" w:lineRule="exact"/>
        <w:ind w:left="0" w:right="0" w:firstLine="576"/>
        <w:jc w:val="left"/>
        <w:tabs>
          <w:tab w:val="right" w:leader="dot" w:pos="9936"/>
        </w:tabs>
      </w:pPr>
      <w:r>
        <w:rPr/>
        <w:t xml:space="preserve">Cloney Inclusive Playground (Longview)</w:t>
      </w:r>
      <w:r>
        <w:tab/>
      </w:r>
      <w:r>
        <w:rPr/>
        <w:t xml:space="preserve">$1,000,000</w:t>
      </w:r>
    </w:p>
    <w:p>
      <w:pPr>
        <w:spacing w:before="0" w:after="0" w:line="408" w:lineRule="exact"/>
        <w:ind w:left="0" w:right="0" w:firstLine="576"/>
        <w:jc w:val="left"/>
        <w:tabs>
          <w:tab w:val="right" w:leader="dot" w:pos="9936"/>
        </w:tabs>
      </w:pPr>
      <w:r>
        <w:rPr/>
        <w:t xml:space="preserve">Colfax Community Center (Colfax)</w:t>
      </w:r>
      <w:r>
        <w:tab/>
      </w:r>
      <w:r>
        <w:rPr/>
        <w:t xml:space="preserve">$72,000</w:t>
      </w:r>
    </w:p>
    <w:p>
      <w:pPr>
        <w:spacing w:before="0" w:after="0" w:line="408" w:lineRule="exact"/>
        <w:ind w:left="0" w:right="0" w:firstLine="576"/>
        <w:jc w:val="left"/>
        <w:tabs>
          <w:tab w:val="right" w:leader="dot" w:pos="9936"/>
        </w:tabs>
      </w:pPr>
      <w:r>
        <w:rPr/>
        <w:t xml:space="preserve">Colfax Pool (Colfax)</w:t>
      </w:r>
      <w:r>
        <w:tab/>
      </w:r>
      <w:r>
        <w:rPr/>
        <w:t xml:space="preserve">$1,030,000</w:t>
      </w:r>
    </w:p>
    <w:p>
      <w:pPr>
        <w:spacing w:before="0" w:after="0" w:line="408" w:lineRule="exact"/>
        <w:ind w:left="0" w:right="0" w:firstLine="576"/>
        <w:jc w:val="left"/>
      </w:pPr>
      <w:r>
        <w:rPr/>
        <w:t xml:space="preserve">Columbia Grove Community Playground (East</w:t>
      </w:r>
    </w:p>
    <w:p>
      <w:pPr>
        <w:spacing w:before="0" w:after="0" w:line="408" w:lineRule="exact"/>
        <w:ind w:left="0" w:right="0" w:firstLine="1152"/>
        <w:jc w:val="left"/>
        <w:tabs>
          <w:tab w:val="right" w:leader="dot" w:pos="9936"/>
        </w:tabs>
      </w:pPr>
      <w:r>
        <w:rPr/>
        <w:t xml:space="preserve">Wenatchee)</w:t>
      </w:r>
      <w:r>
        <w:tab/>
      </w:r>
      <w:r>
        <w:rPr/>
        <w:t xml:space="preserve">$72,000</w:t>
      </w:r>
    </w:p>
    <w:p>
      <w:pPr>
        <w:spacing w:before="0" w:after="0" w:line="408" w:lineRule="exact"/>
        <w:ind w:left="0" w:right="0" w:firstLine="576"/>
        <w:jc w:val="left"/>
      </w:pPr>
      <w:r>
        <w:rPr/>
        <w:t xml:space="preserve">Columbia Play Project Children's Museum</w:t>
      </w:r>
    </w:p>
    <w:p>
      <w:pPr>
        <w:spacing w:before="0" w:after="0" w:line="408" w:lineRule="exact"/>
        <w:ind w:left="0" w:right="0" w:firstLine="1152"/>
        <w:jc w:val="left"/>
        <w:tabs>
          <w:tab w:val="right" w:leader="dot" w:pos="9936"/>
        </w:tabs>
      </w:pPr>
      <w:r>
        <w:rPr/>
        <w:t xml:space="preserve">(Vancouver)</w:t>
      </w:r>
      <w:r>
        <w:tab/>
      </w:r>
      <w:r>
        <w:rPr/>
        <w:t xml:space="preserve">$515,000</w:t>
      </w:r>
    </w:p>
    <w:p>
      <w:pPr>
        <w:spacing w:before="0" w:after="0" w:line="408" w:lineRule="exact"/>
        <w:ind w:left="0" w:right="0" w:firstLine="576"/>
        <w:jc w:val="left"/>
      </w:pPr>
      <w:r>
        <w:rPr/>
        <w:t xml:space="preserve">Commercial Pumpouts to Save Puget Sound</w:t>
      </w:r>
    </w:p>
    <w:p>
      <w:pPr>
        <w:spacing w:before="0" w:after="0" w:line="408" w:lineRule="exact"/>
        <w:ind w:left="0" w:right="0" w:firstLine="1152"/>
        <w:jc w:val="left"/>
        <w:tabs>
          <w:tab w:val="right" w:leader="dot" w:pos="9936"/>
        </w:tabs>
      </w:pPr>
      <w:r>
        <w:rPr/>
        <w:t xml:space="preserve">(Anacortes)</w:t>
      </w:r>
      <w:r>
        <w:tab/>
      </w:r>
      <w:r>
        <w:rPr/>
        <w:t xml:space="preserve">$800,000</w:t>
      </w:r>
    </w:p>
    <w:p>
      <w:pPr>
        <w:spacing w:before="0" w:after="0" w:line="408" w:lineRule="exact"/>
        <w:ind w:left="0" w:right="0" w:firstLine="576"/>
        <w:jc w:val="left"/>
        <w:tabs>
          <w:tab w:val="right" w:leader="dot" w:pos="9936"/>
        </w:tabs>
      </w:pPr>
      <w:r>
        <w:rPr/>
        <w:t xml:space="preserve">Communications Devices for Officials (Olympia)</w:t>
      </w:r>
      <w:r>
        <w:tab/>
      </w:r>
      <w:r>
        <w:rPr/>
        <w:t xml:space="preserve">$15,000</w:t>
      </w:r>
    </w:p>
    <w:p>
      <w:pPr>
        <w:spacing w:before="0" w:after="0" w:line="408" w:lineRule="exact"/>
        <w:ind w:left="0" w:right="0" w:firstLine="576"/>
        <w:jc w:val="left"/>
        <w:tabs>
          <w:tab w:val="right" w:leader="dot" w:pos="9936"/>
        </w:tabs>
      </w:pPr>
      <w:r>
        <w:rPr/>
        <w:t xml:space="preserve">Community Center at Lake Chelan (Chelan)</w:t>
      </w:r>
      <w:r>
        <w:tab/>
      </w:r>
      <w:r>
        <w:rPr/>
        <w:t xml:space="preserve">$1,723,000</w:t>
      </w:r>
    </w:p>
    <w:p>
      <w:pPr>
        <w:spacing w:before="0" w:after="0" w:line="408" w:lineRule="exact"/>
        <w:ind w:left="0" w:right="0" w:firstLine="576"/>
        <w:jc w:val="left"/>
        <w:tabs>
          <w:tab w:val="right" w:leader="dot" w:pos="9936"/>
        </w:tabs>
      </w:pPr>
      <w:r>
        <w:rPr/>
        <w:t xml:space="preserve">Community Center Roof Replacement (Aberdeen)</w:t>
      </w:r>
      <w:r>
        <w:tab/>
      </w:r>
      <w:r>
        <w:rPr/>
        <w:t xml:space="preserve">$165,000</w:t>
      </w:r>
    </w:p>
    <w:p>
      <w:pPr>
        <w:spacing w:before="0" w:after="0" w:line="408" w:lineRule="exact"/>
        <w:ind w:left="0" w:right="0" w:firstLine="576"/>
        <w:jc w:val="left"/>
        <w:tabs>
          <w:tab w:val="right" w:leader="dot" w:pos="9936"/>
        </w:tabs>
      </w:pPr>
      <w:r>
        <w:rPr/>
        <w:t xml:space="preserve">Community Homes Renovations 41st LD (Bellevue)</w:t>
      </w:r>
      <w:r>
        <w:tab/>
      </w:r>
      <w:r>
        <w:rPr/>
        <w:t xml:space="preserve">$106,000</w:t>
      </w:r>
    </w:p>
    <w:p>
      <w:pPr>
        <w:spacing w:before="0" w:after="0" w:line="408" w:lineRule="exact"/>
        <w:ind w:left="0" w:right="0" w:firstLine="576"/>
        <w:jc w:val="left"/>
        <w:tabs>
          <w:tab w:val="right" w:leader="dot" w:pos="9936"/>
        </w:tabs>
      </w:pPr>
      <w:r>
        <w:rPr/>
        <w:t xml:space="preserve">Community Homes Renovations 45th LD (Woodinville)</w:t>
      </w:r>
      <w:r>
        <w:tab/>
      </w:r>
      <w:r>
        <w:rPr/>
        <w:t xml:space="preserve">$77,000</w:t>
      </w:r>
    </w:p>
    <w:p>
      <w:pPr>
        <w:spacing w:before="0" w:after="0" w:line="408" w:lineRule="exact"/>
        <w:ind w:left="0" w:right="0" w:firstLine="576"/>
        <w:jc w:val="left"/>
        <w:tabs>
          <w:tab w:val="right" w:leader="dot" w:pos="9936"/>
        </w:tabs>
      </w:pPr>
      <w:r>
        <w:rPr/>
        <w:t xml:space="preserve">Community Homes Renovations 48th LD (Bellevue)</w:t>
      </w:r>
      <w:r>
        <w:tab/>
      </w:r>
      <w:r>
        <w:rPr/>
        <w:t xml:space="preserve">$243,000</w:t>
      </w:r>
    </w:p>
    <w:p>
      <w:pPr>
        <w:spacing w:before="0" w:after="0" w:line="408" w:lineRule="exact"/>
        <w:ind w:left="0" w:right="0" w:firstLine="576"/>
        <w:jc w:val="left"/>
        <w:tabs>
          <w:tab w:val="right" w:leader="dot" w:pos="9936"/>
        </w:tabs>
      </w:pPr>
      <w:r>
        <w:rPr/>
        <w:t xml:space="preserve">Community Homes Upgrades 1st LD (Bothell)</w:t>
      </w:r>
      <w:r>
        <w:tab/>
      </w:r>
      <w:r>
        <w:rPr/>
        <w:t xml:space="preserve">$104,000</w:t>
      </w:r>
    </w:p>
    <w:p>
      <w:pPr>
        <w:spacing w:before="0" w:after="0" w:line="408" w:lineRule="exact"/>
        <w:ind w:left="0" w:right="0" w:firstLine="576"/>
        <w:jc w:val="left"/>
        <w:tabs>
          <w:tab w:val="right" w:leader="dot" w:pos="9936"/>
        </w:tabs>
      </w:pPr>
      <w:r>
        <w:rPr/>
        <w:t xml:space="preserve">Conconully Service Complex/Fire Hall (Conconully)</w:t>
      </w:r>
      <w:r>
        <w:tab/>
      </w:r>
      <w:r>
        <w:rPr/>
        <w:t xml:space="preserve">$2,050,000</w:t>
      </w:r>
    </w:p>
    <w:p>
      <w:pPr>
        <w:spacing w:before="0" w:after="0" w:line="408" w:lineRule="exact"/>
        <w:ind w:left="0" w:right="0" w:firstLine="576"/>
        <w:jc w:val="left"/>
      </w:pPr>
      <w:r>
        <w:rPr/>
        <w:t xml:space="preserve">Coupeville Food Bank &amp; Workforce Housing</w:t>
      </w:r>
    </w:p>
    <w:p>
      <w:pPr>
        <w:spacing w:before="0" w:after="0" w:line="408" w:lineRule="exact"/>
        <w:ind w:left="0" w:right="0" w:firstLine="1152"/>
        <w:jc w:val="left"/>
        <w:tabs>
          <w:tab w:val="right" w:leader="dot" w:pos="9936"/>
        </w:tabs>
      </w:pPr>
      <w:r>
        <w:rPr/>
        <w:t xml:space="preserve">Apartments (Coupeville)</w:t>
      </w:r>
      <w:r>
        <w:tab/>
      </w:r>
      <w:r>
        <w:rPr/>
        <w:t xml:space="preserve">$230,000</w:t>
      </w:r>
    </w:p>
    <w:p>
      <w:pPr>
        <w:spacing w:before="0" w:after="0" w:line="408" w:lineRule="exact"/>
        <w:ind w:left="0" w:right="0" w:firstLine="576"/>
        <w:jc w:val="left"/>
      </w:pPr>
      <w:r>
        <w:rPr/>
        <w:t xml:space="preserve">Cross Kirkland Corridor 132nd Avenue NE</w:t>
      </w:r>
    </w:p>
    <w:p>
      <w:pPr>
        <w:spacing w:before="0" w:after="0" w:line="408" w:lineRule="exact"/>
        <w:ind w:left="0" w:right="0" w:firstLine="1152"/>
        <w:jc w:val="left"/>
        <w:tabs>
          <w:tab w:val="right" w:leader="dot" w:pos="9936"/>
        </w:tabs>
      </w:pPr>
      <w:r>
        <w:rPr/>
        <w:t xml:space="preserve">Improvements (Kirkland)</w:t>
      </w:r>
      <w:r>
        <w:tab/>
      </w:r>
      <w:r>
        <w:rPr/>
        <w:t xml:space="preserve">$515,000</w:t>
      </w:r>
    </w:p>
    <w:p>
      <w:pPr>
        <w:spacing w:before="0" w:after="0" w:line="408" w:lineRule="exact"/>
        <w:ind w:left="0" w:right="0" w:firstLine="576"/>
        <w:jc w:val="left"/>
      </w:pPr>
      <w:r>
        <w:rPr/>
        <w:t xml:space="preserve">Day Island Bridge Design Project (University</w:t>
      </w:r>
    </w:p>
    <w:p>
      <w:pPr>
        <w:spacing w:before="0" w:after="0" w:line="408" w:lineRule="exact"/>
        <w:ind w:left="0" w:right="0" w:firstLine="1152"/>
        <w:jc w:val="left"/>
        <w:tabs>
          <w:tab w:val="right" w:leader="dot" w:pos="9936"/>
        </w:tabs>
      </w:pPr>
      <w:r>
        <w:rPr/>
        <w:t xml:space="preserve">Place)</w:t>
      </w:r>
      <w:r>
        <w:tab/>
      </w:r>
      <w:r>
        <w:rPr/>
        <w:t xml:space="preserve">$200,000</w:t>
      </w:r>
    </w:p>
    <w:p>
      <w:pPr>
        <w:spacing w:before="0" w:after="0" w:line="408" w:lineRule="exact"/>
        <w:ind w:left="0" w:right="0" w:firstLine="576"/>
        <w:jc w:val="left"/>
        <w:tabs>
          <w:tab w:val="right" w:leader="dot" w:pos="9936"/>
        </w:tabs>
      </w:pPr>
      <w:r>
        <w:rPr/>
        <w:t xml:space="preserve">Des Moines Marina Steps (Des Moines)</w:t>
      </w:r>
      <w:r>
        <w:tab/>
      </w:r>
      <w:r>
        <w:rPr/>
        <w:t xml:space="preserve">$1,000,000</w:t>
      </w:r>
    </w:p>
    <w:p>
      <w:pPr>
        <w:spacing w:before="0" w:after="0" w:line="408" w:lineRule="exact"/>
        <w:ind w:left="0" w:right="0" w:firstLine="576"/>
        <w:jc w:val="left"/>
        <w:tabs>
          <w:tab w:val="right" w:leader="dot" w:pos="9936"/>
        </w:tabs>
      </w:pPr>
      <w:r>
        <w:rPr/>
        <w:t xml:space="preserve">deWilde Rugby Fields (Ferndale)</w:t>
      </w:r>
      <w:r>
        <w:tab/>
      </w:r>
      <w:r>
        <w:rPr/>
        <w:t xml:space="preserve">$150,000</w:t>
      </w:r>
    </w:p>
    <w:p>
      <w:pPr>
        <w:spacing w:before="0" w:after="0" w:line="408" w:lineRule="exact"/>
        <w:ind w:left="0" w:right="0" w:firstLine="576"/>
        <w:jc w:val="left"/>
      </w:pPr>
      <w:r>
        <w:rPr/>
        <w:t xml:space="preserve">Diking District 7 Fish Passage and Levee</w:t>
      </w:r>
    </w:p>
    <w:p>
      <w:pPr>
        <w:spacing w:before="0" w:after="0" w:line="408" w:lineRule="exact"/>
        <w:ind w:left="0" w:right="0" w:firstLine="1152"/>
        <w:jc w:val="left"/>
        <w:tabs>
          <w:tab w:val="right" w:leader="dot" w:pos="9936"/>
        </w:tabs>
      </w:pPr>
      <w:r>
        <w:rPr/>
        <w:t xml:space="preserve">(Stanwood)</w:t>
      </w:r>
      <w:r>
        <w:tab/>
      </w:r>
      <w:r>
        <w:rPr/>
        <w:t xml:space="preserve">$1,900,000</w:t>
      </w:r>
    </w:p>
    <w:p>
      <w:pPr>
        <w:spacing w:before="0" w:after="0" w:line="408" w:lineRule="exact"/>
        <w:ind w:left="0" w:right="0" w:firstLine="576"/>
        <w:jc w:val="left"/>
      </w:pPr>
      <w:r>
        <w:rPr/>
        <w:t xml:space="preserve">Dishman Hills Conservancy Education Ctr Site</w:t>
      </w:r>
    </w:p>
    <w:p>
      <w:pPr>
        <w:spacing w:before="0" w:after="0" w:line="408" w:lineRule="exact"/>
        <w:ind w:left="0" w:right="0" w:firstLine="1152"/>
        <w:jc w:val="left"/>
        <w:tabs>
          <w:tab w:val="right" w:leader="dot" w:pos="9936"/>
        </w:tabs>
      </w:pPr>
      <w:r>
        <w:rPr/>
        <w:t xml:space="preserve">Planning (Spokane)</w:t>
      </w:r>
      <w:r>
        <w:tab/>
      </w:r>
      <w:r>
        <w:rPr/>
        <w:t xml:space="preserve">$46,000</w:t>
      </w:r>
    </w:p>
    <w:p>
      <w:pPr>
        <w:spacing w:before="0" w:after="0" w:line="408" w:lineRule="exact"/>
        <w:ind w:left="0" w:right="0" w:firstLine="576"/>
        <w:jc w:val="left"/>
        <w:tabs>
          <w:tab w:val="right" w:leader="dot" w:pos="9936"/>
        </w:tabs>
      </w:pPr>
      <w:r>
        <w:rPr/>
        <w:t xml:space="preserve">Double Culvert Replacement (Castle Rock)</w:t>
      </w:r>
      <w:r>
        <w:tab/>
      </w:r>
      <w:r>
        <w:rPr/>
        <w:t xml:space="preserve">$2,000,000</w:t>
      </w:r>
    </w:p>
    <w:p>
      <w:pPr>
        <w:spacing w:before="0" w:after="0" w:line="408" w:lineRule="exact"/>
        <w:ind w:left="0" w:right="0" w:firstLine="576"/>
        <w:jc w:val="left"/>
        <w:tabs>
          <w:tab w:val="right" w:leader="dot" w:pos="9936"/>
        </w:tabs>
      </w:pPr>
      <w:r>
        <w:rPr/>
        <w:t xml:space="preserve">Downtown Pasco North Plaza (Pasco)</w:t>
      </w:r>
      <w:r>
        <w:tab/>
      </w:r>
      <w:r>
        <w:rPr/>
        <w:t xml:space="preserve">$155,000</w:t>
      </w:r>
    </w:p>
    <w:p>
      <w:pPr>
        <w:spacing w:before="0" w:after="0" w:line="408" w:lineRule="exact"/>
        <w:ind w:left="0" w:right="0" w:firstLine="576"/>
        <w:jc w:val="left"/>
      </w:pPr>
      <w:r>
        <w:rPr/>
        <w:t xml:space="preserve">Eagle Track Raceway Stadium Light Project</w:t>
      </w:r>
    </w:p>
    <w:p>
      <w:pPr>
        <w:spacing w:before="0" w:after="0" w:line="408" w:lineRule="exact"/>
        <w:ind w:left="0" w:right="0" w:firstLine="1152"/>
        <w:jc w:val="left"/>
        <w:tabs>
          <w:tab w:val="right" w:leader="dot" w:pos="9936"/>
        </w:tabs>
      </w:pPr>
      <w:r>
        <w:rPr/>
        <w:t xml:space="preserve">(Republic)</w:t>
      </w:r>
      <w:r>
        <w:tab/>
      </w:r>
      <w:r>
        <w:rPr/>
        <w:t xml:space="preserve">$117,000</w:t>
      </w:r>
    </w:p>
    <w:p>
      <w:pPr>
        <w:spacing w:before="0" w:after="0" w:line="408" w:lineRule="exact"/>
        <w:ind w:left="0" w:right="0" w:firstLine="576"/>
        <w:jc w:val="left"/>
        <w:tabs>
          <w:tab w:val="right" w:leader="dot" w:pos="9936"/>
        </w:tabs>
      </w:pPr>
      <w:r>
        <w:rPr/>
        <w:t xml:space="preserve">East Hill North Community Park Phase 1 (Kent)</w:t>
      </w:r>
      <w:r>
        <w:tab/>
      </w:r>
      <w:r>
        <w:rPr/>
        <w:t xml:space="preserve">$1,000,000</w:t>
      </w:r>
    </w:p>
    <w:p>
      <w:pPr>
        <w:spacing w:before="0" w:after="0" w:line="408" w:lineRule="exact"/>
        <w:ind w:left="0" w:right="0" w:firstLine="576"/>
        <w:jc w:val="left"/>
        <w:tabs>
          <w:tab w:val="right" w:leader="dot" w:pos="9936"/>
        </w:tabs>
      </w:pPr>
      <w:r>
        <w:rPr/>
        <w:t xml:space="preserve">Eaton Urban Pathway Project (Battle Ground)</w:t>
      </w:r>
      <w:r>
        <w:tab/>
      </w:r>
      <w:r>
        <w:rPr/>
        <w:t xml:space="preserve">$1,000,000</w:t>
      </w:r>
    </w:p>
    <w:p>
      <w:pPr>
        <w:spacing w:before="0" w:after="0" w:line="408" w:lineRule="exact"/>
        <w:ind w:left="0" w:right="0" w:firstLine="576"/>
        <w:jc w:val="left"/>
        <w:tabs>
          <w:tab w:val="right" w:leader="dot" w:pos="9936"/>
        </w:tabs>
      </w:pPr>
      <w:r>
        <w:rPr/>
        <w:t xml:space="preserve">Ebey Waterfront Trail Phase 4 (Marysville)</w:t>
      </w:r>
      <w:r>
        <w:tab/>
      </w:r>
      <w:r>
        <w:rPr/>
        <w:t xml:space="preserve">$1,030,000</w:t>
      </w:r>
    </w:p>
    <w:p>
      <w:pPr>
        <w:spacing w:before="0" w:after="0" w:line="408" w:lineRule="exact"/>
        <w:ind w:left="0" w:right="0" w:firstLine="576"/>
        <w:jc w:val="left"/>
      </w:pPr>
      <w:r>
        <w:rPr/>
        <w:t xml:space="preserve">Edmonds Boys &amp; Girls Clubs Capital Project</w:t>
      </w:r>
    </w:p>
    <w:p>
      <w:pPr>
        <w:spacing w:before="0" w:after="0" w:line="408" w:lineRule="exact"/>
        <w:ind w:left="0" w:right="0" w:firstLine="1152"/>
        <w:jc w:val="left"/>
        <w:tabs>
          <w:tab w:val="right" w:leader="dot" w:pos="9936"/>
        </w:tabs>
      </w:pPr>
      <w:r>
        <w:rPr/>
        <w:t xml:space="preserve">(Edmonds)</w:t>
      </w:r>
      <w:r>
        <w:tab/>
      </w:r>
      <w:r>
        <w:rPr/>
        <w:t xml:space="preserve">$1,385,000</w:t>
      </w:r>
    </w:p>
    <w:p>
      <w:pPr>
        <w:spacing w:before="0" w:after="0" w:line="408" w:lineRule="exact"/>
        <w:ind w:left="0" w:right="0" w:firstLine="576"/>
        <w:jc w:val="left"/>
        <w:tabs>
          <w:tab w:val="right" w:leader="dot" w:pos="9936"/>
        </w:tabs>
      </w:pPr>
      <w:r>
        <w:rPr/>
        <w:t xml:space="preserve">Edmonds Center for the Arts Design (Edmonds)</w:t>
      </w:r>
      <w:r>
        <w:tab/>
      </w:r>
      <w:r>
        <w:rPr/>
        <w:t xml:space="preserve">$200,000</w:t>
      </w:r>
    </w:p>
    <w:p>
      <w:pPr>
        <w:spacing w:before="0" w:after="0" w:line="408" w:lineRule="exact"/>
        <w:ind w:left="0" w:right="0" w:firstLine="576"/>
        <w:jc w:val="left"/>
        <w:tabs>
          <w:tab w:val="right" w:leader="dot" w:pos="9936"/>
        </w:tabs>
      </w:pPr>
      <w:r>
        <w:rPr/>
        <w:t xml:space="preserve">Ejidos Community Farm (Everson)</w:t>
      </w:r>
      <w:r>
        <w:tab/>
      </w:r>
      <w:r>
        <w:rPr/>
        <w:t xml:space="preserve">$824,000</w:t>
      </w:r>
    </w:p>
    <w:p>
      <w:pPr>
        <w:spacing w:before="0" w:after="0" w:line="408" w:lineRule="exact"/>
        <w:ind w:left="0" w:right="0" w:firstLine="576"/>
        <w:jc w:val="left"/>
      </w:pPr>
      <w:r>
        <w:rPr/>
        <w:t xml:space="preserve">El Centro de la Raza Federal Way Campus (Federal</w:t>
      </w:r>
    </w:p>
    <w:p>
      <w:pPr>
        <w:spacing w:before="0" w:after="0" w:line="408" w:lineRule="exact"/>
        <w:ind w:left="0" w:right="0" w:firstLine="1152"/>
        <w:jc w:val="left"/>
        <w:tabs>
          <w:tab w:val="right" w:leader="dot" w:pos="9936"/>
        </w:tabs>
      </w:pPr>
      <w:r>
        <w:rPr/>
        <w:t xml:space="preserve">Way)</w:t>
      </w:r>
      <w:r>
        <w:tab/>
      </w:r>
      <w:r>
        <w:rPr/>
        <w:t xml:space="preserve">$1,545,000</w:t>
      </w:r>
    </w:p>
    <w:p>
      <w:pPr>
        <w:spacing w:before="0" w:after="0" w:line="408" w:lineRule="exact"/>
        <w:ind w:left="0" w:right="0" w:firstLine="576"/>
        <w:jc w:val="left"/>
      </w:pPr>
      <w:r>
        <w:rPr/>
        <w:t xml:space="preserve">Electron Way &amp; Contra Costa Ave Intersection</w:t>
      </w:r>
    </w:p>
    <w:p>
      <w:pPr>
        <w:spacing w:before="0" w:after="0" w:line="408" w:lineRule="exact"/>
        <w:ind w:left="0" w:right="0" w:firstLine="1152"/>
        <w:jc w:val="left"/>
        <w:tabs>
          <w:tab w:val="right" w:leader="dot" w:pos="9936"/>
        </w:tabs>
      </w:pPr>
      <w:r>
        <w:rPr/>
        <w:t xml:space="preserve">Improvemt (Fircrest)</w:t>
      </w:r>
      <w:r>
        <w:tab/>
      </w:r>
      <w:r>
        <w:rPr/>
        <w:t xml:space="preserve">$153,000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$1,030,000</w:t>
      </w:r>
    </w:p>
    <w:p>
      <w:pPr>
        <w:spacing w:before="0" w:after="0" w:line="408" w:lineRule="exact"/>
        <w:ind w:left="0" w:right="0" w:firstLine="576"/>
        <w:jc w:val="left"/>
        <w:tabs>
          <w:tab w:val="right" w:leader="dot" w:pos="9936"/>
        </w:tabs>
      </w:pPr>
      <w:r>
        <w:rPr/>
        <w:t xml:space="preserve">Emergency Operation Generator (Coupeville)</w:t>
      </w:r>
      <w:r>
        <w:tab/>
      </w:r>
      <w:r>
        <w:rPr/>
        <w:t xml:space="preserve">$386,000</w:t>
      </w:r>
    </w:p>
    <w:p>
      <w:pPr>
        <w:spacing w:before="0" w:after="0" w:line="408" w:lineRule="exact"/>
        <w:ind w:left="0" w:right="0" w:firstLine="576"/>
        <w:jc w:val="left"/>
        <w:tabs>
          <w:tab w:val="right" w:leader="dot" w:pos="9936"/>
        </w:tabs>
      </w:pPr>
      <w:r>
        <w:rPr/>
        <w:t xml:space="preserve">Emergency Shelter Capital Improvements (Shelton)</w:t>
      </w:r>
      <w:r>
        <w:tab/>
      </w:r>
      <w:r>
        <w:rPr/>
        <w:t xml:space="preserve">$103,000</w:t>
      </w:r>
    </w:p>
    <w:p>
      <w:pPr>
        <w:spacing w:before="0" w:after="0" w:line="408" w:lineRule="exact"/>
        <w:ind w:left="0" w:right="0" w:firstLine="576"/>
        <w:jc w:val="left"/>
        <w:tabs>
          <w:tab w:val="right" w:leader="dot" w:pos="9936"/>
        </w:tabs>
      </w:pPr>
      <w:r>
        <w:rPr/>
        <w:t xml:space="preserve">Enumclaw Community Center (Enumclaw)</w:t>
      </w:r>
      <w:r>
        <w:tab/>
      </w:r>
      <w:r>
        <w:rPr/>
        <w:t xml:space="preserve">$500,000</w:t>
      </w:r>
    </w:p>
    <w:p>
      <w:pPr>
        <w:spacing w:before="0" w:after="0" w:line="408" w:lineRule="exact"/>
        <w:ind w:left="0" w:right="0" w:firstLine="576"/>
        <w:jc w:val="left"/>
        <w:tabs>
          <w:tab w:val="right" w:leader="dot" w:pos="9936"/>
        </w:tabs>
      </w:pPr>
      <w:r>
        <w:rPr/>
        <w:t xml:space="preserve">Evans Creek Relocation Project (Redmond)</w:t>
      </w:r>
      <w:r>
        <w:tab/>
      </w:r>
      <w:r>
        <w:rPr/>
        <w:t xml:space="preserve">$1,030,000</w:t>
      </w:r>
    </w:p>
    <w:p>
      <w:pPr>
        <w:spacing w:before="0" w:after="0" w:line="408" w:lineRule="exact"/>
        <w:ind w:left="0" w:right="0" w:firstLine="576"/>
        <w:jc w:val="left"/>
      </w:pPr>
      <w:r>
        <w:rPr/>
        <w:t xml:space="preserve">EWAM Handicap Parking Improvement Project</w:t>
      </w:r>
    </w:p>
    <w:p>
      <w:pPr>
        <w:spacing w:before="0" w:after="0" w:line="408" w:lineRule="exact"/>
        <w:ind w:left="0" w:right="0" w:firstLine="1152"/>
        <w:jc w:val="left"/>
        <w:tabs>
          <w:tab w:val="right" w:leader="dot" w:pos="9936"/>
        </w:tabs>
      </w:pPr>
      <w:r>
        <w:rPr/>
        <w:t xml:space="preserve">(Pomeroy)</w:t>
      </w:r>
      <w:r>
        <w:tab/>
      </w:r>
      <w:r>
        <w:rPr/>
        <w:t xml:space="preserve">$98,000</w:t>
      </w:r>
    </w:p>
    <w:p>
      <w:pPr>
        <w:spacing w:before="0" w:after="0" w:line="408" w:lineRule="exact"/>
        <w:ind w:left="0" w:right="0" w:firstLine="576"/>
        <w:jc w:val="left"/>
        <w:tabs>
          <w:tab w:val="right" w:leader="dot" w:pos="9936"/>
        </w:tabs>
      </w:pPr>
      <w:r>
        <w:rPr/>
        <w:t xml:space="preserve">Fair Building Improvements (Graham)</w:t>
      </w:r>
      <w:r>
        <w:tab/>
      </w:r>
      <w:r>
        <w:rPr/>
        <w:t xml:space="preserve">$77,000</w:t>
      </w:r>
    </w:p>
    <w:p>
      <w:pPr>
        <w:spacing w:before="0" w:after="0" w:line="408" w:lineRule="exact"/>
        <w:ind w:left="0" w:right="0" w:firstLine="576"/>
        <w:jc w:val="left"/>
      </w:pPr>
      <w:r>
        <w:rPr/>
        <w:t xml:space="preserve">Fall City Business District Septic Project (Fall</w:t>
      </w:r>
    </w:p>
    <w:p>
      <w:pPr>
        <w:spacing w:before="0" w:after="0" w:line="408" w:lineRule="exact"/>
        <w:ind w:left="0" w:right="0" w:firstLine="1152"/>
        <w:jc w:val="left"/>
        <w:tabs>
          <w:tab w:val="right" w:leader="dot" w:pos="9936"/>
        </w:tabs>
      </w:pPr>
      <w:r>
        <w:rPr/>
        <w:t xml:space="preserve">City)</w:t>
      </w:r>
      <w:r>
        <w:tab/>
      </w:r>
      <w:r>
        <w:rPr/>
        <w:t xml:space="preserve">$1,550,000</w:t>
      </w:r>
    </w:p>
    <w:p>
      <w:pPr>
        <w:spacing w:before="0" w:after="0" w:line="408" w:lineRule="exact"/>
        <w:ind w:left="0" w:right="0" w:firstLine="576"/>
        <w:jc w:val="left"/>
        <w:tabs>
          <w:tab w:val="right" w:leader="dot" w:pos="9936"/>
        </w:tabs>
      </w:pPr>
      <w:r>
        <w:rPr/>
        <w:t xml:space="preserve">Family Resource Center at Cedar Crossing (Seattle)</w:t>
      </w:r>
      <w:r>
        <w:tab/>
      </w:r>
      <w:r>
        <w:rPr/>
        <w:t xml:space="preserve">$360,000</w:t>
      </w:r>
    </w:p>
    <w:p>
      <w:pPr>
        <w:spacing w:before="0" w:after="0" w:line="408" w:lineRule="exact"/>
        <w:ind w:left="0" w:right="0" w:firstLine="576"/>
        <w:jc w:val="left"/>
        <w:tabs>
          <w:tab w:val="right" w:leader="dot" w:pos="9936"/>
        </w:tabs>
      </w:pPr>
      <w:r>
        <w:rPr/>
        <w:t xml:space="preserve">Felts Field Gateway Improvement (Spokane)</w:t>
      </w:r>
      <w:r>
        <w:tab/>
      </w:r>
      <w:r>
        <w:rPr/>
        <w:t xml:space="preserve">$515,000</w:t>
      </w:r>
    </w:p>
    <w:p>
      <w:pPr>
        <w:spacing w:before="0" w:after="0" w:line="408" w:lineRule="exact"/>
        <w:ind w:left="0" w:right="0" w:firstLine="576"/>
        <w:jc w:val="left"/>
      </w:pPr>
      <w:r>
        <w:rPr/>
        <w:t xml:space="preserve">Ferndale Civic and Community Organization Campus</w:t>
      </w:r>
    </w:p>
    <w:p>
      <w:pPr>
        <w:spacing w:before="0" w:after="0" w:line="408" w:lineRule="exact"/>
        <w:ind w:left="0" w:right="0" w:firstLine="1152"/>
        <w:jc w:val="left"/>
        <w:tabs>
          <w:tab w:val="right" w:leader="dot" w:pos="9936"/>
        </w:tabs>
      </w:pPr>
      <w:r>
        <w:rPr/>
        <w:t xml:space="preserve">(Ferndale)</w:t>
      </w:r>
      <w:r>
        <w:tab/>
      </w:r>
      <w:r>
        <w:rPr/>
        <w:t xml:space="preserve">$3,050,000</w:t>
      </w:r>
    </w:p>
    <w:p>
      <w:pPr>
        <w:spacing w:before="0" w:after="0" w:line="408" w:lineRule="exact"/>
        <w:ind w:left="0" w:right="0" w:firstLine="576"/>
        <w:jc w:val="left"/>
        <w:tabs>
          <w:tab w:val="right" w:leader="dot" w:pos="9936"/>
        </w:tabs>
      </w:pPr>
      <w:r>
        <w:rPr/>
        <w:t xml:space="preserve">Ferry County Fairgrounds (Republic)</w:t>
      </w:r>
      <w:r>
        <w:tab/>
      </w:r>
      <w:r>
        <w:rPr/>
        <w:t xml:space="preserve">$50,000</w:t>
      </w:r>
    </w:p>
    <w:p>
      <w:pPr>
        <w:spacing w:before="0" w:after="0" w:line="408" w:lineRule="exact"/>
        <w:ind w:left="0" w:right="0" w:firstLine="576"/>
        <w:jc w:val="left"/>
      </w:pPr>
      <w:r>
        <w:rPr/>
        <w:t xml:space="preserve">Fife Aquatic &amp; Community Center Improvements</w:t>
      </w:r>
    </w:p>
    <w:p>
      <w:pPr>
        <w:spacing w:before="0" w:after="0" w:line="408" w:lineRule="exact"/>
        <w:ind w:left="0" w:right="0" w:firstLine="1152"/>
        <w:jc w:val="left"/>
        <w:tabs>
          <w:tab w:val="right" w:leader="dot" w:pos="9936"/>
        </w:tabs>
      </w:pPr>
      <w:r>
        <w:rPr/>
        <w:t xml:space="preserve">(Fife)</w:t>
      </w:r>
      <w:r>
        <w:tab/>
      </w:r>
      <w:r>
        <w:rPr/>
        <w:t xml:space="preserve">$1,500,000</w:t>
      </w:r>
    </w:p>
    <w:p>
      <w:pPr>
        <w:spacing w:before="0" w:after="0" w:line="408" w:lineRule="exact"/>
        <w:ind w:left="0" w:right="0" w:firstLine="576"/>
        <w:jc w:val="left"/>
        <w:tabs>
          <w:tab w:val="right" w:leader="dot" w:pos="9936"/>
        </w:tabs>
      </w:pPr>
      <w:r>
        <w:rPr/>
        <w:t xml:space="preserve">Fire Panel Replacement &amp; Integration (Seattle)</w:t>
      </w:r>
      <w:r>
        <w:tab/>
      </w:r>
      <w:r>
        <w:rPr/>
        <w:t xml:space="preserve">$294,000</w:t>
      </w:r>
    </w:p>
    <w:p>
      <w:pPr>
        <w:spacing w:before="0" w:after="0" w:line="408" w:lineRule="exact"/>
        <w:ind w:left="0" w:right="0" w:firstLine="576"/>
        <w:jc w:val="left"/>
        <w:tabs>
          <w:tab w:val="right" w:leader="dot" w:pos="9936"/>
        </w:tabs>
      </w:pPr>
      <w:r>
        <w:rPr/>
        <w:t xml:space="preserve">FISH Food Bank Expansion (Ellensburg)</w:t>
      </w:r>
      <w:r>
        <w:tab/>
      </w:r>
      <w:r>
        <w:rPr/>
        <w:t xml:space="preserve">$573,000</w:t>
      </w:r>
    </w:p>
    <w:p>
      <w:pPr>
        <w:spacing w:before="0" w:after="0" w:line="408" w:lineRule="exact"/>
        <w:ind w:left="0" w:right="0" w:firstLine="576"/>
        <w:jc w:val="left"/>
        <w:tabs>
          <w:tab w:val="right" w:leader="dot" w:pos="9936"/>
        </w:tabs>
      </w:pPr>
      <w:r>
        <w:rPr/>
        <w:t xml:space="preserve">Foothills Trail Crossing at Main Street (Buckley)</w:t>
      </w:r>
      <w:r>
        <w:tab/>
      </w:r>
      <w:r>
        <w:rPr/>
        <w:t xml:space="preserve">$128,000</w:t>
      </w:r>
    </w:p>
    <w:p>
      <w:pPr>
        <w:spacing w:before="0" w:after="0" w:line="408" w:lineRule="exact"/>
        <w:ind w:left="0" w:right="0" w:firstLine="576"/>
        <w:jc w:val="left"/>
      </w:pPr>
      <w:r>
        <w:rPr/>
        <w:t xml:space="preserve">Forest Park Pickleball Court Installation</w:t>
      </w:r>
    </w:p>
    <w:p>
      <w:pPr>
        <w:spacing w:before="0" w:after="0" w:line="408" w:lineRule="exact"/>
        <w:ind w:left="0" w:right="0" w:firstLine="1152"/>
        <w:jc w:val="left"/>
        <w:tabs>
          <w:tab w:val="right" w:leader="dot" w:pos="9936"/>
        </w:tabs>
      </w:pPr>
      <w:r>
        <w:rPr/>
        <w:t xml:space="preserve">(Everett)</w:t>
      </w:r>
      <w:r>
        <w:tab/>
      </w:r>
      <w:r>
        <w:rPr/>
        <w:t xml:space="preserve">$345,000</w:t>
      </w:r>
    </w:p>
    <w:p>
      <w:pPr>
        <w:spacing w:before="0" w:after="0" w:line="408" w:lineRule="exact"/>
        <w:ind w:left="0" w:right="0" w:firstLine="576"/>
        <w:jc w:val="left"/>
      </w:pPr>
      <w:r>
        <w:rPr/>
        <w:t xml:space="preserve">Free Clinic &amp; Central Construction Project (Walla</w:t>
      </w:r>
    </w:p>
    <w:p>
      <w:pPr>
        <w:spacing w:before="0" w:after="0" w:line="408" w:lineRule="exact"/>
        <w:ind w:left="0" w:right="0" w:firstLine="1152"/>
        <w:jc w:val="left"/>
        <w:tabs>
          <w:tab w:val="right" w:leader="dot" w:pos="9936"/>
        </w:tabs>
      </w:pPr>
      <w:r>
        <w:rPr/>
        <w:t xml:space="preserve">Walla)</w:t>
      </w:r>
      <w:r>
        <w:tab/>
      </w:r>
      <w:r>
        <w:rPr/>
        <w:t xml:space="preserve">$515,000</w:t>
      </w:r>
    </w:p>
    <w:p>
      <w:pPr>
        <w:spacing w:before="0" w:after="0" w:line="408" w:lineRule="exact"/>
        <w:ind w:left="0" w:right="0" w:firstLine="576"/>
        <w:jc w:val="left"/>
        <w:tabs>
          <w:tab w:val="right" w:leader="dot" w:pos="9936"/>
        </w:tabs>
      </w:pPr>
      <w:r>
        <w:rPr/>
        <w:t xml:space="preserve">Frontier Park Horse Cover (Graham)</w:t>
      </w:r>
      <w:r>
        <w:tab/>
      </w:r>
      <w:r>
        <w:rPr/>
        <w:t xml:space="preserve">$1,388,000</w:t>
      </w:r>
    </w:p>
    <w:p>
      <w:pPr>
        <w:spacing w:before="0" w:after="0" w:line="408" w:lineRule="exact"/>
        <w:ind w:left="0" w:right="0" w:firstLine="576"/>
        <w:jc w:val="left"/>
      </w:pPr>
      <w:r>
        <w:rPr/>
        <w:t xml:space="preserve">Ft Steilacoom Park Nisqually Indian Tribe</w:t>
      </w:r>
    </w:p>
    <w:p>
      <w:pPr>
        <w:spacing w:before="0" w:after="0" w:line="408" w:lineRule="exact"/>
        <w:ind w:left="0" w:right="0" w:firstLine="1152"/>
        <w:jc w:val="left"/>
        <w:tabs>
          <w:tab w:val="right" w:leader="dot" w:pos="9936"/>
        </w:tabs>
      </w:pPr>
      <w:r>
        <w:rPr/>
        <w:t xml:space="preserve">Improvements (Lakewood)</w:t>
      </w:r>
      <w:r>
        <w:tab/>
      </w:r>
      <w:r>
        <w:rPr/>
        <w:t xml:space="preserve">$309,000</w:t>
      </w:r>
    </w:p>
    <w:p>
      <w:pPr>
        <w:spacing w:before="0" w:after="0" w:line="408" w:lineRule="exact"/>
        <w:ind w:left="0" w:right="0" w:firstLine="576"/>
        <w:jc w:val="left"/>
        <w:tabs>
          <w:tab w:val="right" w:leader="dot" w:pos="9936"/>
        </w:tabs>
      </w:pPr>
      <w:r>
        <w:rPr/>
        <w:t xml:space="preserve">Gibson Hall Improvement Project (Issaquah)</w:t>
      </w:r>
      <w:r>
        <w:tab/>
      </w:r>
      <w:r>
        <w:rPr/>
        <w:t xml:space="preserve">$206,000</w:t>
      </w:r>
    </w:p>
    <w:p>
      <w:pPr>
        <w:spacing w:before="0" w:after="0" w:line="408" w:lineRule="exact"/>
        <w:ind w:left="0" w:right="0" w:firstLine="576"/>
        <w:jc w:val="left"/>
        <w:tabs>
          <w:tab w:val="right" w:leader="dot" w:pos="9936"/>
        </w:tabs>
      </w:pPr>
      <w:r>
        <w:rPr/>
        <w:t xml:space="preserve">Glen Tana (Spokane)</w:t>
      </w:r>
      <w:r>
        <w:tab/>
      </w:r>
      <w:r>
        <w:rPr/>
        <w:t xml:space="preserve">$3,000,000</w:t>
      </w:r>
    </w:p>
    <w:p>
      <w:pPr>
        <w:spacing w:before="0" w:after="0" w:line="408" w:lineRule="exact"/>
        <w:ind w:left="0" w:right="0" w:firstLine="576"/>
        <w:jc w:val="left"/>
        <w:tabs>
          <w:tab w:val="right" w:leader="dot" w:pos="9936"/>
        </w:tabs>
      </w:pPr>
      <w:r>
        <w:rPr/>
        <w:t xml:space="preserve">Golden Tiger Multi-Use Trail Phase 2 (Republic)</w:t>
      </w:r>
      <w:r>
        <w:tab/>
      </w:r>
      <w:r>
        <w:rPr/>
        <w:t xml:space="preserve">$168,000</w:t>
      </w:r>
    </w:p>
    <w:p>
      <w:pPr>
        <w:spacing w:before="0" w:after="0" w:line="408" w:lineRule="exact"/>
        <w:ind w:left="0" w:right="0" w:firstLine="576"/>
        <w:jc w:val="left"/>
      </w:pPr>
      <w:r>
        <w:rPr/>
        <w:t xml:space="preserve">Goldendale Municipal Airport - Land Acquisition</w:t>
      </w:r>
    </w:p>
    <w:p>
      <w:pPr>
        <w:spacing w:before="0" w:after="0" w:line="408" w:lineRule="exact"/>
        <w:ind w:left="0" w:right="0" w:firstLine="1152"/>
        <w:jc w:val="left"/>
        <w:tabs>
          <w:tab w:val="right" w:leader="dot" w:pos="9936"/>
        </w:tabs>
      </w:pPr>
      <w:r>
        <w:rPr/>
        <w:t xml:space="preserve">(Goldendale)</w:t>
      </w:r>
      <w:r>
        <w:tab/>
      </w:r>
      <w:r>
        <w:rPr/>
        <w:t xml:space="preserve">$361,000</w:t>
      </w:r>
    </w:p>
    <w:p>
      <w:pPr>
        <w:spacing w:before="0" w:after="0" w:line="408" w:lineRule="exact"/>
        <w:ind w:left="0" w:right="0" w:firstLine="576"/>
        <w:jc w:val="left"/>
      </w:pPr>
      <w:r>
        <w:rPr/>
        <w:t xml:space="preserve">Greater Wenatchee Irrigation Dist Infrastructure</w:t>
      </w:r>
    </w:p>
    <w:p>
      <w:pPr>
        <w:spacing w:before="0" w:after="0" w:line="408" w:lineRule="exact"/>
        <w:ind w:left="0" w:right="0" w:firstLine="1152"/>
        <w:jc w:val="left"/>
        <w:tabs>
          <w:tab w:val="right" w:leader="dot" w:pos="9936"/>
        </w:tabs>
      </w:pPr>
      <w:r>
        <w:rPr/>
        <w:t xml:space="preserve">(East Wenatchee)</w:t>
      </w:r>
      <w:r>
        <w:tab/>
      </w:r>
      <w:r>
        <w:rPr/>
        <w:t xml:space="preserve">$2,000,000</w:t>
      </w:r>
    </w:p>
    <w:p>
      <w:pPr>
        <w:spacing w:before="0" w:after="0" w:line="408" w:lineRule="exact"/>
        <w:ind w:left="0" w:right="0" w:firstLine="576"/>
        <w:jc w:val="left"/>
        <w:tabs>
          <w:tab w:val="right" w:leader="dot" w:pos="9936"/>
        </w:tabs>
      </w:pPr>
      <w:r>
        <w:rPr/>
        <w:t xml:space="preserve">Greenwood Early Learning Playground (Seattle)</w:t>
      </w:r>
      <w:r>
        <w:tab/>
      </w:r>
      <w:r>
        <w:rPr/>
        <w:t xml:space="preserve">$69,000</w:t>
      </w:r>
    </w:p>
    <w:p>
      <w:pPr>
        <w:spacing w:before="0" w:after="0" w:line="408" w:lineRule="exact"/>
        <w:ind w:left="0" w:right="0" w:firstLine="576"/>
        <w:jc w:val="left"/>
        <w:tabs>
          <w:tab w:val="right" w:leader="dot" w:pos="9936"/>
        </w:tabs>
      </w:pPr>
      <w:r>
        <w:rPr/>
        <w:t xml:space="preserve">Greg Cuoio Park Accessibility Improvements (Lacey)</w:t>
      </w:r>
      <w:r>
        <w:tab/>
      </w:r>
      <w:r>
        <w:rPr/>
        <w:t xml:space="preserve">$515,000</w:t>
      </w:r>
    </w:p>
    <w:p>
      <w:pPr>
        <w:spacing w:before="0" w:after="0" w:line="408" w:lineRule="exact"/>
        <w:ind w:left="0" w:right="0" w:firstLine="576"/>
        <w:jc w:val="left"/>
        <w:tabs>
          <w:tab w:val="right" w:leader="dot" w:pos="9936"/>
        </w:tabs>
      </w:pPr>
      <w:r>
        <w:rPr/>
        <w:t xml:space="preserve">Harbour Point Boulevard Pathway (Mukilteo)</w:t>
      </w:r>
      <w:r>
        <w:tab/>
      </w:r>
      <w:r>
        <w:rPr/>
        <w:t xml:space="preserve">$258,000</w:t>
      </w:r>
    </w:p>
    <w:p>
      <w:pPr>
        <w:spacing w:before="0" w:after="0" w:line="408" w:lineRule="exact"/>
        <w:ind w:left="0" w:right="0" w:firstLine="576"/>
        <w:jc w:val="left"/>
        <w:tabs>
          <w:tab w:val="right" w:leader="dot" w:pos="9936"/>
        </w:tabs>
      </w:pPr>
      <w:r>
        <w:rPr/>
        <w:t xml:space="preserve">Harlequin Theater Renovation (Olympia)</w:t>
      </w:r>
      <w:r>
        <w:tab/>
      </w:r>
      <w:r>
        <w:rPr/>
        <w:t xml:space="preserve">$700,000</w:t>
      </w:r>
    </w:p>
    <w:p>
      <w:pPr>
        <w:spacing w:before="0" w:after="0" w:line="408" w:lineRule="exact"/>
        <w:ind w:left="0" w:right="0" w:firstLine="576"/>
        <w:jc w:val="left"/>
        <w:tabs>
          <w:tab w:val="right" w:leader="dot" w:pos="9936"/>
        </w:tabs>
      </w:pPr>
      <w:r>
        <w:rPr/>
        <w:t xml:space="preserve">Heritage Center at Meeker Mansion (Puyallup)</w:t>
      </w:r>
      <w:r>
        <w:tab/>
      </w:r>
      <w:r>
        <w:rPr/>
        <w:t xml:space="preserve">$496,000</w:t>
      </w:r>
    </w:p>
    <w:p>
      <w:pPr>
        <w:spacing w:before="0" w:after="0" w:line="408" w:lineRule="exact"/>
        <w:ind w:left="0" w:right="0" w:firstLine="576"/>
        <w:jc w:val="left"/>
      </w:pPr>
      <w:r>
        <w:rPr/>
        <w:t xml:space="preserve">Heritage Heights Remodel and Conversion to Medical</w:t>
      </w:r>
    </w:p>
    <w:p>
      <w:pPr>
        <w:spacing w:before="0" w:after="0" w:line="408" w:lineRule="exact"/>
        <w:ind w:left="0" w:right="0" w:firstLine="1152"/>
        <w:jc w:val="left"/>
        <w:tabs>
          <w:tab w:val="right" w:leader="dot" w:pos="9936"/>
        </w:tabs>
      </w:pPr>
      <w:r>
        <w:rPr/>
        <w:t xml:space="preserve">Care (Chelan)</w:t>
      </w:r>
      <w:r>
        <w:tab/>
      </w:r>
      <w:r>
        <w:rPr/>
        <w:t xml:space="preserve">$824,000</w:t>
      </w:r>
    </w:p>
    <w:p>
      <w:pPr>
        <w:spacing w:before="0" w:after="0" w:line="408" w:lineRule="exact"/>
        <w:ind w:left="0" w:right="0" w:firstLine="576"/>
        <w:jc w:val="left"/>
      </w:pPr>
      <w:r>
        <w:rPr/>
        <w:t xml:space="preserve">High Prairie Fire District 14 Emergency</w:t>
      </w:r>
    </w:p>
    <w:p>
      <w:pPr>
        <w:spacing w:before="0" w:after="0" w:line="408" w:lineRule="exact"/>
        <w:ind w:left="0" w:right="0" w:firstLine="1152"/>
        <w:jc w:val="left"/>
        <w:tabs>
          <w:tab w:val="right" w:leader="dot" w:pos="9936"/>
        </w:tabs>
      </w:pPr>
      <w:r>
        <w:rPr/>
        <w:t xml:space="preserve">Preparedness (Lyle)</w:t>
      </w:r>
      <w:r>
        <w:tab/>
      </w:r>
      <w:r>
        <w:rPr/>
        <w:t xml:space="preserve">$248,000</w:t>
      </w:r>
    </w:p>
    <w:p>
      <w:pPr>
        <w:spacing w:before="0" w:after="0" w:line="408" w:lineRule="exact"/>
        <w:ind w:left="0" w:right="0" w:firstLine="576"/>
        <w:jc w:val="left"/>
        <w:tabs>
          <w:tab w:val="right" w:leader="dot" w:pos="9936"/>
        </w:tabs>
      </w:pPr>
      <w:r>
        <w:rPr/>
        <w:t xml:space="preserve">Highland Park Improvement Club Rebuild (Seattle)</w:t>
      </w:r>
      <w:r>
        <w:tab/>
      </w:r>
      <w:r>
        <w:rPr/>
        <w:t xml:space="preserve">$500,000</w:t>
      </w:r>
    </w:p>
    <w:p>
      <w:pPr>
        <w:spacing w:before="0" w:after="0" w:line="408" w:lineRule="exact"/>
        <w:ind w:left="0" w:right="0" w:firstLine="576"/>
        <w:jc w:val="left"/>
        <w:tabs>
          <w:tab w:val="right" w:leader="dot" w:pos="9936"/>
        </w:tabs>
      </w:pPr>
      <w:r>
        <w:rPr/>
        <w:t xml:space="preserve">Historic Lamar Cabin Preservation (Prescott)</w:t>
      </w:r>
      <w:r>
        <w:tab/>
      </w:r>
      <w:r>
        <w:rPr/>
        <w:t xml:space="preserve">$267,000</w:t>
      </w:r>
    </w:p>
    <w:p>
      <w:pPr>
        <w:spacing w:before="0" w:after="0" w:line="408" w:lineRule="exact"/>
        <w:ind w:left="0" w:right="0" w:firstLine="576"/>
        <w:jc w:val="left"/>
        <w:tabs>
          <w:tab w:val="right" w:leader="dot" w:pos="9936"/>
        </w:tabs>
      </w:pPr>
      <w:r>
        <w:rPr/>
        <w:t xml:space="preserve">HUB Sports Fields (Liberty Lake)</w:t>
      </w:r>
      <w:r>
        <w:tab/>
      </w:r>
      <w:r>
        <w:rPr/>
        <w:t xml:space="preserve">$1,030,000</w:t>
      </w:r>
    </w:p>
    <w:p>
      <w:pPr>
        <w:spacing w:before="0" w:after="0" w:line="408" w:lineRule="exact"/>
        <w:ind w:left="0" w:right="0" w:firstLine="576"/>
        <w:jc w:val="left"/>
      </w:pPr>
      <w:r>
        <w:rPr/>
        <w:t xml:space="preserve">ICOM 911 Microwave Radio Broadband System (Oak</w:t>
      </w:r>
    </w:p>
    <w:p>
      <w:pPr>
        <w:spacing w:before="0" w:after="0" w:line="408" w:lineRule="exact"/>
        <w:ind w:left="0" w:right="0" w:firstLine="1152"/>
        <w:jc w:val="left"/>
        <w:tabs>
          <w:tab w:val="right" w:leader="dot" w:pos="9936"/>
        </w:tabs>
      </w:pPr>
      <w:r>
        <w:rPr/>
        <w:t xml:space="preserve">Harbor)</w:t>
      </w:r>
      <w:r>
        <w:tab/>
      </w:r>
      <w:r>
        <w:rPr/>
        <w:t xml:space="preserve">$500,000</w:t>
      </w:r>
    </w:p>
    <w:p>
      <w:pPr>
        <w:spacing w:before="0" w:after="0" w:line="408" w:lineRule="exact"/>
        <w:ind w:left="0" w:right="0" w:firstLine="576"/>
        <w:jc w:val="left"/>
      </w:pPr>
      <w:r>
        <w:rPr/>
        <w:t xml:space="preserve">Indian American Community Services Community</w:t>
      </w:r>
    </w:p>
    <w:p>
      <w:pPr>
        <w:spacing w:before="0" w:after="0" w:line="408" w:lineRule="exact"/>
        <w:ind w:left="0" w:right="0" w:firstLine="1152"/>
        <w:jc w:val="left"/>
        <w:tabs>
          <w:tab w:val="right" w:leader="dot" w:pos="9936"/>
        </w:tabs>
      </w:pPr>
      <w:r>
        <w:rPr/>
        <w:t xml:space="preserve">Center (Kent)</w:t>
      </w:r>
      <w:r>
        <w:tab/>
      </w:r>
      <w:r>
        <w:rPr/>
        <w:t xml:space="preserve">$794,000</w:t>
      </w:r>
    </w:p>
    <w:p>
      <w:pPr>
        <w:spacing w:before="0" w:after="0" w:line="408" w:lineRule="exact"/>
        <w:ind w:left="0" w:right="0" w:firstLine="576"/>
        <w:jc w:val="left"/>
        <w:tabs>
          <w:tab w:val="right" w:leader="dot" w:pos="9936"/>
        </w:tabs>
      </w:pPr>
      <w:r>
        <w:rPr/>
        <w:t xml:space="preserve">Interurban Trail War Memorials (Pacific)</w:t>
      </w:r>
      <w:r>
        <w:tab/>
      </w:r>
      <w:r>
        <w:rPr/>
        <w:t xml:space="preserve">$400,000</w:t>
      </w:r>
    </w:p>
    <w:p>
      <w:pPr>
        <w:spacing w:before="0" w:after="0" w:line="408" w:lineRule="exact"/>
        <w:ind w:left="0" w:right="0" w:firstLine="576"/>
        <w:jc w:val="left"/>
      </w:pPr>
      <w:r>
        <w:rPr/>
        <w:t xml:space="preserve">Issaquah Senior Ctr Veterans Memorial Consolidated</w:t>
      </w:r>
    </w:p>
    <w:p>
      <w:pPr>
        <w:spacing w:before="0" w:after="0" w:line="408" w:lineRule="exact"/>
        <w:ind w:left="0" w:right="0" w:firstLine="1152"/>
        <w:jc w:val="left"/>
        <w:tabs>
          <w:tab w:val="right" w:leader="dot" w:pos="9936"/>
        </w:tabs>
      </w:pPr>
      <w:r>
        <w:rPr/>
        <w:t xml:space="preserve">Prk (Issaquah)</w:t>
      </w:r>
      <w:r>
        <w:tab/>
      </w:r>
      <w:r>
        <w:rPr/>
        <w:t xml:space="preserve">$721,000</w:t>
      </w:r>
    </w:p>
    <w:p>
      <w:pPr>
        <w:spacing w:before="0" w:after="0" w:line="408" w:lineRule="exact"/>
        <w:ind w:left="0" w:right="0" w:firstLine="576"/>
        <w:jc w:val="left"/>
      </w:pPr>
      <w:r>
        <w:rPr/>
        <w:t xml:space="preserve">Japanese American Exclusion Memorial Vis Ctr</w:t>
      </w:r>
    </w:p>
    <w:p>
      <w:pPr>
        <w:spacing w:before="0" w:after="0" w:line="408" w:lineRule="exact"/>
        <w:ind w:left="0" w:right="0" w:firstLine="1152"/>
        <w:jc w:val="left"/>
        <w:tabs>
          <w:tab w:val="right" w:leader="dot" w:pos="9936"/>
        </w:tabs>
      </w:pPr>
      <w:r>
        <w:rPr/>
        <w:t xml:space="preserve">(Bainbridge Island)</w:t>
      </w:r>
      <w:r>
        <w:tab/>
      </w:r>
      <w:r>
        <w:rPr/>
        <w:t xml:space="preserve">$350,000</w:t>
      </w:r>
    </w:p>
    <w:p>
      <w:pPr>
        <w:spacing w:before="0" w:after="0" w:line="408" w:lineRule="exact"/>
        <w:ind w:left="0" w:right="0" w:firstLine="576"/>
        <w:jc w:val="left"/>
      </w:pPr>
      <w:r>
        <w:rPr/>
        <w:t xml:space="preserve">Jarstad Aquatic Center Assessment &amp; Roof Repair</w:t>
      </w:r>
    </w:p>
    <w:p>
      <w:pPr>
        <w:spacing w:before="0" w:after="0" w:line="408" w:lineRule="exact"/>
        <w:ind w:left="0" w:right="0" w:firstLine="1152"/>
        <w:jc w:val="left"/>
        <w:tabs>
          <w:tab w:val="right" w:leader="dot" w:pos="9936"/>
        </w:tabs>
      </w:pPr>
      <w:r>
        <w:rPr/>
        <w:t xml:space="preserve">(Bremerton)</w:t>
      </w:r>
      <w:r>
        <w:tab/>
      </w:r>
      <w:r>
        <w:rPr/>
        <w:t xml:space="preserve">$309,000</w:t>
      </w:r>
    </w:p>
    <w:p>
      <w:pPr>
        <w:spacing w:before="0" w:after="0" w:line="408" w:lineRule="exact"/>
        <w:ind w:left="0" w:right="0" w:firstLine="576"/>
        <w:jc w:val="left"/>
        <w:tabs>
          <w:tab w:val="right" w:leader="dot" w:pos="9936"/>
        </w:tabs>
      </w:pPr>
      <w:r>
        <w:rPr/>
        <w:t xml:space="preserve">Jenkins Creek Recreation Trail (Covington)</w:t>
      </w:r>
      <w:r>
        <w:tab/>
      </w:r>
      <w:r>
        <w:rPr/>
        <w:t xml:space="preserve">$250,000</w:t>
      </w:r>
    </w:p>
    <w:p>
      <w:pPr>
        <w:spacing w:before="0" w:after="0" w:line="408" w:lineRule="exact"/>
        <w:ind w:left="0" w:right="0" w:firstLine="576"/>
        <w:jc w:val="left"/>
        <w:tabs>
          <w:tab w:val="right" w:leader="dot" w:pos="9936"/>
        </w:tabs>
      </w:pPr>
      <w:r>
        <w:rPr/>
        <w:t xml:space="preserve">Kalama Creek Hatchery Renovation (Olympia)</w:t>
      </w:r>
      <w:r>
        <w:tab/>
      </w:r>
      <w:r>
        <w:rPr/>
        <w:t xml:space="preserve">$3,350,000</w:t>
      </w:r>
    </w:p>
    <w:p>
      <w:pPr>
        <w:spacing w:before="0" w:after="0" w:line="408" w:lineRule="exact"/>
        <w:ind w:left="0" w:right="0" w:firstLine="576"/>
        <w:jc w:val="left"/>
        <w:tabs>
          <w:tab w:val="right" w:leader="dot" w:pos="9936"/>
        </w:tabs>
      </w:pPr>
      <w:r>
        <w:rPr/>
        <w:t xml:space="preserve">KCFD #50 Generator (Baring)</w:t>
      </w:r>
      <w:r>
        <w:tab/>
      </w:r>
      <w:r>
        <w:rPr/>
        <w:t xml:space="preserve">$20,000</w:t>
      </w:r>
    </w:p>
    <w:p>
      <w:pPr>
        <w:spacing w:before="0" w:after="0" w:line="408" w:lineRule="exact"/>
        <w:ind w:left="0" w:right="0" w:firstLine="576"/>
        <w:jc w:val="left"/>
      </w:pPr>
      <w:r>
        <w:rPr/>
        <w:t xml:space="preserve">Kelso School District-Construction &amp; Renovation</w:t>
      </w:r>
    </w:p>
    <w:p>
      <w:pPr>
        <w:spacing w:before="0" w:after="0" w:line="408" w:lineRule="exact"/>
        <w:ind w:left="0" w:right="0" w:firstLine="1152"/>
        <w:jc w:val="left"/>
        <w:tabs>
          <w:tab w:val="right" w:leader="dot" w:pos="9936"/>
        </w:tabs>
      </w:pPr>
      <w:r>
        <w:rPr/>
        <w:t xml:space="preserve">Projects (Kelso)</w:t>
      </w:r>
      <w:r>
        <w:tab/>
      </w:r>
      <w:r>
        <w:rPr/>
        <w:t xml:space="preserve">$165,000</w:t>
      </w:r>
    </w:p>
    <w:p>
      <w:pPr>
        <w:spacing w:before="0" w:after="0" w:line="408" w:lineRule="exact"/>
        <w:ind w:left="0" w:right="0" w:firstLine="576"/>
        <w:jc w:val="left"/>
        <w:tabs>
          <w:tab w:val="right" w:leader="dot" w:pos="9936"/>
        </w:tabs>
      </w:pPr>
      <w:r>
        <w:rPr/>
        <w:t xml:space="preserve">Kelso Train Station Roof Replacement (Kelso)</w:t>
      </w:r>
      <w:r>
        <w:tab/>
      </w:r>
      <w:r>
        <w:rPr/>
        <w:t xml:space="preserve">$575,000</w:t>
      </w:r>
    </w:p>
    <w:p>
      <w:pPr>
        <w:spacing w:before="0" w:after="0" w:line="408" w:lineRule="exact"/>
        <w:ind w:left="0" w:right="0" w:firstLine="576"/>
        <w:jc w:val="left"/>
        <w:tabs>
          <w:tab w:val="right" w:leader="dot" w:pos="9936"/>
        </w:tabs>
      </w:pPr>
      <w:r>
        <w:rPr/>
        <w:t xml:space="preserve">Kennewick Kiwanis Playground (Kennewick)</w:t>
      </w:r>
      <w:r>
        <w:tab/>
      </w:r>
      <w:r>
        <w:rPr/>
        <w:t xml:space="preserve">$258,000</w:t>
      </w:r>
    </w:p>
    <w:p>
      <w:pPr>
        <w:spacing w:before="0" w:after="0" w:line="408" w:lineRule="exact"/>
        <w:ind w:left="0" w:right="0" w:firstLine="576"/>
        <w:jc w:val="left"/>
      </w:pPr>
      <w:r>
        <w:rPr/>
        <w:t xml:space="preserve">King County Sheriff's Office Air Support Unit</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pPr>
      <w:r>
        <w:rPr/>
        <w:t xml:space="preserve">King Street Station Creative Youth Empowerment Hub</w:t>
      </w:r>
    </w:p>
    <w:p>
      <w:pPr>
        <w:spacing w:before="0" w:after="0" w:line="408" w:lineRule="exact"/>
        <w:ind w:left="0" w:right="0" w:firstLine="1152"/>
        <w:jc w:val="left"/>
        <w:tabs>
          <w:tab w:val="right" w:leader="dot" w:pos="9936"/>
        </w:tabs>
      </w:pPr>
      <w:r>
        <w:rPr/>
        <w:t xml:space="preserve">(Seattle)</w:t>
      </w:r>
      <w:r>
        <w:tab/>
      </w:r>
      <w:r>
        <w:rPr/>
        <w:t xml:space="preserve">$500,000</w:t>
      </w:r>
    </w:p>
    <w:p>
      <w:pPr>
        <w:spacing w:before="0" w:after="0" w:line="408" w:lineRule="exact"/>
        <w:ind w:left="0" w:right="0" w:firstLine="576"/>
        <w:jc w:val="left"/>
      </w:pPr>
      <w:r>
        <w:rPr/>
        <w:t xml:space="preserve">Kirkland Boys &amp; Girls Clubs Community Playfield</w:t>
      </w:r>
    </w:p>
    <w:p>
      <w:pPr>
        <w:spacing w:before="0" w:after="0" w:line="408" w:lineRule="exact"/>
        <w:ind w:left="0" w:right="0" w:firstLine="1152"/>
        <w:jc w:val="left"/>
        <w:tabs>
          <w:tab w:val="right" w:leader="dot" w:pos="9936"/>
        </w:tabs>
      </w:pPr>
      <w:r>
        <w:rPr/>
        <w:t xml:space="preserve">(Kirkland)</w:t>
      </w:r>
      <w:r>
        <w:tab/>
      </w:r>
      <w:r>
        <w:rPr/>
        <w:t xml:space="preserve">$150,000</w:t>
      </w:r>
    </w:p>
    <w:p>
      <w:pPr>
        <w:spacing w:before="0" w:after="0" w:line="408" w:lineRule="exact"/>
        <w:ind w:left="0" w:right="0" w:firstLine="576"/>
        <w:jc w:val="left"/>
      </w:pPr>
      <w:r>
        <w:rPr/>
        <w:t xml:space="preserve">Kirkland Performance Center Safety Improvements</w:t>
      </w:r>
    </w:p>
    <w:p>
      <w:pPr>
        <w:spacing w:before="0" w:after="0" w:line="408" w:lineRule="exact"/>
        <w:ind w:left="0" w:right="0" w:firstLine="1152"/>
        <w:jc w:val="left"/>
        <w:tabs>
          <w:tab w:val="right" w:leader="dot" w:pos="9936"/>
        </w:tabs>
      </w:pPr>
      <w:r>
        <w:rPr/>
        <w:t xml:space="preserve">(Kirkland)</w:t>
      </w:r>
      <w:r>
        <w:tab/>
      </w:r>
      <w:r>
        <w:rPr/>
        <w:t xml:space="preserve">$1,288,000</w:t>
      </w:r>
    </w:p>
    <w:p>
      <w:pPr>
        <w:spacing w:before="0" w:after="0" w:line="408" w:lineRule="exact"/>
        <w:ind w:left="0" w:right="0" w:firstLine="576"/>
        <w:jc w:val="left"/>
      </w:pPr>
      <w:r>
        <w:rPr/>
        <w:t xml:space="preserve">Kitsap Humane Society Veterinary Lifesaving Center</w:t>
      </w:r>
    </w:p>
    <w:p>
      <w:pPr>
        <w:spacing w:before="0" w:after="0" w:line="408" w:lineRule="exact"/>
        <w:ind w:left="0" w:right="0" w:firstLine="1152"/>
        <w:jc w:val="left"/>
        <w:tabs>
          <w:tab w:val="right" w:leader="dot" w:pos="9936"/>
        </w:tabs>
      </w:pPr>
      <w:r>
        <w:rPr/>
        <w:t xml:space="preserve">(Silverdale)</w:t>
      </w:r>
      <w:r>
        <w:tab/>
      </w:r>
      <w:r>
        <w:rPr/>
        <w:t xml:space="preserve">$412,000</w:t>
      </w:r>
    </w:p>
    <w:p>
      <w:pPr>
        <w:spacing w:before="0" w:after="0" w:line="408" w:lineRule="exact"/>
        <w:ind w:left="0" w:right="0" w:firstLine="576"/>
        <w:jc w:val="left"/>
        <w:tabs>
          <w:tab w:val="right" w:leader="dot" w:pos="9936"/>
        </w:tabs>
      </w:pPr>
      <w:r>
        <w:rPr/>
        <w:t xml:space="preserve">Klineline Bridge and ADA Improvements (Vancouver)</w:t>
      </w:r>
      <w:r>
        <w:tab/>
      </w:r>
      <w:r>
        <w:rPr/>
        <w:t xml:space="preserve">$1,365,000</w:t>
      </w:r>
    </w:p>
    <w:p>
      <w:pPr>
        <w:spacing w:before="0" w:after="0" w:line="408" w:lineRule="exact"/>
        <w:ind w:left="0" w:right="0" w:firstLine="576"/>
        <w:jc w:val="left"/>
        <w:tabs>
          <w:tab w:val="right" w:leader="dot" w:pos="9936"/>
        </w:tabs>
      </w:pPr>
      <w:r>
        <w:rPr/>
        <w:t xml:space="preserve">Kulshan View (Mount Vernon)</w:t>
      </w:r>
      <w:r>
        <w:tab/>
      </w:r>
      <w:r>
        <w:rPr/>
        <w:t xml:space="preserve">$309,000</w:t>
      </w:r>
    </w:p>
    <w:p>
      <w:pPr>
        <w:spacing w:before="0" w:after="0" w:line="408" w:lineRule="exact"/>
        <w:ind w:left="0" w:right="0" w:firstLine="576"/>
        <w:jc w:val="left"/>
        <w:tabs>
          <w:tab w:val="right" w:leader="dot" w:pos="9936"/>
        </w:tabs>
      </w:pPr>
      <w:r>
        <w:rPr/>
        <w:t xml:space="preserve">Lacamas Lake Water Improvements (Camas)</w:t>
      </w:r>
      <w:r>
        <w:tab/>
      </w:r>
      <w:r>
        <w:rPr/>
        <w:t xml:space="preserve">$515,000</w:t>
      </w:r>
    </w:p>
    <w:p>
      <w:pPr>
        <w:spacing w:before="0" w:after="0" w:line="408" w:lineRule="exact"/>
        <w:ind w:left="0" w:right="0" w:firstLine="576"/>
        <w:jc w:val="left"/>
      </w:pPr>
      <w:r>
        <w:rPr/>
        <w:t xml:space="preserve">Lake Boren CrossTown Recreational Trail</w:t>
      </w:r>
    </w:p>
    <w:p>
      <w:pPr>
        <w:spacing w:before="0" w:after="0" w:line="408" w:lineRule="exact"/>
        <w:ind w:left="0" w:right="0" w:firstLine="1152"/>
        <w:jc w:val="left"/>
        <w:tabs>
          <w:tab w:val="right" w:leader="dot" w:pos="9936"/>
        </w:tabs>
      </w:pPr>
      <w:r>
        <w:rPr/>
        <w:t xml:space="preserve">(Newcastle)</w:t>
      </w:r>
      <w:r>
        <w:tab/>
      </w:r>
      <w:r>
        <w:rPr/>
        <w:t xml:space="preserve">$824,000</w:t>
      </w:r>
    </w:p>
    <w:p>
      <w:pPr>
        <w:spacing w:before="0" w:after="0" w:line="408" w:lineRule="exact"/>
        <w:ind w:left="0" w:right="0" w:firstLine="576"/>
        <w:jc w:val="left"/>
      </w:pPr>
      <w:r>
        <w:rPr/>
        <w:t xml:space="preserve">Lake Chelan Food Bank Building Remodel &amp; Addition</w:t>
      </w:r>
    </w:p>
    <w:p>
      <w:pPr>
        <w:spacing w:before="0" w:after="0" w:line="408" w:lineRule="exact"/>
        <w:ind w:left="0" w:right="0" w:firstLine="1152"/>
        <w:jc w:val="left"/>
        <w:tabs>
          <w:tab w:val="right" w:leader="dot" w:pos="9936"/>
        </w:tabs>
      </w:pPr>
      <w:r>
        <w:rPr/>
        <w:t xml:space="preserve">(Chelan)</w:t>
      </w:r>
      <w:r>
        <w:tab/>
      </w:r>
      <w:r>
        <w:rPr/>
        <w:t xml:space="preserve">$2,000,000</w:t>
      </w:r>
    </w:p>
    <w:p>
      <w:pPr>
        <w:spacing w:before="0" w:after="0" w:line="408" w:lineRule="exact"/>
        <w:ind w:left="0" w:right="0" w:firstLine="576"/>
        <w:jc w:val="left"/>
        <w:tabs>
          <w:tab w:val="right" w:leader="dot" w:pos="9936"/>
        </w:tabs>
      </w:pPr>
      <w:r>
        <w:rPr/>
        <w:t xml:space="preserve">Lake Hills Clubhouse Renovation (Bellevue)</w:t>
      </w:r>
      <w:r>
        <w:tab/>
      </w:r>
      <w:r>
        <w:rPr/>
        <w:t xml:space="preserve">$583,000</w:t>
      </w:r>
    </w:p>
    <w:p>
      <w:pPr>
        <w:spacing w:before="0" w:after="0" w:line="408" w:lineRule="exact"/>
        <w:ind w:left="0" w:right="0" w:firstLine="576"/>
        <w:jc w:val="left"/>
      </w:pPr>
      <w:r>
        <w:rPr/>
        <w:t xml:space="preserve">Lake Wilderness Arboretum Improvements (Maple</w:t>
      </w:r>
    </w:p>
    <w:p>
      <w:pPr>
        <w:spacing w:before="0" w:after="0" w:line="408" w:lineRule="exact"/>
        <w:ind w:left="0" w:right="0" w:firstLine="1152"/>
        <w:jc w:val="left"/>
        <w:tabs>
          <w:tab w:val="right" w:leader="dot" w:pos="9936"/>
        </w:tabs>
      </w:pPr>
      <w:r>
        <w:rPr/>
        <w:t xml:space="preserve">Valley)</w:t>
      </w:r>
      <w:r>
        <w:tab/>
      </w:r>
      <w:r>
        <w:rPr/>
        <w:t xml:space="preserve">$450,000</w:t>
      </w:r>
    </w:p>
    <w:p>
      <w:pPr>
        <w:spacing w:before="0" w:after="0" w:line="408" w:lineRule="exact"/>
        <w:ind w:left="0" w:right="0" w:firstLine="576"/>
        <w:jc w:val="left"/>
        <w:tabs>
          <w:tab w:val="right" w:leader="dot" w:pos="9936"/>
        </w:tabs>
      </w:pPr>
      <w:r>
        <w:rPr/>
        <w:t xml:space="preserve">Lakebay Marina (Lakebay)</w:t>
      </w:r>
      <w:r>
        <w:tab/>
      </w:r>
      <w:r>
        <w:rPr/>
        <w:t xml:space="preserve">$300,000</w:t>
      </w:r>
    </w:p>
    <w:p>
      <w:pPr>
        <w:spacing w:before="0" w:after="0" w:line="408" w:lineRule="exact"/>
        <w:ind w:left="0" w:right="0" w:firstLine="576"/>
        <w:jc w:val="left"/>
      </w:pPr>
      <w:r>
        <w:rPr/>
        <w:t xml:space="preserve">Lambert House Flood Abatement &amp; Foundation</w:t>
      </w:r>
    </w:p>
    <w:p>
      <w:pPr>
        <w:spacing w:before="0" w:after="0" w:line="408" w:lineRule="exact"/>
        <w:ind w:left="0" w:right="0" w:firstLine="1152"/>
        <w:jc w:val="left"/>
        <w:tabs>
          <w:tab w:val="right" w:leader="dot" w:pos="9936"/>
        </w:tabs>
      </w:pPr>
      <w:r>
        <w:rPr/>
        <w:t xml:space="preserve">Replacement (Seattle)</w:t>
      </w:r>
      <w:r>
        <w:tab/>
      </w:r>
      <w:r>
        <w:rPr/>
        <w:t xml:space="preserve">$1,030,000</w:t>
      </w:r>
    </w:p>
    <w:p>
      <w:pPr>
        <w:spacing w:before="0" w:after="0" w:line="408" w:lineRule="exact"/>
        <w:ind w:left="0" w:right="0" w:firstLine="576"/>
        <w:jc w:val="left"/>
      </w:pPr>
      <w:r>
        <w:rPr/>
        <w:t xml:space="preserve">Larson Playfield Irrigation Conversion (Moses</w:t>
      </w:r>
    </w:p>
    <w:p>
      <w:pPr>
        <w:spacing w:before="0" w:after="0" w:line="408" w:lineRule="exact"/>
        <w:ind w:left="0" w:right="0" w:firstLine="1152"/>
        <w:jc w:val="left"/>
        <w:tabs>
          <w:tab w:val="right" w:leader="dot" w:pos="9936"/>
        </w:tabs>
      </w:pPr>
      <w:r>
        <w:rPr/>
        <w:t xml:space="preserve">Lake)</w:t>
      </w:r>
      <w:r>
        <w:tab/>
      </w:r>
      <w:r>
        <w:rPr/>
        <w:t xml:space="preserve">$258,000</w:t>
      </w:r>
    </w:p>
    <w:p>
      <w:pPr>
        <w:spacing w:before="0" w:after="0" w:line="408" w:lineRule="exact"/>
        <w:ind w:left="0" w:right="0" w:firstLine="576"/>
        <w:jc w:val="left"/>
        <w:tabs>
          <w:tab w:val="right" w:leader="dot" w:pos="9936"/>
        </w:tabs>
      </w:pPr>
      <w:r>
        <w:rPr/>
        <w:t xml:space="preserve">Latah Water System Rehabilitation Project (Latah)</w:t>
      </w:r>
      <w:r>
        <w:tab/>
      </w:r>
      <w:r>
        <w:rPr/>
        <w:t xml:space="preserve">$180,000</w:t>
      </w:r>
    </w:p>
    <w:p>
      <w:pPr>
        <w:spacing w:before="0" w:after="0" w:line="408" w:lineRule="exact"/>
        <w:ind w:left="0" w:right="0" w:firstLine="576"/>
        <w:jc w:val="left"/>
        <w:tabs>
          <w:tab w:val="right" w:leader="dot" w:pos="9936"/>
        </w:tabs>
      </w:pPr>
      <w:r>
        <w:rPr/>
        <w:t xml:space="preserve">Latino Community Service Center (Lynnwood )</w:t>
      </w:r>
      <w:r>
        <w:tab/>
      </w:r>
      <w:r>
        <w:rPr/>
        <w:t xml:space="preserve">$515,000</w:t>
      </w:r>
    </w:p>
    <w:p>
      <w:pPr>
        <w:spacing w:before="0" w:after="0" w:line="408" w:lineRule="exact"/>
        <w:ind w:left="0" w:right="0" w:firstLine="576"/>
        <w:jc w:val="left"/>
        <w:tabs>
          <w:tab w:val="right" w:leader="dot" w:pos="9936"/>
        </w:tabs>
      </w:pPr>
      <w:r>
        <w:rPr/>
        <w:t xml:space="preserve">Lester Creek Personnel to Water Intake (Pe Ell)</w:t>
      </w:r>
      <w:r>
        <w:tab/>
      </w:r>
      <w:r>
        <w:rPr/>
        <w:t xml:space="preserve">$640,000</w:t>
      </w:r>
    </w:p>
    <w:p>
      <w:pPr>
        <w:spacing w:before="0" w:after="0" w:line="408" w:lineRule="exact"/>
        <w:ind w:left="0" w:right="0" w:firstLine="576"/>
        <w:jc w:val="left"/>
        <w:tabs>
          <w:tab w:val="right" w:leader="dot" w:pos="9936"/>
        </w:tabs>
      </w:pPr>
      <w:r>
        <w:rPr/>
        <w:t xml:space="preserve">Lewis County Senior Centers (Chehalis)</w:t>
      </w:r>
      <w:r>
        <w:tab/>
      </w:r>
      <w:r>
        <w:rPr/>
        <w:t xml:space="preserve">$500,000</w:t>
      </w:r>
    </w:p>
    <w:p>
      <w:pPr>
        <w:spacing w:before="0" w:after="0" w:line="408" w:lineRule="exact"/>
        <w:ind w:left="0" w:right="0" w:firstLine="576"/>
        <w:jc w:val="left"/>
        <w:tabs>
          <w:tab w:val="right" w:leader="dot" w:pos="9936"/>
        </w:tabs>
      </w:pPr>
      <w:r>
        <w:rPr/>
        <w:t xml:space="preserve">Lincoln County Fair and Livestock (Davenport)</w:t>
      </w:r>
      <w:r>
        <w:tab/>
      </w:r>
      <w:r>
        <w:rPr/>
        <w:t xml:space="preserve">$1,000,000</w:t>
      </w:r>
    </w:p>
    <w:p>
      <w:pPr>
        <w:spacing w:before="0" w:after="0" w:line="408" w:lineRule="exact"/>
        <w:ind w:left="0" w:right="0" w:firstLine="576"/>
        <w:jc w:val="left"/>
        <w:tabs>
          <w:tab w:val="right" w:leader="dot" w:pos="9936"/>
        </w:tabs>
      </w:pPr>
      <w:r>
        <w:rPr/>
        <w:t xml:space="preserve">Local Grain Conveyance &amp; Storage System (Tumwater)</w:t>
      </w:r>
      <w:r>
        <w:tab/>
      </w:r>
      <w:r>
        <w:rPr/>
        <w:t xml:space="preserve">$255,000</w:t>
      </w:r>
    </w:p>
    <w:p>
      <w:pPr>
        <w:spacing w:before="0" w:after="0" w:line="408" w:lineRule="exact"/>
        <w:ind w:left="0" w:right="0" w:firstLine="576"/>
        <w:jc w:val="left"/>
        <w:tabs>
          <w:tab w:val="right" w:leader="dot" w:pos="9936"/>
        </w:tabs>
      </w:pPr>
      <w:r>
        <w:rPr/>
        <w:t xml:space="preserve">Logistics Facility (Vancouver)</w:t>
      </w:r>
      <w:r>
        <w:tab/>
      </w:r>
      <w:r>
        <w:rPr/>
        <w:t xml:space="preserve">$874,000</w:t>
      </w:r>
    </w:p>
    <w:p>
      <w:pPr>
        <w:spacing w:before="0" w:after="0" w:line="408" w:lineRule="exact"/>
        <w:ind w:left="0" w:right="0" w:firstLine="576"/>
        <w:jc w:val="left"/>
        <w:tabs>
          <w:tab w:val="right" w:leader="dot" w:pos="9936"/>
        </w:tabs>
      </w:pPr>
      <w:r>
        <w:rPr/>
        <w:t xml:space="preserve">Lynden Senior and Community Center (Lynden)</w:t>
      </w:r>
      <w:r>
        <w:tab/>
      </w:r>
      <w:r>
        <w:rPr/>
        <w:t xml:space="preserve">$309,000</w:t>
      </w:r>
    </w:p>
    <w:p>
      <w:pPr>
        <w:spacing w:before="0" w:after="0" w:line="408" w:lineRule="exact"/>
        <w:ind w:left="0" w:right="0" w:firstLine="576"/>
        <w:jc w:val="left"/>
        <w:tabs>
          <w:tab w:val="right" w:leader="dot" w:pos="9936"/>
        </w:tabs>
      </w:pPr>
      <w:r>
        <w:rPr/>
        <w:t xml:space="preserve">Lynnwood Neighborhood Center (Lynnwood)</w:t>
      </w:r>
      <w:r>
        <w:tab/>
      </w:r>
      <w:r>
        <w:rPr/>
        <w:t xml:space="preserve">$2,050,000</w:t>
      </w:r>
    </w:p>
    <w:p>
      <w:pPr>
        <w:spacing w:before="0" w:after="0" w:line="408" w:lineRule="exact"/>
        <w:ind w:left="0" w:right="0" w:firstLine="576"/>
        <w:jc w:val="left"/>
        <w:tabs>
          <w:tab w:val="right" w:leader="dot" w:pos="9936"/>
        </w:tabs>
      </w:pPr>
      <w:r>
        <w:rPr/>
        <w:t xml:space="preserve">Lyon Creek Culvert at SR 104 (Lake Forest Park)</w:t>
      </w:r>
      <w:r>
        <w:tab/>
      </w:r>
      <w:r>
        <w:rPr/>
        <w:t xml:space="preserve">$1,820,000</w:t>
      </w:r>
    </w:p>
    <w:p>
      <w:pPr>
        <w:spacing w:before="0" w:after="0" w:line="408" w:lineRule="exact"/>
        <w:ind w:left="0" w:right="0" w:firstLine="576"/>
        <w:jc w:val="left"/>
      </w:pPr>
      <w:r>
        <w:rPr/>
        <w:t xml:space="preserve">Madison Street School Sidewalk Project (South</w:t>
      </w:r>
    </w:p>
    <w:p>
      <w:pPr>
        <w:spacing w:before="0" w:after="0" w:line="408" w:lineRule="exact"/>
        <w:ind w:left="0" w:right="0" w:firstLine="1152"/>
        <w:jc w:val="left"/>
        <w:tabs>
          <w:tab w:val="right" w:leader="dot" w:pos="9936"/>
        </w:tabs>
      </w:pPr>
      <w:r>
        <w:rPr/>
        <w:t xml:space="preserve">Bend)</w:t>
      </w:r>
      <w:r>
        <w:tab/>
      </w:r>
      <w:r>
        <w:rPr/>
        <w:t xml:space="preserve">$175,000</w:t>
      </w:r>
    </w:p>
    <w:p>
      <w:pPr>
        <w:spacing w:before="0" w:after="0" w:line="408" w:lineRule="exact"/>
        <w:ind w:left="0" w:right="0" w:firstLine="576"/>
        <w:jc w:val="left"/>
      </w:pPr>
      <w:r>
        <w:rPr/>
        <w:t xml:space="preserve">Manson Fire Station - Training Room and Living</w:t>
      </w:r>
    </w:p>
    <w:p>
      <w:pPr>
        <w:spacing w:before="0" w:after="0" w:line="408" w:lineRule="exact"/>
        <w:ind w:left="0" w:right="0" w:firstLine="1152"/>
        <w:jc w:val="left"/>
        <w:tabs>
          <w:tab w:val="right" w:leader="dot" w:pos="9936"/>
        </w:tabs>
      </w:pPr>
      <w:r>
        <w:rPr/>
        <w:t xml:space="preserve">Quarters (Manson)</w:t>
      </w:r>
      <w:r>
        <w:tab/>
      </w:r>
      <w:r>
        <w:rPr/>
        <w:t xml:space="preserve">$206,000</w:t>
      </w:r>
    </w:p>
    <w:p>
      <w:pPr>
        <w:spacing w:before="0" w:after="0" w:line="408" w:lineRule="exact"/>
        <w:ind w:left="0" w:right="0" w:firstLine="576"/>
        <w:jc w:val="left"/>
        <w:tabs>
          <w:tab w:val="right" w:leader="dot" w:pos="9936"/>
        </w:tabs>
      </w:pPr>
      <w:r>
        <w:rPr/>
        <w:t xml:space="preserve">Marine Spills Operations Base (Friday Harbor)</w:t>
      </w:r>
      <w:r>
        <w:tab/>
      </w:r>
      <w:r>
        <w:rPr/>
        <w:t xml:space="preserve">$210,000</w:t>
      </w:r>
    </w:p>
    <w:p>
      <w:pPr>
        <w:spacing w:before="0" w:after="0" w:line="408" w:lineRule="exact"/>
        <w:ind w:left="0" w:right="0" w:firstLine="576"/>
        <w:jc w:val="left"/>
      </w:pPr>
      <w:r>
        <w:rPr/>
        <w:t xml:space="preserve">Marshall Park Inclusive Community Playground</w:t>
      </w:r>
    </w:p>
    <w:p>
      <w:pPr>
        <w:spacing w:before="0" w:after="0" w:line="408" w:lineRule="exact"/>
        <w:ind w:left="0" w:right="0" w:firstLine="1152"/>
        <w:jc w:val="left"/>
        <w:tabs>
          <w:tab w:val="right" w:leader="dot" w:pos="9936"/>
        </w:tabs>
      </w:pPr>
      <w:r>
        <w:rPr/>
        <w:t xml:space="preserve">(Vancouver)</w:t>
      </w:r>
      <w:r>
        <w:tab/>
      </w:r>
      <w:r>
        <w:rPr/>
        <w:t xml:space="preserve">$685,000</w:t>
      </w:r>
    </w:p>
    <w:p>
      <w:pPr>
        <w:spacing w:before="0" w:after="0" w:line="408" w:lineRule="exact"/>
        <w:ind w:left="0" w:right="0" w:firstLine="576"/>
        <w:jc w:val="left"/>
        <w:tabs>
          <w:tab w:val="right" w:leader="dot" w:pos="9936"/>
        </w:tabs>
      </w:pPr>
      <w:r>
        <w:rPr/>
        <w:t xml:space="preserve">Mason County Jail Expansion (Shelton)</w:t>
      </w:r>
      <w:r>
        <w:tab/>
      </w:r>
      <w:r>
        <w:rPr/>
        <w:t xml:space="preserve">$1,030,000</w:t>
      </w:r>
    </w:p>
    <w:p>
      <w:pPr>
        <w:spacing w:before="0" w:after="0" w:line="408" w:lineRule="exact"/>
        <w:ind w:left="0" w:right="0" w:firstLine="576"/>
        <w:jc w:val="left"/>
      </w:pPr>
      <w:r>
        <w:rPr/>
        <w:t xml:space="preserve">Mason PUD 1 Vuecrest Water System Storage Project</w:t>
      </w:r>
    </w:p>
    <w:p>
      <w:pPr>
        <w:spacing w:before="0" w:after="0" w:line="408" w:lineRule="exact"/>
        <w:ind w:left="0" w:right="0" w:firstLine="1152"/>
        <w:jc w:val="left"/>
        <w:tabs>
          <w:tab w:val="right" w:leader="dot" w:pos="9936"/>
        </w:tabs>
      </w:pPr>
      <w:r>
        <w:rPr/>
        <w:t xml:space="preserve">(Union)</w:t>
      </w:r>
      <w:r>
        <w:tab/>
      </w:r>
      <w:r>
        <w:rPr/>
        <w:t xml:space="preserve">$618,000</w:t>
      </w:r>
    </w:p>
    <w:p>
      <w:pPr>
        <w:spacing w:before="0" w:after="0" w:line="408" w:lineRule="exact"/>
        <w:ind w:left="0" w:right="0" w:firstLine="576"/>
        <w:jc w:val="left"/>
        <w:tabs>
          <w:tab w:val="right" w:leader="dot" w:pos="9936"/>
        </w:tabs>
      </w:pPr>
      <w:r>
        <w:rPr/>
        <w:t xml:space="preserve">Mason PUD Water Infrastructure (Matlock)</w:t>
      </w:r>
      <w:r>
        <w:tab/>
      </w:r>
      <w:r>
        <w:rPr/>
        <w:t xml:space="preserve">$1,000,000</w:t>
      </w:r>
    </w:p>
    <w:p>
      <w:pPr>
        <w:spacing w:before="0" w:after="0" w:line="408" w:lineRule="exact"/>
        <w:ind w:left="0" w:right="0" w:firstLine="576"/>
        <w:jc w:val="left"/>
        <w:tabs>
          <w:tab w:val="right" w:leader="dot" w:pos="9936"/>
        </w:tabs>
      </w:pPr>
      <w:r>
        <w:rPr/>
        <w:t xml:space="preserve">Masonic Building Roof Renovation (Centralia)</w:t>
      </w:r>
      <w:r>
        <w:tab/>
      </w:r>
      <w:r>
        <w:rPr/>
        <w:t xml:space="preserve">$170,000</w:t>
      </w:r>
    </w:p>
    <w:p>
      <w:pPr>
        <w:spacing w:before="0" w:after="0" w:line="408" w:lineRule="exact"/>
        <w:ind w:left="0" w:right="0" w:firstLine="576"/>
        <w:jc w:val="left"/>
        <w:tabs>
          <w:tab w:val="right" w:leader="dot" w:pos="9936"/>
        </w:tabs>
      </w:pPr>
      <w:r>
        <w:rPr/>
        <w:t xml:space="preserve">Mays Pond Playground (Bothell)</w:t>
      </w:r>
      <w:r>
        <w:tab/>
      </w:r>
      <w:r>
        <w:rPr/>
        <w:t xml:space="preserve">$650,000</w:t>
      </w:r>
    </w:p>
    <w:p>
      <w:pPr>
        <w:spacing w:before="0" w:after="0" w:line="408" w:lineRule="exact"/>
        <w:ind w:left="0" w:right="0" w:firstLine="576"/>
        <w:jc w:val="left"/>
        <w:tabs>
          <w:tab w:val="right" w:leader="dot" w:pos="9936"/>
        </w:tabs>
      </w:pPr>
      <w:r>
        <w:rPr/>
        <w:t xml:space="preserve">Medical Lake Storm Water Mitigation (Medical Lake)</w:t>
      </w:r>
      <w:r>
        <w:tab/>
      </w:r>
      <w:r>
        <w:rPr/>
        <w:t xml:space="preserve">$1,000,000</w:t>
      </w:r>
    </w:p>
    <w:p>
      <w:pPr>
        <w:spacing w:before="0" w:after="0" w:line="408" w:lineRule="exact"/>
        <w:ind w:left="0" w:right="0" w:firstLine="576"/>
        <w:jc w:val="left"/>
      </w:pPr>
      <w:r>
        <w:rPr/>
        <w:t xml:space="preserve">Medically-Tailored Meals &amp; Groceries Expansion</w:t>
      </w:r>
    </w:p>
    <w:p>
      <w:pPr>
        <w:spacing w:before="0" w:after="0" w:line="408" w:lineRule="exact"/>
        <w:ind w:left="0" w:right="0" w:firstLine="1152"/>
        <w:jc w:val="left"/>
        <w:tabs>
          <w:tab w:val="right" w:leader="dot" w:pos="9936"/>
        </w:tabs>
      </w:pPr>
      <w:r>
        <w:rPr/>
        <w:t xml:space="preserve">(Seattle)</w:t>
      </w:r>
      <w:r>
        <w:tab/>
      </w:r>
      <w:r>
        <w:rPr/>
        <w:t xml:space="preserve">$1,175,000</w:t>
      </w:r>
    </w:p>
    <w:p>
      <w:pPr>
        <w:spacing w:before="0" w:after="0" w:line="408" w:lineRule="exact"/>
        <w:ind w:left="0" w:right="0" w:firstLine="576"/>
        <w:jc w:val="left"/>
        <w:tabs>
          <w:tab w:val="right" w:leader="dot" w:pos="9936"/>
        </w:tabs>
      </w:pPr>
      <w:r>
        <w:rPr/>
        <w:t xml:space="preserve">Memorial Stadium (Seattle)</w:t>
      </w:r>
      <w:r>
        <w:tab/>
      </w:r>
      <w:r>
        <w:rPr/>
        <w:t xml:space="preserve">$4,000,000</w:t>
      </w:r>
    </w:p>
    <w:p>
      <w:pPr>
        <w:spacing w:before="0" w:after="0" w:line="408" w:lineRule="exact"/>
        <w:ind w:left="0" w:right="0" w:firstLine="576"/>
        <w:jc w:val="left"/>
      </w:pPr>
      <w:r>
        <w:rPr/>
        <w:t xml:space="preserve">Menastash Grange Revitalization and Expansion</w:t>
      </w:r>
    </w:p>
    <w:p>
      <w:pPr>
        <w:spacing w:before="0" w:after="0" w:line="408" w:lineRule="exact"/>
        <w:ind w:left="0" w:right="0" w:firstLine="1152"/>
        <w:jc w:val="left"/>
        <w:tabs>
          <w:tab w:val="right" w:leader="dot" w:pos="9936"/>
        </w:tabs>
      </w:pPr>
      <w:r>
        <w:rPr/>
        <w:t xml:space="preserve">(Ellensburg)</w:t>
      </w:r>
      <w:r>
        <w:tab/>
      </w:r>
      <w:r>
        <w:rPr/>
        <w:t xml:space="preserve">$85,000</w:t>
      </w:r>
    </w:p>
    <w:p>
      <w:pPr>
        <w:spacing w:before="0" w:after="0" w:line="408" w:lineRule="exact"/>
        <w:ind w:left="0" w:right="0" w:firstLine="576"/>
        <w:jc w:val="left"/>
        <w:tabs>
          <w:tab w:val="right" w:leader="dot" w:pos="9936"/>
        </w:tabs>
      </w:pPr>
      <w:r>
        <w:rPr/>
        <w:t xml:space="preserve">Mental Health Quiet Room (Moses Lake)</w:t>
      </w:r>
      <w:r>
        <w:tab/>
      </w:r>
      <w:r>
        <w:rPr/>
        <w:t xml:space="preserve">$31,000</w:t>
      </w:r>
    </w:p>
    <w:p>
      <w:pPr>
        <w:spacing w:before="0" w:after="0" w:line="408" w:lineRule="exact"/>
        <w:ind w:left="0" w:right="0" w:firstLine="576"/>
        <w:jc w:val="left"/>
        <w:tabs>
          <w:tab w:val="right" w:leader="dot" w:pos="9936"/>
        </w:tabs>
      </w:pPr>
      <w:r>
        <w:rPr/>
        <w:t xml:space="preserve">Mill Creek City Hall North Renovation (Mill Creek)</w:t>
      </w:r>
      <w:r>
        <w:tab/>
      </w:r>
      <w:r>
        <w:rPr/>
        <w:t xml:space="preserve">$515,000</w:t>
      </w:r>
    </w:p>
    <w:p>
      <w:pPr>
        <w:spacing w:before="0" w:after="0" w:line="408" w:lineRule="exact"/>
        <w:ind w:left="0" w:right="0" w:firstLine="576"/>
        <w:jc w:val="left"/>
      </w:pPr>
      <w:r>
        <w:rPr/>
        <w:t xml:space="preserve">Mill Creek Multiuse Recreational Property (Mill</w:t>
      </w:r>
    </w:p>
    <w:p>
      <w:pPr>
        <w:spacing w:before="0" w:after="0" w:line="408" w:lineRule="exact"/>
        <w:ind w:left="0" w:right="0" w:firstLine="1152"/>
        <w:jc w:val="left"/>
        <w:tabs>
          <w:tab w:val="right" w:leader="dot" w:pos="9936"/>
        </w:tabs>
      </w:pPr>
      <w:r>
        <w:rPr/>
        <w:t xml:space="preserve">Creek)</w:t>
      </w:r>
      <w:r>
        <w:tab/>
      </w:r>
      <w:r>
        <w:rPr/>
        <w:t xml:space="preserve">$1,030,000</w:t>
      </w:r>
    </w:p>
    <w:p>
      <w:pPr>
        <w:spacing w:before="0" w:after="0" w:line="408" w:lineRule="exact"/>
        <w:ind w:left="0" w:right="0" w:firstLine="576"/>
        <w:jc w:val="left"/>
        <w:tabs>
          <w:tab w:val="right" w:leader="dot" w:pos="9936"/>
        </w:tabs>
      </w:pPr>
      <w:r>
        <w:rPr/>
        <w:t xml:space="preserve">MLK Jr. Resource &amp; Technology Center (Pasco)</w:t>
      </w:r>
      <w:r>
        <w:tab/>
      </w:r>
      <w:r>
        <w:rPr/>
        <w:t xml:space="preserve">$250,000</w:t>
      </w:r>
    </w:p>
    <w:p>
      <w:pPr>
        <w:spacing w:before="0" w:after="0" w:line="408" w:lineRule="exact"/>
        <w:ind w:left="0" w:right="0" w:firstLine="576"/>
        <w:jc w:val="left"/>
        <w:tabs>
          <w:tab w:val="right" w:leader="dot" w:pos="9936"/>
        </w:tabs>
      </w:pPr>
      <w:r>
        <w:rPr/>
        <w:t xml:space="preserve">MLK Jr.Park &amp; Swimming Pool (Yakima)</w:t>
      </w:r>
      <w:r>
        <w:tab/>
      </w:r>
      <w:r>
        <w:rPr/>
        <w:t xml:space="preserve">$1,160,000</w:t>
      </w:r>
    </w:p>
    <w:p>
      <w:pPr>
        <w:spacing w:before="0" w:after="0" w:line="408" w:lineRule="exact"/>
        <w:ind w:left="0" w:right="0" w:firstLine="576"/>
        <w:jc w:val="left"/>
      </w:pPr>
      <w:r>
        <w:rPr/>
        <w:t xml:space="preserve">Modernization of Pacific County Jail Facility</w:t>
      </w:r>
    </w:p>
    <w:p>
      <w:pPr>
        <w:spacing w:before="0" w:after="0" w:line="408" w:lineRule="exact"/>
        <w:ind w:left="0" w:right="0" w:firstLine="1152"/>
        <w:jc w:val="left"/>
        <w:tabs>
          <w:tab w:val="right" w:leader="dot" w:pos="9936"/>
        </w:tabs>
      </w:pPr>
      <w:r>
        <w:rPr/>
        <w:t xml:space="preserve">(South Bend)</w:t>
      </w:r>
      <w:r>
        <w:tab/>
      </w:r>
      <w:r>
        <w:rPr/>
        <w:t xml:space="preserve">$464,000</w:t>
      </w:r>
    </w:p>
    <w:p>
      <w:pPr>
        <w:spacing w:before="0" w:after="0" w:line="408" w:lineRule="exact"/>
        <w:ind w:left="0" w:right="0" w:firstLine="576"/>
        <w:jc w:val="left"/>
        <w:tabs>
          <w:tab w:val="right" w:leader="dot" w:pos="9936"/>
        </w:tabs>
      </w:pPr>
      <w:r>
        <w:rPr/>
        <w:t xml:space="preserve">Monroe Therapeutic Facility (Monroe)</w:t>
      </w:r>
      <w:r>
        <w:tab/>
      </w:r>
      <w:r>
        <w:rPr/>
        <w:t xml:space="preserve">$1,100,000</w:t>
      </w:r>
    </w:p>
    <w:p>
      <w:pPr>
        <w:spacing w:before="0" w:after="0" w:line="408" w:lineRule="exact"/>
        <w:ind w:left="0" w:right="0" w:firstLine="576"/>
        <w:jc w:val="left"/>
        <w:tabs>
          <w:tab w:val="right" w:leader="dot" w:pos="9936"/>
        </w:tabs>
      </w:pPr>
      <w:r>
        <w:rPr/>
        <w:t xml:space="preserve">Montesano Economic Development (Montesano)</w:t>
      </w:r>
      <w:r>
        <w:tab/>
      </w:r>
      <w:r>
        <w:rPr/>
        <w:t xml:space="preserve">$700,000</w:t>
      </w:r>
    </w:p>
    <w:p>
      <w:pPr>
        <w:spacing w:before="0" w:after="0" w:line="408" w:lineRule="exact"/>
        <w:ind w:left="0" w:right="0" w:firstLine="576"/>
        <w:jc w:val="left"/>
        <w:tabs>
          <w:tab w:val="right" w:leader="dot" w:pos="9936"/>
        </w:tabs>
      </w:pPr>
      <w:r>
        <w:rPr/>
        <w:t xml:space="preserve">Mt. Spokane Ski &amp; Snowboard Park (Mead)</w:t>
      </w:r>
      <w:r>
        <w:tab/>
      </w:r>
      <w:r>
        <w:rPr/>
        <w:t xml:space="preserve">$100,000</w:t>
      </w:r>
    </w:p>
    <w:p>
      <w:pPr>
        <w:spacing w:before="0" w:after="0" w:line="408" w:lineRule="exact"/>
        <w:ind w:left="0" w:right="0" w:firstLine="576"/>
        <w:jc w:val="left"/>
      </w:pPr>
      <w:r>
        <w:rPr/>
        <w:t xml:space="preserve">Mukilteo First Responder Wellness Center</w:t>
      </w:r>
    </w:p>
    <w:p>
      <w:pPr>
        <w:spacing w:before="0" w:after="0" w:line="408" w:lineRule="exact"/>
        <w:ind w:left="0" w:right="0" w:firstLine="1152"/>
        <w:jc w:val="left"/>
        <w:tabs>
          <w:tab w:val="right" w:leader="dot" w:pos="9936"/>
        </w:tabs>
      </w:pPr>
      <w:r>
        <w:rPr/>
        <w:t xml:space="preserve">(Mukilteo)</w:t>
      </w:r>
      <w:r>
        <w:tab/>
      </w:r>
      <w:r>
        <w:rPr/>
        <w:t xml:space="preserve">$258,000</w:t>
      </w:r>
    </w:p>
    <w:p>
      <w:pPr>
        <w:spacing w:before="0" w:after="0" w:line="408" w:lineRule="exact"/>
        <w:ind w:left="0" w:right="0" w:firstLine="576"/>
        <w:jc w:val="left"/>
        <w:tabs>
          <w:tab w:val="right" w:leader="dot" w:pos="9936"/>
        </w:tabs>
      </w:pPr>
      <w:r>
        <w:rPr/>
        <w:t xml:space="preserve">Muslim American Youth Foundation Center (Burien)</w:t>
      </w:r>
      <w:r>
        <w:tab/>
      </w:r>
      <w:r>
        <w:rPr/>
        <w:t xml:space="preserve">$500,000</w:t>
      </w:r>
    </w:p>
    <w:p>
      <w:pPr>
        <w:spacing w:before="0" w:after="0" w:line="408" w:lineRule="exact"/>
        <w:ind w:left="0" w:right="0" w:firstLine="576"/>
        <w:jc w:val="left"/>
      </w:pPr>
      <w:r>
        <w:rPr/>
        <w:t xml:space="preserve">National Nordic Museum East Garden Capital Project</w:t>
      </w:r>
    </w:p>
    <w:p>
      <w:pPr>
        <w:spacing w:before="0" w:after="0" w:line="408" w:lineRule="exact"/>
        <w:ind w:left="0" w:right="0" w:firstLine="1152"/>
        <w:jc w:val="left"/>
        <w:tabs>
          <w:tab w:val="right" w:leader="dot" w:pos="9936"/>
        </w:tabs>
      </w:pPr>
      <w:r>
        <w:rPr/>
        <w:t xml:space="preserve">(Seattle)</w:t>
      </w:r>
      <w:r>
        <w:tab/>
      </w:r>
      <w:r>
        <w:rPr/>
        <w:t xml:space="preserve">$258,000</w:t>
      </w:r>
    </w:p>
    <w:p>
      <w:pPr>
        <w:spacing w:before="0" w:after="0" w:line="408" w:lineRule="exact"/>
        <w:ind w:left="0" w:right="0" w:firstLine="576"/>
        <w:jc w:val="left"/>
        <w:tabs>
          <w:tab w:val="right" w:leader="dot" w:pos="9936"/>
        </w:tabs>
      </w:pPr>
      <w:r>
        <w:rPr/>
        <w:t xml:space="preserve">Nespelem Community Longhouse (Nespelem)</w:t>
      </w:r>
      <w:r>
        <w:tab/>
      </w:r>
      <w:r>
        <w:rPr/>
        <w:t xml:space="preserve">$1,850,000</w:t>
      </w:r>
    </w:p>
    <w:p>
      <w:pPr>
        <w:spacing w:before="0" w:after="0" w:line="408" w:lineRule="exact"/>
        <w:ind w:left="0" w:right="0" w:firstLine="576"/>
        <w:jc w:val="left"/>
        <w:tabs>
          <w:tab w:val="right" w:leader="dot" w:pos="9936"/>
        </w:tabs>
      </w:pPr>
      <w:r>
        <w:rPr/>
        <w:t xml:space="preserve">New Beginnings Homes (Puyallup)</w:t>
      </w:r>
      <w:r>
        <w:tab/>
      </w:r>
      <w:r>
        <w:rPr/>
        <w:t xml:space="preserve">$440,000</w:t>
      </w:r>
    </w:p>
    <w:p>
      <w:pPr>
        <w:spacing w:before="0" w:after="0" w:line="408" w:lineRule="exact"/>
        <w:ind w:left="0" w:right="0" w:firstLine="576"/>
        <w:jc w:val="left"/>
      </w:pPr>
      <w:r>
        <w:rPr/>
        <w:t xml:space="preserve">No. County Rec. Association Youth Sports (Castle</w:t>
      </w:r>
    </w:p>
    <w:p>
      <w:pPr>
        <w:spacing w:before="0" w:after="0" w:line="408" w:lineRule="exact"/>
        <w:ind w:left="0" w:right="0" w:firstLine="1152"/>
        <w:jc w:val="left"/>
        <w:tabs>
          <w:tab w:val="right" w:leader="dot" w:pos="9936"/>
        </w:tabs>
      </w:pPr>
      <w:r>
        <w:rPr/>
        <w:t xml:space="preserve">Rock)</w:t>
      </w:r>
      <w:r>
        <w:tab/>
      </w:r>
      <w:r>
        <w:rPr/>
        <w:t xml:space="preserve">$256,000</w:t>
      </w:r>
    </w:p>
    <w:p>
      <w:pPr>
        <w:spacing w:before="0" w:after="0" w:line="408" w:lineRule="exact"/>
        <w:ind w:left="0" w:right="0" w:firstLine="576"/>
        <w:jc w:val="left"/>
        <w:tabs>
          <w:tab w:val="right" w:leader="dot" w:pos="9936"/>
        </w:tabs>
      </w:pPr>
      <w:r>
        <w:rPr/>
        <w:t xml:space="preserve">Nooksack Community Housing (Deming)</w:t>
      </w:r>
      <w:r>
        <w:tab/>
      </w:r>
      <w:r>
        <w:rPr/>
        <w:t xml:space="preserve">$470,000</w:t>
      </w:r>
    </w:p>
    <w:p>
      <w:pPr>
        <w:spacing w:before="0" w:after="0" w:line="408" w:lineRule="exact"/>
        <w:ind w:left="0" w:right="0" w:firstLine="576"/>
        <w:jc w:val="left"/>
      </w:pPr>
      <w:r>
        <w:rPr/>
        <w:t xml:space="preserve">North Fork Skykomish River 911 Extension Project</w:t>
      </w:r>
    </w:p>
    <w:p>
      <w:pPr>
        <w:spacing w:before="0" w:after="0" w:line="408" w:lineRule="exact"/>
        <w:ind w:left="0" w:right="0" w:firstLine="1152"/>
        <w:jc w:val="left"/>
        <w:tabs>
          <w:tab w:val="right" w:leader="dot" w:pos="9936"/>
        </w:tabs>
      </w:pPr>
      <w:r>
        <w:rPr/>
        <w:t xml:space="preserve">(Index)</w:t>
      </w:r>
      <w:r>
        <w:tab/>
      </w:r>
      <w:r>
        <w:rPr/>
        <w:t xml:space="preserve">$420,000</w:t>
      </w:r>
    </w:p>
    <w:p>
      <w:pPr>
        <w:spacing w:before="0" w:after="0" w:line="408" w:lineRule="exact"/>
        <w:ind w:left="0" w:right="0" w:firstLine="576"/>
        <w:jc w:val="left"/>
      </w:pPr>
      <w:r>
        <w:rPr/>
        <w:t xml:space="preserve">North Seattle Boys &amp; Girls Clubs Flooring</w:t>
      </w:r>
    </w:p>
    <w:p>
      <w:pPr>
        <w:spacing w:before="0" w:after="0" w:line="408" w:lineRule="exact"/>
        <w:ind w:left="0" w:right="0" w:firstLine="1152"/>
        <w:jc w:val="left"/>
        <w:tabs>
          <w:tab w:val="right" w:leader="dot" w:pos="9936"/>
        </w:tabs>
      </w:pPr>
      <w:r>
        <w:rPr/>
        <w:t xml:space="preserve">Replacement (Seattle)</w:t>
      </w:r>
      <w:r>
        <w:tab/>
      </w:r>
      <w:r>
        <w:rPr/>
        <w:t xml:space="preserve">$134,000</w:t>
      </w:r>
    </w:p>
    <w:p>
      <w:pPr>
        <w:spacing w:before="0" w:after="0" w:line="408" w:lineRule="exact"/>
        <w:ind w:left="0" w:right="0" w:firstLine="576"/>
        <w:jc w:val="left"/>
      </w:pPr>
      <w:r>
        <w:rPr/>
        <w:t xml:space="preserve">NW Stream Center Sustainable Infrastructure</w:t>
      </w:r>
    </w:p>
    <w:p>
      <w:pPr>
        <w:spacing w:before="0" w:after="0" w:line="408" w:lineRule="exact"/>
        <w:ind w:left="0" w:right="0" w:firstLine="1152"/>
        <w:jc w:val="left"/>
        <w:tabs>
          <w:tab w:val="right" w:leader="dot" w:pos="9936"/>
        </w:tabs>
      </w:pPr>
      <w:r>
        <w:rPr/>
        <w:t xml:space="preserve">(Everett)</w:t>
      </w:r>
      <w:r>
        <w:tab/>
      </w:r>
      <w:r>
        <w:rPr/>
        <w:t xml:space="preserve">$273,000</w:t>
      </w:r>
    </w:p>
    <w:p>
      <w:pPr>
        <w:spacing w:before="0" w:after="0" w:line="408" w:lineRule="exact"/>
        <w:ind w:left="0" w:right="0" w:firstLine="576"/>
        <w:jc w:val="left"/>
      </w:pPr>
      <w:r>
        <w:rPr/>
        <w:t xml:space="preserve">Oak Harbor Boys &amp; Girls Club Sports Court (Oak</w:t>
      </w:r>
    </w:p>
    <w:p>
      <w:pPr>
        <w:spacing w:before="0" w:after="0" w:line="408" w:lineRule="exact"/>
        <w:ind w:left="0" w:right="0" w:firstLine="1152"/>
        <w:jc w:val="left"/>
        <w:tabs>
          <w:tab w:val="right" w:leader="dot" w:pos="9936"/>
        </w:tabs>
      </w:pPr>
      <w:r>
        <w:rPr/>
        <w:t xml:space="preserve">Harbor)</w:t>
      </w:r>
      <w:r>
        <w:tab/>
      </w:r>
      <w:r>
        <w:rPr/>
        <w:t xml:space="preserve">$250,000</w:t>
      </w:r>
    </w:p>
    <w:p>
      <w:pPr>
        <w:spacing w:before="0" w:after="0" w:line="408" w:lineRule="exact"/>
        <w:ind w:left="0" w:right="0" w:firstLine="576"/>
        <w:jc w:val="left"/>
        <w:tabs>
          <w:tab w:val="right" w:leader="dot" w:pos="9936"/>
        </w:tabs>
      </w:pPr>
      <w:r>
        <w:rPr/>
        <w:t xml:space="preserve">Oak Harbor Economic Development (Oak Harbor)</w:t>
      </w:r>
      <w:r>
        <w:tab/>
      </w:r>
      <w:r>
        <w:rPr/>
        <w:t xml:space="preserve">$621,000</w:t>
      </w:r>
    </w:p>
    <w:p>
      <w:pPr>
        <w:spacing w:before="0" w:after="0" w:line="408" w:lineRule="exact"/>
        <w:ind w:left="0" w:right="0" w:firstLine="576"/>
        <w:jc w:val="left"/>
        <w:tabs>
          <w:tab w:val="right" w:leader="dot" w:pos="9936"/>
        </w:tabs>
      </w:pPr>
      <w:r>
        <w:rPr/>
        <w:t xml:space="preserve">ODT Land Purchase (Port Townsend)</w:t>
      </w:r>
      <w:r>
        <w:tab/>
      </w:r>
      <w:r>
        <w:rPr/>
        <w:t xml:space="preserve">$750,000</w:t>
      </w:r>
    </w:p>
    <w:p>
      <w:pPr>
        <w:spacing w:before="0" w:after="0" w:line="408" w:lineRule="exact"/>
        <w:ind w:left="0" w:right="0" w:firstLine="576"/>
        <w:jc w:val="left"/>
      </w:pPr>
      <w:r>
        <w:rPr/>
        <w:t xml:space="preserve">Old Fort Lake Subarea Remediation &amp; Public Access</w:t>
      </w:r>
    </w:p>
    <w:p>
      <w:pPr>
        <w:spacing w:before="0" w:after="0" w:line="408" w:lineRule="exact"/>
        <w:ind w:left="0" w:right="0" w:firstLine="1152"/>
        <w:jc w:val="left"/>
        <w:tabs>
          <w:tab w:val="right" w:leader="dot" w:pos="9936"/>
        </w:tabs>
      </w:pPr>
      <w:r>
        <w:rPr/>
        <w:t xml:space="preserve">Proj (DuPont)</w:t>
      </w:r>
      <w:r>
        <w:tab/>
      </w:r>
      <w:r>
        <w:rPr/>
        <w:t xml:space="preserve">$215,000</w:t>
      </w:r>
    </w:p>
    <w:p>
      <w:pPr>
        <w:spacing w:before="0" w:after="0" w:line="408" w:lineRule="exact"/>
        <w:ind w:left="0" w:right="0" w:firstLine="576"/>
        <w:jc w:val="left"/>
        <w:tabs>
          <w:tab w:val="right" w:leader="dot" w:pos="9936"/>
        </w:tabs>
      </w:pPr>
      <w:r>
        <w:rPr/>
        <w:t xml:space="preserve">Othello's Regional Water Plan (Othello)</w:t>
      </w:r>
      <w:r>
        <w:tab/>
      </w:r>
      <w:r>
        <w:rPr/>
        <w:t xml:space="preserve">$412,000</w:t>
      </w:r>
    </w:p>
    <w:p>
      <w:pPr>
        <w:spacing w:before="0" w:after="0" w:line="408" w:lineRule="exact"/>
        <w:ind w:left="0" w:right="0" w:firstLine="576"/>
        <w:jc w:val="left"/>
        <w:tabs>
          <w:tab w:val="right" w:leader="dot" w:pos="9936"/>
        </w:tabs>
      </w:pPr>
      <w:r>
        <w:rPr/>
        <w:t xml:space="preserve">Parkland School (Parkland)</w:t>
      </w:r>
      <w:r>
        <w:tab/>
      </w:r>
      <w:r>
        <w:rPr/>
        <w:t xml:space="preserve">$500,000</w:t>
      </w:r>
    </w:p>
    <w:p>
      <w:pPr>
        <w:spacing w:before="0" w:after="0" w:line="408" w:lineRule="exact"/>
        <w:ind w:left="0" w:right="0" w:firstLine="576"/>
        <w:jc w:val="left"/>
      </w:pPr>
      <w:r>
        <w:rPr/>
        <w:t xml:space="preserve">Pasado's Safe Haven Water and Safety Upgrades</w:t>
      </w:r>
    </w:p>
    <w:p>
      <w:pPr>
        <w:spacing w:before="0" w:after="0" w:line="408" w:lineRule="exact"/>
        <w:ind w:left="0" w:right="0" w:firstLine="1152"/>
        <w:jc w:val="left"/>
        <w:tabs>
          <w:tab w:val="right" w:leader="dot" w:pos="9936"/>
        </w:tabs>
      </w:pPr>
      <w:r>
        <w:rPr/>
        <w:t xml:space="preserve">(Monroe)</w:t>
      </w:r>
      <w:r>
        <w:tab/>
      </w:r>
      <w:r>
        <w:rPr/>
        <w:t xml:space="preserve">$485,000</w:t>
      </w:r>
    </w:p>
    <w:p>
      <w:pPr>
        <w:spacing w:before="0" w:after="0" w:line="408" w:lineRule="exact"/>
        <w:ind w:left="0" w:right="0" w:firstLine="576"/>
        <w:jc w:val="left"/>
        <w:tabs>
          <w:tab w:val="right" w:leader="dot" w:pos="9936"/>
        </w:tabs>
      </w:pPr>
      <w:r>
        <w:rPr/>
        <w:t xml:space="preserve">Pasco Boulevard Soccer Field (Pasco)</w:t>
      </w:r>
      <w:r>
        <w:tab/>
      </w:r>
      <w:r>
        <w:rPr/>
        <w:t xml:space="preserve">$750,000</w:t>
      </w:r>
    </w:p>
    <w:p>
      <w:pPr>
        <w:spacing w:before="0" w:after="0" w:line="408" w:lineRule="exact"/>
        <w:ind w:left="0" w:right="0" w:firstLine="576"/>
        <w:jc w:val="left"/>
        <w:tabs>
          <w:tab w:val="right" w:leader="dot" w:pos="9936"/>
        </w:tabs>
      </w:pPr>
      <w:r>
        <w:rPr/>
        <w:t xml:space="preserve">Pasco Clubhouse Safety Modernization (Pasco)</w:t>
      </w:r>
      <w:r>
        <w:tab/>
      </w:r>
      <w:r>
        <w:rPr/>
        <w:t xml:space="preserve">$840,000</w:t>
      </w:r>
    </w:p>
    <w:p>
      <w:pPr>
        <w:spacing w:before="0" w:after="0" w:line="408" w:lineRule="exact"/>
        <w:ind w:left="0" w:right="0" w:firstLine="576"/>
        <w:jc w:val="left"/>
      </w:pPr>
      <w:r>
        <w:rPr/>
        <w:t xml:space="preserve">Peninsula Medical Respite &amp; Housing Center</w:t>
      </w:r>
    </w:p>
    <w:p>
      <w:pPr>
        <w:spacing w:before="0" w:after="0" w:line="408" w:lineRule="exact"/>
        <w:ind w:left="0" w:right="0" w:firstLine="1152"/>
        <w:jc w:val="left"/>
        <w:tabs>
          <w:tab w:val="right" w:leader="dot" w:pos="9936"/>
        </w:tabs>
      </w:pPr>
      <w:r>
        <w:rPr/>
        <w:t xml:space="preserve">(Bremerton)</w:t>
      </w:r>
      <w:r>
        <w:tab/>
      </w:r>
      <w:r>
        <w:rPr/>
        <w:t xml:space="preserve">$1,000,000</w:t>
      </w:r>
    </w:p>
    <w:p>
      <w:pPr>
        <w:spacing w:before="0" w:after="0" w:line="408" w:lineRule="exact"/>
        <w:ind w:left="0" w:right="0" w:firstLine="576"/>
        <w:jc w:val="left"/>
        <w:tabs>
          <w:tab w:val="right" w:leader="dot" w:pos="9936"/>
        </w:tabs>
      </w:pPr>
      <w:r>
        <w:rPr/>
        <w:t xml:space="preserve">Peninsula Senior Activity (Ocean Park)</w:t>
      </w:r>
      <w:r>
        <w:tab/>
      </w:r>
      <w:r>
        <w:rPr/>
        <w:t xml:space="preserve">$272,000</w:t>
      </w:r>
    </w:p>
    <w:p>
      <w:pPr>
        <w:spacing w:before="0" w:after="0" w:line="408" w:lineRule="exact"/>
        <w:ind w:left="0" w:right="0" w:firstLine="576"/>
        <w:jc w:val="left"/>
      </w:pPr>
      <w:r>
        <w:rPr/>
        <w:t xml:space="preserve">PenMet Parks Community Recreation Center (Gig</w:t>
      </w:r>
    </w:p>
    <w:p>
      <w:pPr>
        <w:spacing w:before="0" w:after="0" w:line="408" w:lineRule="exact"/>
        <w:ind w:left="0" w:right="0" w:firstLine="1152"/>
        <w:jc w:val="left"/>
        <w:tabs>
          <w:tab w:val="right" w:leader="dot" w:pos="9936"/>
        </w:tabs>
      </w:pPr>
      <w:r>
        <w:rPr/>
        <w:t xml:space="preserve">Harbor)</w:t>
      </w:r>
      <w:r>
        <w:tab/>
      </w:r>
      <w:r>
        <w:rPr/>
        <w:t xml:space="preserve">$1,030,000</w:t>
      </w:r>
    </w:p>
    <w:p>
      <w:pPr>
        <w:spacing w:before="0" w:after="0" w:line="408" w:lineRule="exact"/>
        <w:ind w:left="0" w:right="0" w:firstLine="576"/>
        <w:jc w:val="left"/>
        <w:tabs>
          <w:tab w:val="right" w:leader="dot" w:pos="9936"/>
        </w:tabs>
      </w:pPr>
      <w:r>
        <w:rPr/>
        <w:t xml:space="preserve">Perfect Passage (Tonasket)</w:t>
      </w:r>
      <w:r>
        <w:tab/>
      </w:r>
      <w:r>
        <w:rPr/>
        <w:t xml:space="preserve">$730,000</w:t>
      </w:r>
    </w:p>
    <w:p>
      <w:pPr>
        <w:spacing w:before="0" w:after="0" w:line="408" w:lineRule="exact"/>
        <w:ind w:left="0" w:right="0" w:firstLine="576"/>
        <w:jc w:val="left"/>
        <w:tabs>
          <w:tab w:val="right" w:leader="dot" w:pos="9936"/>
        </w:tabs>
      </w:pPr>
      <w:r>
        <w:rPr/>
        <w:t xml:space="preserve">Pierce County Food Hub (Bonney Lake)</w:t>
      </w:r>
      <w:r>
        <w:tab/>
      </w:r>
      <w:r>
        <w:rPr/>
        <w:t xml:space="preserve">$300,000</w:t>
      </w:r>
    </w:p>
    <w:p>
      <w:pPr>
        <w:spacing w:before="0" w:after="0" w:line="408" w:lineRule="exact"/>
        <w:ind w:left="0" w:right="0" w:firstLine="576"/>
        <w:jc w:val="left"/>
      </w:pPr>
      <w:r>
        <w:rPr/>
        <w:t xml:space="preserve">Pike Place Market Elevator &amp; Stair Replacement</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Plaza Retreat Space (Vashon)</w:t>
      </w:r>
      <w:r>
        <w:tab/>
      </w:r>
      <w:r>
        <w:rPr/>
        <w:t xml:space="preserve">$544,000</w:t>
      </w:r>
    </w:p>
    <w:p>
      <w:pPr>
        <w:spacing w:before="0" w:after="0" w:line="408" w:lineRule="exact"/>
        <w:ind w:left="0" w:right="0" w:firstLine="576"/>
        <w:jc w:val="left"/>
        <w:tabs>
          <w:tab w:val="right" w:leader="dot" w:pos="9936"/>
        </w:tabs>
      </w:pPr>
      <w:r>
        <w:rPr/>
        <w:t xml:space="preserve">Pond to Pines Infrastructure (Ellensburg)</w:t>
      </w:r>
      <w:r>
        <w:tab/>
      </w:r>
      <w:r>
        <w:rPr/>
        <w:t xml:space="preserve">$518,000</w:t>
      </w:r>
    </w:p>
    <w:p>
      <w:pPr>
        <w:spacing w:before="0" w:after="0" w:line="408" w:lineRule="exact"/>
        <w:ind w:left="0" w:right="0" w:firstLine="576"/>
        <w:jc w:val="left"/>
        <w:tabs>
          <w:tab w:val="right" w:leader="dot" w:pos="9936"/>
        </w:tabs>
      </w:pPr>
      <w:r>
        <w:rPr/>
        <w:t xml:space="preserve">Port Gamble Shoreline Restoration (Port Gamble)</w:t>
      </w:r>
      <w:r>
        <w:tab/>
      </w:r>
      <w:r>
        <w:rPr/>
        <w:t xml:space="preserve">$2,400,000</w:t>
      </w:r>
    </w:p>
    <w:p>
      <w:pPr>
        <w:spacing w:before="0" w:after="0" w:line="408" w:lineRule="exact"/>
        <w:ind w:left="0" w:right="0" w:firstLine="576"/>
        <w:jc w:val="left"/>
        <w:tabs>
          <w:tab w:val="right" w:leader="dot" w:pos="9936"/>
        </w:tabs>
      </w:pPr>
      <w:r>
        <w:rPr/>
        <w:t xml:space="preserve">Port of Allyn Public Pier Replacement (Allyn)</w:t>
      </w:r>
      <w:r>
        <w:tab/>
      </w:r>
      <w:r>
        <w:rPr/>
        <w:t xml:space="preserve">$515,000</w:t>
      </w:r>
    </w:p>
    <w:p>
      <w:pPr>
        <w:spacing w:before="0" w:after="0" w:line="408" w:lineRule="exact"/>
        <w:ind w:left="0" w:right="0" w:firstLine="576"/>
        <w:jc w:val="left"/>
      </w:pPr>
      <w:r>
        <w:rPr/>
        <w:t xml:space="preserve">Port of Anacortes T-Dock Reconfiguration</w:t>
      </w:r>
    </w:p>
    <w:p>
      <w:pPr>
        <w:spacing w:before="0" w:after="0" w:line="408" w:lineRule="exact"/>
        <w:ind w:left="0" w:right="0" w:firstLine="1152"/>
        <w:jc w:val="left"/>
        <w:tabs>
          <w:tab w:val="right" w:leader="dot" w:pos="9936"/>
        </w:tabs>
      </w:pPr>
      <w:r>
        <w:rPr/>
        <w:t xml:space="preserve">(Anacortes)</w:t>
      </w:r>
      <w:r>
        <w:tab/>
      </w:r>
      <w:r>
        <w:rPr/>
        <w:t xml:space="preserve">$1,000,000</w:t>
      </w:r>
    </w:p>
    <w:p>
      <w:pPr>
        <w:spacing w:before="0" w:after="0" w:line="408" w:lineRule="exact"/>
        <w:ind w:left="0" w:right="0" w:firstLine="576"/>
        <w:jc w:val="left"/>
      </w:pPr>
      <w:r>
        <w:rPr/>
        <w:t xml:space="preserve">Port of Mattawa Event Center Phase 3 Upgrade</w:t>
      </w:r>
    </w:p>
    <w:p>
      <w:pPr>
        <w:spacing w:before="0" w:after="0" w:line="408" w:lineRule="exact"/>
        <w:ind w:left="0" w:right="0" w:firstLine="1152"/>
        <w:jc w:val="left"/>
        <w:tabs>
          <w:tab w:val="right" w:leader="dot" w:pos="9936"/>
        </w:tabs>
      </w:pPr>
      <w:r>
        <w:rPr/>
        <w:t xml:space="preserve">Project (Mattawa)</w:t>
      </w:r>
      <w:r>
        <w:tab/>
      </w:r>
      <w:r>
        <w:rPr/>
        <w:t xml:space="preserve">$361,000</w:t>
      </w:r>
    </w:p>
    <w:p>
      <w:pPr>
        <w:spacing w:before="0" w:after="0" w:line="408" w:lineRule="exact"/>
        <w:ind w:left="0" w:right="0" w:firstLine="576"/>
        <w:jc w:val="left"/>
      </w:pPr>
      <w:r>
        <w:rPr/>
        <w:t xml:space="preserve">Port of Skamania Cascades Business Park (North</w:t>
      </w:r>
    </w:p>
    <w:p>
      <w:pPr>
        <w:spacing w:before="0" w:after="0" w:line="408" w:lineRule="exact"/>
        <w:ind w:left="0" w:right="0" w:firstLine="1152"/>
        <w:jc w:val="left"/>
        <w:tabs>
          <w:tab w:val="right" w:leader="dot" w:pos="9936"/>
        </w:tabs>
      </w:pPr>
      <w:r>
        <w:rPr/>
        <w:t xml:space="preserve">Bonneville)</w:t>
      </w:r>
      <w:r>
        <w:tab/>
      </w:r>
      <w:r>
        <w:rPr/>
        <w:t xml:space="preserve">$1,000,000</w:t>
      </w:r>
    </w:p>
    <w:p>
      <w:pPr>
        <w:spacing w:before="0" w:after="0" w:line="408" w:lineRule="exact"/>
        <w:ind w:left="0" w:right="0" w:firstLine="576"/>
        <w:jc w:val="left"/>
        <w:tabs>
          <w:tab w:val="right" w:leader="dot" w:pos="9936"/>
        </w:tabs>
      </w:pPr>
      <w:r>
        <w:rPr/>
        <w:t xml:space="preserve">Port of Willapa Harbor (South Bend)</w:t>
      </w:r>
      <w:r>
        <w:tab/>
      </w:r>
      <w:r>
        <w:rPr/>
        <w:t xml:space="preserve">$800,000</w:t>
      </w:r>
    </w:p>
    <w:p>
      <w:pPr>
        <w:spacing w:before="0" w:after="0" w:line="408" w:lineRule="exact"/>
        <w:ind w:left="0" w:right="0" w:firstLine="576"/>
        <w:jc w:val="left"/>
        <w:tabs>
          <w:tab w:val="right" w:leader="dot" w:pos="9936"/>
        </w:tabs>
      </w:pPr>
      <w:r>
        <w:rPr/>
        <w:t xml:space="preserve">Port Orchard Breakwater Replacement (Port Orchard)</w:t>
      </w:r>
      <w:r>
        <w:tab/>
      </w:r>
      <w:r>
        <w:rPr/>
        <w:t xml:space="preserve">$1,000,000</w:t>
      </w:r>
    </w:p>
    <w:p>
      <w:pPr>
        <w:spacing w:before="0" w:after="0" w:line="408" w:lineRule="exact"/>
        <w:ind w:left="0" w:right="0" w:firstLine="576"/>
        <w:jc w:val="left"/>
        <w:tabs>
          <w:tab w:val="right" w:leader="dot" w:pos="9936"/>
        </w:tabs>
      </w:pPr>
      <w:r>
        <w:rPr/>
        <w:t xml:space="preserve">Port Remediation (Olympia)</w:t>
      </w:r>
      <w:r>
        <w:tab/>
      </w:r>
      <w:r>
        <w:rPr/>
        <w:t xml:space="preserve">$2,200,000</w:t>
      </w:r>
    </w:p>
    <w:p>
      <w:pPr>
        <w:spacing w:before="0" w:after="0" w:line="408" w:lineRule="exact"/>
        <w:ind w:left="0" w:right="0" w:firstLine="576"/>
        <w:jc w:val="left"/>
        <w:tabs>
          <w:tab w:val="right" w:leader="dot" w:pos="9936"/>
        </w:tabs>
      </w:pPr>
      <w:r>
        <w:rPr/>
        <w:t xml:space="preserve">Portland Avenue Park Sprayground (Tacoma)</w:t>
      </w:r>
      <w:r>
        <w:tab/>
      </w:r>
      <w:r>
        <w:rPr/>
        <w:t xml:space="preserve">$500,000</w:t>
      </w:r>
    </w:p>
    <w:p>
      <w:pPr>
        <w:spacing w:before="0" w:after="0" w:line="408" w:lineRule="exact"/>
        <w:ind w:left="0" w:right="0" w:firstLine="576"/>
        <w:jc w:val="left"/>
      </w:pPr>
      <w:r>
        <w:rPr/>
        <w:t xml:space="preserve">Poulsbo Historical Society - Nilsen-Sonju House</w:t>
      </w:r>
    </w:p>
    <w:p>
      <w:pPr>
        <w:spacing w:before="0" w:after="0" w:line="408" w:lineRule="exact"/>
        <w:ind w:left="0" w:right="0" w:firstLine="1152"/>
        <w:jc w:val="left"/>
        <w:tabs>
          <w:tab w:val="right" w:leader="dot" w:pos="9936"/>
        </w:tabs>
      </w:pPr>
      <w:r>
        <w:rPr/>
        <w:t xml:space="preserve">(Poulsbo)</w:t>
      </w:r>
      <w:r>
        <w:tab/>
      </w:r>
      <w:r>
        <w:rPr/>
        <w:t xml:space="preserve">$300,000</w:t>
      </w:r>
    </w:p>
    <w:p>
      <w:pPr>
        <w:spacing w:before="0" w:after="0" w:line="408" w:lineRule="exact"/>
        <w:ind w:left="0" w:right="0" w:firstLine="576"/>
        <w:jc w:val="left"/>
        <w:tabs>
          <w:tab w:val="right" w:leader="dot" w:pos="9936"/>
        </w:tabs>
      </w:pPr>
      <w:r>
        <w:rPr/>
        <w:t xml:space="preserve">Prosser City Entrance Sign (Prosser)</w:t>
      </w:r>
      <w:r>
        <w:tab/>
      </w:r>
      <w:r>
        <w:rPr/>
        <w:t xml:space="preserve">$110,000</w:t>
      </w:r>
    </w:p>
    <w:p>
      <w:pPr>
        <w:spacing w:before="0" w:after="0" w:line="408" w:lineRule="exact"/>
        <w:ind w:left="0" w:right="0" w:firstLine="576"/>
        <w:jc w:val="left"/>
      </w:pPr>
      <w:r>
        <w:rPr/>
        <w:t xml:space="preserve">Public Works Facility &amp; Vehicle Storage (Sedro</w:t>
      </w:r>
    </w:p>
    <w:p>
      <w:pPr>
        <w:spacing w:before="0" w:after="0" w:line="408" w:lineRule="exact"/>
        <w:ind w:left="0" w:right="0" w:firstLine="1152"/>
        <w:jc w:val="left"/>
        <w:tabs>
          <w:tab w:val="right" w:leader="dot" w:pos="9936"/>
        </w:tabs>
      </w:pPr>
      <w:r>
        <w:rPr/>
        <w:t xml:space="preserve">Woolley)</w:t>
      </w:r>
      <w:r>
        <w:tab/>
      </w:r>
      <w:r>
        <w:rPr/>
        <w:t xml:space="preserve">$500,000</w:t>
      </w:r>
    </w:p>
    <w:p>
      <w:pPr>
        <w:spacing w:before="0" w:after="0" w:line="408" w:lineRule="exact"/>
        <w:ind w:left="0" w:right="0" w:firstLine="576"/>
        <w:jc w:val="left"/>
        <w:tabs>
          <w:tab w:val="right" w:leader="dot" w:pos="9936"/>
        </w:tabs>
      </w:pPr>
      <w:r>
        <w:rPr/>
        <w:t xml:space="preserve">Puyallup Elks Roof Replacement (Puyallup)</w:t>
      </w:r>
      <w:r>
        <w:tab/>
      </w:r>
      <w:r>
        <w:rPr/>
        <w:t xml:space="preserve">$370,000</w:t>
      </w:r>
    </w:p>
    <w:p>
      <w:pPr>
        <w:spacing w:before="0" w:after="0" w:line="408" w:lineRule="exact"/>
        <w:ind w:left="0" w:right="0" w:firstLine="576"/>
        <w:jc w:val="left"/>
        <w:tabs>
          <w:tab w:val="right" w:leader="dot" w:pos="9936"/>
        </w:tabs>
      </w:pPr>
      <w:r>
        <w:rPr/>
        <w:t xml:space="preserve">Rainier Court Phase V (Seattle)</w:t>
      </w:r>
      <w:r>
        <w:tab/>
      </w:r>
      <w:r>
        <w:rPr/>
        <w:t xml:space="preserve">$750,000</w:t>
      </w:r>
    </w:p>
    <w:p>
      <w:pPr>
        <w:spacing w:before="0" w:after="0" w:line="408" w:lineRule="exact"/>
        <w:ind w:left="0" w:right="0" w:firstLine="576"/>
        <w:jc w:val="left"/>
        <w:tabs>
          <w:tab w:val="right" w:leader="dot" w:pos="9936"/>
        </w:tabs>
      </w:pPr>
      <w:r>
        <w:rPr/>
        <w:t xml:space="preserve">Raze Development Capital Project (Spokane)</w:t>
      </w:r>
      <w:r>
        <w:tab/>
      </w:r>
      <w:r>
        <w:rPr/>
        <w:t xml:space="preserve">$500,000</w:t>
      </w:r>
    </w:p>
    <w:p>
      <w:pPr>
        <w:spacing w:before="0" w:after="0" w:line="408" w:lineRule="exact"/>
        <w:ind w:left="0" w:right="0" w:firstLine="576"/>
        <w:jc w:val="left"/>
      </w:pPr>
      <w:r>
        <w:rPr/>
        <w:t xml:space="preserve">Redondo Fishing Pier Replacement Phase 1 (Des</w:t>
      </w:r>
    </w:p>
    <w:p>
      <w:pPr>
        <w:spacing w:before="0" w:after="0" w:line="408" w:lineRule="exact"/>
        <w:ind w:left="0" w:right="0" w:firstLine="1152"/>
        <w:jc w:val="left"/>
        <w:tabs>
          <w:tab w:val="right" w:leader="dot" w:pos="9936"/>
        </w:tabs>
      </w:pPr>
      <w:r>
        <w:rPr/>
        <w:t xml:space="preserve">Moines)</w:t>
      </w:r>
      <w:r>
        <w:tab/>
      </w:r>
      <w:r>
        <w:rPr/>
        <w:t xml:space="preserve">$1,000,000</w:t>
      </w:r>
    </w:p>
    <w:p>
      <w:pPr>
        <w:spacing w:before="0" w:after="0" w:line="408" w:lineRule="exact"/>
        <w:ind w:left="0" w:right="0" w:firstLine="576"/>
        <w:jc w:val="left"/>
        <w:tabs>
          <w:tab w:val="right" w:leader="dot" w:pos="9936"/>
        </w:tabs>
      </w:pPr>
      <w:r>
        <w:rPr/>
        <w:t xml:space="preserve">Refugee Welcoming &amp; Healing Center (SeaTac)</w:t>
      </w:r>
      <w:r>
        <w:tab/>
      </w:r>
      <w:r>
        <w:rPr/>
        <w:t xml:space="preserve">$515,000</w:t>
      </w:r>
    </w:p>
    <w:p>
      <w:pPr>
        <w:spacing w:before="0" w:after="0" w:line="408" w:lineRule="exact"/>
        <w:ind w:left="0" w:right="0" w:firstLine="576"/>
        <w:jc w:val="left"/>
      </w:pPr>
      <w:r>
        <w:rPr/>
        <w:t xml:space="preserve">Regional Athletic Complex Transformer Upgrade</w:t>
      </w:r>
    </w:p>
    <w:p>
      <w:pPr>
        <w:spacing w:before="0" w:after="0" w:line="408" w:lineRule="exact"/>
        <w:ind w:left="0" w:right="0" w:firstLine="1152"/>
        <w:jc w:val="left"/>
        <w:tabs>
          <w:tab w:val="right" w:leader="dot" w:pos="9936"/>
        </w:tabs>
      </w:pPr>
      <w:r>
        <w:rPr/>
        <w:t xml:space="preserve">(Olympia)</w:t>
      </w:r>
      <w:r>
        <w:tab/>
      </w:r>
      <w:r>
        <w:rPr/>
        <w:t xml:space="preserve">$103,000</w:t>
      </w:r>
    </w:p>
    <w:p>
      <w:pPr>
        <w:spacing w:before="0" w:after="0" w:line="408" w:lineRule="exact"/>
        <w:ind w:left="0" w:right="0" w:firstLine="576"/>
        <w:jc w:val="left"/>
      </w:pPr>
      <w:r>
        <w:rPr/>
        <w:t xml:space="preserve">Regional Water &amp; Sewer Upgrades </w:t>
      </w:r>
      <w:r>
        <w:t>((</w:t>
      </w:r>
      <w:r>
        <w:rPr>
          <w:strike/>
        </w:rPr>
        <w:t xml:space="preserve">(Rochester)</w:t>
      </w:r>
      <w:r>
        <w:t>))</w:t>
      </w:r>
    </w:p>
    <w:p>
      <w:pPr>
        <w:spacing w:before="0" w:after="0" w:line="408" w:lineRule="exact"/>
        <w:ind w:left="0" w:right="0" w:firstLine="1152"/>
        <w:jc w:val="left"/>
        <w:tabs>
          <w:tab w:val="right" w:leader="dot" w:pos="9936"/>
        </w:tabs>
      </w:pPr>
      <w:r>
        <w:rPr>
          <w:u w:val="single"/>
        </w:rPr>
        <w:t xml:space="preserve">Mason County</w:t>
      </w:r>
      <w:r>
        <w:tab/>
      </w:r>
      <w:r>
        <w:rPr/>
        <w:t xml:space="preserve">$250,000</w:t>
      </w:r>
    </w:p>
    <w:p>
      <w:pPr>
        <w:spacing w:before="0" w:after="0" w:line="408" w:lineRule="exact"/>
        <w:ind w:left="0" w:right="0" w:firstLine="576"/>
        <w:jc w:val="left"/>
        <w:tabs>
          <w:tab w:val="right" w:leader="dot" w:pos="9936"/>
        </w:tabs>
      </w:pPr>
      <w:r>
        <w:rPr/>
        <w:t xml:space="preserve">Rejuvenation Community Day Center (Bremerton)</w:t>
      </w:r>
      <w:r>
        <w:tab/>
      </w:r>
      <w:r>
        <w:rPr/>
        <w:t xml:space="preserve">$200,000</w:t>
      </w:r>
    </w:p>
    <w:p>
      <w:pPr>
        <w:spacing w:before="0" w:after="0" w:line="408" w:lineRule="exact"/>
        <w:ind w:left="0" w:right="0" w:firstLine="576"/>
        <w:jc w:val="left"/>
        <w:tabs>
          <w:tab w:val="right" w:leader="dot" w:pos="9936"/>
        </w:tabs>
      </w:pPr>
      <w:r>
        <w:rPr/>
        <w:t xml:space="preserve">Remembrance Gallery (Puyallup)</w:t>
      </w:r>
      <w:r>
        <w:tab/>
      </w:r>
      <w:r>
        <w:rPr/>
        <w:t xml:space="preserve">$257,000</w:t>
      </w:r>
    </w:p>
    <w:p>
      <w:pPr>
        <w:spacing w:before="0" w:after="0" w:line="408" w:lineRule="exact"/>
        <w:ind w:left="0" w:right="0" w:firstLine="576"/>
        <w:jc w:val="left"/>
      </w:pPr>
      <w:r>
        <w:rPr/>
        <w:t xml:space="preserve">Renovation and Addition to RP Theater Building</w:t>
      </w:r>
    </w:p>
    <w:p>
      <w:pPr>
        <w:spacing w:before="0" w:after="0" w:line="408" w:lineRule="exact"/>
        <w:ind w:left="0" w:right="0" w:firstLine="1152"/>
        <w:jc w:val="left"/>
        <w:tabs>
          <w:tab w:val="right" w:leader="dot" w:pos="9936"/>
        </w:tabs>
      </w:pPr>
      <w:r>
        <w:rPr/>
        <w:t xml:space="preserve">(Richland)</w:t>
      </w:r>
      <w:r>
        <w:tab/>
      </w:r>
      <w:r>
        <w:rPr/>
        <w:t xml:space="preserve">$350,000</w:t>
      </w:r>
    </w:p>
    <w:p>
      <w:pPr>
        <w:spacing w:before="0" w:after="0" w:line="408" w:lineRule="exact"/>
        <w:ind w:left="0" w:right="0" w:firstLine="576"/>
        <w:jc w:val="left"/>
        <w:tabs>
          <w:tab w:val="right" w:leader="dot" w:pos="9936"/>
        </w:tabs>
      </w:pPr>
      <w:r>
        <w:rPr/>
        <w:t xml:space="preserve">Renton Public Square (Renton)</w:t>
      </w:r>
      <w:r>
        <w:tab/>
      </w:r>
      <w:r>
        <w:rPr/>
        <w:t xml:space="preserve">$1,485,000</w:t>
      </w:r>
    </w:p>
    <w:p>
      <w:pPr>
        <w:spacing w:before="0" w:after="0" w:line="408" w:lineRule="exact"/>
        <w:ind w:left="0" w:right="0" w:firstLine="576"/>
        <w:jc w:val="left"/>
        <w:tabs>
          <w:tab w:val="right" w:leader="dot" w:pos="9936"/>
        </w:tabs>
      </w:pPr>
      <w:r>
        <w:rPr/>
        <w:t xml:space="preserve">Republic Community Library (Republic)</w:t>
      </w:r>
      <w:r>
        <w:tab/>
      </w:r>
      <w:r>
        <w:rPr/>
        <w:t xml:space="preserve">$183,000</w:t>
      </w:r>
    </w:p>
    <w:p>
      <w:pPr>
        <w:spacing w:before="0" w:after="0" w:line="408" w:lineRule="exact"/>
        <w:ind w:left="0" w:right="0" w:firstLine="576"/>
        <w:jc w:val="left"/>
        <w:tabs>
          <w:tab w:val="right" w:leader="dot" w:pos="9936"/>
        </w:tabs>
      </w:pPr>
      <w:r>
        <w:rPr/>
        <w:t xml:space="preserve">Reservoir Capacity &amp; Seismic (Battle Ground)</w:t>
      </w:r>
      <w:r>
        <w:tab/>
      </w:r>
      <w:r>
        <w:rPr/>
        <w:t xml:space="preserve">$1,288,000</w:t>
      </w:r>
    </w:p>
    <w:p>
      <w:pPr>
        <w:spacing w:before="0" w:after="0" w:line="408" w:lineRule="exact"/>
        <w:ind w:left="0" w:right="0" w:firstLine="576"/>
        <w:jc w:val="left"/>
        <w:tabs>
          <w:tab w:val="right" w:leader="dot" w:pos="9936"/>
        </w:tabs>
      </w:pPr>
      <w:r>
        <w:rPr/>
        <w:t xml:space="preserve">Ritzville Legion Hall Renovation (Ritzville)</w:t>
      </w:r>
      <w:r>
        <w:tab/>
      </w:r>
      <w:r>
        <w:rPr/>
        <w:t xml:space="preserve">$165,000</w:t>
      </w:r>
    </w:p>
    <w:p>
      <w:pPr>
        <w:spacing w:before="0" w:after="0" w:line="408" w:lineRule="exact"/>
        <w:ind w:left="0" w:right="0" w:firstLine="576"/>
        <w:jc w:val="left"/>
        <w:tabs>
          <w:tab w:val="right" w:leader="dot" w:pos="9936"/>
        </w:tabs>
      </w:pPr>
      <w:r>
        <w:rPr/>
        <w:t xml:space="preserve">Ritzville Rodeo Bleachers Replacement (Ritzville)</w:t>
      </w:r>
      <w:r>
        <w:tab/>
      </w:r>
      <w:r>
        <w:rPr/>
        <w:t xml:space="preserve">$194,000</w:t>
      </w:r>
    </w:p>
    <w:p>
      <w:pPr>
        <w:spacing w:before="0" w:after="0" w:line="408" w:lineRule="exact"/>
        <w:ind w:left="0" w:right="0" w:firstLine="576"/>
        <w:jc w:val="left"/>
        <w:tabs>
          <w:tab w:val="right" w:leader="dot" w:pos="9936"/>
        </w:tabs>
      </w:pPr>
      <w:r>
        <w:rPr/>
        <w:t xml:space="preserve">Ritzville Theater (Ritzville)</w:t>
      </w:r>
      <w:r>
        <w:tab/>
      </w:r>
      <w:r>
        <w:rPr/>
        <w:t xml:space="preserve">$75,000</w:t>
      </w:r>
    </w:p>
    <w:p>
      <w:pPr>
        <w:spacing w:before="0" w:after="0" w:line="408" w:lineRule="exact"/>
        <w:ind w:left="0" w:right="0" w:firstLine="576"/>
        <w:jc w:val="left"/>
        <w:tabs>
          <w:tab w:val="right" w:leader="dot" w:pos="9936"/>
        </w:tabs>
      </w:pPr>
      <w:r>
        <w:rPr/>
        <w:t xml:space="preserve">Rock Creek Horse Park (Ravensdale)</w:t>
      </w:r>
      <w:r>
        <w:tab/>
      </w:r>
      <w:r>
        <w:rPr/>
        <w:t xml:space="preserve">$206,000</w:t>
      </w:r>
    </w:p>
    <w:p>
      <w:pPr>
        <w:spacing w:before="0" w:after="0" w:line="408" w:lineRule="exact"/>
        <w:ind w:left="0" w:right="0" w:firstLine="576"/>
        <w:jc w:val="left"/>
        <w:tabs>
          <w:tab w:val="right" w:leader="dot" w:pos="9936"/>
        </w:tabs>
      </w:pPr>
      <w:r>
        <w:rPr/>
        <w:t xml:space="preserve">Roslyn Old City Hall Community Center (Roslyn)</w:t>
      </w:r>
      <w:r>
        <w:tab/>
      </w:r>
      <w:r>
        <w:rPr/>
        <w:t xml:space="preserve">$77,000</w:t>
      </w:r>
    </w:p>
    <w:p>
      <w:pPr>
        <w:spacing w:before="0" w:after="0" w:line="408" w:lineRule="exact"/>
        <w:ind w:left="0" w:right="0" w:firstLine="576"/>
        <w:jc w:val="left"/>
      </w:pPr>
      <w:r>
        <w:rPr/>
        <w:t xml:space="preserve">Rotary Boys &amp; Girls Clubs HVAC Replacement</w:t>
      </w:r>
    </w:p>
    <w:p>
      <w:pPr>
        <w:spacing w:before="0" w:after="0" w:line="408" w:lineRule="exact"/>
        <w:ind w:left="0" w:right="0" w:firstLine="1152"/>
        <w:jc w:val="left"/>
        <w:tabs>
          <w:tab w:val="right" w:leader="dot" w:pos="9936"/>
        </w:tabs>
      </w:pPr>
      <w:r>
        <w:rPr/>
        <w:t xml:space="preserve">(Seattle)</w:t>
      </w:r>
      <w:r>
        <w:tab/>
      </w:r>
      <w:r>
        <w:rPr/>
        <w:t xml:space="preserve">$309,000</w:t>
      </w:r>
    </w:p>
    <w:p>
      <w:pPr>
        <w:spacing w:before="0" w:after="0" w:line="408" w:lineRule="exact"/>
        <w:ind w:left="0" w:right="0" w:firstLine="576"/>
        <w:jc w:val="left"/>
        <w:tabs>
          <w:tab w:val="right" w:leader="dot" w:pos="9936"/>
        </w:tabs>
      </w:pPr>
      <w:r>
        <w:rPr/>
        <w:t xml:space="preserve">Rotary Morrow Community Park (Poulsbo)</w:t>
      </w:r>
      <w:r>
        <w:tab/>
      </w:r>
      <w:r>
        <w:rPr/>
        <w:t xml:space="preserve">$100,000</w:t>
      </w:r>
    </w:p>
    <w:p>
      <w:pPr>
        <w:spacing w:before="0" w:after="0" w:line="408" w:lineRule="exact"/>
        <w:ind w:left="0" w:right="0" w:firstLine="576"/>
        <w:jc w:val="left"/>
        <w:tabs>
          <w:tab w:val="right" w:leader="dot" w:pos="9936"/>
        </w:tabs>
      </w:pPr>
      <w:r>
        <w:rPr/>
        <w:t xml:space="preserve">Roy Water Preliminary Design (Roy)</w:t>
      </w:r>
      <w:r>
        <w:tab/>
      </w:r>
      <w:r>
        <w:rPr/>
        <w:t xml:space="preserve">$250,000</w:t>
      </w:r>
    </w:p>
    <w:p>
      <w:pPr>
        <w:spacing w:before="0" w:after="0" w:line="408" w:lineRule="exact"/>
        <w:ind w:left="0" w:right="0" w:firstLine="576"/>
        <w:jc w:val="left"/>
        <w:tabs>
          <w:tab w:val="right" w:leader="dot" w:pos="9936"/>
        </w:tabs>
      </w:pPr>
      <w:r>
        <w:rPr/>
        <w:t xml:space="preserve">Sail Sand Point (Seattle)</w:t>
      </w:r>
      <w:r>
        <w:tab/>
      </w:r>
      <w:r>
        <w:rPr/>
        <w:t xml:space="preserve">$258,000</w:t>
      </w:r>
    </w:p>
    <w:p>
      <w:pPr>
        <w:spacing w:before="0" w:after="0" w:line="408" w:lineRule="exact"/>
        <w:ind w:left="0" w:right="0" w:firstLine="576"/>
        <w:jc w:val="left"/>
        <w:tabs>
          <w:tab w:val="right" w:leader="dot" w:pos="9936"/>
        </w:tabs>
      </w:pPr>
      <w:r>
        <w:rPr/>
        <w:t xml:space="preserve">Sam Chastain Trail (Renton)</w:t>
      </w:r>
      <w:r>
        <w:tab/>
      </w:r>
      <w:r>
        <w:rPr/>
        <w:t xml:space="preserve">$500,000</w:t>
      </w:r>
    </w:p>
    <w:p>
      <w:pPr>
        <w:spacing w:before="0" w:after="0" w:line="408" w:lineRule="exact"/>
        <w:ind w:left="0" w:right="0" w:firstLine="576"/>
        <w:jc w:val="left"/>
        <w:tabs>
          <w:tab w:val="right" w:leader="dot" w:pos="9936"/>
        </w:tabs>
      </w:pPr>
      <w:r>
        <w:rPr/>
        <w:t xml:space="preserve">School Based Health Care Facility (Tacoma)</w:t>
      </w:r>
      <w:r>
        <w:tab/>
      </w:r>
      <w:r>
        <w:rPr/>
        <w:t xml:space="preserve">$515,000</w:t>
      </w:r>
    </w:p>
    <w:p>
      <w:pPr>
        <w:spacing w:before="0" w:after="0" w:line="408" w:lineRule="exact"/>
        <w:ind w:left="0" w:right="0" w:firstLine="576"/>
        <w:jc w:val="left"/>
      </w:pPr>
      <w:r>
        <w:rPr/>
        <w:t xml:space="preserve">Scott Hill Park &amp; Sports Complex of Woodland</w:t>
      </w:r>
    </w:p>
    <w:p>
      <w:pPr>
        <w:spacing w:before="0" w:after="0" w:line="408" w:lineRule="exact"/>
        <w:ind w:left="0" w:right="0" w:firstLine="1152"/>
        <w:jc w:val="left"/>
        <w:tabs>
          <w:tab w:val="right" w:leader="dot" w:pos="9936"/>
        </w:tabs>
      </w:pPr>
      <w:r>
        <w:rPr/>
        <w:t xml:space="preserve">(Woodland)</w:t>
      </w:r>
      <w:r>
        <w:tab/>
      </w:r>
      <w:r>
        <w:rPr/>
        <w:t xml:space="preserve">$350,000</w:t>
      </w:r>
    </w:p>
    <w:p>
      <w:pPr>
        <w:spacing w:before="0" w:after="0" w:line="408" w:lineRule="exact"/>
        <w:ind w:left="0" w:right="0" w:firstLine="576"/>
        <w:jc w:val="left"/>
      </w:pPr>
      <w:r>
        <w:rPr/>
        <w:t xml:space="preserve">Scriber Place Housing for Homeless Students</w:t>
      </w:r>
    </w:p>
    <w:p>
      <w:pPr>
        <w:spacing w:before="0" w:after="0" w:line="408" w:lineRule="exact"/>
        <w:ind w:left="0" w:right="0" w:firstLine="1152"/>
        <w:jc w:val="left"/>
        <w:tabs>
          <w:tab w:val="right" w:leader="dot" w:pos="9936"/>
        </w:tabs>
      </w:pPr>
      <w:r>
        <w:rPr/>
        <w:t xml:space="preserve">(Lynnwood)</w:t>
      </w:r>
      <w:r>
        <w:tab/>
      </w:r>
      <w:r>
        <w:rPr/>
        <w:t xml:space="preserve">$2,050,000</w:t>
      </w:r>
    </w:p>
    <w:p>
      <w:pPr>
        <w:spacing w:before="0" w:after="0" w:line="408" w:lineRule="exact"/>
        <w:ind w:left="0" w:right="0" w:firstLine="576"/>
        <w:jc w:val="left"/>
      </w:pPr>
      <w:r>
        <w:rPr/>
        <w:t xml:space="preserve">Search &amp; Rescue Headquarters Feasibility Study</w:t>
      </w:r>
    </w:p>
    <w:p>
      <w:pPr>
        <w:spacing w:before="0" w:after="0" w:line="408" w:lineRule="exact"/>
        <w:ind w:left="0" w:right="0" w:firstLine="1152"/>
        <w:jc w:val="left"/>
        <w:tabs>
          <w:tab w:val="right" w:leader="dot" w:pos="9936"/>
        </w:tabs>
      </w:pPr>
      <w:r>
        <w:rPr/>
        <w:t xml:space="preserve">(Snoqualmie)</w:t>
      </w:r>
      <w:r>
        <w:tab/>
      </w:r>
      <w:r>
        <w:rPr/>
        <w:t xml:space="preserve">$103,000</w:t>
      </w:r>
    </w:p>
    <w:p>
      <w:pPr>
        <w:spacing w:before="0" w:after="0" w:line="408" w:lineRule="exact"/>
        <w:ind w:left="0" w:right="0" w:firstLine="576"/>
        <w:jc w:val="left"/>
        <w:tabs>
          <w:tab w:val="right" w:leader="dot" w:pos="9936"/>
        </w:tabs>
      </w:pPr>
      <w:r>
        <w:rPr/>
        <w:t xml:space="preserve">Seattle Aquarium (Seattle)</w:t>
      </w:r>
      <w:r>
        <w:tab/>
      </w:r>
      <w:r>
        <w:rPr/>
        <w:t xml:space="preserve">$3,000,000</w:t>
      </w:r>
    </w:p>
    <w:p>
      <w:pPr>
        <w:spacing w:before="0" w:after="0" w:line="408" w:lineRule="exact"/>
        <w:ind w:left="0" w:right="0" w:firstLine="576"/>
        <w:jc w:val="left"/>
      </w:pPr>
      <w:r>
        <w:rPr/>
        <w:t xml:space="preserve">Seattle Public Library Holds Pick-Up Locker</w:t>
      </w:r>
    </w:p>
    <w:p>
      <w:pPr>
        <w:spacing w:before="0" w:after="0" w:line="408" w:lineRule="exact"/>
        <w:ind w:left="0" w:right="0" w:firstLine="1152"/>
        <w:jc w:val="left"/>
        <w:tabs>
          <w:tab w:val="right" w:leader="dot" w:pos="9936"/>
        </w:tabs>
      </w:pPr>
      <w:r>
        <w:rPr/>
        <w:t xml:space="preserve">(Seattle)</w:t>
      </w:r>
      <w:r>
        <w:tab/>
      </w:r>
      <w:r>
        <w:rPr/>
        <w:t xml:space="preserve">$93,000</w:t>
      </w:r>
    </w:p>
    <w:p>
      <w:pPr>
        <w:spacing w:before="0" w:after="0" w:line="408" w:lineRule="exact"/>
        <w:ind w:left="0" w:right="0" w:firstLine="576"/>
        <w:jc w:val="left"/>
      </w:pPr>
      <w:r>
        <w:rPr/>
        <w:t xml:space="preserve">Seattle Public Theater Accessibility Upgrades</w:t>
      </w:r>
    </w:p>
    <w:p>
      <w:pPr>
        <w:spacing w:before="0" w:after="0" w:line="408" w:lineRule="exact"/>
        <w:ind w:left="0" w:right="0" w:firstLine="1152"/>
        <w:jc w:val="left"/>
        <w:tabs>
          <w:tab w:val="right" w:leader="dot" w:pos="9936"/>
        </w:tabs>
      </w:pPr>
      <w:r>
        <w:rPr/>
        <w:t xml:space="preserve">(Seattle)</w:t>
      </w:r>
      <w:r>
        <w:tab/>
      </w:r>
      <w:r>
        <w:rPr/>
        <w:t xml:space="preserve">$77,000</w:t>
      </w:r>
    </w:p>
    <w:p>
      <w:pPr>
        <w:spacing w:before="0" w:after="0" w:line="408" w:lineRule="exact"/>
        <w:ind w:left="0" w:right="0" w:firstLine="576"/>
        <w:jc w:val="left"/>
        <w:tabs>
          <w:tab w:val="right" w:leader="dot" w:pos="9936"/>
        </w:tabs>
      </w:pPr>
      <w:r>
        <w:rPr/>
        <w:t xml:space="preserve">Security &amp; Access Improvements (Shelton)</w:t>
      </w:r>
      <w:r>
        <w:tab/>
      </w:r>
      <w:r>
        <w:rPr/>
        <w:t xml:space="preserve">$250,000</w:t>
      </w:r>
    </w:p>
    <w:p>
      <w:pPr>
        <w:spacing w:before="0" w:after="0" w:line="408" w:lineRule="exact"/>
        <w:ind w:left="0" w:right="0" w:firstLine="576"/>
        <w:jc w:val="left"/>
        <w:tabs>
          <w:tab w:val="right" w:leader="dot" w:pos="9936"/>
        </w:tabs>
      </w:pPr>
      <w:r>
        <w:rPr/>
        <w:t xml:space="preserve">Sentinel Gap Community Park (Mattawa)</w:t>
      </w:r>
      <w:r>
        <w:tab/>
      </w:r>
      <w:r>
        <w:rPr/>
        <w:t xml:space="preserve">$1,000,000</w:t>
      </w:r>
    </w:p>
    <w:p>
      <w:pPr>
        <w:spacing w:before="0" w:after="0" w:line="408" w:lineRule="exact"/>
        <w:ind w:left="0" w:right="0" w:firstLine="576"/>
        <w:jc w:val="left"/>
        <w:tabs>
          <w:tab w:val="right" w:leader="dot" w:pos="9936"/>
        </w:tabs>
      </w:pPr>
      <w:r>
        <w:rPr/>
        <w:t xml:space="preserve">Sewer Pump Station 12 &amp; Force Main (Bellevue)</w:t>
      </w:r>
      <w:r>
        <w:tab/>
      </w:r>
      <w:r>
        <w:rPr/>
        <w:t xml:space="preserve">$1,030,000</w:t>
      </w:r>
    </w:p>
    <w:p>
      <w:pPr>
        <w:spacing w:before="0" w:after="0" w:line="408" w:lineRule="exact"/>
        <w:ind w:left="0" w:right="0" w:firstLine="576"/>
        <w:jc w:val="left"/>
        <w:tabs>
          <w:tab w:val="right" w:leader="dot" w:pos="9936"/>
        </w:tabs>
      </w:pPr>
      <w:r>
        <w:rPr/>
        <w:t xml:space="preserve">Shelton Day Care &amp; Building Project (Shelton)</w:t>
      </w:r>
      <w:r>
        <w:tab/>
      </w:r>
      <w:r>
        <w:rPr/>
        <w:t xml:space="preserve">$215,000</w:t>
      </w:r>
    </w:p>
    <w:p>
      <w:pPr>
        <w:spacing w:before="0" w:after="0" w:line="408" w:lineRule="exact"/>
        <w:ind w:left="0" w:right="0" w:firstLine="576"/>
        <w:jc w:val="left"/>
        <w:tabs>
          <w:tab w:val="right" w:leader="dot" w:pos="9936"/>
        </w:tabs>
      </w:pPr>
      <w:r>
        <w:rPr/>
        <w:t xml:space="preserve">Short's Farm Purchase (Chimacum)</w:t>
      </w:r>
      <w:r>
        <w:tab/>
      </w:r>
      <w:r>
        <w:rPr/>
        <w:t xml:space="preserve">$1,000,000</w:t>
      </w:r>
    </w:p>
    <w:p>
      <w:pPr>
        <w:spacing w:before="0" w:after="0" w:line="408" w:lineRule="exact"/>
        <w:ind w:left="0" w:right="0" w:firstLine="576"/>
        <w:jc w:val="left"/>
        <w:tabs>
          <w:tab w:val="right" w:leader="dot" w:pos="9936"/>
        </w:tabs>
      </w:pPr>
      <w:r>
        <w:rPr/>
        <w:t xml:space="preserve">Skagit PUD 10th District Waterlines (Skagit)</w:t>
      </w:r>
      <w:r>
        <w:tab/>
      </w:r>
      <w:r>
        <w:rPr/>
        <w:t xml:space="preserve">$650,000</w:t>
      </w:r>
    </w:p>
    <w:p>
      <w:pPr>
        <w:spacing w:before="0" w:after="0" w:line="408" w:lineRule="exact"/>
        <w:ind w:left="0" w:right="0" w:firstLine="576"/>
        <w:jc w:val="left"/>
      </w:pPr>
      <w:r>
        <w:rPr/>
        <w:t xml:space="preserve">Skagit PUD 39th District Waterline Relocations</w:t>
      </w:r>
    </w:p>
    <w:p>
      <w:pPr>
        <w:spacing w:before="0" w:after="0" w:line="408" w:lineRule="exact"/>
        <w:ind w:left="0" w:right="0" w:firstLine="1152"/>
        <w:jc w:val="left"/>
        <w:tabs>
          <w:tab w:val="right" w:leader="dot" w:pos="9936"/>
        </w:tabs>
      </w:pPr>
      <w:r>
        <w:rPr/>
        <w:t xml:space="preserve">(Mt. Vernon)</w:t>
      </w:r>
      <w:r>
        <w:tab/>
      </w:r>
      <w:r>
        <w:rPr/>
        <w:t xml:space="preserve">$600,000</w:t>
      </w:r>
    </w:p>
    <w:p>
      <w:pPr>
        <w:spacing w:before="0" w:after="0" w:line="408" w:lineRule="exact"/>
        <w:ind w:left="0" w:right="0" w:firstLine="576"/>
        <w:jc w:val="left"/>
      </w:pPr>
      <w:r>
        <w:rPr/>
        <w:t xml:space="preserve">Skagit PUD Headquarters Public Meeting Room (Mt.</w:t>
      </w:r>
    </w:p>
    <w:p>
      <w:pPr>
        <w:spacing w:before="0" w:after="0" w:line="408" w:lineRule="exact"/>
        <w:ind w:left="0" w:right="0" w:firstLine="1152"/>
        <w:jc w:val="left"/>
        <w:tabs>
          <w:tab w:val="right" w:leader="dot" w:pos="9936"/>
        </w:tabs>
      </w:pPr>
      <w:r>
        <w:rPr/>
        <w:t xml:space="preserve">Vernon)</w:t>
      </w:r>
      <w:r>
        <w:tab/>
      </w:r>
      <w:r>
        <w:rPr/>
        <w:t xml:space="preserve">$206,000</w:t>
      </w:r>
    </w:p>
    <w:p>
      <w:pPr>
        <w:spacing w:before="0" w:after="0" w:line="408" w:lineRule="exact"/>
        <w:ind w:left="0" w:right="0" w:firstLine="576"/>
        <w:jc w:val="left"/>
        <w:tabs>
          <w:tab w:val="right" w:leader="dot" w:pos="9936"/>
        </w:tabs>
      </w:pPr>
      <w:r>
        <w:rPr/>
        <w:t xml:space="preserve">Slavonian Hall (Tacoma)</w:t>
      </w:r>
      <w:r>
        <w:tab/>
      </w:r>
      <w:r>
        <w:rPr/>
        <w:t xml:space="preserve">$472,000</w:t>
      </w:r>
    </w:p>
    <w:p>
      <w:pPr>
        <w:spacing w:before="0" w:after="0" w:line="408" w:lineRule="exact"/>
        <w:ind w:left="0" w:right="0" w:firstLine="576"/>
        <w:jc w:val="left"/>
      </w:pPr>
      <w:r>
        <w:rPr/>
        <w:t xml:space="preserve">Snohomish Boys &amp; Girls Club Teen Center</w:t>
      </w:r>
    </w:p>
    <w:p>
      <w:pPr>
        <w:spacing w:before="0" w:after="0" w:line="408" w:lineRule="exact"/>
        <w:ind w:left="0" w:right="0" w:firstLine="1152"/>
        <w:jc w:val="left"/>
        <w:tabs>
          <w:tab w:val="right" w:leader="dot" w:pos="9936"/>
        </w:tabs>
      </w:pPr>
      <w:r>
        <w:rPr/>
        <w:t xml:space="preserve">(Snohomish)</w:t>
      </w:r>
      <w:r>
        <w:tab/>
      </w:r>
      <w:r>
        <w:rPr/>
        <w:t xml:space="preserve">$412,000</w:t>
      </w:r>
    </w:p>
    <w:p>
      <w:pPr>
        <w:spacing w:before="0" w:after="0" w:line="408" w:lineRule="exact"/>
        <w:ind w:left="0" w:right="0" w:firstLine="576"/>
        <w:jc w:val="left"/>
      </w:pPr>
      <w:r>
        <w:rPr/>
        <w:t xml:space="preserve">Snohomish Public Safety &amp; City Services Campus</w:t>
      </w:r>
    </w:p>
    <w:p>
      <w:pPr>
        <w:spacing w:before="0" w:after="0" w:line="408" w:lineRule="exact"/>
        <w:ind w:left="0" w:right="0" w:firstLine="1152"/>
        <w:jc w:val="left"/>
        <w:tabs>
          <w:tab w:val="right" w:leader="dot" w:pos="9936"/>
        </w:tabs>
      </w:pPr>
      <w:r>
        <w:rPr/>
        <w:t xml:space="preserve">(Snohomish)</w:t>
      </w:r>
      <w:r>
        <w:tab/>
      </w:r>
      <w:r>
        <w:rPr/>
        <w:t xml:space="preserve">$700,000</w:t>
      </w:r>
    </w:p>
    <w:p>
      <w:pPr>
        <w:spacing w:before="0" w:after="0" w:line="408" w:lineRule="exact"/>
        <w:ind w:left="0" w:right="0" w:firstLine="576"/>
        <w:jc w:val="left"/>
      </w:pPr>
      <w:r>
        <w:rPr/>
        <w:t xml:space="preserve">Snoqualmie Indian Tribe Consultation</w:t>
      </w:r>
    </w:p>
    <w:p>
      <w:pPr>
        <w:spacing w:before="0" w:after="0" w:line="408" w:lineRule="exact"/>
        <w:ind w:left="0" w:right="0" w:firstLine="1152"/>
        <w:jc w:val="left"/>
        <w:tabs>
          <w:tab w:val="right" w:leader="dot" w:pos="9936"/>
        </w:tabs>
      </w:pPr>
      <w:r>
        <w:rPr/>
        <w:t xml:space="preserve">(Snoqualmie)</w:t>
      </w:r>
      <w:r>
        <w:tab/>
      </w:r>
      <w:r>
        <w:rPr/>
        <w:t xml:space="preserve">$150,000</w:t>
      </w:r>
    </w:p>
    <w:p>
      <w:pPr>
        <w:spacing w:before="0" w:after="0" w:line="408" w:lineRule="exact"/>
        <w:ind w:left="0" w:right="0" w:firstLine="576"/>
        <w:jc w:val="left"/>
      </w:pPr>
      <w:r>
        <w:rPr/>
        <w:t xml:space="preserve">Snoqualmie Valley Youth Center Barn with Storage</w:t>
      </w:r>
    </w:p>
    <w:p>
      <w:pPr>
        <w:spacing w:before="0" w:after="0" w:line="408" w:lineRule="exact"/>
        <w:ind w:left="0" w:right="0" w:firstLine="1152"/>
        <w:jc w:val="left"/>
        <w:tabs>
          <w:tab w:val="right" w:leader="dot" w:pos="9936"/>
        </w:tabs>
      </w:pPr>
      <w:r>
        <w:rPr/>
        <w:t xml:space="preserve">(North Bend)</w:t>
      </w:r>
      <w:r>
        <w:tab/>
      </w:r>
      <w:r>
        <w:rPr/>
        <w:t xml:space="preserve">$232,000</w:t>
      </w:r>
    </w:p>
    <w:p>
      <w:pPr>
        <w:spacing w:before="0" w:after="0" w:line="408" w:lineRule="exact"/>
        <w:ind w:left="0" w:right="0" w:firstLine="576"/>
        <w:jc w:val="left"/>
        <w:tabs>
          <w:tab w:val="right" w:leader="dot" w:pos="9936"/>
        </w:tabs>
      </w:pPr>
      <w:r>
        <w:rPr/>
        <w:t xml:space="preserve">South Seattle Community Food Hub (Seattle)</w:t>
      </w:r>
      <w:r>
        <w:tab/>
      </w:r>
      <w:r>
        <w:rPr/>
        <w:t xml:space="preserve">$499,000</w:t>
      </w:r>
    </w:p>
    <w:p>
      <w:pPr>
        <w:spacing w:before="0" w:after="0" w:line="408" w:lineRule="exact"/>
        <w:ind w:left="0" w:right="0" w:firstLine="576"/>
        <w:jc w:val="left"/>
      </w:pPr>
      <w:r>
        <w:rPr/>
        <w:t xml:space="preserve">South Thurston Fire &amp; EMS New Fire Station</w:t>
      </w:r>
    </w:p>
    <w:p>
      <w:pPr>
        <w:spacing w:before="0" w:after="0" w:line="408" w:lineRule="exact"/>
        <w:ind w:left="0" w:right="0" w:firstLine="1152"/>
        <w:jc w:val="left"/>
        <w:tabs>
          <w:tab w:val="right" w:leader="dot" w:pos="9936"/>
        </w:tabs>
      </w:pPr>
      <w:r>
        <w:rPr/>
        <w:t xml:space="preserve">(Tenino)</w:t>
      </w:r>
      <w:r>
        <w:tab/>
      </w:r>
      <w:r>
        <w:rPr/>
        <w:t xml:space="preserve">$3,050,000</w:t>
      </w:r>
    </w:p>
    <w:p>
      <w:pPr>
        <w:spacing w:before="0" w:after="0" w:line="408" w:lineRule="exact"/>
        <w:ind w:left="0" w:right="0" w:firstLine="576"/>
        <w:jc w:val="left"/>
        <w:tabs>
          <w:tab w:val="right" w:leader="dot" w:pos="9936"/>
        </w:tabs>
      </w:pPr>
      <w:r>
        <w:rPr/>
        <w:t xml:space="preserve">South UGA Water and Sewer Extensions (Kennewick)</w:t>
      </w:r>
      <w:r>
        <w:tab/>
      </w:r>
      <w:r>
        <w:rPr/>
        <w:t xml:space="preserve">$1,122,000</w:t>
      </w:r>
    </w:p>
    <w:p>
      <w:pPr>
        <w:spacing w:before="0" w:after="0" w:line="408" w:lineRule="exact"/>
        <w:ind w:left="0" w:right="0" w:firstLine="576"/>
        <w:jc w:val="left"/>
        <w:tabs>
          <w:tab w:val="right" w:leader="dot" w:pos="9936"/>
        </w:tabs>
      </w:pPr>
      <w:r>
        <w:rPr/>
        <w:t xml:space="preserve">South Whidbey Aquatic Wellness Center (Langley)</w:t>
      </w:r>
      <w:r>
        <w:tab/>
      </w:r>
      <w:r>
        <w:rPr/>
        <w:t xml:space="preserve">$360,000</w:t>
      </w:r>
    </w:p>
    <w:p>
      <w:pPr>
        <w:spacing w:before="0" w:after="0" w:line="408" w:lineRule="exact"/>
        <w:ind w:left="0" w:right="0" w:firstLine="576"/>
        <w:jc w:val="left"/>
      </w:pPr>
      <w:r>
        <w:rPr/>
        <w:t xml:space="preserve">Southwest Boys &amp; Girls Clubs Safety &amp; Security</w:t>
      </w:r>
    </w:p>
    <w:p>
      <w:pPr>
        <w:spacing w:before="0" w:after="0" w:line="408" w:lineRule="exact"/>
        <w:ind w:left="0" w:right="0" w:firstLine="1152"/>
        <w:jc w:val="left"/>
        <w:tabs>
          <w:tab w:val="right" w:leader="dot" w:pos="9936"/>
        </w:tabs>
      </w:pPr>
      <w:r>
        <w:rPr/>
        <w:t xml:space="preserve">Improve (Seattle)</w:t>
      </w:r>
      <w:r>
        <w:tab/>
      </w:r>
      <w:r>
        <w:rPr/>
        <w:t xml:space="preserve">$3,000</w:t>
      </w:r>
    </w:p>
    <w:p>
      <w:pPr>
        <w:spacing w:before="0" w:after="0" w:line="408" w:lineRule="exact"/>
        <w:ind w:left="0" w:right="0" w:firstLine="576"/>
        <w:jc w:val="left"/>
        <w:tabs>
          <w:tab w:val="right" w:leader="dot" w:pos="9936"/>
        </w:tabs>
      </w:pPr>
      <w:r>
        <w:rPr/>
        <w:t xml:space="preserve">SPARC Capital Campaign (Mount Vernon)</w:t>
      </w:r>
      <w:r>
        <w:tab/>
      </w:r>
      <w:r>
        <w:rPr/>
        <w:t xml:space="preserve">$750,000</w:t>
      </w:r>
    </w:p>
    <w:p>
      <w:pPr>
        <w:spacing w:before="0" w:after="0" w:line="408" w:lineRule="exact"/>
        <w:ind w:left="0" w:right="0" w:firstLine="576"/>
        <w:jc w:val="left"/>
        <w:tabs>
          <w:tab w:val="right" w:leader="dot" w:pos="9936"/>
        </w:tabs>
      </w:pPr>
      <w:r>
        <w:rPr/>
        <w:t xml:space="preserve">Spokane Civic Theatre Facility (Spokane)</w:t>
      </w:r>
      <w:r>
        <w:tab/>
      </w:r>
      <w:r>
        <w:rPr/>
        <w:t xml:space="preserve">$1,500,000</w:t>
      </w:r>
    </w:p>
    <w:p>
      <w:pPr>
        <w:spacing w:before="0" w:after="0" w:line="408" w:lineRule="exact"/>
        <w:ind w:left="0" w:right="0" w:firstLine="576"/>
        <w:jc w:val="left"/>
        <w:tabs>
          <w:tab w:val="right" w:leader="dot" w:pos="9936"/>
        </w:tabs>
      </w:pPr>
      <w:r>
        <w:rPr/>
        <w:t xml:space="preserve">Spokane International Airport (Spokane)</w:t>
      </w:r>
      <w:r>
        <w:tab/>
      </w:r>
      <w:r>
        <w:rPr/>
        <w:t xml:space="preserve">$1,000,000</w:t>
      </w:r>
    </w:p>
    <w:p>
      <w:pPr>
        <w:spacing w:before="0" w:after="0" w:line="408" w:lineRule="exact"/>
        <w:ind w:left="0" w:right="0" w:firstLine="576"/>
        <w:jc w:val="left"/>
        <w:tabs>
          <w:tab w:val="right" w:leader="dot" w:pos="9936"/>
        </w:tabs>
      </w:pPr>
      <w:r>
        <w:rPr/>
        <w:t xml:space="preserve">Spokane Scale House Market (Spokane Valley)</w:t>
      </w:r>
      <w:r>
        <w:tab/>
      </w:r>
      <w:r>
        <w:rPr/>
        <w:t xml:space="preserve">$750,000</w:t>
      </w:r>
    </w:p>
    <w:p>
      <w:pPr>
        <w:spacing w:before="0" w:after="0" w:line="408" w:lineRule="exact"/>
        <w:ind w:left="0" w:right="0" w:firstLine="576"/>
        <w:jc w:val="left"/>
        <w:tabs>
          <w:tab w:val="right" w:leader="dot" w:pos="9936"/>
        </w:tabs>
      </w:pPr>
      <w:r>
        <w:rPr/>
        <w:t xml:space="preserve">Spring Box Replacement/Water (Concrete)</w:t>
      </w:r>
      <w:r>
        <w:tab/>
      </w:r>
      <w:r>
        <w:rPr/>
        <w:t xml:space="preserve">$450,000</w:t>
      </w:r>
    </w:p>
    <w:p>
      <w:pPr>
        <w:spacing w:before="0" w:after="0" w:line="408" w:lineRule="exact"/>
        <w:ind w:left="0" w:right="0" w:firstLine="576"/>
        <w:jc w:val="left"/>
        <w:tabs>
          <w:tab w:val="right" w:leader="dot" w:pos="9936"/>
        </w:tabs>
      </w:pPr>
      <w:r>
        <w:rPr/>
        <w:t xml:space="preserve">St. Mary Medical Center (Walla Walla)</w:t>
      </w:r>
      <w:r>
        <w:tab/>
      </w:r>
      <w:r>
        <w:rPr/>
        <w:t xml:space="preserve">$75,000</w:t>
      </w:r>
    </w:p>
    <w:p>
      <w:pPr>
        <w:spacing w:before="0" w:after="0" w:line="408" w:lineRule="exact"/>
        <w:ind w:left="0" w:right="0" w:firstLine="576"/>
        <w:jc w:val="left"/>
        <w:tabs>
          <w:tab w:val="right" w:leader="dot" w:pos="9936"/>
        </w:tabs>
      </w:pPr>
      <w:r>
        <w:rPr/>
        <w:t xml:space="preserve">Stanwood Art Center Design (Stanwood)</w:t>
      </w:r>
      <w:r>
        <w:tab/>
      </w:r>
      <w:r>
        <w:rPr/>
        <w:t xml:space="preserve">$327,000</w:t>
      </w:r>
    </w:p>
    <w:p>
      <w:pPr>
        <w:spacing w:before="0" w:after="0" w:line="408" w:lineRule="exact"/>
        <w:ind w:left="0" w:right="0" w:firstLine="576"/>
        <w:jc w:val="left"/>
        <w:tabs>
          <w:tab w:val="right" w:leader="dot" w:pos="9936"/>
        </w:tabs>
      </w:pPr>
      <w:r>
        <w:rPr/>
        <w:t xml:space="preserve">Stonerose Fossil Center (Republic)</w:t>
      </w:r>
      <w:r>
        <w:tab/>
      </w:r>
      <w:r>
        <w:rPr/>
        <w:t xml:space="preserve">$721,000</w:t>
      </w:r>
    </w:p>
    <w:p>
      <w:pPr>
        <w:spacing w:before="0" w:after="0" w:line="408" w:lineRule="exact"/>
        <w:ind w:left="0" w:right="0" w:firstLine="576"/>
        <w:jc w:val="left"/>
        <w:tabs>
          <w:tab w:val="right" w:leader="dot" w:pos="9936"/>
        </w:tabs>
      </w:pPr>
      <w:r>
        <w:rPr/>
        <w:t xml:space="preserve">Storm Upgrades Downtown Phase N2 (Puyallup)</w:t>
      </w:r>
      <w:r>
        <w:tab/>
      </w:r>
      <w:r>
        <w:rPr/>
        <w:t xml:space="preserve">$696,000</w:t>
      </w:r>
    </w:p>
    <w:p>
      <w:pPr>
        <w:spacing w:before="0" w:after="0" w:line="408" w:lineRule="exact"/>
        <w:ind w:left="0" w:right="0" w:firstLine="576"/>
        <w:jc w:val="left"/>
        <w:tabs>
          <w:tab w:val="right" w:leader="dot" w:pos="9936"/>
        </w:tabs>
      </w:pPr>
      <w:r>
        <w:rPr/>
        <w:t xml:space="preserve">Sue Bird and Lenny Wilkens Statues (Seattle)</w:t>
      </w:r>
      <w:r>
        <w:tab/>
      </w:r>
      <w:r>
        <w:rPr/>
        <w:t xml:space="preserve">$412,000</w:t>
      </w:r>
    </w:p>
    <w:p>
      <w:pPr>
        <w:spacing w:before="0" w:after="0" w:line="408" w:lineRule="exact"/>
        <w:ind w:left="0" w:right="0" w:firstLine="576"/>
        <w:jc w:val="left"/>
        <w:tabs>
          <w:tab w:val="right" w:leader="dot" w:pos="9936"/>
        </w:tabs>
      </w:pPr>
      <w:r>
        <w:rPr/>
        <w:t xml:space="preserve">Sultan Basin Park (Sultan)</w:t>
      </w:r>
      <w:r>
        <w:tab/>
      </w:r>
      <w:r>
        <w:rPr/>
        <w:t xml:space="preserve">$500,000</w:t>
      </w:r>
    </w:p>
    <w:p>
      <w:pPr>
        <w:spacing w:before="0" w:after="0" w:line="408" w:lineRule="exact"/>
        <w:ind w:left="0" w:right="0" w:firstLine="576"/>
        <w:jc w:val="left"/>
        <w:tabs>
          <w:tab w:val="right" w:leader="dot" w:pos="9936"/>
        </w:tabs>
      </w:pPr>
      <w:r>
        <w:rPr/>
        <w:t xml:space="preserve">Sumas Ave Water Pipe Replacement (Sumas)</w:t>
      </w:r>
      <w:r>
        <w:tab/>
      </w:r>
      <w:r>
        <w:rPr/>
        <w:t xml:space="preserve">$150,000</w:t>
      </w:r>
    </w:p>
    <w:p>
      <w:pPr>
        <w:spacing w:before="0" w:after="0" w:line="408" w:lineRule="exact"/>
        <w:ind w:left="0" w:right="0" w:firstLine="576"/>
        <w:jc w:val="left"/>
        <w:tabs>
          <w:tab w:val="right" w:leader="dot" w:pos="9936"/>
        </w:tabs>
      </w:pPr>
      <w:r>
        <w:rPr/>
        <w:t xml:space="preserve">SW WA Agricultural Business (Tenino)</w:t>
      </w:r>
      <w:r>
        <w:tab/>
      </w:r>
      <w:r>
        <w:rPr/>
        <w:t xml:space="preserve">$1,250,000</w:t>
      </w:r>
    </w:p>
    <w:p>
      <w:pPr>
        <w:spacing w:before="0" w:after="0" w:line="408" w:lineRule="exact"/>
        <w:ind w:left="0" w:right="0" w:firstLine="576"/>
        <w:jc w:val="left"/>
        <w:tabs>
          <w:tab w:val="right" w:leader="dot" w:pos="9936"/>
        </w:tabs>
      </w:pPr>
      <w:r>
        <w:rPr/>
        <w:t xml:space="preserve">Swede Hall Renovation Project (Rochester)</w:t>
      </w:r>
      <w:r>
        <w:tab/>
      </w:r>
      <w:r>
        <w:rPr/>
        <w:t xml:space="preserve">$198,000</w:t>
      </w:r>
    </w:p>
    <w:p>
      <w:pPr>
        <w:spacing w:before="0" w:after="0" w:line="408" w:lineRule="exact"/>
        <w:ind w:left="0" w:right="0" w:firstLine="576"/>
        <w:jc w:val="left"/>
        <w:tabs>
          <w:tab w:val="right" w:leader="dot" w:pos="9936"/>
        </w:tabs>
      </w:pPr>
      <w:r>
        <w:rPr/>
        <w:t xml:space="preserve">Take-A-Break Park Playground (Maple Valley)</w:t>
      </w:r>
      <w:r>
        <w:tab/>
      </w:r>
      <w:r>
        <w:rPr/>
        <w:t xml:space="preserve">$412,000</w:t>
      </w:r>
    </w:p>
    <w:p>
      <w:pPr>
        <w:spacing w:before="0" w:after="0" w:line="408" w:lineRule="exact"/>
        <w:ind w:left="0" w:right="0" w:firstLine="576"/>
        <w:jc w:val="left"/>
      </w:pPr>
      <w:r>
        <w:rPr/>
        <w:t xml:space="preserve">Tam O'Shanter Multi-Purpose Court Fencing and</w:t>
      </w:r>
    </w:p>
    <w:p>
      <w:pPr>
        <w:spacing w:before="0" w:after="0" w:line="408" w:lineRule="exact"/>
        <w:ind w:left="0" w:right="0" w:firstLine="1152"/>
        <w:jc w:val="left"/>
        <w:tabs>
          <w:tab w:val="right" w:leader="dot" w:pos="9936"/>
        </w:tabs>
      </w:pPr>
      <w:r>
        <w:rPr/>
        <w:t xml:space="preserve">Lighting (Kelso)</w:t>
      </w:r>
      <w:r>
        <w:tab/>
      </w:r>
      <w:r>
        <w:rPr/>
        <w:t xml:space="preserve">$46,000</w:t>
      </w:r>
    </w:p>
    <w:p>
      <w:pPr>
        <w:spacing w:before="0" w:after="0" w:line="408" w:lineRule="exact"/>
        <w:ind w:left="0" w:right="0" w:firstLine="576"/>
        <w:jc w:val="left"/>
      </w:pPr>
      <w:r>
        <w:rPr/>
        <w:t xml:space="preserve">Taproot Theatre Jewell Mainstage Renovation</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Tasveer Art Center (Bellevue)</w:t>
      </w:r>
      <w:r>
        <w:tab/>
      </w:r>
      <w:r>
        <w:rPr/>
        <w:t xml:space="preserve">$258,000</w:t>
      </w:r>
    </w:p>
    <w:p>
      <w:pPr>
        <w:spacing w:before="0" w:after="0" w:line="408" w:lineRule="exact"/>
        <w:ind w:left="0" w:right="0" w:firstLine="576"/>
        <w:jc w:val="left"/>
      </w:pPr>
      <w:r>
        <w:rPr/>
        <w:t xml:space="preserve">Tenino Stone Carvers Guild Workshop and Classroom</w:t>
      </w:r>
    </w:p>
    <w:p>
      <w:pPr>
        <w:spacing w:before="0" w:after="0" w:line="408" w:lineRule="exact"/>
        <w:ind w:left="0" w:right="0" w:firstLine="1152"/>
        <w:jc w:val="left"/>
        <w:tabs>
          <w:tab w:val="right" w:leader="dot" w:pos="9936"/>
        </w:tabs>
      </w:pPr>
      <w:r>
        <w:rPr/>
        <w:t xml:space="preserve">(Tenino)</w:t>
      </w:r>
      <w:r>
        <w:tab/>
      </w:r>
      <w:r>
        <w:rPr/>
        <w:t xml:space="preserve">$160,000</w:t>
      </w:r>
    </w:p>
    <w:p>
      <w:pPr>
        <w:spacing w:before="0" w:after="0" w:line="408" w:lineRule="exact"/>
        <w:ind w:left="0" w:right="0" w:firstLine="576"/>
        <w:jc w:val="left"/>
      </w:pPr>
      <w:r>
        <w:rPr/>
        <w:t xml:space="preserve">Terminal 4 Expansion &amp; Redevelopment Project</w:t>
      </w:r>
    </w:p>
    <w:p>
      <w:pPr>
        <w:spacing w:before="0" w:after="0" w:line="408" w:lineRule="exact"/>
        <w:ind w:left="0" w:right="0" w:firstLine="1152"/>
        <w:jc w:val="left"/>
        <w:tabs>
          <w:tab w:val="right" w:leader="dot" w:pos="9936"/>
        </w:tabs>
      </w:pPr>
      <w:r>
        <w:rPr/>
        <w:t xml:space="preserve">(Aberdeen)</w:t>
      </w:r>
      <w:r>
        <w:tab/>
      </w:r>
      <w:r>
        <w:rPr/>
        <w:t xml:space="preserve">$3,500,000</w:t>
      </w:r>
    </w:p>
    <w:p>
      <w:pPr>
        <w:spacing w:before="0" w:after="0" w:line="408" w:lineRule="exact"/>
        <w:ind w:left="0" w:right="0" w:firstLine="576"/>
        <w:jc w:val="left"/>
      </w:pPr>
      <w:r>
        <w:rPr/>
        <w:t xml:space="preserve">Thun Field - Emergency Response and Meeting Space</w:t>
      </w:r>
    </w:p>
    <w:p>
      <w:pPr>
        <w:spacing w:before="0" w:after="0" w:line="408" w:lineRule="exact"/>
        <w:ind w:left="0" w:right="0" w:firstLine="1152"/>
        <w:jc w:val="left"/>
        <w:tabs>
          <w:tab w:val="right" w:leader="dot" w:pos="9936"/>
        </w:tabs>
      </w:pPr>
      <w:r>
        <w:rPr/>
        <w:t xml:space="preserve">(Puyallup)</w:t>
      </w:r>
      <w:r>
        <w:tab/>
      </w:r>
      <w:r>
        <w:rPr/>
        <w:t xml:space="preserve">$1,000,000</w:t>
      </w:r>
    </w:p>
    <w:p>
      <w:pPr>
        <w:spacing w:before="0" w:after="0" w:line="408" w:lineRule="exact"/>
        <w:ind w:left="0" w:right="0" w:firstLine="576"/>
        <w:jc w:val="left"/>
      </w:pPr>
      <w:r>
        <w:rPr/>
        <w:t xml:space="preserve">Town of Elmer City Fire Station Improvements</w:t>
      </w:r>
    </w:p>
    <w:p>
      <w:pPr>
        <w:spacing w:before="0" w:after="0" w:line="408" w:lineRule="exact"/>
        <w:ind w:left="0" w:right="0" w:firstLine="1152"/>
        <w:jc w:val="left"/>
        <w:tabs>
          <w:tab w:val="right" w:leader="dot" w:pos="9936"/>
        </w:tabs>
      </w:pPr>
      <w:r>
        <w:rPr/>
        <w:t xml:space="preserve">(Elmer City)</w:t>
      </w:r>
      <w:r>
        <w:tab/>
      </w:r>
      <w:r>
        <w:rPr/>
        <w:t xml:space="preserve">$537,000</w:t>
      </w:r>
    </w:p>
    <w:p>
      <w:pPr>
        <w:spacing w:before="0" w:after="0" w:line="408" w:lineRule="exact"/>
        <w:ind w:left="0" w:right="0" w:firstLine="576"/>
        <w:jc w:val="left"/>
      </w:pPr>
      <w:r>
        <w:rPr/>
        <w:t xml:space="preserve">Town of Index Water Line Repair and Replacement</w:t>
      </w:r>
    </w:p>
    <w:p>
      <w:pPr>
        <w:spacing w:before="0" w:after="0" w:line="408" w:lineRule="exact"/>
        <w:ind w:left="0" w:right="0" w:firstLine="1152"/>
        <w:jc w:val="left"/>
        <w:tabs>
          <w:tab w:val="right" w:leader="dot" w:pos="9936"/>
        </w:tabs>
      </w:pPr>
      <w:r>
        <w:rPr/>
        <w:t xml:space="preserve">(Index)</w:t>
      </w:r>
      <w:r>
        <w:tab/>
      </w:r>
      <w:r>
        <w:rPr/>
        <w:t xml:space="preserve">$628,000</w:t>
      </w:r>
    </w:p>
    <w:p>
      <w:pPr>
        <w:spacing w:before="0" w:after="0" w:line="408" w:lineRule="exact"/>
        <w:ind w:left="0" w:right="0" w:firstLine="576"/>
        <w:jc w:val="left"/>
        <w:tabs>
          <w:tab w:val="right" w:leader="dot" w:pos="9936"/>
        </w:tabs>
      </w:pPr>
      <w:r>
        <w:rPr/>
        <w:t xml:space="preserve">Township Hall North &amp; West (Spokane)</w:t>
      </w:r>
      <w:r>
        <w:tab/>
      </w:r>
      <w:r>
        <w:rPr/>
        <w:t xml:space="preserve">$100,000</w:t>
      </w:r>
    </w:p>
    <w:p>
      <w:pPr>
        <w:spacing w:before="0" w:after="0" w:line="408" w:lineRule="exact"/>
        <w:ind w:left="0" w:right="0" w:firstLine="576"/>
        <w:jc w:val="left"/>
      </w:pPr>
      <w:r>
        <w:rPr/>
        <w:t xml:space="preserve">Tribal Cultural Center &amp; Museum Restoration</w:t>
      </w:r>
    </w:p>
    <w:p>
      <w:pPr>
        <w:spacing w:before="0" w:after="0" w:line="408" w:lineRule="exact"/>
        <w:ind w:left="0" w:right="0" w:firstLine="1152"/>
        <w:jc w:val="left"/>
        <w:tabs>
          <w:tab w:val="right" w:leader="dot" w:pos="9936"/>
        </w:tabs>
      </w:pPr>
      <w:r>
        <w:rPr/>
        <w:t xml:space="preserve">(Steilacoom)</w:t>
      </w:r>
      <w:r>
        <w:tab/>
      </w:r>
      <w:r>
        <w:rPr/>
        <w:t xml:space="preserve">$200,000</w:t>
      </w:r>
    </w:p>
    <w:p>
      <w:pPr>
        <w:spacing w:before="0" w:after="0" w:line="408" w:lineRule="exact"/>
        <w:ind w:left="0" w:right="0" w:firstLine="576"/>
        <w:jc w:val="left"/>
        <w:tabs>
          <w:tab w:val="right" w:leader="dot" w:pos="9936"/>
        </w:tabs>
      </w:pPr>
      <w:r>
        <w:rPr/>
        <w:t xml:space="preserve">Tugboat Parthia Pavilion Construction (Olympia)</w:t>
      </w:r>
      <w:r>
        <w:tab/>
      </w:r>
      <w:r>
        <w:rPr/>
        <w:t xml:space="preserve">$148,000</w:t>
      </w:r>
    </w:p>
    <w:p>
      <w:pPr>
        <w:spacing w:before="0" w:after="0" w:line="408" w:lineRule="exact"/>
        <w:ind w:left="0" w:right="0" w:firstLine="576"/>
        <w:jc w:val="left"/>
      </w:pPr>
      <w:r>
        <w:rPr/>
        <w:t xml:space="preserve">Tukwila Community Center HVAC Replacement</w:t>
      </w:r>
    </w:p>
    <w:p>
      <w:pPr>
        <w:spacing w:before="0" w:after="0" w:line="408" w:lineRule="exact"/>
        <w:ind w:left="0" w:right="0" w:firstLine="1152"/>
        <w:jc w:val="left"/>
        <w:tabs>
          <w:tab w:val="right" w:leader="dot" w:pos="9936"/>
        </w:tabs>
      </w:pPr>
      <w:r>
        <w:rPr/>
        <w:t xml:space="preserve">(Tukwila)</w:t>
      </w:r>
      <w:r>
        <w:tab/>
      </w:r>
      <w:r>
        <w:rPr/>
        <w:t xml:space="preserve">$515,000</w:t>
      </w:r>
    </w:p>
    <w:p>
      <w:pPr>
        <w:spacing w:before="0" w:after="0" w:line="408" w:lineRule="exact"/>
        <w:ind w:left="0" w:right="0" w:firstLine="576"/>
        <w:jc w:val="left"/>
      </w:pPr>
      <w:r>
        <w:rPr/>
        <w:t xml:space="preserve">Tukwila Immigrant &amp; Refugee Wadajir Land</w:t>
      </w:r>
    </w:p>
    <w:p>
      <w:pPr>
        <w:spacing w:before="0" w:after="0" w:line="408" w:lineRule="exact"/>
        <w:ind w:left="0" w:right="0" w:firstLine="1152"/>
        <w:jc w:val="left"/>
        <w:tabs>
          <w:tab w:val="right" w:leader="dot" w:pos="9936"/>
        </w:tabs>
      </w:pPr>
      <w:r>
        <w:rPr/>
        <w:t xml:space="preserve">Acquisition (Tukwila)</w:t>
      </w:r>
      <w:r>
        <w:tab/>
      </w:r>
      <w:r>
        <w:rPr/>
        <w:t xml:space="preserve">$2,250,000</w:t>
      </w:r>
    </w:p>
    <w:p>
      <w:pPr>
        <w:spacing w:before="0" w:after="0" w:line="408" w:lineRule="exact"/>
        <w:ind w:left="0" w:right="0" w:firstLine="576"/>
        <w:jc w:val="left"/>
        <w:tabs>
          <w:tab w:val="right" w:leader="dot" w:pos="9936"/>
        </w:tabs>
      </w:pPr>
      <w:r>
        <w:rPr/>
        <w:t xml:space="preserve">Tulalip Creek Hatchery (Marysville)</w:t>
      </w:r>
      <w:r>
        <w:tab/>
      </w:r>
      <w:r>
        <w:rPr/>
        <w:t xml:space="preserve">$1,000,000</w:t>
      </w:r>
    </w:p>
    <w:p>
      <w:pPr>
        <w:spacing w:before="0" w:after="0" w:line="408" w:lineRule="exact"/>
        <w:ind w:left="0" w:right="0" w:firstLine="576"/>
        <w:jc w:val="left"/>
        <w:tabs>
          <w:tab w:val="right" w:leader="dot" w:pos="9936"/>
        </w:tabs>
      </w:pPr>
      <w:r>
        <w:rPr/>
        <w:t xml:space="preserve">United Way Elevator and Disability Access (Tacoma)</w:t>
      </w:r>
      <w:r>
        <w:tab/>
      </w:r>
      <w:r>
        <w:rPr/>
        <w:t xml:space="preserve">$129,000</w:t>
      </w:r>
    </w:p>
    <w:p>
      <w:pPr>
        <w:spacing w:before="0" w:after="0" w:line="408" w:lineRule="exact"/>
        <w:ind w:left="0" w:right="0" w:firstLine="576"/>
        <w:jc w:val="left"/>
        <w:tabs>
          <w:tab w:val="right" w:leader="dot" w:pos="9936"/>
        </w:tabs>
      </w:pPr>
      <w:r>
        <w:rPr/>
        <w:t xml:space="preserve">Van Zandt Community Hall Renovation (Deming)</w:t>
      </w:r>
      <w:r>
        <w:tab/>
      </w:r>
      <w:r>
        <w:rPr/>
        <w:t xml:space="preserve">$502,000</w:t>
      </w:r>
    </w:p>
    <w:p>
      <w:pPr>
        <w:spacing w:before="0" w:after="0" w:line="408" w:lineRule="exact"/>
        <w:ind w:left="0" w:right="0" w:firstLine="576"/>
        <w:jc w:val="left"/>
        <w:tabs>
          <w:tab w:val="right" w:leader="dot" w:pos="9936"/>
        </w:tabs>
      </w:pPr>
      <w:r>
        <w:rPr/>
        <w:t xml:space="preserve">Veterans Memorial Balfour Park (Spokane Valley)</w:t>
      </w:r>
      <w:r>
        <w:tab/>
      </w:r>
      <w:r>
        <w:rPr/>
        <w:t xml:space="preserve">$207,000</w:t>
      </w:r>
    </w:p>
    <w:p>
      <w:pPr>
        <w:spacing w:before="0" w:after="0" w:line="408" w:lineRule="exact"/>
        <w:ind w:left="0" w:right="0" w:firstLine="576"/>
        <w:jc w:val="left"/>
        <w:tabs>
          <w:tab w:val="right" w:leader="dot" w:pos="9936"/>
        </w:tabs>
      </w:pPr>
      <w:r>
        <w:rPr/>
        <w:t xml:space="preserve">VFW Post 2224 Critical Renovations (Puyallup)</w:t>
      </w:r>
      <w:r>
        <w:tab/>
      </w:r>
      <w:r>
        <w:rPr/>
        <w:t xml:space="preserve">$206,000</w:t>
      </w:r>
    </w:p>
    <w:p>
      <w:pPr>
        <w:spacing w:before="0" w:after="0" w:line="408" w:lineRule="exact"/>
        <w:ind w:left="0" w:right="0" w:firstLine="576"/>
        <w:jc w:val="left"/>
      </w:pPr>
      <w:r>
        <w:rPr/>
        <w:t xml:space="preserve">Village Theatre's Francis J Gaudette HVAC</w:t>
      </w:r>
    </w:p>
    <w:p>
      <w:pPr>
        <w:spacing w:before="0" w:after="0" w:line="408" w:lineRule="exact"/>
        <w:ind w:left="0" w:right="0" w:firstLine="1152"/>
        <w:jc w:val="left"/>
        <w:tabs>
          <w:tab w:val="right" w:leader="dot" w:pos="9936"/>
        </w:tabs>
      </w:pPr>
      <w:r>
        <w:rPr/>
        <w:t xml:space="preserve">Replacement (Issaquah)</w:t>
      </w:r>
      <w:r>
        <w:tab/>
      </w:r>
      <w:r>
        <w:rPr/>
        <w:t xml:space="preserve">$489,000</w:t>
      </w:r>
    </w:p>
    <w:p>
      <w:pPr>
        <w:spacing w:before="0" w:after="0" w:line="408" w:lineRule="exact"/>
        <w:ind w:left="0" w:right="0" w:firstLine="576"/>
        <w:jc w:val="left"/>
      </w:pPr>
      <w:r>
        <w:rPr/>
        <w:t xml:space="preserve">Wallace Heights Septic Elimination Program</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Washougal Civic Campus Project (Washougal)</w:t>
      </w:r>
      <w:r>
        <w:tab/>
      </w:r>
      <w:r>
        <w:rPr/>
        <w:t xml:space="preserve">$2,000,000</w:t>
      </w:r>
    </w:p>
    <w:p>
      <w:pPr>
        <w:spacing w:before="0" w:after="0" w:line="408" w:lineRule="exact"/>
        <w:ind w:left="0" w:right="0" w:firstLine="576"/>
        <w:jc w:val="left"/>
        <w:tabs>
          <w:tab w:val="right" w:leader="dot" w:pos="9936"/>
        </w:tabs>
      </w:pPr>
      <w:r>
        <w:rPr/>
        <w:t xml:space="preserve">Washtucna Town Hall (Washtucna)</w:t>
      </w:r>
      <w:r>
        <w:tab/>
      </w:r>
      <w:r>
        <w:rPr/>
        <w:t xml:space="preserve">$20,000</w:t>
      </w:r>
    </w:p>
    <w:p>
      <w:pPr>
        <w:spacing w:before="0" w:after="0" w:line="408" w:lineRule="exact"/>
        <w:ind w:left="0" w:right="0" w:firstLine="576"/>
        <w:jc w:val="left"/>
        <w:tabs>
          <w:tab w:val="right" w:leader="dot" w:pos="9936"/>
        </w:tabs>
      </w:pPr>
      <w:r>
        <w:rPr/>
        <w:t xml:space="preserve">Wastewater Lift Stations (Concrete)</w:t>
      </w:r>
      <w:r>
        <w:tab/>
      </w:r>
      <w:r>
        <w:rPr/>
        <w:t xml:space="preserve">$450,000</w:t>
      </w:r>
    </w:p>
    <w:p>
      <w:pPr>
        <w:spacing w:before="0" w:after="0" w:line="408" w:lineRule="exact"/>
        <w:ind w:left="0" w:right="0" w:firstLine="576"/>
        <w:jc w:val="left"/>
      </w:pPr>
      <w:r>
        <w:rPr/>
        <w:t xml:space="preserve">Wastewater Treatment Facility &amp; Loss Project</w:t>
      </w:r>
    </w:p>
    <w:p>
      <w:pPr>
        <w:spacing w:before="0" w:after="0" w:line="408" w:lineRule="exact"/>
        <w:ind w:left="0" w:right="0" w:firstLine="1152"/>
        <w:jc w:val="left"/>
        <w:tabs>
          <w:tab w:val="right" w:leader="dot" w:pos="9936"/>
        </w:tabs>
      </w:pPr>
      <w:r>
        <w:rPr/>
        <w:t xml:space="preserve">(Carbonado)</w:t>
      </w:r>
      <w:r>
        <w:tab/>
      </w:r>
      <w:r>
        <w:rPr/>
        <w:t xml:space="preserve">$500,000</w:t>
      </w:r>
    </w:p>
    <w:p>
      <w:pPr>
        <w:spacing w:before="0" w:after="0" w:line="408" w:lineRule="exact"/>
        <w:ind w:left="0" w:right="0" w:firstLine="576"/>
        <w:jc w:val="left"/>
        <w:tabs>
          <w:tab w:val="right" w:leader="dot" w:pos="9936"/>
        </w:tabs>
      </w:pPr>
      <w:r>
        <w:rPr/>
        <w:t xml:space="preserve">Wastewater Treatment System Upgrades (Long Beach)</w:t>
      </w:r>
      <w:r>
        <w:tab/>
      </w:r>
      <w:r>
        <w:rPr/>
        <w:t xml:space="preserve">$340,000</w:t>
      </w:r>
    </w:p>
    <w:p>
      <w:pPr>
        <w:spacing w:before="0" w:after="0" w:line="408" w:lineRule="exact"/>
        <w:ind w:left="0" w:right="0" w:firstLine="576"/>
        <w:jc w:val="left"/>
        <w:tabs>
          <w:tab w:val="right" w:leader="dot" w:pos="9936"/>
        </w:tabs>
      </w:pPr>
      <w:r>
        <w:rPr/>
        <w:t xml:space="preserve">Waterfront Organic Soil Removal (Washougal)</w:t>
      </w:r>
      <w:r>
        <w:tab/>
      </w:r>
      <w:r>
        <w:rPr/>
        <w:t xml:space="preserve">$2,000,000</w:t>
      </w:r>
    </w:p>
    <w:p>
      <w:pPr>
        <w:spacing w:before="0" w:after="0" w:line="408" w:lineRule="exact"/>
        <w:ind w:left="0" w:right="0" w:firstLine="576"/>
        <w:jc w:val="left"/>
        <w:tabs>
          <w:tab w:val="right" w:leader="dot" w:pos="9936"/>
        </w:tabs>
      </w:pPr>
      <w:r>
        <w:rPr/>
        <w:t xml:space="preserve">Weld Seattle Reentry Resource Center (Seattle)</w:t>
      </w:r>
      <w:r>
        <w:tab/>
      </w:r>
      <w:r>
        <w:rPr/>
        <w:t xml:space="preserve">$5,000,000</w:t>
      </w:r>
    </w:p>
    <w:p>
      <w:pPr>
        <w:spacing w:before="0" w:after="0" w:line="408" w:lineRule="exact"/>
        <w:ind w:left="0" w:right="0" w:firstLine="576"/>
        <w:jc w:val="left"/>
      </w:pPr>
      <w:r>
        <w:rPr/>
        <w:t xml:space="preserve">Wenatchee Valley Museum Expansion and Redesign</w:t>
      </w:r>
    </w:p>
    <w:p>
      <w:pPr>
        <w:spacing w:before="0" w:after="0" w:line="408" w:lineRule="exact"/>
        <w:ind w:left="0" w:right="0" w:firstLine="1152"/>
        <w:jc w:val="left"/>
        <w:tabs>
          <w:tab w:val="right" w:leader="dot" w:pos="9936"/>
        </w:tabs>
      </w:pPr>
      <w:r>
        <w:rPr/>
        <w:t xml:space="preserve">(Wenatchee)</w:t>
      </w:r>
      <w:r>
        <w:tab/>
      </w:r>
      <w:r>
        <w:rPr/>
        <w:t xml:space="preserve">$1,000,000</w:t>
      </w:r>
    </w:p>
    <w:p>
      <w:pPr>
        <w:spacing w:before="0" w:after="0" w:line="408" w:lineRule="exact"/>
        <w:ind w:left="0" w:right="0" w:firstLine="576"/>
        <w:jc w:val="left"/>
        <w:tabs>
          <w:tab w:val="right" w:leader="dot" w:pos="9936"/>
        </w:tabs>
      </w:pPr>
      <w:r>
        <w:rPr/>
        <w:t xml:space="preserve">Wenatchee Valley YMCA (Wenatchee)</w:t>
      </w:r>
      <w:r>
        <w:tab/>
      </w:r>
      <w:r>
        <w:rPr/>
        <w:t xml:space="preserve">$1,030,000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$412,000</w:t>
      </w:r>
    </w:p>
    <w:p>
      <w:pPr>
        <w:spacing w:before="0" w:after="0" w:line="408" w:lineRule="exact"/>
        <w:ind w:left="0" w:right="0" w:firstLine="576"/>
        <w:jc w:val="left"/>
        <w:tabs>
          <w:tab w:val="right" w:leader="dot" w:pos="9936"/>
        </w:tabs>
      </w:pPr>
      <w:r>
        <w:rPr/>
        <w:t xml:space="preserve">Whatcom Ag Research Station (Lynden)</w:t>
      </w:r>
      <w:r>
        <w:tab/>
      </w:r>
      <w:r>
        <w:rPr/>
        <w:t xml:space="preserve">$764,000</w:t>
      </w:r>
    </w:p>
    <w:p>
      <w:pPr>
        <w:spacing w:before="0" w:after="0" w:line="408" w:lineRule="exact"/>
        <w:ind w:left="0" w:right="0" w:firstLine="576"/>
        <w:jc w:val="left"/>
        <w:tabs>
          <w:tab w:val="right" w:leader="dot" w:pos="9936"/>
        </w:tabs>
      </w:pPr>
      <w:r>
        <w:rPr/>
        <w:t xml:space="preserve">What-Comm Dispatch Center (Bellingham)</w:t>
      </w:r>
      <w:r>
        <w:tab/>
      </w:r>
      <w:r>
        <w:rPr/>
        <w:t xml:space="preserve">$1,000,000</w:t>
      </w:r>
    </w:p>
    <w:p>
      <w:pPr>
        <w:spacing w:before="0" w:after="0" w:line="408" w:lineRule="exact"/>
        <w:ind w:left="0" w:right="0" w:firstLine="576"/>
        <w:jc w:val="left"/>
        <w:tabs>
          <w:tab w:val="right" w:leader="dot" w:pos="9936"/>
        </w:tabs>
      </w:pPr>
      <w:r>
        <w:rPr/>
        <w:t xml:space="preserve">White Bluffs Rail/Rail Replacement (Richland)</w:t>
      </w:r>
      <w:r>
        <w:tab/>
      </w:r>
      <w:r>
        <w:rPr/>
        <w:t xml:space="preserve">$1,250,000</w:t>
      </w:r>
    </w:p>
    <w:p>
      <w:pPr>
        <w:spacing w:before="0" w:after="0" w:line="408" w:lineRule="exact"/>
        <w:ind w:left="0" w:right="0" w:firstLine="576"/>
        <w:jc w:val="left"/>
        <w:tabs>
          <w:tab w:val="right" w:leader="dot" w:pos="9936"/>
        </w:tabs>
      </w:pPr>
      <w:r>
        <w:rPr/>
        <w:t xml:space="preserve">White Center Community Hub (Seattle)</w:t>
      </w:r>
      <w:r>
        <w:tab/>
      </w:r>
      <w:r>
        <w:rPr/>
        <w:t xml:space="preserve">$1,000,000</w:t>
      </w:r>
    </w:p>
    <w:p>
      <w:pPr>
        <w:spacing w:before="0" w:after="0" w:line="408" w:lineRule="exact"/>
        <w:ind w:left="0" w:right="0" w:firstLine="576"/>
        <w:jc w:val="left"/>
        <w:tabs>
          <w:tab w:val="right" w:leader="dot" w:pos="9936"/>
        </w:tabs>
      </w:pPr>
      <w:r>
        <w:rPr/>
        <w:t xml:space="preserve">White Center Food Bank Renovation (Seattle)</w:t>
      </w:r>
      <w:r>
        <w:tab/>
      </w:r>
      <w:r>
        <w:rPr/>
        <w:t xml:space="preserve">$275,000</w:t>
      </w:r>
    </w:p>
    <w:p>
      <w:pPr>
        <w:spacing w:before="0" w:after="0" w:line="408" w:lineRule="exact"/>
        <w:ind w:left="0" w:right="0" w:firstLine="576"/>
        <w:jc w:val="left"/>
        <w:tabs>
          <w:tab w:val="right" w:leader="dot" w:pos="9936"/>
        </w:tabs>
      </w:pPr>
      <w:r>
        <w:rPr/>
        <w:t xml:space="preserve">Wilkeson Infrastructure (Wilkeson)</w:t>
      </w:r>
      <w:r>
        <w:tab/>
      </w:r>
      <w:r>
        <w:rPr/>
        <w:t xml:space="preserve">$824,000</w:t>
      </w:r>
    </w:p>
    <w:p>
      <w:pPr>
        <w:spacing w:before="0" w:after="0" w:line="408" w:lineRule="exact"/>
        <w:ind w:left="0" w:right="0" w:firstLine="576"/>
        <w:jc w:val="left"/>
        <w:tabs>
          <w:tab w:val="right" w:leader="dot" w:pos="9936"/>
        </w:tabs>
      </w:pPr>
      <w:r>
        <w:rPr/>
        <w:t xml:space="preserve">Windermere Park Playground (Longview)</w:t>
      </w:r>
      <w:r>
        <w:tab/>
      </w:r>
      <w:r>
        <w:rPr/>
        <w:t xml:space="preserve">$155,000</w:t>
      </w:r>
    </w:p>
    <w:p>
      <w:pPr>
        <w:spacing w:before="0" w:after="0" w:line="408" w:lineRule="exact"/>
        <w:ind w:left="0" w:right="0" w:firstLine="576"/>
        <w:jc w:val="left"/>
        <w:tabs>
          <w:tab w:val="right" w:leader="dot" w:pos="9936"/>
        </w:tabs>
      </w:pPr>
      <w:r>
        <w:rPr/>
        <w:t xml:space="preserve">WRF Upgrades Solid Side (Yelm)</w:t>
      </w:r>
      <w:r>
        <w:tab/>
      </w:r>
      <w:r>
        <w:rPr/>
        <w:t xml:space="preserve">$442,000</w:t>
      </w:r>
    </w:p>
    <w:p>
      <w:pPr>
        <w:spacing w:before="0" w:after="0" w:line="408" w:lineRule="exact"/>
        <w:ind w:left="0" w:right="0" w:firstLine="576"/>
        <w:jc w:val="left"/>
        <w:tabs>
          <w:tab w:val="right" w:leader="dot" w:pos="9936"/>
        </w:tabs>
      </w:pPr>
      <w:r>
        <w:rPr/>
        <w:t xml:space="preserve">Yakama Nation "Creator Law Sculpture" (Roslyn)</w:t>
      </w:r>
      <w:r>
        <w:tab/>
      </w:r>
      <w:r>
        <w:rPr/>
        <w:t xml:space="preserve">$99,000</w:t>
      </w:r>
    </w:p>
    <w:p>
      <w:pPr>
        <w:spacing w:before="0" w:after="0" w:line="408" w:lineRule="exact"/>
        <w:ind w:left="0" w:right="0" w:firstLine="576"/>
        <w:jc w:val="left"/>
      </w:pPr>
      <w:r>
        <w:rPr/>
        <w:t xml:space="preserve">Yakima Co Fire Emergency Responder Radio System</w:t>
      </w:r>
    </w:p>
    <w:p>
      <w:pPr>
        <w:spacing w:before="0" w:after="0" w:line="408" w:lineRule="exact"/>
        <w:ind w:left="0" w:right="0" w:firstLine="1152"/>
        <w:jc w:val="left"/>
        <w:tabs>
          <w:tab w:val="right" w:leader="dot" w:pos="9936"/>
        </w:tabs>
      </w:pPr>
      <w:r>
        <w:rPr/>
        <w:t xml:space="preserve">(Yakima)</w:t>
      </w:r>
      <w:r>
        <w:tab/>
      </w:r>
      <w:r>
        <w:rPr/>
        <w:t xml:space="preserve">$139,000</w:t>
      </w:r>
    </w:p>
    <w:p>
      <w:pPr>
        <w:spacing w:before="0" w:after="0" w:line="408" w:lineRule="exact"/>
        <w:ind w:left="0" w:right="0" w:firstLine="576"/>
        <w:jc w:val="left"/>
      </w:pPr>
      <w:r>
        <w:rPr/>
        <w:t xml:space="preserve">Yakima County Fire District 12 Wildfire Response</w:t>
      </w:r>
    </w:p>
    <w:p>
      <w:pPr>
        <w:spacing w:before="0" w:after="0" w:line="408" w:lineRule="exact"/>
        <w:ind w:left="0" w:right="0" w:firstLine="1152"/>
        <w:jc w:val="left"/>
        <w:tabs>
          <w:tab w:val="right" w:leader="dot" w:pos="9936"/>
        </w:tabs>
      </w:pPr>
      <w:r>
        <w:rPr/>
        <w:t xml:space="preserve">(Yakima)</w:t>
      </w:r>
      <w:r>
        <w:tab/>
      </w:r>
      <w:r>
        <w:rPr/>
        <w:t xml:space="preserve">$38,000</w:t>
      </w:r>
    </w:p>
    <w:p>
      <w:pPr>
        <w:spacing w:before="0" w:after="0" w:line="408" w:lineRule="exact"/>
        <w:ind w:left="0" w:right="0" w:firstLine="576"/>
        <w:jc w:val="left"/>
        <w:tabs>
          <w:tab w:val="right" w:leader="dot" w:pos="9936"/>
        </w:tabs>
      </w:pPr>
      <w:r>
        <w:rPr/>
        <w:t xml:space="preserve">Yakima County Meals on Wheels (Union Gap)</w:t>
      </w:r>
      <w:r>
        <w:tab/>
      </w:r>
      <w:r>
        <w:rPr/>
        <w:t xml:space="preserve">$1,000,000</w:t>
      </w:r>
    </w:p>
    <w:p>
      <w:pPr>
        <w:spacing w:before="0" w:after="0" w:line="408" w:lineRule="exact"/>
        <w:ind w:left="0" w:right="0" w:firstLine="576"/>
        <w:jc w:val="left"/>
        <w:tabs>
          <w:tab w:val="right" w:leader="dot" w:pos="9936"/>
        </w:tabs>
      </w:pPr>
      <w:r>
        <w:rPr/>
        <w:t xml:space="preserve">Yakima Trolley Museum (Yakima)</w:t>
      </w:r>
      <w:r>
        <w:tab/>
      </w:r>
      <w:r>
        <w:rPr/>
        <w:t xml:space="preserve">$25,000</w:t>
      </w:r>
    </w:p>
    <w:p>
      <w:pPr>
        <w:spacing w:before="0" w:after="0" w:line="408" w:lineRule="exact"/>
        <w:ind w:left="0" w:right="0" w:firstLine="576"/>
        <w:jc w:val="left"/>
      </w:pPr>
      <w:r>
        <w:rPr/>
        <w:t xml:space="preserve">Youth Assist Program Skills Training Center</w:t>
      </w:r>
    </w:p>
    <w:p>
      <w:pPr>
        <w:spacing w:before="0" w:after="0" w:line="408" w:lineRule="exact"/>
        <w:ind w:left="0" w:right="0" w:firstLine="1152"/>
        <w:jc w:val="left"/>
        <w:tabs>
          <w:tab w:val="right" w:leader="dot" w:pos="9936"/>
        </w:tabs>
      </w:pPr>
      <w:r>
        <w:rPr/>
        <w:t xml:space="preserve">(Tacoma)</w:t>
      </w:r>
      <w:r>
        <w:tab/>
      </w:r>
      <w:r>
        <w:rPr/>
        <w:t xml:space="preserve">$500,000</w:t>
      </w:r>
    </w:p>
    <w:p>
      <w:pPr>
        <w:spacing w:before="0" w:after="0" w:line="408" w:lineRule="exact"/>
        <w:ind w:left="0" w:right="0" w:firstLine="576"/>
        <w:jc w:val="left"/>
        <w:tabs>
          <w:tab w:val="right" w:leader="dot" w:pos="9936"/>
        </w:tabs>
      </w:pPr>
      <w:r>
        <w:rPr/>
        <w:t xml:space="preserve">Youth Emergency Shelter (Longview)</w:t>
      </w:r>
      <w:r>
        <w:tab/>
      </w:r>
      <w:r>
        <w:rPr/>
        <w:t xml:space="preserve">$250,000</w:t>
      </w:r>
    </w:p>
    <w:p>
      <w:pPr>
        <w:spacing w:before="0" w:after="0" w:line="408" w:lineRule="exact"/>
        <w:ind w:left="0" w:right="0" w:firstLine="576"/>
        <w:jc w:val="left"/>
        <w:tabs>
          <w:tab w:val="right" w:leader="dot" w:pos="9936"/>
        </w:tabs>
      </w:pPr>
      <w:r>
        <w:rPr/>
        <w:t xml:space="preserve">Zillah Park Renovation (Zillah)</w:t>
      </w:r>
      <w:r>
        <w:tab/>
      </w:r>
      <w:r>
        <w:rPr/>
        <w:t xml:space="preserve">$300,000</w:t>
      </w:r>
    </w:p>
    <w:p>
      <w:pPr>
        <w:spacing w:before="0" w:after="0" w:line="408" w:lineRule="exact"/>
        <w:ind w:left="0" w:right="0" w:firstLine="576"/>
        <w:jc w:val="left"/>
      </w:pPr>
      <w:r>
        <w:rPr/>
        <w:t xml:space="preserve">(9) The model toxics control capital account</w:t>
      </w:r>
      <w:r>
        <w:rPr>
          <w:rFonts w:ascii="Times New Roman" w:hAnsi="Times New Roman"/>
        </w:rPr>
        <w:t xml:space="preserve">—</w:t>
      </w:r>
      <w:r>
        <w:rPr/>
        <w:t xml:space="preserve">state appropriation in this section is provided solely for the Port of Vancouver Dock Demo and Removal of Creosote project in Vancouver.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$228,343,000</w:t>
      </w:r>
    </w:p>
    <w:p>
      <w:pPr>
        <w:tabs>
          <w:tab w:val="right" w:leader="dot" w:pos="9936"/>
        </w:tabs>
        <w:ind w:left="0" w:right="0" w:firstLine="1440"/>
      </w:pPr>
      <w:r>
        <w:rPr/>
        <w:t xml:space="preserve">Subtotal Appropriation</w:t>
      </w:r>
      <w:r>
        <w:tab/>
      </w:r>
      <w:r>
        <w:rPr/>
        <w:t xml:space="preserve">$231,843,000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$912,000,000</w:t>
      </w:r>
    </w:p>
    <w:p>
      <w:pPr>
        <w:tabs>
          <w:tab w:val="right" w:leader="dot" w:pos="9936"/>
        </w:tabs>
        <w:ind w:left="0" w:right="0" w:firstLine="1440"/>
      </w:pPr>
      <w:r>
        <w:rPr/>
        <w:t xml:space="preserve">TOTAL</w:t>
      </w:r>
      <w:r>
        <w:tab/>
      </w:r>
      <w:r>
        <w:rPr/>
        <w:t xml:space="preserve">$1,143,843,000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Community Relief (40000556)</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$1,000,000</w:t>
      </w:r>
      <w:r>
        <w:t>))</w:t>
      </w:r>
      <w:r>
        <w:rPr/>
        <w:t xml:space="preserve"> </w:t>
      </w:r>
      <w:r>
        <w:rPr>
          <w:u w:val="single"/>
        </w:rPr>
        <w:t xml:space="preserve">$200,000</w:t>
      </w:r>
      <w:r>
        <w:rPr/>
        <w:t xml:space="preserve"> of the state taxable building construction account—appropriation in this section is provided solely for the department to contract with the communities of concern commission for development of a list of community-led capital projects that serve underserved communities. Eligible expenses include costs incurred by the communities of concern commission in conducting outreach, developing an application process, providing technical assistance, assisting project proponents with project readiness, and assisting the department with identifying barriers faced in accessing capital grant programs. The communities of concern commission must provide a report to the house capital budget committee and the senate ways and means committee that describes the transparency of their process to develop the list and how the </w:t>
      </w:r>
      <w:r>
        <w:t>((</w:t>
      </w:r>
      <w:r>
        <w:rPr>
          <w:strike/>
        </w:rPr>
        <w:t xml:space="preserve">$1,000,000</w:t>
      </w:r>
      <w:r>
        <w:t>))</w:t>
      </w:r>
      <w:r>
        <w:rPr/>
        <w:t xml:space="preserve"> </w:t>
      </w:r>
      <w:r>
        <w:rPr>
          <w:u w:val="single"/>
        </w:rPr>
        <w:t xml:space="preserve">$200,000</w:t>
      </w:r>
      <w:r>
        <w:rPr/>
        <w:t xml:space="preserve"> was spent by December 1, 2023. The department may submit a list of identified projects prepared by the communities of concern commission to the governor and fiscal committees of the legislature for consideration for funding in the 2024 supplemental capital budget.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$4,200,000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1032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Defense Community Compatibility Projects (40000572)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pPr>
      <w:r>
        <w:rPr/>
        <w:t xml:space="preserve">City of Lakewood, McChord North Clear Zone</w:t>
      </w:r>
    </w:p>
    <w:p>
      <w:pPr>
        <w:spacing w:before="0" w:after="0" w:line="408" w:lineRule="exact"/>
        <w:ind w:left="0" w:right="0" w:firstLine="1152"/>
        <w:jc w:val="left"/>
        <w:tabs>
          <w:tab w:val="right" w:leader="dot" w:pos="9936"/>
        </w:tabs>
      </w:pPr>
      <w:r>
        <w:rPr/>
        <w:t xml:space="preserve">(Lakewood)</w:t>
      </w:r>
      <w:r>
        <w:tab/>
      </w:r>
      <w:r>
        <w:rPr/>
        <w:t xml:space="preserve">$900,000</w:t>
      </w:r>
    </w:p>
    <w:p>
      <w:pPr>
        <w:spacing w:before="0" w:after="0" w:line="408" w:lineRule="exact"/>
        <w:ind w:left="0" w:right="0" w:firstLine="576"/>
        <w:jc w:val="left"/>
      </w:pPr>
      <w:r>
        <w:rPr/>
        <w:t xml:space="preserve">Compatible Lands Foundation, Fairchild REPI</w:t>
      </w:r>
    </w:p>
    <w:p>
      <w:pPr>
        <w:spacing w:before="0" w:after="0" w:line="408" w:lineRule="exact"/>
        <w:ind w:left="0" w:right="0" w:firstLine="1152"/>
        <w:jc w:val="left"/>
        <w:tabs>
          <w:tab w:val="right" w:leader="dot" w:pos="9936"/>
        </w:tabs>
      </w:pPr>
      <w:r>
        <w:rPr/>
        <w:t xml:space="preserve">Easement Acquisition (Spokane)</w:t>
      </w:r>
      <w:r>
        <w:tab/>
      </w:r>
      <w:r>
        <w:rPr/>
        <w:t xml:space="preserve">$2,500,000</w:t>
      </w:r>
    </w:p>
    <w:p>
      <w:pPr>
        <w:spacing w:before="0" w:after="0" w:line="408" w:lineRule="exact"/>
        <w:ind w:left="0" w:right="0" w:firstLine="576"/>
        <w:jc w:val="left"/>
        <w:tabs>
          <w:tab w:val="right" w:leader="dot" w:pos="9936"/>
        </w:tabs>
      </w:pPr>
      <w:r>
        <w:rPr/>
        <w:t xml:space="preserve">Crescent Elementary (Oak Harbor)</w:t>
      </w:r>
      <w:r>
        <w:tab/>
      </w:r>
      <w:r>
        <w:rPr/>
        <w:t xml:space="preserve">$13,600,000</w:t>
      </w:r>
    </w:p>
    <w:p>
      <w:pPr>
        <w:spacing w:before="0" w:after="0" w:line="408" w:lineRule="exact"/>
        <w:ind w:left="0" w:right="0" w:firstLine="576"/>
        <w:jc w:val="left"/>
      </w:pPr>
      <w:r>
        <w:rPr/>
        <w:t xml:space="preserve">Lakewood Water District, Water Well (K-3, G-4)</w:t>
      </w:r>
    </w:p>
    <w:p>
      <w:pPr>
        <w:spacing w:before="0" w:after="0" w:line="408" w:lineRule="exact"/>
        <w:ind w:left="0" w:right="0" w:firstLine="1152"/>
        <w:jc w:val="left"/>
        <w:tabs>
          <w:tab w:val="right" w:leader="dot" w:pos="9936"/>
        </w:tabs>
      </w:pPr>
      <w:r>
        <w:rPr/>
        <w:t xml:space="preserve">(Lakewood)</w:t>
      </w:r>
      <w:r>
        <w:tab/>
      </w:r>
      <w:r>
        <w:t>((</w:t>
      </w:r>
      <w:r>
        <w:rPr>
          <w:strike/>
        </w:rPr>
        <w:t xml:space="preserve">$1,860,000</w:t>
      </w:r>
      <w:r>
        <w:t>))</w:t>
      </w:r>
      <w:r>
        <w:rPr/>
        <w:t xml:space="preserve"> </w:t>
      </w:r>
      <w:r>
        <w:rPr>
          <w:u w:val="single"/>
        </w:rPr>
        <w:t xml:space="preserve">$3,720,000</w:t>
      </w:r>
    </w:p>
    <w:p>
      <w:pPr>
        <w:spacing w:before="0" w:after="0" w:line="408" w:lineRule="exact"/>
        <w:ind w:left="0" w:right="0" w:firstLine="576"/>
        <w:jc w:val="left"/>
        <w:tabs>
          <w:tab w:val="right" w:leader="dot" w:pos="9936"/>
        </w:tabs>
      </w:pPr>
      <w:r>
        <w:rPr/>
        <w:t xml:space="preserve">Oak Harbor Early Learning Center (Oak Harbor)</w:t>
      </w:r>
      <w:r>
        <w:tab/>
      </w:r>
      <w:r>
        <w:rPr/>
        <w:t xml:space="preserve">$13,900,000</w:t>
      </w:r>
    </w:p>
    <w:p>
      <w:pPr>
        <w:spacing w:before="0" w:after="0" w:line="408" w:lineRule="exact"/>
        <w:ind w:left="0" w:right="0" w:firstLine="576"/>
        <w:jc w:val="left"/>
        <w:tabs>
          <w:tab w:val="right" w:leader="dot" w:pos="9936"/>
        </w:tabs>
      </w:pPr>
      <w:r>
        <w:rPr/>
        <w:t xml:space="preserve">Quincy Square Civic Improvements (Bremerton)</w:t>
      </w:r>
      <w:r>
        <w:tab/>
      </w:r>
      <w:r>
        <w:rPr/>
        <w:t xml:space="preserve">$1,750,000</w:t>
      </w:r>
    </w:p>
    <w:p>
      <w:pPr>
        <w:spacing w:before="0" w:after="0" w:line="408" w:lineRule="exact"/>
        <w:ind w:left="0" w:right="0" w:firstLine="576"/>
        <w:jc w:val="left"/>
      </w:pPr>
      <w:r>
        <w:rPr/>
        <w:t xml:space="preserve">Whidbey Camano Land Trust, Keystone Preserve</w:t>
      </w:r>
    </w:p>
    <w:p>
      <w:pPr>
        <w:spacing w:before="0" w:after="0" w:line="408" w:lineRule="exact"/>
        <w:ind w:left="0" w:right="0" w:firstLine="1152"/>
        <w:jc w:val="left"/>
        <w:tabs>
          <w:tab w:val="right" w:leader="dot" w:pos="9936"/>
        </w:tabs>
      </w:pPr>
      <w:r>
        <w:rPr/>
        <w:t xml:space="preserve">(Greenbank)</w:t>
      </w:r>
      <w:r>
        <w:tab/>
      </w:r>
      <w:r>
        <w:rPr/>
        <w:t xml:space="preserve">$1,300,000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Model Toxics Control Capital Account</w:t>
      </w:r>
      <w:r>
        <w:rPr>
          <w:rFonts w:ascii="Times New Roman" w:hAnsi="Times New Roman"/>
          <w:u w:val="single"/>
        </w:rPr>
        <w:t xml:space="preserve">—</w:t>
      </w:r>
      <w:r>
        <w:rPr>
          <w:u w:val="single"/>
        </w:rPr>
        <w:t xml:space="preserve">State</w:t>
      </w:r>
      <w:r>
        <w:tab/>
      </w:r>
      <w:r>
        <w:rPr>
          <w:u w:val="single"/>
        </w:rPr>
        <w:t xml:space="preserve">$1,860,000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$35,810,000</w:t>
      </w:r>
    </w:p>
    <w:p>
      <w:pPr>
        <w:tabs>
          <w:tab w:val="right" w:leader="dot" w:pos="9936"/>
        </w:tabs>
        <w:ind w:left="0" w:right="0" w:firstLine="1440"/>
      </w:pPr>
      <w:r>
        <w:rPr>
          <w:u w:val="single"/>
        </w:rPr>
        <w:t xml:space="preserve">Subtotal Appropriation</w:t>
      </w:r>
      <w:r>
        <w:tab/>
      </w:r>
      <w:r>
        <w:rPr>
          <w:u w:val="single"/>
        </w:rPr>
        <w:t xml:space="preserve">$37,670,000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$48,800,000</w:t>
      </w:r>
      <w:r>
        <w:t>))</w:t>
      </w:r>
    </w:p>
    <w:p>
      <w:pPr>
        <w:spacing w:before="0" w:after="0" w:line="408" w:lineRule="exact"/>
        <w:ind w:left="0" w:right="0" w:firstLine="0"/>
        <w:jc w:val="left"/>
        <w:tabs>
          <w:tab w:val="right" w:leader="none" w:pos="9936"/>
        </w:tabs>
      </w:pPr>
      <w:r>
        <w:tab/>
      </w:r>
      <w:r>
        <w:rPr>
          <w:u w:val="single"/>
        </w:rPr>
        <w:t xml:space="preserve">$56,240,000</w:t>
      </w:r>
    </w:p>
    <w:p>
      <w:pPr>
        <w:tabs>
          <w:tab w:val="right" w:leader="dot" w:pos="9936"/>
        </w:tabs>
        <w:ind w:left="0" w:right="0" w:firstLine="1440"/>
      </w:pPr>
      <w:r>
        <w:rPr/>
        <w:t xml:space="preserve">TOTAL</w:t>
      </w:r>
      <w:r>
        <w:tab/>
      </w:r>
      <w:r>
        <w:t>((</w:t>
      </w:r>
      <w:r>
        <w:rPr>
          <w:strike/>
        </w:rPr>
        <w:t xml:space="preserve">$84,610,000</w:t>
      </w:r>
      <w:r>
        <w:t>))</w:t>
      </w:r>
    </w:p>
    <w:p>
      <w:pPr>
        <w:tabs>
          <w:tab w:val="right" w:leader="none" w:pos="9936"/>
        </w:tabs>
        <w:ind w:left="0" w:right="0" w:firstLine="1440"/>
      </w:pPr>
      <w:r>
        <w:tab/>
      </w:r>
      <w:r>
        <w:rPr>
          <w:u w:val="single"/>
        </w:rPr>
        <w:t xml:space="preserve">$93,910,000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1034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Reducing Emissions in Hard-to-Decarbonize Sectors Program (40000577)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as otherwise provided in this section, the</w:t>
      </w:r>
      <w:r>
        <w:rPr/>
        <w:t xml:space="preserve"> appropriation in this section is provided solely for the department to administer a grant program for greenhouse gas emissions reduction strategies for hard to decarbonize sectors, including industry, aviation, and maritime.</w:t>
      </w:r>
    </w:p>
    <w:p>
      <w:pPr>
        <w:spacing w:before="0" w:after="0" w:line="408" w:lineRule="exact"/>
        <w:ind w:left="0" w:right="0" w:firstLine="576"/>
        <w:jc w:val="left"/>
      </w:pPr>
      <w:r>
        <w:rPr/>
        <w:t xml:space="preserve">(2) Grant awards may be used only to achieve near-term greenhouse gas emissions reductions in eligible sectors beyond what would have been achieved under business as usual. The grant program must prioritize projects that improve compliance with state greenhouse gas reduction policies including, but not limited to, the cap and invest program, the clean fuel standard, and the hydrofluorocarbon phasedown. Projects may include efficiency and process improvements. Awards per applicant may not exceed 15 percent of available funding. The department may require that applicants provide nonstate matching funds.</w:t>
      </w:r>
    </w:p>
    <w:p>
      <w:pPr>
        <w:spacing w:before="0" w:after="0" w:line="408" w:lineRule="exact"/>
        <w:ind w:left="0" w:right="0" w:firstLine="576"/>
        <w:jc w:val="left"/>
      </w:pPr>
      <w:r>
        <w:rPr/>
        <w:t xml:space="preserve">(3) Up to $250,000 of the appropriation in this section is for the department to provide facilitation and consultation to eligible facilities to help them identify, plan, and implement near-term strategies to achieve reductions in the facility's greenhouse gas emissions. The department may also consult with eligible facilities to develop a long-term strategy for industrial decarbonization and emissions reduction.</w:t>
      </w:r>
    </w:p>
    <w:p>
      <w:pPr>
        <w:spacing w:before="0" w:after="0" w:line="408" w:lineRule="exact"/>
        <w:ind w:left="0" w:right="0" w:firstLine="576"/>
        <w:jc w:val="left"/>
      </w:pPr>
      <w:r>
        <w:rPr/>
        <w:t xml:space="preserve">(4) Up to $324,000 of the appropriation provided in this section is for the department to develop a process, in consultation with Washington department of transportation, to select projects to advance the research, development, or manufacturing of sustainable aviation.</w:t>
      </w:r>
    </w:p>
    <w:p>
      <w:pPr>
        <w:spacing w:before="0" w:after="0" w:line="408" w:lineRule="exact"/>
        <w:ind w:left="0" w:right="0" w:firstLine="576"/>
        <w:jc w:val="left"/>
      </w:pPr>
      <w:r>
        <w:rPr/>
        <w:t xml:space="preserve">(5) </w:t>
      </w:r>
      <w:r>
        <w:rPr>
          <w:u w:val="single"/>
        </w:rPr>
        <w:t xml:space="preserve">$4,800,000 of the appropriation in this section is provided solely for the kaiser aluminum boiler replacement project, which replaces two existing 1943 vintage steam boilers with two new boilers. When fully deployed, the project will reduce approximately 13,000 metric tons per year in carbon dioxide equivalent emissions. The kaiser aluminum boiler replacement project must provide a one-to-one match with state funds. It is the intent of the legislature that if the appropriation in this subsection is not spent by June 30, 2027, the funding provided in this subsection will lapse and will not be reappropriated.</w:t>
      </w:r>
    </w:p>
    <w:p>
      <w:pPr>
        <w:spacing w:before="0" w:after="0" w:line="408" w:lineRule="exact"/>
        <w:ind w:left="0" w:right="0" w:firstLine="576"/>
        <w:jc w:val="left"/>
      </w:pPr>
      <w:r>
        <w:rPr>
          <w:u w:val="single"/>
        </w:rPr>
        <w:t xml:space="preserve">(6)</w:t>
      </w:r>
      <w:r>
        <w:rPr/>
        <w:t xml:space="preserve"> Up to 5 percent of the appropriation in this section is for the department to administer the reducing emissions in hard-to-decarbonize sectors program, including, but not limited to, providing technical assistance, managing contracts, reporting, and providing assistance in the planning and implementation process.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minimum of 40 percent of the appropriation must be spent for projects that benefit vulnerable populations in overburdened communities as defined in RCW 70A.65.010.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$49,400,000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$80,000,000</w:t>
      </w:r>
      <w:r>
        <w:t>))</w:t>
      </w:r>
    </w:p>
    <w:p>
      <w:pPr>
        <w:spacing w:before="0" w:after="0" w:line="408" w:lineRule="exact"/>
        <w:ind w:left="0" w:right="0" w:firstLine="0"/>
        <w:jc w:val="left"/>
        <w:tabs>
          <w:tab w:val="right" w:leader="none" w:pos="9936"/>
        </w:tabs>
      </w:pPr>
      <w:r>
        <w:tab/>
      </w:r>
      <w:r>
        <w:rPr>
          <w:u w:val="single"/>
        </w:rPr>
        <w:t xml:space="preserve">$178,400,000</w:t>
      </w:r>
    </w:p>
    <w:p>
      <w:pPr>
        <w:tabs>
          <w:tab w:val="right" w:leader="dot" w:pos="9936"/>
        </w:tabs>
        <w:ind w:left="0" w:right="0" w:firstLine="1440"/>
      </w:pPr>
      <w:r>
        <w:rPr/>
        <w:t xml:space="preserve">TOTAL</w:t>
      </w:r>
      <w:r>
        <w:tab/>
      </w:r>
      <w:r>
        <w:t>((</w:t>
      </w:r>
      <w:r>
        <w:rPr>
          <w:strike/>
        </w:rPr>
        <w:t xml:space="preserve">$100,000,000</w:t>
      </w:r>
      <w:r>
        <w:t>))</w:t>
      </w:r>
    </w:p>
    <w:p>
      <w:pPr>
        <w:tabs>
          <w:tab w:val="right" w:leader="none" w:pos="9936"/>
        </w:tabs>
        <w:ind w:left="0" w:right="0" w:firstLine="1440"/>
      </w:pPr>
      <w:r>
        <w:tab/>
      </w:r>
      <w:r>
        <w:rPr>
          <w:u w:val="single"/>
        </w:rPr>
        <w:t xml:space="preserve">$227,800,000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Crisis Stabilization Facility-Trueblood Phase 3 (40000601)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Communities of Concern (40000603)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or land acquisition costs.</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Addis Village</w:t>
      </w:r>
      <w:r>
        <w:tab/>
      </w:r>
      <w:r>
        <w:rPr/>
        <w:t xml:space="preserve">$795,000</w:t>
      </w:r>
    </w:p>
    <w:p>
      <w:pPr>
        <w:spacing w:before="0" w:after="0" w:line="408" w:lineRule="exact"/>
        <w:ind w:left="0" w:right="0" w:firstLine="576"/>
        <w:jc w:val="left"/>
        <w:tabs>
          <w:tab w:val="right" w:leader="dot" w:pos="9936"/>
        </w:tabs>
      </w:pPr>
      <w:r>
        <w:rPr/>
        <w:t xml:space="preserve">FHPM Childcare Project</w:t>
      </w:r>
      <w:r>
        <w:tab/>
      </w:r>
      <w:r>
        <w:rPr/>
        <w:t xml:space="preserve">$200,000</w:t>
      </w:r>
    </w:p>
    <w:p>
      <w:pPr>
        <w:spacing w:before="0" w:after="0" w:line="408" w:lineRule="exact"/>
        <w:ind w:left="0" w:right="0" w:firstLine="576"/>
        <w:jc w:val="left"/>
        <w:tabs>
          <w:tab w:val="right" w:leader="dot" w:pos="9936"/>
        </w:tabs>
      </w:pPr>
      <w:r>
        <w:rPr/>
        <w:t xml:space="preserve">FHPM Kitsap Way Village</w:t>
      </w:r>
      <w:r>
        <w:tab/>
      </w:r>
      <w:r>
        <w:rPr/>
        <w:t xml:space="preserve">$200,000</w:t>
      </w:r>
    </w:p>
    <w:p>
      <w:pPr>
        <w:spacing w:before="0" w:after="0" w:line="408" w:lineRule="exact"/>
        <w:ind w:left="0" w:right="0" w:firstLine="576"/>
        <w:jc w:val="left"/>
        <w:tabs>
          <w:tab w:val="right" w:leader="dot" w:pos="9936"/>
        </w:tabs>
      </w:pPr>
      <w:r>
        <w:rPr/>
        <w:t xml:space="preserve">Monterey Lofts Renovation - Phase 2</w:t>
      </w:r>
      <w:r>
        <w:tab/>
      </w:r>
      <w:r>
        <w:rPr/>
        <w:t xml:space="preserve">$987,000</w:t>
      </w:r>
    </w:p>
    <w:p>
      <w:pPr>
        <w:spacing w:before="0" w:after="0" w:line="408" w:lineRule="exact"/>
        <w:ind w:left="0" w:right="0" w:firstLine="576"/>
        <w:jc w:val="left"/>
        <w:tabs>
          <w:tab w:val="right" w:leader="dot" w:pos="9936"/>
        </w:tabs>
      </w:pPr>
      <w:r>
        <w:rPr/>
        <w:t xml:space="preserve">Nuwe Reis Village at Barker Creek</w:t>
      </w:r>
      <w:r>
        <w:tab/>
      </w:r>
      <w:r>
        <w:rPr/>
        <w:t xml:space="preserve">$2,953,000</w:t>
      </w:r>
    </w:p>
    <w:p>
      <w:pPr>
        <w:spacing w:before="0" w:after="0" w:line="408" w:lineRule="exact"/>
        <w:ind w:left="0" w:right="0" w:firstLine="576"/>
        <w:jc w:val="left"/>
        <w:tabs>
          <w:tab w:val="right" w:leader="dot" w:pos="9936"/>
        </w:tabs>
      </w:pPr>
      <w:r>
        <w:rPr/>
        <w:t xml:space="preserve">Rainier Valley Homeownership Initiative</w:t>
      </w:r>
      <w:r>
        <w:tab/>
      </w:r>
      <w:r>
        <w:rPr/>
        <w:t xml:space="preserve">$500,000</w:t>
      </w:r>
    </w:p>
    <w:p>
      <w:pPr>
        <w:spacing w:before="0" w:after="0" w:line="408" w:lineRule="exact"/>
        <w:ind w:left="0" w:right="0" w:firstLine="576"/>
        <w:jc w:val="left"/>
        <w:tabs>
          <w:tab w:val="right" w:leader="dot" w:pos="9936"/>
        </w:tabs>
      </w:pPr>
      <w:r>
        <w:rPr/>
        <w:t xml:space="preserve">Seattle Indian Services Commission</w:t>
      </w:r>
      <w:r>
        <w:tab/>
      </w:r>
      <w:r>
        <w:rPr/>
        <w:t xml:space="preserve">$300,000</w:t>
      </w:r>
    </w:p>
    <w:p>
      <w:pPr>
        <w:spacing w:before="0" w:after="0" w:line="408" w:lineRule="exact"/>
        <w:ind w:left="0" w:right="0" w:firstLine="576"/>
        <w:jc w:val="left"/>
        <w:tabs>
          <w:tab w:val="right" w:leader="dot" w:pos="9936"/>
        </w:tabs>
      </w:pPr>
      <w:r>
        <w:rPr/>
        <w:t xml:space="preserve">Seattle Tibetan Community Center</w:t>
      </w:r>
      <w:r>
        <w:tab/>
      </w:r>
      <w:r>
        <w:rPr/>
        <w:t xml:space="preserve">$432,000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$25,468,000</w:t>
      </w:r>
    </w:p>
    <w:p>
      <w:pPr>
        <w:tabs>
          <w:tab w:val="right" w:leader="dot" w:pos="9936"/>
        </w:tabs>
        <w:ind w:left="0" w:right="0" w:firstLine="1440"/>
      </w:pPr>
      <w:r>
        <w:rPr/>
        <w:t xml:space="preserve">TOTAL</w:t>
      </w:r>
      <w:r>
        <w:tab/>
      </w:r>
      <w:r>
        <w:rPr/>
        <w:t xml:space="preserve">$31,835,000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Green Jobs and Infrastructure Grants (40000604)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takes effect January 1, 2025, and is provided solely for grants to eligible entities that help mitigate and reverse the effects of climate change, help communities meet their energy and climate change regulatory requirements, bring increased federal and private investment to the state, help develop the advanced workforce of the future, and ensure Washington state maintains or grows its position as a world leader in developing the projects and processes that are used to fight climate change globally. Eligible activities under this section include, but are not limited to, planning predevelopment, design, engineering, and construction of clean technology projects.</w:t>
      </w:r>
    </w:p>
    <w:p>
      <w:pPr>
        <w:spacing w:before="0" w:after="0" w:line="408" w:lineRule="exact"/>
        <w:ind w:left="0" w:right="0" w:firstLine="576"/>
        <w:jc w:val="left"/>
      </w:pPr>
      <w:r>
        <w:rPr/>
        <w:t xml:space="preserve">(2) Entities eligible for grants under this section include, but are not limited to, local governments, federally recognized tribal governments and tribes' contracted service providers, public and private utilities, ports, associate development organizations, for-profit entities, academic and research institutions, nonprofit organizations, and state agencies.</w:t>
      </w:r>
    </w:p>
    <w:p>
      <w:pPr>
        <w:spacing w:before="0" w:after="0" w:line="408" w:lineRule="exact"/>
        <w:ind w:left="0" w:right="0" w:firstLine="576"/>
        <w:jc w:val="left"/>
      </w:pPr>
      <w:r>
        <w:rPr/>
        <w:t xml:space="preserve">(3) Projects eligible for funding must be physically located in Washington state. Eligible projects must be consistent with the state energy strategy adopted under chapter 43.21F RCW and clean energy policies under chapter 19.405 RCW. Projects must further the goals of the climate commitment act as described in RCW 70A.65.260(1)(j).</w:t>
      </w:r>
    </w:p>
    <w:p>
      <w:pPr>
        <w:spacing w:before="0" w:after="0" w:line="408" w:lineRule="exact"/>
        <w:ind w:left="0" w:right="0" w:firstLine="576"/>
        <w:jc w:val="left"/>
      </w:pPr>
      <w:r>
        <w:rPr/>
        <w:t xml:space="preserve">(4) The department must consider equity and environmental justice when developing the program structures and opportunities for applicant participation and must follow principles established in its community engagement plan adopted under RCW 70A.02.050.</w:t>
      </w:r>
    </w:p>
    <w:p>
      <w:pPr>
        <w:spacing w:before="0" w:after="0" w:line="408" w:lineRule="exact"/>
        <w:ind w:left="0" w:right="0" w:firstLine="576"/>
        <w:jc w:val="left"/>
      </w:pPr>
      <w:r>
        <w:rPr/>
        <w:t xml:space="preserve">(5) Except for match funds allocated in subsection (7) of this section, when soliciting and evaluating grant application proposals, awarding contracts, and monitoring projects under this section, the department must:</w:t>
      </w:r>
    </w:p>
    <w:p>
      <w:pPr>
        <w:spacing w:before="0" w:after="0" w:line="408" w:lineRule="exact"/>
        <w:ind w:left="0" w:right="0" w:firstLine="576"/>
        <w:jc w:val="left"/>
      </w:pPr>
      <w:r>
        <w:rPr/>
        <w:t xml:space="preserve">(a) Use competitive processes to select all projects, except as otherwise noted in this section. The department must design a competitive process to allow provision of grant award to projects in a timely manner and consistent with the project timeline. Applications must be accepted on a rolling basis, and final determination must be made by the department;</w:t>
      </w:r>
    </w:p>
    <w:p>
      <w:pPr>
        <w:spacing w:before="0" w:after="0" w:line="408" w:lineRule="exact"/>
        <w:ind w:left="0" w:right="0" w:firstLine="576"/>
        <w:jc w:val="left"/>
      </w:pPr>
      <w:r>
        <w:rPr/>
        <w:t xml:space="preserve">(b) Ensure compliance with all applicable laws related to the project selection process, project monitoring, and contracting; and</w:t>
      </w:r>
    </w:p>
    <w:p>
      <w:pPr>
        <w:spacing w:before="0" w:after="0" w:line="408" w:lineRule="exact"/>
        <w:ind w:left="0" w:right="0" w:firstLine="576"/>
        <w:jc w:val="left"/>
      </w:pPr>
      <w:r>
        <w:rPr/>
        <w:t xml:space="preserve">(c) Prioritize projects that leverage the greatest amount of matching funds, such as local levy funding or private investment in advanced manufacturing capability.</w:t>
      </w:r>
    </w:p>
    <w:p>
      <w:pPr>
        <w:spacing w:before="0" w:after="0" w:line="408" w:lineRule="exact"/>
        <w:ind w:left="0" w:right="0" w:firstLine="576"/>
        <w:jc w:val="left"/>
      </w:pPr>
      <w:r>
        <w:rPr/>
        <w:t xml:space="preserve">(6) Project applicants must disclose all sources of public funding invested in a project. Grant contracts must provide that if, after a grant has been awarded, the department finds that a grantee has violated chapter 42.52 RCW, either in procuring or performing under the grant, the department in its sole discretion may terminate the grant funding by written notice, and that, if the grant is terminated, the department will reserve its right to pursue all available remedies under law to address the violation.</w:t>
      </w:r>
    </w:p>
    <w:p>
      <w:pPr>
        <w:spacing w:before="0" w:after="0" w:line="408" w:lineRule="exact"/>
        <w:ind w:left="0" w:right="0" w:firstLine="576"/>
        <w:jc w:val="left"/>
      </w:pPr>
      <w:r>
        <w:rPr/>
        <w:t xml:space="preserve">(7) $20,000,000 of the appropriation in this section takes effect January 1, 2025, and is provided solely for grants to projects that demonstrate high-wage, clean job creation in Washington, provide risk reduction for investments in public and private infrastructure to enhance industrial lands in order to increase a community's capacity for clean manufacturing, or provide investments in workforce development to attract and train the workforce required to grow the clean energy economy.</w:t>
      </w:r>
    </w:p>
    <w:p>
      <w:pPr>
        <w:spacing w:before="0" w:after="0" w:line="408" w:lineRule="exact"/>
        <w:ind w:left="0" w:right="0" w:firstLine="576"/>
        <w:jc w:val="left"/>
      </w:pPr>
      <w:r>
        <w:rPr/>
        <w:t xml:space="preserve">(8) $4,000,000 of the appropriation in this section takes effect January 1, 2025, and is provided solely for the department to support access to and to flexibly administer the program. The department may use these funds to hire full-time equivalent positions within the department, as well as contract for additional capacity and subject matter expertise.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$96,000,000</w:t>
      </w:r>
    </w:p>
    <w:p>
      <w:pPr>
        <w:tabs>
          <w:tab w:val="right" w:leader="dot" w:pos="9936"/>
        </w:tabs>
        <w:ind w:left="0" w:right="0" w:firstLine="1440"/>
      </w:pPr>
      <w:r>
        <w:rPr/>
        <w:t xml:space="preserve">TOTAL</w:t>
      </w:r>
      <w:r>
        <w:tab/>
      </w:r>
      <w:r>
        <w:rPr/>
        <w:t xml:space="preserve">$120,000,000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Clean Energy Community Grants (40000606)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$42,388,000 of the appropriation in this section takes effect January 1, 2025, and is provided solely for the department to administer noncompetitive grants to nonprofit organizations, local governments, federally recognized tribal governments and tribal entities, state agencies, housing authorities, ports, transit agencies, research organizations, and eligible third-party administrators for planning, design, and implementation of capital projects and clean energy technologies that reduce greenhouse gas emissions in vulnerable, overburdened, and tribal communities identified by the department. The department must prioritize grants providing meaningful benefit to vulnerable populations in overburdened communities as defined under RCW 70A.02.010.</w:t>
      </w:r>
    </w:p>
    <w:p>
      <w:pPr>
        <w:spacing w:before="0" w:after="0" w:line="408" w:lineRule="exact"/>
        <w:ind w:left="0" w:right="0" w:firstLine="576"/>
        <w:jc w:val="left"/>
      </w:pPr>
      <w:r>
        <w:rPr/>
        <w:t xml:space="preserve">(2) Eligible uses of grant funds include, but are not limited to, planning for sustainable communities and predesign work, energy efficiency improvements, renewable energy generation, increasing the supply of affordable, energy efficient housing, developing resilient and sustainable infrastructure systems, zero-emission, active mobility, and micromobility transportation infrastructure, education and engagement, and workforce development.</w:t>
      </w:r>
    </w:p>
    <w:p>
      <w:pPr>
        <w:spacing w:before="0" w:after="0" w:line="408" w:lineRule="exact"/>
        <w:ind w:left="0" w:right="0" w:firstLine="576"/>
        <w:jc w:val="left"/>
      </w:pPr>
      <w:r>
        <w:rPr/>
        <w:t xml:space="preserve">(3) Up to five percent of the appropriation in subsection (1) of this section is for the department to administer the grant program. Administration includes, but is not limited to, identifying eligible communities and third-party administrators, providing technical assistance, managing contracts, reporting, and providing planning and implementation assistance.</w:t>
      </w:r>
    </w:p>
    <w:p>
      <w:pPr>
        <w:spacing w:before="0" w:after="0" w:line="408" w:lineRule="exact"/>
        <w:ind w:left="0" w:right="0" w:firstLine="576"/>
        <w:jc w:val="left"/>
      </w:pPr>
      <w:r>
        <w:rPr/>
        <w:t xml:space="preserve">(4) $7,612,000 of the appropriation in this section takes effect January 1, 2025, and is provided solely as state match for the Lummi Indian business council energy projects.</w:t>
      </w:r>
    </w:p>
    <w:p>
      <w:pPr>
        <w:spacing w:before="0" w:after="0" w:line="408" w:lineRule="exact"/>
        <w:ind w:left="0" w:right="0" w:firstLine="576"/>
        <w:jc w:val="left"/>
      </w:pPr>
      <w:r>
        <w:rPr/>
        <w:t xml:space="preserve">(5) For the purposes of this section, "eligible third-party administrators" means entities that have sufficient expertise and relationships within the identified community to help plan for, design, or implement capital projects that reduce greenhouse gases or develop clean energy resources for the community.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BEAD Broadband Equity and Affordability Grants (40000613)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statewide broadband office to administer the broadband equity, access, and deployment state grants program in section 60304 of P.L. 117-58 (infrastructure investment and jobs act). Expenditure of the amount in this subsection is contingent on the receipt of this grant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2025 Local and Community Projects (40000614)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120" w:line="408" w:lineRule="exact"/>
        <w:ind w:left="0" w:right="0" w:firstLine="576"/>
        <w:jc w:val="left"/>
      </w:pPr>
      <w:r>
        <w:rPr/>
        <w:t xml:space="preserve">(8) $31,517,000 of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192nd &amp; Hemlock Public Engagement and Design Program</w:t>
      </w:r>
      <w:r>
        <w:tab/>
      </w:r>
      <w:r>
        <w:rPr/>
        <w:t xml:space="preserve">$129,000</w:t>
      </w:r>
    </w:p>
    <w:p>
      <w:pPr>
        <w:spacing w:before="0" w:after="0" w:line="408" w:lineRule="exact"/>
        <w:ind w:left="0" w:right="0" w:firstLine="576"/>
        <w:jc w:val="left"/>
      </w:pPr>
      <w:r>
        <w:rPr/>
        <w:t xml:space="preserve">Adams County Evidence Processing &amp; Public Safety</w:t>
      </w:r>
    </w:p>
    <w:p>
      <w:pPr>
        <w:spacing w:before="0" w:after="0" w:line="408" w:lineRule="exact"/>
        <w:ind w:left="0" w:right="0" w:firstLine="1152"/>
        <w:jc w:val="left"/>
        <w:tabs>
          <w:tab w:val="right" w:leader="dot" w:pos="9936"/>
        </w:tabs>
      </w:pPr>
      <w:r>
        <w:rPr/>
        <w:t xml:space="preserve">Improvements</w:t>
      </w:r>
      <w:r>
        <w:tab/>
      </w:r>
      <w:r>
        <w:rPr/>
        <w:t xml:space="preserve">$1,000,000</w:t>
      </w:r>
    </w:p>
    <w:p>
      <w:pPr>
        <w:spacing w:before="0" w:after="0" w:line="408" w:lineRule="exact"/>
        <w:ind w:left="0" w:right="0" w:firstLine="576"/>
        <w:jc w:val="left"/>
        <w:tabs>
          <w:tab w:val="right" w:leader="dot" w:pos="9936"/>
        </w:tabs>
      </w:pPr>
      <w:r>
        <w:rPr/>
        <w:t xml:space="preserve">African Business Innovation Center</w:t>
      </w:r>
      <w:r>
        <w:tab/>
      </w:r>
      <w:r>
        <w:rPr/>
        <w:t xml:space="preserve">$25,000</w:t>
      </w:r>
    </w:p>
    <w:p>
      <w:pPr>
        <w:spacing w:before="0" w:after="0" w:line="408" w:lineRule="exact"/>
        <w:ind w:left="0" w:right="0" w:firstLine="576"/>
        <w:jc w:val="left"/>
        <w:tabs>
          <w:tab w:val="right" w:leader="dot" w:pos="9936"/>
        </w:tabs>
      </w:pPr>
      <w:r>
        <w:rPr/>
        <w:t xml:space="preserve">Aquatic Center At Martin Luther King Jr. Park</w:t>
      </w:r>
      <w:r>
        <w:tab/>
      </w:r>
      <w:r>
        <w:rPr/>
        <w:t xml:space="preserve">$75,000</w:t>
      </w:r>
    </w:p>
    <w:p>
      <w:pPr>
        <w:spacing w:before="0" w:after="0" w:line="408" w:lineRule="exact"/>
        <w:ind w:left="0" w:right="0" w:firstLine="576"/>
        <w:jc w:val="left"/>
        <w:tabs>
          <w:tab w:val="right" w:leader="dot" w:pos="9936"/>
        </w:tabs>
      </w:pPr>
      <w:r>
        <w:rPr/>
        <w:t xml:space="preserve">Auburn Downtown Plaza Design/Development</w:t>
      </w:r>
      <w:r>
        <w:tab/>
      </w:r>
      <w:r>
        <w:rPr/>
        <w:t xml:space="preserve">$258,000</w:t>
      </w:r>
    </w:p>
    <w:p>
      <w:pPr>
        <w:spacing w:before="0" w:after="0" w:line="408" w:lineRule="exact"/>
        <w:ind w:left="0" w:right="0" w:firstLine="576"/>
        <w:jc w:val="left"/>
        <w:tabs>
          <w:tab w:val="right" w:leader="dot" w:pos="9936"/>
        </w:tabs>
      </w:pPr>
      <w:r>
        <w:rPr/>
        <w:t xml:space="preserve">Battle Ground Health Care Clinic</w:t>
      </w:r>
      <w:r>
        <w:tab/>
      </w:r>
      <w:r>
        <w:rPr/>
        <w:t xml:space="preserve">$400,000</w:t>
      </w:r>
    </w:p>
    <w:p>
      <w:pPr>
        <w:spacing w:before="0" w:after="0" w:line="408" w:lineRule="exact"/>
        <w:ind w:left="0" w:right="0" w:firstLine="576"/>
        <w:jc w:val="left"/>
        <w:tabs>
          <w:tab w:val="right" w:leader="dot" w:pos="9936"/>
        </w:tabs>
      </w:pPr>
      <w:r>
        <w:rPr/>
        <w:t xml:space="preserve">Benaroya Hall Street Front Poster Boxes</w:t>
      </w:r>
      <w:r>
        <w:tab/>
      </w:r>
      <w:r>
        <w:rPr/>
        <w:t xml:space="preserve">$200,000</w:t>
      </w:r>
    </w:p>
    <w:p>
      <w:pPr>
        <w:spacing w:before="0" w:after="0" w:line="408" w:lineRule="exact"/>
        <w:ind w:left="0" w:right="0" w:firstLine="576"/>
        <w:jc w:val="left"/>
        <w:tabs>
          <w:tab w:val="right" w:leader="dot" w:pos="9936"/>
        </w:tabs>
      </w:pPr>
      <w:r>
        <w:rPr/>
        <w:t xml:space="preserve">Buddhist Temple Arson Restoration</w:t>
      </w:r>
      <w:r>
        <w:tab/>
      </w:r>
      <w:r>
        <w:rPr/>
        <w:t xml:space="preserve">$225,000</w:t>
      </w:r>
    </w:p>
    <w:p>
      <w:pPr>
        <w:spacing w:before="0" w:after="0" w:line="408" w:lineRule="exact"/>
        <w:ind w:left="0" w:right="0" w:firstLine="576"/>
        <w:jc w:val="left"/>
        <w:tabs>
          <w:tab w:val="right" w:leader="dot" w:pos="9936"/>
        </w:tabs>
      </w:pPr>
      <w:r>
        <w:rPr/>
        <w:t xml:space="preserve">Chamber of Commerce Historical Archive</w:t>
      </w:r>
      <w:r>
        <w:tab/>
      </w:r>
      <w:r>
        <w:rPr/>
        <w:t xml:space="preserve">$38,000</w:t>
      </w:r>
    </w:p>
    <w:p>
      <w:pPr>
        <w:spacing w:before="0" w:after="0" w:line="408" w:lineRule="exact"/>
        <w:ind w:left="0" w:right="0" w:firstLine="576"/>
        <w:jc w:val="left"/>
        <w:tabs>
          <w:tab w:val="right" w:leader="dot" w:pos="9936"/>
        </w:tabs>
      </w:pPr>
      <w:r>
        <w:rPr/>
        <w:t xml:space="preserve">Chimacum Grange Hall Roofing Replacement</w:t>
      </w:r>
      <w:r>
        <w:tab/>
      </w:r>
      <w:r>
        <w:rPr/>
        <w:t xml:space="preserve">$26,000</w:t>
      </w:r>
    </w:p>
    <w:p>
      <w:pPr>
        <w:spacing w:before="0" w:after="0" w:line="408" w:lineRule="exact"/>
        <w:ind w:left="0" w:right="0" w:firstLine="576"/>
        <w:jc w:val="left"/>
        <w:tabs>
          <w:tab w:val="right" w:leader="dot" w:pos="9936"/>
        </w:tabs>
      </w:pPr>
      <w:r>
        <w:rPr/>
        <w:t xml:space="preserve">Chinese American Legacy Artwork Project</w:t>
      </w:r>
      <w:r>
        <w:tab/>
      </w:r>
      <w:r>
        <w:rPr/>
        <w:t xml:space="preserve">$25,000</w:t>
      </w:r>
    </w:p>
    <w:p>
      <w:pPr>
        <w:spacing w:before="0" w:after="0" w:line="408" w:lineRule="exact"/>
        <w:ind w:left="0" w:right="0" w:firstLine="576"/>
        <w:jc w:val="left"/>
        <w:tabs>
          <w:tab w:val="right" w:leader="dot" w:pos="9936"/>
        </w:tabs>
      </w:pPr>
      <w:r>
        <w:rPr/>
        <w:t xml:space="preserve">City of Arlington Jenson Park Improvements</w:t>
      </w:r>
      <w:r>
        <w:tab/>
      </w:r>
      <w:r>
        <w:rPr/>
        <w:t xml:space="preserve">$150,000</w:t>
      </w:r>
    </w:p>
    <w:p>
      <w:pPr>
        <w:spacing w:before="0" w:after="0" w:line="408" w:lineRule="exact"/>
        <w:ind w:left="0" w:right="0" w:firstLine="576"/>
        <w:jc w:val="left"/>
        <w:tabs>
          <w:tab w:val="right" w:leader="dot" w:pos="9936"/>
        </w:tabs>
      </w:pPr>
      <w:r>
        <w:rPr/>
        <w:t xml:space="preserve">City of Lacey Regional Public Safety Training Center</w:t>
      </w:r>
      <w:r>
        <w:tab/>
      </w:r>
      <w:r>
        <w:rPr/>
        <w:t xml:space="preserve">$50,000</w:t>
      </w:r>
    </w:p>
    <w:p>
      <w:pPr>
        <w:spacing w:before="0" w:after="0" w:line="408" w:lineRule="exact"/>
        <w:ind w:left="0" w:right="0" w:firstLine="576"/>
        <w:jc w:val="left"/>
      </w:pPr>
      <w:r>
        <w:rPr/>
        <w:t xml:space="preserve">City of Mill Creek Veteran's Monument Expansion &amp;</w:t>
      </w:r>
    </w:p>
    <w:p>
      <w:pPr>
        <w:spacing w:before="0" w:after="0" w:line="408" w:lineRule="exact"/>
        <w:ind w:left="0" w:right="0" w:firstLine="1152"/>
        <w:jc w:val="left"/>
        <w:tabs>
          <w:tab w:val="right" w:leader="dot" w:pos="9936"/>
        </w:tabs>
      </w:pPr>
      <w:r>
        <w:rPr/>
        <w:t xml:space="preserve">Memorial</w:t>
      </w:r>
      <w:r>
        <w:tab/>
      </w:r>
      <w:r>
        <w:rPr/>
        <w:t xml:space="preserve">$258,000</w:t>
      </w:r>
    </w:p>
    <w:p>
      <w:pPr>
        <w:spacing w:before="0" w:after="0" w:line="408" w:lineRule="exact"/>
        <w:ind w:left="0" w:right="0" w:firstLine="576"/>
        <w:jc w:val="left"/>
        <w:tabs>
          <w:tab w:val="right" w:leader="dot" w:pos="9936"/>
        </w:tabs>
      </w:pPr>
      <w:r>
        <w:rPr/>
        <w:t xml:space="preserve">City of Sequim Park Acquisition</w:t>
      </w:r>
      <w:r>
        <w:tab/>
      </w:r>
      <w:r>
        <w:rPr/>
        <w:t xml:space="preserve">$171,000</w:t>
      </w:r>
    </w:p>
    <w:p>
      <w:pPr>
        <w:spacing w:before="0" w:after="0" w:line="408" w:lineRule="exact"/>
        <w:ind w:left="0" w:right="0" w:firstLine="576"/>
        <w:jc w:val="left"/>
        <w:tabs>
          <w:tab w:val="right" w:leader="dot" w:pos="9936"/>
        </w:tabs>
      </w:pPr>
      <w:r>
        <w:rPr/>
        <w:t xml:space="preserve">Columbia Grange #87 Safety Improvements</w:t>
      </w:r>
      <w:r>
        <w:tab/>
      </w:r>
      <w:r>
        <w:rPr/>
        <w:t xml:space="preserve">$25,000</w:t>
      </w:r>
    </w:p>
    <w:p>
      <w:pPr>
        <w:spacing w:before="0" w:after="0" w:line="408" w:lineRule="exact"/>
        <w:ind w:left="0" w:right="0" w:firstLine="576"/>
        <w:jc w:val="left"/>
        <w:tabs>
          <w:tab w:val="right" w:leader="dot" w:pos="9936"/>
        </w:tabs>
      </w:pPr>
      <w:r>
        <w:rPr/>
        <w:t xml:space="preserve">Commercial Platform Lift</w:t>
      </w:r>
      <w:r>
        <w:tab/>
      </w:r>
      <w:r>
        <w:rPr/>
        <w:t xml:space="preserve">$17,000</w:t>
      </w:r>
    </w:p>
    <w:p>
      <w:pPr>
        <w:spacing w:before="0" w:after="0" w:line="408" w:lineRule="exact"/>
        <w:ind w:left="0" w:right="0" w:firstLine="576"/>
        <w:jc w:val="left"/>
        <w:tabs>
          <w:tab w:val="right" w:leader="dot" w:pos="9936"/>
        </w:tabs>
      </w:pPr>
      <w:r>
        <w:rPr/>
        <w:t xml:space="preserve">Cougar Mountain Zoo Indoor Educational Exhibit Space</w:t>
      </w:r>
      <w:r>
        <w:tab/>
      </w:r>
      <w:r>
        <w:rPr/>
        <w:t xml:space="preserve">$206,000</w:t>
      </w:r>
    </w:p>
    <w:p>
      <w:pPr>
        <w:spacing w:before="0" w:after="0" w:line="408" w:lineRule="exact"/>
        <w:ind w:left="0" w:right="0" w:firstLine="576"/>
        <w:jc w:val="left"/>
        <w:tabs>
          <w:tab w:val="right" w:leader="dot" w:pos="9936"/>
        </w:tabs>
      </w:pPr>
      <w:r>
        <w:rPr/>
        <w:t xml:space="preserve">Crescent Grange Hall Urgent Roof Repairs</w:t>
      </w:r>
      <w:r>
        <w:tab/>
      </w:r>
      <w:r>
        <w:rPr/>
        <w:t xml:space="preserve">$103,000</w:t>
      </w:r>
    </w:p>
    <w:p>
      <w:pPr>
        <w:spacing w:before="0" w:after="0" w:line="408" w:lineRule="exact"/>
        <w:ind w:left="0" w:right="0" w:firstLine="576"/>
        <w:jc w:val="left"/>
        <w:tabs>
          <w:tab w:val="right" w:leader="dot" w:pos="9936"/>
        </w:tabs>
      </w:pPr>
      <w:r>
        <w:rPr/>
        <w:t xml:space="preserve">Davenport Senior Center Capital Improvement</w:t>
      </w:r>
      <w:r>
        <w:tab/>
      </w:r>
      <w:r>
        <w:rPr/>
        <w:t xml:space="preserve">$120,000</w:t>
      </w:r>
    </w:p>
    <w:p>
      <w:pPr>
        <w:spacing w:before="0" w:after="0" w:line="408" w:lineRule="exact"/>
        <w:ind w:left="0" w:right="0" w:firstLine="576"/>
        <w:jc w:val="left"/>
        <w:tabs>
          <w:tab w:val="right" w:leader="dot" w:pos="9936"/>
        </w:tabs>
      </w:pPr>
      <w:r>
        <w:rPr/>
        <w:t xml:space="preserve">Des Moines Marina Electrification &amp; Shoreside Passeng</w:t>
      </w:r>
      <w:r>
        <w:tab/>
      </w:r>
      <w:r>
        <w:rPr/>
        <w:t xml:space="preserve">$100,000</w:t>
      </w:r>
    </w:p>
    <w:p>
      <w:pPr>
        <w:spacing w:before="0" w:after="0" w:line="408" w:lineRule="exact"/>
        <w:ind w:left="0" w:right="0" w:firstLine="576"/>
        <w:jc w:val="left"/>
        <w:tabs>
          <w:tab w:val="right" w:leader="dot" w:pos="9936"/>
        </w:tabs>
      </w:pPr>
      <w:r>
        <w:rPr/>
        <w:t xml:space="preserve">DV Shelter and Advocacy Center HVAC Upgrade</w:t>
      </w:r>
      <w:r>
        <w:tab/>
      </w:r>
      <w:r>
        <w:rPr/>
        <w:t xml:space="preserve">$100,000</w:t>
      </w:r>
    </w:p>
    <w:p>
      <w:pPr>
        <w:spacing w:before="0" w:after="0" w:line="408" w:lineRule="exact"/>
        <w:ind w:left="0" w:right="0" w:firstLine="576"/>
        <w:jc w:val="left"/>
        <w:tabs>
          <w:tab w:val="right" w:leader="dot" w:pos="9936"/>
        </w:tabs>
      </w:pPr>
      <w:r>
        <w:rPr/>
        <w:t xml:space="preserve">Eatonville Community Track &amp; Field Restrooms</w:t>
      </w:r>
      <w:r>
        <w:tab/>
      </w:r>
      <w:r>
        <w:rPr/>
        <w:t xml:space="preserve">$300,000</w:t>
      </w:r>
    </w:p>
    <w:p>
      <w:pPr>
        <w:spacing w:before="0" w:after="0" w:line="408" w:lineRule="exact"/>
        <w:ind w:left="0" w:right="0" w:firstLine="576"/>
        <w:jc w:val="left"/>
        <w:tabs>
          <w:tab w:val="right" w:leader="dot" w:pos="9936"/>
        </w:tabs>
      </w:pPr>
      <w:r>
        <w:rPr/>
        <w:t xml:space="preserve">Edmonds BGC Capital Project</w:t>
      </w:r>
      <w:r>
        <w:tab/>
      </w:r>
      <w:r>
        <w:rPr/>
        <w:t xml:space="preserve">$300,000</w:t>
      </w:r>
    </w:p>
    <w:p>
      <w:pPr>
        <w:spacing w:before="0" w:after="0" w:line="408" w:lineRule="exact"/>
        <w:ind w:left="0" w:right="0" w:firstLine="576"/>
        <w:jc w:val="left"/>
        <w:tabs>
          <w:tab w:val="right" w:leader="dot" w:pos="9936"/>
        </w:tabs>
      </w:pPr>
      <w:r>
        <w:rPr/>
        <w:t xml:space="preserve">Elevator Purchase and Installation</w:t>
      </w:r>
      <w:r>
        <w:tab/>
      </w:r>
      <w:r>
        <w:rPr/>
        <w:t xml:space="preserve">$274,000</w:t>
      </w:r>
    </w:p>
    <w:p>
      <w:pPr>
        <w:spacing w:before="0" w:after="0" w:line="408" w:lineRule="exact"/>
        <w:ind w:left="0" w:right="0" w:firstLine="576"/>
        <w:jc w:val="left"/>
        <w:tabs>
          <w:tab w:val="right" w:leader="dot" w:pos="9936"/>
        </w:tabs>
      </w:pPr>
      <w:r>
        <w:rPr/>
        <w:t xml:space="preserve">Ellensburg Community Fieldhouse</w:t>
      </w:r>
      <w:r>
        <w:tab/>
      </w:r>
      <w:r>
        <w:rPr/>
        <w:t xml:space="preserve">$72,000</w:t>
      </w:r>
    </w:p>
    <w:p>
      <w:pPr>
        <w:spacing w:before="0" w:after="0" w:line="408" w:lineRule="exact"/>
        <w:ind w:left="0" w:right="0" w:firstLine="576"/>
        <w:jc w:val="left"/>
        <w:tabs>
          <w:tab w:val="right" w:leader="dot" w:pos="9936"/>
        </w:tabs>
      </w:pPr>
      <w:r>
        <w:rPr/>
        <w:t xml:space="preserve">Emergency Communications Radio Microwave</w:t>
      </w:r>
      <w:r>
        <w:tab/>
      </w:r>
      <w:r>
        <w:rPr/>
        <w:t xml:space="preserve">$60,000</w:t>
      </w:r>
    </w:p>
    <w:p>
      <w:pPr>
        <w:spacing w:before="0" w:after="0" w:line="408" w:lineRule="exact"/>
        <w:ind w:left="0" w:right="0" w:firstLine="576"/>
        <w:jc w:val="left"/>
        <w:tabs>
          <w:tab w:val="right" w:leader="dot" w:pos="9936"/>
        </w:tabs>
      </w:pPr>
      <w:r>
        <w:rPr/>
        <w:t xml:space="preserve">Energy Efficiency Upgrades Robert Morris Lodge</w:t>
      </w:r>
      <w:r>
        <w:tab/>
      </w:r>
      <w:r>
        <w:rPr/>
        <w:t xml:space="preserve">$39,000</w:t>
      </w:r>
    </w:p>
    <w:p>
      <w:pPr>
        <w:spacing w:before="0" w:after="0" w:line="408" w:lineRule="exact"/>
        <w:ind w:left="0" w:right="0" w:firstLine="576"/>
        <w:jc w:val="left"/>
        <w:tabs>
          <w:tab w:val="right" w:leader="dot" w:pos="9936"/>
        </w:tabs>
      </w:pPr>
      <w:r>
        <w:rPr/>
        <w:t xml:space="preserve">Engineering and Surveying of Essential Fire Recovery</w:t>
      </w:r>
      <w:r>
        <w:tab/>
      </w:r>
      <w:r>
        <w:rPr/>
        <w:t xml:space="preserve">$300,000</w:t>
      </w:r>
    </w:p>
    <w:p>
      <w:pPr>
        <w:spacing w:before="0" w:after="0" w:line="408" w:lineRule="exact"/>
        <w:ind w:left="0" w:right="0" w:firstLine="576"/>
        <w:jc w:val="left"/>
        <w:tabs>
          <w:tab w:val="right" w:leader="dot" w:pos="9936"/>
        </w:tabs>
      </w:pPr>
      <w:r>
        <w:rPr/>
        <w:t xml:space="preserve">Eritrean Community Center Expansion</w:t>
      </w:r>
      <w:r>
        <w:tab/>
      </w:r>
      <w:r>
        <w:rPr/>
        <w:t xml:space="preserve">$100,000</w:t>
      </w:r>
    </w:p>
    <w:p>
      <w:pPr>
        <w:spacing w:before="0" w:after="0" w:line="408" w:lineRule="exact"/>
        <w:ind w:left="0" w:right="0" w:firstLine="576"/>
        <w:jc w:val="left"/>
        <w:tabs>
          <w:tab w:val="right" w:leader="dot" w:pos="9936"/>
        </w:tabs>
      </w:pPr>
      <w:r>
        <w:rPr/>
        <w:t xml:space="preserve">Everest Park Facilities Update</w:t>
      </w:r>
      <w:r>
        <w:tab/>
      </w:r>
      <w:r>
        <w:rPr/>
        <w:t xml:space="preserve">$300,000</w:t>
      </w:r>
    </w:p>
    <w:p>
      <w:pPr>
        <w:spacing w:before="0" w:after="0" w:line="408" w:lineRule="exact"/>
        <w:ind w:left="0" w:right="0" w:firstLine="576"/>
        <w:jc w:val="left"/>
      </w:pPr>
      <w:r>
        <w:rPr/>
        <w:t xml:space="preserve">FareStart Job Training &amp; Social Enterprise Capital</w:t>
      </w:r>
    </w:p>
    <w:p>
      <w:pPr>
        <w:spacing w:before="0" w:after="0" w:line="408" w:lineRule="exact"/>
        <w:ind w:left="0" w:right="0" w:firstLine="1152"/>
        <w:jc w:val="left"/>
        <w:tabs>
          <w:tab w:val="right" w:leader="dot" w:pos="9936"/>
        </w:tabs>
      </w:pPr>
      <w:r>
        <w:rPr/>
        <w:t xml:space="preserve">Improvements</w:t>
      </w:r>
      <w:r>
        <w:tab/>
      </w:r>
      <w:r>
        <w:rPr/>
        <w:t xml:space="preserve">$300,000</w:t>
      </w:r>
    </w:p>
    <w:p>
      <w:pPr>
        <w:spacing w:before="0" w:after="0" w:line="408" w:lineRule="exact"/>
        <w:ind w:left="0" w:right="0" w:firstLine="576"/>
        <w:jc w:val="left"/>
        <w:tabs>
          <w:tab w:val="right" w:leader="dot" w:pos="9936"/>
        </w:tabs>
      </w:pPr>
      <w:r>
        <w:rPr/>
        <w:t xml:space="preserve">Fire Station 41 Headquarters</w:t>
      </w:r>
      <w:r>
        <w:tab/>
      </w:r>
      <w:r>
        <w:rPr/>
        <w:t xml:space="preserve">$300,000</w:t>
      </w:r>
    </w:p>
    <w:p>
      <w:pPr>
        <w:spacing w:before="0" w:after="0" w:line="408" w:lineRule="exact"/>
        <w:ind w:left="0" w:right="0" w:firstLine="576"/>
        <w:jc w:val="left"/>
      </w:pPr>
      <w:r>
        <w:rPr/>
        <w:t xml:space="preserve">Firefighting PPE Decontamination CO2 Demonstration</w:t>
      </w:r>
    </w:p>
    <w:p>
      <w:pPr>
        <w:spacing w:before="0" w:after="0" w:line="408" w:lineRule="exact"/>
        <w:ind w:left="0" w:right="0" w:firstLine="1152"/>
        <w:jc w:val="left"/>
        <w:tabs>
          <w:tab w:val="right" w:leader="dot" w:pos="9936"/>
        </w:tabs>
      </w:pPr>
      <w:r>
        <w:rPr/>
        <w:t xml:space="preserve">Project</w:t>
      </w:r>
      <w:r>
        <w:tab/>
      </w:r>
      <w:r>
        <w:rPr/>
        <w:t xml:space="preserve">$100,000</w:t>
      </w:r>
    </w:p>
    <w:p>
      <w:pPr>
        <w:spacing w:before="0" w:after="0" w:line="408" w:lineRule="exact"/>
        <w:ind w:left="0" w:right="0" w:firstLine="576"/>
        <w:jc w:val="left"/>
        <w:tabs>
          <w:tab w:val="right" w:leader="dot" w:pos="9936"/>
        </w:tabs>
      </w:pPr>
      <w:r>
        <w:rPr/>
        <w:t xml:space="preserve">Foss Waterway Seaport Esplanade Connector</w:t>
      </w:r>
      <w:r>
        <w:tab/>
      </w:r>
      <w:r>
        <w:rPr/>
        <w:t xml:space="preserve">$100,000</w:t>
      </w:r>
    </w:p>
    <w:p>
      <w:pPr>
        <w:spacing w:before="0" w:after="0" w:line="408" w:lineRule="exact"/>
        <w:ind w:left="0" w:right="0" w:firstLine="576"/>
        <w:jc w:val="left"/>
        <w:tabs>
          <w:tab w:val="right" w:leader="dot" w:pos="9936"/>
        </w:tabs>
      </w:pPr>
      <w:r>
        <w:rPr/>
        <w:t xml:space="preserve">Gage Academy of Art South Lake Union Building</w:t>
      </w:r>
      <w:r>
        <w:tab/>
      </w:r>
      <w:r>
        <w:rPr/>
        <w:t xml:space="preserve">$100,000</w:t>
      </w:r>
    </w:p>
    <w:p>
      <w:pPr>
        <w:spacing w:before="0" w:after="0" w:line="408" w:lineRule="exact"/>
        <w:ind w:left="0" w:right="0" w:firstLine="576"/>
        <w:jc w:val="left"/>
        <w:tabs>
          <w:tab w:val="right" w:leader="dot" w:pos="9936"/>
        </w:tabs>
      </w:pPr>
      <w:r>
        <w:rPr/>
        <w:t xml:space="preserve">Garfield Super Block</w:t>
      </w:r>
      <w:r>
        <w:tab/>
      </w:r>
      <w:r>
        <w:rPr/>
        <w:t xml:space="preserve">$1,500,000</w:t>
      </w:r>
    </w:p>
    <w:p>
      <w:pPr>
        <w:spacing w:before="0" w:after="0" w:line="408" w:lineRule="exact"/>
        <w:ind w:left="0" w:right="0" w:firstLine="576"/>
        <w:jc w:val="left"/>
        <w:tabs>
          <w:tab w:val="right" w:leader="dot" w:pos="9936"/>
        </w:tabs>
      </w:pPr>
      <w:r>
        <w:rPr/>
        <w:t xml:space="preserve">Goldsborough Switching Station 1st Phase</w:t>
      </w:r>
      <w:r>
        <w:tab/>
      </w:r>
      <w:r>
        <w:rPr/>
        <w:t xml:space="preserve">$50,000</w:t>
      </w:r>
    </w:p>
    <w:p>
      <w:pPr>
        <w:spacing w:before="0" w:after="0" w:line="408" w:lineRule="exact"/>
        <w:ind w:left="0" w:right="0" w:firstLine="576"/>
        <w:jc w:val="left"/>
        <w:tabs>
          <w:tab w:val="right" w:leader="dot" w:pos="9936"/>
        </w:tabs>
      </w:pPr>
      <w:r>
        <w:rPr/>
        <w:t xml:space="preserve">Goodwill Land Acquisition for Redevelopment</w:t>
      </w:r>
      <w:r>
        <w:tab/>
      </w:r>
      <w:r>
        <w:rPr/>
        <w:t xml:space="preserve">$3,000,000</w:t>
      </w:r>
    </w:p>
    <w:p>
      <w:pPr>
        <w:spacing w:before="0" w:after="0" w:line="408" w:lineRule="exact"/>
        <w:ind w:left="0" w:right="0" w:firstLine="576"/>
        <w:jc w:val="left"/>
        <w:tabs>
          <w:tab w:val="right" w:leader="dot" w:pos="9936"/>
        </w:tabs>
      </w:pPr>
      <w:r>
        <w:rPr/>
        <w:t xml:space="preserve">Green Waste Recycling at Point Roberts</w:t>
      </w:r>
      <w:r>
        <w:tab/>
      </w:r>
      <w:r>
        <w:rPr/>
        <w:t xml:space="preserve">$94,000</w:t>
      </w:r>
    </w:p>
    <w:p>
      <w:pPr>
        <w:spacing w:before="0" w:after="0" w:line="408" w:lineRule="exact"/>
        <w:ind w:left="0" w:right="0" w:firstLine="576"/>
        <w:jc w:val="left"/>
        <w:tabs>
          <w:tab w:val="right" w:leader="dot" w:pos="9936"/>
        </w:tabs>
      </w:pPr>
      <w:r>
        <w:rPr/>
        <w:t xml:space="preserve">Idylwood Beach Park Accessibility Improvements</w:t>
      </w:r>
      <w:r>
        <w:tab/>
      </w:r>
      <w:r>
        <w:rPr/>
        <w:t xml:space="preserve">$215,000</w:t>
      </w:r>
    </w:p>
    <w:p>
      <w:pPr>
        <w:spacing w:before="0" w:after="0" w:line="408" w:lineRule="exact"/>
        <w:ind w:left="0" w:right="0" w:firstLine="576"/>
        <w:jc w:val="left"/>
        <w:tabs>
          <w:tab w:val="right" w:leader="dot" w:pos="9936"/>
        </w:tabs>
      </w:pPr>
      <w:r>
        <w:rPr/>
        <w:t xml:space="preserve">Inclusive Playground at Cirque Park</w:t>
      </w:r>
      <w:r>
        <w:tab/>
      </w:r>
      <w:r>
        <w:rPr/>
        <w:t xml:space="preserve">$150,000</w:t>
      </w:r>
    </w:p>
    <w:p>
      <w:pPr>
        <w:spacing w:before="0" w:after="0" w:line="408" w:lineRule="exact"/>
        <w:ind w:left="0" w:right="0" w:firstLine="576"/>
        <w:jc w:val="left"/>
      </w:pPr>
      <w:r>
        <w:rPr/>
        <w:t xml:space="preserve">Intergenerational Community and Expanded Aquatic</w:t>
      </w:r>
    </w:p>
    <w:p>
      <w:pPr>
        <w:spacing w:before="0" w:after="0" w:line="408" w:lineRule="exact"/>
        <w:ind w:left="0" w:right="0" w:firstLine="1152"/>
        <w:jc w:val="left"/>
        <w:tabs>
          <w:tab w:val="right" w:leader="dot" w:pos="9936"/>
        </w:tabs>
      </w:pPr>
      <w:r>
        <w:rPr/>
        <w:t xml:space="preserve">Center</w:t>
      </w:r>
      <w:r>
        <w:tab/>
      </w:r>
      <w:r>
        <w:rPr/>
        <w:t xml:space="preserve">$206,000</w:t>
      </w:r>
    </w:p>
    <w:p>
      <w:pPr>
        <w:spacing w:before="0" w:after="0" w:line="408" w:lineRule="exact"/>
        <w:ind w:left="0" w:right="0" w:firstLine="576"/>
        <w:jc w:val="left"/>
        <w:tabs>
          <w:tab w:val="right" w:leader="dot" w:pos="9936"/>
        </w:tabs>
      </w:pPr>
      <w:r>
        <w:rPr/>
        <w:t xml:space="preserve">Japanese American Exclusion Visitor Center - I</w:t>
      </w:r>
      <w:r>
        <w:tab/>
      </w:r>
      <w:r>
        <w:rPr/>
        <w:t xml:space="preserve">$300,000</w:t>
      </w:r>
    </w:p>
    <w:p>
      <w:pPr>
        <w:spacing w:before="0" w:after="0" w:line="408" w:lineRule="exact"/>
        <w:ind w:left="0" w:right="0" w:firstLine="576"/>
        <w:jc w:val="left"/>
      </w:pPr>
      <w:r>
        <w:rPr/>
        <w:t xml:space="preserve">Kenmore Public Works Operations Center Geothermal</w:t>
      </w:r>
    </w:p>
    <w:p>
      <w:pPr>
        <w:spacing w:before="0" w:after="0" w:line="408" w:lineRule="exact"/>
        <w:ind w:left="0" w:right="0" w:firstLine="1152"/>
        <w:jc w:val="left"/>
        <w:tabs>
          <w:tab w:val="right" w:leader="dot" w:pos="9936"/>
        </w:tabs>
      </w:pPr>
      <w:r>
        <w:rPr/>
        <w:t xml:space="preserve">System</w:t>
      </w:r>
      <w:r>
        <w:tab/>
      </w:r>
      <w:r>
        <w:rPr/>
        <w:t xml:space="preserve">$300,000</w:t>
      </w:r>
    </w:p>
    <w:p>
      <w:pPr>
        <w:spacing w:before="0" w:after="0" w:line="408" w:lineRule="exact"/>
        <w:ind w:left="0" w:right="0" w:firstLine="576"/>
        <w:jc w:val="left"/>
        <w:tabs>
          <w:tab w:val="right" w:leader="dot" w:pos="9936"/>
        </w:tabs>
      </w:pPr>
      <w:r>
        <w:rPr/>
        <w:t xml:space="preserve">La Center Wheel Club Community Center Remodel</w:t>
      </w:r>
      <w:r>
        <w:tab/>
      </w:r>
      <w:r>
        <w:rPr/>
        <w:t xml:space="preserve">$250,000</w:t>
      </w:r>
    </w:p>
    <w:p>
      <w:pPr>
        <w:spacing w:before="0" w:after="0" w:line="408" w:lineRule="exact"/>
        <w:ind w:left="0" w:right="0" w:firstLine="576"/>
        <w:jc w:val="left"/>
        <w:tabs>
          <w:tab w:val="right" w:leader="dot" w:pos="9936"/>
        </w:tabs>
      </w:pPr>
      <w:r>
        <w:rPr/>
        <w:t xml:space="preserve">Lake Sacajawea Irrigation Pump</w:t>
      </w:r>
      <w:r>
        <w:tab/>
      </w:r>
      <w:r>
        <w:rPr/>
        <w:t xml:space="preserve">$200,000</w:t>
      </w:r>
    </w:p>
    <w:p>
      <w:pPr>
        <w:spacing w:before="0" w:after="0" w:line="408" w:lineRule="exact"/>
        <w:ind w:left="0" w:right="0" w:firstLine="576"/>
        <w:jc w:val="left"/>
        <w:tabs>
          <w:tab w:val="right" w:leader="dot" w:pos="9936"/>
        </w:tabs>
      </w:pPr>
      <w:r>
        <w:rPr/>
        <w:t xml:space="preserve">Lakebay Marina Renovation and Historic Preservation</w:t>
      </w:r>
      <w:r>
        <w:tab/>
      </w:r>
      <w:r>
        <w:rPr/>
        <w:t xml:space="preserve">$25,000</w:t>
      </w:r>
    </w:p>
    <w:p>
      <w:pPr>
        <w:spacing w:before="0" w:after="0" w:line="408" w:lineRule="exact"/>
        <w:ind w:left="0" w:right="0" w:firstLine="576"/>
        <w:jc w:val="left"/>
        <w:tabs>
          <w:tab w:val="right" w:leader="dot" w:pos="9936"/>
        </w:tabs>
      </w:pPr>
      <w:r>
        <w:rPr/>
        <w:t xml:space="preserve">Lincoln Creek Grange #407</w:t>
      </w:r>
      <w:r>
        <w:tab/>
      </w:r>
      <w:r>
        <w:rPr/>
        <w:t xml:space="preserve">$79,000</w:t>
      </w:r>
    </w:p>
    <w:p>
      <w:pPr>
        <w:spacing w:before="0" w:after="0" w:line="408" w:lineRule="exact"/>
        <w:ind w:left="0" w:right="0" w:firstLine="576"/>
        <w:jc w:val="left"/>
        <w:tabs>
          <w:tab w:val="right" w:leader="dot" w:pos="9936"/>
        </w:tabs>
      </w:pPr>
      <w:r>
        <w:rPr/>
        <w:t xml:space="preserve">Little Saigon Landmark</w:t>
      </w:r>
      <w:r>
        <w:tab/>
      </w:r>
      <w:r>
        <w:rPr/>
        <w:t xml:space="preserve">$100,000</w:t>
      </w:r>
    </w:p>
    <w:p>
      <w:pPr>
        <w:spacing w:before="0" w:after="0" w:line="408" w:lineRule="exact"/>
        <w:ind w:left="0" w:right="0" w:firstLine="576"/>
        <w:jc w:val="left"/>
        <w:tabs>
          <w:tab w:val="right" w:leader="dot" w:pos="9936"/>
        </w:tabs>
      </w:pPr>
      <w:r>
        <w:rPr/>
        <w:t xml:space="preserve">Lopez Food Center</w:t>
      </w:r>
      <w:r>
        <w:tab/>
      </w:r>
      <w:r>
        <w:rPr/>
        <w:t xml:space="preserve">$197,000</w:t>
      </w:r>
    </w:p>
    <w:p>
      <w:pPr>
        <w:spacing w:before="0" w:after="0" w:line="408" w:lineRule="exact"/>
        <w:ind w:left="0" w:right="0" w:firstLine="576"/>
        <w:jc w:val="left"/>
        <w:tabs>
          <w:tab w:val="right" w:leader="dot" w:pos="9936"/>
        </w:tabs>
      </w:pPr>
      <w:r>
        <w:rPr/>
        <w:t xml:space="preserve">Main Street Phase II-A</w:t>
      </w:r>
      <w:r>
        <w:tab/>
      </w:r>
      <w:r>
        <w:rPr/>
        <w:t xml:space="preserve">$42,000</w:t>
      </w:r>
    </w:p>
    <w:p>
      <w:pPr>
        <w:spacing w:before="0" w:after="0" w:line="408" w:lineRule="exact"/>
        <w:ind w:left="0" w:right="0" w:firstLine="576"/>
        <w:jc w:val="left"/>
        <w:tabs>
          <w:tab w:val="right" w:leader="dot" w:pos="9936"/>
        </w:tabs>
      </w:pPr>
      <w:r>
        <w:rPr/>
        <w:t xml:space="preserve">Maple Valley Permanent Message Boards</w:t>
      </w:r>
      <w:r>
        <w:tab/>
      </w:r>
      <w:r>
        <w:rPr/>
        <w:t xml:space="preserve">$200,000</w:t>
      </w:r>
    </w:p>
    <w:p>
      <w:pPr>
        <w:spacing w:before="0" w:after="0" w:line="408" w:lineRule="exact"/>
        <w:ind w:left="0" w:right="0" w:firstLine="576"/>
        <w:jc w:val="left"/>
        <w:tabs>
          <w:tab w:val="right" w:leader="dot" w:pos="9936"/>
        </w:tabs>
      </w:pPr>
      <w:r>
        <w:rPr/>
        <w:t xml:space="preserve">Matlock Grange Safety &amp; Structure Improvements</w:t>
      </w:r>
      <w:r>
        <w:tab/>
      </w:r>
      <w:r>
        <w:rPr/>
        <w:t xml:space="preserve">$90,000</w:t>
      </w:r>
    </w:p>
    <w:p>
      <w:pPr>
        <w:spacing w:before="0" w:after="0" w:line="408" w:lineRule="exact"/>
        <w:ind w:left="0" w:right="0" w:firstLine="576"/>
        <w:jc w:val="left"/>
        <w:tabs>
          <w:tab w:val="right" w:leader="dot" w:pos="9936"/>
        </w:tabs>
      </w:pPr>
      <w:r>
        <w:rPr/>
        <w:t xml:space="preserve">Medical Equipment Bank - Building</w:t>
      </w:r>
      <w:r>
        <w:tab/>
      </w:r>
      <w:r>
        <w:rPr/>
        <w:t xml:space="preserve">$250,000</w:t>
      </w:r>
    </w:p>
    <w:p>
      <w:pPr>
        <w:spacing w:before="0" w:after="0" w:line="408" w:lineRule="exact"/>
        <w:ind w:left="0" w:right="0" w:firstLine="576"/>
        <w:jc w:val="left"/>
      </w:pPr>
      <w:r>
        <w:rPr/>
        <w:t xml:space="preserve">Mercer Island Boys &amp; Girls Club Play Structure</w:t>
      </w:r>
    </w:p>
    <w:p>
      <w:pPr>
        <w:spacing w:before="0" w:after="0" w:line="408" w:lineRule="exact"/>
        <w:ind w:left="0" w:right="0" w:firstLine="1152"/>
        <w:jc w:val="left"/>
        <w:tabs>
          <w:tab w:val="right" w:leader="dot" w:pos="9936"/>
        </w:tabs>
      </w:pPr>
      <w:r>
        <w:rPr/>
        <w:t xml:space="preserve">Replacement</w:t>
      </w:r>
      <w:r>
        <w:tab/>
      </w:r>
      <w:r>
        <w:rPr/>
        <w:t xml:space="preserve">$189,000</w:t>
      </w:r>
    </w:p>
    <w:p>
      <w:pPr>
        <w:spacing w:before="0" w:after="0" w:line="408" w:lineRule="exact"/>
        <w:ind w:left="0" w:right="0" w:firstLine="576"/>
        <w:jc w:val="left"/>
        <w:tabs>
          <w:tab w:val="right" w:leader="dot" w:pos="9936"/>
        </w:tabs>
      </w:pPr>
      <w:r>
        <w:rPr/>
        <w:t xml:space="preserve">Municipal Services Campus Design &amp; Infrastructure</w:t>
      </w:r>
      <w:r>
        <w:tab/>
      </w:r>
      <w:r>
        <w:rPr/>
        <w:t xml:space="preserve">$100,000</w:t>
      </w:r>
    </w:p>
    <w:p>
      <w:pPr>
        <w:spacing w:before="0" w:after="0" w:line="408" w:lineRule="exact"/>
        <w:ind w:left="0" w:right="0" w:firstLine="576"/>
        <w:jc w:val="left"/>
        <w:tabs>
          <w:tab w:val="right" w:leader="dot" w:pos="9936"/>
        </w:tabs>
      </w:pPr>
      <w:r>
        <w:rPr/>
        <w:t xml:space="preserve">New Facility for South Kitsap Helpline</w:t>
      </w:r>
      <w:r>
        <w:tab/>
      </w:r>
      <w:r>
        <w:rPr/>
        <w:t xml:space="preserve">$125,000</w:t>
      </w:r>
    </w:p>
    <w:p>
      <w:pPr>
        <w:spacing w:before="0" w:after="0" w:line="408" w:lineRule="exact"/>
        <w:ind w:left="0" w:right="0" w:firstLine="576"/>
        <w:jc w:val="left"/>
        <w:tabs>
          <w:tab w:val="right" w:leader="dot" w:pos="9936"/>
        </w:tabs>
      </w:pPr>
      <w:r>
        <w:rPr/>
        <w:t xml:space="preserve">NEYFS Creativity Project</w:t>
      </w:r>
      <w:r>
        <w:tab/>
      </w:r>
      <w:r>
        <w:rPr/>
        <w:t xml:space="preserve">$93,000</w:t>
      </w:r>
    </w:p>
    <w:p>
      <w:pPr>
        <w:spacing w:before="0" w:after="0" w:line="408" w:lineRule="exact"/>
        <w:ind w:left="0" w:right="0" w:firstLine="576"/>
        <w:jc w:val="left"/>
        <w:tabs>
          <w:tab w:val="right" w:leader="dot" w:pos="9936"/>
        </w:tabs>
      </w:pPr>
      <w:r>
        <w:rPr/>
        <w:t xml:space="preserve">Northaven Green Space Restoration</w:t>
      </w:r>
      <w:r>
        <w:tab/>
      </w:r>
      <w:r>
        <w:rPr/>
        <w:t xml:space="preserve">$300,000</w:t>
      </w:r>
    </w:p>
    <w:p>
      <w:pPr>
        <w:spacing w:before="0" w:after="0" w:line="408" w:lineRule="exact"/>
        <w:ind w:left="0" w:right="0" w:firstLine="576"/>
        <w:jc w:val="left"/>
        <w:tabs>
          <w:tab w:val="right" w:leader="dot" w:pos="9936"/>
        </w:tabs>
      </w:pPr>
      <w:r>
        <w:rPr/>
        <w:t xml:space="preserve">Northside Flood Reduction and Open Spaces</w:t>
      </w:r>
      <w:r>
        <w:tab/>
      </w:r>
      <w:r>
        <w:rPr/>
        <w:t xml:space="preserve">$223,000</w:t>
      </w:r>
    </w:p>
    <w:p>
      <w:pPr>
        <w:spacing w:before="0" w:after="0" w:line="408" w:lineRule="exact"/>
        <w:ind w:left="0" w:right="0" w:firstLine="576"/>
        <w:jc w:val="left"/>
        <w:tabs>
          <w:tab w:val="right" w:leader="dot" w:pos="9936"/>
        </w:tabs>
      </w:pPr>
      <w:r>
        <w:rPr/>
        <w:t xml:space="preserve">Olalla Recovery Centers Facility Improvements</w:t>
      </w:r>
      <w:r>
        <w:tab/>
      </w:r>
      <w:r>
        <w:rPr/>
        <w:t xml:space="preserve">$125,000</w:t>
      </w:r>
    </w:p>
    <w:p>
      <w:pPr>
        <w:spacing w:before="0" w:after="0" w:line="408" w:lineRule="exact"/>
        <w:ind w:left="0" w:right="0" w:firstLine="576"/>
        <w:jc w:val="left"/>
        <w:tabs>
          <w:tab w:val="right" w:leader="dot" w:pos="9936"/>
        </w:tabs>
      </w:pPr>
      <w:r>
        <w:rPr/>
        <w:t xml:space="preserve">Operation GROW - A Regional Processing Facility for WA</w:t>
      </w:r>
      <w:r>
        <w:tab/>
      </w:r>
      <w:r>
        <w:rPr/>
        <w:t xml:space="preserve">$42,000</w:t>
      </w:r>
    </w:p>
    <w:p>
      <w:pPr>
        <w:spacing w:before="0" w:after="0" w:line="408" w:lineRule="exact"/>
        <w:ind w:left="0" w:right="0" w:firstLine="576"/>
        <w:jc w:val="left"/>
        <w:tabs>
          <w:tab w:val="right" w:leader="dot" w:pos="9936"/>
        </w:tabs>
      </w:pPr>
      <w:r>
        <w:rPr/>
        <w:t xml:space="preserve">Oroville Grange Drainage Remediation</w:t>
      </w:r>
      <w:r>
        <w:tab/>
      </w:r>
      <w:r>
        <w:rPr/>
        <w:t xml:space="preserve">$60,000</w:t>
      </w:r>
    </w:p>
    <w:p>
      <w:pPr>
        <w:spacing w:before="0" w:after="0" w:line="408" w:lineRule="exact"/>
        <w:ind w:left="0" w:right="0" w:firstLine="576"/>
        <w:jc w:val="left"/>
        <w:tabs>
          <w:tab w:val="right" w:leader="dot" w:pos="9936"/>
        </w:tabs>
      </w:pPr>
      <w:r>
        <w:rPr/>
        <w:t xml:space="preserve">Othello Water Supply</w:t>
      </w:r>
      <w:r>
        <w:tab/>
      </w:r>
      <w:r>
        <w:rPr/>
        <w:t xml:space="preserve">$400,000</w:t>
      </w:r>
    </w:p>
    <w:p>
      <w:pPr>
        <w:spacing w:before="0" w:after="0" w:line="408" w:lineRule="exact"/>
        <w:ind w:left="0" w:right="0" w:firstLine="576"/>
        <w:jc w:val="left"/>
        <w:tabs>
          <w:tab w:val="right" w:leader="dot" w:pos="9936"/>
        </w:tabs>
      </w:pPr>
      <w:r>
        <w:rPr/>
        <w:t xml:space="preserve">Parkwood Community Club Repairs</w:t>
      </w:r>
      <w:r>
        <w:tab/>
      </w:r>
      <w:r>
        <w:rPr/>
        <w:t xml:space="preserve">$25,000</w:t>
      </w:r>
    </w:p>
    <w:p>
      <w:pPr>
        <w:spacing w:before="0" w:after="0" w:line="408" w:lineRule="exact"/>
        <w:ind w:left="0" w:right="0" w:firstLine="576"/>
        <w:jc w:val="left"/>
        <w:tabs>
          <w:tab w:val="right" w:leader="dot" w:pos="9936"/>
        </w:tabs>
      </w:pPr>
      <w:r>
        <w:rPr/>
        <w:t xml:space="preserve">Perry Tech for Clean Energy Jobs</w:t>
      </w:r>
      <w:r>
        <w:tab/>
      </w:r>
      <w:r>
        <w:rPr/>
        <w:t xml:space="preserve">$5,000,000</w:t>
      </w:r>
    </w:p>
    <w:p>
      <w:pPr>
        <w:spacing w:before="0" w:after="0" w:line="408" w:lineRule="exact"/>
        <w:ind w:left="0" w:right="0" w:firstLine="576"/>
        <w:jc w:val="left"/>
        <w:tabs>
          <w:tab w:val="right" w:leader="dot" w:pos="9936"/>
        </w:tabs>
      </w:pPr>
      <w:r>
        <w:rPr/>
        <w:t xml:space="preserve">Phase I - Downtown Redmond Childcare Expansion</w:t>
      </w:r>
      <w:r>
        <w:tab/>
      </w:r>
      <w:r>
        <w:rPr/>
        <w:t xml:space="preserve">$85,000</w:t>
      </w:r>
    </w:p>
    <w:p>
      <w:pPr>
        <w:spacing w:before="0" w:after="0" w:line="408" w:lineRule="exact"/>
        <w:ind w:left="0" w:right="0" w:firstLine="576"/>
        <w:jc w:val="left"/>
        <w:tabs>
          <w:tab w:val="right" w:leader="dot" w:pos="9936"/>
        </w:tabs>
      </w:pPr>
      <w:r>
        <w:rPr/>
        <w:t xml:space="preserve">Port of Benton Inland</w:t>
      </w:r>
      <w:r>
        <w:tab/>
      </w:r>
      <w:r>
        <w:rPr/>
        <w:t xml:space="preserve">$240,000</w:t>
      </w:r>
    </w:p>
    <w:p>
      <w:pPr>
        <w:spacing w:before="0" w:after="0" w:line="408" w:lineRule="exact"/>
        <w:ind w:left="0" w:right="0" w:firstLine="576"/>
        <w:jc w:val="left"/>
        <w:tabs>
          <w:tab w:val="right" w:leader="dot" w:pos="9936"/>
        </w:tabs>
      </w:pPr>
      <w:r>
        <w:rPr/>
        <w:t xml:space="preserve">Prosser Clubhouse</w:t>
      </w:r>
      <w:r>
        <w:tab/>
      </w:r>
      <w:r>
        <w:rPr/>
        <w:t xml:space="preserve">$105,000</w:t>
      </w:r>
    </w:p>
    <w:p>
      <w:pPr>
        <w:spacing w:before="0" w:after="0" w:line="408" w:lineRule="exact"/>
        <w:ind w:left="0" w:right="0" w:firstLine="576"/>
        <w:jc w:val="left"/>
        <w:tabs>
          <w:tab w:val="right" w:leader="dot" w:pos="9936"/>
        </w:tabs>
      </w:pPr>
      <w:r>
        <w:rPr/>
        <w:t xml:space="preserve">Providence Academy Elevator &amp; Rehabilitation</w:t>
      </w:r>
      <w:r>
        <w:tab/>
      </w:r>
      <w:r>
        <w:rPr/>
        <w:t xml:space="preserve">$103,000</w:t>
      </w:r>
    </w:p>
    <w:p>
      <w:pPr>
        <w:spacing w:before="0" w:after="0" w:line="408" w:lineRule="exact"/>
        <w:ind w:left="0" w:right="0" w:firstLine="576"/>
        <w:jc w:val="left"/>
        <w:tabs>
          <w:tab w:val="right" w:leader="dot" w:pos="9936"/>
        </w:tabs>
      </w:pPr>
      <w:r>
        <w:rPr/>
        <w:t xml:space="preserve">Public Dock Emergency Repair</w:t>
      </w:r>
      <w:r>
        <w:tab/>
      </w:r>
      <w:r>
        <w:rPr/>
        <w:t xml:space="preserve">$40,000</w:t>
      </w:r>
    </w:p>
    <w:p>
      <w:pPr>
        <w:spacing w:before="0" w:after="0" w:line="408" w:lineRule="exact"/>
        <w:ind w:left="0" w:right="0" w:firstLine="576"/>
        <w:jc w:val="left"/>
        <w:tabs>
          <w:tab w:val="right" w:leader="dot" w:pos="9936"/>
        </w:tabs>
      </w:pPr>
      <w:r>
        <w:rPr/>
        <w:t xml:space="preserve">Rainier Beach Family Empowerment Center</w:t>
      </w:r>
      <w:r>
        <w:tab/>
      </w:r>
      <w:r>
        <w:rPr/>
        <w:t xml:space="preserve">$100,000</w:t>
      </w:r>
    </w:p>
    <w:p>
      <w:pPr>
        <w:spacing w:before="0" w:after="0" w:line="408" w:lineRule="exact"/>
        <w:ind w:left="0" w:right="0" w:firstLine="576"/>
        <w:jc w:val="left"/>
      </w:pPr>
      <w:r>
        <w:rPr/>
        <w:t xml:space="preserve">Regional Sports Complex-Site Evaluation and</w:t>
      </w:r>
    </w:p>
    <w:p>
      <w:pPr>
        <w:spacing w:before="0" w:after="0" w:line="408" w:lineRule="exact"/>
        <w:ind w:left="0" w:right="0" w:firstLine="1152"/>
        <w:jc w:val="left"/>
        <w:tabs>
          <w:tab w:val="right" w:leader="dot" w:pos="9936"/>
        </w:tabs>
      </w:pPr>
      <w:r>
        <w:rPr/>
        <w:t xml:space="preserve">Pre-Design</w:t>
      </w:r>
      <w:r>
        <w:tab/>
      </w:r>
      <w:r>
        <w:rPr/>
        <w:t xml:space="preserve">$300,000</w:t>
      </w:r>
    </w:p>
    <w:p>
      <w:pPr>
        <w:spacing w:before="0" w:after="0" w:line="408" w:lineRule="exact"/>
        <w:ind w:left="0" w:right="0" w:firstLine="576"/>
        <w:jc w:val="left"/>
        <w:tabs>
          <w:tab w:val="right" w:leader="dot" w:pos="9936"/>
        </w:tabs>
      </w:pPr>
      <w:r>
        <w:rPr/>
        <w:t xml:space="preserve">Resurface and Revitalize Prescott Public Pool</w:t>
      </w:r>
      <w:r>
        <w:tab/>
      </w:r>
      <w:r>
        <w:rPr/>
        <w:t xml:space="preserve">$95,000</w:t>
      </w:r>
    </w:p>
    <w:p>
      <w:pPr>
        <w:spacing w:before="0" w:after="0" w:line="408" w:lineRule="exact"/>
        <w:ind w:left="0" w:right="0" w:firstLine="576"/>
        <w:jc w:val="left"/>
        <w:tabs>
          <w:tab w:val="right" w:leader="dot" w:pos="9936"/>
        </w:tabs>
      </w:pPr>
      <w:r>
        <w:rPr/>
        <w:t xml:space="preserve">Riverwalk Sports and Entertainment Facility</w:t>
      </w:r>
      <w:r>
        <w:tab/>
      </w:r>
      <w:r>
        <w:rPr/>
        <w:t xml:space="preserve">$309,000</w:t>
      </w:r>
    </w:p>
    <w:p>
      <w:pPr>
        <w:spacing w:before="0" w:after="0" w:line="408" w:lineRule="exact"/>
        <w:ind w:left="0" w:right="0" w:firstLine="576"/>
        <w:jc w:val="left"/>
        <w:tabs>
          <w:tab w:val="right" w:leader="dot" w:pos="9936"/>
        </w:tabs>
      </w:pPr>
      <w:r>
        <w:rPr/>
        <w:t xml:space="preserve">Rose Valley Grange Capital Improvement</w:t>
      </w:r>
      <w:r>
        <w:tab/>
      </w:r>
      <w:r>
        <w:rPr/>
        <w:t xml:space="preserve">$40,000</w:t>
      </w:r>
    </w:p>
    <w:p>
      <w:pPr>
        <w:spacing w:before="0" w:after="0" w:line="408" w:lineRule="exact"/>
        <w:ind w:left="0" w:right="0" w:firstLine="576"/>
        <w:jc w:val="left"/>
        <w:tabs>
          <w:tab w:val="right" w:leader="dot" w:pos="9936"/>
        </w:tabs>
      </w:pPr>
      <w:r>
        <w:rPr/>
        <w:t xml:space="preserve">Roza Drought Funding</w:t>
      </w:r>
      <w:r>
        <w:tab/>
      </w:r>
      <w:r>
        <w:rPr/>
        <w:t xml:space="preserve">$200,000</w:t>
      </w:r>
    </w:p>
    <w:p>
      <w:pPr>
        <w:spacing w:before="0" w:after="0" w:line="408" w:lineRule="exact"/>
        <w:ind w:left="0" w:right="0" w:firstLine="576"/>
        <w:jc w:val="left"/>
        <w:tabs>
          <w:tab w:val="right" w:leader="dot" w:pos="9936"/>
        </w:tabs>
      </w:pPr>
      <w:r>
        <w:rPr/>
        <w:t xml:space="preserve">Ruston Community Center Repairs &amp; ADA Improvements</w:t>
      </w:r>
      <w:r>
        <w:tab/>
      </w:r>
      <w:r>
        <w:rPr/>
        <w:t xml:space="preserve">$360,000</w:t>
      </w:r>
    </w:p>
    <w:p>
      <w:pPr>
        <w:spacing w:before="0" w:after="0" w:line="408" w:lineRule="exact"/>
        <w:ind w:left="0" w:right="0" w:firstLine="576"/>
        <w:jc w:val="left"/>
        <w:tabs>
          <w:tab w:val="right" w:leader="dot" w:pos="9936"/>
        </w:tabs>
      </w:pPr>
      <w:r>
        <w:rPr/>
        <w:t xml:space="preserve">Seattle Storm Center</w:t>
      </w:r>
      <w:r>
        <w:tab/>
      </w:r>
      <w:r>
        <w:rPr/>
        <w:t xml:space="preserve">$100,000</w:t>
      </w:r>
    </w:p>
    <w:p>
      <w:pPr>
        <w:spacing w:before="0" w:after="0" w:line="408" w:lineRule="exact"/>
        <w:ind w:left="0" w:right="0" w:firstLine="576"/>
        <w:jc w:val="left"/>
        <w:tabs>
          <w:tab w:val="right" w:leader="dot" w:pos="9936"/>
        </w:tabs>
      </w:pPr>
      <w:r>
        <w:rPr/>
        <w:t xml:space="preserve">Sheffield Trail - Phase 2</w:t>
      </w:r>
      <w:r>
        <w:tab/>
      </w:r>
      <w:r>
        <w:rPr/>
        <w:t xml:space="preserve">$100,000</w:t>
      </w:r>
    </w:p>
    <w:p>
      <w:pPr>
        <w:spacing w:before="0" w:after="0" w:line="408" w:lineRule="exact"/>
        <w:ind w:left="0" w:right="0" w:firstLine="576"/>
        <w:jc w:val="left"/>
        <w:tabs>
          <w:tab w:val="right" w:leader="dot" w:pos="9936"/>
        </w:tabs>
      </w:pPr>
      <w:r>
        <w:rPr/>
        <w:t xml:space="preserve">Skagit PUD Olsen Creek Waterline Relocation</w:t>
      </w:r>
      <w:r>
        <w:tab/>
      </w:r>
      <w:r>
        <w:rPr/>
        <w:t xml:space="preserve">$200,000</w:t>
      </w:r>
    </w:p>
    <w:p>
      <w:pPr>
        <w:spacing w:before="0" w:after="0" w:line="408" w:lineRule="exact"/>
        <w:ind w:left="0" w:right="0" w:firstLine="576"/>
        <w:jc w:val="left"/>
        <w:tabs>
          <w:tab w:val="right" w:leader="dot" w:pos="9936"/>
        </w:tabs>
      </w:pPr>
      <w:r>
        <w:rPr/>
        <w:t xml:space="preserve">South Camano Grange #930</w:t>
      </w:r>
      <w:r>
        <w:tab/>
      </w:r>
      <w:r>
        <w:rPr/>
        <w:t xml:space="preserve">$132,000</w:t>
      </w:r>
    </w:p>
    <w:p>
      <w:pPr>
        <w:spacing w:before="0" w:after="0" w:line="408" w:lineRule="exact"/>
        <w:ind w:left="0" w:right="0" w:firstLine="576"/>
        <w:jc w:val="left"/>
        <w:tabs>
          <w:tab w:val="right" w:leader="dot" w:pos="9936"/>
        </w:tabs>
      </w:pPr>
      <w:r>
        <w:rPr/>
        <w:t xml:space="preserve">South End Community Center</w:t>
      </w:r>
      <w:r>
        <w:tab/>
      </w:r>
      <w:r>
        <w:rPr/>
        <w:t xml:space="preserve">$200,000</w:t>
      </w:r>
    </w:p>
    <w:p>
      <w:pPr>
        <w:spacing w:before="0" w:after="0" w:line="408" w:lineRule="exact"/>
        <w:ind w:left="0" w:right="0" w:firstLine="576"/>
        <w:jc w:val="left"/>
        <w:tabs>
          <w:tab w:val="right" w:leader="dot" w:pos="9936"/>
        </w:tabs>
      </w:pPr>
      <w:r>
        <w:rPr/>
        <w:t xml:space="preserve">South King Cultural Public Market</w:t>
      </w:r>
      <w:r>
        <w:tab/>
      </w:r>
      <w:r>
        <w:rPr/>
        <w:t xml:space="preserve">$77,000</w:t>
      </w:r>
    </w:p>
    <w:p>
      <w:pPr>
        <w:spacing w:before="0" w:after="0" w:line="408" w:lineRule="exact"/>
        <w:ind w:left="0" w:right="0" w:firstLine="576"/>
        <w:jc w:val="left"/>
        <w:tabs>
          <w:tab w:val="right" w:leader="dot" w:pos="9936"/>
        </w:tabs>
      </w:pPr>
      <w:r>
        <w:rPr/>
        <w:t xml:space="preserve">South Seattle Community Food Hub</w:t>
      </w:r>
      <w:r>
        <w:tab/>
      </w:r>
      <w:r>
        <w:rPr/>
        <w:t xml:space="preserve">$135,000</w:t>
      </w:r>
    </w:p>
    <w:p>
      <w:pPr>
        <w:spacing w:before="0" w:after="0" w:line="408" w:lineRule="exact"/>
        <w:ind w:left="0" w:right="0" w:firstLine="576"/>
        <w:jc w:val="left"/>
        <w:tabs>
          <w:tab w:val="right" w:leader="dot" w:pos="9936"/>
        </w:tabs>
      </w:pPr>
      <w:r>
        <w:rPr/>
        <w:t xml:space="preserve">Spokane CD Gray and Oregon Road Forest Fire Recovery</w:t>
      </w:r>
      <w:r>
        <w:tab/>
      </w:r>
      <w:r>
        <w:rPr/>
        <w:t xml:space="preserve">$975,000</w:t>
      </w:r>
    </w:p>
    <w:p>
      <w:pPr>
        <w:spacing w:before="0" w:after="0" w:line="408" w:lineRule="exact"/>
        <w:ind w:left="0" w:right="0" w:firstLine="576"/>
        <w:jc w:val="left"/>
        <w:tabs>
          <w:tab w:val="right" w:leader="dot" w:pos="9936"/>
        </w:tabs>
      </w:pPr>
      <w:r>
        <w:rPr/>
        <w:t xml:space="preserve">Spokane Scale House Market &amp; Kitchen Phase 2</w:t>
      </w:r>
      <w:r>
        <w:tab/>
      </w:r>
      <w:r>
        <w:rPr/>
        <w:t xml:space="preserve">$118,000</w:t>
      </w:r>
    </w:p>
    <w:p>
      <w:pPr>
        <w:spacing w:before="0" w:after="0" w:line="408" w:lineRule="exact"/>
        <w:ind w:left="0" w:right="0" w:firstLine="576"/>
        <w:jc w:val="left"/>
        <w:tabs>
          <w:tab w:val="right" w:leader="dot" w:pos="9936"/>
        </w:tabs>
      </w:pPr>
      <w:r>
        <w:rPr/>
        <w:t xml:space="preserve">Spokane Valley Cross Country Course</w:t>
      </w:r>
      <w:r>
        <w:tab/>
      </w:r>
      <w:r>
        <w:rPr/>
        <w:t xml:space="preserve">$150,000</w:t>
      </w:r>
    </w:p>
    <w:p>
      <w:pPr>
        <w:spacing w:before="0" w:after="0" w:line="408" w:lineRule="exact"/>
        <w:ind w:left="0" w:right="0" w:firstLine="576"/>
        <w:jc w:val="left"/>
        <w:tabs>
          <w:tab w:val="right" w:leader="dot" w:pos="9936"/>
        </w:tabs>
      </w:pPr>
      <w:r>
        <w:rPr/>
        <w:t xml:space="preserve">Stanwood Police Station</w:t>
      </w:r>
      <w:r>
        <w:tab/>
      </w:r>
      <w:r>
        <w:rPr/>
        <w:t xml:space="preserve">$100,000</w:t>
      </w:r>
    </w:p>
    <w:p>
      <w:pPr>
        <w:spacing w:before="0" w:after="0" w:line="408" w:lineRule="exact"/>
        <w:ind w:left="0" w:right="0" w:firstLine="576"/>
        <w:jc w:val="left"/>
        <w:tabs>
          <w:tab w:val="right" w:leader="dot" w:pos="9936"/>
        </w:tabs>
      </w:pPr>
      <w:r>
        <w:rPr/>
        <w:t xml:space="preserve">Step by Step's Early Learning Center</w:t>
      </w:r>
      <w:r>
        <w:tab/>
      </w:r>
      <w:r>
        <w:rPr/>
        <w:t xml:space="preserve">$150,000</w:t>
      </w:r>
    </w:p>
    <w:p>
      <w:pPr>
        <w:spacing w:before="0" w:after="0" w:line="408" w:lineRule="exact"/>
        <w:ind w:left="0" w:right="0" w:firstLine="576"/>
        <w:jc w:val="left"/>
        <w:tabs>
          <w:tab w:val="right" w:leader="dot" w:pos="9936"/>
        </w:tabs>
      </w:pPr>
      <w:r>
        <w:rPr/>
        <w:t xml:space="preserve">Summit Park Sewer Upgrade Project</w:t>
      </w:r>
      <w:r>
        <w:tab/>
      </w:r>
      <w:r>
        <w:rPr/>
        <w:t xml:space="preserve">$103,000</w:t>
      </w:r>
    </w:p>
    <w:p>
      <w:pPr>
        <w:spacing w:before="0" w:after="0" w:line="408" w:lineRule="exact"/>
        <w:ind w:left="0" w:right="0" w:firstLine="576"/>
        <w:jc w:val="left"/>
        <w:tabs>
          <w:tab w:val="right" w:leader="dot" w:pos="9936"/>
        </w:tabs>
      </w:pPr>
      <w:r>
        <w:rPr/>
        <w:t xml:space="preserve">Sunnyside Beach Park Beach Nourishment Project</w:t>
      </w:r>
      <w:r>
        <w:tab/>
      </w:r>
      <w:r>
        <w:rPr/>
        <w:t xml:space="preserve">$103,000</w:t>
      </w:r>
    </w:p>
    <w:p>
      <w:pPr>
        <w:spacing w:before="0" w:after="0" w:line="408" w:lineRule="exact"/>
        <w:ind w:left="0" w:right="0" w:firstLine="576"/>
        <w:jc w:val="left"/>
        <w:tabs>
          <w:tab w:val="right" w:leader="dot" w:pos="9936"/>
        </w:tabs>
      </w:pPr>
      <w:r>
        <w:rPr/>
        <w:t xml:space="preserve">Sunnyside Safe Haven Baby Box</w:t>
      </w:r>
      <w:r>
        <w:tab/>
      </w:r>
      <w:r>
        <w:rPr/>
        <w:t xml:space="preserve">$16,000</w:t>
      </w:r>
    </w:p>
    <w:p>
      <w:pPr>
        <w:spacing w:before="0" w:after="0" w:line="408" w:lineRule="exact"/>
        <w:ind w:left="0" w:right="0" w:firstLine="576"/>
        <w:jc w:val="left"/>
        <w:tabs>
          <w:tab w:val="right" w:leader="dot" w:pos="9936"/>
        </w:tabs>
      </w:pPr>
      <w:r>
        <w:rPr/>
        <w:t xml:space="preserve">SVE Expansion Equipment &amp; Furnishing</w:t>
      </w:r>
      <w:r>
        <w:tab/>
      </w:r>
      <w:r>
        <w:rPr/>
        <w:t xml:space="preserve">$108,000</w:t>
      </w:r>
    </w:p>
    <w:p>
      <w:pPr>
        <w:spacing w:before="0" w:after="0" w:line="408" w:lineRule="exact"/>
        <w:ind w:left="0" w:right="0" w:firstLine="576"/>
        <w:jc w:val="left"/>
        <w:tabs>
          <w:tab w:val="right" w:leader="dot" w:pos="9936"/>
        </w:tabs>
      </w:pPr>
      <w:r>
        <w:rPr/>
        <w:t xml:space="preserve">SW Youth &amp; Family Services HVAC Replacement</w:t>
      </w:r>
      <w:r>
        <w:tab/>
      </w:r>
      <w:r>
        <w:rPr/>
        <w:t xml:space="preserve">$165,000</w:t>
      </w:r>
    </w:p>
    <w:p>
      <w:pPr>
        <w:spacing w:before="0" w:after="0" w:line="408" w:lineRule="exact"/>
        <w:ind w:left="0" w:right="0" w:firstLine="576"/>
        <w:jc w:val="left"/>
        <w:tabs>
          <w:tab w:val="right" w:leader="dot" w:pos="9936"/>
        </w:tabs>
      </w:pPr>
      <w:r>
        <w:rPr/>
        <w:t xml:space="preserve">Tekoa Parks and Recreation</w:t>
      </w:r>
      <w:r>
        <w:tab/>
      </w:r>
      <w:r>
        <w:rPr/>
        <w:t xml:space="preserve">$200,000</w:t>
      </w:r>
    </w:p>
    <w:p>
      <w:pPr>
        <w:spacing w:before="0" w:after="0" w:line="408" w:lineRule="exact"/>
        <w:ind w:left="0" w:right="0" w:firstLine="576"/>
        <w:jc w:val="left"/>
        <w:tabs>
          <w:tab w:val="right" w:leader="dot" w:pos="9936"/>
        </w:tabs>
      </w:pPr>
      <w:r>
        <w:rPr/>
        <w:t xml:space="preserve">Terrain Cultural Hub</w:t>
      </w:r>
      <w:r>
        <w:tab/>
      </w:r>
      <w:r>
        <w:rPr/>
        <w:t xml:space="preserve">$207,000</w:t>
      </w:r>
    </w:p>
    <w:p>
      <w:pPr>
        <w:spacing w:before="0" w:after="0" w:line="408" w:lineRule="exact"/>
        <w:ind w:left="0" w:right="0" w:firstLine="576"/>
        <w:jc w:val="left"/>
        <w:tabs>
          <w:tab w:val="right" w:leader="dot" w:pos="9936"/>
        </w:tabs>
      </w:pPr>
      <w:r>
        <w:rPr/>
        <w:t xml:space="preserve">Tristate Health Hospital</w:t>
      </w:r>
      <w:r>
        <w:tab/>
      </w:r>
      <w:r>
        <w:rPr/>
        <w:t xml:space="preserve">$1,000,000</w:t>
      </w:r>
    </w:p>
    <w:p>
      <w:pPr>
        <w:spacing w:before="0" w:after="0" w:line="408" w:lineRule="exact"/>
        <w:ind w:left="0" w:right="0" w:firstLine="576"/>
        <w:jc w:val="left"/>
        <w:tabs>
          <w:tab w:val="right" w:leader="dot" w:pos="9936"/>
        </w:tabs>
      </w:pPr>
      <w:r>
        <w:rPr/>
        <w:t xml:space="preserve">Tukwila Health &amp; Wellness Center</w:t>
      </w:r>
      <w:r>
        <w:tab/>
      </w:r>
      <w:r>
        <w:rPr/>
        <w:t xml:space="preserve">$25,000</w:t>
      </w:r>
    </w:p>
    <w:p>
      <w:pPr>
        <w:spacing w:before="0" w:after="0" w:line="408" w:lineRule="exact"/>
        <w:ind w:left="0" w:right="0" w:firstLine="576"/>
        <w:jc w:val="left"/>
      </w:pPr>
      <w:r>
        <w:rPr/>
        <w:t xml:space="preserve">Tumwater Mazama Pocket Gopher Habitat Acquisition and</w:t>
      </w:r>
    </w:p>
    <w:p>
      <w:pPr>
        <w:spacing w:before="0" w:after="0" w:line="408" w:lineRule="exact"/>
        <w:ind w:left="0" w:right="0" w:firstLine="1152"/>
        <w:jc w:val="left"/>
        <w:tabs>
          <w:tab w:val="right" w:leader="dot" w:pos="9936"/>
        </w:tabs>
      </w:pPr>
      <w:r>
        <w:rPr/>
        <w:t xml:space="preserve">Restoration</w:t>
      </w:r>
      <w:r>
        <w:tab/>
      </w:r>
      <w:r>
        <w:rPr/>
        <w:t xml:space="preserve">$2,000,000</w:t>
      </w:r>
    </w:p>
    <w:p>
      <w:pPr>
        <w:spacing w:before="0" w:after="0" w:line="408" w:lineRule="exact"/>
        <w:ind w:left="0" w:right="0" w:firstLine="576"/>
        <w:jc w:val="left"/>
        <w:tabs>
          <w:tab w:val="right" w:leader="dot" w:pos="9936"/>
        </w:tabs>
      </w:pPr>
      <w:r>
        <w:rPr/>
        <w:t xml:space="preserve">Underwood Drinking Water Tank</w:t>
      </w:r>
      <w:r>
        <w:tab/>
      </w:r>
      <w:r>
        <w:rPr/>
        <w:t xml:space="preserve">$515,000</w:t>
      </w:r>
    </w:p>
    <w:p>
      <w:pPr>
        <w:spacing w:before="0" w:after="0" w:line="408" w:lineRule="exact"/>
        <w:ind w:left="0" w:right="0" w:firstLine="576"/>
        <w:jc w:val="left"/>
        <w:tabs>
          <w:tab w:val="right" w:leader="dot" w:pos="9936"/>
        </w:tabs>
      </w:pPr>
      <w:r>
        <w:rPr/>
        <w:t xml:space="preserve">Vancouver Waterfront Gateway Event Plaza</w:t>
      </w:r>
      <w:r>
        <w:tab/>
      </w:r>
      <w:r>
        <w:rPr/>
        <w:t xml:space="preserve">$197,000</w:t>
      </w:r>
    </w:p>
    <w:p>
      <w:pPr>
        <w:spacing w:before="0" w:after="0" w:line="408" w:lineRule="exact"/>
        <w:ind w:left="0" w:right="0" w:firstLine="576"/>
        <w:jc w:val="left"/>
      </w:pPr>
      <w:r>
        <w:rPr/>
        <w:t xml:space="preserve">W. Valley Centennial Middle School Field Fences &amp;</w:t>
      </w:r>
    </w:p>
    <w:p>
      <w:pPr>
        <w:spacing w:before="0" w:after="0" w:line="408" w:lineRule="exact"/>
        <w:ind w:left="0" w:right="0" w:firstLine="1152"/>
        <w:jc w:val="left"/>
        <w:tabs>
          <w:tab w:val="right" w:leader="dot" w:pos="9936"/>
        </w:tabs>
      </w:pPr>
      <w:r>
        <w:rPr/>
        <w:t xml:space="preserve">Dugout</w:t>
      </w:r>
      <w:r>
        <w:tab/>
      </w:r>
      <w:r>
        <w:rPr/>
        <w:t xml:space="preserve">$32,000</w:t>
      </w:r>
    </w:p>
    <w:p>
      <w:pPr>
        <w:spacing w:before="0" w:after="0" w:line="408" w:lineRule="exact"/>
        <w:ind w:left="0" w:right="0" w:firstLine="576"/>
        <w:jc w:val="left"/>
        <w:tabs>
          <w:tab w:val="right" w:leader="dot" w:pos="9936"/>
        </w:tabs>
      </w:pPr>
      <w:r>
        <w:rPr/>
        <w:t xml:space="preserve">Waitsburg Childcare Center</w:t>
      </w:r>
      <w:r>
        <w:tab/>
      </w:r>
      <w:r>
        <w:rPr/>
        <w:t xml:space="preserve">$100,000</w:t>
      </w:r>
    </w:p>
    <w:p>
      <w:pPr>
        <w:spacing w:before="0" w:after="0" w:line="408" w:lineRule="exact"/>
        <w:ind w:left="0" w:right="0" w:firstLine="576"/>
        <w:jc w:val="left"/>
        <w:tabs>
          <w:tab w:val="right" w:leader="dot" w:pos="9936"/>
        </w:tabs>
      </w:pPr>
      <w:r>
        <w:rPr/>
        <w:t xml:space="preserve">Wallace Heights Septic Elimination</w:t>
      </w:r>
      <w:r>
        <w:tab/>
      </w:r>
      <w:r>
        <w:rPr/>
        <w:t xml:space="preserve">$515,000</w:t>
      </w:r>
    </w:p>
    <w:p>
      <w:pPr>
        <w:spacing w:before="0" w:after="0" w:line="408" w:lineRule="exact"/>
        <w:ind w:left="0" w:right="0" w:firstLine="576"/>
        <w:jc w:val="left"/>
        <w:tabs>
          <w:tab w:val="right" w:leader="dot" w:pos="9936"/>
        </w:tabs>
      </w:pPr>
      <w:r>
        <w:rPr/>
        <w:t xml:space="preserve">Washington Masonic Services Library &amp; Museum Remodel</w:t>
      </w:r>
      <w:r>
        <w:tab/>
      </w:r>
      <w:r>
        <w:rPr/>
        <w:t xml:space="preserve">$47,000</w:t>
      </w:r>
    </w:p>
    <w:p>
      <w:pPr>
        <w:spacing w:before="0" w:after="0" w:line="408" w:lineRule="exact"/>
        <w:ind w:left="0" w:right="0" w:firstLine="576"/>
        <w:jc w:val="left"/>
        <w:tabs>
          <w:tab w:val="right" w:leader="dot" w:pos="9936"/>
        </w:tabs>
      </w:pPr>
      <w:r>
        <w:rPr/>
        <w:t xml:space="preserve">Water Treatment Facility Project</w:t>
      </w:r>
      <w:r>
        <w:tab/>
      </w:r>
      <w:r>
        <w:rPr/>
        <w:t xml:space="preserve">$920,000</w:t>
      </w:r>
    </w:p>
    <w:p>
      <w:pPr>
        <w:spacing w:before="0" w:after="0" w:line="408" w:lineRule="exact"/>
        <w:ind w:left="0" w:right="0" w:firstLine="576"/>
        <w:jc w:val="left"/>
        <w:tabs>
          <w:tab w:val="right" w:leader="dot" w:pos="9936"/>
        </w:tabs>
      </w:pPr>
      <w:r>
        <w:rPr/>
        <w:t xml:space="preserve">Water Valve-Pipeline, Intersection Replacement</w:t>
      </w:r>
      <w:r>
        <w:tab/>
      </w:r>
      <w:r>
        <w:rPr/>
        <w:t xml:space="preserve">$103,000</w:t>
      </w:r>
    </w:p>
    <w:p>
      <w:pPr>
        <w:spacing w:before="0" w:after="0" w:line="408" w:lineRule="exact"/>
        <w:ind w:left="0" w:right="0" w:firstLine="576"/>
        <w:jc w:val="left"/>
        <w:tabs>
          <w:tab w:val="right" w:leader="dot" w:pos="9936"/>
        </w:tabs>
      </w:pPr>
      <w:r>
        <w:rPr/>
        <w:t xml:space="preserve">West Echo Lake Public Engagement and Design Program</w:t>
      </w:r>
      <w:r>
        <w:tab/>
      </w:r>
      <w:r>
        <w:rPr/>
        <w:t xml:space="preserve">$129,000</w:t>
      </w:r>
    </w:p>
    <w:p>
      <w:pPr>
        <w:spacing w:before="0" w:after="0" w:line="408" w:lineRule="exact"/>
        <w:ind w:left="0" w:right="0" w:firstLine="576"/>
        <w:jc w:val="left"/>
        <w:tabs>
          <w:tab w:val="right" w:leader="dot" w:pos="9936"/>
        </w:tabs>
      </w:pPr>
      <w:r>
        <w:rPr/>
        <w:t xml:space="preserve">Western Ranchettes Water Distribution System</w:t>
      </w:r>
      <w:r>
        <w:tab/>
      </w:r>
      <w:r>
        <w:rPr/>
        <w:t xml:space="preserve">$150,000</w:t>
      </w:r>
    </w:p>
    <w:p>
      <w:pPr>
        <w:spacing w:before="0" w:after="0" w:line="408" w:lineRule="exact"/>
        <w:ind w:left="0" w:right="0" w:firstLine="576"/>
        <w:jc w:val="left"/>
        <w:tabs>
          <w:tab w:val="right" w:leader="dot" w:pos="9936"/>
        </w:tabs>
      </w:pPr>
      <w:r>
        <w:rPr/>
        <w:t xml:space="preserve">Yakima Trolley Carbarn Fire Suppression System</w:t>
      </w:r>
      <w:r>
        <w:tab/>
      </w:r>
      <w:r>
        <w:rPr/>
        <w:t xml:space="preserve">$192,000</w:t>
      </w:r>
    </w:p>
    <w:p>
      <w:pPr>
        <w:spacing w:before="120" w:after="120" w:line="408" w:lineRule="exact"/>
        <w:ind w:left="0" w:right="0" w:firstLine="576"/>
        <w:jc w:val="left"/>
      </w:pPr>
      <w:r>
        <w:rPr/>
        <w:t xml:space="preserve">(9) $1,250,000 of the model toxics control stormwater account</w:t>
      </w:r>
      <w:r>
        <w:rPr>
          <w:rFonts w:ascii="Times New Roman" w:hAnsi="Times New Roman"/>
        </w:rPr>
        <w:t xml:space="preserve">—</w:t>
      </w:r>
      <w:r>
        <w:rPr/>
        <w:t xml:space="preserve">state appropriation in this section is provided solely for the following project:</w:t>
      </w:r>
    </w:p>
    <w:p>
      <w:pPr>
        <w:spacing w:before="0" w:after="0" w:line="408" w:lineRule="exact"/>
        <w:ind w:left="0" w:right="0" w:firstLine="576"/>
        <w:jc w:val="left"/>
        <w:tabs>
          <w:tab w:val="right" w:leader="dot" w:pos="9936"/>
        </w:tabs>
      </w:pPr>
      <w:r>
        <w:rPr/>
        <w:t xml:space="preserve">Silver Bay Logging Property Acquisition (Seattle)</w:t>
      </w:r>
      <w:r>
        <w:tab/>
      </w:r>
      <w:r>
        <w:rPr/>
        <w:t xml:space="preserve">$1,250,000</w:t>
      </w:r>
    </w:p>
    <w:p>
      <w:pPr>
        <w:spacing w:before="120" w:after="0" w:line="408" w:lineRule="exact"/>
        <w:ind w:left="0" w:right="0" w:firstLine="576"/>
        <w:jc w:val="left"/>
      </w:pPr>
      <w:r>
        <w:rPr/>
        <w:t xml:space="preserve">(10) $3,786,000 of the model toxics control capital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APCC Asbestos Abatement</w:t>
      </w:r>
      <w:r>
        <w:tab/>
      </w:r>
      <w:r>
        <w:rPr/>
        <w:t xml:space="preserve">$286,000</w:t>
      </w:r>
    </w:p>
    <w:p>
      <w:pPr>
        <w:spacing w:before="0" w:after="0" w:line="408" w:lineRule="exact"/>
        <w:ind w:left="0" w:right="0" w:firstLine="576"/>
        <w:jc w:val="left"/>
        <w:tabs>
          <w:tab w:val="right" w:leader="dot" w:pos="9936"/>
        </w:tabs>
      </w:pPr>
      <w:r>
        <w:rPr/>
        <w:t xml:space="preserve">Spokane County Gray and Oregon Road Fire Cleanup</w:t>
      </w:r>
      <w:r>
        <w:tab/>
      </w:r>
      <w:r>
        <w:rPr/>
        <w:t xml:space="preserve">$3,500,000</w:t>
      </w:r>
    </w:p>
    <w:p>
      <w:pPr>
        <w:spacing w:before="120" w:after="0" w:line="408" w:lineRule="exact"/>
        <w:ind w:left="0" w:right="0" w:firstLine="576"/>
        <w:jc w:val="left"/>
      </w:pPr>
      <w:r>
        <w:rPr/>
        <w:t xml:space="preserve">(11)(a) $10,000,000 of the state building construction account</w:t>
      </w:r>
      <w:r>
        <w:rPr>
          <w:rFonts w:ascii="Times New Roman" w:hAnsi="Times New Roman"/>
        </w:rPr>
        <w:t xml:space="preserve">—</w:t>
      </w:r>
      <w:r>
        <w:rPr/>
        <w:t xml:space="preserve">state appropriation is provided solely for the following list of projects for capital improvements required to host the 2026 World Cup in Seattle:</w:t>
      </w:r>
    </w:p>
    <w:p>
      <w:pPr>
        <w:spacing w:before="0" w:after="0" w:line="408" w:lineRule="exact"/>
        <w:ind w:left="0" w:right="0" w:firstLine="576"/>
        <w:jc w:val="left"/>
        <w:tabs>
          <w:tab w:val="right" w:leader="dot" w:pos="9936"/>
        </w:tabs>
      </w:pPr>
      <w:r>
        <w:rPr/>
        <w:t xml:space="preserve">University of Washington Practice Field</w:t>
      </w:r>
      <w:r>
        <w:tab/>
      </w:r>
      <w:r>
        <w:rPr/>
        <w:t xml:space="preserve">$2,577,000</w:t>
      </w:r>
    </w:p>
    <w:p>
      <w:pPr>
        <w:spacing w:before="0" w:after="0" w:line="408" w:lineRule="exact"/>
        <w:ind w:left="0" w:right="0" w:firstLine="576"/>
        <w:jc w:val="left"/>
        <w:tabs>
          <w:tab w:val="right" w:leader="dot" w:pos="9936"/>
        </w:tabs>
      </w:pPr>
      <w:r>
        <w:rPr/>
        <w:t xml:space="preserve">Seattle University Practice Field</w:t>
      </w:r>
      <w:r>
        <w:tab/>
      </w:r>
      <w:r>
        <w:rPr/>
        <w:t xml:space="preserve">$1,017,000</w:t>
      </w:r>
    </w:p>
    <w:p>
      <w:pPr>
        <w:spacing w:before="0" w:after="0" w:line="408" w:lineRule="exact"/>
        <w:ind w:left="0" w:right="0" w:firstLine="576"/>
        <w:jc w:val="left"/>
        <w:tabs>
          <w:tab w:val="right" w:leader="dot" w:pos="9936"/>
        </w:tabs>
      </w:pPr>
      <w:r>
        <w:rPr/>
        <w:t xml:space="preserve">Washington State Public Stadium Authority</w:t>
      </w:r>
      <w:r>
        <w:tab/>
      </w:r>
      <w:r>
        <w:rPr/>
        <w:t xml:space="preserve">$6,406,000</w:t>
      </w:r>
    </w:p>
    <w:p>
      <w:pPr>
        <w:spacing w:before="0" w:after="0" w:line="408" w:lineRule="exact"/>
        <w:ind w:left="0" w:right="0" w:firstLine="576"/>
        <w:jc w:val="left"/>
      </w:pPr>
      <w:r>
        <w:rPr/>
        <w:t xml:space="preserve">(b) As a condition of receiving moneys, Seattle University must provide 1:1 matching funds for improvement of the practice field and make the practice field available as needed for the 2026 World Cup.</w:t>
      </w:r>
    </w:p>
    <w:p>
      <w:pPr>
        <w:spacing w:before="0" w:after="0" w:line="408" w:lineRule="exact"/>
        <w:ind w:left="0" w:right="0" w:firstLine="576"/>
        <w:jc w:val="left"/>
      </w:pPr>
      <w:r>
        <w:rPr/>
        <w:t xml:space="preserve">(12) $10,000,000 of the stadium and exhibition center capital improvement account</w:t>
      </w:r>
      <w:r>
        <w:rPr>
          <w:rFonts w:ascii="Times New Roman" w:hAnsi="Times New Roman"/>
        </w:rPr>
        <w:t xml:space="preserve">—</w:t>
      </w:r>
      <w:r>
        <w:rPr/>
        <w:t xml:space="preserve">state appropriation is provided solely for the purpose of advancing funds, to the extent needed, to the Washington state public stadium authority for capital improvements required to host the 2026 FIFA World Cup. Loan and repayment terms must be in accordance with the provisions of section 8007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$3,786,000</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$1,250,000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$41,517,000</w:t>
      </w:r>
    </w:p>
    <w:p>
      <w:pPr>
        <w:spacing w:before="0" w:after="0" w:line="408" w:lineRule="exact"/>
        <w:ind w:left="0" w:right="0" w:firstLine="576"/>
        <w:jc w:val="left"/>
        <w:tabs>
          <w:tab w:val="right" w:leader="dot" w:pos="9936"/>
        </w:tabs>
      </w:pPr>
      <w:r>
        <w:rPr/>
        <w:t xml:space="preserve">Stadium/Exhibition Ctr Cap Improve</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rPr/>
        <w:t xml:space="preserve">$56,553,000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$186,212,000</w:t>
      </w:r>
    </w:p>
    <w:p>
      <w:pPr>
        <w:tabs>
          <w:tab w:val="right" w:leader="dot" w:pos="9936"/>
        </w:tabs>
        <w:ind w:left="0" w:right="0" w:firstLine="1440"/>
      </w:pPr>
      <w:r>
        <w:rPr/>
        <w:t xml:space="preserve">TOTAL</w:t>
      </w:r>
      <w:r>
        <w:tab/>
      </w:r>
      <w:r>
        <w:rPr/>
        <w:t xml:space="preserve">$242,765,000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2023-25 Community Solar Resilience Hubs (40000620)</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Except as provided in subsection (3), the appropriation in this section takes effect January 1, 2025, and is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section include, but are not limited to, planning and predevelopment work with vulnerable, highly impacted, and rural communities. </w:t>
      </w:r>
    </w:p>
    <w:p>
      <w:pPr>
        <w:spacing w:before="0" w:after="0" w:line="408" w:lineRule="exact"/>
        <w:ind w:left="0" w:right="0" w:firstLine="576"/>
        <w:jc w:val="left"/>
      </w:pPr>
      <w:r>
        <w:rPr/>
        <w:t xml:space="preserve">(2) For the purposes of this 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t xml:space="preserve">(3) To the extent funding in this section is not allocated, and after January 1, 2025, the appropriation in this section may be used to leverage federal match dollars for other projects consistent with the state energy strategy and clean energy policies as provided in section 8008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$152,000,000</w:t>
      </w:r>
    </w:p>
    <w:p>
      <w:pPr>
        <w:tabs>
          <w:tab w:val="right" w:leader="dot" w:pos="9936"/>
        </w:tabs>
        <w:ind w:left="0" w:right="0" w:firstLine="1440"/>
      </w:pPr>
      <w:r>
        <w:rPr/>
        <w:t xml:space="preserve">TOTAL</w:t>
      </w:r>
      <w:r>
        <w:tab/>
      </w:r>
      <w:r>
        <w:rPr/>
        <w:t xml:space="preserve">$190,000,000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2023-25 Community Solar (40000621)</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Except as provided in subsection (3), the appropriation in this section takes effect January 1, 2025, and is provided solely for a grant program to provide solar and battery storage community solar projects for public assistance organizations serving low-income communities. Eligible uses of the amounts provided in this section include, but are not limited to, planning and predevelopment work with vulnerable, highly impacted, and rural communities.</w:t>
      </w:r>
    </w:p>
    <w:p>
      <w:pPr>
        <w:spacing w:before="0" w:after="0" w:line="408" w:lineRule="exact"/>
        <w:ind w:left="0" w:right="0" w:firstLine="576"/>
        <w:jc w:val="left"/>
      </w:pPr>
      <w:r>
        <w:rPr/>
        <w:t xml:space="preserve">(a) Grants are not to exceed 100 percent of the cost of the project, taking into account any federal tax credits or other federal or nonfederal grants or incentives that the project is benefiting from.</w:t>
      </w:r>
    </w:p>
    <w:p>
      <w:pPr>
        <w:spacing w:before="0" w:after="0" w:line="408" w:lineRule="exact"/>
        <w:ind w:left="0" w:right="0" w:firstLine="576"/>
        <w:jc w:val="left"/>
      </w:pPr>
      <w:r>
        <w:rPr/>
        <w:t xml:space="preserve">(b)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t xml:space="preserve">(2) For the purposes of this 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t xml:space="preserve">(3) To the extent funding in this section is not allocated, and after January 1, 2025, the appropriation in this section may be used to leverage federal match dollars for other projects consistent with the state energy strategy and clean energy policies as provided in section 8008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2023-25 Community EV Charging (40000622)</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Except as provided in subsection (7) of this section, the appropriation in this section takes effect January 1, 2025, and is provided solely for the development of community electric vehicle charging infrastructure.</w:t>
      </w:r>
    </w:p>
    <w:p>
      <w:pPr>
        <w:spacing w:before="0" w:after="0" w:line="408" w:lineRule="exact"/>
        <w:ind w:left="0" w:right="0" w:firstLine="576"/>
        <w:jc w:val="left"/>
      </w:pPr>
      <w:r>
        <w:rPr/>
        <w:t xml:space="preserve">(2)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(3)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t xml:space="preserve">(4) Grant funding must be used for level two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t xml:space="preserve">(5) The department must prioritize funding for projects in the following order:</w:t>
      </w:r>
    </w:p>
    <w:p>
      <w:pPr>
        <w:spacing w:before="0" w:after="0" w:line="408" w:lineRule="exact"/>
        <w:ind w:left="0" w:right="0" w:firstLine="576"/>
        <w:jc w:val="left"/>
      </w:pPr>
      <w:r>
        <w:rPr/>
        <w:t xml:space="preserve">(a) Multifamily housing;</w:t>
      </w:r>
    </w:p>
    <w:p>
      <w:pPr>
        <w:spacing w:before="0" w:after="0" w:line="408" w:lineRule="exact"/>
        <w:ind w:left="0" w:right="0" w:firstLine="576"/>
        <w:jc w:val="left"/>
      </w:pPr>
      <w:r>
        <w:rPr/>
        <w:t xml:space="preserve">(b) Publicly available charging at any location;</w:t>
      </w:r>
    </w:p>
    <w:p>
      <w:pPr>
        <w:spacing w:before="0" w:after="0" w:line="408" w:lineRule="exact"/>
        <w:ind w:left="0" w:right="0" w:firstLine="576"/>
        <w:jc w:val="left"/>
      </w:pPr>
      <w:r>
        <w:rPr/>
        <w:t xml:space="preserve">(c) Schools and school districts;</w:t>
      </w:r>
    </w:p>
    <w:p>
      <w:pPr>
        <w:spacing w:before="0" w:after="0" w:line="408" w:lineRule="exact"/>
        <w:ind w:left="0" w:right="0" w:firstLine="576"/>
        <w:jc w:val="left"/>
      </w:pPr>
      <w:r>
        <w:rPr/>
        <w:t xml:space="preserve">(d) State and local government buildings and office buildings;</w:t>
      </w:r>
    </w:p>
    <w:p>
      <w:pPr>
        <w:spacing w:before="0" w:after="0" w:line="408" w:lineRule="exact"/>
        <w:ind w:left="0" w:right="0" w:firstLine="576"/>
        <w:jc w:val="left"/>
      </w:pPr>
      <w:r>
        <w:rPr/>
        <w:t xml:space="preserve">(e) All other eligible projects.</w:t>
      </w:r>
    </w:p>
    <w:p>
      <w:pPr>
        <w:spacing w:before="0" w:after="0" w:line="408" w:lineRule="exact"/>
        <w:ind w:left="0" w:right="0" w:firstLine="576"/>
        <w:jc w:val="left"/>
      </w:pPr>
      <w:r>
        <w:rPr/>
        <w:t xml:space="preserve">(6)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section and must work to meet benchmarks established in chapter 182, Laws of 2022.</w:t>
      </w:r>
    </w:p>
    <w:p>
      <w:pPr>
        <w:spacing w:before="0" w:after="0" w:line="408" w:lineRule="exact"/>
        <w:ind w:left="0" w:right="0" w:firstLine="576"/>
        <w:jc w:val="left"/>
      </w:pPr>
      <w:r>
        <w:rPr/>
        <w:t xml:space="preserve">(7) To the extent funding in this section is not allocated, and after January 1, 2025, the appropriation in this section may be used to leverage federal match dollars for other projects consistent with the state energy strategy and clean energy policies as provided in section 8008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$420,000,000</w:t>
      </w:r>
    </w:p>
    <w:p>
      <w:pPr>
        <w:tabs>
          <w:tab w:val="right" w:leader="dot" w:pos="9936"/>
        </w:tabs>
        <w:ind w:left="0" w:right="0" w:firstLine="1440"/>
      </w:pPr>
      <w:r>
        <w:rPr/>
        <w:t xml:space="preserve">TOTAL</w:t>
      </w:r>
      <w:r>
        <w:tab/>
      </w:r>
      <w:r>
        <w:rPr/>
        <w:t xml:space="preserve">$525,000,000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BEAD Technical Assistance (40000628) </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Energy Efficiency Revolving Loan Fund Capitalization Program (40000629)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as expenditure authority for grant funding received by the department for the energy efficiency revolving loan fund capitalization program in section 40502 of P.L. 117-58 (infrastructure investment and jobs act). The department's expenditures under this section may not exceed the actual amount of grant funding awarded.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Energy Efficiency Revolving Loan Capitalization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1041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Public Utilities Relocation (91002418)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public works board to enter into a professional services contract for the purpose of estimating the cost to local governments and special purpose districts for relocating publicly owned utility infrastructure due to state-funded fish barrier removal projects associated with roads and highways. The public works board shall consult with the department of transportation, the Brian Abbott fish barrier removal board, the transportation improvement board, the county road administration board, the department of fish and wildlife, the interagency, multijurisdictional system improvement team established in RCW 43.155.150, the municipal research and services center, the department of commerce, and other agencies as necessary, to evaluate the financial impact to local governments and special purpose districts.</w:t>
      </w:r>
    </w:p>
    <w:p>
      <w:pPr>
        <w:spacing w:before="0" w:after="0" w:line="408" w:lineRule="exact"/>
        <w:ind w:left="0" w:right="0" w:firstLine="576"/>
        <w:jc w:val="left"/>
      </w:pPr>
      <w:r>
        <w:rPr/>
        <w:t xml:space="preserve">(2) The public works board shall report to the governor and the appropriate fiscal committees of the legislature by </w:t>
      </w:r>
      <w:r>
        <w:t>((</w:t>
      </w:r>
      <w:r>
        <w:rPr>
          <w:strike/>
        </w:rPr>
        <w:t xml:space="preserve">November</w:t>
      </w:r>
      <w:r>
        <w:t>))</w:t>
      </w:r>
      <w:r>
        <w:rPr/>
        <w:t xml:space="preserve"> </w:t>
      </w:r>
      <w:r>
        <w:rPr>
          <w:u w:val="single"/>
        </w:rPr>
        <w:t xml:space="preserve">December</w:t>
      </w:r>
      <w:r>
        <w:rPr/>
        <w:t xml:space="preserve"> 1, 2024, the results of the evaluation, including the estimated:</w:t>
      </w:r>
    </w:p>
    <w:p>
      <w:pPr>
        <w:spacing w:before="0" w:after="0" w:line="408" w:lineRule="exact"/>
        <w:ind w:left="0" w:right="0" w:firstLine="576"/>
        <w:jc w:val="left"/>
      </w:pPr>
      <w:r>
        <w:rPr/>
        <w:t xml:space="preserve">(a) Number of state and locally owned fish barriers remaining to be corrected;</w:t>
      </w:r>
    </w:p>
    <w:p>
      <w:pPr>
        <w:spacing w:before="0" w:after="0" w:line="408" w:lineRule="exact"/>
        <w:ind w:left="0" w:right="0" w:firstLine="576"/>
        <w:jc w:val="left"/>
      </w:pPr>
      <w:r>
        <w:rPr/>
        <w:t xml:space="preserve">(b) Number of fish barriers that may require relocation of publicly owned utilities; and</w:t>
      </w:r>
    </w:p>
    <w:p>
      <w:pPr>
        <w:spacing w:before="0" w:after="0" w:line="408" w:lineRule="exact"/>
        <w:ind w:left="0" w:right="0" w:firstLine="576"/>
        <w:jc w:val="left"/>
      </w:pPr>
      <w:r>
        <w:rPr/>
        <w:t xml:space="preserve">(c) Costs for relocation of publicly owned utilities due to removal of fish barriers along local or state roads and highways. </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1035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Local Emission Reduction Projects (91002184)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w:t>
      </w:r>
      <w:r>
        <w:t>((</w:t>
      </w:r>
      <w:r>
        <w:rPr>
          <w:strike/>
        </w:rPr>
        <w:t xml:space="preserve">The</w:t>
      </w:r>
      <w:r>
        <w:t>))</w:t>
      </w:r>
      <w:r>
        <w:rPr/>
        <w:t xml:space="preserve"> </w:t>
      </w:r>
      <w:r>
        <w:rPr>
          <w:u w:val="single"/>
        </w:rPr>
        <w:t xml:space="preserve">Except as provided in subsection (2) of this section, the</w:t>
      </w:r>
      <w:r>
        <w:rPr/>
        <w:t xml:space="preserve"> appropriations in this section are provided solely for the following list of projects:</w:t>
      </w:r>
    </w:p>
    <w:p>
      <w:pPr>
        <w:spacing w:before="0" w:after="0" w:line="408" w:lineRule="exact"/>
        <w:ind w:left="0" w:right="0" w:firstLine="576"/>
        <w:jc w:val="left"/>
      </w:pPr>
      <w:r>
        <w:rPr/>
        <w:t xml:space="preserve">C6 Forest to Farm Biochar Pilot Plant</w:t>
      </w:r>
    </w:p>
    <w:p>
      <w:pPr>
        <w:spacing w:before="0" w:after="0" w:line="408" w:lineRule="exact"/>
        <w:ind w:left="0" w:right="0" w:firstLine="1152"/>
        <w:jc w:val="left"/>
        <w:tabs>
          <w:tab w:val="right" w:leader="dot" w:pos="9936"/>
        </w:tabs>
      </w:pPr>
      <w:r>
        <w:rPr/>
        <w:t xml:space="preserve">(Leavenworth)</w:t>
      </w:r>
      <w:r>
        <w:tab/>
      </w:r>
      <w:r>
        <w:rPr/>
        <w:t xml:space="preserve">$1,425,000</w:t>
      </w:r>
    </w:p>
    <w:p>
      <w:pPr>
        <w:spacing w:before="0" w:after="0" w:line="408" w:lineRule="exact"/>
        <w:ind w:left="0" w:right="0" w:firstLine="576"/>
        <w:jc w:val="left"/>
      </w:pPr>
      <w:r>
        <w:rPr/>
        <w:t xml:space="preserve">Great Northern School District HVAC</w:t>
      </w:r>
    </w:p>
    <w:p>
      <w:pPr>
        <w:spacing w:before="0" w:after="0" w:line="408" w:lineRule="exact"/>
        <w:ind w:left="0" w:right="0" w:firstLine="1152"/>
        <w:jc w:val="left"/>
        <w:tabs>
          <w:tab w:val="right" w:leader="dot" w:pos="9936"/>
        </w:tabs>
      </w:pPr>
      <w:r>
        <w:rPr/>
        <w:t xml:space="preserve">Installation (Spokane)</w:t>
      </w:r>
      <w:r>
        <w:tab/>
      </w:r>
      <w:r>
        <w:rPr/>
        <w:t xml:space="preserve">$1,613,000</w:t>
      </w:r>
    </w:p>
    <w:p>
      <w:pPr>
        <w:spacing w:before="0" w:after="0" w:line="408" w:lineRule="exact"/>
        <w:ind w:left="0" w:right="0" w:firstLine="576"/>
        <w:jc w:val="left"/>
      </w:pPr>
      <w:r>
        <w:rPr/>
        <w:t xml:space="preserve">Hydrogen Storage &amp; Fuel Cell for Peak Shaving</w:t>
      </w:r>
    </w:p>
    <w:p>
      <w:pPr>
        <w:spacing w:before="0" w:after="0" w:line="408" w:lineRule="exact"/>
        <w:ind w:left="0" w:right="0" w:firstLine="1152"/>
        <w:jc w:val="left"/>
        <w:tabs>
          <w:tab w:val="right" w:leader="dot" w:pos="9936"/>
        </w:tabs>
      </w:pPr>
      <w:r>
        <w:rPr/>
        <w:t xml:space="preserve">(Okanogan)</w:t>
      </w:r>
      <w:r>
        <w:tab/>
      </w:r>
      <w:r>
        <w:rPr/>
        <w:t xml:space="preserve">$1,648,000</w:t>
      </w:r>
    </w:p>
    <w:p>
      <w:pPr>
        <w:spacing w:before="0" w:after="0" w:line="408" w:lineRule="exact"/>
        <w:ind w:left="0" w:right="0" w:firstLine="576"/>
        <w:jc w:val="left"/>
        <w:tabs>
          <w:tab w:val="right" w:leader="dot" w:pos="9936"/>
        </w:tabs>
      </w:pPr>
      <w:r>
        <w:rPr/>
        <w:t xml:space="preserve">Meydenbauer Center Energy Efficiency (Bellevue)</w:t>
      </w:r>
      <w:r>
        <w:tab/>
      </w:r>
      <w:r>
        <w:rPr/>
        <w:t xml:space="preserve">$6,000,000</w:t>
      </w:r>
    </w:p>
    <w:p>
      <w:pPr>
        <w:spacing w:before="0" w:after="0" w:line="408" w:lineRule="exact"/>
        <w:ind w:left="0" w:right="0" w:firstLine="576"/>
        <w:jc w:val="left"/>
      </w:pPr>
      <w:r>
        <w:rPr/>
        <w:t xml:space="preserve">Outdoor Fields LED Retrofit and Solar Installation</w:t>
      </w:r>
    </w:p>
    <w:p>
      <w:pPr>
        <w:spacing w:before="0" w:after="0" w:line="408" w:lineRule="exact"/>
        <w:ind w:left="0" w:right="0" w:firstLine="1152"/>
        <w:jc w:val="left"/>
        <w:tabs>
          <w:tab w:val="right" w:leader="dot" w:pos="9936"/>
        </w:tabs>
      </w:pPr>
      <w:r>
        <w:rPr/>
        <w:t xml:space="preserve">(Tukwila)</w:t>
      </w:r>
      <w:r>
        <w:tab/>
      </w:r>
      <w:r>
        <w:rPr/>
        <w:t xml:space="preserve">$500,000</w:t>
      </w:r>
    </w:p>
    <w:p>
      <w:pPr>
        <w:spacing w:before="0" w:after="0" w:line="408" w:lineRule="exact"/>
        <w:ind w:left="0" w:right="0" w:firstLine="576"/>
        <w:jc w:val="left"/>
        <w:tabs>
          <w:tab w:val="right" w:leader="dot" w:pos="9936"/>
        </w:tabs>
      </w:pPr>
      <w:r>
        <w:rPr/>
        <w:t xml:space="preserve">Process Water Reuse Facility (Pasco)</w:t>
      </w:r>
      <w:r>
        <w:tab/>
      </w:r>
      <w:r>
        <w:rPr/>
        <w:t xml:space="preserve">$5,050,000</w:t>
      </w:r>
    </w:p>
    <w:p>
      <w:pPr>
        <w:spacing w:before="0" w:after="0" w:line="408" w:lineRule="exact"/>
        <w:ind w:left="0" w:right="0" w:firstLine="576"/>
        <w:jc w:val="left"/>
        <w:tabs>
          <w:tab w:val="right" w:leader="dot" w:pos="9936"/>
        </w:tabs>
      </w:pPr>
      <w:r>
        <w:rPr/>
        <w:t xml:space="preserve">Small Faces Preschool HVAC Upgrades (Seattle)</w:t>
      </w:r>
      <w:r>
        <w:tab/>
      </w:r>
      <w:r>
        <w:rPr/>
        <w:t xml:space="preserve">$435,000</w:t>
      </w:r>
    </w:p>
    <w:p>
      <w:pPr>
        <w:spacing w:before="0" w:after="0" w:line="408" w:lineRule="exact"/>
        <w:ind w:left="0" w:right="0" w:firstLine="576"/>
        <w:jc w:val="left"/>
      </w:pPr>
      <w:r>
        <w:rPr/>
        <w:t xml:space="preserve">Waterfront Low Carbon District Energy System</w:t>
      </w:r>
    </w:p>
    <w:p>
      <w:pPr>
        <w:spacing w:before="0" w:after="0" w:line="408" w:lineRule="exact"/>
        <w:ind w:left="0" w:right="0" w:firstLine="1152"/>
        <w:jc w:val="left"/>
        <w:tabs>
          <w:tab w:val="right" w:leader="dot" w:pos="9936"/>
        </w:tabs>
      </w:pPr>
      <w:r>
        <w:rPr/>
        <w:t xml:space="preserve">(Bellingham)</w:t>
      </w:r>
      <w:r>
        <w:tab/>
      </w:r>
      <w:r>
        <w:rPr/>
        <w:t xml:space="preserve">$100,000</w:t>
      </w:r>
    </w:p>
    <w:p>
      <w:pPr>
        <w:spacing w:before="0" w:after="0" w:line="408" w:lineRule="exact"/>
        <w:ind w:left="0" w:right="0" w:firstLine="576"/>
        <w:jc w:val="left"/>
      </w:pPr>
      <w:r>
        <w:rPr/>
        <w:t xml:space="preserve">(2) </w:t>
      </w:r>
      <w:r>
        <w:rPr>
          <w:u w:val="single"/>
        </w:rPr>
        <w:t xml:space="preserve">$14,100,000 of the climate commitment account</w:t>
      </w:r>
      <w:r>
        <w:rPr>
          <w:rFonts w:ascii="Times New Roman" w:hAnsi="Times New Roman"/>
          <w:u w:val="single"/>
        </w:rPr>
        <w:t xml:space="preserve">—</w:t>
      </w:r>
      <w:r>
        <w:rPr>
          <w:u w:val="single"/>
        </w:rPr>
        <w:t xml:space="preserve">state appropriation in this section takes effect January 1, 2025, and is provided solely for the following list of projects:</w:t>
      </w:r>
    </w:p>
    <w:p>
      <w:pPr>
        <w:spacing w:before="0" w:after="0" w:line="408" w:lineRule="exact"/>
        <w:ind w:left="0" w:right="0" w:firstLine="576"/>
        <w:jc w:val="left"/>
        <w:tabs>
          <w:tab w:val="right" w:leader="dot" w:pos="9936"/>
        </w:tabs>
      </w:pPr>
      <w:r>
        <w:rPr>
          <w:u w:val="single"/>
        </w:rPr>
        <w:t xml:space="preserve">Nisqually Indian Tribe Microgrid System</w:t>
      </w:r>
      <w:r>
        <w:tab/>
      </w:r>
      <w:r>
        <w:rPr>
          <w:u w:val="single"/>
        </w:rPr>
        <w:t xml:space="preserve">$8,600,000</w:t>
      </w:r>
    </w:p>
    <w:p>
      <w:pPr>
        <w:spacing w:before="0" w:after="0" w:line="408" w:lineRule="exact"/>
        <w:ind w:left="0" w:right="0" w:firstLine="576"/>
        <w:jc w:val="left"/>
        <w:tabs>
          <w:tab w:val="right" w:leader="dot" w:pos="9936"/>
        </w:tabs>
      </w:pPr>
      <w:r>
        <w:rPr>
          <w:u w:val="single"/>
        </w:rPr>
        <w:t xml:space="preserve">Algae Carbon Sequestration and Regenerative Soils</w:t>
      </w:r>
      <w:r>
        <w:tab/>
      </w:r>
      <w:r>
        <w:rPr>
          <w:u w:val="single"/>
        </w:rPr>
        <w:t xml:space="preserve">$2,500,000</w:t>
      </w:r>
    </w:p>
    <w:p>
      <w:pPr>
        <w:spacing w:before="0" w:after="0" w:line="408" w:lineRule="exact"/>
        <w:ind w:left="0" w:right="0" w:firstLine="576"/>
        <w:jc w:val="left"/>
        <w:tabs>
          <w:tab w:val="right" w:leader="dot" w:pos="9936"/>
        </w:tabs>
      </w:pPr>
      <w:r>
        <w:rPr>
          <w:u w:val="single"/>
        </w:rPr>
        <w:t xml:space="preserve">HAPO Community Center</w:t>
      </w:r>
      <w:r>
        <w:tab/>
      </w:r>
      <w:r>
        <w:rPr>
          <w:u w:val="single"/>
        </w:rPr>
        <w:t xml:space="preserve">$3,000,000</w:t>
      </w:r>
    </w:p>
    <w:p>
      <w:pPr>
        <w:spacing w:before="0" w:after="0" w:line="408" w:lineRule="exact"/>
        <w:ind w:left="0" w:right="0" w:firstLine="576"/>
        <w:jc w:val="left"/>
      </w:pPr>
      <w:r>
        <w:rPr>
          <w:u w:val="single"/>
        </w:rPr>
        <w:t xml:space="preserve">(3)</w:t>
      </w:r>
      <w:r>
        <w:rPr/>
        <w:t xml:space="preserve">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t>((</w:t>
      </w:r>
      <w:r>
        <w:rPr>
          <w:strike/>
        </w:rPr>
        <w:t xml:space="preserve">$15,346,000</w:t>
      </w:r>
      <w:r>
        <w:t>))</w:t>
      </w:r>
    </w:p>
    <w:p>
      <w:pPr>
        <w:spacing w:before="0" w:after="0" w:line="408" w:lineRule="exact"/>
        <w:ind w:left="0" w:right="0" w:firstLine="0"/>
        <w:jc w:val="left"/>
        <w:tabs>
          <w:tab w:val="right" w:leader="none" w:pos="9936"/>
        </w:tabs>
      </w:pPr>
      <w:r>
        <w:tab/>
      </w:r>
      <w:r>
        <w:rPr>
          <w:u w:val="single"/>
        </w:rPr>
        <w:t xml:space="preserve">$29,446,000</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$1,425,000</w:t>
      </w:r>
    </w:p>
    <w:p>
      <w:pPr>
        <w:tabs>
          <w:tab w:val="right" w:leader="dot" w:pos="9936"/>
        </w:tabs>
        <w:ind w:left="0" w:right="0" w:firstLine="1440"/>
      </w:pPr>
      <w:r>
        <w:rPr/>
        <w:t xml:space="preserve">Subtotal Appropriation</w:t>
      </w:r>
      <w:r>
        <w:tab/>
      </w:r>
      <w:r>
        <w:t>((</w:t>
      </w:r>
      <w:r>
        <w:rPr>
          <w:strike/>
        </w:rPr>
        <w:t xml:space="preserve">$16,771,000</w:t>
      </w:r>
      <w:r>
        <w:t>))</w:t>
      </w:r>
    </w:p>
    <w:p>
      <w:pPr>
        <w:tabs>
          <w:tab w:val="right" w:leader="none" w:pos="9936"/>
        </w:tabs>
        <w:ind w:left="0" w:right="0" w:firstLine="1440"/>
      </w:pPr>
      <w:r>
        <w:tab/>
      </w:r>
      <w:r>
        <w:rPr>
          <w:u w:val="single"/>
        </w:rPr>
        <w:t xml:space="preserve">$30,871,000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$123,484,000</w:t>
      </w:r>
    </w:p>
    <w:p>
      <w:pPr>
        <w:tabs>
          <w:tab w:val="right" w:leader="dot" w:pos="9936"/>
        </w:tabs>
        <w:ind w:left="0" w:right="0" w:firstLine="1440"/>
      </w:pPr>
      <w:r>
        <w:rPr/>
        <w:t xml:space="preserve">TOTAL</w:t>
      </w:r>
      <w:r>
        <w:tab/>
      </w:r>
      <w:r>
        <w:t>((</w:t>
      </w:r>
      <w:r>
        <w:rPr>
          <w:strike/>
        </w:rPr>
        <w:t xml:space="preserve">$16,771,000</w:t>
      </w:r>
      <w:r>
        <w:t>))</w:t>
      </w:r>
    </w:p>
    <w:p>
      <w:pPr>
        <w:tabs>
          <w:tab w:val="right" w:leader="none" w:pos="9936"/>
        </w:tabs>
        <w:ind w:left="0" w:right="0" w:firstLine="1440"/>
      </w:pPr>
      <w:r>
        <w:tab/>
      </w:r>
      <w:r>
        <w:rPr>
          <w:u w:val="single"/>
        </w:rPr>
        <w:t xml:space="preserve">$154,355,000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HB 2131 - Thermal Energy Networks (91002447)</w:t>
      </w:r>
    </w:p>
    <w:p>
      <w:pPr>
        <w:spacing w:before="120" w:after="0" w:line="408" w:lineRule="exact"/>
        <w:ind w:left="0" w:right="0" w:firstLine="576"/>
        <w:jc w:val="left"/>
      </w:pPr>
      <w:r>
        <w:rPr/>
        <w:t xml:space="preserve">The appropriation in this section is subject to the following conditions and limitations: The appropriation in this section takes effect January 1, 2025, and is provided solely for the implementation of House Bill No. 2131. If the bill is not enacted by June 30, 2024, the amounts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Multifamily Bldg Efficiency Grants (91002449)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$55,000,000 of the climate commitment account</w:t>
      </w:r>
      <w:r>
        <w:rPr>
          <w:rFonts w:ascii="Times New Roman" w:hAnsi="Times New Roman"/>
        </w:rPr>
        <w:t xml:space="preserve">—</w:t>
      </w:r>
      <w:r>
        <w:rPr/>
        <w:t xml:space="preserve">state appropriation in this section takes effect January 1, 2025, and is provided solely for the department to issue grants to affordable multifamily projects within the housing trust fund portfolio to decarbonize and transition from the direct use of fossil fuels.</w:t>
      </w:r>
    </w:p>
    <w:p>
      <w:pPr>
        <w:spacing w:before="0" w:after="0" w:line="408" w:lineRule="exact"/>
        <w:ind w:left="0" w:right="0" w:firstLine="576"/>
        <w:jc w:val="left"/>
      </w:pPr>
      <w:r>
        <w:rPr/>
        <w:t xml:space="preserve">(2) Grants may include, but are not limited to: Conducting benchmarking, technical assistance, energy management, operations and maintenance planning, deep retrofits, energy efficiency upgrades and greenhouse gas emission reductions, renewable energy generation, installation of high-efficiency electric appliances and equipment, including high-efficiency heat pumps, and other decarbonization investments.</w:t>
      </w:r>
    </w:p>
    <w:p>
      <w:pPr>
        <w:spacing w:before="0" w:after="0" w:line="408" w:lineRule="exact"/>
        <w:ind w:left="0" w:right="0" w:firstLine="576"/>
        <w:jc w:val="left"/>
      </w:pPr>
      <w:r>
        <w:rPr/>
        <w:t xml:space="preserve">(3) Individual grant awards may not exceed $10,000,000. The department must award funding at a sufficient level to complete the financing package necessary for an applicant to accomplish the requested scope of work. The department must prioritize providing meaningful benefits to vulnerable populations in overburdened communities as defined in RCW 70A.02.010.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$220,000,000</w:t>
      </w:r>
    </w:p>
    <w:p>
      <w:pPr>
        <w:tabs>
          <w:tab w:val="right" w:leader="dot" w:pos="9936"/>
        </w:tabs>
        <w:ind w:left="0" w:right="0" w:firstLine="1440"/>
      </w:pPr>
      <w:r>
        <w:rPr/>
        <w:t xml:space="preserve">TOTAL</w:t>
      </w:r>
      <w:r>
        <w:tab/>
      </w:r>
      <w:r>
        <w:rPr/>
        <w:t xml:space="preserve">$275,000,000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Clean Building Performance Grants (91002451)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$25,000,000 of the appropriation in this section takes effect January 1, 2025, and is provided solely for clean building performance grants for tier 1 covered buildings as defined in RCW 19.27A.200.</w:t>
      </w:r>
    </w:p>
    <w:p>
      <w:pPr>
        <w:spacing w:before="0" w:after="0" w:line="408" w:lineRule="exact"/>
        <w:ind w:left="0" w:right="0" w:firstLine="576"/>
        <w:jc w:val="left"/>
      </w:pPr>
      <w:r>
        <w:rPr/>
        <w:t xml:space="preserve">(2) $20,000,000 of the appropriation in this section takes effect January 1, 2025, and is provided solely for clean building performance grants for public buildings.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$225,000,000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6076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7016 of this act</w:t>
      </w:r>
      <w:r>
        <w:rPr>
          <w:u w:val="single"/>
        </w:rPr>
        <w:t xml:space="preserve">, except that the $225,000 provided for the Point Roberts rural broadband project is appropriated from the state building construction account</w:t>
      </w:r>
      <w:r>
        <w:rPr>
          <w:rFonts w:ascii="Times New Roman" w:hAnsi="Times New Roman"/>
          <w:u w:val="single"/>
        </w:rPr>
        <w:t xml:space="preserve">—</w:t>
      </w:r>
      <w:r>
        <w:rPr>
          <w:u w:val="single"/>
        </w:rPr>
        <w:t xml:space="preserve">state, and not the coronavirus capital projects account</w:t>
      </w:r>
      <w:r>
        <w:rPr>
          <w:rFonts w:ascii="Times New Roman" w:hAnsi="Times New Roman"/>
          <w:u w:val="single"/>
        </w:rPr>
        <w:t xml:space="preserve">—</w:t>
      </w:r>
      <w:r>
        <w:rPr>
          <w:u w:val="single"/>
        </w:rPr>
        <w:t xml:space="preserve">federal</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$124,726,000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$150,522,000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$26,878,000</w:t>
      </w:r>
    </w:p>
    <w:p>
      <w:pPr>
        <w:tabs>
          <w:tab w:val="right" w:leader="dot" w:pos="9936"/>
        </w:tabs>
        <w:ind w:left="0" w:right="0" w:firstLine="1440"/>
      </w:pPr>
      <w:r>
        <w:rPr/>
        <w:t xml:space="preserve">Subtotal Reappropriation</w:t>
      </w:r>
      <w:r>
        <w:tab/>
      </w:r>
      <w:r>
        <w:rPr/>
        <w:t xml:space="preserve">$302,126,000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$1,468,000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$303,594,000</w:t>
      </w:r>
      <w:r>
        <w:t>))</w:t>
      </w:r>
    </w:p>
    <w:p>
      <w:pPr>
        <w:spacing w:before="0" w:after="0" w:line="408" w:lineRule="exact"/>
        <w:ind w:left="0" w:right="0" w:firstLine="0"/>
        <w:jc w:val="left"/>
        <w:tabs>
          <w:tab w:val="right" w:leader="none" w:pos="9936"/>
        </w:tabs>
      </w:pPr>
      <w:r>
        <w:tab/>
      </w:r>
      <w:r>
        <w:rPr>
          <w:u w:val="single"/>
        </w:rPr>
        <w:t xml:space="preserve">$303,819,000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1038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Public Facility Improvement Fund (92001367)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$24,000,000 of the youth athletic facility account</w:t>
      </w:r>
      <w:r>
        <w:rPr>
          <w:rFonts w:ascii="Times New Roman" w:hAnsi="Times New Roman"/>
        </w:rPr>
        <w:t xml:space="preserve">—</w:t>
      </w:r>
      <w:r>
        <w:rPr/>
        <w:t xml:space="preserve">state appropriation in this section </w:t>
      </w:r>
      <w:r>
        <w:t>((</w:t>
      </w:r>
      <w:r>
        <w:rPr>
          <w:strike/>
        </w:rPr>
        <w:t xml:space="preserve">is</w:t>
      </w:r>
      <w:r>
        <w:t>))</w:t>
      </w:r>
      <w:r>
        <w:rPr/>
        <w:t xml:space="preserve"> </w:t>
      </w:r>
      <w:r>
        <w:rPr>
          <w:u w:val="single"/>
        </w:rPr>
        <w:t xml:space="preserve">and $1,162,000 of the state building construction account</w:t>
      </w:r>
      <w:r>
        <w:rPr>
          <w:rFonts w:ascii="Times New Roman" w:hAnsi="Times New Roman"/>
          <w:u w:val="single"/>
        </w:rPr>
        <w:t xml:space="preserve">—</w:t>
      </w:r>
      <w:r>
        <w:rPr>
          <w:u w:val="single"/>
        </w:rPr>
        <w:t xml:space="preserve">state appropriation in this section are</w:t>
      </w:r>
      <w:r>
        <w:rPr/>
        <w:t xml:space="preserve"> provided solely for the following list of projects:</w:t>
      </w:r>
    </w:p>
    <w:p>
      <w:pPr>
        <w:spacing w:before="0" w:after="0" w:line="408" w:lineRule="exact"/>
        <w:ind w:left="0" w:right="0" w:firstLine="576"/>
        <w:jc w:val="left"/>
        <w:tabs>
          <w:tab w:val="right" w:leader="dot" w:pos="9936"/>
        </w:tabs>
      </w:pPr>
      <w:r>
        <w:rPr/>
        <w:t xml:space="preserve">Bellingham: Joe Martin Stadium</w:t>
      </w:r>
      <w:r>
        <w:tab/>
      </w:r>
      <w:r>
        <w:rPr/>
        <w:t xml:space="preserve">$700,000</w:t>
      </w:r>
    </w:p>
    <w:p>
      <w:pPr>
        <w:spacing w:before="0" w:after="0" w:line="408" w:lineRule="exact"/>
        <w:ind w:left="0" w:right="0" w:firstLine="576"/>
        <w:jc w:val="left"/>
      </w:pPr>
      <w:r>
        <w:rPr>
          <w:u w:val="single"/>
        </w:rPr>
        <w:t xml:space="preserve">City of</w:t>
      </w:r>
      <w:r>
        <w:rPr/>
        <w:t xml:space="preserve"> Everett </w:t>
      </w:r>
      <w:r>
        <w:t>((</w:t>
      </w:r>
      <w:r>
        <w:rPr>
          <w:strike/>
        </w:rPr>
        <w:t xml:space="preserve">School District: Everett</w:t>
      </w:r>
    </w:p>
    <w:p>
      <w:pPr>
        <w:spacing w:before="0" w:after="0" w:line="408" w:lineRule="exact"/>
        <w:ind w:left="0" w:right="0" w:firstLine="1152"/>
        <w:jc w:val="left"/>
        <w:tabs>
          <w:tab w:val="right" w:leader="dot" w:pos="9936"/>
        </w:tabs>
      </w:pPr>
      <w:r>
        <w:rPr>
          <w:strike/>
        </w:rPr>
        <w:t xml:space="preserve">Memorial</w:t>
      </w:r>
      <w:r>
        <w:t>))</w:t>
      </w:r>
      <w:r>
        <w:rPr>
          <w:u w:val="single"/>
        </w:rPr>
        <w:t xml:space="preserve">: New</w:t>
      </w:r>
      <w:r>
        <w:rPr/>
        <w:t xml:space="preserve"> Stadium</w:t>
      </w:r>
      <w:r>
        <w:tab/>
      </w:r>
      <w:r>
        <w:rPr/>
        <w:t xml:space="preserve">$7,400,000</w:t>
      </w:r>
    </w:p>
    <w:p>
      <w:pPr>
        <w:spacing w:before="0" w:after="0" w:line="408" w:lineRule="exact"/>
        <w:ind w:left="0" w:right="0" w:firstLine="576"/>
        <w:jc w:val="left"/>
        <w:tabs>
          <w:tab w:val="right" w:leader="dot" w:pos="9936"/>
        </w:tabs>
      </w:pPr>
      <w:r>
        <w:rPr/>
        <w:t xml:space="preserve">Lower Columbia College: David Story Field</w:t>
      </w:r>
      <w:r>
        <w:tab/>
      </w:r>
      <w:r>
        <w:rPr/>
        <w:t xml:space="preserve">$1,300,000</w:t>
      </w:r>
    </w:p>
    <w:p>
      <w:pPr>
        <w:spacing w:before="0" w:after="0" w:line="408" w:lineRule="exact"/>
        <w:ind w:left="0" w:right="0" w:firstLine="576"/>
        <w:jc w:val="left"/>
        <w:tabs>
          <w:tab w:val="right" w:leader="dot" w:pos="9936"/>
        </w:tabs>
      </w:pPr>
      <w:r>
        <w:rPr>
          <w:u w:val="single"/>
        </w:rPr>
        <w:t xml:space="preserve">Lower Columbia College: Softball Facilities</w:t>
      </w:r>
      <w:r>
        <w:tab/>
      </w:r>
      <w:r>
        <w:rPr>
          <w:u w:val="single"/>
        </w:rPr>
        <w:t xml:space="preserve">$700,000</w:t>
      </w:r>
    </w:p>
    <w:p>
      <w:pPr>
        <w:spacing w:before="0" w:after="0" w:line="408" w:lineRule="exact"/>
        <w:ind w:left="0" w:right="0" w:firstLine="576"/>
        <w:jc w:val="left"/>
        <w:tabs>
          <w:tab w:val="right" w:leader="dot" w:pos="9936"/>
        </w:tabs>
      </w:pPr>
      <w:r>
        <w:rPr/>
        <w:t xml:space="preserve">Pasco: Gesa Stadium</w:t>
      </w:r>
      <w:r>
        <w:tab/>
      </w:r>
      <w:r>
        <w:rPr/>
        <w:t xml:space="preserve">$3,000,000</w:t>
      </w:r>
    </w:p>
    <w:p>
      <w:pPr>
        <w:spacing w:before="0" w:after="0" w:line="408" w:lineRule="exact"/>
        <w:ind w:left="0" w:right="0" w:firstLine="576"/>
        <w:jc w:val="left"/>
        <w:tabs>
          <w:tab w:val="right" w:leader="dot" w:pos="9936"/>
        </w:tabs>
      </w:pPr>
      <w:r>
        <w:rPr/>
        <w:t xml:space="preserve">Port Angeles: Civic Field</w:t>
      </w:r>
      <w:r>
        <w:tab/>
      </w:r>
      <w:r>
        <w:rPr/>
        <w:t xml:space="preserve">$600,000</w:t>
      </w:r>
    </w:p>
    <w:p>
      <w:pPr>
        <w:spacing w:before="0" w:after="0" w:line="408" w:lineRule="exact"/>
        <w:ind w:left="0" w:right="0" w:firstLine="576"/>
        <w:jc w:val="left"/>
        <w:tabs>
          <w:tab w:val="right" w:leader="dot" w:pos="9936"/>
        </w:tabs>
      </w:pPr>
      <w:r>
        <w:rPr/>
        <w:t xml:space="preserve">Ridgefield: Ridgefield Outdoor Recreational Complex</w:t>
      </w:r>
      <w:r>
        <w:tab/>
      </w:r>
      <w:r>
        <w:rPr/>
        <w:t xml:space="preserve">$450,000</w:t>
      </w:r>
    </w:p>
    <w:p>
      <w:pPr>
        <w:spacing w:before="0" w:after="0" w:line="408" w:lineRule="exact"/>
        <w:ind w:left="0" w:right="0" w:firstLine="576"/>
        <w:jc w:val="left"/>
        <w:tabs>
          <w:tab w:val="right" w:leader="dot" w:pos="9936"/>
        </w:tabs>
      </w:pPr>
      <w:r>
        <w:rPr/>
        <w:t xml:space="preserve">Spokane County: Avista Stadium</w:t>
      </w:r>
      <w:r>
        <w:tab/>
      </w:r>
      <w:r>
        <w:rPr/>
        <w:t xml:space="preserve">$5,800,000</w:t>
      </w:r>
    </w:p>
    <w:p>
      <w:pPr>
        <w:spacing w:before="0" w:after="0" w:line="408" w:lineRule="exact"/>
        <w:ind w:left="0" w:right="0" w:firstLine="576"/>
        <w:jc w:val="left"/>
        <w:tabs>
          <w:tab w:val="right" w:leader="dot" w:pos="9936"/>
        </w:tabs>
      </w:pPr>
      <w:r>
        <w:rPr/>
        <w:t xml:space="preserve">Tacoma: Cheney Stadium</w:t>
      </w:r>
      <w:r>
        <w:tab/>
      </w:r>
      <w:r>
        <w:rPr/>
        <w:t xml:space="preserve">$3,000,000</w:t>
      </w:r>
    </w:p>
    <w:p>
      <w:pPr>
        <w:spacing w:before="0" w:after="0" w:line="408" w:lineRule="exact"/>
        <w:ind w:left="0" w:right="0" w:firstLine="576"/>
        <w:jc w:val="left"/>
        <w:tabs>
          <w:tab w:val="right" w:leader="dot" w:pos="9936"/>
        </w:tabs>
      </w:pPr>
      <w:r>
        <w:rPr/>
        <w:t xml:space="preserve">Walla Walla: Borleske Stadium</w:t>
      </w:r>
      <w:r>
        <w:tab/>
      </w:r>
      <w:r>
        <w:rPr/>
        <w:t xml:space="preserve">$525,000</w:t>
      </w:r>
    </w:p>
    <w:p>
      <w:pPr>
        <w:spacing w:before="0" w:after="0" w:line="408" w:lineRule="exact"/>
        <w:ind w:left="0" w:right="0" w:firstLine="576"/>
        <w:jc w:val="left"/>
        <w:tabs>
          <w:tab w:val="right" w:leader="dot" w:pos="9936"/>
        </w:tabs>
      </w:pPr>
      <w:r>
        <w:rPr/>
        <w:t xml:space="preserve">Wenatchee Valley College: Paul Thomas Sr. Field</w:t>
      </w:r>
      <w:r>
        <w:tab/>
      </w:r>
      <w:r>
        <w:rPr/>
        <w:t xml:space="preserve">$700,000</w:t>
      </w:r>
    </w:p>
    <w:p>
      <w:pPr>
        <w:spacing w:before="0" w:after="0" w:line="408" w:lineRule="exact"/>
        <w:ind w:left="0" w:right="0" w:firstLine="576"/>
        <w:jc w:val="left"/>
        <w:tabs>
          <w:tab w:val="right" w:leader="dot" w:pos="9936"/>
        </w:tabs>
      </w:pPr>
      <w:r>
        <w:rPr>
          <w:u w:val="single"/>
        </w:rPr>
        <w:t xml:space="preserve">Wenatchee Valley College: Softball Facilities</w:t>
      </w:r>
      <w:r>
        <w:tab/>
      </w:r>
      <w:r>
        <w:rPr>
          <w:u w:val="single"/>
        </w:rPr>
        <w:t xml:space="preserve">$462,000</w:t>
      </w:r>
    </w:p>
    <w:p>
      <w:pPr>
        <w:spacing w:before="0" w:after="0" w:line="408" w:lineRule="exact"/>
        <w:ind w:left="0" w:right="0" w:firstLine="576"/>
        <w:jc w:val="left"/>
        <w:tabs>
          <w:tab w:val="right" w:leader="dot" w:pos="9936"/>
        </w:tabs>
      </w:pPr>
      <w:r>
        <w:rPr/>
        <w:t xml:space="preserve">Yakima County: Yakima County Stadium</w:t>
      </w:r>
      <w:r>
        <w:tab/>
      </w:r>
      <w:r>
        <w:rPr/>
        <w:t xml:space="preserve">$525,000</w:t>
      </w:r>
    </w:p>
    <w:p>
      <w:pPr>
        <w:spacing w:before="120" w:after="0" w:line="408" w:lineRule="exact"/>
        <w:ind w:left="0" w:right="0" w:firstLine="576"/>
        <w:jc w:val="left"/>
      </w:pPr>
      <w:r>
        <w:rPr/>
        <w:t xml:space="preserve">(2) The funding appropriated under this section must be combined with local funds.</w:t>
      </w:r>
    </w:p>
    <w:p>
      <w:pPr>
        <w:spacing w:before="0" w:after="0" w:line="408" w:lineRule="exact"/>
        <w:ind w:left="0" w:right="0" w:firstLine="576"/>
        <w:jc w:val="left"/>
      </w:pPr>
      <w:r>
        <w:rPr/>
        <w:t xml:space="preserve">(3) The department may not expend funding for a project in this section unless and until the nonstate share of that project's costs have been either expended or firmly committed, or both, in an amount sufficient to complete the project or a distinct phase of the project. This requirement does not apply to projects where a share of the appropriation is for design costs only.</w:t>
      </w:r>
    </w:p>
    <w:p>
      <w:pPr>
        <w:spacing w:before="0" w:after="0" w:line="408" w:lineRule="exact"/>
        <w:ind w:left="0" w:right="0" w:firstLine="576"/>
        <w:jc w:val="left"/>
      </w:pPr>
      <w:r>
        <w:rPr/>
        <w:t xml:space="preserve">(4) Prior to receiving funding, grant recipients must demonstrate that the project site is under control for a minimum of 10 years, either through ownership or a long-term lease. This requirement does not apply to grants for preconstruction activities or grants in which the sole purpose is to purchase real property that does not include a construction or renovation component.</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department finds the grantee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$360,000 of the state building construction account</w:t>
      </w:r>
      <w:r>
        <w:rPr>
          <w:rFonts w:ascii="Times New Roman" w:hAnsi="Times New Roman"/>
        </w:rPr>
        <w:t xml:space="preserve">—</w:t>
      </w:r>
      <w:r>
        <w:rPr/>
        <w:t xml:space="preserve">state appropriation in this section is provided solely for administrative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$360,000</w:t>
      </w:r>
      <w:r>
        <w:t>))</w:t>
      </w:r>
    </w:p>
    <w:p>
      <w:pPr>
        <w:spacing w:before="0" w:after="0" w:line="408" w:lineRule="exact"/>
        <w:ind w:left="0" w:right="0" w:firstLine="0"/>
        <w:jc w:val="left"/>
        <w:tabs>
          <w:tab w:val="right" w:leader="none" w:pos="9936"/>
        </w:tabs>
      </w:pPr>
      <w:r>
        <w:tab/>
      </w:r>
      <w:r>
        <w:rPr>
          <w:u w:val="single"/>
        </w:rPr>
        <w:t xml:space="preserve">$1,522,000</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$24,000,000</w:t>
      </w:r>
    </w:p>
    <w:p>
      <w:pPr>
        <w:tabs>
          <w:tab w:val="right" w:leader="dot" w:pos="9936"/>
        </w:tabs>
        <w:ind w:left="0" w:right="0" w:firstLine="1440"/>
      </w:pPr>
      <w:r>
        <w:rPr/>
        <w:t xml:space="preserve">Subtotal Appropriation</w:t>
      </w:r>
      <w:r>
        <w:tab/>
      </w:r>
      <w:r>
        <w:t>((</w:t>
      </w:r>
      <w:r>
        <w:rPr>
          <w:strike/>
        </w:rPr>
        <w:t xml:space="preserve">$24,360,000</w:t>
      </w:r>
      <w:r>
        <w:t>))</w:t>
      </w:r>
    </w:p>
    <w:p>
      <w:pPr>
        <w:tabs>
          <w:tab w:val="right" w:leader="none" w:pos="9936"/>
        </w:tabs>
        <w:ind w:left="0" w:right="0" w:firstLine="1440"/>
      </w:pPr>
      <w:r>
        <w:tab/>
      </w:r>
      <w:r>
        <w:rPr>
          <w:u w:val="single"/>
        </w:rPr>
        <w:t xml:space="preserve">$25,522,000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$24,360,000</w:t>
      </w:r>
      <w:r>
        <w:t>))</w:t>
      </w:r>
    </w:p>
    <w:p>
      <w:pPr>
        <w:tabs>
          <w:tab w:val="right" w:leader="none" w:pos="9936"/>
        </w:tabs>
        <w:ind w:left="0" w:right="0" w:firstLine="1440"/>
      </w:pPr>
      <w:r>
        <w:tab/>
      </w:r>
      <w:r>
        <w:rPr>
          <w:u w:val="single"/>
        </w:rPr>
        <w:t xml:space="preserve">$25,522,000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1026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2023-25 Dental Capacity Grants (92001393)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must be used for the construction and equipment directly associated with dental facilities. The funding provided in this section is for projects that are maintained for at least a 10-year period and provide capacity to address unmet patient need and increase efficiency in dental access.</w:t>
      </w:r>
    </w:p>
    <w:p>
      <w:pPr>
        <w:spacing w:before="0" w:after="120" w:line="408" w:lineRule="exact"/>
        <w:ind w:left="0" w:right="0" w:firstLine="576"/>
        <w:jc w:val="left"/>
      </w:pPr>
      <w:r>
        <w:rPr/>
        <w:t xml:space="preserve">(2) The amount provided in this section is provided solely for the following list of projects:</w:t>
      </w:r>
    </w:p>
    <w:p>
      <w:pPr>
        <w:spacing w:before="0" w:after="0" w:line="408" w:lineRule="exact"/>
        <w:ind w:left="0" w:right="0" w:firstLine="576"/>
        <w:jc w:val="left"/>
        <w:tabs>
          <w:tab w:val="right" w:leader="dot" w:pos="9936"/>
        </w:tabs>
      </w:pPr>
      <w:r>
        <w:rPr>
          <w:u w:val="single"/>
        </w:rPr>
        <w:t xml:space="preserve">Columbia Basin Health Association</w:t>
      </w:r>
      <w:r>
        <w:tab/>
      </w:r>
      <w:r>
        <w:rPr>
          <w:u w:val="single"/>
        </w:rPr>
        <w:t xml:space="preserve">$300,000</w:t>
      </w:r>
    </w:p>
    <w:p>
      <w:pPr>
        <w:spacing w:before="0" w:after="0" w:line="408" w:lineRule="exact"/>
        <w:ind w:left="0" w:right="0" w:firstLine="576"/>
        <w:jc w:val="left"/>
        <w:tabs>
          <w:tab w:val="right" w:leader="dot" w:pos="9936"/>
        </w:tabs>
      </w:pPr>
      <w:r>
        <w:rPr>
          <w:u w:val="single"/>
        </w:rPr>
        <w:t xml:space="preserve">Community Health Association of Spokane</w:t>
      </w:r>
      <w:r>
        <w:tab/>
      </w:r>
      <w:r>
        <w:rPr>
          <w:u w:val="single"/>
        </w:rPr>
        <w:t xml:space="preserve">$80,000</w:t>
      </w:r>
    </w:p>
    <w:p>
      <w:pPr>
        <w:spacing w:before="0" w:after="0" w:line="408" w:lineRule="exact"/>
        <w:ind w:left="0" w:right="0" w:firstLine="576"/>
        <w:jc w:val="left"/>
        <w:tabs>
          <w:tab w:val="right" w:leader="dot" w:pos="9936"/>
        </w:tabs>
      </w:pPr>
      <w:r>
        <w:rPr>
          <w:u w:val="single"/>
        </w:rPr>
        <w:t xml:space="preserve">Community Health Center of Snohomish County</w:t>
      </w:r>
      <w:r>
        <w:tab/>
      </w:r>
      <w:r>
        <w:rPr>
          <w:u w:val="single"/>
        </w:rPr>
        <w:t xml:space="preserve">$300,000</w:t>
      </w:r>
    </w:p>
    <w:p>
      <w:pPr>
        <w:spacing w:before="0" w:after="0" w:line="408" w:lineRule="exact"/>
        <w:ind w:left="0" w:right="0" w:firstLine="576"/>
        <w:jc w:val="left"/>
        <w:tabs>
          <w:tab w:val="right" w:leader="dot" w:pos="9936"/>
        </w:tabs>
      </w:pPr>
      <w:r>
        <w:rPr/>
        <w:t xml:space="preserve">CVCH East Wenatchee Dental Clinic (East Wenatchee)</w:t>
      </w:r>
      <w:r>
        <w:tab/>
      </w:r>
      <w:r>
        <w:rPr/>
        <w:t xml:space="preserve">$1,850,000</w:t>
      </w:r>
    </w:p>
    <w:p>
      <w:pPr>
        <w:spacing w:before="0" w:after="0" w:line="408" w:lineRule="exact"/>
        <w:ind w:left="0" w:right="0" w:firstLine="576"/>
        <w:jc w:val="left"/>
        <w:tabs>
          <w:tab w:val="right" w:leader="dot" w:pos="9936"/>
        </w:tabs>
      </w:pPr>
      <w:r>
        <w:rPr/>
        <w:t xml:space="preserve">HealthPoint (Seattle)</w:t>
      </w:r>
      <w:r>
        <w:tab/>
      </w:r>
      <w:r>
        <w:rPr/>
        <w:t xml:space="preserve">$490,000</w:t>
      </w:r>
    </w:p>
    <w:p>
      <w:pPr>
        <w:spacing w:before="0" w:after="0" w:line="408" w:lineRule="exact"/>
        <w:ind w:left="0" w:right="0" w:firstLine="576"/>
        <w:jc w:val="left"/>
        <w:tabs>
          <w:tab w:val="right" w:leader="dot" w:pos="9936"/>
        </w:tabs>
      </w:pPr>
      <w:r>
        <w:rPr/>
        <w:t xml:space="preserve">Lake Roosevelt Community Health Center (Inchelium)</w:t>
      </w:r>
      <w:r>
        <w:tab/>
      </w:r>
      <w:r>
        <w:rPr/>
        <w:t xml:space="preserve">$160,000</w:t>
      </w:r>
    </w:p>
    <w:p>
      <w:pPr>
        <w:spacing w:before="0" w:after="0" w:line="408" w:lineRule="exact"/>
        <w:ind w:left="0" w:right="0" w:firstLine="576"/>
        <w:jc w:val="left"/>
        <w:tabs>
          <w:tab w:val="right" w:leader="dot" w:pos="9936"/>
        </w:tabs>
      </w:pPr>
      <w:r>
        <w:rPr/>
        <w:t xml:space="preserve">Lake Roosevelt Community Health Center (Keller)</w:t>
      </w:r>
      <w:r>
        <w:tab/>
      </w:r>
      <w:r>
        <w:rPr/>
        <w:t xml:space="preserve">$80,000</w:t>
      </w:r>
    </w:p>
    <w:p>
      <w:pPr>
        <w:spacing w:before="0" w:after="0" w:line="408" w:lineRule="exact"/>
        <w:ind w:left="0" w:right="0" w:firstLine="576"/>
        <w:jc w:val="left"/>
        <w:tabs>
          <w:tab w:val="right" w:leader="dot" w:pos="9936"/>
        </w:tabs>
      </w:pPr>
      <w:r>
        <w:rPr>
          <w:u w:val="single"/>
        </w:rPr>
        <w:t xml:space="preserve">Moses Lake Community Health Center</w:t>
      </w:r>
      <w:r>
        <w:tab/>
      </w:r>
      <w:r>
        <w:rPr>
          <w:u w:val="single"/>
        </w:rPr>
        <w:t xml:space="preserve">$72,000</w:t>
      </w:r>
    </w:p>
    <w:p>
      <w:pPr>
        <w:spacing w:before="0" w:after="0" w:line="408" w:lineRule="exact"/>
        <w:ind w:left="0" w:right="0" w:firstLine="576"/>
        <w:jc w:val="left"/>
        <w:tabs>
          <w:tab w:val="right" w:leader="dot" w:pos="9936"/>
        </w:tabs>
      </w:pPr>
      <w:r>
        <w:rPr/>
        <w:t xml:space="preserve">Neighborcare Health (Seattle)</w:t>
      </w:r>
      <w:r>
        <w:tab/>
      </w:r>
      <w:r>
        <w:rPr/>
        <w:t xml:space="preserve">$1,800,000</w:t>
      </w:r>
    </w:p>
    <w:p>
      <w:pPr>
        <w:spacing w:before="0" w:after="0" w:line="408" w:lineRule="exact"/>
        <w:ind w:left="0" w:right="0" w:firstLine="576"/>
        <w:jc w:val="left"/>
        <w:tabs>
          <w:tab w:val="right" w:leader="dot" w:pos="9936"/>
        </w:tabs>
      </w:pPr>
      <w:r>
        <w:rPr/>
        <w:t xml:space="preserve">Peninsula Community Health Services (Bremerton)</w:t>
      </w:r>
      <w:r>
        <w:tab/>
      </w:r>
      <w:r>
        <w:rPr/>
        <w:t xml:space="preserve">$495,000</w:t>
      </w:r>
    </w:p>
    <w:p>
      <w:pPr>
        <w:spacing w:before="0" w:after="0" w:line="408" w:lineRule="exact"/>
        <w:ind w:left="0" w:right="0" w:firstLine="576"/>
        <w:jc w:val="left"/>
        <w:tabs>
          <w:tab w:val="right" w:leader="dot" w:pos="9936"/>
        </w:tabs>
      </w:pPr>
      <w:r>
        <w:rPr/>
        <w:t xml:space="preserve">PNWU Dental School (Yakima)</w:t>
      </w:r>
      <w:r>
        <w:tab/>
      </w:r>
      <w:r>
        <w:rPr/>
        <w:t xml:space="preserve">$5,000,000</w:t>
      </w:r>
    </w:p>
    <w:p>
      <w:pPr>
        <w:spacing w:before="0" w:after="0" w:line="408" w:lineRule="exact"/>
        <w:ind w:left="0" w:right="0" w:firstLine="576"/>
        <w:jc w:val="left"/>
        <w:tabs>
          <w:tab w:val="right" w:leader="dot" w:pos="9936"/>
        </w:tabs>
      </w:pPr>
      <w:r>
        <w:rPr/>
        <w:t xml:space="preserve">Sea Mar Community Health Center (Tacoma)</w:t>
      </w:r>
      <w:r>
        <w:tab/>
      </w:r>
      <w:r>
        <w:rPr/>
        <w:t xml:space="preserve">$3,500,000</w:t>
      </w:r>
    </w:p>
    <w:p>
      <w:pPr>
        <w:spacing w:before="0" w:after="0" w:line="408" w:lineRule="exact"/>
        <w:ind w:left="0" w:right="0" w:firstLine="576"/>
        <w:jc w:val="left"/>
        <w:tabs>
          <w:tab w:val="right" w:leader="dot" w:pos="9936"/>
        </w:tabs>
      </w:pPr>
      <w:r>
        <w:rPr/>
        <w:t xml:space="preserve">Seattle Indian Health Board (Seattle)</w:t>
      </w:r>
      <w:r>
        <w:tab/>
      </w:r>
      <w:r>
        <w:rPr/>
        <w:t xml:space="preserve">$305,000</w:t>
      </w:r>
    </w:p>
    <w:p>
      <w:pPr>
        <w:spacing w:before="0" w:after="0" w:line="408" w:lineRule="exact"/>
        <w:ind w:left="0" w:right="0" w:firstLine="576"/>
        <w:jc w:val="left"/>
        <w:tabs>
          <w:tab w:val="right" w:leader="dot" w:pos="9936"/>
        </w:tabs>
      </w:pPr>
      <w:r>
        <w:rPr>
          <w:u w:val="single"/>
        </w:rPr>
        <w:t xml:space="preserve">Yakima Dental Clinic</w:t>
      </w:r>
      <w:r>
        <w:tab/>
      </w:r>
      <w:r>
        <w:rPr>
          <w:u w:val="single"/>
        </w:rPr>
        <w:t xml:space="preserve">$4,400,000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$17,680,000</w:t>
      </w:r>
      <w:r>
        <w:t>))</w:t>
      </w:r>
    </w:p>
    <w:p>
      <w:pPr>
        <w:spacing w:before="0" w:after="0" w:line="408" w:lineRule="exact"/>
        <w:ind w:left="0" w:right="0" w:firstLine="0"/>
        <w:jc w:val="left"/>
        <w:tabs>
          <w:tab w:val="right" w:leader="none" w:pos="9936"/>
        </w:tabs>
      </w:pPr>
      <w:r>
        <w:tab/>
      </w:r>
      <w:r>
        <w:rPr>
          <w:u w:val="single"/>
        </w:rPr>
        <w:t xml:space="preserve">$22,832,000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$70,720,000</w:t>
      </w:r>
      <w:r>
        <w:t>))</w:t>
      </w:r>
    </w:p>
    <w:p>
      <w:pPr>
        <w:spacing w:before="0" w:after="0" w:line="408" w:lineRule="exact"/>
        <w:ind w:left="0" w:right="0" w:firstLine="0"/>
        <w:jc w:val="left"/>
        <w:tabs>
          <w:tab w:val="right" w:leader="none" w:pos="9936"/>
        </w:tabs>
      </w:pPr>
      <w:r>
        <w:tab/>
      </w:r>
      <w:r>
        <w:rPr>
          <w:u w:val="single"/>
        </w:rPr>
        <w:t xml:space="preserve">$91,328,000</w:t>
      </w:r>
    </w:p>
    <w:p>
      <w:pPr>
        <w:tabs>
          <w:tab w:val="right" w:leader="dot" w:pos="9936"/>
        </w:tabs>
        <w:ind w:left="0" w:right="0" w:firstLine="1440"/>
      </w:pPr>
      <w:r>
        <w:rPr/>
        <w:t xml:space="preserve">TOTAL</w:t>
      </w:r>
      <w:r>
        <w:tab/>
      </w:r>
      <w:r>
        <w:t>((</w:t>
      </w:r>
      <w:r>
        <w:rPr>
          <w:strike/>
        </w:rPr>
        <w:t xml:space="preserve">$88,400,000</w:t>
      </w:r>
      <w:r>
        <w:t>))</w:t>
      </w:r>
    </w:p>
    <w:p>
      <w:pPr>
        <w:tabs>
          <w:tab w:val="right" w:leader="none" w:pos="9936"/>
        </w:tabs>
        <w:ind w:left="0" w:right="0" w:firstLine="1440"/>
      </w:pPr>
      <w:r>
        <w:tab/>
      </w:r>
      <w:r>
        <w:rPr>
          <w:u w:val="single"/>
        </w:rPr>
        <w:t xml:space="preserve">$114,160,000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Opioid Treatment Facilities (92001718)</w:t>
      </w:r>
    </w:p>
    <w:p>
      <w:pPr>
        <w:spacing w:before="120" w:after="12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pPr>
      <w:r>
        <w:rPr/>
        <w:t xml:space="preserve">Kitsap Mental Health Services Bremerton Campus</w:t>
      </w:r>
    </w:p>
    <w:p>
      <w:pPr>
        <w:spacing w:before="0" w:after="0" w:line="408" w:lineRule="exact"/>
        <w:ind w:left="0" w:right="0" w:firstLine="1152"/>
        <w:jc w:val="left"/>
        <w:tabs>
          <w:tab w:val="right" w:leader="dot" w:pos="9936"/>
        </w:tabs>
      </w:pPr>
      <w:r>
        <w:rPr/>
        <w:t xml:space="preserve">Expansion</w:t>
      </w:r>
      <w:r>
        <w:tab/>
      </w:r>
      <w:r>
        <w:rPr/>
        <w:t xml:space="preserve">$750,000</w:t>
      </w:r>
    </w:p>
    <w:p>
      <w:pPr>
        <w:spacing w:before="0" w:after="0" w:line="408" w:lineRule="exact"/>
        <w:ind w:left="0" w:right="0" w:firstLine="576"/>
        <w:jc w:val="left"/>
        <w:tabs>
          <w:tab w:val="right" w:leader="dot" w:pos="9936"/>
        </w:tabs>
      </w:pPr>
      <w:r>
        <w:rPr/>
        <w:t xml:space="preserve">Opioid Recovery and Care Access</w:t>
      </w:r>
      <w:r>
        <w:tab/>
      </w:r>
      <w:r>
        <w:rPr/>
        <w:t xml:space="preserve">$3,500,000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$17,000,000</w:t>
      </w:r>
    </w:p>
    <w:p>
      <w:pPr>
        <w:tabs>
          <w:tab w:val="right" w:leader="dot" w:pos="9936"/>
        </w:tabs>
        <w:ind w:left="0" w:right="0" w:firstLine="1440"/>
      </w:pPr>
      <w:r>
        <w:rPr/>
        <w:t xml:space="preserve">TOTAL</w:t>
      </w:r>
      <w:r>
        <w:tab/>
      </w:r>
      <w:r>
        <w:rPr/>
        <w:t xml:space="preserve">$21,250,000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Energy Northwest (92001720)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$25,000,000 of the appropriation in this section is provided solely as nonfederal support for energy northwest's participation in the United States department of energy's loan programs office part 2 application, including due diligence review and environmental impact review. The legislature intends to leverage federal funds whenever possible and is a committed partner with the United States department of energy in funding activities that increase carbon free clean energy.</w:t>
      </w:r>
    </w:p>
    <w:p>
      <w:pPr>
        <w:spacing w:before="0" w:after="0" w:line="408" w:lineRule="exact"/>
        <w:ind w:left="0" w:right="0" w:firstLine="576"/>
        <w:jc w:val="left"/>
      </w:pPr>
      <w:r>
        <w:rPr/>
        <w:t xml:space="preserve">(2) Consistent with the provisions of RCW 70A.65.305, the department must consult with any affected federally recognized tribe on the potential effect of this project on tribal resources. Consultation must be initiated before project funds are made available.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Tribal Behavioral Health Facilities (92001722)</w:t>
      </w:r>
    </w:p>
    <w:p>
      <w:pPr>
        <w:spacing w:before="120" w:after="12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Colville Tribes Detox Facility Feasibility Study</w:t>
      </w:r>
      <w:r>
        <w:tab/>
      </w:r>
      <w:r>
        <w:rPr/>
        <w:t xml:space="preserve">$500,000</w:t>
      </w:r>
    </w:p>
    <w:p>
      <w:pPr>
        <w:spacing w:before="0" w:after="0" w:line="408" w:lineRule="exact"/>
        <w:ind w:left="0" w:right="0" w:firstLine="576"/>
        <w:jc w:val="left"/>
        <w:tabs>
          <w:tab w:val="right" w:leader="dot" w:pos="9936"/>
        </w:tabs>
      </w:pPr>
      <w:r>
        <w:rPr/>
        <w:t xml:space="preserve">Jamestown S'Klallam Behavioral Health Center</w:t>
      </w:r>
      <w:r>
        <w:tab/>
      </w:r>
      <w:r>
        <w:rPr/>
        <w:t xml:space="preserve">$15,000,000</w:t>
      </w:r>
    </w:p>
    <w:p>
      <w:pPr>
        <w:spacing w:before="0" w:after="0" w:line="408" w:lineRule="exact"/>
        <w:ind w:left="0" w:right="0" w:firstLine="576"/>
        <w:jc w:val="left"/>
        <w:tabs>
          <w:tab w:val="right" w:leader="dot" w:pos="9936"/>
        </w:tabs>
      </w:pPr>
      <w:r>
        <w:rPr/>
        <w:t xml:space="preserve">Kalispel Tribe Camas Health Inpatient Treatment Center</w:t>
      </w:r>
      <w:r>
        <w:tab/>
      </w:r>
      <w:r>
        <w:rPr/>
        <w:t xml:space="preserve">$5,000,000</w:t>
      </w:r>
    </w:p>
    <w:p>
      <w:pPr>
        <w:spacing w:before="0" w:after="0" w:line="408" w:lineRule="exact"/>
        <w:ind w:left="0" w:right="0" w:firstLine="576"/>
        <w:jc w:val="left"/>
        <w:tabs>
          <w:tab w:val="right" w:leader="dot" w:pos="9936"/>
        </w:tabs>
      </w:pPr>
      <w:r>
        <w:rPr/>
        <w:t xml:space="preserve">Lummi Nation Secure Withdrawal Management Facility</w:t>
      </w:r>
      <w:r>
        <w:tab/>
      </w:r>
      <w:r>
        <w:rPr/>
        <w:t xml:space="preserve">$12,000,000</w:t>
      </w:r>
    </w:p>
    <w:p>
      <w:pPr>
        <w:spacing w:before="0" w:after="0" w:line="408" w:lineRule="exact"/>
        <w:ind w:left="0" w:right="0" w:firstLine="576"/>
        <w:jc w:val="left"/>
        <w:tabs>
          <w:tab w:val="right" w:leader="dot" w:pos="9936"/>
        </w:tabs>
      </w:pPr>
      <w:r>
        <w:rPr/>
        <w:t xml:space="preserve">Quinault Indian Nation Wellness Center Expansion</w:t>
      </w:r>
      <w:r>
        <w:tab/>
      </w:r>
      <w:r>
        <w:rPr/>
        <w:t xml:space="preserve">$7,800,000</w:t>
      </w:r>
    </w:p>
    <w:p>
      <w:pPr>
        <w:spacing w:before="0" w:after="0" w:line="408" w:lineRule="exact"/>
        <w:ind w:left="0" w:right="0" w:firstLine="576"/>
        <w:jc w:val="left"/>
        <w:tabs>
          <w:tab w:val="right" w:leader="dot" w:pos="9936"/>
        </w:tabs>
      </w:pPr>
      <w:r>
        <w:rPr/>
        <w:t xml:space="preserve">Suquamish On-Reservation Health Service Center</w:t>
      </w:r>
      <w:r>
        <w:tab/>
      </w:r>
      <w:r>
        <w:rPr/>
        <w:t xml:space="preserve">$4,500,000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$179,200,000</w:t>
      </w:r>
    </w:p>
    <w:p>
      <w:pPr>
        <w:tabs>
          <w:tab w:val="right" w:leader="dot" w:pos="9936"/>
        </w:tabs>
        <w:ind w:left="0" w:right="0" w:firstLine="1440"/>
      </w:pPr>
      <w:r>
        <w:rPr/>
        <w:t xml:space="preserve">TOTAL</w:t>
      </w:r>
      <w:r>
        <w:tab/>
      </w:r>
      <w:r>
        <w:rPr/>
        <w:t xml:space="preserve">$224,000,000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School-Based Health Centers (92001777)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Cascade High School</w:t>
      </w:r>
      <w:r>
        <w:tab/>
      </w:r>
      <w:r>
        <w:rPr/>
        <w:t xml:space="preserve">$244,000</w:t>
      </w:r>
    </w:p>
    <w:p>
      <w:pPr>
        <w:spacing w:before="0" w:after="0" w:line="408" w:lineRule="exact"/>
        <w:ind w:left="0" w:right="0" w:firstLine="576"/>
        <w:jc w:val="left"/>
        <w:tabs>
          <w:tab w:val="right" w:leader="dot" w:pos="9936"/>
        </w:tabs>
      </w:pPr>
      <w:r>
        <w:rPr/>
        <w:t xml:space="preserve">Everett High School</w:t>
      </w:r>
      <w:r>
        <w:tab/>
      </w:r>
      <w:r>
        <w:rPr/>
        <w:t xml:space="preserve">$244,000</w:t>
      </w:r>
    </w:p>
    <w:p>
      <w:pPr>
        <w:spacing w:before="0" w:after="0" w:line="408" w:lineRule="exact"/>
        <w:ind w:left="0" w:right="0" w:firstLine="576"/>
        <w:jc w:val="left"/>
        <w:tabs>
          <w:tab w:val="right" w:leader="dot" w:pos="9936"/>
        </w:tabs>
      </w:pPr>
      <w:r>
        <w:rPr/>
        <w:t xml:space="preserve">Evergreen High School</w:t>
      </w:r>
      <w:r>
        <w:tab/>
      </w:r>
      <w:r>
        <w:rPr/>
        <w:t xml:space="preserve">$490,000</w:t>
      </w:r>
    </w:p>
    <w:p>
      <w:pPr>
        <w:spacing w:before="0" w:after="0" w:line="408" w:lineRule="exact"/>
        <w:ind w:left="0" w:right="0" w:firstLine="576"/>
        <w:jc w:val="left"/>
        <w:tabs>
          <w:tab w:val="right" w:leader="dot" w:pos="9936"/>
        </w:tabs>
      </w:pPr>
      <w:r>
        <w:rPr/>
        <w:t xml:space="preserve">Meany Middle School</w:t>
      </w:r>
      <w:r>
        <w:tab/>
      </w:r>
      <w:r>
        <w:rPr/>
        <w:t xml:space="preserve">$80,000</w:t>
      </w:r>
    </w:p>
    <w:p>
      <w:pPr>
        <w:spacing w:before="0" w:after="0" w:line="408" w:lineRule="exact"/>
        <w:ind w:left="0" w:right="0" w:firstLine="576"/>
        <w:jc w:val="left"/>
        <w:tabs>
          <w:tab w:val="right" w:leader="dot" w:pos="9936"/>
        </w:tabs>
      </w:pPr>
      <w:r>
        <w:rPr/>
        <w:t xml:space="preserve">Nova High School</w:t>
      </w:r>
      <w:r>
        <w:tab/>
      </w:r>
      <w:r>
        <w:rPr/>
        <w:t xml:space="preserve">$80,000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$4,552,000</w:t>
      </w:r>
    </w:p>
    <w:p>
      <w:pPr>
        <w:tabs>
          <w:tab w:val="right" w:leader="dot" w:pos="9936"/>
        </w:tabs>
        <w:ind w:left="0" w:right="0" w:firstLine="1440"/>
      </w:pPr>
      <w:r>
        <w:rPr/>
        <w:t xml:space="preserve">TOTAL</w:t>
      </w:r>
      <w:r>
        <w:tab/>
      </w:r>
      <w:r>
        <w:rPr/>
        <w:t xml:space="preserve">$5,690,000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1045</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Campus Security &amp; Safety Enhancements (40000226)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1110, chapter 332, Laws of 2021.</w:t>
      </w:r>
    </w:p>
    <w:p>
      <w:pPr>
        <w:spacing w:before="0" w:after="0" w:line="408" w:lineRule="exact"/>
        <w:ind w:left="0" w:right="0" w:firstLine="576"/>
        <w:jc w:val="left"/>
      </w:pPr>
      <w:r>
        <w:rPr/>
        <w:t xml:space="preserve">(2)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Capitol Campus Access Controls - Exterior Doors</w:t>
      </w:r>
      <w:r>
        <w:tab/>
      </w:r>
      <w:r>
        <w:rPr/>
        <w:t xml:space="preserve">$1,000,000</w:t>
      </w:r>
    </w:p>
    <w:p>
      <w:pPr>
        <w:spacing w:before="0" w:after="0" w:line="408" w:lineRule="exact"/>
        <w:ind w:left="0" w:right="0" w:firstLine="576"/>
        <w:jc w:val="left"/>
      </w:pPr>
      <w:r>
        <w:rPr/>
        <w:t xml:space="preserve">Executive Residence Video Surveillance and Lighting</w:t>
      </w:r>
    </w:p>
    <w:p>
      <w:pPr>
        <w:spacing w:before="0" w:after="0" w:line="408" w:lineRule="exact"/>
        <w:ind w:left="0" w:right="0" w:firstLine="1152"/>
        <w:jc w:val="left"/>
        <w:tabs>
          <w:tab w:val="right" w:leader="dot" w:pos="9936"/>
        </w:tabs>
      </w:pPr>
      <w:r>
        <w:rPr/>
        <w:t xml:space="preserve">Improvements</w:t>
      </w:r>
      <w:r>
        <w:tab/>
      </w:r>
      <w:r>
        <w:rPr/>
        <w:t xml:space="preserve">$540,000</w:t>
      </w:r>
    </w:p>
    <w:p>
      <w:pPr>
        <w:spacing w:before="0" w:after="0" w:line="408" w:lineRule="exact"/>
        <w:ind w:left="0" w:right="0" w:firstLine="576"/>
        <w:jc w:val="left"/>
        <w:tabs>
          <w:tab w:val="right" w:leader="dot" w:pos="9936"/>
        </w:tabs>
      </w:pPr>
      <w:r>
        <w:rPr/>
        <w:t xml:space="preserve">Wedge Barriers - Syd Snyder &amp; Water Street</w:t>
      </w:r>
      <w:r>
        <w:tab/>
      </w:r>
      <w:r>
        <w:rPr/>
        <w:t xml:space="preserve">$1,570,000</w:t>
      </w:r>
    </w:p>
    <w:p>
      <w:pPr>
        <w:spacing w:before="0" w:after="0" w:line="408" w:lineRule="exact"/>
        <w:ind w:left="0" w:right="0" w:firstLine="576"/>
        <w:jc w:val="left"/>
        <w:tabs>
          <w:tab w:val="right" w:leader="dot" w:pos="9936"/>
        </w:tabs>
      </w:pPr>
      <w:r>
        <w:rPr>
          <w:u w:val="single"/>
        </w:rPr>
        <w:t xml:space="preserve">Mansion – Exec Residence – Fencing, Gates, Bollards</w:t>
      </w:r>
      <w:r>
        <w:tab/>
      </w:r>
      <w:r>
        <w:rPr>
          <w:u w:val="single"/>
        </w:rPr>
        <w:t xml:space="preserve">$1,621,000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$3,110,000</w:t>
      </w:r>
      <w:r>
        <w:t>))</w:t>
      </w:r>
    </w:p>
    <w:p>
      <w:pPr>
        <w:spacing w:before="0" w:after="0" w:line="408" w:lineRule="exact"/>
        <w:ind w:left="0" w:right="0" w:firstLine="0"/>
        <w:jc w:val="left"/>
        <w:tabs>
          <w:tab w:val="right" w:leader="none" w:pos="9936"/>
        </w:tabs>
      </w:pPr>
      <w:r>
        <w:tab/>
      </w:r>
      <w:r>
        <w:rPr>
          <w:u w:val="single"/>
        </w:rPr>
        <w:t xml:space="preserve">$4,731,000</w:t>
      </w:r>
    </w:p>
    <w:p>
      <w:pPr>
        <w:spacing w:before="120" w:after="0" w:line="408" w:lineRule="exact"/>
        <w:ind w:left="0" w:right="0" w:firstLine="576"/>
        <w:jc w:val="left"/>
        <w:tabs>
          <w:tab w:val="right" w:leader="dot" w:pos="9936"/>
        </w:tabs>
      </w:pPr>
      <w:r>
        <w:rPr/>
        <w:t xml:space="preserve">Prior Biennia (Expenditures)</w:t>
      </w:r>
      <w:r>
        <w:tab/>
      </w:r>
      <w:r>
        <w:rPr/>
        <w:t xml:space="preserve">$922,000</w:t>
      </w:r>
    </w:p>
    <w:p>
      <w:pPr>
        <w:spacing w:before="0" w:after="0" w:line="408" w:lineRule="exact"/>
        <w:ind w:left="0" w:right="0" w:firstLine="576"/>
        <w:jc w:val="left"/>
        <w:tabs>
          <w:tab w:val="right" w:leader="dot" w:pos="9936"/>
        </w:tabs>
      </w:pPr>
      <w:r>
        <w:rPr/>
        <w:t xml:space="preserve">Future Biennia (Projected Costs)</w:t>
      </w:r>
      <w:r>
        <w:tab/>
      </w:r>
      <w:r>
        <w:rPr/>
        <w:t xml:space="preserve">$11,682,000</w:t>
      </w:r>
    </w:p>
    <w:p>
      <w:pPr>
        <w:tabs>
          <w:tab w:val="right" w:leader="dot" w:pos="9936"/>
        </w:tabs>
        <w:ind w:left="0" w:right="0" w:firstLine="1440"/>
      </w:pPr>
      <w:r>
        <w:rPr/>
        <w:t xml:space="preserve">TOTAL</w:t>
      </w:r>
      <w:r>
        <w:tab/>
      </w:r>
      <w:r>
        <w:t>((</w:t>
      </w:r>
      <w:r>
        <w:rPr>
          <w:strike/>
        </w:rPr>
        <w:t xml:space="preserve">$20,849,000</w:t>
      </w:r>
      <w:r>
        <w:t>))</w:t>
      </w:r>
    </w:p>
    <w:p>
      <w:pPr>
        <w:tabs>
          <w:tab w:val="right" w:leader="none" w:pos="9936"/>
        </w:tabs>
        <w:ind w:left="0" w:right="0" w:firstLine="1440"/>
      </w:pPr>
      <w:r>
        <w:tab/>
      </w:r>
      <w:r>
        <w:rPr>
          <w:u w:val="single"/>
        </w:rPr>
        <w:t xml:space="preserve">$22,470,000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1046</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Facility Professional Services Staffing (40000244)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biennium, the department must report to the office of financial management and the appropriate committees of the legislature on performance, including the following:</w:t>
      </w:r>
    </w:p>
    <w:p>
      <w:pPr>
        <w:spacing w:before="0" w:after="0" w:line="408" w:lineRule="exact"/>
        <w:ind w:left="0" w:right="0" w:firstLine="576"/>
        <w:jc w:val="left"/>
      </w:pPr>
      <w:r>
        <w:rPr/>
        <w:t xml:space="preserve">(a) The number of projects managed by each project manager by fiscal year;</w:t>
      </w:r>
    </w:p>
    <w:p>
      <w:pPr>
        <w:spacing w:before="0" w:after="0" w:line="408" w:lineRule="exact"/>
        <w:ind w:left="0" w:right="0" w:firstLine="576"/>
        <w:jc w:val="left"/>
      </w:pPr>
      <w:r>
        <w:rPr/>
        <w:t xml:space="preserve">(b) The number of project predesigns completed on time, reported by project and fiscal year;</w:t>
      </w:r>
    </w:p>
    <w:p>
      <w:pPr>
        <w:spacing w:before="0" w:after="0" w:line="408" w:lineRule="exact"/>
        <w:ind w:left="0" w:right="0" w:firstLine="576"/>
        <w:jc w:val="left"/>
      </w:pPr>
      <w:r>
        <w:rPr/>
        <w:t xml:space="preserve">(c) The number of project designs completed, reported by project and fiscal year;</w:t>
      </w:r>
    </w:p>
    <w:p>
      <w:pPr>
        <w:spacing w:before="0" w:after="0" w:line="408" w:lineRule="exact"/>
        <w:ind w:left="0" w:right="0" w:firstLine="576"/>
        <w:jc w:val="left"/>
      </w:pPr>
      <w:r>
        <w:rPr/>
        <w:t xml:space="preserve">(d) The number of project constructions completed on time, reported by project and fiscal year and in total;</w:t>
      </w:r>
    </w:p>
    <w:p>
      <w:pPr>
        <w:spacing w:before="0" w:after="0" w:line="408" w:lineRule="exact"/>
        <w:ind w:left="0" w:right="0" w:firstLine="576"/>
        <w:jc w:val="left"/>
      </w:pPr>
      <w:r>
        <w:rPr/>
        <w:t xml:space="preserve">(e) Projects that were not completed on schedule, how many days they were delayed, and the reasons for the delays;</w:t>
      </w:r>
    </w:p>
    <w:p>
      <w:pPr>
        <w:spacing w:before="0" w:after="0" w:line="408" w:lineRule="exact"/>
        <w:ind w:left="0" w:right="0" w:firstLine="576"/>
        <w:jc w:val="left"/>
      </w:pPr>
      <w:r>
        <w:rPr/>
        <w:t xml:space="preserve">(f) The number and cost of the change orders and the reason for each change order; and</w:t>
      </w:r>
    </w:p>
    <w:p>
      <w:pPr>
        <w:spacing w:before="0" w:after="0" w:line="408" w:lineRule="exact"/>
        <w:ind w:left="0" w:right="0" w:firstLine="576"/>
        <w:jc w:val="left"/>
      </w:pPr>
      <w:r>
        <w:rPr/>
        <w:t xml:space="preserve">(g) A list of the interagency agreements executed with state agencies during the 2023-2025 fiscal biennium to provide staff support to state agencies that is over and above the allocation provided in this section. The list must include the agency, the amount of dollars by fiscal year, and the rationale for the additional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$23,951,000</w:t>
      </w:r>
      <w:r>
        <w:t>))</w:t>
      </w:r>
    </w:p>
    <w:p>
      <w:pPr>
        <w:spacing w:before="0" w:after="0" w:line="408" w:lineRule="exact"/>
        <w:ind w:left="0" w:right="0" w:firstLine="0"/>
        <w:jc w:val="left"/>
        <w:tabs>
          <w:tab w:val="right" w:leader="none" w:pos="9936"/>
        </w:tabs>
      </w:pPr>
      <w:r>
        <w:tab/>
      </w:r>
      <w:r>
        <w:rPr>
          <w:u w:val="single"/>
        </w:rPr>
        <w:t xml:space="preserve">$24,951,000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$95,804,000</w:t>
      </w:r>
      <w:r>
        <w:t>))</w:t>
      </w:r>
    </w:p>
    <w:p>
      <w:pPr>
        <w:spacing w:before="0" w:after="0" w:line="408" w:lineRule="exact"/>
        <w:ind w:left="0" w:right="0" w:firstLine="0"/>
        <w:jc w:val="left"/>
        <w:tabs>
          <w:tab w:val="right" w:leader="none" w:pos="9936"/>
        </w:tabs>
      </w:pPr>
      <w:r>
        <w:tab/>
      </w:r>
      <w:r>
        <w:rPr>
          <w:u w:val="single"/>
        </w:rPr>
        <w:t xml:space="preserve">$99,804,000</w:t>
      </w:r>
    </w:p>
    <w:p>
      <w:pPr>
        <w:tabs>
          <w:tab w:val="right" w:leader="dot" w:pos="9936"/>
        </w:tabs>
        <w:ind w:left="0" w:right="0" w:firstLine="1440"/>
      </w:pPr>
      <w:r>
        <w:rPr/>
        <w:t xml:space="preserve">TOTAL</w:t>
      </w:r>
      <w:r>
        <w:tab/>
      </w:r>
      <w:r>
        <w:t>((</w:t>
      </w:r>
      <w:r>
        <w:rPr>
          <w:strike/>
        </w:rPr>
        <w:t xml:space="preserve">$119,755,000</w:t>
      </w:r>
      <w:r>
        <w:t>))</w:t>
      </w:r>
    </w:p>
    <w:p>
      <w:pPr>
        <w:tabs>
          <w:tab w:val="right" w:leader="none" w:pos="9936"/>
        </w:tabs>
        <w:ind w:left="0" w:right="0" w:firstLine="1440"/>
      </w:pPr>
      <w:r>
        <w:tab/>
      </w:r>
      <w:r>
        <w:rPr>
          <w:u w:val="single"/>
        </w:rPr>
        <w:t xml:space="preserve">$124,755,000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1047</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Campus - Critical Fire System Upgrades (40000245)</w:t>
      </w:r>
    </w:p>
    <w:p>
      <w:pPr>
        <w:spacing w:before="120" w:after="0" w:line="408" w:lineRule="exact"/>
        <w:ind w:left="0" w:right="0" w:firstLine="576"/>
        <w:jc w:val="left"/>
      </w:pPr>
      <w:r>
        <w:t>((</w:t>
      </w:r>
      <w:r>
        <w:rPr>
          <w:strike/>
        </w:rPr>
        <w:t xml:space="preserve">The appropriation in this section is subject to the following conditions and limitations: The appropriation in this section is provided to fund the first item on the department's prioritized list of critical fire system upgrades. The legislature intends to fund further priorities in the 2024 supplemental capital budget upon completion of the department's evaluation and final prioritization of fire system upgrades.</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$3,405,000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$14,000,000</w:t>
      </w:r>
    </w:p>
    <w:p>
      <w:pPr>
        <w:tabs>
          <w:tab w:val="right" w:leader="dot" w:pos="9936"/>
        </w:tabs>
        <w:ind w:left="0" w:right="0" w:firstLine="1440"/>
      </w:pPr>
      <w:r>
        <w:rPr/>
        <w:t xml:space="preserve">TOTAL</w:t>
      </w:r>
      <w:r>
        <w:tab/>
      </w:r>
      <w:r>
        <w:t>((</w:t>
      </w:r>
      <w:r>
        <w:rPr>
          <w:strike/>
        </w:rPr>
        <w:t xml:space="preserve">$9,020,000</w:t>
      </w:r>
      <w:r>
        <w:t>))</w:t>
      </w:r>
    </w:p>
    <w:p>
      <w:pPr>
        <w:tabs>
          <w:tab w:val="right" w:leader="none" w:pos="9936"/>
        </w:tabs>
        <w:ind w:left="0" w:right="0" w:firstLine="1440"/>
      </w:pPr>
      <w:r>
        <w:tab/>
      </w:r>
      <w:r>
        <w:rPr>
          <w:u w:val="single"/>
        </w:rPr>
        <w:t xml:space="preserve">$17,405,000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1054</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Washington Building (40000331)</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w:t>
      </w:r>
    </w:p>
    <w:p>
      <w:pPr>
        <w:spacing w:before="0" w:after="0" w:line="408" w:lineRule="exact"/>
        <w:ind w:left="0" w:right="0" w:firstLine="576"/>
        <w:jc w:val="left"/>
      </w:pPr>
      <w:r>
        <w:rPr/>
        <w:t xml:space="preserve">(1) </w:t>
      </w:r>
      <w:r>
        <w:t>((</w:t>
      </w:r>
      <w:r>
        <w:rPr>
          <w:strike/>
        </w:rPr>
        <w:t xml:space="preserve">$2,200,000 of the state building construction account</w:t>
      </w:r>
      <w:r>
        <w:rPr>
          <w:rFonts w:ascii="Times New Roman" w:hAnsi="Times New Roman"/>
          <w:strike/>
        </w:rPr>
        <w:t xml:space="preserve">—</w:t>
      </w:r>
      <w:r>
        <w:rPr>
          <w:strike/>
        </w:rPr>
        <w:t xml:space="preserve">state appropriation is provided solely for replacement of the roof and for asbestos abatement.</w:t>
      </w:r>
    </w:p>
    <w:p>
      <w:pPr>
        <w:spacing w:before="0" w:after="0" w:line="408" w:lineRule="exact"/>
        <w:ind w:left="0" w:right="0" w:firstLine="576"/>
        <w:jc w:val="left"/>
      </w:pPr>
      <w:r>
        <w:rPr>
          <w:strike/>
        </w:rPr>
        <w:t xml:space="preserve">(2) $2,801,000 of the climate commitment account</w:t>
      </w:r>
      <w:r>
        <w:rPr>
          <w:rFonts w:ascii="Times New Roman" w:hAnsi="Times New Roman"/>
          <w:strike/>
        </w:rPr>
        <w:t xml:space="preserve">—</w:t>
      </w:r>
      <w:r>
        <w:rPr>
          <w:strike/>
        </w:rPr>
        <w:t xml:space="preserve">state appropriation is provided solely for replacement of the HVAC system.</w:t>
      </w:r>
      <w:r>
        <w:t>))</w:t>
      </w:r>
      <w:r>
        <w:rPr/>
        <w:t xml:space="preserve"> </w:t>
      </w:r>
      <w:r>
        <w:rPr>
          <w:u w:val="single"/>
        </w:rPr>
        <w:t xml:space="preserve">$150,000 of the appropriation in this section is provided solely for the development of a plan and necessary steps to vacate and dispose of the Washington building and property. No later than September 15, 2025, the department must submit to the governor and the capital committees of the legislature a timeline and proposed budget for each item below that includes:</w:t>
      </w:r>
    </w:p>
    <w:p>
      <w:pPr>
        <w:spacing w:before="0" w:after="0" w:line="408" w:lineRule="exact"/>
        <w:ind w:left="0" w:right="0" w:firstLine="576"/>
        <w:jc w:val="left"/>
      </w:pPr>
      <w:r>
        <w:rPr>
          <w:u w:val="single"/>
        </w:rPr>
        <w:t xml:space="preserve">(a) A plan to relocate the current tenants of the building on or near the capitol campus. In identifying space, the department must also look to space that may be currently leased but is being underutilized. The plan must include a statement of the revenue for each of the current tenants;</w:t>
      </w:r>
    </w:p>
    <w:p>
      <w:pPr>
        <w:spacing w:before="0" w:after="0" w:line="408" w:lineRule="exact"/>
        <w:ind w:left="0" w:right="0" w:firstLine="576"/>
        <w:jc w:val="left"/>
      </w:pPr>
      <w:r>
        <w:rPr>
          <w:u w:val="single"/>
        </w:rPr>
        <w:t xml:space="preserve">(b) Improvements and maintenance necessary for the comfort and safety of the current tenants until the building can be vacated;</w:t>
      </w:r>
    </w:p>
    <w:p>
      <w:pPr>
        <w:spacing w:before="0" w:after="0" w:line="408" w:lineRule="exact"/>
        <w:ind w:left="0" w:right="0" w:firstLine="576"/>
        <w:jc w:val="left"/>
      </w:pPr>
      <w:r>
        <w:rPr>
          <w:u w:val="single"/>
        </w:rPr>
        <w:t xml:space="preserve">(c) Preservation of the building pending disposal of either the building or property, or both; and</w:t>
      </w:r>
    </w:p>
    <w:p>
      <w:pPr>
        <w:spacing w:before="0" w:after="0" w:line="408" w:lineRule="exact"/>
        <w:ind w:left="0" w:right="0" w:firstLine="576"/>
        <w:jc w:val="left"/>
      </w:pPr>
      <w:r>
        <w:rPr>
          <w:u w:val="single"/>
        </w:rPr>
        <w:t xml:space="preserve">(d) Recommendations for the most efficient use of the building and property that minimizes the cost to the state.</w:t>
      </w:r>
    </w:p>
    <w:p>
      <w:pPr>
        <w:spacing w:before="0" w:after="0" w:line="408" w:lineRule="exact"/>
        <w:ind w:left="0" w:right="0" w:firstLine="576"/>
        <w:jc w:val="left"/>
      </w:pPr>
      <w:r>
        <w:rPr>
          <w:u w:val="single"/>
        </w:rPr>
        <w:t xml:space="preserve">(2) The department must work with legislative support services to identify space that meets the long-term needs of the tenants.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Climate Commitment Account</w:t>
      </w:r>
      <w:r>
        <w:rPr>
          <w:rFonts w:ascii="Times New Roman" w:hAnsi="Times New Roman"/>
          <w:strike/>
        </w:rPr>
        <w:t xml:space="preserve">—</w:t>
      </w:r>
      <w:r>
        <w:rPr>
          <w:strike/>
        </w:rPr>
        <w:t xml:space="preserve">State</w:t>
      </w:r>
      <w:r>
        <w:tab/>
      </w:r>
      <w:r>
        <w:rPr>
          <w:strike/>
        </w:rPr>
        <w:t xml:space="preserve">$2,801,000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$2,200,000</w:t>
      </w:r>
      <w:r>
        <w:t>))</w:t>
      </w:r>
    </w:p>
    <w:p>
      <w:pPr>
        <w:spacing w:before="0" w:after="0" w:line="408" w:lineRule="exact"/>
        <w:ind w:left="0" w:right="0" w:firstLine="0"/>
        <w:jc w:val="left"/>
        <w:tabs>
          <w:tab w:val="right" w:leader="none" w:pos="9936"/>
        </w:tabs>
      </w:pPr>
      <w:r>
        <w:tab/>
      </w:r>
      <w:r>
        <w:rPr>
          <w:u w:val="single"/>
        </w:rPr>
        <w:t xml:space="preserve">$1,001,000</w:t>
      </w:r>
    </w:p>
    <w:p>
      <w:pPr>
        <w:tabs>
          <w:tab w:val="right" w:leader="dot" w:pos="9936"/>
        </w:tabs>
        <w:ind w:left="0" w:right="0" w:firstLine="1440"/>
      </w:pPr>
      <w:r>
        <w:t>((</w:t>
      </w:r>
      <w:r>
        <w:rPr>
          <w:strike/>
        </w:rPr>
        <w:t xml:space="preserve">Subtotal Appropriation</w:t>
      </w:r>
      <w:r>
        <w:tab/>
      </w:r>
      <w:r>
        <w:rPr>
          <w:strike/>
        </w:rPr>
        <w:t xml:space="preserve">$5,001,000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$5,001,000</w:t>
      </w:r>
      <w:r>
        <w:t>))</w:t>
      </w:r>
    </w:p>
    <w:p>
      <w:pPr>
        <w:tabs>
          <w:tab w:val="right" w:leader="none" w:pos="9936"/>
        </w:tabs>
        <w:ind w:left="0" w:right="0" w:firstLine="1440"/>
      </w:pPr>
      <w:r>
        <w:tab/>
      </w:r>
      <w:r>
        <w:rPr>
          <w:u w:val="single"/>
        </w:rPr>
        <w:t xml:space="preserve">$1,001,000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1055</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Old Cap - Roof Replacement (40000338)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$5,276,000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$1,474,000</w:t>
      </w:r>
    </w:p>
    <w:p>
      <w:pPr>
        <w:tabs>
          <w:tab w:val="right" w:leader="dot" w:pos="9936"/>
        </w:tabs>
        <w:ind w:left="0" w:right="0" w:firstLine="1440"/>
      </w:pPr>
      <w:r>
        <w:rPr>
          <w:u w:val="single"/>
        </w:rPr>
        <w:t xml:space="preserve">Subtotal Appropriation</w:t>
      </w:r>
      <w:r>
        <w:tab/>
      </w:r>
      <w:r>
        <w:rPr>
          <w:u w:val="single"/>
        </w:rPr>
        <w:t xml:space="preserve">$6,750,000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$5,579,000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t>((</w:t>
      </w:r>
      <w:r>
        <w:rPr>
          <w:strike/>
        </w:rPr>
        <w:t xml:space="preserve">$7,053,000</w:t>
      </w:r>
      <w:r>
        <w:t>))</w:t>
      </w:r>
    </w:p>
    <w:p>
      <w:pPr>
        <w:tabs>
          <w:tab w:val="right" w:leader="none" w:pos="9936"/>
        </w:tabs>
        <w:ind w:left="0" w:right="0" w:firstLine="1440"/>
      </w:pPr>
      <w:r>
        <w:tab/>
      </w:r>
      <w:r>
        <w:rPr>
          <w:u w:val="single"/>
        </w:rPr>
        <w:t xml:space="preserve">$6,750,000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1061</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1059, chapter 296, Laws of 2022.</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All appropriations must be coded and tracked as separate discrete subprojects in the agency financial reporting system.</w:t>
      </w:r>
    </w:p>
    <w:p>
      <w:pPr>
        <w:spacing w:before="0" w:after="0" w:line="408" w:lineRule="exact"/>
        <w:ind w:left="0" w:right="0" w:firstLine="576"/>
        <w:jc w:val="left"/>
      </w:pPr>
      <w:r>
        <w:rPr/>
        <w:t xml:space="preserve">(4) If the department receives information, after value engineering has been performed, that projected costs for any of the subprojects in subsections (5), (6), or (7) of this section will exceed the amount provided in the respective subsections, including projected costs in future biennia, the department must timely notify and provide that information in writing to the project executive team. Prior to proceeding with design or construction, the department must:</w:t>
      </w:r>
    </w:p>
    <w:p>
      <w:pPr>
        <w:spacing w:before="0" w:after="0" w:line="408" w:lineRule="exact"/>
        <w:ind w:left="0" w:right="0" w:firstLine="576"/>
        <w:jc w:val="left"/>
      </w:pPr>
      <w:r>
        <w:rPr/>
        <w:t xml:space="preserve">(a) Provide at least three options that do not include square footage reduction to reduce the subproject costs to stay within the amount provided for that subproject and the project schedule;</w:t>
      </w:r>
    </w:p>
    <w:p>
      <w:pPr>
        <w:spacing w:before="0" w:after="0" w:line="408" w:lineRule="exact"/>
        <w:ind w:left="0" w:right="0" w:firstLine="576"/>
        <w:jc w:val="left"/>
      </w:pPr>
      <w:r>
        <w:rPr/>
        <w:t xml:space="preserve">(b) Consult with the project executive team on the options offered, prior to proceeding with a reduced cost option; and</w:t>
      </w:r>
    </w:p>
    <w:p>
      <w:pPr>
        <w:spacing w:before="0" w:after="0" w:line="408" w:lineRule="exact"/>
        <w:ind w:left="0" w:right="0" w:firstLine="576"/>
        <w:jc w:val="left"/>
      </w:pPr>
      <w:r>
        <w:rPr/>
        <w:t xml:space="preserve">(c) Receive majority consensus from the project executive team to either adopt and move forward with reduced cost options that bring the subproject costs within amounts appropriated or adopt a tentative modified budget for the subproject. If a tentative modified budget is adopted, the department must seek additional funding in the next agency budget submittal.</w:t>
      </w:r>
    </w:p>
    <w:p>
      <w:pPr>
        <w:spacing w:before="0" w:after="0" w:line="408" w:lineRule="exact"/>
        <w:ind w:left="0" w:right="0" w:firstLine="576"/>
        <w:jc w:val="left"/>
      </w:pPr>
      <w:r>
        <w:rPr/>
        <w:t xml:space="preserve">(5) </w:t>
      </w:r>
      <w:r>
        <w:t>((</w:t>
      </w:r>
      <w:r>
        <w:rPr>
          <w:strike/>
        </w:rPr>
        <w:t xml:space="preserve">$20,751,000</w:t>
      </w:r>
      <w:r>
        <w:t>))</w:t>
      </w:r>
      <w:r>
        <w:rPr/>
        <w:t xml:space="preserve"> </w:t>
      </w:r>
      <w:r>
        <w:rPr>
          <w:u w:val="single"/>
        </w:rPr>
        <w:t xml:space="preserve">$25,651,000</w:t>
      </w:r>
      <w:r>
        <w:rPr/>
        <w:t xml:space="preserve"> of the </w:t>
      </w:r>
      <w:r>
        <w:t>((</w:t>
      </w:r>
      <w:r>
        <w:rPr>
          <w:strike/>
        </w:rPr>
        <w:t xml:space="preserve">amount</w:t>
      </w:r>
      <w:r>
        <w:t>))</w:t>
      </w:r>
      <w:r>
        <w:rPr/>
        <w:t xml:space="preserve"> </w:t>
      </w:r>
      <w:r>
        <w:rPr>
          <w:u w:val="single"/>
        </w:rPr>
        <w:t xml:space="preserve">state building construction account</w:t>
      </w:r>
      <w:r>
        <w:rPr>
          <w:rFonts w:ascii="Times New Roman" w:hAnsi="Times New Roman"/>
          <w:u w:val="single"/>
        </w:rPr>
        <w:t xml:space="preserve">—</w:t>
      </w:r>
      <w:r>
        <w:rPr>
          <w:u w:val="single"/>
        </w:rPr>
        <w:t xml:space="preserve">state appropriation</w:t>
      </w:r>
      <w:r>
        <w:rPr/>
        <w:t xml:space="preserve"> provided in this section is provided solely for the Irv Newhouse building replacement design and construction subproject on opportunity site six west. The department must:</w:t>
      </w:r>
    </w:p>
    <w:p>
      <w:pPr>
        <w:spacing w:before="0" w:after="0" w:line="408" w:lineRule="exact"/>
        <w:ind w:left="0" w:right="0" w:firstLine="576"/>
        <w:jc w:val="left"/>
      </w:pPr>
      <w:r>
        <w:rPr/>
        <w:t xml:space="preserve">(a) Start Newhouse building construction by July 1, 2023;</w:t>
      </w:r>
    </w:p>
    <w:p>
      <w:pPr>
        <w:spacing w:before="0" w:after="0" w:line="408" w:lineRule="exact"/>
        <w:ind w:left="0" w:right="0" w:firstLine="576"/>
        <w:jc w:val="left"/>
      </w:pPr>
      <w:r>
        <w:rPr/>
        <w:t xml:space="preserve">(b) Complete Newhouse building construction by October 31, 2024; and</w:t>
      </w:r>
    </w:p>
    <w:p>
      <w:pPr>
        <w:spacing w:before="0" w:after="0" w:line="408" w:lineRule="exact"/>
        <w:ind w:left="0" w:right="0" w:firstLine="576"/>
        <w:jc w:val="left"/>
      </w:pPr>
      <w:r>
        <w:rPr/>
        <w:t xml:space="preserve">(c) Consult with the leadership of the senate, or their designees, at least every month, beginning July 1, 2023.</w:t>
      </w:r>
    </w:p>
    <w:p>
      <w:pPr>
        <w:spacing w:before="0" w:after="0" w:line="408" w:lineRule="exact"/>
        <w:ind w:left="0" w:right="0" w:firstLine="576"/>
        <w:jc w:val="left"/>
      </w:pPr>
      <w:r>
        <w:rPr/>
        <w:t xml:space="preserve">(6) </w:t>
      </w:r>
      <w:r>
        <w:t>((</w:t>
      </w:r>
      <w:r>
        <w:rPr>
          <w:strike/>
        </w:rPr>
        <w:t xml:space="preserve">$87,000,000 of the amount</w:t>
      </w:r>
      <w:r>
        <w:t>))</w:t>
      </w:r>
      <w:r>
        <w:rPr/>
        <w:t xml:space="preserve"> </w:t>
      </w:r>
      <w:r>
        <w:rPr>
          <w:u w:val="single"/>
        </w:rPr>
        <w:t xml:space="preserve">$84,593,000 of the state building construction account</w:t>
      </w:r>
      <w:r>
        <w:rPr>
          <w:rFonts w:ascii="Times New Roman" w:hAnsi="Times New Roman"/>
          <w:u w:val="single"/>
        </w:rPr>
        <w:t xml:space="preserve">—</w:t>
      </w:r>
      <w:r>
        <w:rPr>
          <w:u w:val="single"/>
        </w:rPr>
        <w:t xml:space="preserve">state appropriation</w:t>
      </w:r>
      <w:r>
        <w:rPr/>
        <w:t xml:space="preserve"> provided in this section is provided solely for the rehabilitation, design, and construction of the Pritchard building and the renovation of the John L. O'Brien building subproject. The legislature intends to provide funding in the amount of </w:t>
      </w:r>
      <w:r>
        <w:t>((</w:t>
      </w:r>
      <w:r>
        <w:rPr>
          <w:strike/>
        </w:rPr>
        <w:t xml:space="preserve">$136,504,000</w:t>
      </w:r>
      <w:r>
        <w:t>))</w:t>
      </w:r>
      <w:r>
        <w:rPr/>
        <w:t xml:space="preserve"> </w:t>
      </w:r>
      <w:r>
        <w:rPr>
          <w:u w:val="single"/>
        </w:rPr>
        <w:t xml:space="preserve">$134,097,000</w:t>
      </w:r>
      <w:r>
        <w:rPr/>
        <w:t xml:space="preserve"> over the course of the 2023-2025 and the 2025-2027 fiscal biennia for design and construction of this project. Pursuant to RCW 43.88.130, the department may enter into a multibiennium contract for the construction of the subproject. Nothing in this section authorizes the agency to make an expenditure without an appropriation. </w:t>
      </w:r>
    </w:p>
    <w:p>
      <w:pPr>
        <w:spacing w:before="0" w:after="0" w:line="408" w:lineRule="exact"/>
        <w:ind w:left="0" w:right="0" w:firstLine="576"/>
        <w:jc w:val="left"/>
      </w:pPr>
      <w:r>
        <w:rPr/>
        <w:t xml:space="preserve">(7) </w:t>
      </w:r>
      <w:r>
        <w:t>((</w:t>
      </w:r>
      <w:r>
        <w:rPr>
          <w:strike/>
        </w:rPr>
        <w:t xml:space="preserve">$4,865,000 of the amount</w:t>
      </w:r>
      <w:r>
        <w:t>))</w:t>
      </w:r>
      <w:r>
        <w:rPr/>
        <w:t xml:space="preserve"> </w:t>
      </w:r>
      <w:r>
        <w:rPr>
          <w:u w:val="single"/>
        </w:rPr>
        <w:t xml:space="preserve">$11,872,000 of the state building construction account</w:t>
      </w:r>
      <w:r>
        <w:rPr>
          <w:rFonts w:ascii="Times New Roman" w:hAnsi="Times New Roman"/>
          <w:u w:val="single"/>
        </w:rPr>
        <w:t xml:space="preserve">—</w:t>
      </w:r>
      <w:r>
        <w:rPr>
          <w:u w:val="single"/>
        </w:rPr>
        <w:t xml:space="preserve">state appropriation and $1,000,000 of the climate commitment account</w:t>
      </w:r>
      <w:r>
        <w:rPr>
          <w:rFonts w:ascii="Times New Roman" w:hAnsi="Times New Roman"/>
          <w:u w:val="single"/>
        </w:rPr>
        <w:t xml:space="preserve">—</w:t>
      </w:r>
      <w:r>
        <w:rPr>
          <w:u w:val="single"/>
        </w:rPr>
        <w:t xml:space="preserve">state appropriation</w:t>
      </w:r>
      <w:r>
        <w:rPr/>
        <w:t xml:space="preserve"> provided in this section </w:t>
      </w:r>
      <w:r>
        <w:t>((</w:t>
      </w:r>
      <w:r>
        <w:rPr>
          <w:strike/>
        </w:rPr>
        <w:t xml:space="preserve">is</w:t>
      </w:r>
      <w:r>
        <w:t>))</w:t>
      </w:r>
      <w:r>
        <w:rPr/>
        <w:t xml:space="preserve"> </w:t>
      </w:r>
      <w:r>
        <w:rPr>
          <w:u w:val="single"/>
        </w:rPr>
        <w:t xml:space="preserve">are</w:t>
      </w:r>
      <w:r>
        <w:rPr/>
        <w:t xml:space="preserve"> provided solely for the legislative campus modernization global subproject that includes, but is not limited to, the visitor lot (opportunity site six east), Columbia street site work, the legislative modular building, </w:t>
      </w:r>
      <w:r>
        <w:rPr>
          <w:u w:val="single"/>
        </w:rPr>
        <w:t xml:space="preserve">15th avenue southwest, the John A. Cherberg parking lot on 15th avenue southwest, the John L. O'Brien parking lot on 15th avenue southwest,</w:t>
      </w:r>
      <w:r>
        <w:rPr/>
        <w:t xml:space="preserve"> and Water street site work.</w:t>
      </w:r>
    </w:p>
    <w:p>
      <w:pPr>
        <w:spacing w:before="0" w:after="0" w:line="408" w:lineRule="exact"/>
        <w:ind w:left="0" w:right="0" w:firstLine="576"/>
        <w:jc w:val="left"/>
      </w:pPr>
      <w:r>
        <w:rPr>
          <w:u w:val="single"/>
        </w:rPr>
        <w:t xml:space="preserve">(8) $1,000,000 of the model toxics control capital account</w:t>
      </w:r>
      <w:r>
        <w:rPr>
          <w:rFonts w:ascii="Times New Roman" w:hAnsi="Times New Roman"/>
          <w:u w:val="single"/>
        </w:rPr>
        <w:t xml:space="preserve">—</w:t>
      </w:r>
      <w:r>
        <w:rPr>
          <w:u w:val="single"/>
        </w:rPr>
        <w:t xml:space="preserve">state appropriation is provided solely for Newhouse parcel soil decontamination.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$72,346,000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$2,665,000</w:t>
      </w:r>
    </w:p>
    <w:p>
      <w:pPr>
        <w:tabs>
          <w:tab w:val="right" w:leader="dot" w:pos="9936"/>
        </w:tabs>
        <w:ind w:left="0" w:right="0" w:firstLine="1440"/>
      </w:pPr>
      <w:r>
        <w:rPr/>
        <w:t xml:space="preserve">Subtotal Reappropriation</w:t>
      </w:r>
      <w:r>
        <w:tab/>
      </w:r>
      <w:r>
        <w:rPr/>
        <w:t xml:space="preserve">$75,011,000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$112,616,000</w:t>
      </w:r>
      <w:r>
        <w:t>))</w:t>
      </w:r>
    </w:p>
    <w:p>
      <w:pPr>
        <w:spacing w:before="0" w:after="0" w:line="408" w:lineRule="exact"/>
        <w:ind w:left="0" w:right="0" w:firstLine="0"/>
        <w:jc w:val="left"/>
        <w:tabs>
          <w:tab w:val="right" w:leader="none" w:pos="9936"/>
        </w:tabs>
      </w:pPr>
      <w:r>
        <w:tab/>
      </w:r>
      <w:r>
        <w:rPr>
          <w:u w:val="single"/>
        </w:rPr>
        <w:t xml:space="preserve">$122,116,000</w:t>
      </w:r>
    </w:p>
    <w:p>
      <w:pPr>
        <w:spacing w:before="0" w:after="0" w:line="408" w:lineRule="exact"/>
        <w:ind w:left="0" w:right="0" w:firstLine="576"/>
        <w:jc w:val="left"/>
        <w:tabs>
          <w:tab w:val="right" w:leader="dot" w:pos="9936"/>
        </w:tabs>
      </w:pPr>
      <w:r>
        <w:rPr>
          <w:u w:val="single"/>
        </w:rPr>
        <w:t xml:space="preserve">Model Toxics Control Capital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w:t>
      </w:r>
      <w:r>
        <w:tab/>
      </w:r>
      <w:r>
        <w:rPr>
          <w:u w:val="single"/>
        </w:rPr>
        <w:t xml:space="preserve">$1,000,000</w:t>
      </w:r>
    </w:p>
    <w:p>
      <w:pPr>
        <w:tabs>
          <w:tab w:val="right" w:leader="dot" w:pos="9936"/>
        </w:tabs>
        <w:ind w:left="0" w:right="0" w:firstLine="1440"/>
      </w:pPr>
      <w:r>
        <w:rPr>
          <w:u w:val="single"/>
        </w:rPr>
        <w:t xml:space="preserve">Subtotal Appropriation</w:t>
      </w:r>
      <w:r>
        <w:tab/>
      </w:r>
      <w:r>
        <w:rPr>
          <w:u w:val="single"/>
        </w:rPr>
        <w:t xml:space="preserve">$124,116,000</w:t>
      </w:r>
    </w:p>
    <w:p>
      <w:pPr>
        <w:spacing w:before="120" w:after="0" w:line="408" w:lineRule="exact"/>
        <w:ind w:left="0" w:right="0" w:firstLine="576"/>
        <w:jc w:val="left"/>
        <w:tabs>
          <w:tab w:val="right" w:leader="dot" w:pos="9936"/>
        </w:tabs>
      </w:pPr>
      <w:r>
        <w:rPr/>
        <w:t xml:space="preserve">Prior Biennia (Expenditures)</w:t>
      </w:r>
      <w:r>
        <w:tab/>
      </w:r>
      <w:r>
        <w:rPr/>
        <w:t xml:space="preserve">$14,925,000</w:t>
      </w:r>
    </w:p>
    <w:p>
      <w:pPr>
        <w:spacing w:before="0" w:after="0" w:line="408" w:lineRule="exact"/>
        <w:ind w:left="0" w:right="0" w:firstLine="576"/>
        <w:jc w:val="left"/>
        <w:tabs>
          <w:tab w:val="right" w:leader="dot" w:pos="9936"/>
        </w:tabs>
      </w:pPr>
      <w:r>
        <w:rPr/>
        <w:t xml:space="preserve">Future Biennia (Projected Costs)</w:t>
      </w:r>
      <w:r>
        <w:tab/>
      </w:r>
      <w:r>
        <w:rPr/>
        <w:t xml:space="preserve">$49,504,000</w:t>
      </w:r>
    </w:p>
    <w:p>
      <w:pPr>
        <w:tabs>
          <w:tab w:val="right" w:leader="dot" w:pos="9936"/>
        </w:tabs>
        <w:ind w:left="0" w:right="0" w:firstLine="1440"/>
      </w:pPr>
      <w:r>
        <w:rPr/>
        <w:t xml:space="preserve">TOTAL</w:t>
      </w:r>
      <w:r>
        <w:tab/>
      </w:r>
      <w:r>
        <w:t>((</w:t>
      </w:r>
      <w:r>
        <w:rPr>
          <w:strike/>
        </w:rPr>
        <w:t xml:space="preserve">$252,056,000</w:t>
      </w:r>
      <w:r>
        <w:t>))</w:t>
      </w:r>
    </w:p>
    <w:p>
      <w:pPr>
        <w:tabs>
          <w:tab w:val="right" w:leader="none" w:pos="9936"/>
        </w:tabs>
        <w:ind w:left="0" w:right="0" w:firstLine="1440"/>
      </w:pPr>
      <w:r>
        <w:tab/>
      </w:r>
      <w:r>
        <w:rPr>
          <w:u w:val="single"/>
        </w:rPr>
        <w:t xml:space="preserve">$263,556,000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1065</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$1,421,000</w:t>
      </w:r>
    </w:p>
    <w:p>
      <w:pPr>
        <w:spacing w:before="0" w:after="0" w:line="408" w:lineRule="exact"/>
        <w:ind w:left="0" w:right="0" w:firstLine="576"/>
        <w:jc w:val="left"/>
        <w:tabs>
          <w:tab w:val="right" w:leader="dot" w:pos="9936"/>
        </w:tabs>
      </w:pPr>
      <w:pPr>
        <w:tabs>
          <w:tab w:val="right" w:leader="dot" w:pos="9360"/>
        </w:tabs>
      </w:pPr>
      <w:r>
        <w:t>((</w:t>
      </w:r>
      <w:r>
        <w:rPr>
          <w:strike/>
        </w:rPr>
        <w:t xml:space="preserve">Military Department Capital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$204,000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tabs>
          <w:tab w:val="right" w:leader="dot" w:pos="9936"/>
        </w:tabs>
        <w:ind w:left="0" w:right="0" w:firstLine="1440"/>
      </w:pPr>
      <w:r>
        <w:rPr/>
        <w:t xml:space="preserve">Subtotal Reappropriation</w:t>
      </w:r>
      <w:r>
        <w:tab/>
      </w:r>
      <w:r>
        <w:t>((</w:t>
      </w:r>
      <w:r>
        <w:rPr>
          <w:strike/>
        </w:rPr>
        <w:t xml:space="preserve">$1,890,000</w:t>
      </w:r>
      <w:r>
        <w:t>))</w:t>
      </w:r>
    </w:p>
    <w:p>
      <w:pPr>
        <w:spacing w:before="0" w:after="0" w:line="408" w:lineRule="exact"/>
        <w:ind w:left="0" w:right="0" w:firstLine="0"/>
        <w:jc w:val="left"/>
        <w:tabs>
          <w:tab w:val="right" w:leader="none" w:pos="9936"/>
        </w:tabs>
      </w:pPr>
      <w:r>
        <w:tab/>
      </w:r>
      <w:r>
        <w:rPr>
          <w:u w:val="single"/>
        </w:rPr>
        <w:t xml:space="preserve">$1,686,000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tabs>
          <w:tab w:val="right" w:leader="dot" w:pos="9936"/>
        </w:tabs>
        <w:ind w:left="0" w:right="0" w:firstLine="1440"/>
      </w:pPr>
      <w:r>
        <w:rPr/>
        <w:t xml:space="preserve">Subtotal Appropriation</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$16,010,000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$20,844,000</w:t>
      </w:r>
      <w:r>
        <w:t>))</w:t>
      </w:r>
    </w:p>
    <w:p>
      <w:pPr>
        <w:spacing w:before="0" w:after="0" w:line="408" w:lineRule="exact"/>
        <w:ind w:left="0" w:right="0" w:firstLine="0"/>
        <w:jc w:val="left"/>
        <w:tabs>
          <w:tab w:val="right" w:leader="none" w:pos="9936"/>
        </w:tabs>
      </w:pPr>
      <w:r>
        <w:tab/>
      </w:r>
      <w:r>
        <w:rPr>
          <w:u w:val="single"/>
        </w:rPr>
        <w:t xml:space="preserve">$20,640,000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1070</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Camp Murray Bldg 34 Renovation (40000192)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$4,915,000</w:t>
      </w:r>
      <w:r>
        <w:t>))</w:t>
      </w:r>
    </w:p>
    <w:p>
      <w:pPr>
        <w:spacing w:before="0" w:after="0" w:line="408" w:lineRule="exact"/>
        <w:ind w:left="0" w:right="0" w:firstLine="0"/>
        <w:jc w:val="left"/>
        <w:tabs>
          <w:tab w:val="right" w:leader="none" w:pos="9936"/>
        </w:tabs>
      </w:pPr>
      <w:r>
        <w:tab/>
      </w:r>
      <w:r>
        <w:rPr>
          <w:u w:val="single"/>
        </w:rPr>
        <w:t xml:space="preserve">$5,410,000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$3,425,000</w:t>
      </w:r>
      <w:r>
        <w:t>))</w:t>
      </w:r>
    </w:p>
    <w:p>
      <w:pPr>
        <w:spacing w:before="0" w:after="0" w:line="408" w:lineRule="exact"/>
        <w:ind w:left="0" w:right="0" w:firstLine="0"/>
        <w:jc w:val="left"/>
        <w:tabs>
          <w:tab w:val="right" w:leader="none" w:pos="9936"/>
        </w:tabs>
      </w:pPr>
      <w:r>
        <w:tab/>
      </w:r>
      <w:r>
        <w:rPr>
          <w:u w:val="single"/>
        </w:rPr>
        <w:t xml:space="preserve">$4,589,000</w:t>
      </w:r>
    </w:p>
    <w:p>
      <w:pPr>
        <w:tabs>
          <w:tab w:val="right" w:leader="dot" w:pos="9936"/>
        </w:tabs>
        <w:ind w:left="0" w:right="0" w:firstLine="1440"/>
      </w:pPr>
      <w:r>
        <w:rPr/>
        <w:t xml:space="preserve">Subtotal Appropriation</w:t>
      </w:r>
      <w:r>
        <w:tab/>
      </w:r>
      <w:r>
        <w:t>((</w:t>
      </w:r>
      <w:r>
        <w:rPr>
          <w:strike/>
        </w:rPr>
        <w:t xml:space="preserve">$8,340,000</w:t>
      </w:r>
      <w:r>
        <w:t>))</w:t>
      </w:r>
    </w:p>
    <w:p>
      <w:pPr>
        <w:tabs>
          <w:tab w:val="right" w:leader="none" w:pos="9936"/>
        </w:tabs>
        <w:ind w:left="0" w:right="0" w:firstLine="1440"/>
      </w:pPr>
      <w:r>
        <w:tab/>
      </w:r>
      <w:r>
        <w:rPr>
          <w:u w:val="single"/>
        </w:rPr>
        <w:t xml:space="preserve">$9,999,000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$8,340,000</w:t>
      </w:r>
      <w:r>
        <w:t>))</w:t>
      </w:r>
    </w:p>
    <w:p>
      <w:pPr>
        <w:tabs>
          <w:tab w:val="right" w:leader="none" w:pos="9936"/>
        </w:tabs>
        <w:ind w:left="0" w:right="0" w:firstLine="1440"/>
      </w:pPr>
      <w:r>
        <w:tab/>
      </w:r>
      <w:r>
        <w:rPr>
          <w:u w:val="single"/>
        </w:rPr>
        <w:t xml:space="preserve">$9,999,000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Child Study &amp; Treatment Center-Gymnasium: Floor Replacement (40000555)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Rainier School-Laundry: Commercial Washing Machines Replacement (40000971)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2026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Hospital-Water System: Assessment and Improvements (40001089)</w:t>
      </w:r>
    </w:p>
    <w:p>
      <w:pPr>
        <w:spacing w:before="120" w:after="0" w:line="408" w:lineRule="exact"/>
        <w:ind w:left="0" w:right="0" w:firstLine="576"/>
        <w:jc w:val="left"/>
      </w:pPr>
      <w:r>
        <w:rPr/>
        <w:t xml:space="preserve">The appropriation in this section is subject to the following conditions and limitations: As part of its assessment, the department must conduct a long-term cost-benefit analysis of transitioning the water system to the </w:t>
      </w:r>
      <w:r>
        <w:t>((</w:t>
      </w:r>
      <w:r>
        <w:rPr>
          <w:strike/>
        </w:rPr>
        <w:t xml:space="preserve">City of</w:t>
      </w:r>
      <w:r>
        <w:t>))</w:t>
      </w:r>
      <w:r>
        <w:rPr/>
        <w:t xml:space="preserve"> Lakewood </w:t>
      </w:r>
      <w:r>
        <w:rPr>
          <w:u w:val="single"/>
        </w:rPr>
        <w:t xml:space="preserve">Water District</w:t>
      </w:r>
      <w:r>
        <w:rPr/>
        <w:t xml:space="preserve"> and any cost mitigation strategies available to the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Olympic Heritage Behavioral Health – Facility Modernization (40001145)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$13,700,000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$855,000</w:t>
      </w:r>
    </w:p>
    <w:p>
      <w:pPr>
        <w:tabs>
          <w:tab w:val="right" w:leader="dot" w:pos="9936"/>
        </w:tabs>
        <w:ind w:left="0" w:right="0" w:firstLine="1440"/>
      </w:pPr>
      <w:r>
        <w:rPr/>
        <w:t xml:space="preserve">Subtotal Appropriation</w:t>
      </w:r>
      <w:r>
        <w:tab/>
      </w:r>
      <w:r>
        <w:rPr/>
        <w:t xml:space="preserve">$14,555,000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$10,350,000</w:t>
      </w:r>
    </w:p>
    <w:p>
      <w:pPr>
        <w:tabs>
          <w:tab w:val="right" w:leader="dot" w:pos="9936"/>
        </w:tabs>
        <w:ind w:left="0" w:right="0" w:firstLine="1440"/>
      </w:pPr>
      <w:r>
        <w:rPr/>
        <w:t xml:space="preserve">TOTAL</w:t>
      </w:r>
      <w:r>
        <w:tab/>
      </w:r>
      <w:r>
        <w:rPr/>
        <w:t xml:space="preserve">$24,905,000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Western State Hospital-East Campus: Well Replacement (40001149)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$4,540,000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Olympic Heritage Behavioral Health - Facility Purchase (40001153)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2031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Maple Lane - Rapid BH Bed Capacity (92000046)</w:t>
      </w:r>
    </w:p>
    <w:p>
      <w:pPr>
        <w:spacing w:before="120" w:after="0" w:line="408" w:lineRule="exact"/>
        <w:tabs>
          <w:tab w:val="right" w:leader="dot" w:pos="9936"/>
        </w:tabs>
        <w:ind w:left="0" w:right="0" w:firstLine="0"/>
      </w:pPr>
      <w:r>
        <w:rPr>
          <w:u w:val="single"/>
        </w:rPr>
        <w:t>Reappropriation: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$21,070,000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$20,200,000</w:t>
      </w:r>
    </w:p>
    <w:p>
      <w:pPr>
        <w:tabs>
          <w:tab w:val="right" w:leader="dot" w:pos="9936"/>
        </w:tabs>
        <w:ind w:left="0" w:right="0" w:firstLine="1440"/>
      </w:pPr>
      <w:r>
        <w:rPr/>
        <w:t xml:space="preserve">TOTAL</w:t>
      </w:r>
      <w:r>
        <w:tab/>
      </w:r>
      <w:r>
        <w:t>((</w:t>
      </w:r>
      <w:r>
        <w:rPr>
          <w:strike/>
        </w:rPr>
        <w:t xml:space="preserve">$41,270,000</w:t>
      </w:r>
      <w:r>
        <w:t>))</w:t>
      </w:r>
    </w:p>
    <w:p>
      <w:pPr>
        <w:tabs>
          <w:tab w:val="right" w:leader="none" w:pos="9936"/>
        </w:tabs>
        <w:ind w:left="0" w:right="0" w:firstLine="1440"/>
      </w:pPr>
      <w:r>
        <w:tab/>
      </w:r>
      <w:r>
        <w:rPr>
          <w:u w:val="single"/>
        </w:rPr>
        <w:t xml:space="preserve">$42,070,000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2035</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Drinking Water System Rehabilitations and Consolidations (40000065)</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$2,214,000</w:t>
      </w:r>
      <w:r>
        <w:t>))</w:t>
      </w:r>
      <w:r>
        <w:rPr/>
        <w:t xml:space="preserve"> </w:t>
      </w:r>
      <w:r>
        <w:rPr>
          <w:u w:val="single"/>
        </w:rPr>
        <w:t xml:space="preserve">$2,536,000</w:t>
      </w:r>
      <w:r>
        <w:rPr/>
        <w:t xml:space="preserve"> of the state building construction account</w:t>
      </w:r>
      <w:r>
        <w:rPr>
          <w:rFonts w:ascii="Times New Roman" w:hAnsi="Times New Roman"/>
        </w:rPr>
        <w:t xml:space="preserve">—</w:t>
      </w:r>
      <w:r>
        <w:rPr/>
        <w:t xml:space="preserve">state appropriation is provided solely for the department to facilitate a water supply agreement between the City of North Bend and the Sallal Water System. Of that amount, </w:t>
      </w:r>
      <w:r>
        <w:t>((</w:t>
      </w:r>
      <w:r>
        <w:rPr>
          <w:strike/>
        </w:rPr>
        <w:t xml:space="preserve">$1,507,000</w:t>
      </w:r>
      <w:r>
        <w:t>))</w:t>
      </w:r>
      <w:r>
        <w:rPr/>
        <w:t xml:space="preserve"> </w:t>
      </w:r>
      <w:r>
        <w:rPr>
          <w:u w:val="single"/>
        </w:rPr>
        <w:t xml:space="preserve">$1,829,000</w:t>
      </w:r>
      <w:r>
        <w:rPr/>
        <w:t xml:space="preserve"> must be distributed to the Sallal Water System and $707,000 to the City of North Bend, conditional on a signed water supply agreement that ensures </w:t>
      </w:r>
      <w:r>
        <w:t>((</w:t>
      </w:r>
      <w:r>
        <w:rPr>
          <w:strike/>
        </w:rPr>
        <w:t xml:space="preserve">a minimum of</w:t>
      </w:r>
      <w:r>
        <w:t>))</w:t>
      </w:r>
      <w:r>
        <w:rPr/>
        <w:t xml:space="preserve"> </w:t>
      </w:r>
      <w:r>
        <w:rPr>
          <w:u w:val="single"/>
        </w:rPr>
        <w:t xml:space="preserve">up to</w:t>
      </w:r>
      <w:r>
        <w:rPr/>
        <w:t xml:space="preserve"> 100 acre feet per year of </w:t>
      </w:r>
      <w:r>
        <w:t>((</w:t>
      </w:r>
      <w:r>
        <w:rPr>
          <w:strike/>
        </w:rPr>
        <w:t xml:space="preserve">permanent</w:t>
      </w:r>
      <w:r>
        <w:t>))</w:t>
      </w:r>
      <w:r>
        <w:rPr/>
        <w:t xml:space="preserve"> mitigation water supply </w:t>
      </w:r>
      <w:r>
        <w:t>((</w:t>
      </w:r>
      <w:r>
        <w:rPr>
          <w:strike/>
        </w:rPr>
        <w:t xml:space="preserve">for</w:t>
      </w:r>
      <w:r>
        <w:t>))</w:t>
      </w:r>
      <w:r>
        <w:rPr/>
        <w:t xml:space="preserve"> </w:t>
      </w:r>
      <w:r>
        <w:rPr>
          <w:u w:val="single"/>
        </w:rPr>
        <w:t xml:space="preserve">to</w:t>
      </w:r>
      <w:r>
        <w:rPr/>
        <w:t xml:space="preserve"> the city </w:t>
      </w:r>
      <w:r>
        <w:rPr>
          <w:u w:val="single"/>
        </w:rPr>
        <w:t xml:space="preserve">for a minimum of 30 years</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$5,322,000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t>((</w:t>
      </w:r>
      <w:r>
        <w:rPr>
          <w:strike/>
        </w:rPr>
        <w:t xml:space="preserve">$17,000,000</w:t>
      </w:r>
      <w:r>
        <w:t>))</w:t>
      </w:r>
    </w:p>
    <w:p>
      <w:pPr>
        <w:tabs>
          <w:tab w:val="right" w:leader="none" w:pos="9936"/>
        </w:tabs>
        <w:ind w:left="0" w:right="0" w:firstLine="1440"/>
      </w:pPr>
      <w:r>
        <w:tab/>
      </w:r>
      <w:r>
        <w:rPr>
          <w:u w:val="single"/>
        </w:rPr>
        <w:t xml:space="preserve">$17,322,000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HEALTH</w:t>
      </w:r>
    </w:p>
    <w:p>
      <w:pPr>
        <w:spacing w:before="0" w:after="0" w:line="408" w:lineRule="exact"/>
        <w:ind w:left="0" w:right="0" w:firstLine="576"/>
        <w:jc w:val="left"/>
      </w:pPr>
      <w:r>
        <w:rPr/>
        <w:t xml:space="preserve">Emergency Generator for Environmental Laboratory Wing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2044</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WSVC - Burial and Columbarium Expansion Grant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$4,868,000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$541,000</w:t>
      </w:r>
    </w:p>
    <w:p>
      <w:pPr>
        <w:tabs>
          <w:tab w:val="right" w:leader="dot" w:pos="9936"/>
        </w:tabs>
        <w:ind w:left="0" w:right="0" w:firstLine="1440"/>
      </w:pPr>
      <w:r>
        <w:rPr/>
        <w:t xml:space="preserve">Subtotal Appropriation</w:t>
      </w:r>
      <w:r>
        <w:tab/>
      </w:r>
      <w:r>
        <w:t>((</w:t>
      </w:r>
      <w:r>
        <w:rPr>
          <w:strike/>
        </w:rPr>
        <w:t xml:space="preserve">$3,300,000</w:t>
      </w:r>
      <w:r>
        <w:t>))</w:t>
      </w:r>
    </w:p>
    <w:p>
      <w:pPr>
        <w:tabs>
          <w:tab w:val="right" w:leader="none" w:pos="9936"/>
        </w:tabs>
        <w:ind w:left="0" w:right="0" w:firstLine="1440"/>
      </w:pPr>
      <w:r>
        <w:tab/>
      </w:r>
      <w:r>
        <w:rPr>
          <w:u w:val="single"/>
        </w:rPr>
        <w:t xml:space="preserve">$5,409,000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$3,300,000</w:t>
      </w:r>
      <w:r>
        <w:t>))</w:t>
      </w:r>
    </w:p>
    <w:p>
      <w:pPr>
        <w:tabs>
          <w:tab w:val="right" w:leader="none" w:pos="9936"/>
        </w:tabs>
        <w:ind w:left="0" w:right="0" w:firstLine="1440"/>
      </w:pPr>
      <w:r>
        <w:tab/>
      </w:r>
      <w:r>
        <w:rPr>
          <w:u w:val="single"/>
        </w:rPr>
        <w:t xml:space="preserve">$5,409,000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2046</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7064 of this act</w:t>
      </w:r>
      <w:r>
        <w:rPr>
          <w:u w:val="single"/>
        </w:rPr>
        <w:t xml:space="preserve">, except that the department may apply for federal funding other than that under section 8004 of the American rescue plan act of 2021, P.L. 117.2, and minor works projects funded under this section need not meet the requirements of section 8004 of the American rescue plan act of 2021, P.L. 117.2</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$24,495,000</w:t>
      </w:r>
      <w:r>
        <w:t>))</w:t>
      </w:r>
    </w:p>
    <w:p>
      <w:pPr>
        <w:spacing w:before="0" w:after="0" w:line="408" w:lineRule="exact"/>
        <w:ind w:left="0" w:right="0" w:firstLine="0"/>
        <w:jc w:val="left"/>
        <w:tabs>
          <w:tab w:val="right" w:leader="none" w:pos="9936"/>
        </w:tabs>
      </w:pPr>
      <w:r>
        <w:tab/>
      </w:r>
      <w:r>
        <w:rPr>
          <w:u w:val="single"/>
        </w:rPr>
        <w:t xml:space="preserve">$24,515,000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$10,849,000</w:t>
      </w:r>
      <w:r>
        <w:t>))</w:t>
      </w:r>
    </w:p>
    <w:p>
      <w:pPr>
        <w:spacing w:before="0" w:after="0" w:line="408" w:lineRule="exact"/>
        <w:ind w:left="0" w:right="0" w:firstLine="0"/>
        <w:jc w:val="left"/>
        <w:tabs>
          <w:tab w:val="right" w:leader="none" w:pos="9936"/>
        </w:tabs>
      </w:pPr>
      <w:r>
        <w:tab/>
      </w:r>
      <w:r>
        <w:rPr>
          <w:u w:val="single"/>
        </w:rPr>
        <w:t xml:space="preserve">$10,882,000</w:t>
      </w:r>
    </w:p>
    <w:p>
      <w:pPr>
        <w:tabs>
          <w:tab w:val="right" w:leader="dot" w:pos="9936"/>
        </w:tabs>
        <w:ind w:left="0" w:right="0" w:firstLine="1440"/>
      </w:pPr>
      <w:r>
        <w:rPr/>
        <w:t xml:space="preserve">Subtotal Reappropriation</w:t>
      </w:r>
      <w:r>
        <w:tab/>
      </w:r>
      <w:r>
        <w:t>((</w:t>
      </w:r>
      <w:r>
        <w:rPr>
          <w:strike/>
        </w:rPr>
        <w:t xml:space="preserve">$35,344,000</w:t>
      </w:r>
      <w:r>
        <w:t>))</w:t>
      </w:r>
    </w:p>
    <w:p>
      <w:pPr>
        <w:spacing w:before="0" w:after="0" w:line="408" w:lineRule="exact"/>
        <w:ind w:left="0" w:right="0" w:firstLine="0"/>
        <w:jc w:val="left"/>
        <w:tabs>
          <w:tab w:val="right" w:leader="none" w:pos="9936"/>
        </w:tabs>
      </w:pPr>
      <w:r>
        <w:tab/>
      </w:r>
      <w:r>
        <w:rPr>
          <w:u w:val="single"/>
        </w:rPr>
        <w:t xml:space="preserve">$35,397,000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$55,000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$42,209,000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2049</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Echo Glen Secure Facility Improvements (40000546)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$8,050,000</w:t>
      </w:r>
      <w:r>
        <w:t>))</w:t>
      </w:r>
    </w:p>
    <w:p>
      <w:pPr>
        <w:spacing w:before="0" w:after="0" w:line="408" w:lineRule="exact"/>
        <w:ind w:left="0" w:right="0" w:firstLine="0"/>
        <w:jc w:val="left"/>
        <w:tabs>
          <w:tab w:val="right" w:leader="none" w:pos="9936"/>
        </w:tabs>
      </w:pPr>
      <w:r>
        <w:tab/>
      </w:r>
      <w:r>
        <w:rPr>
          <w:u w:val="single"/>
        </w:rPr>
        <w:t xml:space="preserve">$11,054,000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$8,050,000</w:t>
      </w:r>
      <w:r>
        <w:t>))</w:t>
      </w:r>
    </w:p>
    <w:p>
      <w:pPr>
        <w:tabs>
          <w:tab w:val="right" w:leader="none" w:pos="9936"/>
        </w:tabs>
        <w:ind w:left="0" w:right="0" w:firstLine="1440"/>
      </w:pPr>
      <w:r>
        <w:tab/>
      </w:r>
      <w:r>
        <w:rPr>
          <w:u w:val="single"/>
        </w:rPr>
        <w:t xml:space="preserve">$11,054,000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CHILDREN, YOUTH, AND FAMILIES</w:t>
      </w:r>
    </w:p>
    <w:p>
      <w:pPr>
        <w:spacing w:before="0" w:after="0" w:line="408" w:lineRule="exact"/>
        <w:ind w:left="0" w:right="0" w:firstLine="576"/>
        <w:jc w:val="left"/>
      </w:pPr>
      <w:r>
        <w:rPr/>
        <w:t xml:space="preserve">Green Hill School HVAC Upgrades (40000584)</w:t>
      </w:r>
    </w:p>
    <w:p>
      <w:pPr>
        <w:spacing w:before="0" w:after="0" w:line="408" w:lineRule="exact"/>
        <w:ind w:left="0" w:right="0" w:firstLine="576"/>
        <w:jc w:val="left"/>
      </w:pPr>
      <w:r>
        <w:rPr/>
        <w:t xml:space="preserve">The appropriation in this section is subject to the following conditions and limitations: The appropriation in this section from the climate commitment account</w:t>
      </w:r>
      <w:r>
        <w:rPr>
          <w:rFonts w:ascii="Times New Roman" w:hAnsi="Times New Roman"/>
        </w:rPr>
        <w:t xml:space="preserve">—</w:t>
      </w:r>
      <w:r>
        <w:rPr/>
        <w:t xml:space="preserve">state takes effect January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$3,449,000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$3,448,000</w:t>
      </w:r>
    </w:p>
    <w:p>
      <w:pPr>
        <w:tabs>
          <w:tab w:val="right" w:leader="dot" w:pos="9936"/>
        </w:tabs>
        <w:ind w:left="0" w:right="0" w:firstLine="1440"/>
      </w:pPr>
      <w:r>
        <w:rPr/>
        <w:t xml:space="preserve">Subtotal Appropriation</w:t>
      </w:r>
      <w:r>
        <w:tab/>
      </w:r>
      <w:r>
        <w:rPr/>
        <w:t xml:space="preserve">$6,897,000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$9,550,000</w:t>
      </w:r>
    </w:p>
    <w:p>
      <w:pPr>
        <w:tabs>
          <w:tab w:val="right" w:leader="dot" w:pos="9936"/>
        </w:tabs>
        <w:ind w:left="0" w:right="0" w:firstLine="1440"/>
      </w:pPr>
      <w:r>
        <w:rPr/>
        <w:t xml:space="preserve">TOTAL</w:t>
      </w:r>
      <w:r>
        <w:tab/>
      </w:r>
      <w:r>
        <w:rPr/>
        <w:t xml:space="preserve">$16,447,000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CHILDREN, YOUTH, AND FAMILIES</w:t>
      </w:r>
    </w:p>
    <w:p>
      <w:pPr>
        <w:spacing w:before="0" w:after="0" w:line="408" w:lineRule="exact"/>
        <w:ind w:left="0" w:right="0" w:firstLine="576"/>
        <w:jc w:val="left"/>
      </w:pPr>
      <w:r>
        <w:rPr/>
        <w:t xml:space="preserve">Echo Glen Academic School Walkway Roofing &amp; Lighting (40000586)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SW: Electric Car Chargers (40000178)</w:t>
      </w:r>
    </w:p>
    <w:p>
      <w:pPr>
        <w:spacing w:before="0" w:after="0" w:line="408" w:lineRule="exact"/>
        <w:ind w:left="0" w:right="0" w:firstLine="576"/>
        <w:jc w:val="left"/>
      </w:pPr>
      <w:r>
        <w:rPr/>
        <w:t xml:space="preserve">The appropriation in this section is subject to the following conditions and limitations: The appropriation in this section takes effect January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$3,744,000</w:t>
      </w:r>
    </w:p>
    <w:p>
      <w:pPr>
        <w:tabs>
          <w:tab w:val="right" w:leader="dot" w:pos="9936"/>
        </w:tabs>
        <w:ind w:left="0" w:right="0" w:firstLine="1440"/>
      </w:pPr>
      <w:r>
        <w:rPr/>
        <w:t xml:space="preserve">TOTAL</w:t>
      </w:r>
      <w:r>
        <w:tab/>
      </w:r>
      <w:r>
        <w:rPr/>
        <w:t xml:space="preserve">$4,344,000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WCCW: MSC Living Unit Bathroom Renovations (40000263)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$8,290,000</w:t>
      </w:r>
    </w:p>
    <w:p>
      <w:pPr>
        <w:tabs>
          <w:tab w:val="right" w:leader="dot" w:pos="9936"/>
        </w:tabs>
        <w:ind w:left="0" w:right="0" w:firstLine="1440"/>
      </w:pPr>
      <w:r>
        <w:rPr/>
        <w:t xml:space="preserve">TOTAL</w:t>
      </w:r>
      <w:r>
        <w:tab/>
      </w:r>
      <w:r>
        <w:rPr/>
        <w:t xml:space="preserve">$8,790,000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SW: Security Electronics Renewal &amp; Adaptation (40000523)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SW: Fire Alarm Systems Stabilization Project (40000524)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SW: Perimeter Fence Detection Stabilization Project (40000525)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WSP: IMU South Fire Protection &amp; Smoke Dampers (40000526)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WCCW Women's Elder Care Unit (40000527)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CORRECTIONS</w:t>
      </w:r>
    </w:p>
    <w:p>
      <w:pPr>
        <w:spacing w:before="0" w:after="0" w:line="408" w:lineRule="exact"/>
        <w:ind w:left="0" w:right="0" w:firstLine="576"/>
        <w:jc w:val="left"/>
      </w:pPr>
      <w:r>
        <w:rPr/>
        <w:t xml:space="preserve">WCC: Medical Intake Modular Building (40000528)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2023 c 474 s 3028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2023-25 Columbia River Water Supply Development Program (40000583)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$32,800,000 of the state building construction account</w:t>
      </w:r>
      <w:r>
        <w:rPr>
          <w:rFonts w:ascii="Times New Roman" w:hAnsi="Times New Roman"/>
        </w:rPr>
        <w:t xml:space="preserve">—</w:t>
      </w:r>
      <w:r>
        <w:rPr/>
        <w:t xml:space="preserve">state appropriation in this section is provided solely for planning, designing, engineering, development, coordination, and construction of the Odessa groundwater replacement project, sufficient to irrigate the acres located within the Odessa Subarea Special Study and facilities modifications necessary to accommodate capacity demands resulting from the individual public delivery systems within the Odessa groundwater replacement program.</w:t>
      </w:r>
    </w:p>
    <w:p>
      <w:pPr>
        <w:spacing w:before="0" w:after="0" w:line="408" w:lineRule="exact"/>
        <w:ind w:left="0" w:right="0" w:firstLine="576"/>
        <w:jc w:val="left"/>
      </w:pPr>
      <w:r>
        <w:rPr/>
        <w:t xml:space="preserve">(a) To be eligible for a grant under this subsection (1), a project must have at least 30 percent of its design work completed by July 1, 2023.</w:t>
      </w:r>
    </w:p>
    <w:p>
      <w:pPr>
        <w:spacing w:before="0" w:after="0" w:line="408" w:lineRule="exact"/>
        <w:ind w:left="0" w:right="0" w:firstLine="576"/>
        <w:jc w:val="left"/>
      </w:pPr>
      <w:r>
        <w:rPr/>
        <w:t xml:space="preserve">(b) The east Columbia basin irrigation district may only be allowed to make any administrative charges sufficient to administer the state grants, not to exceed one percent of amounts provided to them within this appropriation, with the requirement to report administrative expenditures to the office of Columbia river annually.</w:t>
      </w:r>
    </w:p>
    <w:p>
      <w:pPr>
        <w:spacing w:before="0" w:after="0" w:line="408" w:lineRule="exact"/>
        <w:ind w:left="0" w:right="0" w:firstLine="576"/>
        <w:jc w:val="left"/>
      </w:pPr>
      <w:r>
        <w:rPr/>
        <w:t xml:space="preserve">(2) $850,000 of the state building construction account</w:t>
      </w:r>
      <w:r>
        <w:rPr>
          <w:rFonts w:ascii="Times New Roman" w:hAnsi="Times New Roman"/>
        </w:rPr>
        <w:t xml:space="preserve">—</w:t>
      </w:r>
      <w:r>
        <w:rPr/>
        <w:t xml:space="preserve">state appropriation in this section is provided solely for the department to enter into an agreement with the United States bureau of reclamation to reimburse the bureau for costs related to the design and review activities necessary to complete the transfer of the groundwater replacement delivery system title to the United States by the east Columbia basin irrigation district and to secure project reserved power for public delivery systems.</w:t>
      </w:r>
    </w:p>
    <w:p>
      <w:pPr>
        <w:spacing w:before="0" w:after="0" w:line="408" w:lineRule="exact"/>
        <w:ind w:left="0" w:right="0" w:firstLine="576"/>
        <w:jc w:val="left"/>
      </w:pPr>
      <w:r>
        <w:rPr>
          <w:u w:val="single"/>
        </w:rPr>
        <w:t xml:space="preserve">(3) $5,500,000 of the state building construction account</w:t>
      </w:r>
      <w:r>
        <w:rPr>
          <w:rFonts w:ascii="Times New Roman" w:hAnsi="Times New Roman"/>
          <w:u w:val="single"/>
        </w:rPr>
        <w:t xml:space="preserve">—</w:t>
      </w:r>
      <w:r>
        <w:rPr>
          <w:u w:val="single"/>
        </w:rPr>
        <w:t xml:space="preserve">state appropriation in this section is provided solely for the Odessa - OGWRP EL 22.1 pipeline turnouts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$59,200,000</w:t>
      </w:r>
      <w:r>
        <w:t>))</w:t>
      </w:r>
    </w:p>
    <w:p>
      <w:pPr>
        <w:spacing w:before="0" w:after="0" w:line="408" w:lineRule="exact"/>
        <w:ind w:left="0" w:right="0" w:firstLine="0"/>
        <w:jc w:val="left"/>
        <w:tabs>
          <w:tab w:val="right" w:leader="none" w:pos="9936"/>
        </w:tabs>
      </w:pPr>
      <w:r>
        <w:tab/>
      </w:r>
      <w:r>
        <w:rPr>
          <w:u w:val="single"/>
        </w:rPr>
        <w:t xml:space="preserve">$64,700,000</w:t>
      </w:r>
    </w:p>
    <w:p>
      <w:pPr>
        <w:tabs>
          <w:tab w:val="right" w:leader="dot" w:pos="9936"/>
        </w:tabs>
        <w:ind w:left="0" w:right="0" w:firstLine="1440"/>
      </w:pPr>
      <w:r>
        <w:rPr/>
        <w:t xml:space="preserve">Subtotal Appropriation</w:t>
      </w:r>
      <w:r>
        <w:tab/>
      </w:r>
      <w:r>
        <w:t>((</w:t>
      </w:r>
      <w:r>
        <w:rPr>
          <w:strike/>
        </w:rPr>
        <w:t xml:space="preserve">$60,700,000</w:t>
      </w:r>
      <w:r>
        <w:t>))</w:t>
      </w:r>
    </w:p>
    <w:p>
      <w:pPr>
        <w:tabs>
          <w:tab w:val="right" w:leader="none" w:pos="9936"/>
        </w:tabs>
        <w:ind w:left="0" w:right="0" w:firstLine="1440"/>
      </w:pPr>
      <w:r>
        <w:tab/>
      </w:r>
      <w:r>
        <w:rPr>
          <w:u w:val="single"/>
        </w:rPr>
        <w:t xml:space="preserve">$66,200,000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$242,800,000</w:t>
      </w:r>
    </w:p>
    <w:p>
      <w:pPr>
        <w:tabs>
          <w:tab w:val="right" w:leader="dot" w:pos="9936"/>
        </w:tabs>
        <w:ind w:left="0" w:right="0" w:firstLine="1440"/>
      </w:pPr>
      <w:r>
        <w:rPr/>
        <w:t xml:space="preserve">TOTAL</w:t>
      </w:r>
      <w:r>
        <w:tab/>
      </w:r>
      <w:r>
        <w:t>((</w:t>
      </w:r>
      <w:r>
        <w:rPr>
          <w:strike/>
        </w:rPr>
        <w:t xml:space="preserve">$303,500,000</w:t>
      </w:r>
      <w:r>
        <w:t>))</w:t>
      </w:r>
    </w:p>
    <w:p>
      <w:pPr>
        <w:tabs>
          <w:tab w:val="right" w:leader="none" w:pos="9936"/>
        </w:tabs>
        <w:ind w:left="0" w:right="0" w:firstLine="1440"/>
      </w:pPr>
      <w:r>
        <w:tab/>
      </w:r>
      <w:r>
        <w:rPr>
          <w:u w:val="single"/>
        </w:rPr>
        <w:t xml:space="preserve">$309,000,000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3032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Landfill Methane Capture (40000611)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The</w:t>
      </w:r>
      <w:r>
        <w:t>))</w:t>
      </w:r>
      <w:r>
        <w:rPr/>
        <w:t xml:space="preserve"> </w:t>
      </w:r>
      <w:r>
        <w:rPr>
          <w:u w:val="single"/>
        </w:rPr>
        <w:t xml:space="preserve">(1) $10,100,000 of the</w:t>
      </w:r>
      <w:r>
        <w:rPr/>
        <w:t xml:space="preserve"> appropriation in this section is provided solely for the department to administer a grant program for landfills to comply with methane emission requirements established in chapter 70A.540 RCW.</w:t>
      </w:r>
    </w:p>
    <w:p>
      <w:pPr>
        <w:spacing w:before="0" w:after="0" w:line="408" w:lineRule="exact"/>
        <w:ind w:left="0" w:right="0" w:firstLine="576"/>
        <w:jc w:val="left"/>
      </w:pPr>
      <w:r>
        <w:rPr>
          <w:u w:val="single"/>
        </w:rPr>
        <w:t xml:space="preserve">(2) $4,900,000 of the appropriation in this section is provided solely for the Cowlitz County PUD Landfill Methane Capture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Cleanup Settlement Account Projects (40000613)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Eastside Fire and Rescue Pilot PFAS Cleanup (40000618)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Hannah Heights PFAS Contaminated Well and Water Supply (92000210)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3046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$21,825,000</w:t>
      </w:r>
      <w:r>
        <w:t>))</w:t>
      </w:r>
    </w:p>
    <w:p>
      <w:pPr>
        <w:spacing w:before="0" w:after="0" w:line="408" w:lineRule="exact"/>
        <w:ind w:left="0" w:right="0" w:firstLine="0"/>
        <w:jc w:val="left"/>
        <w:tabs>
          <w:tab w:val="right" w:leader="none" w:pos="9936"/>
        </w:tabs>
      </w:pPr>
      <w:r>
        <w:tab/>
      </w:r>
      <w:r>
        <w:rPr>
          <w:u w:val="single"/>
        </w:rPr>
        <w:t xml:space="preserve">$25,327,000</w:t>
      </w:r>
    </w:p>
    <w:p>
      <w:pPr>
        <w:spacing w:before="120" w:after="0" w:line="408" w:lineRule="exact"/>
        <w:ind w:left="0" w:right="0" w:firstLine="576"/>
        <w:jc w:val="left"/>
        <w:tabs>
          <w:tab w:val="right" w:leader="dot" w:pos="9936"/>
        </w:tabs>
      </w:pPr>
      <w:r>
        <w:rPr/>
        <w:t xml:space="preserve">Prior Biennia (Expenditures)</w:t>
      </w:r>
      <w:r>
        <w:tab/>
      </w:r>
      <w:r>
        <w:rPr/>
        <w:t xml:space="preserve">$4,739,000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$15,099,000</w:t>
      </w:r>
      <w:r>
        <w:t>))</w:t>
      </w:r>
    </w:p>
    <w:p>
      <w:pPr>
        <w:spacing w:before="0" w:after="0" w:line="408" w:lineRule="exact"/>
        <w:ind w:left="0" w:right="0" w:firstLine="0"/>
        <w:jc w:val="left"/>
        <w:tabs>
          <w:tab w:val="right" w:leader="none" w:pos="9936"/>
        </w:tabs>
      </w:pPr>
      <w:r>
        <w:tab/>
      </w:r>
      <w:r>
        <w:rPr>
          <w:u w:val="single"/>
        </w:rPr>
        <w:t xml:space="preserve">$16,033,000</w:t>
      </w:r>
    </w:p>
    <w:p>
      <w:pPr>
        <w:tabs>
          <w:tab w:val="right" w:leader="dot" w:pos="9936"/>
        </w:tabs>
        <w:ind w:left="0" w:right="0" w:firstLine="1440"/>
      </w:pPr>
      <w:r>
        <w:rPr/>
        <w:t xml:space="preserve">TOTAL</w:t>
      </w:r>
      <w:r>
        <w:tab/>
      </w:r>
      <w:r>
        <w:t>((</w:t>
      </w:r>
      <w:r>
        <w:rPr>
          <w:strike/>
        </w:rPr>
        <w:t xml:space="preserve">$51,907,000</w:t>
      </w:r>
      <w:r>
        <w:t>))</w:t>
      </w:r>
    </w:p>
    <w:p>
      <w:pPr>
        <w:tabs>
          <w:tab w:val="right" w:leader="none" w:pos="9936"/>
        </w:tabs>
        <w:ind w:left="0" w:right="0" w:firstLine="1440"/>
      </w:pPr>
      <w:r>
        <w:tab/>
      </w:r>
      <w:r>
        <w:rPr>
          <w:u w:val="single"/>
        </w:rPr>
        <w:t xml:space="preserve">$56,343,000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STATE PARKS AND RECREATION COMMISSION</w:t>
      </w:r>
    </w:p>
    <w:p>
      <w:pPr>
        <w:spacing w:before="0" w:after="0" w:line="408" w:lineRule="exact"/>
        <w:ind w:left="0" w:right="0" w:firstLine="576"/>
        <w:jc w:val="left"/>
      </w:pPr>
      <w:r>
        <w:rPr/>
        <w:t xml:space="preserve">Lake Sammamish Dock Design &amp; Permitting (40000461)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$4,500,000</w:t>
      </w:r>
    </w:p>
    <w:p>
      <w:pPr>
        <w:tabs>
          <w:tab w:val="right" w:leader="dot" w:pos="9936"/>
        </w:tabs>
        <w:ind w:left="0" w:right="0" w:firstLine="1440"/>
      </w:pPr>
      <w:r>
        <w:rPr/>
        <w:t xml:space="preserve">TOTAL</w:t>
      </w:r>
      <w:r>
        <w:tab/>
      </w:r>
      <w:r>
        <w:rPr/>
        <w:t xml:space="preserve">$4,750,000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STATE PARKS AND RECREATION COMMISSION</w:t>
      </w:r>
    </w:p>
    <w:p>
      <w:pPr>
        <w:spacing w:before="0" w:after="0" w:line="408" w:lineRule="exact"/>
        <w:ind w:left="0" w:right="0" w:firstLine="576"/>
        <w:jc w:val="left"/>
      </w:pPr>
      <w:r>
        <w:rPr/>
        <w:t xml:space="preserve">Palouse to Cascades Trail Noxious Weed Inventory (92001130)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commission to conduct a noxious weeds inventory on the Palouse to Cascades trail in Grant, Adams, and Whitman counties. The commission shall identify and document the species and geographic extent of noxious weeds, as selected pursuant to RCW 17.10.080 and 17.10.090, in the sections on either side of the trail within 25 feet of the center line of the trail. The commission must conduct the inventory along the full extent of the trail in Adams, Grant, and Whitman counties and in coordination with the associated county or regional noxious weed control board. The inventory must occur during the time of year when the noxious weeds are fully developed and can be readily identified. The commission shall submit a report to the capital committees of the legislature, including inventory results and treatment recommendations, no later than December 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Operating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3056</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Salmon Recovery Funding Board Grant Programs (40000054)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rPr>
          <w:u w:val="single"/>
        </w:rPr>
        <w:t xml:space="preserve">The appropriation in this section from the natural climate solutions account</w:t>
      </w:r>
      <w:r>
        <w:rPr>
          <w:rFonts w:ascii="Times New Roman" w:hAnsi="Times New Roman"/>
          <w:u w:val="single"/>
        </w:rPr>
        <w:t xml:space="preserve">—</w:t>
      </w:r>
      <w:r>
        <w:rPr>
          <w:u w:val="single"/>
        </w:rPr>
        <w:t xml:space="preserve">state takes effect January 1, 2025.</w:t>
      </w:r>
    </w:p>
    <w:p>
      <w:pPr>
        <w:spacing w:before="0" w:after="0" w:line="408" w:lineRule="exact"/>
        <w:ind w:left="0" w:right="0" w:firstLine="576"/>
        <w:jc w:val="left"/>
      </w:pPr>
      <w:r>
        <w:rPr>
          <w:u w:val="single"/>
        </w:rPr>
        <w:t xml:space="preserve">(2)</w:t>
      </w:r>
      <w:r>
        <w:rPr/>
        <w:t xml:space="preserve"> $2,400,000 of the state building construction account—state appropriation is provided solely to maintain the lead entity program as described in chapter 77.85 RCW.</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$640,000 of the state building construction account—state appropriation is provided solely for regional fisheries enhancement groups created in RCW 77.95.060.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$75,000,000</w:t>
      </w:r>
    </w:p>
    <w:p>
      <w:pPr>
        <w:spacing w:before="0" w:after="0" w:line="408" w:lineRule="exact"/>
        <w:ind w:left="0" w:right="0" w:firstLine="576"/>
        <w:jc w:val="left"/>
        <w:tabs>
          <w:tab w:val="right" w:leader="dot" w:pos="9936"/>
        </w:tabs>
      </w:pPr>
      <w:r>
        <w:rPr>
          <w:u w:val="single"/>
        </w:rPr>
        <w:t xml:space="preserve">Natural Climate Solutions Account</w:t>
      </w:r>
      <w:r>
        <w:rPr>
          <w:rFonts w:ascii="Times New Roman" w:hAnsi="Times New Roman"/>
          <w:u w:val="single"/>
        </w:rPr>
        <w:t xml:space="preserve">—</w:t>
      </w:r>
      <w:r>
        <w:rPr>
          <w:u w:val="single"/>
        </w:rPr>
        <w:t xml:space="preserve">State</w:t>
      </w:r>
      <w:r>
        <w:tab/>
      </w:r>
      <w:r>
        <w:rPr>
          <w:u w:val="single"/>
        </w:rPr>
        <w:t xml:space="preserve">$25,000,000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t>((</w:t>
      </w:r>
      <w:r>
        <w:rPr>
          <w:strike/>
        </w:rPr>
        <w:t xml:space="preserve">$95,000,000</w:t>
      </w:r>
      <w:r>
        <w:t>))</w:t>
      </w:r>
    </w:p>
    <w:p>
      <w:pPr>
        <w:tabs>
          <w:tab w:val="right" w:leader="none" w:pos="9936"/>
        </w:tabs>
        <w:ind w:left="0" w:right="0" w:firstLine="1440"/>
      </w:pPr>
      <w:r>
        <w:tab/>
      </w:r>
      <w:r>
        <w:rPr>
          <w:u w:val="single"/>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$380,000,000</w:t>
      </w:r>
      <w:r>
        <w:t>))</w:t>
      </w:r>
    </w:p>
    <w:p>
      <w:pPr>
        <w:spacing w:before="0" w:after="0" w:line="408" w:lineRule="exact"/>
        <w:ind w:left="0" w:right="0" w:firstLine="0"/>
        <w:jc w:val="left"/>
        <w:tabs>
          <w:tab w:val="right" w:leader="none" w:pos="9936"/>
        </w:tabs>
      </w:pPr>
      <w:r>
        <w:tab/>
      </w:r>
      <w:r>
        <w:rPr>
          <w:u w:val="single"/>
        </w:rPr>
        <w:t xml:space="preserve">$480,000,000</w:t>
      </w:r>
    </w:p>
    <w:p>
      <w:pPr>
        <w:tabs>
          <w:tab w:val="right" w:leader="dot" w:pos="9936"/>
        </w:tabs>
        <w:ind w:left="0" w:right="0" w:firstLine="1440"/>
      </w:pPr>
      <w:r>
        <w:rPr/>
        <w:t xml:space="preserve">TOTAL</w:t>
      </w:r>
      <w:r>
        <w:tab/>
      </w:r>
      <w:r>
        <w:t>((</w:t>
      </w:r>
      <w:r>
        <w:rPr>
          <w:strike/>
        </w:rPr>
        <w:t xml:space="preserve">$475,000,000</w:t>
      </w:r>
      <w:r>
        <w:t>))</w:t>
      </w:r>
    </w:p>
    <w:p>
      <w:pPr>
        <w:tabs>
          <w:tab w:val="right" w:leader="none" w:pos="9936"/>
        </w:tabs>
        <w:ind w:left="0" w:right="0" w:firstLine="1440"/>
      </w:pPr>
      <w:r>
        <w:tab/>
      </w:r>
      <w:r>
        <w:rPr>
          <w:u w:val="single"/>
        </w:rPr>
        <w:t xml:space="preserve">$600,000,000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3062</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Community Forest Grant Program (40000060)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The </w:t>
      </w:r>
      <w:r>
        <w:rPr>
          <w:u w:val="single"/>
        </w:rPr>
        <w:t xml:space="preserve">state building construction</w:t>
      </w:r>
      <w:r>
        <w:rPr>
          <w:rFonts w:ascii="Times New Roman" w:hAnsi="Times New Roman"/>
          <w:u w:val="single"/>
        </w:rPr>
        <w:t xml:space="preserve">—</w:t>
      </w:r>
      <w:r>
        <w:rPr>
          <w:u w:val="single"/>
        </w:rPr>
        <w:t xml:space="preserve">account</w:t>
      </w:r>
      <w:r>
        <w:rPr/>
        <w:t xml:space="preserve"> appropriation in this section is provided solely for projects approved by the legislature, as identified in LEAP capital document No. RCO-5-2023, developed April 10, 2023.</w:t>
      </w:r>
    </w:p>
    <w:p>
      <w:pPr>
        <w:spacing w:before="0" w:after="0" w:line="408" w:lineRule="exact"/>
        <w:ind w:left="0" w:right="0" w:firstLine="576"/>
        <w:jc w:val="left"/>
      </w:pPr>
      <w:r>
        <w:rPr>
          <w:u w:val="single"/>
        </w:rPr>
        <w:t xml:space="preserve">(2) The natural climate solutions account</w:t>
      </w:r>
      <w:r>
        <w:rPr>
          <w:rFonts w:ascii="Times New Roman" w:hAnsi="Times New Roman"/>
          <w:u w:val="single"/>
        </w:rPr>
        <w:t xml:space="preserve">—</w:t>
      </w:r>
      <w:r>
        <w:rPr>
          <w:u w:val="single"/>
        </w:rPr>
        <w:t xml:space="preserve">state appropriation in this section takes effect January 1, 2025, and is provided solely for projects approved by the legislature, as identified in LEAP capital document No. RCO-1-2024, developed February 1, 2024. Projects on LEAP capital document No. RCO-1-2024 funded under this subsection are not also eligible to receive funding as alternate projects on LEAP capital document No. RCO-5-2023.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Natural Climate Solutions Account</w:t>
      </w:r>
      <w:r>
        <w:rPr>
          <w:rFonts w:ascii="Times New Roman" w:hAnsi="Times New Roman"/>
          <w:u w:val="single"/>
        </w:rPr>
        <w:t xml:space="preserve">—</w:t>
      </w:r>
      <w:r>
        <w:rPr>
          <w:u w:val="single"/>
        </w:rPr>
        <w:t xml:space="preserve">State</w:t>
      </w:r>
      <w:r>
        <w:tab/>
      </w:r>
      <w:r>
        <w:rPr>
          <w:u w:val="single"/>
        </w:rPr>
        <w:t xml:space="preserve">$5,770,000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$7,807,000</w:t>
      </w:r>
    </w:p>
    <w:p>
      <w:pPr>
        <w:tabs>
          <w:tab w:val="right" w:leader="dot" w:pos="9936"/>
        </w:tabs>
        <w:ind w:left="0" w:right="0" w:firstLine="1440"/>
      </w:pPr>
      <w:r>
        <w:rPr>
          <w:u w:val="single"/>
        </w:rPr>
        <w:t xml:space="preserve">Subtotal Appropriation</w:t>
      </w:r>
      <w:r>
        <w:tab/>
      </w:r>
      <w:r>
        <w:rPr>
          <w:u w:val="single"/>
        </w:rPr>
        <w:t xml:space="preserve">$13,577,000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$31,228,000</w:t>
      </w:r>
      <w:r>
        <w:t>))</w:t>
      </w:r>
    </w:p>
    <w:p>
      <w:pPr>
        <w:spacing w:before="0" w:after="0" w:line="408" w:lineRule="exact"/>
        <w:ind w:left="0" w:right="0" w:firstLine="0"/>
        <w:jc w:val="left"/>
        <w:tabs>
          <w:tab w:val="right" w:leader="none" w:pos="9936"/>
        </w:tabs>
      </w:pPr>
      <w:r>
        <w:tab/>
      </w:r>
      <w:r>
        <w:rPr>
          <w:u w:val="single"/>
        </w:rPr>
        <w:t xml:space="preserve">$54,348,000</w:t>
      </w:r>
    </w:p>
    <w:p>
      <w:pPr>
        <w:tabs>
          <w:tab w:val="right" w:leader="dot" w:pos="9936"/>
        </w:tabs>
        <w:ind w:left="0" w:right="0" w:firstLine="1440"/>
      </w:pPr>
      <w:r>
        <w:rPr/>
        <w:t xml:space="preserve">TOTAL</w:t>
      </w:r>
      <w:r>
        <w:tab/>
      </w:r>
      <w:r>
        <w:t>((</w:t>
      </w:r>
      <w:r>
        <w:rPr>
          <w:strike/>
        </w:rPr>
        <w:t xml:space="preserve">$39,035,000</w:t>
      </w:r>
      <w:r>
        <w:t>))</w:t>
      </w:r>
    </w:p>
    <w:p>
      <w:pPr>
        <w:tabs>
          <w:tab w:val="right" w:leader="none" w:pos="9936"/>
        </w:tabs>
        <w:ind w:left="0" w:right="0" w:firstLine="1440"/>
      </w:pPr>
      <w:r>
        <w:tab/>
      </w:r>
      <w:r>
        <w:rPr>
          <w:u w:val="single"/>
        </w:rPr>
        <w:t xml:space="preserve">$67,925,000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3065</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Washington Coastal Restoration and Resiliency Initiative (40000063)</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Except as provided under subsection (2) of this section, the </w:t>
      </w:r>
      <w:r>
        <w:rPr>
          <w:u w:val="single"/>
        </w:rPr>
        <w:t xml:space="preserve">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projects approved by the legislature, as identified in LEAP capital document No. RCO-8-2023, developed April 10, 2023.</w:t>
      </w:r>
    </w:p>
    <w:p>
      <w:pPr>
        <w:spacing w:before="0" w:after="0" w:line="408" w:lineRule="exact"/>
        <w:ind w:left="0" w:right="0" w:firstLine="576"/>
        <w:jc w:val="left"/>
      </w:pPr>
      <w:r>
        <w:rPr/>
        <w:t xml:space="preserve">(2) The recreation and conservation funding board may retain a portion of the funds appropriated </w:t>
      </w:r>
      <w:r>
        <w:rPr>
          <w:u w:val="single"/>
        </w:rPr>
        <w:t xml:space="preserve">from the state building construction account</w:t>
      </w:r>
      <w:r>
        <w:rPr>
          <w:rFonts w:ascii="Times New Roman" w:hAnsi="Times New Roman"/>
          <w:u w:val="single"/>
        </w:rPr>
        <w:t xml:space="preserve">—</w:t>
      </w:r>
      <w:r>
        <w:rPr>
          <w:u w:val="single"/>
        </w:rPr>
        <w:t xml:space="preserve">state appropriation</w:t>
      </w:r>
      <w:r>
        <w:rPr/>
        <w:t xml:space="preserve"> in this section for the administration of the grants. The portion of the funding retained for administration </w:t>
      </w:r>
      <w:r>
        <w:rPr>
          <w:u w:val="single"/>
        </w:rPr>
        <w:t xml:space="preserve">from this account</w:t>
      </w:r>
      <w:r>
        <w:rPr/>
        <w:t xml:space="preserve"> may not exceed 4.12 percent of the appropriation.</w:t>
      </w:r>
    </w:p>
    <w:p>
      <w:pPr>
        <w:spacing w:before="0" w:after="0" w:line="408" w:lineRule="exact"/>
        <w:ind w:left="0" w:right="0" w:firstLine="576"/>
        <w:jc w:val="left"/>
      </w:pPr>
      <w:r>
        <w:rPr>
          <w:u w:val="single"/>
        </w:rPr>
        <w:t xml:space="preserve">(3)(a) The natural climate solutions account</w:t>
      </w:r>
      <w:r>
        <w:rPr>
          <w:rFonts w:ascii="Times New Roman" w:hAnsi="Times New Roman"/>
          <w:u w:val="single"/>
        </w:rPr>
        <w:t xml:space="preserve">—</w:t>
      </w:r>
      <w:r>
        <w:rPr>
          <w:u w:val="single"/>
        </w:rPr>
        <w:t xml:space="preserve">state appropriation in this section takes effect January 1, 2025, and is provided solely for projects approved by the legislature, as identified in LEAP capital document No. RCO-2-2024, developed February 1, 2024. Projects on LEAP capital document No. RCO-2-2024 funded under this subsection are not also eligible to receive funding as alternate projects on LEAP capital document No. RCO-8-2023.</w:t>
      </w:r>
    </w:p>
    <w:p>
      <w:pPr>
        <w:spacing w:before="0" w:after="0" w:line="408" w:lineRule="exact"/>
        <w:ind w:left="0" w:right="0" w:firstLine="576"/>
        <w:jc w:val="left"/>
      </w:pPr>
      <w:r>
        <w:rPr>
          <w:u w:val="single"/>
        </w:rPr>
        <w:t xml:space="preserve">(b) The board may retain up to $314,000 of the amounts appropriated in this subsection (3) for administration of the grants.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Natural Climate Solutions Account</w:t>
      </w:r>
      <w:r>
        <w:rPr>
          <w:rFonts w:ascii="Times New Roman" w:hAnsi="Times New Roman"/>
          <w:u w:val="single"/>
        </w:rPr>
        <w:t xml:space="preserve">—</w:t>
      </w:r>
      <w:r>
        <w:rPr>
          <w:u w:val="single"/>
        </w:rPr>
        <w:t xml:space="preserve">State</w:t>
      </w:r>
      <w:r>
        <w:tab/>
      </w:r>
      <w:r>
        <w:rPr>
          <w:u w:val="single"/>
        </w:rPr>
        <w:t xml:space="preserve">$7,928,000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$10,134,000</w:t>
      </w:r>
    </w:p>
    <w:p>
      <w:pPr>
        <w:tabs>
          <w:tab w:val="right" w:leader="dot" w:pos="9936"/>
        </w:tabs>
        <w:ind w:left="0" w:right="0" w:firstLine="1440"/>
      </w:pPr>
      <w:r>
        <w:rPr>
          <w:u w:val="single"/>
        </w:rPr>
        <w:t xml:space="preserve">Subtotal Appropriation</w:t>
      </w:r>
      <w:r>
        <w:tab/>
      </w:r>
      <w:r>
        <w:rPr>
          <w:u w:val="single"/>
        </w:rPr>
        <w:t xml:space="preserve">$18,062,000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$40,536,000</w:t>
      </w:r>
      <w:r>
        <w:t>))</w:t>
      </w:r>
    </w:p>
    <w:p>
      <w:pPr>
        <w:spacing w:before="0" w:after="0" w:line="408" w:lineRule="exact"/>
        <w:ind w:left="0" w:right="0" w:firstLine="0"/>
        <w:jc w:val="left"/>
        <w:tabs>
          <w:tab w:val="right" w:leader="none" w:pos="9936"/>
        </w:tabs>
      </w:pPr>
      <w:r>
        <w:tab/>
      </w:r>
      <w:r>
        <w:rPr>
          <w:u w:val="single"/>
        </w:rPr>
        <w:t xml:space="preserve">$72,248,000</w:t>
      </w:r>
    </w:p>
    <w:p>
      <w:pPr>
        <w:tabs>
          <w:tab w:val="right" w:leader="dot" w:pos="9936"/>
        </w:tabs>
        <w:ind w:left="0" w:right="0" w:firstLine="1440"/>
      </w:pPr>
      <w:r>
        <w:rPr/>
        <w:t xml:space="preserve">TOTAL</w:t>
      </w:r>
      <w:r>
        <w:tab/>
      </w:r>
      <w:r>
        <w:t>((</w:t>
      </w:r>
      <w:r>
        <w:rPr>
          <w:strike/>
        </w:rPr>
        <w:t xml:space="preserve">$50,670,000</w:t>
      </w:r>
      <w:r>
        <w:t>))</w:t>
      </w:r>
    </w:p>
    <w:p>
      <w:pPr>
        <w:tabs>
          <w:tab w:val="right" w:leader="none" w:pos="9936"/>
        </w:tabs>
        <w:ind w:left="0" w:right="0" w:firstLine="1440"/>
      </w:pPr>
      <w:r>
        <w:tab/>
      </w:r>
      <w:r>
        <w:rPr>
          <w:u w:val="single"/>
        </w:rPr>
        <w:t xml:space="preserve">$90,310,000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3066</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Brian Abbott Fish Barrier Removal Board (40000064)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Except as provided under subsections (2) and (3) of this section, the</w:t>
      </w:r>
      <w:r>
        <w:t>))</w:t>
      </w:r>
      <w:r>
        <w:rPr/>
        <w:t xml:space="preserve"> </w:t>
      </w:r>
      <w:r>
        <w:rPr>
          <w:u w:val="single"/>
        </w:rPr>
        <w:t xml:space="preserve">(a) $21,092,000 of the natural climate solutions account</w:t>
      </w:r>
      <w:r>
        <w:rPr>
          <w:rFonts w:ascii="Times New Roman" w:hAnsi="Times New Roman"/>
          <w:u w:val="single"/>
        </w:rPr>
        <w:t xml:space="preserve">—</w:t>
      </w:r>
      <w:r>
        <w:rPr>
          <w:u w:val="single"/>
        </w:rPr>
        <w:t xml:space="preserve">state appropriation and $27,315,000 of the state building construction account</w:t>
      </w:r>
      <w:r>
        <w:rPr>
          <w:rFonts w:ascii="Times New Roman" w:hAnsi="Times New Roman"/>
          <w:u w:val="single"/>
        </w:rPr>
        <w:t xml:space="preserve">—</w:t>
      </w:r>
      <w:r>
        <w:rPr>
          <w:u w:val="single"/>
        </w:rPr>
        <w:t xml:space="preserve">state</w:t>
      </w:r>
      <w:r>
        <w:rPr/>
        <w:t xml:space="preserve"> appropriation</w:t>
      </w:r>
      <w:r>
        <w:t>((</w:t>
      </w:r>
      <w:r>
        <w:rPr>
          <w:strike/>
        </w:rPr>
        <w:t xml:space="preserve">s</w:t>
      </w:r>
      <w:r>
        <w:t>))</w:t>
      </w:r>
      <w:r>
        <w:rPr/>
        <w:t xml:space="preserve"> in this section are provided solely for projects approved by the legislature, as identified in LEAP capital document No. RCO-6-2023, developed April 10, 2023.</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recreation and conservation funding board may retain a portion of the funding appropriated in </w:t>
      </w:r>
      <w:r>
        <w:rPr>
          <w:u w:val="single"/>
        </w:rPr>
        <w:t xml:space="preserve">(a) of</w:t>
      </w:r>
      <w:r>
        <w:rPr/>
        <w:t xml:space="preserve"> this </w:t>
      </w:r>
      <w:r>
        <w:t>((</w:t>
      </w:r>
      <w:r>
        <w:rPr>
          <w:strike/>
        </w:rPr>
        <w:t xml:space="preserve">section</w:t>
      </w:r>
      <w:r>
        <w:t>))</w:t>
      </w:r>
      <w:r>
        <w:rPr/>
        <w:t xml:space="preserve"> </w:t>
      </w:r>
      <w:r>
        <w:rPr>
          <w:u w:val="single"/>
        </w:rPr>
        <w:t xml:space="preserve">subsection</w:t>
      </w:r>
      <w:r>
        <w:rPr/>
        <w:t xml:space="preserve"> for the administration of the grants. The portion of the funding retained for administration may not exceed $1,356,000 from the state building construction account—state appropriation </w:t>
      </w:r>
      <w:r>
        <w:t>((</w:t>
      </w:r>
      <w:r>
        <w:rPr>
          <w:strike/>
        </w:rPr>
        <w:t xml:space="preserve">in this section</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department of fish and wildlife may retain up to $1,862,000 of the state building construction account—state appropriation in </w:t>
      </w:r>
      <w:r>
        <w:rPr>
          <w:u w:val="single"/>
        </w:rPr>
        <w:t xml:space="preserve">(a) of</w:t>
      </w:r>
      <w:r>
        <w:rPr/>
        <w:t xml:space="preserve"> this </w:t>
      </w:r>
      <w:r>
        <w:t>((</w:t>
      </w:r>
      <w:r>
        <w:rPr>
          <w:strike/>
        </w:rPr>
        <w:t xml:space="preserve">section</w:t>
      </w:r>
      <w:r>
        <w:t>))</w:t>
      </w:r>
      <w:r>
        <w:rPr/>
        <w:t xml:space="preserve"> </w:t>
      </w:r>
      <w:r>
        <w:rPr>
          <w:u w:val="single"/>
        </w:rPr>
        <w:t xml:space="preserve">subsection</w:t>
      </w:r>
      <w:r>
        <w:rPr/>
        <w:t xml:space="preserve"> for the Brian Abbott fish barrier removal board for technical assistance in developing projects for consideration.</w:t>
      </w:r>
    </w:p>
    <w:p>
      <w:pPr>
        <w:spacing w:before="0" w:after="0" w:line="408" w:lineRule="exact"/>
        <w:ind w:left="0" w:right="0" w:firstLine="576"/>
        <w:jc w:val="left"/>
      </w:pPr>
      <w:r>
        <w:rPr>
          <w:u w:val="single"/>
        </w:rPr>
        <w:t xml:space="preserve">(2)(a) $22,198,000 of the natural climate solutions account</w:t>
      </w:r>
      <w:r>
        <w:rPr>
          <w:rFonts w:ascii="Times New Roman" w:hAnsi="Times New Roman"/>
          <w:u w:val="single"/>
        </w:rPr>
        <w:t xml:space="preserve">—</w:t>
      </w:r>
      <w:r>
        <w:rPr>
          <w:u w:val="single"/>
        </w:rPr>
        <w:t xml:space="preserve">state appropriation in this section takes effect January 1, 2025, and is provided solely for projects approved by the legislature, as identified in LEAP capital document No. RCO-3-2024, developed February 1, 2024. Projects on LEAP capital document No. RCO-3-2024 funded under this subsection are not also eligible to receive funding as alternate projects on LEAP capital document No. RCO-6-2023.</w:t>
      </w:r>
    </w:p>
    <w:p>
      <w:pPr>
        <w:spacing w:before="0" w:after="0" w:line="408" w:lineRule="exact"/>
        <w:ind w:left="0" w:right="0" w:firstLine="576"/>
        <w:jc w:val="left"/>
      </w:pPr>
      <w:r>
        <w:rPr>
          <w:u w:val="single"/>
        </w:rPr>
        <w:t xml:space="preserve">(b) The recreation and conservation funding board may retain a portion of the funding appropriated in (a) of this subsection for the administration of the grants. The portion of the funding retained for administration may not exceed $622,000 from the natural climate solutions account-state appropriation.</w:t>
      </w:r>
    </w:p>
    <w:p>
      <w:pPr>
        <w:spacing w:before="0" w:after="0" w:line="408" w:lineRule="exact"/>
        <w:ind w:left="0" w:right="0" w:firstLine="576"/>
        <w:jc w:val="left"/>
      </w:pPr>
      <w:r>
        <w:rPr>
          <w:u w:val="single"/>
        </w:rPr>
        <w:t xml:space="preserve">(c) The department of fish and wildlife may retain up to $854,000 of the natural climate solutions account</w:t>
      </w:r>
      <w:r>
        <w:rPr>
          <w:rFonts w:ascii="Times New Roman" w:hAnsi="Times New Roman"/>
          <w:u w:val="single"/>
        </w:rPr>
        <w:t xml:space="preserve">—</w:t>
      </w:r>
      <w:r>
        <w:rPr>
          <w:u w:val="single"/>
        </w:rPr>
        <w:t xml:space="preserve">state appropriation in (a) of this subsection for the Brian Abbott fish barrier removal board for technical assistance in developing projects for consideration.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t>((</w:t>
      </w:r>
      <w:r>
        <w:rPr>
          <w:strike/>
        </w:rPr>
        <w:t xml:space="preserve">$21,092,000</w:t>
      </w:r>
      <w:r>
        <w:t>))</w:t>
      </w:r>
    </w:p>
    <w:p>
      <w:pPr>
        <w:spacing w:before="0" w:after="0" w:line="408" w:lineRule="exact"/>
        <w:ind w:left="0" w:right="0" w:firstLine="0"/>
        <w:jc w:val="left"/>
        <w:tabs>
          <w:tab w:val="right" w:leader="none" w:pos="9936"/>
        </w:tabs>
      </w:pPr>
      <w:r>
        <w:tab/>
      </w:r>
      <w:r>
        <w:rPr>
          <w:u w:val="single"/>
        </w:rPr>
        <w:t xml:space="preserve">$43,290,000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$27,315,000</w:t>
      </w:r>
    </w:p>
    <w:p>
      <w:pPr>
        <w:tabs>
          <w:tab w:val="right" w:leader="dot" w:pos="9936"/>
        </w:tabs>
        <w:ind w:left="0" w:right="0" w:firstLine="1440"/>
      </w:pPr>
      <w:r>
        <w:rPr/>
        <w:t xml:space="preserve">Subtotal Appropriation</w:t>
      </w:r>
      <w:r>
        <w:tab/>
      </w:r>
      <w:r>
        <w:t>((</w:t>
      </w:r>
      <w:r>
        <w:rPr>
          <w:strike/>
        </w:rPr>
        <w:t xml:space="preserve">$48,407,000</w:t>
      </w:r>
      <w:r>
        <w:t>))</w:t>
      </w:r>
    </w:p>
    <w:p>
      <w:pPr>
        <w:tabs>
          <w:tab w:val="right" w:leader="none" w:pos="9936"/>
        </w:tabs>
        <w:ind w:left="0" w:right="0" w:firstLine="1440"/>
      </w:pPr>
      <w:r>
        <w:tab/>
      </w:r>
      <w:r>
        <w:rPr>
          <w:u w:val="single"/>
        </w:rPr>
        <w:t xml:space="preserve">$70,605,000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$193,628,000</w:t>
      </w:r>
      <w:r>
        <w:t>))</w:t>
      </w:r>
    </w:p>
    <w:p>
      <w:pPr>
        <w:spacing w:before="0" w:after="0" w:line="408" w:lineRule="exact"/>
        <w:ind w:left="0" w:right="0" w:firstLine="0"/>
        <w:jc w:val="left"/>
        <w:tabs>
          <w:tab w:val="right" w:leader="none" w:pos="9936"/>
        </w:tabs>
      </w:pPr>
      <w:r>
        <w:tab/>
      </w:r>
      <w:r>
        <w:rPr>
          <w:u w:val="single"/>
        </w:rPr>
        <w:t xml:space="preserve">$282,420,000</w:t>
      </w:r>
    </w:p>
    <w:p>
      <w:pPr>
        <w:tabs>
          <w:tab w:val="right" w:leader="dot" w:pos="9936"/>
        </w:tabs>
        <w:ind w:left="0" w:right="0" w:firstLine="1440"/>
      </w:pPr>
      <w:r>
        <w:rPr/>
        <w:t xml:space="preserve">TOTAL</w:t>
      </w:r>
      <w:r>
        <w:tab/>
      </w:r>
      <w:r>
        <w:t>((</w:t>
      </w:r>
      <w:r>
        <w:rPr>
          <w:strike/>
        </w:rPr>
        <w:t xml:space="preserve">$242,035,000</w:t>
      </w:r>
      <w:r>
        <w:t>))</w:t>
      </w:r>
    </w:p>
    <w:p>
      <w:pPr>
        <w:tabs>
          <w:tab w:val="right" w:leader="none" w:pos="9936"/>
        </w:tabs>
        <w:ind w:left="0" w:right="0" w:firstLine="1440"/>
      </w:pPr>
      <w:r>
        <w:tab/>
      </w:r>
      <w:r>
        <w:rPr>
          <w:u w:val="single"/>
        </w:rPr>
        <w:t xml:space="preserve">$353,025,000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3064</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2023-25 Estuary and Salmon Restoration Program (40000062)</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w:t>
      </w:r>
      <w:r>
        <w:t>((</w:t>
      </w:r>
      <w:r>
        <w:rPr>
          <w:strike/>
        </w:rPr>
        <w:t xml:space="preserve">Except as provided under subsections (2) and (3) of this section, the</w:t>
      </w:r>
      <w:r>
        <w:t>))</w:t>
      </w:r>
      <w:r>
        <w:rPr/>
        <w:t xml:space="preserve"> </w:t>
      </w:r>
      <w:r>
        <w:rPr>
          <w:u w:val="single"/>
        </w:rPr>
        <w:t xml:space="preserve">(a) The state building construction account</w:t>
      </w:r>
      <w:r>
        <w:rPr>
          <w:rFonts w:ascii="Times New Roman" w:hAnsi="Times New Roman"/>
          <w:u w:val="single"/>
        </w:rPr>
        <w:t xml:space="preserve">—</w:t>
      </w:r>
      <w:r>
        <w:rPr>
          <w:u w:val="single"/>
        </w:rPr>
        <w:t xml:space="preserve">state</w:t>
      </w:r>
      <w:r>
        <w:rPr/>
        <w:t xml:space="preserve"> appropriation in this section is provided solely for projects approved by the legislature, as identified in LEAP capital document No. RCO-7-2023, developed April 10, 2023.</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recreation and conservation funding board may retain a portion of the funding appropriated in </w:t>
      </w:r>
      <w:r>
        <w:rPr>
          <w:u w:val="single"/>
        </w:rPr>
        <w:t xml:space="preserve">(a) of</w:t>
      </w:r>
      <w:r>
        <w:rPr/>
        <w:t xml:space="preserve"> this </w:t>
      </w:r>
      <w:r>
        <w:t>((</w:t>
      </w:r>
      <w:r>
        <w:rPr>
          <w:strike/>
        </w:rPr>
        <w:t xml:space="preserve">section</w:t>
      </w:r>
      <w:r>
        <w:t>))</w:t>
      </w:r>
      <w:r>
        <w:rPr/>
        <w:t xml:space="preserve"> </w:t>
      </w:r>
      <w:r>
        <w:rPr>
          <w:u w:val="single"/>
        </w:rPr>
        <w:t xml:space="preserve">subsection</w:t>
      </w:r>
      <w:r>
        <w:rPr/>
        <w:t xml:space="preserve"> for the administration of the grants. The portion of the funding retained for administration may not exceed $545,000.</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department of fish and wildlife may retain a portion of the funding appropriated in </w:t>
      </w:r>
      <w:r>
        <w:rPr>
          <w:u w:val="single"/>
        </w:rPr>
        <w:t xml:space="preserve">(a) of</w:t>
      </w:r>
      <w:r>
        <w:rPr/>
        <w:t xml:space="preserve"> this </w:t>
      </w:r>
      <w:r>
        <w:t>((</w:t>
      </w:r>
      <w:r>
        <w:rPr>
          <w:strike/>
        </w:rPr>
        <w:t xml:space="preserve">section</w:t>
      </w:r>
      <w:r>
        <w:t>))</w:t>
      </w:r>
      <w:r>
        <w:rPr/>
        <w:t xml:space="preserve"> </w:t>
      </w:r>
      <w:r>
        <w:rPr>
          <w:u w:val="single"/>
        </w:rPr>
        <w:t xml:space="preserve">subsection</w:t>
      </w:r>
      <w:r>
        <w:rPr/>
        <w:t xml:space="preserve"> for costs related to technical assistance and program administration. The portion of the funding retained for costs related to technical assistance and program administration may not exceed $545,000.</w:t>
      </w:r>
    </w:p>
    <w:p>
      <w:pPr>
        <w:spacing w:before="0" w:after="0" w:line="408" w:lineRule="exact"/>
        <w:ind w:left="0" w:right="0" w:firstLine="576"/>
        <w:jc w:val="left"/>
      </w:pPr>
      <w:r>
        <w:rPr>
          <w:u w:val="single"/>
        </w:rPr>
        <w:t xml:space="preserve">(2)(a) The natural climate solutions account</w:t>
      </w:r>
      <w:r>
        <w:rPr>
          <w:rFonts w:ascii="Times New Roman" w:hAnsi="Times New Roman"/>
          <w:u w:val="single"/>
        </w:rPr>
        <w:t xml:space="preserve">—</w:t>
      </w:r>
      <w:r>
        <w:rPr>
          <w:u w:val="single"/>
        </w:rPr>
        <w:t xml:space="preserve">state appropriation in this section takes effect January 1, 2025, and is provided solely for projects approved by the legislature, as identified in LEAP capital document No. RCO-4-2024, developed February 1, 2024. Projects on LEAP capital document No. RCO-4-2024 funded under this subsection are not also eligible to receive funding as alternate projects on LEAP capital document No. RCO-7-2023.</w:t>
      </w:r>
    </w:p>
    <w:p>
      <w:pPr>
        <w:spacing w:before="0" w:after="0" w:line="408" w:lineRule="exact"/>
        <w:ind w:left="0" w:right="0" w:firstLine="576"/>
        <w:jc w:val="left"/>
      </w:pPr>
      <w:r>
        <w:rPr>
          <w:u w:val="single"/>
        </w:rPr>
        <w:t xml:space="preserve">(b) The recreation and conservation funding board may retain up to $423,000 of the funding appropriated in (a) of this subsection for the administration of the grants.</w:t>
      </w:r>
    </w:p>
    <w:p>
      <w:pPr>
        <w:spacing w:before="0" w:after="0" w:line="408" w:lineRule="exact"/>
        <w:ind w:left="0" w:right="0" w:firstLine="576"/>
        <w:jc w:val="left"/>
      </w:pPr>
      <w:r>
        <w:rPr>
          <w:u w:val="single"/>
        </w:rPr>
        <w:t xml:space="preserve">(c) The department of fish and wildlife may retain up to $423,000 of the funding appropriated in (a) of this subsection for costs related to technical assistance and program administration.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Natural Climate Solutions Account</w:t>
      </w:r>
      <w:r>
        <w:rPr>
          <w:rFonts w:ascii="Times New Roman" w:hAnsi="Times New Roman"/>
          <w:u w:val="single"/>
        </w:rPr>
        <w:t xml:space="preserve">—</w:t>
      </w:r>
      <w:r>
        <w:rPr>
          <w:u w:val="single"/>
        </w:rPr>
        <w:t xml:space="preserve">State</w:t>
      </w:r>
      <w:r>
        <w:tab/>
      </w:r>
      <w:r>
        <w:rPr>
          <w:u w:val="single"/>
        </w:rPr>
        <w:t xml:space="preserve">$11,110,000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$14,309,000</w:t>
      </w:r>
    </w:p>
    <w:p>
      <w:pPr>
        <w:tabs>
          <w:tab w:val="right" w:leader="dot" w:pos="9936"/>
        </w:tabs>
        <w:ind w:left="0" w:right="0" w:firstLine="1440"/>
      </w:pPr>
      <w:r>
        <w:rPr>
          <w:u w:val="single"/>
        </w:rPr>
        <w:t xml:space="preserve">Subtotal Appropriation</w:t>
      </w:r>
      <w:r>
        <w:tab/>
      </w:r>
      <w:r>
        <w:rPr>
          <w:u w:val="single"/>
        </w:rPr>
        <w:t xml:space="preserve">$25,419,000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$57,236,000</w:t>
      </w:r>
      <w:r>
        <w:t>))</w:t>
      </w:r>
    </w:p>
    <w:p>
      <w:pPr>
        <w:spacing w:before="0" w:after="0" w:line="408" w:lineRule="exact"/>
        <w:ind w:left="0" w:right="0" w:firstLine="0"/>
        <w:jc w:val="left"/>
        <w:tabs>
          <w:tab w:val="right" w:leader="none" w:pos="9936"/>
        </w:tabs>
      </w:pPr>
      <w:r>
        <w:tab/>
      </w:r>
      <w:r>
        <w:rPr>
          <w:u w:val="single"/>
        </w:rPr>
        <w:t xml:space="preserve">$101,676,000</w:t>
      </w:r>
    </w:p>
    <w:p>
      <w:pPr>
        <w:tabs>
          <w:tab w:val="right" w:leader="dot" w:pos="9936"/>
        </w:tabs>
        <w:ind w:left="0" w:right="0" w:firstLine="1440"/>
      </w:pPr>
      <w:r>
        <w:rPr/>
        <w:t xml:space="preserve">TOTAL</w:t>
      </w:r>
      <w:r>
        <w:tab/>
      </w:r>
      <w:r>
        <w:t>((</w:t>
      </w:r>
      <w:r>
        <w:rPr>
          <w:strike/>
        </w:rPr>
        <w:t xml:space="preserve">$71,545,000</w:t>
      </w:r>
      <w:r>
        <w:t>))</w:t>
      </w:r>
    </w:p>
    <w:p>
      <w:pPr>
        <w:tabs>
          <w:tab w:val="right" w:leader="none" w:pos="9936"/>
        </w:tabs>
        <w:ind w:left="0" w:right="0" w:firstLine="1440"/>
      </w:pPr>
      <w:r>
        <w:tab/>
      </w:r>
      <w:r>
        <w:rPr>
          <w:u w:val="single"/>
        </w:rPr>
        <w:t xml:space="preserve">$127,095,000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RECREATION AND CONSERVATION FUNDING BOARD</w:t>
      </w:r>
    </w:p>
    <w:p>
      <w:pPr>
        <w:spacing w:before="0" w:after="0" w:line="408" w:lineRule="exact"/>
        <w:ind w:left="0" w:right="0" w:firstLine="576"/>
        <w:jc w:val="left"/>
      </w:pPr>
      <w:r>
        <w:rPr/>
        <w:t xml:space="preserve">Quinault Legacy Forest Acquisition (92001586)</w:t>
      </w:r>
    </w:p>
    <w:p>
      <w:pPr>
        <w:spacing w:before="120" w:after="0" w:line="408" w:lineRule="exact"/>
        <w:ind w:left="0" w:right="0" w:firstLine="576"/>
        <w:jc w:val="left"/>
      </w:pPr>
      <w:r>
        <w:rPr/>
        <w:t xml:space="preserve">The appropriation in this section is subject to the following conditions and limitations: The appropriation in this section takes effect January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3080</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2023-25 Conservation Reserve Enhancement Program (CREP) (40000023)</w:t>
      </w:r>
    </w:p>
    <w:p>
      <w:pPr>
        <w:spacing w:before="0" w:after="0" w:line="408" w:lineRule="exact"/>
        <w:ind w:left="0" w:right="0" w:firstLine="576"/>
        <w:jc w:val="left"/>
      </w:pPr>
      <w:r>
        <w:rPr>
          <w:u w:val="single"/>
        </w:rPr>
        <w:t xml:space="preserve">The appropriations in this section are subject to the following conditions and limitations: The state conservation commission may expend the state building construction account</w:t>
      </w:r>
      <w:r>
        <w:rPr>
          <w:rFonts w:ascii="Times New Roman" w:hAnsi="Times New Roman"/>
          <w:u w:val="single"/>
        </w:rPr>
        <w:t xml:space="preserve">—</w:t>
      </w:r>
      <w:r>
        <w:rPr>
          <w:u w:val="single"/>
        </w:rPr>
        <w:t xml:space="preserve">state appropriation and natural climate solutions account</w:t>
      </w:r>
      <w:r>
        <w:rPr>
          <w:rFonts w:ascii="Times New Roman" w:hAnsi="Times New Roman"/>
          <w:u w:val="single"/>
        </w:rPr>
        <w:t xml:space="preserve">—</w:t>
      </w:r>
      <w:r>
        <w:rPr>
          <w:u w:val="single"/>
        </w:rPr>
        <w:t xml:space="preserve">state appropriation in this section as grants to private land owners who were enrolled in the conservation reserve enhancement program, and whose acreage meets state program goals of providing riparian habitat or hydrologically connected wetland enhancements in salmon-bearing streams as determined by the Washington state department of fish and wildlife, but are now disenrolled due to a contract termination by the United States department of agriculture (USDA) farm service agency, or who voluntary terminated their enrollment as a result of the USDA farm service agency audit.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Anaerobic Digester Development (91001830)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$22,000,000 of the appropriation in this section is provided solely for grants to dairy farm owners for cost-share agreements regarding anaerobic digester development.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t xml:space="preserve">(i) The amount of greenhouse gas reduction expected to be achieved by the proposal; and</w:t>
      </w:r>
    </w:p>
    <w:p>
      <w:pPr>
        <w:spacing w:before="0" w:after="0" w:line="408" w:lineRule="exact"/>
        <w:ind w:left="0" w:right="0" w:firstLine="576"/>
        <w:jc w:val="left"/>
      </w:pPr>
      <w:r>
        <w:rPr/>
        <w:t xml:space="preserve">(ii) The amount of untreated effluent expected to be reduced by the proposal.</w:t>
      </w:r>
    </w:p>
    <w:p>
      <w:pPr>
        <w:spacing w:before="0" w:after="0" w:line="408" w:lineRule="exact"/>
        <w:ind w:left="0" w:right="0" w:firstLine="576"/>
        <w:jc w:val="left"/>
      </w:pPr>
      <w:r>
        <w:rPr/>
        <w:t xml:space="preserve">(b) Recipients of grants under this section must provide a report to the commission within one year of receipt of the grant, detailing the success of the project in meeting the stated criteria in the competitive process.</w:t>
      </w:r>
    </w:p>
    <w:p>
      <w:pPr>
        <w:spacing w:before="0" w:after="0" w:line="408" w:lineRule="exact"/>
        <w:ind w:left="0" w:right="0" w:firstLine="576"/>
        <w:jc w:val="left"/>
      </w:pPr>
      <w:r>
        <w:rPr/>
        <w:t xml:space="preserve">(2) $2,900,000 of the appropriation in this section is provided solely for the commission to provide financial and technical assistance for project predevelopment.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$99,600,000</w:t>
      </w:r>
    </w:p>
    <w:p>
      <w:pPr>
        <w:tabs>
          <w:tab w:val="right" w:leader="dot" w:pos="9936"/>
        </w:tabs>
        <w:ind w:left="0" w:right="0" w:firstLine="1440"/>
      </w:pPr>
      <w:r>
        <w:rPr/>
        <w:t xml:space="preserve">TOTAL</w:t>
      </w:r>
      <w:r>
        <w:tab/>
      </w:r>
      <w:r>
        <w:rPr/>
        <w:t xml:space="preserve">$124,500,000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Ringold Hatchery Replace Ponds (40000101)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3102</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Minor Works Preservation 23-25 (40000164)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$11,255,000</w:t>
      </w:r>
      <w:r>
        <w:t>))</w:t>
      </w:r>
    </w:p>
    <w:p>
      <w:pPr>
        <w:spacing w:before="0" w:after="0" w:line="408" w:lineRule="exact"/>
        <w:ind w:left="0" w:right="0" w:firstLine="0"/>
        <w:jc w:val="left"/>
        <w:tabs>
          <w:tab w:val="right" w:leader="none" w:pos="9936"/>
        </w:tabs>
      </w:pPr>
      <w:r>
        <w:tab/>
      </w:r>
      <w:r>
        <w:rPr>
          <w:u w:val="single"/>
        </w:rPr>
        <w:t xml:space="preserve">$11,530,000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$45,020,000</w:t>
      </w:r>
      <w:r>
        <w:t>))</w:t>
      </w:r>
    </w:p>
    <w:p>
      <w:pPr>
        <w:spacing w:before="0" w:after="0" w:line="408" w:lineRule="exact"/>
        <w:ind w:left="0" w:right="0" w:firstLine="0"/>
        <w:jc w:val="left"/>
        <w:tabs>
          <w:tab w:val="right" w:leader="none" w:pos="9936"/>
        </w:tabs>
      </w:pPr>
      <w:r>
        <w:tab/>
      </w:r>
      <w:r>
        <w:rPr>
          <w:u w:val="single"/>
        </w:rPr>
        <w:t xml:space="preserve">$46,120,000</w:t>
      </w:r>
    </w:p>
    <w:p>
      <w:pPr>
        <w:tabs>
          <w:tab w:val="right" w:leader="dot" w:pos="9936"/>
        </w:tabs>
        <w:ind w:left="0" w:right="0" w:firstLine="1440"/>
      </w:pPr>
      <w:r>
        <w:rPr/>
        <w:t xml:space="preserve">TOTAL</w:t>
      </w:r>
      <w:r>
        <w:tab/>
      </w:r>
      <w:r>
        <w:t>((</w:t>
      </w:r>
      <w:r>
        <w:rPr>
          <w:strike/>
        </w:rPr>
        <w:t xml:space="preserve">$56,275,000</w:t>
      </w:r>
      <w:r>
        <w:t>))</w:t>
      </w:r>
    </w:p>
    <w:p>
      <w:pPr>
        <w:tabs>
          <w:tab w:val="right" w:leader="none" w:pos="9936"/>
        </w:tabs>
        <w:ind w:left="0" w:right="0" w:firstLine="1440"/>
      </w:pPr>
      <w:r>
        <w:tab/>
      </w:r>
      <w:r>
        <w:rPr>
          <w:u w:val="single"/>
        </w:rPr>
        <w:t xml:space="preserve">$57,650,000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Mitchell Act BiOp Implementation (92001251)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Washougal Intake Replacement (92001252)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3115</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2023-25 State Trust Land Replacement (40000145)</w:t>
      </w:r>
    </w:p>
    <w:p>
      <w:pPr>
        <w:spacing w:before="120" w:after="0" w:line="408" w:lineRule="exact"/>
        <w:ind w:left="0" w:right="0" w:firstLine="576"/>
        <w:jc w:val="left"/>
      </w:pPr>
      <w:r>
        <w:rPr>
          <w:u w:val="single"/>
        </w:rPr>
        <w:t xml:space="preserve">The appropriation in this section is subject to the following conditions and limitations: In the 2023-2025 fiscal biennium, the department of natural resources may not transfer funds from the resource management cost account to the land bank account. Any funds remaining in the resource management cost account related to land transactions must be expended for trust land management purposes and not for the purpose of trust land transfers or other acquisitions.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$49,571,000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$5,000,000</w:t>
      </w:r>
    </w:p>
    <w:p>
      <w:pPr>
        <w:tabs>
          <w:tab w:val="right" w:leader="dot" w:pos="9936"/>
        </w:tabs>
        <w:ind w:left="0" w:right="0" w:firstLine="1440"/>
      </w:pPr>
      <w:r>
        <w:rPr/>
        <w:t xml:space="preserve">Subtotal Appropriation</w:t>
      </w:r>
      <w:r>
        <w:tab/>
      </w:r>
      <w:r>
        <w:t>((</w:t>
      </w:r>
      <w:r>
        <w:rPr>
          <w:strike/>
        </w:rPr>
        <w:t xml:space="preserve">$80,571,000</w:t>
      </w:r>
      <w:r>
        <w:t>))</w:t>
      </w:r>
    </w:p>
    <w:p>
      <w:pPr>
        <w:tabs>
          <w:tab w:val="right" w:leader="none" w:pos="9936"/>
        </w:tabs>
        <w:ind w:left="0" w:right="0" w:firstLine="1440"/>
      </w:pPr>
      <w:r>
        <w:tab/>
      </w:r>
      <w:r>
        <w:rPr>
          <w:u w:val="single"/>
        </w:rPr>
        <w:t xml:space="preserve">$55,571,000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$322,284,000</w:t>
      </w:r>
      <w:r>
        <w:t>))</w:t>
      </w:r>
    </w:p>
    <w:p>
      <w:pPr>
        <w:spacing w:before="0" w:after="0" w:line="408" w:lineRule="exact"/>
        <w:ind w:left="0" w:right="0" w:firstLine="0"/>
        <w:jc w:val="left"/>
        <w:tabs>
          <w:tab w:val="right" w:leader="none" w:pos="9936"/>
        </w:tabs>
      </w:pPr>
      <w:r>
        <w:tab/>
      </w:r>
      <w:r>
        <w:rPr>
          <w:u w:val="single"/>
        </w:rPr>
        <w:t xml:space="preserve">$202,284,000</w:t>
      </w:r>
    </w:p>
    <w:p>
      <w:pPr>
        <w:tabs>
          <w:tab w:val="right" w:leader="dot" w:pos="9936"/>
        </w:tabs>
        <w:ind w:left="0" w:right="0" w:firstLine="1440"/>
      </w:pPr>
      <w:r>
        <w:rPr/>
        <w:t xml:space="preserve">TOTAL</w:t>
      </w:r>
      <w:r>
        <w:tab/>
      </w:r>
      <w:r>
        <w:t>((</w:t>
      </w:r>
      <w:r>
        <w:rPr>
          <w:strike/>
        </w:rPr>
        <w:t xml:space="preserve">$402,855,000</w:t>
      </w:r>
      <w:r>
        <w:t>))</w:t>
      </w:r>
    </w:p>
    <w:p>
      <w:pPr>
        <w:tabs>
          <w:tab w:val="right" w:leader="none" w:pos="9936"/>
        </w:tabs>
        <w:ind w:left="0" w:right="0" w:firstLine="1440"/>
      </w:pPr>
      <w:r>
        <w:tab/>
      </w:r>
      <w:r>
        <w:rPr>
          <w:u w:val="single"/>
        </w:rPr>
        <w:t xml:space="preserve">$257,855,000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3120</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Revitalizing Trust Land Transfers (40000152)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The</w:t>
      </w:r>
      <w:r>
        <w:t>))</w:t>
      </w:r>
      <w:r>
        <w:rPr/>
        <w:t xml:space="preserve"> </w:t>
      </w:r>
      <w:r>
        <w:rPr>
          <w:u w:val="single"/>
        </w:rPr>
        <w:t xml:space="preserve">(1) $9,325,000 of the state building construction account</w:t>
      </w:r>
      <w:r>
        <w:rPr>
          <w:rFonts w:ascii="Times New Roman" w:hAnsi="Times New Roman"/>
          <w:u w:val="single"/>
        </w:rPr>
        <w:t xml:space="preserve">—</w:t>
      </w:r>
      <w:r>
        <w:rPr>
          <w:u w:val="single"/>
        </w:rPr>
        <w:t xml:space="preserve">state appropriation and $8,000,000 of the natural climate solutions account</w:t>
      </w:r>
      <w:r>
        <w:rPr>
          <w:rFonts w:ascii="Times New Roman" w:hAnsi="Times New Roman"/>
          <w:u w:val="single"/>
        </w:rPr>
        <w:t xml:space="preserve">—</w:t>
      </w:r>
      <w:r>
        <w:rPr>
          <w:u w:val="single"/>
        </w:rPr>
        <w:t xml:space="preserve">state</w:t>
      </w:r>
      <w:r>
        <w:rPr/>
        <w:t xml:space="preserve"> appropriation</w:t>
      </w:r>
      <w:r>
        <w:t>((</w:t>
      </w:r>
      <w:r>
        <w:rPr>
          <w:strike/>
        </w:rPr>
        <w:t xml:space="preserve">s</w:t>
      </w:r>
      <w:r>
        <w:t>))</w:t>
      </w:r>
      <w:r>
        <w:rPr/>
        <w:t xml:space="preserve"> in this section are provided solely for projects approved by the legislature, as identified in LEAP capital document No. DNR-1-2023, developed April 10, 2023.</w:t>
      </w:r>
    </w:p>
    <w:p>
      <w:pPr>
        <w:spacing w:before="0" w:after="0" w:line="408" w:lineRule="exact"/>
        <w:ind w:left="0" w:right="0" w:firstLine="576"/>
        <w:jc w:val="left"/>
      </w:pPr>
      <w:r>
        <w:rPr>
          <w:u w:val="single"/>
        </w:rPr>
        <w:t xml:space="preserve">(2) $8,000,000 of the natural climate solutions account</w:t>
      </w:r>
      <w:r>
        <w:rPr>
          <w:rFonts w:ascii="Times New Roman" w:hAnsi="Times New Roman"/>
          <w:u w:val="single"/>
        </w:rPr>
        <w:t xml:space="preserve">—</w:t>
      </w:r>
      <w:r>
        <w:rPr>
          <w:u w:val="single"/>
        </w:rPr>
        <w:t xml:space="preserve">state appropriation in this section takes effect January 1, 2025, and is provided solely for projects approved by the legislature, as identified in LEAP capital document No. DNR-1-2024, developed February 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$16,000,000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$9,325,000</w:t>
      </w:r>
    </w:p>
    <w:p>
      <w:pPr>
        <w:tabs>
          <w:tab w:val="right" w:leader="dot" w:pos="9936"/>
        </w:tabs>
        <w:ind w:left="0" w:right="0" w:firstLine="1440"/>
      </w:pPr>
      <w:r>
        <w:rPr/>
        <w:t xml:space="preserve">Subtotal Appropriation</w:t>
      </w:r>
      <w:r>
        <w:tab/>
      </w:r>
      <w:r>
        <w:t>((</w:t>
      </w:r>
      <w:r>
        <w:rPr>
          <w:strike/>
        </w:rPr>
        <w:t xml:space="preserve">$17,325,000</w:t>
      </w:r>
      <w:r>
        <w:t>))</w:t>
      </w:r>
    </w:p>
    <w:p>
      <w:pPr>
        <w:tabs>
          <w:tab w:val="right" w:leader="none" w:pos="9936"/>
        </w:tabs>
        <w:ind w:left="0" w:right="0" w:firstLine="1440"/>
      </w:pPr>
      <w:r>
        <w:tab/>
      </w:r>
      <w:r>
        <w:rPr>
          <w:u w:val="single"/>
        </w:rPr>
        <w:t xml:space="preserve">$25,325,000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$69,300,000</w:t>
      </w:r>
      <w:r>
        <w:t>))</w:t>
      </w:r>
    </w:p>
    <w:p>
      <w:pPr>
        <w:spacing w:before="0" w:after="0" w:line="408" w:lineRule="exact"/>
        <w:ind w:left="0" w:right="0" w:firstLine="0"/>
        <w:jc w:val="left"/>
        <w:tabs>
          <w:tab w:val="right" w:leader="none" w:pos="9936"/>
        </w:tabs>
      </w:pPr>
      <w:r>
        <w:tab/>
      </w:r>
      <w:r>
        <w:rPr>
          <w:u w:val="single"/>
        </w:rPr>
        <w:t xml:space="preserve">$101,300,000</w:t>
      </w:r>
    </w:p>
    <w:p>
      <w:pPr>
        <w:tabs>
          <w:tab w:val="right" w:leader="dot" w:pos="9936"/>
        </w:tabs>
        <w:ind w:left="0" w:right="0" w:firstLine="1440"/>
      </w:pPr>
      <w:r>
        <w:rPr/>
        <w:t xml:space="preserve">TOTAL</w:t>
      </w:r>
      <w:r>
        <w:tab/>
      </w:r>
      <w:r>
        <w:t>((</w:t>
      </w:r>
      <w:r>
        <w:rPr>
          <w:strike/>
        </w:rPr>
        <w:t xml:space="preserve">$86,625,000</w:t>
      </w:r>
      <w:r>
        <w:t>))</w:t>
      </w:r>
    </w:p>
    <w:p>
      <w:pPr>
        <w:tabs>
          <w:tab w:val="right" w:leader="none" w:pos="9936"/>
        </w:tabs>
        <w:ind w:left="0" w:right="0" w:firstLine="1440"/>
      </w:pPr>
      <w:r>
        <w:tab/>
      </w:r>
      <w:r>
        <w:rPr>
          <w:u w:val="single"/>
        </w:rPr>
        <w:t xml:space="preserve">$126,625,000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3122</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2023-25 Minor Works Preservation (40000154)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$4,484,000</w:t>
      </w:r>
      <w:r>
        <w:t>))</w:t>
      </w:r>
    </w:p>
    <w:p>
      <w:pPr>
        <w:spacing w:before="0" w:after="0" w:line="408" w:lineRule="exact"/>
        <w:ind w:left="0" w:right="0" w:firstLine="0"/>
        <w:jc w:val="left"/>
        <w:tabs>
          <w:tab w:val="right" w:leader="none" w:pos="9936"/>
        </w:tabs>
      </w:pPr>
      <w:r>
        <w:tab/>
      </w:r>
      <w:r>
        <w:rPr>
          <w:u w:val="single"/>
        </w:rPr>
        <w:t xml:space="preserve">$5,383,000</w:t>
      </w:r>
    </w:p>
    <w:p>
      <w:pPr>
        <w:tabs>
          <w:tab w:val="right" w:leader="dot" w:pos="9936"/>
        </w:tabs>
        <w:ind w:left="0" w:right="0" w:firstLine="1440"/>
      </w:pPr>
      <w:r>
        <w:rPr/>
        <w:t xml:space="preserve">Subtotal Appropriation</w:t>
      </w:r>
      <w:r>
        <w:tab/>
      </w:r>
      <w:r>
        <w:t>((</w:t>
      </w:r>
      <w:r>
        <w:rPr>
          <w:strike/>
        </w:rPr>
        <w:t xml:space="preserve">$5,308,000</w:t>
      </w:r>
      <w:r>
        <w:t>))</w:t>
      </w:r>
    </w:p>
    <w:p>
      <w:pPr>
        <w:tabs>
          <w:tab w:val="right" w:leader="none" w:pos="9936"/>
        </w:tabs>
        <w:ind w:left="0" w:right="0" w:firstLine="1440"/>
      </w:pPr>
      <w:r>
        <w:tab/>
      </w:r>
      <w:r>
        <w:rPr>
          <w:u w:val="single"/>
        </w:rPr>
        <w:t xml:space="preserve">$6,207,000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$21,232,000</w:t>
      </w:r>
      <w:r>
        <w:t>))</w:t>
      </w:r>
    </w:p>
    <w:p>
      <w:pPr>
        <w:spacing w:before="0" w:after="0" w:line="408" w:lineRule="exact"/>
        <w:ind w:left="0" w:right="0" w:firstLine="0"/>
        <w:jc w:val="left"/>
        <w:tabs>
          <w:tab w:val="right" w:leader="none" w:pos="9936"/>
        </w:tabs>
      </w:pPr>
      <w:r>
        <w:tab/>
      </w:r>
      <w:r>
        <w:rPr>
          <w:u w:val="single"/>
        </w:rPr>
        <w:t xml:space="preserve">$24,828,000</w:t>
      </w:r>
    </w:p>
    <w:p>
      <w:pPr>
        <w:tabs>
          <w:tab w:val="right" w:leader="dot" w:pos="9936"/>
        </w:tabs>
        <w:ind w:left="0" w:right="0" w:firstLine="1440"/>
      </w:pPr>
      <w:r>
        <w:rPr/>
        <w:t xml:space="preserve">TOTAL</w:t>
      </w:r>
      <w:r>
        <w:tab/>
      </w:r>
      <w:r>
        <w:t>((</w:t>
      </w:r>
      <w:r>
        <w:rPr>
          <w:strike/>
        </w:rPr>
        <w:t xml:space="preserve">$26,540,000</w:t>
      </w:r>
      <w:r>
        <w:t>))</w:t>
      </w:r>
    </w:p>
    <w:p>
      <w:pPr>
        <w:tabs>
          <w:tab w:val="right" w:leader="none" w:pos="9936"/>
        </w:tabs>
        <w:ind w:left="0" w:right="0" w:firstLine="1440"/>
      </w:pPr>
      <w:r>
        <w:tab/>
      </w:r>
      <w:r>
        <w:rPr>
          <w:u w:val="single"/>
        </w:rPr>
        <w:t xml:space="preserve">$31,035,000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Port Angeles Fire and Seasonal Employee Housing (40000409)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$3,332,000</w:t>
      </w:r>
    </w:p>
    <w:p>
      <w:pPr>
        <w:tabs>
          <w:tab w:val="right" w:leader="dot" w:pos="9936"/>
        </w:tabs>
        <w:ind w:left="0" w:right="0" w:firstLine="1440"/>
      </w:pPr>
      <w:r>
        <w:rPr/>
        <w:t xml:space="preserve">TOTAL</w:t>
      </w:r>
      <w:r>
        <w:tab/>
      </w:r>
      <w:r>
        <w:rPr/>
        <w:t xml:space="preserve">$3,820,000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Land Bank Spending Authority (40000410)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Land Bank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Drought Resilience Infrastructure Investments (40000411)</w:t>
      </w:r>
    </w:p>
    <w:p>
      <w:pPr>
        <w:spacing w:before="120" w:after="0" w:line="408" w:lineRule="exact"/>
        <w:ind w:left="0" w:right="0" w:firstLine="576"/>
        <w:jc w:val="left"/>
      </w:pPr>
      <w:r>
        <w:rPr/>
        <w:t xml:space="preserve">The appropriations in this section are subject to the following conditions and limitations: The appropriation in this section from the natural climate solutions account</w:t>
      </w:r>
      <w:r>
        <w:rPr>
          <w:rFonts w:ascii="Times New Roman" w:hAnsi="Times New Roman"/>
        </w:rPr>
        <w:t xml:space="preserve">—</w:t>
      </w:r>
      <w:r>
        <w:rPr/>
        <w:t xml:space="preserve">state takes effect January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tabs>
          <w:tab w:val="right" w:leader="dot" w:pos="9936"/>
        </w:tabs>
        <w:ind w:left="0" w:right="0" w:firstLine="1440"/>
      </w:pPr>
      <w:r>
        <w:rPr/>
        <w:t xml:space="preserve">Subtotal Appropriation</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Recreational Target Shooting Pilot Sites (40000413)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YMCA Camp Colman (40000424)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address erosion-related impacts to Camp Colman resulting from the removal of a tidal gate and restoration of fish passage at Whiteman Cove. The department shall contract with the YMCA of greater Seattle for (a) the design and construction of two cabins; and (b) design and construction of ADA-compliant trails, road improvements to allow for emergency service access, and an expanded septic system that serves the two cabins.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Wildfire Reforestation on DNR-Managed Lands (92000062)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post-wildfire reforestation of the forestlands managed by the department of natural resources. The department must prioritize expenditures for the benefit of state trust lands.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Wildfire Reforestation Grants (92000063)</w:t>
      </w:r>
    </w:p>
    <w:p>
      <w:pPr>
        <w:spacing w:before="120" w:after="0" w:line="408" w:lineRule="exact"/>
        <w:ind w:left="0" w:right="0" w:firstLine="576"/>
        <w:jc w:val="left"/>
      </w:pPr>
      <w:r>
        <w:rPr/>
        <w:t xml:space="preserve">The appropriation in this section is subject to the following conditions and limitations: The appropriation in this section takes effect January 1, 2025, and is provided solely for the department to administer grants for post-wildfire reforestation on lands owned by tribes, nonprofit organizations, industrial and nonindustrial private forest landowners, local governments, and other state agencies. Lands owned by the federal government or lands managed by the department are not eligible for funds in this section.</w:t>
      </w:r>
    </w:p>
    <w:p>
      <w:pPr>
        <w:spacing w:before="0" w:after="0" w:line="408" w:lineRule="exact"/>
        <w:ind w:left="0" w:right="0" w:firstLine="576"/>
        <w:jc w:val="left"/>
      </w:pPr>
      <w:r>
        <w:rPr/>
        <w:t xml:space="preserve">(1) The department must establish criteria for the grant program funded in this section, allowing for land preparation, sourcing of seedlings, reforestation, and efforts to promote seedling survival.</w:t>
      </w:r>
    </w:p>
    <w:p>
      <w:pPr>
        <w:spacing w:before="0" w:after="0" w:line="408" w:lineRule="exact"/>
        <w:ind w:left="0" w:right="0" w:firstLine="576"/>
        <w:jc w:val="left"/>
      </w:pPr>
      <w:r>
        <w:rPr/>
        <w:t xml:space="preserve">(2) Criteria must include:</w:t>
      </w:r>
    </w:p>
    <w:p>
      <w:pPr>
        <w:spacing w:before="0" w:after="0" w:line="408" w:lineRule="exact"/>
        <w:ind w:left="0" w:right="0" w:firstLine="576"/>
        <w:jc w:val="left"/>
      </w:pPr>
      <w:r>
        <w:rPr/>
        <w:t xml:space="preserve">(a) A cost-share percentage not to exceed 50 percent of the grant award, including any in-kind contributions;</w:t>
      </w:r>
    </w:p>
    <w:p>
      <w:pPr>
        <w:spacing w:before="0" w:after="0" w:line="408" w:lineRule="exact"/>
        <w:ind w:left="0" w:right="0" w:firstLine="576"/>
        <w:jc w:val="left"/>
      </w:pPr>
      <w:r>
        <w:rPr/>
        <w:t xml:space="preserve">(b) Minimum and maximum potential grant awards;</w:t>
      </w:r>
    </w:p>
    <w:p>
      <w:pPr>
        <w:spacing w:before="0" w:after="0" w:line="408" w:lineRule="exact"/>
        <w:ind w:left="0" w:right="0" w:firstLine="576"/>
        <w:jc w:val="left"/>
      </w:pPr>
      <w:r>
        <w:rPr/>
        <w:t xml:space="preserve">(c) The prioritization of funds for direct reforestation efforts;</w:t>
      </w:r>
    </w:p>
    <w:p>
      <w:pPr>
        <w:spacing w:before="0" w:after="0" w:line="408" w:lineRule="exact"/>
        <w:ind w:left="0" w:right="0" w:firstLine="576"/>
        <w:jc w:val="left"/>
      </w:pPr>
      <w:r>
        <w:rPr/>
        <w:t xml:space="preserve">(d) Ensuring the applicant's projects are not required by law;</w:t>
      </w:r>
    </w:p>
    <w:p>
      <w:pPr>
        <w:spacing w:before="0" w:after="0" w:line="408" w:lineRule="exact"/>
        <w:ind w:left="0" w:right="0" w:firstLine="576"/>
        <w:jc w:val="left"/>
      </w:pPr>
      <w:r>
        <w:rPr/>
        <w:t xml:space="preserve">(e) Specific considerations for grant applicants proposing to include the reforestation of riparian buffers, potentially unstable slopes, or other areas where harvest is restricted due to state regulations that were affected by the underlying catastrophic event; and</w:t>
      </w:r>
    </w:p>
    <w:p>
      <w:pPr>
        <w:spacing w:before="0" w:after="0" w:line="408" w:lineRule="exact"/>
        <w:ind w:left="0" w:right="0" w:firstLine="576"/>
        <w:jc w:val="left"/>
      </w:pPr>
      <w:r>
        <w:rPr/>
        <w:t xml:space="preserve">(f) Consideration of any relevant environmental justice assessments under RCW 70A.02.060.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DEPARTMENT OF AGRICULTURE</w:t>
      </w:r>
    </w:p>
    <w:p>
      <w:pPr>
        <w:spacing w:before="0" w:after="0" w:line="408" w:lineRule="exact"/>
        <w:ind w:left="0" w:right="0" w:firstLine="576"/>
        <w:jc w:val="left"/>
      </w:pPr>
      <w:r>
        <w:rPr/>
        <w:t xml:space="preserve">Agricultural Carbon Storage and Sequestration (40000001)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takes effect January 1, 2025, and is provided solely for grants to improve carbon storage and sequestration on agricultural lands.</w:t>
      </w:r>
    </w:p>
    <w:p>
      <w:pPr>
        <w:spacing w:before="0" w:after="0" w:line="408" w:lineRule="exact"/>
        <w:ind w:left="0" w:right="0" w:firstLine="576"/>
        <w:jc w:val="left"/>
      </w:pPr>
      <w:r>
        <w:rPr/>
        <w:t xml:space="preserve">(2) Only agricultural producers are eligible to receive grants.</w:t>
      </w:r>
    </w:p>
    <w:p>
      <w:pPr>
        <w:spacing w:before="0" w:after="0" w:line="408" w:lineRule="exact"/>
        <w:ind w:left="0" w:right="0" w:firstLine="576"/>
        <w:jc w:val="left"/>
      </w:pPr>
      <w:r>
        <w:rPr/>
        <w:t xml:space="preserve">(3) Eligible activities include:</w:t>
      </w:r>
    </w:p>
    <w:p>
      <w:pPr>
        <w:spacing w:before="0" w:after="0" w:line="408" w:lineRule="exact"/>
        <w:ind w:left="0" w:right="0" w:firstLine="576"/>
        <w:jc w:val="left"/>
      </w:pPr>
      <w:r>
        <w:rPr/>
        <w:t xml:space="preserve">(a) Agricultural management practices focused on soil health that will result in improved carbon outcomes, including carbon storage, sequestration, or reducing greenhouse gas emissions; and</w:t>
      </w:r>
    </w:p>
    <w:p>
      <w:pPr>
        <w:spacing w:before="0" w:after="0" w:line="408" w:lineRule="exact"/>
        <w:ind w:left="0" w:right="0" w:firstLine="576"/>
        <w:jc w:val="left"/>
      </w:pPr>
      <w:r>
        <w:rPr/>
        <w:t xml:space="preserve">(b) Research that creates tools intended to support farms in reducing greenhouse gas emissions or improving carbon storage and sequestration.</w:t>
      </w:r>
    </w:p>
    <w:p>
      <w:pPr>
        <w:spacing w:before="0" w:after="0" w:line="408" w:lineRule="exact"/>
        <w:ind w:left="0" w:right="0" w:firstLine="576"/>
        <w:jc w:val="left"/>
      </w:pPr>
      <w:r>
        <w:rPr/>
        <w:t xml:space="preserve">(c) Activities pursuant to (a) and (b) of this subsection by applying live, native algae produced and delivered on farms.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2023 c 474 s 5001</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5003, chapter 269,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$755,000</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$40,606,000</w:t>
      </w:r>
      <w:r>
        <w:t>))</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$40,606,000</w:t>
      </w:r>
    </w:p>
    <w:p>
      <w:pPr>
        <w:tabs>
          <w:tab w:val="right" w:leader="dot" w:pos="9936"/>
        </w:tabs>
        <w:ind w:left="0" w:right="0" w:firstLine="1440"/>
      </w:pPr>
      <w:r>
        <w:rPr/>
        <w:t xml:space="preserve">Subtotal Appropriation</w:t>
      </w:r>
      <w:r>
        <w:tab/>
      </w:r>
      <w:r>
        <w:rPr/>
        <w:t xml:space="preserve">$41,361,000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$44,343,000</w:t>
      </w:r>
    </w:p>
    <w:p>
      <w:pPr>
        <w:tabs>
          <w:tab w:val="right" w:leader="dot" w:pos="9936"/>
        </w:tabs>
        <w:ind w:left="0" w:right="0" w:firstLine="1440"/>
      </w:pPr>
      <w:r>
        <w:rPr/>
        <w:t xml:space="preserve">TOTAL</w:t>
      </w:r>
      <w:r>
        <w:tab/>
      </w:r>
      <w:r>
        <w:rPr/>
        <w:t xml:space="preserve">$97,104,000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5002</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School Construction Assistance Program (40000063)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$412,044,000</w:t>
      </w:r>
      <w:r>
        <w:t>))</w:t>
      </w:r>
      <w:r>
        <w:rPr/>
        <w:t xml:space="preserve"> </w:t>
      </w:r>
      <w:r>
        <w:rPr>
          <w:u w:val="single"/>
        </w:rPr>
        <w:t xml:space="preserve">$117,522,000</w:t>
      </w:r>
      <w:r>
        <w:rPr/>
        <w:t xml:space="preserve"> of the state building construction account</w:t>
      </w:r>
      <w:r>
        <w:rPr>
          <w:rFonts w:ascii="Times New Roman" w:hAnsi="Times New Roman"/>
        </w:rPr>
        <w:t xml:space="preserve">—</w:t>
      </w:r>
      <w:r>
        <w:rPr/>
        <w:t xml:space="preserve">state appropriation </w:t>
      </w:r>
      <w:r>
        <w:t>((</w:t>
      </w:r>
      <w:r>
        <w:rPr>
          <w:strike/>
        </w:rPr>
        <w:t xml:space="preserve">and $171,097,000</w:t>
      </w:r>
      <w:r>
        <w:t>))</w:t>
      </w:r>
      <w:r>
        <w:rPr>
          <w:u w:val="single"/>
        </w:rPr>
        <w:t xml:space="preserve">, $169,871,000</w:t>
      </w:r>
      <w:r>
        <w:rPr/>
        <w:t xml:space="preserve"> of the common school construction account</w:t>
      </w:r>
      <w:r>
        <w:rPr>
          <w:rFonts w:ascii="Times New Roman" w:hAnsi="Times New Roman"/>
        </w:rPr>
        <w:t xml:space="preserve">—</w:t>
      </w:r>
      <w:r>
        <w:rPr/>
        <w:t xml:space="preserve">state </w:t>
      </w:r>
      <w:r>
        <w:rPr>
          <w:u w:val="single"/>
        </w:rPr>
        <w:t xml:space="preserve">appropriation, and $1,500,000 of the common school construction account</w:t>
      </w:r>
      <w:r>
        <w:rPr>
          <w:rFonts w:ascii="Times New Roman" w:hAnsi="Times New Roman"/>
          <w:u w:val="single"/>
        </w:rPr>
        <w:t xml:space="preserve">—</w:t>
      </w:r>
      <w:r>
        <w:rPr>
          <w:u w:val="single"/>
        </w:rPr>
        <w:t xml:space="preserve">federal</w:t>
      </w:r>
      <w:r>
        <w:rPr/>
        <w:t xml:space="preserve"> appropriation in this section are provided solely for school construction assistance grants for qualifying public school construction projects.</w:t>
      </w:r>
    </w:p>
    <w:p>
      <w:pPr>
        <w:spacing w:before="0" w:after="0" w:line="408" w:lineRule="exact"/>
        <w:ind w:left="0" w:right="0" w:firstLine="576"/>
        <w:jc w:val="left"/>
      </w:pPr>
      <w:r>
        <w:rPr/>
        <w:t xml:space="preserve">(2) </w:t>
      </w:r>
      <w:r>
        <w:t>((</w:t>
      </w:r>
      <w:r>
        <w:rPr>
          <w:strike/>
        </w:rPr>
        <w:t xml:space="preserve">$5,031,000</w:t>
      </w:r>
      <w:r>
        <w:t>))</w:t>
      </w:r>
      <w:r>
        <w:rPr/>
        <w:t xml:space="preserve"> </w:t>
      </w:r>
      <w:r>
        <w:rPr>
          <w:u w:val="single"/>
        </w:rPr>
        <w:t xml:space="preserve">$4,757,000</w:t>
      </w:r>
      <w:r>
        <w:rPr/>
        <w:t xml:space="preserve"> of the common school construction account</w:t>
      </w:r>
      <w:r>
        <w:rPr>
          <w:rFonts w:ascii="Times New Roman" w:hAnsi="Times New Roman"/>
        </w:rPr>
        <w:t xml:space="preserve">—</w:t>
      </w:r>
      <w:r>
        <w:rPr/>
        <w:t xml:space="preserve">state appropriation in this section is provided solely for study and survey grants and for completing inventory and building condition assessments for public school districts every six years, and for the acquisition of art pursuant to RCW 28A.335.210.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t>((</w:t>
      </w:r>
      <w:r>
        <w:rPr>
          <w:strike/>
        </w:rPr>
        <w:t xml:space="preserve">$176,128,000</w:t>
      </w:r>
      <w:r>
        <w:t>))</w:t>
      </w:r>
    </w:p>
    <w:p>
      <w:pPr>
        <w:spacing w:before="0" w:after="0" w:line="408" w:lineRule="exact"/>
        <w:ind w:left="0" w:right="0" w:firstLine="0"/>
        <w:jc w:val="left"/>
        <w:tabs>
          <w:tab w:val="right" w:leader="none" w:pos="9936"/>
        </w:tabs>
      </w:pPr>
      <w:r>
        <w:tab/>
      </w:r>
      <w:r>
        <w:rPr>
          <w:u w:val="single"/>
        </w:rPr>
        <w:t xml:space="preserve">$174,628,000</w:t>
      </w:r>
    </w:p>
    <w:p>
      <w:pPr>
        <w:spacing w:before="0" w:after="0" w:line="408" w:lineRule="exact"/>
        <w:ind w:left="0" w:right="0" w:firstLine="576"/>
        <w:jc w:val="left"/>
        <w:tabs>
          <w:tab w:val="right" w:leader="dot" w:pos="9936"/>
        </w:tabs>
      </w:pPr>
      <w:r>
        <w:rPr>
          <w:u w:val="single"/>
        </w:rPr>
        <w:t xml:space="preserve">Common School Construction Fund</w:t>
      </w:r>
      <w:r>
        <w:rPr>
          <w:rFonts w:ascii="Times New Roman" w:hAnsi="Times New Roman"/>
          <w:u w:val="single"/>
        </w:rPr>
        <w:t xml:space="preserve">—</w:t>
      </w:r>
      <w:r>
        <w:rPr>
          <w:u w:val="single"/>
        </w:rPr>
        <w:t xml:space="preserve">Federal</w:t>
      </w:r>
      <w:r>
        <w:tab/>
      </w:r>
      <w:r>
        <w:rPr>
          <w:u w:val="single"/>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$412,044,000</w:t>
      </w:r>
      <w:r>
        <w:t>))</w:t>
      </w:r>
    </w:p>
    <w:p>
      <w:pPr>
        <w:spacing w:before="0" w:after="0" w:line="408" w:lineRule="exact"/>
        <w:ind w:left="0" w:right="0" w:firstLine="0"/>
        <w:jc w:val="left"/>
        <w:tabs>
          <w:tab w:val="right" w:leader="none" w:pos="9936"/>
        </w:tabs>
      </w:pPr>
      <w:r>
        <w:tab/>
      </w:r>
      <w:r>
        <w:rPr>
          <w:u w:val="single"/>
        </w:rPr>
        <w:t xml:space="preserve">$117,522,000</w:t>
      </w:r>
    </w:p>
    <w:p>
      <w:pPr>
        <w:tabs>
          <w:tab w:val="right" w:leader="dot" w:pos="9936"/>
        </w:tabs>
        <w:ind w:left="0" w:right="0" w:firstLine="1440"/>
      </w:pPr>
      <w:r>
        <w:rPr/>
        <w:t xml:space="preserve">Subtotal Appropriation</w:t>
      </w:r>
      <w:r>
        <w:tab/>
      </w:r>
      <w:r>
        <w:t>((</w:t>
      </w:r>
      <w:r>
        <w:rPr>
          <w:strike/>
        </w:rPr>
        <w:t xml:space="preserve">$588,172,000</w:t>
      </w:r>
      <w:r>
        <w:t>))</w:t>
      </w:r>
    </w:p>
    <w:p>
      <w:pPr>
        <w:spacing w:before="0" w:after="0" w:line="408" w:lineRule="exact"/>
        <w:ind w:left="0" w:right="0" w:firstLine="0"/>
        <w:jc w:val="left"/>
        <w:tabs>
          <w:tab w:val="right" w:leader="none" w:pos="9936"/>
        </w:tabs>
      </w:pPr>
      <w:r>
        <w:tab/>
      </w:r>
      <w:r>
        <w:rPr>
          <w:u w:val="single"/>
        </w:rPr>
        <w:t xml:space="preserve">$293,650,000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$5,136,683,000</w:t>
      </w:r>
      <w:r>
        <w:t>))</w:t>
      </w:r>
    </w:p>
    <w:p>
      <w:pPr>
        <w:spacing w:before="0" w:after="0" w:line="408" w:lineRule="exact"/>
        <w:ind w:left="0" w:right="0" w:firstLine="0"/>
        <w:jc w:val="left"/>
        <w:tabs>
          <w:tab w:val="right" w:leader="none" w:pos="9936"/>
        </w:tabs>
      </w:pPr>
      <w:r>
        <w:tab/>
      </w:r>
      <w:r>
        <w:rPr>
          <w:u w:val="single"/>
        </w:rPr>
        <w:t xml:space="preserve">$2,050,097,000</w:t>
      </w:r>
    </w:p>
    <w:p>
      <w:pPr>
        <w:tabs>
          <w:tab w:val="right" w:leader="dot" w:pos="9936"/>
        </w:tabs>
        <w:ind w:left="0" w:right="0" w:firstLine="1440"/>
      </w:pPr>
      <w:r>
        <w:rPr/>
        <w:t xml:space="preserve">TOTAL</w:t>
      </w:r>
      <w:r>
        <w:tab/>
      </w:r>
      <w:r>
        <w:t>((</w:t>
      </w:r>
      <w:r>
        <w:rPr>
          <w:strike/>
        </w:rPr>
        <w:t xml:space="preserve">$5,724,855,000</w:t>
      </w:r>
      <w:r>
        <w:t>))</w:t>
      </w:r>
    </w:p>
    <w:p>
      <w:pPr>
        <w:tabs>
          <w:tab w:val="right" w:leader="none" w:pos="9936"/>
        </w:tabs>
        <w:ind w:left="0" w:right="0" w:firstLine="1440"/>
      </w:pPr>
      <w:r>
        <w:tab/>
      </w:r>
      <w:r>
        <w:rPr>
          <w:u w:val="single"/>
        </w:rPr>
        <w:t xml:space="preserve">$2,343,747,000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5003</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Small District &amp; Tribal Compact Schools Modernization (40000065)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$78,390,000</w:t>
      </w:r>
      <w:r>
        <w:t>))</w:t>
      </w:r>
      <w:r>
        <w:rPr/>
        <w:t xml:space="preserve"> </w:t>
      </w:r>
      <w:r>
        <w:rPr>
          <w:u w:val="single"/>
        </w:rPr>
        <w:t xml:space="preserve">$180,646,000</w:t>
      </w:r>
      <w:r>
        <w:rPr/>
        <w:t xml:space="preserve"> of the common school construction account</w:t>
      </w:r>
      <w:r>
        <w:rPr>
          <w:rFonts w:ascii="Times New Roman" w:hAnsi="Times New Roman"/>
        </w:rPr>
        <w:t xml:space="preserve">—</w:t>
      </w:r>
      <w:r>
        <w:rPr/>
        <w:t xml:space="preserve">state appropriation </w:t>
      </w:r>
      <w:r>
        <w:t>((</w:t>
      </w:r>
      <w:r>
        <w:rPr>
          <w:strike/>
        </w:rPr>
        <w:t xml:space="preserve">and $3,000,000 of the common school construction fund</w:t>
      </w:r>
      <w:r>
        <w:rPr>
          <w:rFonts w:ascii="Times New Roman" w:hAnsi="Times New Roman"/>
          <w:strike/>
        </w:rPr>
        <w:t xml:space="preserve">—</w:t>
      </w:r>
      <w:r>
        <w:rPr>
          <w:strike/>
        </w:rPr>
        <w:t xml:space="preserve">federal appropriation</w:t>
      </w:r>
      <w:r>
        <w:t>))</w:t>
      </w:r>
      <w:r>
        <w:rPr/>
        <w:t xml:space="preserve"> in this section </w:t>
      </w:r>
      <w:r>
        <w:t>((</w:t>
      </w:r>
      <w:r>
        <w:rPr>
          <w:strike/>
        </w:rPr>
        <w:t xml:space="preserve">are</w:t>
      </w:r>
      <w:r>
        <w:t>))</w:t>
      </w:r>
      <w:r>
        <w:rPr/>
        <w:t xml:space="preserve"> </w:t>
      </w:r>
      <w:r>
        <w:rPr>
          <w:u w:val="single"/>
        </w:rPr>
        <w:t xml:space="preserve">is</w:t>
      </w:r>
      <w:r>
        <w:rPr/>
        <w:t xml:space="preserve"> provided solely for modernization grants for small school districts authorized under RCW 28A.525.159. </w:t>
      </w:r>
      <w:r>
        <w:rPr>
          <w:u w:val="single"/>
        </w:rPr>
        <w:t xml:space="preserve">Of this amount, $84,000,000 is provided solely for small district modernization grants, not to exceed $6,000,000 per grant, to school districts that were awarded a planning grant in 2023-2025 fiscal biennium pursuant to LEAP capital document No. OSPI-1-2023, developed April 10, 2023. Small districts awarded a planning grant pursuant to this list that do not receive a modernization grant in the 2023-2025 fiscal biennium are eligible for a modernization grant up to the maximum state funding level established under subsection (5)(a) of this section. The office of the superintendent of public instruction shall report the status and award amounts of all grants awarded pursuant to this section to the governor and appropriate fiscal committees of the legislature no later than September 15, 2024.</w:t>
      </w:r>
    </w:p>
    <w:p>
      <w:pPr>
        <w:spacing w:before="0" w:after="0" w:line="408" w:lineRule="exact"/>
        <w:ind w:left="0" w:right="0" w:firstLine="576"/>
        <w:jc w:val="left"/>
      </w:pPr>
      <w:r>
        <w:rPr/>
        <w:t xml:space="preserve">(2) </w:t>
      </w:r>
      <w:r>
        <w:t>((</w:t>
      </w:r>
      <w:r>
        <w:rPr>
          <w:strike/>
        </w:rPr>
        <w:t xml:space="preserve">$1,496,000</w:t>
      </w:r>
      <w:r>
        <w:t>))</w:t>
      </w:r>
      <w:r>
        <w:rPr/>
        <w:t xml:space="preserve"> </w:t>
      </w:r>
      <w:r>
        <w:rPr>
          <w:u w:val="single"/>
        </w:rPr>
        <w:t xml:space="preserve">$2,307,000</w:t>
      </w:r>
      <w:r>
        <w:rPr/>
        <w:t xml:space="preserve"> of the common school construction account</w:t>
      </w:r>
      <w:r>
        <w:rPr>
          <w:rFonts w:ascii="Times New Roman" w:hAnsi="Times New Roman"/>
        </w:rPr>
        <w:t xml:space="preserve">—</w:t>
      </w:r>
      <w:r>
        <w:rPr/>
        <w:t xml:space="preserve">state appropriation in this section is provided solely for planning grants for small school districts authorized under RCW 28A.525.159. Planning grants may not exceed $50,000 per district. Planning grants may only be awarded to school districts with an estimated total project cost of $6,000,000 or less.</w:t>
      </w:r>
    </w:p>
    <w:p>
      <w:pPr>
        <w:spacing w:before="0" w:after="0" w:line="408" w:lineRule="exact"/>
        <w:ind w:left="0" w:right="0" w:firstLine="576"/>
        <w:jc w:val="left"/>
      </w:pPr>
      <w:r>
        <w:rPr/>
        <w:t xml:space="preserve">(3) $12,145,000 of the state building construction account</w:t>
      </w:r>
      <w:r>
        <w:rPr>
          <w:rFonts w:ascii="Times New Roman" w:hAnsi="Times New Roman"/>
        </w:rPr>
        <w:t xml:space="preserve">—</w:t>
      </w:r>
      <w:r>
        <w:rPr/>
        <w:t xml:space="preserve">state appropriation in this section is provided solely for planning grants and modernization grants to state-tribal compact schools. The superintendent of public instruction may prioritize planning grants for state-tribal compact schools with the most serious building deficiencies and the most limited financial capacity.</w:t>
      </w:r>
    </w:p>
    <w:p>
      <w:pPr>
        <w:spacing w:before="0" w:after="0" w:line="408" w:lineRule="exact"/>
        <w:ind w:left="0" w:right="0" w:firstLine="576"/>
        <w:jc w:val="left"/>
      </w:pPr>
      <w:r>
        <w:rPr/>
        <w:t xml:space="preserve">(4) </w:t>
      </w:r>
      <w:r>
        <w:t>((</w:t>
      </w:r>
      <w:r>
        <w:rPr>
          <w:strike/>
        </w:rPr>
        <w:t xml:space="preserve">$5,000,000</w:t>
      </w:r>
      <w:r>
        <w:t>))</w:t>
      </w:r>
      <w:r>
        <w:rPr/>
        <w:t xml:space="preserve"> </w:t>
      </w:r>
      <w:r>
        <w:rPr>
          <w:u w:val="single"/>
        </w:rPr>
        <w:t xml:space="preserve">$6,800,000</w:t>
      </w:r>
      <w:r>
        <w:rPr/>
        <w:t xml:space="preserve"> of the climate commitment account</w:t>
      </w:r>
      <w:r>
        <w:rPr>
          <w:rFonts w:ascii="Times New Roman" w:hAnsi="Times New Roman"/>
        </w:rPr>
        <w:t xml:space="preserve">—</w:t>
      </w:r>
      <w:r>
        <w:rPr/>
        <w:t xml:space="preserve">state appropriation in this section is provided solely for energy assessment grants for small school districts eligible under RCW 28A.525.159. Grant funding awarded may be used to perform facility energy assessments of instructional buildings.</w:t>
      </w:r>
    </w:p>
    <w:p>
      <w:pPr>
        <w:spacing w:before="0" w:after="0" w:line="408" w:lineRule="exact"/>
        <w:ind w:left="0" w:right="0" w:firstLine="576"/>
        <w:jc w:val="left"/>
      </w:pPr>
      <w:r>
        <w:rPr/>
        <w:t xml:space="preserve">(5)</w:t>
      </w:r>
      <w:r>
        <w:rPr>
          <w:u w:val="single"/>
        </w:rPr>
        <w:t xml:space="preserve">(a)</w:t>
      </w:r>
      <w:r>
        <w:rPr/>
        <w:t xml:space="preserve"> The superintendent of public instruction shall submit a list of small school district modernization projects, as prioritized by the advisory committee under RCW 28A.525.159, to the legislature and the governor by September 15, 2024. The list must include: </w:t>
      </w:r>
      <w:r>
        <w:t>((</w:t>
      </w:r>
      <w:r>
        <w:rPr>
          <w:strike/>
        </w:rPr>
        <w:t xml:space="preserve">(a)</w:t>
      </w:r>
      <w:r>
        <w:t>))</w:t>
      </w:r>
      <w:r>
        <w:rPr/>
        <w:t xml:space="preserve"> </w:t>
      </w:r>
      <w:r>
        <w:rPr>
          <w:u w:val="single"/>
        </w:rPr>
        <w:t xml:space="preserve">(i)</w:t>
      </w:r>
      <w:r>
        <w:rPr/>
        <w:t xml:space="preserve"> A description of the project; </w:t>
      </w:r>
      <w:r>
        <w:t>((</w:t>
      </w:r>
      <w:r>
        <w:rPr>
          <w:strike/>
        </w:rPr>
        <w:t xml:space="preserve">(b)</w:t>
      </w:r>
      <w:r>
        <w:t>))</w:t>
      </w:r>
      <w:r>
        <w:rPr/>
        <w:t xml:space="preserve"> </w:t>
      </w:r>
      <w:r>
        <w:rPr>
          <w:u w:val="single"/>
        </w:rPr>
        <w:t xml:space="preserve">(ii)</w:t>
      </w:r>
      <w:r>
        <w:rPr/>
        <w:t xml:space="preserve"> the proposed state funding level, not to exceed </w:t>
      </w:r>
      <w:r>
        <w:t>((</w:t>
      </w:r>
      <w:r>
        <w:rPr>
          <w:strike/>
        </w:rPr>
        <w:t xml:space="preserve">$6,000,000</w:t>
      </w:r>
      <w:r>
        <w:t>))</w:t>
      </w:r>
      <w:r>
        <w:rPr/>
        <w:t xml:space="preserve"> </w:t>
      </w:r>
      <w:r>
        <w:rPr>
          <w:u w:val="single"/>
        </w:rPr>
        <w:t xml:space="preserve">$10,000,000</w:t>
      </w:r>
      <w:r>
        <w:rPr/>
        <w:t xml:space="preserve"> per project; </w:t>
      </w:r>
      <w:r>
        <w:t>((</w:t>
      </w:r>
      <w:r>
        <w:rPr>
          <w:strike/>
        </w:rPr>
        <w:t xml:space="preserve">(c)</w:t>
      </w:r>
      <w:r>
        <w:t>))</w:t>
      </w:r>
      <w:r>
        <w:rPr/>
        <w:t xml:space="preserve"> </w:t>
      </w:r>
      <w:r>
        <w:rPr>
          <w:u w:val="single"/>
        </w:rPr>
        <w:t xml:space="preserve">(iii)</w:t>
      </w:r>
      <w:r>
        <w:rPr/>
        <w:t xml:space="preserve"> estimated total project costs; and </w:t>
      </w:r>
      <w:r>
        <w:t>((</w:t>
      </w:r>
      <w:r>
        <w:rPr>
          <w:strike/>
        </w:rPr>
        <w:t xml:space="preserve">(d)</w:t>
      </w:r>
      <w:r>
        <w:t>))</w:t>
      </w:r>
      <w:r>
        <w:rPr/>
        <w:t xml:space="preserve"> </w:t>
      </w:r>
      <w:r>
        <w:rPr>
          <w:u w:val="single"/>
        </w:rPr>
        <w:t xml:space="preserve">(iv)</w:t>
      </w:r>
      <w:r>
        <w:rPr/>
        <w:t xml:space="preserve"> local funding resources.</w:t>
      </w:r>
    </w:p>
    <w:p>
      <w:pPr>
        <w:spacing w:before="0" w:after="0" w:line="408" w:lineRule="exact"/>
        <w:ind w:left="0" w:right="0" w:firstLine="576"/>
        <w:jc w:val="left"/>
      </w:pPr>
      <w:r>
        <w:rPr>
          <w:u w:val="single"/>
        </w:rPr>
        <w:t xml:space="preserve">(b) In addition to the list required in (a) of this subsection, the superintendent of public instruction shall submit an alternative list, prioritized by the advisory committee, that includes small school districts with 2,000 students or less. The list must include the following information: (i) A description of the project; (ii) the proposed state funding level, not to exceed $10,000,000; (iii) estimated total project costs; and (iv) local funding resources.</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(a) Subject to (b) of this subsection (6), the</w:t>
      </w:r>
      <w:r>
        <w:rPr/>
        <w:t xml:space="preserve"> appropriations in this section may be awarded only to projects approved by the legislature, as identified in LEAP capital document No. OSPI-1-2023, developed April 10, 2023 </w:t>
      </w:r>
      <w:r>
        <w:rPr>
          <w:u w:val="single"/>
        </w:rPr>
        <w:t xml:space="preserve">and in LEAP capital document No. OSPI-1-2024, developed February 1, 2024.</w:t>
      </w:r>
    </w:p>
    <w:p>
      <w:pPr>
        <w:spacing w:before="0" w:after="0" w:line="408" w:lineRule="exact"/>
        <w:ind w:left="0" w:right="0" w:firstLine="576"/>
        <w:jc w:val="left"/>
      </w:pPr>
      <w:r>
        <w:rPr>
          <w:u w:val="single"/>
        </w:rPr>
        <w:t xml:space="preserve">(b) To the extent the amounts appropriated for small districts and state-tribal compact schools specified in the LEAP capital documents in (a) of this subsection exceeds the actual costs of funding these projects, the department may reallocate excess funding to eligible projects pursuant to RCW 28A.525.159. However, the total funding appropriated to eligible small district projects must remain allocated to eligible small district projects, and the total funding appropriated to eligible state-tribal compact school projects must remain allocated to eligible state-tribal compact school projects</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$6,800,000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$79,886,000</w:t>
      </w:r>
      <w:r>
        <w:t>))</w:t>
      </w:r>
    </w:p>
    <w:p>
      <w:pPr>
        <w:spacing w:before="0" w:after="0" w:line="408" w:lineRule="exact"/>
        <w:ind w:left="0" w:right="0" w:firstLine="0"/>
        <w:jc w:val="left"/>
        <w:tabs>
          <w:tab w:val="right" w:leader="none" w:pos="9936"/>
        </w:tabs>
      </w:pPr>
      <w:r>
        <w:tab/>
      </w:r>
      <w:r>
        <w:rPr>
          <w:u w:val="single"/>
        </w:rPr>
        <w:t xml:space="preserve">$191,953,000</w:t>
      </w:r>
    </w:p>
    <w:p>
      <w:pPr>
        <w:spacing w:before="0" w:after="0" w:line="408" w:lineRule="exact"/>
        <w:ind w:left="0" w:right="0" w:firstLine="576"/>
        <w:jc w:val="left"/>
        <w:tabs>
          <w:tab w:val="right" w:leader="dot" w:pos="9936"/>
        </w:tabs>
      </w:pPr>
      <w:r>
        <w:t>((</w:t>
      </w:r>
      <w:r>
        <w:rPr>
          <w:strike/>
        </w:rPr>
        <w:t xml:space="preserve">Common School Construction Fund</w:t>
      </w:r>
      <w:r>
        <w:rPr>
          <w:rFonts w:ascii="Times New Roman" w:hAnsi="Times New Roman"/>
          <w:strike/>
        </w:rPr>
        <w:t xml:space="preserve">—</w:t>
      </w:r>
      <w:r>
        <w:rPr>
          <w:strike/>
        </w:rPr>
        <w:t xml:space="preserve">Federal</w:t>
      </w:r>
      <w:r>
        <w:tab/>
      </w:r>
      <w:r>
        <w:rPr>
          <w:strike/>
        </w:rPr>
        <w:t xml:space="preserve">$3,000,000</w:t>
      </w:r>
      <w:r>
        <w:t>))</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$12,145,000</w:t>
      </w:r>
    </w:p>
    <w:p>
      <w:pPr>
        <w:tabs>
          <w:tab w:val="right" w:leader="dot" w:pos="9936"/>
        </w:tabs>
        <w:ind w:left="0" w:right="0" w:firstLine="1440"/>
      </w:pPr>
      <w:r>
        <w:rPr/>
        <w:t xml:space="preserve">Subtotal Appropriation</w:t>
      </w:r>
      <w:r>
        <w:tab/>
      </w:r>
      <w:r>
        <w:t>((</w:t>
      </w:r>
      <w:r>
        <w:rPr>
          <w:strike/>
        </w:rPr>
        <w:t xml:space="preserve">$100,031,000</w:t>
      </w:r>
      <w:r>
        <w:t>))</w:t>
      </w:r>
    </w:p>
    <w:p>
      <w:pPr>
        <w:spacing w:before="0" w:after="0" w:line="408" w:lineRule="exact"/>
        <w:ind w:left="0" w:right="0" w:firstLine="0"/>
        <w:jc w:val="left"/>
        <w:tabs>
          <w:tab w:val="right" w:leader="none" w:pos="9936"/>
        </w:tabs>
      </w:pPr>
      <w:r>
        <w:tab/>
      </w:r>
      <w:r>
        <w:rPr>
          <w:u w:val="single"/>
        </w:rPr>
        <w:t xml:space="preserve">$210,898,000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$400,124,000</w:t>
      </w:r>
      <w:r>
        <w:t>))</w:t>
      </w:r>
    </w:p>
    <w:p>
      <w:pPr>
        <w:spacing w:before="0" w:after="0" w:line="408" w:lineRule="exact"/>
        <w:ind w:left="0" w:right="0" w:firstLine="0"/>
        <w:jc w:val="left"/>
        <w:tabs>
          <w:tab w:val="right" w:leader="none" w:pos="9936"/>
        </w:tabs>
      </w:pPr>
      <w:r>
        <w:tab/>
      </w:r>
      <w:r>
        <w:rPr>
          <w:u w:val="single"/>
        </w:rPr>
        <w:t xml:space="preserve">$807,592,000</w:t>
      </w:r>
    </w:p>
    <w:p>
      <w:pPr>
        <w:tabs>
          <w:tab w:val="right" w:leader="dot" w:pos="9936"/>
        </w:tabs>
        <w:ind w:left="0" w:right="0" w:firstLine="1440"/>
      </w:pPr>
      <w:r>
        <w:rPr/>
        <w:t xml:space="preserve">TOTAL</w:t>
      </w:r>
      <w:r>
        <w:tab/>
      </w:r>
      <w:r>
        <w:t>((</w:t>
      </w:r>
      <w:r>
        <w:rPr>
          <w:strike/>
        </w:rPr>
        <w:t xml:space="preserve">$500,155,000</w:t>
      </w:r>
      <w:r>
        <w:t>))</w:t>
      </w:r>
    </w:p>
    <w:p>
      <w:pPr>
        <w:tabs>
          <w:tab w:val="right" w:leader="none" w:pos="9936"/>
        </w:tabs>
        <w:ind w:left="0" w:right="0" w:firstLine="1440"/>
      </w:pPr>
      <w:r>
        <w:tab/>
      </w:r>
      <w:r>
        <w:rPr>
          <w:u w:val="single"/>
        </w:rPr>
        <w:t xml:space="preserve">$1,018,490,000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5005</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School District Health and Safety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$5,000,000</w:t>
      </w:r>
      <w:r>
        <w:t>))</w:t>
      </w:r>
      <w:r>
        <w:rPr/>
        <w:t xml:space="preserve"> </w:t>
      </w:r>
      <w:r>
        <w:rPr>
          <w:u w:val="single"/>
        </w:rPr>
        <w:t xml:space="preserve">$11,000,000</w:t>
      </w:r>
      <w:r>
        <w:rPr/>
        <w:t xml:space="preserve"> of the appropriation in this section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w:t>
      </w:r>
      <w:r>
        <w:t>((</w:t>
      </w:r>
      <w:r>
        <w:rPr>
          <w:strike/>
        </w:rPr>
        <w:t xml:space="preserve">$11,600,000</w:t>
      </w:r>
      <w:r>
        <w:t>))</w:t>
      </w:r>
      <w:r>
        <w:rPr/>
        <w:t xml:space="preserve"> </w:t>
      </w:r>
      <w:r>
        <w:rPr>
          <w:u w:val="single"/>
        </w:rPr>
        <w:t xml:space="preserve">$12,700,000</w:t>
      </w:r>
      <w:r>
        <w:rPr/>
        <w:t xml:space="preserve"> of the appropriation in this section is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$500,000,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w:t>
      </w:r>
      <w:r>
        <w:t>((</w:t>
      </w:r>
      <w:r>
        <w:rPr>
          <w:strike/>
        </w:rPr>
        <w:t xml:space="preserve">$3,600,000</w:t>
      </w:r>
      <w:r>
        <w:t>))</w:t>
      </w:r>
      <w:r>
        <w:rPr/>
        <w:t xml:space="preserve"> </w:t>
      </w:r>
      <w:r>
        <w:rPr>
          <w:u w:val="single"/>
        </w:rPr>
        <w:t xml:space="preserve">$4,600,000</w:t>
      </w:r>
      <w:r>
        <w:rPr/>
        <w:t xml:space="preserve"> of the appropriation in this section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$20,200,000</w:t>
      </w:r>
      <w:r>
        <w:t>))</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$28,300,000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$80,800,000</w:t>
      </w:r>
      <w:r>
        <w:t>))</w:t>
      </w:r>
    </w:p>
    <w:p>
      <w:pPr>
        <w:spacing w:before="0" w:after="0" w:line="408" w:lineRule="exact"/>
        <w:ind w:left="0" w:right="0" w:firstLine="0"/>
        <w:jc w:val="left"/>
        <w:tabs>
          <w:tab w:val="right" w:leader="none" w:pos="9936"/>
        </w:tabs>
      </w:pPr>
      <w:r>
        <w:tab/>
      </w:r>
      <w:r>
        <w:rPr>
          <w:u w:val="single"/>
        </w:rPr>
        <w:t xml:space="preserve">$113,200,000</w:t>
      </w:r>
    </w:p>
    <w:p>
      <w:pPr>
        <w:tabs>
          <w:tab w:val="right" w:leader="dot" w:pos="9936"/>
        </w:tabs>
        <w:ind w:left="0" w:right="0" w:firstLine="1440"/>
      </w:pPr>
      <w:r>
        <w:rPr/>
        <w:t xml:space="preserve">TOTAL</w:t>
      </w:r>
      <w:r>
        <w:tab/>
      </w:r>
      <w:r>
        <w:t>((</w:t>
      </w:r>
      <w:r>
        <w:rPr>
          <w:strike/>
        </w:rPr>
        <w:t xml:space="preserve">$101,000,000</w:t>
      </w:r>
      <w:r>
        <w:t>))</w:t>
      </w:r>
    </w:p>
    <w:p>
      <w:pPr>
        <w:tabs>
          <w:tab w:val="right" w:leader="none" w:pos="9936"/>
        </w:tabs>
        <w:ind w:left="0" w:right="0" w:firstLine="1440"/>
      </w:pPr>
      <w:r>
        <w:tab/>
      </w:r>
      <w:r>
        <w:rPr>
          <w:u w:val="single"/>
        </w:rPr>
        <w:t xml:space="preserve">$141,500,000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5006</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Healthy Kids-Healthy Schools (40000068)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$10,000,000</w:t>
      </w:r>
      <w:r>
        <w:t>))</w:t>
      </w:r>
      <w:r>
        <w:rPr/>
        <w:t xml:space="preserve"> </w:t>
      </w:r>
      <w:r>
        <w:rPr>
          <w:u w:val="single"/>
        </w:rPr>
        <w:t xml:space="preserve">$11,500,000</w:t>
      </w:r>
      <w:r>
        <w:rPr/>
        <w:t xml:space="preserve"> of the common school construction account</w:t>
      </w:r>
      <w:r>
        <w:rPr>
          <w:rFonts w:ascii="Times New Roman" w:hAnsi="Times New Roman"/>
        </w:rPr>
        <w:t xml:space="preserve">—</w:t>
      </w:r>
      <w:r>
        <w:rPr/>
        <w:t xml:space="preserve">state appropriation in this section is provided solely for healthy kids and healthy schools grants for projects that are consistent with the healthiest next generation priorities.</w:t>
      </w:r>
    </w:p>
    <w:p>
      <w:pPr>
        <w:spacing w:before="0" w:after="0" w:line="408" w:lineRule="exact"/>
        <w:ind w:left="0" w:right="0" w:firstLine="576"/>
        <w:jc w:val="left"/>
      </w:pPr>
      <w:r>
        <w:rPr/>
        <w:t xml:space="preserve">(b) The appropriation in this subsection (1) is provided solely for grant funding to school districts for the purchase of equipment or to make repairs to existing equipment that is related to improving: (i) Children's physical health, and may include, but is not limited to, fitness playground equipment, covered play areas, and physical education equipment or related structures or renovation; and (ii) children's nutrition, and may include, but is not limited to, garden related structures and greenhouses to provide students access to fresh produce, and kitchen equipment or upgrades.</w:t>
      </w:r>
    </w:p>
    <w:p>
      <w:pPr>
        <w:spacing w:before="0" w:after="0" w:line="408" w:lineRule="exact"/>
        <w:ind w:left="0" w:right="0" w:firstLine="576"/>
        <w:jc w:val="left"/>
      </w:pPr>
      <w:r>
        <w:rPr/>
        <w:t xml:space="preserve">(c) The office of the superintendent of public instruction shall develop criteria for grant funding under this subsection (1) that include, but are not limited to, the following requirements: (i) Districts may apply for grants, but no single district may receive more than $200,000 of the appropriation for grants awarded under this section; (ii) any district receiving funding provided in this section must demonstrate a consistent commitment to addressing school facilities' needs; and (iii) applicants with a high percentage of students who are eligible and enrolled in the free and reduced-price meals program may be prioritized.</w:t>
      </w:r>
    </w:p>
    <w:p>
      <w:pPr>
        <w:spacing w:before="0" w:after="0" w:line="408" w:lineRule="exact"/>
        <w:ind w:left="0" w:right="0" w:firstLine="576"/>
        <w:jc w:val="left"/>
      </w:pPr>
      <w:r>
        <w:rPr/>
        <w:t xml:space="preserve">(2) $1,500,000 of the state building construction account</w:t>
      </w:r>
      <w:r>
        <w:rPr>
          <w:rFonts w:ascii="Times New Roman" w:hAnsi="Times New Roman"/>
        </w:rPr>
        <w:t xml:space="preserve">—</w:t>
      </w:r>
      <w:r>
        <w:rPr/>
        <w:t xml:space="preserve">state appropriation in this section is provided solely for grants to school districts, charter schools, and state-tribal education compact schools for the replacement of lead-contaminated pipes, drinking water fixtures, and the purchase of water filters, including the labor costs of remediation design, installation, and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t>((</w:t>
      </w:r>
      <w:r>
        <w:rPr>
          <w:strike/>
        </w:rPr>
        <w:t xml:space="preserve">$11,500,000</w:t>
      </w:r>
      <w:r>
        <w:t>))</w:t>
      </w:r>
    </w:p>
    <w:p>
      <w:pPr>
        <w:spacing w:before="0" w:after="0" w:line="408" w:lineRule="exact"/>
        <w:ind w:left="0" w:right="0" w:firstLine="0"/>
        <w:jc w:val="left"/>
        <w:tabs>
          <w:tab w:val="right" w:leader="none" w:pos="9936"/>
        </w:tabs>
      </w:pPr>
      <w:r>
        <w:tab/>
      </w:r>
      <w:r>
        <w:rPr>
          <w:u w:val="single"/>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$46,000,000</w:t>
      </w:r>
      <w:r>
        <w:t>))</w:t>
      </w:r>
    </w:p>
    <w:p>
      <w:pPr>
        <w:spacing w:before="0" w:after="0" w:line="408" w:lineRule="exact"/>
        <w:ind w:left="0" w:right="0" w:firstLine="0"/>
        <w:jc w:val="left"/>
        <w:tabs>
          <w:tab w:val="right" w:leader="none" w:pos="9936"/>
        </w:tabs>
      </w:pPr>
      <w:r>
        <w:tab/>
      </w:r>
      <w:r>
        <w:rPr>
          <w:u w:val="single"/>
        </w:rPr>
        <w:t xml:space="preserve">$52,000,000</w:t>
      </w:r>
    </w:p>
    <w:p>
      <w:pPr>
        <w:tabs>
          <w:tab w:val="right" w:leader="dot" w:pos="9936"/>
        </w:tabs>
        <w:ind w:left="0" w:right="0" w:firstLine="1440"/>
      </w:pPr>
      <w:r>
        <w:rPr/>
        <w:t xml:space="preserve">TOTAL</w:t>
      </w:r>
      <w:r>
        <w:tab/>
      </w:r>
      <w:r>
        <w:t>((</w:t>
      </w:r>
      <w:r>
        <w:rPr>
          <w:strike/>
        </w:rPr>
        <w:t xml:space="preserve">$57,500,000</w:t>
      </w:r>
      <w:r>
        <w:t>))</w:t>
      </w:r>
    </w:p>
    <w:p>
      <w:pPr>
        <w:tabs>
          <w:tab w:val="right" w:leader="none" w:pos="9936"/>
        </w:tabs>
        <w:ind w:left="0" w:right="0" w:firstLine="1440"/>
      </w:pPr>
      <w:r>
        <w:tab/>
      </w:r>
      <w:r>
        <w:rPr>
          <w:u w:val="single"/>
        </w:rPr>
        <w:t xml:space="preserve">$65,000,000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5008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Skills Centers Minor Works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$5,135,000</w:t>
      </w:r>
      <w:r>
        <w:t>))</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$5,135,000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$20,540,000</w:t>
      </w:r>
    </w:p>
    <w:p>
      <w:pPr>
        <w:tabs>
          <w:tab w:val="right" w:leader="dot" w:pos="9936"/>
        </w:tabs>
        <w:ind w:left="0" w:right="0" w:firstLine="1440"/>
      </w:pPr>
      <w:r>
        <w:rPr/>
        <w:t xml:space="preserve">TOTAL</w:t>
      </w:r>
      <w:r>
        <w:tab/>
      </w:r>
      <w:r>
        <w:rPr/>
        <w:t xml:space="preserve">$25,675,000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SUPERINTENDENT OF PUBLIC INSTRUCTION</w:t>
      </w:r>
    </w:p>
    <w:p>
      <w:pPr>
        <w:spacing w:before="0" w:after="0" w:line="408" w:lineRule="exact"/>
        <w:ind w:left="0" w:right="0" w:firstLine="576"/>
        <w:jc w:val="left"/>
      </w:pPr>
      <w:r>
        <w:rPr/>
        <w:t xml:space="preserve">School District Indoor Air Quality &amp; Energy Efficiency (40000104)</w:t>
      </w:r>
    </w:p>
    <w:p>
      <w:pPr>
        <w:spacing w:before="120" w:after="0" w:line="408" w:lineRule="exact"/>
        <w:ind w:left="0" w:right="0" w:firstLine="576"/>
        <w:jc w:val="left"/>
      </w:pPr>
      <w:r>
        <w:rPr/>
        <w:t xml:space="preserve">The appropriations in this section are subject to the following conditions and limitations: $30,000,000 of the climate commitment account</w:t>
      </w:r>
      <w:r>
        <w:rPr>
          <w:rFonts w:ascii="Times New Roman" w:hAnsi="Times New Roman"/>
        </w:rPr>
        <w:t xml:space="preserve">—</w:t>
      </w:r>
      <w:r>
        <w:rPr/>
        <w:t xml:space="preserve">state appropriation and $10,000,000 of the common school construction account</w:t>
      </w:r>
      <w:r>
        <w:rPr>
          <w:rFonts w:ascii="Times New Roman" w:hAnsi="Times New Roman"/>
        </w:rPr>
        <w:t xml:space="preserve">—</w:t>
      </w:r>
      <w:r>
        <w:rPr/>
        <w:t xml:space="preserve">state appropriation in this section are provided solely for the following:</w:t>
      </w:r>
    </w:p>
    <w:p>
      <w:pPr>
        <w:spacing w:before="0" w:after="0" w:line="408" w:lineRule="exact"/>
        <w:ind w:left="0" w:right="0" w:firstLine="576"/>
        <w:jc w:val="left"/>
      </w:pPr>
      <w:r>
        <w:rPr/>
        <w:t xml:space="preserve">(1) Grants to school districts for heating, ventilation, and air conditioning (HVAC) systems, air filtration enhancement, and general air quality and energy efficiency improvements. Funding is provided to aid in the transition of school buildings away from fossil fuels and improving indoor air quality by installing high efficiency electric heat pumps, energy efficiency upgrades, and other high efficiency electric equipment and air filtration systems.</w:t>
      </w:r>
    </w:p>
    <w:p>
      <w:pPr>
        <w:spacing w:before="0" w:after="0" w:line="408" w:lineRule="exact"/>
        <w:ind w:left="0" w:right="0" w:firstLine="576"/>
        <w:jc w:val="left"/>
      </w:pPr>
      <w:r>
        <w:rPr/>
        <w:t xml:space="preserve">(2) Funding must be prioritized for school districts:</w:t>
      </w:r>
    </w:p>
    <w:p>
      <w:pPr>
        <w:spacing w:before="0" w:after="0" w:line="408" w:lineRule="exact"/>
        <w:ind w:left="0" w:right="0" w:firstLine="576"/>
        <w:jc w:val="left"/>
      </w:pPr>
      <w:r>
        <w:rPr/>
        <w:t xml:space="preserve">(a) In overburdened communities, as defined in RCW 70A.65.010;</w:t>
      </w:r>
    </w:p>
    <w:p>
      <w:pPr>
        <w:spacing w:before="0" w:after="0" w:line="408" w:lineRule="exact"/>
        <w:ind w:left="0" w:right="0" w:firstLine="576"/>
        <w:jc w:val="left"/>
      </w:pPr>
      <w:r>
        <w:rPr/>
        <w:t xml:space="preserve">(b) With limited financial capacity; and</w:t>
      </w:r>
    </w:p>
    <w:p>
      <w:pPr>
        <w:spacing w:before="0" w:after="0" w:line="408" w:lineRule="exact"/>
        <w:ind w:left="0" w:right="0" w:firstLine="576"/>
        <w:jc w:val="left"/>
      </w:pPr>
      <w:r>
        <w:rPr/>
        <w:t xml:space="preserve">(c) Relying on costly, energy inefficient equipment.</w:t>
      </w:r>
    </w:p>
    <w:p>
      <w:pPr>
        <w:spacing w:before="0" w:after="0" w:line="408" w:lineRule="exact"/>
        <w:ind w:left="0" w:right="0" w:firstLine="576"/>
        <w:jc w:val="left"/>
      </w:pPr>
      <w:r>
        <w:rPr/>
        <w:t xml:space="preserve">(3) Grantees may seek technical assistance from local health jurisdiction school safety programs or the department of health, as applicable.</w:t>
      </w:r>
    </w:p>
    <w:p>
      <w:pPr>
        <w:spacing w:before="0" w:after="0" w:line="408" w:lineRule="exact"/>
        <w:ind w:left="0" w:right="0" w:firstLine="576"/>
        <w:jc w:val="left"/>
      </w:pPr>
      <w:r>
        <w:rPr/>
        <w:t xml:space="preserve">(4) $500,000 of the climate commitment account</w:t>
      </w:r>
      <w:r>
        <w:rPr>
          <w:rFonts w:ascii="Times New Roman" w:hAnsi="Times New Roman"/>
        </w:rPr>
        <w:t xml:space="preserve">—</w:t>
      </w:r>
      <w:r>
        <w:rPr/>
        <w:t xml:space="preserve">state appropriation in this section is provided solely to schools in communities located near and under Seattle-Tacoma international airport flight paths for air filtration systems with HEPA filters that can remove ultrafine pollution particles from the air caused by aircraft traffic, as identified in the mobile observations of ultrafine particles published by the University of Washington.</w:t>
      </w:r>
    </w:p>
    <w:p>
      <w:pPr>
        <w:spacing w:before="0" w:after="0" w:line="408" w:lineRule="exact"/>
        <w:ind w:left="0" w:right="0" w:firstLine="576"/>
        <w:jc w:val="left"/>
      </w:pPr>
      <w:r>
        <w:rPr/>
        <w:t xml:space="preserve">(5) The appropriation in this section from the climate commitment account</w:t>
      </w:r>
      <w:r>
        <w:rPr>
          <w:rFonts w:ascii="Times New Roman" w:hAnsi="Times New Roman"/>
        </w:rPr>
        <w:t xml:space="preserve">—</w:t>
      </w:r>
      <w:r>
        <w:rPr/>
        <w:t xml:space="preserve">state takes effect January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FOR THE SUPERINTENDENT OF PUBLIC INSTRUCTION</w:t>
      </w:r>
    </w:p>
    <w:p>
      <w:pPr>
        <w:spacing w:before="0" w:after="0" w:line="408" w:lineRule="exact"/>
        <w:ind w:left="0" w:right="0" w:firstLine="576"/>
        <w:jc w:val="left"/>
      </w:pPr>
      <w:r>
        <w:rPr/>
        <w:t xml:space="preserve">Energy Assessment Grants to School Districts (91000509)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$4,900,000 of the climate commitment account</w:t>
      </w:r>
      <w:r>
        <w:rPr>
          <w:rFonts w:ascii="Times New Roman" w:hAnsi="Times New Roman"/>
        </w:rPr>
        <w:t xml:space="preserve">—</w:t>
      </w:r>
      <w:r>
        <w:rPr/>
        <w:t xml:space="preserve">state appropriation in this section takes effect January 1, 2025, and is provided solely for energy assessment grants to school districts for buildings that exceed 220,000 gross square feet pursuant to compliance with the state's energy-related building standards in chapter 19.27A RCW. Assessments funded under this subsection must include professional cost estimates for mitigating the energy use intensity deficiencies identified. The office of the superintendent of public instruction must collect the cost estimate data from school districts receiving a grant under this subsection and report a summary of the collected cost data, as well as a list of specific capital projects for school districts developed from this data, to the appropriate fiscal committees of the legislature by January 6, 2025.</w:t>
      </w:r>
    </w:p>
    <w:p>
      <w:pPr>
        <w:spacing w:before="0" w:after="0" w:line="408" w:lineRule="exact"/>
        <w:ind w:left="0" w:right="0" w:firstLine="576"/>
        <w:jc w:val="left"/>
      </w:pPr>
      <w:r>
        <w:rPr/>
        <w:t xml:space="preserve">(2) $50,000 of the common school construction account</w:t>
      </w:r>
      <w:r>
        <w:rPr>
          <w:rFonts w:ascii="Times New Roman" w:hAnsi="Times New Roman"/>
        </w:rPr>
        <w:t xml:space="preserve">—</w:t>
      </w:r>
      <w:r>
        <w:rPr/>
        <w:t xml:space="preserve">state appropriation in this section is provided for the office of the superintendent of public instruction to make modifications to its information and condition of schools system related to implementing this section.</w:t>
      </w:r>
    </w:p>
    <w:p>
      <w:pPr>
        <w:spacing w:before="0" w:after="0" w:line="408" w:lineRule="exact"/>
        <w:ind w:left="0" w:right="0" w:firstLine="576"/>
        <w:jc w:val="left"/>
      </w:pPr>
      <w:r>
        <w:rPr/>
        <w:t xml:space="preserve">(3) If applications for energy assessment grants under this section exceed funds available, the office of the superintendent of public instruction must prioritize grants for school buildings that are likely to require the most substantial improvements related to compliance with chapter 19.27A RCW and for school districts that have the most limited financial capacity. The office of the superintendent of public instruction shall make such prioritizations using facilities data from the information and condition of schools database and through information provided by the school district at the time of application.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$4,900,000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$50,000</w:t>
      </w:r>
    </w:p>
    <w:p>
      <w:pPr>
        <w:tabs>
          <w:tab w:val="right" w:leader="dot" w:pos="9936"/>
        </w:tabs>
        <w:ind w:left="0" w:right="0" w:firstLine="1440"/>
      </w:pPr>
      <w:r>
        <w:rPr/>
        <w:t xml:space="preserve">Subtotal Appropriation</w:t>
      </w:r>
      <w:r>
        <w:tab/>
      </w:r>
      <w:r>
        <w:rPr/>
        <w:t xml:space="preserve">$4,950,000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w:t>
      </w:r>
    </w:p>
    <w:p>
      <w:pPr>
        <w:tabs>
          <w:tab w:val="right" w:leader="dot" w:pos="9936"/>
        </w:tabs>
        <w:ind w:left="0" w:right="0" w:firstLine="1440"/>
      </w:pPr>
      <w:r>
        <w:rPr/>
        <w:t xml:space="preserve">TOTAL</w:t>
      </w:r>
      <w:r>
        <w:tab/>
      </w:r>
      <w:r>
        <w:rPr/>
        <w:t xml:space="preserve">$24,550,000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5013</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Distressed Schools (92000928)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Cascadia Technical Academy (Vancouver)</w:t>
      </w:r>
      <w:r>
        <w:tab/>
      </w:r>
      <w:r>
        <w:rPr/>
        <w:t xml:space="preserve">$250,000</w:t>
      </w:r>
    </w:p>
    <w:p>
      <w:pPr>
        <w:spacing w:before="0" w:after="0" w:line="408" w:lineRule="exact"/>
        <w:ind w:left="0" w:right="0" w:firstLine="576"/>
        <w:jc w:val="left"/>
      </w:pPr>
      <w:r>
        <w:rPr/>
        <w:t xml:space="preserve">Ingraham High School Construction Trades Skills</w:t>
      </w:r>
    </w:p>
    <w:p>
      <w:pPr>
        <w:spacing w:before="0" w:after="0" w:line="408" w:lineRule="exact"/>
        <w:ind w:left="0" w:right="0" w:firstLine="1152"/>
        <w:jc w:val="left"/>
        <w:tabs>
          <w:tab w:val="right" w:leader="dot" w:pos="9936"/>
        </w:tabs>
      </w:pPr>
      <w:r>
        <w:rPr/>
        <w:t xml:space="preserve">Center (Seattle)</w:t>
      </w:r>
      <w:r>
        <w:tab/>
      </w:r>
      <w:r>
        <w:rPr/>
        <w:t xml:space="preserve">$527,000</w:t>
      </w:r>
    </w:p>
    <w:p>
      <w:pPr>
        <w:spacing w:before="0" w:after="0" w:line="408" w:lineRule="exact"/>
        <w:ind w:left="0" w:right="0" w:firstLine="576"/>
        <w:jc w:val="left"/>
      </w:pPr>
      <w:r>
        <w:rPr/>
        <w:t xml:space="preserve">Maritime 253: South Puget Sound Maritime Skills</w:t>
      </w:r>
    </w:p>
    <w:p>
      <w:pPr>
        <w:spacing w:before="0" w:after="0" w:line="408" w:lineRule="exact"/>
        <w:ind w:left="0" w:right="0" w:firstLine="1152"/>
        <w:jc w:val="left"/>
        <w:tabs>
          <w:tab w:val="right" w:leader="dot" w:pos="9936"/>
        </w:tabs>
      </w:pPr>
      <w:r>
        <w:rPr/>
        <w:t xml:space="preserve">Center (Tacoma)</w:t>
      </w:r>
      <w:r>
        <w:tab/>
      </w:r>
      <w:r>
        <w:t>((</w:t>
      </w:r>
      <w:r>
        <w:rPr>
          <w:strike/>
        </w:rPr>
        <w:t xml:space="preserve">$8,000,000</w:t>
      </w:r>
      <w:r>
        <w:t>))</w:t>
      </w:r>
      <w:r>
        <w:rPr/>
        <w:t xml:space="preserve"> </w:t>
      </w:r>
      <w:r>
        <w:rPr>
          <w:u w:val="single"/>
        </w:rPr>
        <w:t xml:space="preserve">$12,000,000</w:t>
      </w:r>
    </w:p>
    <w:p>
      <w:pPr>
        <w:spacing w:before="0" w:after="0" w:line="408" w:lineRule="exact"/>
        <w:ind w:left="0" w:right="0" w:firstLine="576"/>
        <w:jc w:val="left"/>
        <w:tabs>
          <w:tab w:val="right" w:leader="dot" w:pos="9936"/>
        </w:tabs>
      </w:pPr>
      <w:r>
        <w:rPr/>
        <w:t xml:space="preserve">Rainier Beach High School Campus Skills Center</w:t>
      </w:r>
      <w:r>
        <w:tab/>
      </w:r>
      <w:r>
        <w:rPr/>
        <w:t xml:space="preserve">$9,915,000</w:t>
      </w:r>
    </w:p>
    <w:p>
      <w:pPr>
        <w:spacing w:before="0" w:after="0" w:line="408" w:lineRule="exact"/>
        <w:ind w:left="0" w:right="0" w:firstLine="576"/>
        <w:jc w:val="left"/>
        <w:tabs>
          <w:tab w:val="right" w:leader="dot" w:pos="9936"/>
        </w:tabs>
      </w:pPr>
      <w:r>
        <w:rPr/>
        <w:t xml:space="preserve">Seattle Skills Center (Seattle)</w:t>
      </w:r>
      <w:r>
        <w:tab/>
      </w:r>
      <w:r>
        <w:rPr/>
        <w:t xml:space="preserve">$2,200,000</w:t>
      </w:r>
    </w:p>
    <w:p>
      <w:pPr>
        <w:spacing w:before="0" w:after="0" w:line="408" w:lineRule="exact"/>
        <w:ind w:left="0" w:right="0" w:firstLine="576"/>
        <w:jc w:val="left"/>
        <w:tabs>
          <w:tab w:val="right" w:leader="dot" w:pos="9936"/>
        </w:tabs>
      </w:pPr>
      <w:r>
        <w:rPr/>
        <w:t xml:space="preserve">Stevenson-Carson High School (Stevenson)</w:t>
      </w:r>
      <w:r>
        <w:tab/>
      </w:r>
      <w:r>
        <w:rPr/>
        <w:t xml:space="preserve">$750,000</w:t>
      </w:r>
    </w:p>
    <w:p>
      <w:pPr>
        <w:spacing w:before="0" w:after="0" w:line="408" w:lineRule="exact"/>
        <w:ind w:left="0" w:right="0" w:firstLine="576"/>
        <w:jc w:val="left"/>
        <w:tabs>
          <w:tab w:val="right" w:leader="dot" w:pos="9936"/>
        </w:tabs>
      </w:pPr>
      <w:r>
        <w:rPr/>
        <w:t xml:space="preserve">Washington Middle School (Seattle)</w:t>
      </w:r>
      <w:r>
        <w:tab/>
      </w:r>
      <w:r>
        <w:rPr/>
        <w:t xml:space="preserve">$98,000</w:t>
      </w:r>
    </w:p>
    <w:p>
      <w:pPr>
        <w:spacing w:before="0" w:after="0" w:line="408" w:lineRule="exact"/>
        <w:ind w:left="0" w:right="0" w:firstLine="576"/>
        <w:jc w:val="left"/>
        <w:tabs>
          <w:tab w:val="right" w:leader="dot" w:pos="9936"/>
        </w:tabs>
      </w:pPr>
      <w:r>
        <w:rPr>
          <w:u w:val="single"/>
        </w:rPr>
        <w:t xml:space="preserve">Whittier Elementary School</w:t>
      </w:r>
      <w:r>
        <w:tab/>
      </w:r>
      <w:r>
        <w:rPr>
          <w:u w:val="single"/>
        </w:rPr>
        <w:t xml:space="preserve">$5,625,000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$21,740,000</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$9,625,000</w:t>
      </w:r>
    </w:p>
    <w:p>
      <w:pPr>
        <w:tabs>
          <w:tab w:val="right" w:leader="dot" w:pos="9936"/>
        </w:tabs>
        <w:ind w:left="0" w:right="0" w:firstLine="1440"/>
      </w:pPr>
      <w:r>
        <w:rPr>
          <w:u w:val="single"/>
        </w:rPr>
        <w:t xml:space="preserve">Subtotal Appropriation</w:t>
      </w:r>
      <w:r>
        <w:tab/>
      </w:r>
      <w:r>
        <w:rPr>
          <w:u w:val="single"/>
        </w:rPr>
        <w:t xml:space="preserve">$31,365,000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$86,960,000</w:t>
      </w:r>
      <w:r>
        <w:t>))</w:t>
      </w:r>
    </w:p>
    <w:p>
      <w:pPr>
        <w:spacing w:before="0" w:after="0" w:line="408" w:lineRule="exact"/>
        <w:ind w:left="0" w:right="0" w:firstLine="0"/>
        <w:jc w:val="left"/>
        <w:tabs>
          <w:tab w:val="right" w:leader="none" w:pos="9936"/>
        </w:tabs>
      </w:pPr>
      <w:r>
        <w:tab/>
      </w:r>
      <w:r>
        <w:rPr>
          <w:u w:val="single"/>
        </w:rPr>
        <w:t xml:space="preserve">$125,460,000</w:t>
      </w:r>
    </w:p>
    <w:p>
      <w:pPr>
        <w:tabs>
          <w:tab w:val="right" w:leader="dot" w:pos="9936"/>
        </w:tabs>
        <w:ind w:left="0" w:right="0" w:firstLine="1440"/>
      </w:pPr>
      <w:r>
        <w:rPr/>
        <w:t xml:space="preserve">TOTAL</w:t>
      </w:r>
      <w:r>
        <w:tab/>
      </w:r>
      <w:r>
        <w:t>((</w:t>
      </w:r>
      <w:r>
        <w:rPr>
          <w:strike/>
        </w:rPr>
        <w:t xml:space="preserve">$108,700,000</w:t>
      </w:r>
      <w:r>
        <w:t>))</w:t>
      </w:r>
    </w:p>
    <w:p>
      <w:pPr>
        <w:tabs>
          <w:tab w:val="right" w:leader="none" w:pos="9936"/>
        </w:tabs>
        <w:ind w:left="0" w:right="0" w:firstLine="1440"/>
      </w:pPr>
      <w:r>
        <w:tab/>
      </w:r>
      <w:r>
        <w:rPr>
          <w:u w:val="single"/>
        </w:rPr>
        <w:t xml:space="preserve">$156,825,000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5014</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2023-25 Agricultural Science in Schools Grant to FFA Foundation (92000931)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$5,000,000</w:t>
      </w:r>
      <w:r>
        <w:t>))</w:t>
      </w:r>
    </w:p>
    <w:p>
      <w:pPr>
        <w:spacing w:before="0" w:after="0" w:line="408" w:lineRule="exact"/>
        <w:ind w:left="0" w:right="0" w:firstLine="576"/>
        <w:jc w:val="left"/>
        <w:tabs>
          <w:tab w:val="right" w:leader="dot" w:pos="9936"/>
        </w:tabs>
      </w:pPr>
      <w:r>
        <w:rPr>
          <w:u w:val="single"/>
        </w:rPr>
        <w:t xml:space="preserve">Common School Construction Account</w:t>
      </w:r>
      <w:r>
        <w:rPr>
          <w:rFonts w:ascii="Times New Roman" w:hAnsi="Times New Roman"/>
          <w:u w:val="single"/>
        </w:rPr>
        <w:t xml:space="preserve">—</w:t>
      </w:r>
      <w:r>
        <w:rPr>
          <w:u w:val="single"/>
        </w:rPr>
        <w:t xml:space="preserve">State</w:t>
      </w:r>
      <w:r>
        <w:tab/>
      </w:r>
      <w:r>
        <w:rPr>
          <w:u w:val="single"/>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FOR THE SUPERINTENDENT OF PUBLIC INSTRUCTION</w:t>
      </w:r>
    </w:p>
    <w:p>
      <w:pPr>
        <w:spacing w:before="0" w:after="0" w:line="408" w:lineRule="exact"/>
        <w:ind w:left="0" w:right="0" w:firstLine="576"/>
        <w:jc w:val="left"/>
      </w:pPr>
      <w:r>
        <w:rPr/>
        <w:t xml:space="preserve">2024 School Construction Assistance Program Enhancement (92001066)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construction cost allocation, which is used to determine the maximum cost per square foot of construction that the state will recognize in the school construction assistance program, is increased from $271.61 per square foot to $400.00 per square foot in fiscal year 2025. It is the intent of the legislature to increase the construction cost allocation by the same inflation rate used by the office of financial management's C-100 form in subsequent years. This inflation rate is the same rate used by all other state agencies for determining future costs.</w:t>
      </w:r>
    </w:p>
    <w:p>
      <w:pPr>
        <w:spacing w:before="0" w:after="0" w:line="408" w:lineRule="exact"/>
        <w:ind w:left="0" w:right="0" w:firstLine="576"/>
        <w:jc w:val="left"/>
      </w:pPr>
      <w:r>
        <w:rPr/>
        <w:t xml:space="preserve">(2)(a) Up to $59,328,000 of the state building construction account</w:t>
      </w:r>
      <w:r>
        <w:rPr>
          <w:rFonts w:ascii="Times New Roman" w:hAnsi="Times New Roman"/>
        </w:rPr>
        <w:t xml:space="preserve">—</w:t>
      </w:r>
      <w:r>
        <w:rPr/>
        <w:t xml:space="preserve">state appropriation and $59,000 of the common school construction fund</w:t>
      </w:r>
      <w:r>
        <w:rPr>
          <w:rFonts w:ascii="Times New Roman" w:hAnsi="Times New Roman"/>
        </w:rPr>
        <w:t xml:space="preserve">—</w:t>
      </w:r>
      <w:r>
        <w:rPr/>
        <w:t xml:space="preserve">state appropriation in this section are provided for allocations to school districts for the sales and use taxes associated with school construction projects as follows:</w:t>
      </w:r>
    </w:p>
    <w:p>
      <w:pPr>
        <w:spacing w:before="0" w:after="0" w:line="408" w:lineRule="exact"/>
        <w:ind w:left="0" w:right="0" w:firstLine="576"/>
        <w:jc w:val="left"/>
      </w:pPr>
      <w:r>
        <w:rPr/>
        <w:t xml:space="preserve">(i) As provided in and for the implementation of Senate Bill No. 5789 (school projects/sales tax); and</w:t>
      </w:r>
    </w:p>
    <w:p>
      <w:pPr>
        <w:spacing w:before="0" w:after="0" w:line="408" w:lineRule="exact"/>
        <w:ind w:left="0" w:right="0" w:firstLine="576"/>
        <w:jc w:val="left"/>
      </w:pPr>
      <w:r>
        <w:rPr/>
        <w:t xml:space="preserve">(ii) Any school district that enacts a school bond in the February 13, 2024, school bond election is eligible for the state sales and use taxes levied through the state of Washington and local option sales and use taxes levied by political subdivisions chargeable to the project for which the bond was levied.</w:t>
      </w:r>
    </w:p>
    <w:p>
      <w:pPr>
        <w:spacing w:before="0" w:after="0" w:line="408" w:lineRule="exact"/>
        <w:ind w:left="0" w:right="0" w:firstLine="576"/>
        <w:jc w:val="left"/>
      </w:pPr>
      <w:r>
        <w:rPr/>
        <w:t xml:space="preserve">(b) If Senate Bill No. 5789 (school projects/sales tax) is not enacted by June 30, 2024, the appropriation provided in this subsection (2)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$59,000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$144,035,000</w:t>
      </w:r>
    </w:p>
    <w:p>
      <w:pPr>
        <w:tabs>
          <w:tab w:val="right" w:leader="dot" w:pos="9936"/>
        </w:tabs>
        <w:ind w:left="0" w:right="0" w:firstLine="1440"/>
      </w:pPr>
      <w:r>
        <w:rPr/>
        <w:t xml:space="preserve">Subtotal Appropriation</w:t>
      </w:r>
      <w:r>
        <w:tab/>
      </w:r>
      <w:r>
        <w:rPr/>
        <w:t xml:space="preserve">$144,094,000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$2,759,357,000</w:t>
      </w:r>
    </w:p>
    <w:p>
      <w:pPr>
        <w:tabs>
          <w:tab w:val="right" w:leader="dot" w:pos="9936"/>
        </w:tabs>
        <w:ind w:left="0" w:right="0" w:firstLine="1440"/>
      </w:pPr>
      <w:r>
        <w:rPr/>
        <w:t xml:space="preserve">TOTAL</w:t>
      </w:r>
      <w:r>
        <w:tab/>
      </w:r>
      <w:r>
        <w:rPr/>
        <w:t xml:space="preserve">$2,903,451,000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FOR THE SUPERINTENDENT OF PUBLIC INSTRUCTION</w:t>
      </w:r>
    </w:p>
    <w:p>
      <w:pPr>
        <w:spacing w:before="0" w:after="0" w:line="408" w:lineRule="exact"/>
        <w:ind w:left="0" w:right="0" w:firstLine="576"/>
        <w:jc w:val="left"/>
      </w:pPr>
      <w:r>
        <w:rPr/>
        <w:t xml:space="preserve">Skills Center Construction Grants (92001071)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Tri-Tech Skills Center</w:t>
      </w:r>
      <w:r>
        <w:tab/>
      </w:r>
      <w:r>
        <w:rPr/>
        <w:t xml:space="preserve">$45,496,000</w:t>
      </w:r>
    </w:p>
    <w:p>
      <w:pPr>
        <w:spacing w:before="0" w:after="0" w:line="408" w:lineRule="exact"/>
        <w:ind w:left="0" w:right="0" w:firstLine="576"/>
        <w:jc w:val="left"/>
        <w:tabs>
          <w:tab w:val="right" w:leader="dot" w:pos="9936"/>
        </w:tabs>
      </w:pPr>
      <w:r>
        <w:rPr/>
        <w:t xml:space="preserve">Wenatchee Valley Technical Skills Center</w:t>
      </w:r>
      <w:r>
        <w:tab/>
      </w:r>
      <w:r>
        <w:rPr/>
        <w:t xml:space="preserve">$14,463,000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$59,959,000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$459,959,000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FOR THE SUPERINTENDENT OF PUBLIC INSTRUCTION</w:t>
      </w:r>
    </w:p>
    <w:p>
      <w:pPr>
        <w:spacing w:before="0" w:after="0" w:line="408" w:lineRule="exact"/>
        <w:ind w:left="0" w:right="0" w:firstLine="576"/>
        <w:jc w:val="left"/>
      </w:pPr>
      <w:r>
        <w:rPr/>
        <w:t xml:space="preserve">School Modernization Loan Program (92001073)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implementation of Engrossed Senate Bill No. 5344 (school modernization loan).</w:t>
      </w:r>
    </w:p>
    <w:p>
      <w:pPr>
        <w:spacing w:before="0" w:after="0" w:line="408" w:lineRule="exact"/>
        <w:ind w:left="0" w:right="0" w:firstLine="576"/>
        <w:jc w:val="left"/>
      </w:pPr>
      <w:r>
        <w:rPr/>
        <w:t xml:space="preserve">(2) Up to $1,000,000 of the appropriation in this section is provided solely for the office of the superintendent of public instruction, in coordination with the office of the state treasurer, to administer a modernization loan program for school districts and state-tribal education compact schools with significant building system deficiencies.</w:t>
      </w:r>
    </w:p>
    <w:p>
      <w:pPr>
        <w:spacing w:before="0" w:after="0" w:line="408" w:lineRule="exact"/>
        <w:ind w:left="0" w:right="0" w:firstLine="576"/>
        <w:jc w:val="left"/>
      </w:pPr>
      <w:r>
        <w:rPr/>
        <w:t xml:space="preserve">(3) $100,000 of the appropriation in this section is provided solely for providing technical assistance and planning grants to school districts and state-tribal education compact schools with the most serious building deficiencies and the most limited financial capacity.</w:t>
      </w:r>
    </w:p>
    <w:p>
      <w:pPr>
        <w:spacing w:before="0" w:after="0" w:line="408" w:lineRule="exact"/>
        <w:ind w:left="0" w:right="0" w:firstLine="576"/>
        <w:jc w:val="left"/>
      </w:pPr>
      <w:r>
        <w:rPr/>
        <w:t xml:space="preserve">(4) If Engrossed Senate Bill No. 5344 (school modernization loan) is not enacted by June 30, 2024,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$65,000,000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FOR THE SUPERINTENDENT OF PUBLIC INSTRUCTION</w:t>
      </w:r>
    </w:p>
    <w:p>
      <w:pPr>
        <w:spacing w:before="0" w:after="0" w:line="408" w:lineRule="exact"/>
        <w:ind w:left="0" w:right="0" w:firstLine="576"/>
        <w:jc w:val="left"/>
      </w:pPr>
      <w:r>
        <w:rPr/>
        <w:t xml:space="preserve">Capital Assistance to Small School Districts (92001074)</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preconstruction grants and administrative implementation pursuant to Substitute House Bill No. 1044 (capital assistance/schools). If Substitute House Bill No. 1044 (capital assistance/schools) is not enacted by June 30, 2024, the amount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$1,982,000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$752,000,000</w:t>
      </w:r>
    </w:p>
    <w:p>
      <w:pPr>
        <w:tabs>
          <w:tab w:val="right" w:leader="dot" w:pos="9936"/>
        </w:tabs>
        <w:ind w:left="0" w:right="0" w:firstLine="1440"/>
      </w:pPr>
      <w:r>
        <w:rPr/>
        <w:t xml:space="preserve">TOTAL</w:t>
      </w:r>
      <w:r>
        <w:tab/>
      </w:r>
      <w:r>
        <w:rPr/>
        <w:t xml:space="preserve">$753,982,000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5015</w:t>
      </w:r>
      <w:r>
        <w:rPr/>
        <w:t xml:space="preserve"> (uncodified) is amended to read as follows: </w:t>
      </w:r>
    </w:p>
    <w:p>
      <w:r>
        <w:rPr>
          <w:b/>
        </w:rPr>
        <w:t xml:space="preserve">FOR THE STATE SCHOOL FOR THE BLIND</w:t>
      </w:r>
    </w:p>
    <w:p>
      <w:pPr>
        <w:spacing w:before="0" w:after="0" w:line="408" w:lineRule="exact"/>
        <w:ind w:left="0" w:right="0" w:firstLine="576"/>
        <w:jc w:val="left"/>
      </w:pPr>
      <w:r>
        <w:rPr/>
        <w:t xml:space="preserve">2023-25 Campus Preservation (Minor Works)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$2,100,000</w:t>
      </w:r>
      <w:r>
        <w:t>))</w:t>
      </w:r>
    </w:p>
    <w:p>
      <w:pPr>
        <w:spacing w:before="0" w:after="0" w:line="408" w:lineRule="exact"/>
        <w:ind w:left="0" w:right="0" w:firstLine="0"/>
        <w:jc w:val="left"/>
        <w:tabs>
          <w:tab w:val="right" w:leader="none" w:pos="9936"/>
        </w:tabs>
      </w:pPr>
      <w:r>
        <w:tab/>
      </w:r>
      <w:r>
        <w:rPr>
          <w:u w:val="single"/>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$8,400,000</w:t>
      </w:r>
      <w:r>
        <w:t>))</w:t>
      </w:r>
    </w:p>
    <w:p>
      <w:pPr>
        <w:spacing w:before="0" w:after="0" w:line="408" w:lineRule="exact"/>
        <w:ind w:left="0" w:right="0" w:firstLine="0"/>
        <w:jc w:val="left"/>
        <w:tabs>
          <w:tab w:val="right" w:leader="none" w:pos="9936"/>
        </w:tabs>
      </w:pPr>
      <w:r>
        <w:tab/>
      </w:r>
      <w:r>
        <w:rPr>
          <w:u w:val="single"/>
        </w:rPr>
        <w:t xml:space="preserve">$10,400,000</w:t>
      </w:r>
    </w:p>
    <w:p>
      <w:pPr>
        <w:tabs>
          <w:tab w:val="right" w:leader="dot" w:pos="9936"/>
        </w:tabs>
        <w:ind w:left="0" w:right="0" w:firstLine="1440"/>
      </w:pPr>
      <w:r>
        <w:rPr/>
        <w:t xml:space="preserve">TOTAL</w:t>
      </w:r>
      <w:r>
        <w:tab/>
      </w:r>
      <w:r>
        <w:t>((</w:t>
      </w:r>
      <w:r>
        <w:rPr>
          <w:strike/>
        </w:rPr>
        <w:t xml:space="preserve">$10,500,000</w:t>
      </w:r>
      <w:r>
        <w:t>))</w:t>
      </w:r>
    </w:p>
    <w:p>
      <w:pPr>
        <w:tabs>
          <w:tab w:val="right" w:leader="none" w:pos="9936"/>
        </w:tabs>
        <w:ind w:left="0" w:right="0" w:firstLine="1440"/>
      </w:pPr>
      <w:r>
        <w:tab/>
      </w:r>
      <w:r>
        <w:rPr>
          <w:u w:val="single"/>
        </w:rPr>
        <w:t xml:space="preserve">$13,000,000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5031</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Seattle - Asset Preservation (Minor Works) 23-25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$33,691,000</w:t>
      </w:r>
      <w:r>
        <w:t>))</w:t>
      </w:r>
    </w:p>
    <w:p>
      <w:pPr>
        <w:spacing w:before="0" w:after="0" w:line="408" w:lineRule="exact"/>
        <w:ind w:left="0" w:right="0" w:firstLine="0"/>
        <w:jc w:val="left"/>
        <w:tabs>
          <w:tab w:val="right" w:leader="none" w:pos="9936"/>
        </w:tabs>
      </w:pPr>
      <w:r>
        <w:tab/>
      </w:r>
      <w:r>
        <w:rPr>
          <w:u w:val="single"/>
        </w:rPr>
        <w:t xml:space="preserve">$37,396,000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$134,764,000</w:t>
      </w:r>
      <w:r>
        <w:t>))</w:t>
      </w:r>
    </w:p>
    <w:p>
      <w:pPr>
        <w:spacing w:before="0" w:after="0" w:line="408" w:lineRule="exact"/>
        <w:ind w:left="0" w:right="0" w:firstLine="0"/>
        <w:jc w:val="left"/>
        <w:tabs>
          <w:tab w:val="right" w:leader="none" w:pos="9936"/>
        </w:tabs>
      </w:pPr>
      <w:r>
        <w:tab/>
      </w:r>
      <w:r>
        <w:rPr>
          <w:u w:val="single"/>
        </w:rPr>
        <w:t xml:space="preserve">$149,584,000</w:t>
      </w:r>
    </w:p>
    <w:p>
      <w:pPr>
        <w:tabs>
          <w:tab w:val="right" w:leader="dot" w:pos="9936"/>
        </w:tabs>
        <w:ind w:left="0" w:right="0" w:firstLine="1440"/>
      </w:pPr>
      <w:r>
        <w:rPr/>
        <w:t xml:space="preserve">TOTAL</w:t>
      </w:r>
      <w:r>
        <w:tab/>
      </w:r>
      <w:r>
        <w:t>((</w:t>
      </w:r>
      <w:r>
        <w:rPr>
          <w:strike/>
        </w:rPr>
        <w:t xml:space="preserve">$168,455,000</w:t>
      </w:r>
      <w:r>
        <w:t>))</w:t>
      </w:r>
    </w:p>
    <w:p>
      <w:pPr>
        <w:tabs>
          <w:tab w:val="right" w:leader="none" w:pos="9936"/>
        </w:tabs>
        <w:ind w:left="0" w:right="0" w:firstLine="1440"/>
      </w:pPr>
      <w:r>
        <w:tab/>
      </w:r>
      <w:r>
        <w:rPr>
          <w:u w:val="single"/>
        </w:rPr>
        <w:t xml:space="preserve">$186,980,000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5032</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Bothell - Asset Preservation (Minor Works) 23-25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$5,919,000</w:t>
      </w:r>
      <w:r>
        <w:t>))</w:t>
      </w:r>
    </w:p>
    <w:p>
      <w:pPr>
        <w:spacing w:before="0" w:after="0" w:line="408" w:lineRule="exact"/>
        <w:ind w:left="0" w:right="0" w:firstLine="0"/>
        <w:jc w:val="left"/>
        <w:tabs>
          <w:tab w:val="right" w:leader="none" w:pos="9936"/>
        </w:tabs>
      </w:pPr>
      <w:r>
        <w:tab/>
      </w:r>
      <w:r>
        <w:rPr>
          <w:u w:val="single"/>
        </w:rPr>
        <w:t xml:space="preserve">$3,895,000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$23,676,000</w:t>
      </w:r>
      <w:r>
        <w:t>))</w:t>
      </w:r>
    </w:p>
    <w:p>
      <w:pPr>
        <w:spacing w:before="0" w:after="0" w:line="408" w:lineRule="exact"/>
        <w:ind w:left="0" w:right="0" w:firstLine="0"/>
        <w:jc w:val="left"/>
        <w:tabs>
          <w:tab w:val="right" w:leader="none" w:pos="9936"/>
        </w:tabs>
      </w:pPr>
      <w:r>
        <w:tab/>
      </w:r>
      <w:r>
        <w:rPr>
          <w:u w:val="single"/>
        </w:rPr>
        <w:t xml:space="preserve">$15,580,000</w:t>
      </w:r>
    </w:p>
    <w:p>
      <w:pPr>
        <w:tabs>
          <w:tab w:val="right" w:leader="dot" w:pos="9936"/>
        </w:tabs>
        <w:ind w:left="0" w:right="0" w:firstLine="1440"/>
      </w:pPr>
      <w:r>
        <w:rPr/>
        <w:t xml:space="preserve">TOTAL</w:t>
      </w:r>
      <w:r>
        <w:tab/>
      </w:r>
      <w:r>
        <w:t>((</w:t>
      </w:r>
      <w:r>
        <w:rPr>
          <w:strike/>
        </w:rPr>
        <w:t xml:space="preserve">$29,595,000</w:t>
      </w:r>
      <w:r>
        <w:t>))</w:t>
      </w:r>
    </w:p>
    <w:p>
      <w:pPr>
        <w:tabs>
          <w:tab w:val="right" w:leader="none" w:pos="9936"/>
        </w:tabs>
        <w:ind w:left="0" w:right="0" w:firstLine="1440"/>
      </w:pPr>
      <w:r>
        <w:tab/>
      </w:r>
      <w:r>
        <w:rPr>
          <w:u w:val="single"/>
        </w:rPr>
        <w:t xml:space="preserve">$19,475,000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5033</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Tacoma - Asset Preservation (Minor Works) 23-25 (40000131)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$4,915,000</w:t>
      </w:r>
      <w:r>
        <w:t>))</w:t>
      </w:r>
    </w:p>
    <w:p>
      <w:pPr>
        <w:spacing w:before="0" w:after="0" w:line="408" w:lineRule="exact"/>
        <w:ind w:left="0" w:right="0" w:firstLine="0"/>
        <w:jc w:val="left"/>
        <w:tabs>
          <w:tab w:val="right" w:leader="none" w:pos="9936"/>
        </w:tabs>
      </w:pPr>
      <w:r>
        <w:tab/>
      </w:r>
      <w:r>
        <w:rPr>
          <w:u w:val="single"/>
        </w:rPr>
        <w:t xml:space="preserve">$3,234,000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$19,660,000</w:t>
      </w:r>
      <w:r>
        <w:t>))</w:t>
      </w:r>
    </w:p>
    <w:p>
      <w:pPr>
        <w:spacing w:before="0" w:after="0" w:line="408" w:lineRule="exact"/>
        <w:ind w:left="0" w:right="0" w:firstLine="0"/>
        <w:jc w:val="left"/>
        <w:tabs>
          <w:tab w:val="right" w:leader="none" w:pos="9936"/>
        </w:tabs>
      </w:pPr>
      <w:r>
        <w:tab/>
      </w:r>
      <w:r>
        <w:rPr>
          <w:u w:val="single"/>
        </w:rPr>
        <w:t xml:space="preserve">$12,936,000</w:t>
      </w:r>
    </w:p>
    <w:p>
      <w:pPr>
        <w:tabs>
          <w:tab w:val="right" w:leader="dot" w:pos="9936"/>
        </w:tabs>
        <w:ind w:left="0" w:right="0" w:firstLine="1440"/>
      </w:pPr>
      <w:r>
        <w:rPr/>
        <w:t xml:space="preserve">TOTAL</w:t>
      </w:r>
      <w:r>
        <w:tab/>
      </w:r>
      <w:r>
        <w:t>((</w:t>
      </w:r>
      <w:r>
        <w:rPr>
          <w:strike/>
        </w:rPr>
        <w:t xml:space="preserve">$24,575,000</w:t>
      </w:r>
      <w:r>
        <w:t>))</w:t>
      </w:r>
    </w:p>
    <w:p>
      <w:pPr>
        <w:tabs>
          <w:tab w:val="right" w:leader="none" w:pos="9936"/>
        </w:tabs>
        <w:ind w:left="0" w:right="0" w:firstLine="1440"/>
      </w:pPr>
      <w:r>
        <w:tab/>
      </w:r>
      <w:r>
        <w:rPr>
          <w:u w:val="single"/>
        </w:rPr>
        <w:t xml:space="preserve">$16,170,000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FOR THE UNIVERSITY OF WASHINGTON</w:t>
      </w:r>
    </w:p>
    <w:p>
      <w:pPr>
        <w:spacing w:before="0" w:after="0" w:line="408" w:lineRule="exact"/>
        <w:ind w:left="0" w:right="0" w:firstLine="576"/>
        <w:jc w:val="left"/>
      </w:pPr>
      <w:r>
        <w:rPr/>
        <w:t xml:space="preserve">Chemical Sciences &amp; Bagley Hall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$125,000,000</w:t>
      </w:r>
    </w:p>
    <w:p>
      <w:pPr>
        <w:tabs>
          <w:tab w:val="right" w:leader="dot" w:pos="9936"/>
        </w:tabs>
        <w:ind w:left="0" w:right="0" w:firstLine="1440"/>
      </w:pPr>
      <w:r>
        <w:rPr/>
        <w:t xml:space="preserve">TOTAL</w:t>
      </w:r>
      <w:r>
        <w:tab/>
      </w:r>
      <w:r>
        <w:rPr/>
        <w:t xml:space="preserve">$130,000,000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FOR THE UNIVERSITY OF WASHINGTON</w:t>
      </w:r>
    </w:p>
    <w:p>
      <w:pPr>
        <w:spacing w:before="0" w:after="0" w:line="408" w:lineRule="exact"/>
        <w:ind w:left="0" w:right="0" w:firstLine="576"/>
        <w:jc w:val="left"/>
      </w:pPr>
      <w:r>
        <w:rPr/>
        <w:t xml:space="preserve">Energy Renewal Program (40000147)</w:t>
      </w:r>
    </w:p>
    <w:p>
      <w:pPr>
        <w:spacing w:before="120" w:after="0" w:line="408" w:lineRule="exact"/>
        <w:ind w:left="0" w:right="0" w:firstLine="576"/>
        <w:jc w:val="left"/>
      </w:pPr>
      <w:r>
        <w:rPr/>
        <w:t xml:space="preserve">The appropriation in this section is subject to the following conditions and limitations: The appropriation in this section takes effect January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$38,900,000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5038</w:t>
      </w:r>
      <w:r>
        <w:rPr/>
        <w:t xml:space="preserve"> (uncodified) is amended to read as follows: </w:t>
      </w:r>
    </w:p>
    <w:p>
      <w:r>
        <w:rPr>
          <w:b/>
        </w:rPr>
        <w:t xml:space="preserve">FOR WASHINGTON STATE UNIVERSITY</w:t>
      </w:r>
    </w:p>
    <w:p>
      <w:pPr>
        <w:spacing w:before="0" w:after="0" w:line="408" w:lineRule="exact"/>
        <w:ind w:left="0" w:right="0" w:firstLine="576"/>
        <w:jc w:val="left"/>
      </w:pPr>
      <w:r>
        <w:rPr/>
        <w:t xml:space="preserve">Minor Capital Preservation 2023-25 (MCR) (40000340)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$40,000,000</w:t>
      </w:r>
    </w:p>
    <w:p>
      <w:pPr>
        <w:tabs>
          <w:tab w:val="right" w:leader="dot" w:pos="9936"/>
        </w:tabs>
        <w:ind w:left="0" w:right="0" w:firstLine="1440"/>
      </w:pPr>
      <w:r>
        <w:rPr>
          <w:u w:val="single"/>
        </w:rPr>
        <w:t xml:space="preserve">Subtotal Appropriation</w:t>
      </w:r>
      <w:r>
        <w:tab/>
      </w:r>
      <w:r>
        <w:rPr>
          <w:u w:val="single"/>
        </w:rPr>
        <w:t xml:space="preserve">$41,000,000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$200,460,000</w:t>
      </w:r>
    </w:p>
    <w:p>
      <w:pPr>
        <w:tabs>
          <w:tab w:val="right" w:leader="dot" w:pos="9936"/>
        </w:tabs>
        <w:ind w:left="0" w:right="0" w:firstLine="1440"/>
      </w:pPr>
      <w:r>
        <w:rPr/>
        <w:t xml:space="preserve">TOTAL</w:t>
      </w:r>
      <w:r>
        <w:tab/>
      </w:r>
      <w:r>
        <w:t>((</w:t>
      </w:r>
      <w:r>
        <w:rPr>
          <w:strike/>
        </w:rPr>
        <w:t xml:space="preserve">$240,460,000</w:t>
      </w:r>
      <w:r>
        <w:t>))</w:t>
      </w:r>
    </w:p>
    <w:p>
      <w:pPr>
        <w:tabs>
          <w:tab w:val="right" w:leader="none" w:pos="9936"/>
        </w:tabs>
        <w:ind w:left="0" w:right="0" w:firstLine="1440"/>
      </w:pPr>
      <w:r>
        <w:tab/>
      </w:r>
      <w:r>
        <w:rPr>
          <w:u w:val="single"/>
        </w:rPr>
        <w:t xml:space="preserve">$241,460,000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FOR WASHINGTON STATE UNIVERSITY</w:t>
      </w:r>
    </w:p>
    <w:p>
      <w:pPr>
        <w:spacing w:before="0" w:after="0" w:line="408" w:lineRule="exact"/>
        <w:ind w:left="0" w:right="0" w:firstLine="576"/>
        <w:jc w:val="left"/>
      </w:pPr>
      <w:r>
        <w:rPr/>
        <w:t xml:space="preserve">Campus Energy Program (92001131)</w:t>
      </w:r>
    </w:p>
    <w:p>
      <w:pPr>
        <w:spacing w:before="120" w:after="0" w:line="408" w:lineRule="exact"/>
        <w:ind w:left="0" w:right="0" w:firstLine="576"/>
        <w:jc w:val="left"/>
      </w:pPr>
      <w:r>
        <w:rPr/>
        <w:t xml:space="preserve">The appropriation in this section is subject to the following conditions and limitations: The appropriation in this section takes effect January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w:t>
      </w:r>
      <w:r>
        <w:rPr>
          <w:b/>
        </w:rPr>
        <w:t xml:space="preserve">FOR WASHINGTON STATE UNIVERSITY</w:t>
      </w:r>
    </w:p>
    <w:p>
      <w:pPr>
        <w:spacing w:before="0" w:after="0" w:line="408" w:lineRule="exact"/>
        <w:ind w:left="0" w:right="0" w:firstLine="576"/>
        <w:jc w:val="left"/>
      </w:pPr>
      <w:r>
        <w:rPr/>
        <w:t xml:space="preserve">Knott Dairy Center Digester (92001132)</w:t>
      </w:r>
    </w:p>
    <w:p>
      <w:pPr>
        <w:spacing w:before="120" w:after="0" w:line="408" w:lineRule="exact"/>
        <w:ind w:left="0" w:right="0" w:firstLine="576"/>
        <w:jc w:val="left"/>
      </w:pPr>
      <w:r>
        <w:rPr/>
        <w:t xml:space="preserve">The appropriation in this section is subject to the following conditions and limitations: The appropriation in this section takes effect January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EASTERN WASHINGTON UNIVERSITY</w:t>
      </w:r>
    </w:p>
    <w:p>
      <w:pPr>
        <w:spacing w:before="0" w:after="0" w:line="408" w:lineRule="exact"/>
        <w:ind w:left="0" w:right="0" w:firstLine="576"/>
        <w:jc w:val="left"/>
      </w:pPr>
      <w:r>
        <w:rPr/>
        <w:t xml:space="preserve">CBPS: Sports and Recreation Center Energy Improvements (40000112)</w:t>
      </w:r>
    </w:p>
    <w:p>
      <w:pPr>
        <w:spacing w:before="120" w:after="0" w:line="408" w:lineRule="exact"/>
        <w:ind w:left="0" w:right="0" w:firstLine="576"/>
        <w:jc w:val="left"/>
      </w:pPr>
      <w:r>
        <w:rPr/>
        <w:t xml:space="preserve">The appropriation in this section is subject to the following conditions and limitations: The appropriation in this section takes effect January 1, 2025, and is provided solely for the air handler replacement and control upgrades at the physical education activities building and the HVAC and air handler unit replacements at the Jim Thorpe fieldhouse.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$9,998,000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5056</w:t>
      </w:r>
      <w:r>
        <w:rPr/>
        <w:t xml:space="preserve"> (uncodified) is amended to read as follows: </w:t>
      </w:r>
    </w:p>
    <w:p>
      <w:r>
        <w:rPr>
          <w:b/>
        </w:rPr>
        <w:t xml:space="preserve">FOR CENTRAL WASHINGTON UNIVERSITY</w:t>
      </w:r>
    </w:p>
    <w:p>
      <w:pPr>
        <w:spacing w:before="0" w:after="0" w:line="408" w:lineRule="exact"/>
        <w:ind w:left="0" w:right="0" w:firstLine="576"/>
        <w:jc w:val="left"/>
      </w:pPr>
      <w:r>
        <w:rPr/>
        <w:t xml:space="preserve">Humanities &amp; Social Science Complex (40000081)</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The legislature intends to provide funds in the amount of $103,758,000 over the course of the 2023-2025 and 2025-2027 fiscal biennia for construction of the humanities and social science complex at Central Washington University. Pursuant to RCW 43.88.130, the university may enter into a multibiennium contract for the construction of the complex. Nothing in this section authorizes the university to make an expenditure without an appropriation.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$85,600,000</w:t>
      </w:r>
    </w:p>
    <w:p>
      <w:pPr>
        <w:tabs>
          <w:tab w:val="right" w:leader="dot" w:pos="9936"/>
        </w:tabs>
        <w:ind w:left="0" w:right="0" w:firstLine="1440"/>
      </w:pPr>
      <w:r>
        <w:rPr/>
        <w:t xml:space="preserve">Subtotal Appropriation</w:t>
      </w:r>
      <w:r>
        <w:tab/>
      </w:r>
      <w:r>
        <w:rPr/>
        <w:t xml:space="preserve">$92,600,000</w:t>
      </w:r>
    </w:p>
    <w:p>
      <w:pPr>
        <w:spacing w:before="120" w:after="0" w:line="408" w:lineRule="exact"/>
        <w:ind w:left="0" w:right="0" w:firstLine="576"/>
        <w:jc w:val="left"/>
        <w:tabs>
          <w:tab w:val="right" w:leader="dot" w:pos="9936"/>
        </w:tabs>
      </w:pPr>
      <w:r>
        <w:rPr/>
        <w:t xml:space="preserve">Prior Biennia (Expenditures)</w:t>
      </w:r>
      <w:r>
        <w:tab/>
      </w:r>
      <w:r>
        <w:rPr/>
        <w:t xml:space="preserve">$2,361,000</w:t>
      </w:r>
    </w:p>
    <w:p>
      <w:pPr>
        <w:spacing w:before="0" w:after="0" w:line="408" w:lineRule="exact"/>
        <w:ind w:left="0" w:right="0" w:firstLine="576"/>
        <w:jc w:val="left"/>
        <w:tabs>
          <w:tab w:val="right" w:leader="dot" w:pos="9936"/>
        </w:tabs>
      </w:pPr>
      <w:r>
        <w:rPr/>
        <w:t xml:space="preserve">Future Biennia (Projected Costs)</w:t>
      </w:r>
      <w:r>
        <w:tab/>
      </w:r>
      <w:r>
        <w:rPr/>
        <w:t xml:space="preserve">$11,158,000</w:t>
      </w:r>
    </w:p>
    <w:p>
      <w:pPr>
        <w:tabs>
          <w:tab w:val="right" w:leader="dot" w:pos="9936"/>
        </w:tabs>
        <w:ind w:left="0" w:right="0" w:firstLine="1440"/>
      </w:pPr>
      <w:r>
        <w:rPr/>
        <w:t xml:space="preserve">TOTAL</w:t>
      </w:r>
      <w:r>
        <w:tab/>
      </w:r>
      <w:r>
        <w:rPr/>
        <w:t xml:space="preserve">$108,963,000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CENTRAL WASHINGTON UNIVERSITY</w:t>
      </w:r>
    </w:p>
    <w:p>
      <w:pPr>
        <w:spacing w:before="0" w:after="0" w:line="408" w:lineRule="exact"/>
        <w:ind w:left="0" w:right="0" w:firstLine="576"/>
        <w:jc w:val="left"/>
      </w:pPr>
      <w:r>
        <w:rPr/>
        <w:t xml:space="preserve">Secondary Geothermal Module (40000161)</w:t>
      </w:r>
    </w:p>
    <w:p>
      <w:pPr>
        <w:spacing w:before="120" w:after="0" w:line="408" w:lineRule="exact"/>
        <w:ind w:left="0" w:right="0" w:firstLine="576"/>
        <w:jc w:val="left"/>
      </w:pPr>
      <w:r>
        <w:rPr/>
        <w:t xml:space="preserve">The appropriation in this section is subject to the following conditions and limitations: The appropriation in this section takes effect January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$12,464,000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$16,464,000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CENTRAL WASHINGTON UNIVERSITY</w:t>
      </w:r>
    </w:p>
    <w:p>
      <w:pPr>
        <w:spacing w:before="0" w:after="0" w:line="408" w:lineRule="exact"/>
        <w:ind w:left="0" w:right="0" w:firstLine="576"/>
        <w:jc w:val="left"/>
      </w:pPr>
      <w:r>
        <w:rPr/>
        <w:t xml:space="preserve">Science Building Carbon Reduction (40000162)</w:t>
      </w:r>
    </w:p>
    <w:p>
      <w:pPr>
        <w:spacing w:before="120" w:after="0" w:line="408" w:lineRule="exact"/>
        <w:ind w:left="0" w:right="0" w:firstLine="576"/>
        <w:jc w:val="left"/>
      </w:pPr>
      <w:r>
        <w:rPr/>
        <w:t xml:space="preserve">The appropriation in this section is subject to the following conditions and limitations: The appropriation in this section takes effect January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$4,509,000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5072</w:t>
      </w:r>
      <w:r>
        <w:rPr/>
        <w:t xml:space="preserve"> (uncodified) is amended to read as follows: </w:t>
      </w:r>
    </w:p>
    <w:p>
      <w:r>
        <w:rPr>
          <w:b/>
        </w:rPr>
        <w:t xml:space="preserve">FOR WESTERN WASHINGTON UNIVERSITY</w:t>
      </w:r>
    </w:p>
    <w:p>
      <w:pPr>
        <w:spacing w:before="0" w:after="0" w:line="408" w:lineRule="exact"/>
        <w:ind w:left="0" w:right="0" w:firstLine="576"/>
        <w:jc w:val="left"/>
      </w:pPr>
      <w:r>
        <w:rPr/>
        <w:t xml:space="preserve">Minor Works - Preservation 2023-25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$4,888,000</w:t>
      </w:r>
      <w:r>
        <w:t>))</w:t>
      </w:r>
    </w:p>
    <w:p>
      <w:pPr>
        <w:spacing w:before="0" w:after="0" w:line="408" w:lineRule="exact"/>
        <w:ind w:left="0" w:right="0" w:firstLine="0"/>
        <w:jc w:val="left"/>
        <w:tabs>
          <w:tab w:val="right" w:leader="none" w:pos="9936"/>
        </w:tabs>
      </w:pPr>
      <w:r>
        <w:tab/>
      </w:r>
      <w:r>
        <w:rPr>
          <w:u w:val="single"/>
        </w:rPr>
        <w:t xml:space="preserve">$5,388,000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$19,552,000</w:t>
      </w:r>
      <w:r>
        <w:t>))</w:t>
      </w:r>
    </w:p>
    <w:p>
      <w:pPr>
        <w:spacing w:before="0" w:after="0" w:line="408" w:lineRule="exact"/>
        <w:ind w:left="0" w:right="0" w:firstLine="0"/>
        <w:jc w:val="left"/>
        <w:tabs>
          <w:tab w:val="right" w:leader="none" w:pos="9936"/>
        </w:tabs>
      </w:pPr>
      <w:r>
        <w:tab/>
      </w:r>
      <w:r>
        <w:rPr>
          <w:u w:val="single"/>
        </w:rPr>
        <w:t xml:space="preserve">$21,552,000</w:t>
      </w:r>
    </w:p>
    <w:p>
      <w:pPr>
        <w:tabs>
          <w:tab w:val="right" w:leader="dot" w:pos="9936"/>
        </w:tabs>
        <w:ind w:left="0" w:right="0" w:firstLine="1440"/>
      </w:pPr>
      <w:r>
        <w:rPr/>
        <w:t xml:space="preserve">TOTAL</w:t>
      </w:r>
      <w:r>
        <w:tab/>
      </w:r>
      <w:r>
        <w:t>((</w:t>
      </w:r>
      <w:r>
        <w:rPr>
          <w:strike/>
        </w:rPr>
        <w:t xml:space="preserve">$24,440,000</w:t>
      </w:r>
      <w:r>
        <w:t>))</w:t>
      </w:r>
    </w:p>
    <w:p>
      <w:pPr>
        <w:tabs>
          <w:tab w:val="right" w:leader="none" w:pos="9936"/>
        </w:tabs>
        <w:ind w:left="0" w:right="0" w:firstLine="1440"/>
      </w:pPr>
      <w:r>
        <w:tab/>
      </w:r>
      <w:r>
        <w:rPr>
          <w:u w:val="single"/>
        </w:rPr>
        <w:t xml:space="preserve">$26,940,000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6236</w:t>
      </w:r>
      <w:r>
        <w:rPr/>
        <w:t xml:space="preserve"> (uncodified) is amended to read as follows: </w:t>
      </w:r>
    </w:p>
    <w:p>
      <w:r>
        <w:rPr>
          <w:b/>
        </w:rPr>
        <w:t xml:space="preserve">FOR THE EASTERN WASHINGTON STATE HISTORICAL SOCIETY</w:t>
      </w:r>
    </w:p>
    <w:p>
      <w:pPr>
        <w:spacing w:before="0" w:after="0" w:line="408" w:lineRule="exact"/>
        <w:ind w:left="0" w:right="0" w:firstLine="576"/>
        <w:jc w:val="left"/>
      </w:pPr>
      <w:r>
        <w:rPr/>
        <w:t xml:space="preserve">Garage &amp; Emergency Exit Concrete Remediation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$838,000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$1,477,000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$901,000</w:t>
      </w:r>
      <w:r>
        <w:t>))</w:t>
      </w:r>
    </w:p>
    <w:p>
      <w:pPr>
        <w:tabs>
          <w:tab w:val="right" w:leader="none" w:pos="9936"/>
        </w:tabs>
        <w:ind w:left="0" w:right="0" w:firstLine="1440"/>
      </w:pPr>
      <w:r>
        <w:tab/>
      </w:r>
      <w:r>
        <w:rPr>
          <w:u w:val="single"/>
        </w:rPr>
        <w:t xml:space="preserve">$2,378,000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Facility Repairs (23-25) (40000595)</w:t>
      </w:r>
    </w:p>
    <w:p>
      <w:pPr>
        <w:spacing w:before="120" w:after="0" w:line="408" w:lineRule="exact"/>
        <w:ind w:left="0" w:right="0" w:firstLine="576"/>
        <w:jc w:val="left"/>
      </w:pPr>
      <w:r>
        <w:rPr>
          <w:u w:val="single"/>
        </w:rPr>
        <w:t xml:space="preserve">The appropriations in this section are subject to the following conditions and limitations: The minor works project list for this section may include multiple projects related to necessary emergency repairs at Bellingham technical college. The projects must each be for distinct purposes and shall not be considered phases of a larger project for purposes of section 8017, chapter 474, Laws of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$36,909,000</w:t>
      </w:r>
    </w:p>
    <w:p>
      <w:pPr>
        <w:tabs>
          <w:tab w:val="right" w:leader="dot" w:pos="9936"/>
        </w:tabs>
        <w:ind w:left="0" w:right="0" w:firstLine="1440"/>
      </w:pPr>
      <w:r>
        <w:rPr/>
        <w:t xml:space="preserve">Subtotal Appropriation</w:t>
      </w:r>
      <w:r>
        <w:tab/>
      </w:r>
      <w:r>
        <w:rPr/>
        <w:t xml:space="preserve">$39,446,000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$157,784,000</w:t>
      </w:r>
    </w:p>
    <w:p>
      <w:pPr>
        <w:tabs>
          <w:tab w:val="right" w:leader="dot" w:pos="9936"/>
        </w:tabs>
        <w:ind w:left="0" w:right="0" w:firstLine="1440"/>
      </w:pPr>
      <w:r>
        <w:rPr/>
        <w:t xml:space="preserve">TOTAL</w:t>
      </w:r>
      <w:r>
        <w:tab/>
      </w:r>
      <w:r>
        <w:rPr/>
        <w:t xml:space="preserve">$197,230,000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5085</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Site Repairs (23-25) (40000698)</w:t>
      </w:r>
    </w:p>
    <w:p>
      <w:pPr>
        <w:spacing w:before="120" w:after="0" w:line="408" w:lineRule="exact"/>
        <w:ind w:left="0" w:right="0" w:firstLine="576"/>
        <w:jc w:val="left"/>
      </w:pPr>
      <w:r>
        <w:rPr>
          <w:u w:val="single"/>
        </w:rPr>
        <w:t xml:space="preserve">The appropriations in this section are subject to the following conditions and limitations: The minor works project list for this section may include multiple projects related to necessary emergency repairs at Bellingham technical college. The projects must each be for distinct purposes and shall not be considered phases of a larger project for purposes of section 8017, chapter 474, Laws of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$5,171,000</w:t>
      </w:r>
    </w:p>
    <w:p>
      <w:pPr>
        <w:tabs>
          <w:tab w:val="right" w:leader="dot" w:pos="9936"/>
        </w:tabs>
        <w:ind w:left="0" w:right="0" w:firstLine="1440"/>
      </w:pPr>
      <w:r>
        <w:rPr/>
        <w:t xml:space="preserve">Subtotal Appropriation</w:t>
      </w:r>
      <w:r>
        <w:tab/>
      </w:r>
      <w:r>
        <w:rPr/>
        <w:t xml:space="preserve">$6,171,000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$24,684,000</w:t>
      </w:r>
    </w:p>
    <w:p>
      <w:pPr>
        <w:tabs>
          <w:tab w:val="right" w:leader="dot" w:pos="9936"/>
        </w:tabs>
        <w:ind w:left="0" w:right="0" w:firstLine="1440"/>
      </w:pPr>
      <w:r>
        <w:rPr/>
        <w:t xml:space="preserve">TOTAL</w:t>
      </w:r>
      <w:r>
        <w:tab/>
      </w:r>
      <w:r>
        <w:rPr/>
        <w:t xml:space="preserve">$30,855,000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5086</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Infrastructure Replacement (23-25) (40000721)</w:t>
      </w:r>
    </w:p>
    <w:p>
      <w:pPr>
        <w:spacing w:before="120" w:after="0" w:line="408" w:lineRule="exact"/>
        <w:ind w:left="0" w:right="0" w:firstLine="576"/>
        <w:jc w:val="left"/>
      </w:pPr>
      <w:r>
        <w:rPr>
          <w:u w:val="single"/>
        </w:rPr>
        <w:t xml:space="preserve">The appropriations in this section are subject to the following conditions and limitations: The minor works project list for this section may include multiple projects related to necessary emergency repairs at Bellingham technical college. The projects must each be for distinct purposes and shall not be considered phases of a larger project for purposes of section 8017, chapter 474, Laws of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$37,300,000</w:t>
      </w:r>
    </w:p>
    <w:p>
      <w:pPr>
        <w:tabs>
          <w:tab w:val="right" w:leader="dot" w:pos="9936"/>
        </w:tabs>
        <w:ind w:left="0" w:right="0" w:firstLine="1440"/>
      </w:pPr>
      <w:r>
        <w:rPr/>
        <w:t xml:space="preserve">Subtotal Appropriation</w:t>
      </w:r>
      <w:r>
        <w:tab/>
      </w:r>
      <w:r>
        <w:rPr/>
        <w:t xml:space="preserve">$40,300,000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$161,200,000</w:t>
      </w:r>
    </w:p>
    <w:p>
      <w:pPr>
        <w:tabs>
          <w:tab w:val="right" w:leader="dot" w:pos="9936"/>
        </w:tabs>
        <w:ind w:left="0" w:right="0" w:firstLine="1440"/>
      </w:pPr>
      <w:r>
        <w:rPr/>
        <w:t xml:space="preserve">TOTAL</w:t>
      </w:r>
      <w:r>
        <w:tab/>
      </w:r>
      <w:r>
        <w:rPr/>
        <w:t xml:space="preserve">$201,500,000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5087</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Program Improvements (23-25) (40000754)</w:t>
      </w:r>
    </w:p>
    <w:p>
      <w:pPr>
        <w:spacing w:before="120" w:after="0" w:line="408" w:lineRule="exact"/>
        <w:ind w:left="0" w:right="0" w:firstLine="576"/>
        <w:jc w:val="left"/>
      </w:pPr>
      <w:r>
        <w:rPr>
          <w:u w:val="single"/>
        </w:rPr>
        <w:t xml:space="preserve">The appropriations in this section are subject to the following conditions and limitations: The minor works project list for this section may include multiple projects related to necessary emergency repairs at Bellingham technical college. The projects must each be for distinct purposes and shall not be considered phases of a larger project for purposes of section 8017, chapter 474, Laws of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$48,200,000</w:t>
      </w:r>
    </w:p>
    <w:p>
      <w:pPr>
        <w:tabs>
          <w:tab w:val="right" w:leader="dot" w:pos="9936"/>
        </w:tabs>
        <w:ind w:left="0" w:right="0" w:firstLine="1440"/>
      </w:pPr>
      <w:r>
        <w:rPr/>
        <w:t xml:space="preserve">Subtotal Appropriation</w:t>
      </w:r>
      <w:r>
        <w:tab/>
      </w:r>
      <w:r>
        <w:rPr/>
        <w:t xml:space="preserve">$53,200,000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$212,800,000</w:t>
      </w:r>
    </w:p>
    <w:p>
      <w:pPr>
        <w:tabs>
          <w:tab w:val="right" w:leader="dot" w:pos="9936"/>
        </w:tabs>
        <w:ind w:left="0" w:right="0" w:firstLine="1440"/>
      </w:pPr>
      <w:r>
        <w:rPr/>
        <w:t xml:space="preserve">TOTAL</w:t>
      </w:r>
      <w:r>
        <w:tab/>
      </w:r>
      <w:r>
        <w:rPr/>
        <w:t xml:space="preserve">$266,000,000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CBPS SBCTC Statewide: Utility Submeters for Clean Buildings Act (40000878)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$8,374,000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$170,000</w:t>
      </w:r>
    </w:p>
    <w:p>
      <w:pPr>
        <w:tabs>
          <w:tab w:val="right" w:leader="dot" w:pos="9936"/>
        </w:tabs>
        <w:ind w:left="0" w:right="0" w:firstLine="1440"/>
      </w:pPr>
      <w:r>
        <w:rPr/>
        <w:t xml:space="preserve">Subtotal Appropriation</w:t>
      </w:r>
      <w:r>
        <w:tab/>
      </w:r>
      <w:r>
        <w:rPr/>
        <w:t xml:space="preserve">$8,544,000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CTC Energy Efficiency Program (40000880)</w:t>
      </w:r>
    </w:p>
    <w:p>
      <w:pPr>
        <w:spacing w:before="0" w:after="0" w:line="408" w:lineRule="exact"/>
        <w:ind w:left="0" w:right="0" w:firstLine="576"/>
        <w:jc w:val="left"/>
      </w:pPr>
      <w:r>
        <w:rPr/>
        <w:t xml:space="preserve">The appropriation in this section is subject to the following conditions and limitations: The appropriation in this section takes effect January 1, 2025.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474</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Bellingham Technical College: Campus Center Building (40000916)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$19,384,000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5089</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HB 1390 - District Energy Systems (91000443)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t>((</w:t>
      </w:r>
      <w:r>
        <w:rPr>
          <w:strike/>
        </w:rPr>
        <w:t xml:space="preserve">$429,000</w:t>
      </w:r>
      <w:r>
        <w:t>))</w:t>
      </w:r>
    </w:p>
    <w:p>
      <w:pPr>
        <w:spacing w:before="0" w:after="0" w:line="408" w:lineRule="exact"/>
        <w:ind w:left="0" w:right="0" w:firstLine="0"/>
        <w:jc w:val="left"/>
        <w:tabs>
          <w:tab w:val="right" w:leader="none" w:pos="9936"/>
        </w:tabs>
      </w:pPr>
      <w:r>
        <w:tab/>
      </w:r>
      <w:r>
        <w:rPr>
          <w:u w:val="single"/>
        </w:rPr>
        <w:t xml:space="preserve">$1,153,000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$429,000</w:t>
      </w:r>
      <w:r>
        <w:t>))</w:t>
      </w:r>
    </w:p>
    <w:p>
      <w:pPr>
        <w:tabs>
          <w:tab w:val="right" w:leader="none" w:pos="9936"/>
        </w:tabs>
        <w:ind w:left="0" w:right="0" w:firstLine="1440"/>
      </w:pPr>
      <w:r>
        <w:tab/>
      </w:r>
      <w:r>
        <w:rPr>
          <w:u w:val="single"/>
        </w:rPr>
        <w:t xml:space="preserve">$1,153,000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2023 c 474 s 6002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w:t>
      </w:r>
      <w:r>
        <w:t>((</w:t>
      </w:r>
      <w:r>
        <w:rPr>
          <w:strike/>
        </w:rPr>
        <w:t xml:space="preserve">Facility</w:t>
      </w:r>
      <w:r>
        <w:t>))</w:t>
      </w:r>
      <w:r>
        <w:rPr/>
        <w:t xml:space="preserve"> </w:t>
      </w:r>
      <w:r>
        <w:rPr>
          <w:u w:val="single"/>
        </w:rPr>
        <w:t xml:space="preserve">Facilities</w:t>
      </w:r>
      <w:r>
        <w:rPr/>
        <w:t xml:space="preserve"> Construction</w:t>
      </w:r>
    </w:p>
    <w:p>
      <w:pPr>
        <w:spacing w:before="0" w:after="0" w:line="408" w:lineRule="exact"/>
        <w:ind w:left="0" w:right="0" w:firstLine="1152"/>
        <w:jc w:val="left"/>
        <w:tabs>
          <w:tab w:val="right" w:leader="dot" w:pos="9936"/>
        </w:tabs>
      </w:pPr>
      <w:r>
        <w:rPr/>
        <w:t xml:space="preserve">Loan Revolving Account</w:t>
      </w:r>
      <w:r>
        <w:rPr>
          <w:rFonts w:ascii="Times New Roman" w:hAnsi="Times New Roman"/>
          <w:strike/>
        </w:rPr>
        <w:t xml:space="preserve">—</w:t>
      </w:r>
      <w:r>
        <w:rPr/>
        <w:t xml:space="preserve">State</w:t>
      </w:r>
      <w:r>
        <w:tab/>
      </w:r>
      <w:r>
        <w:rPr/>
        <w:t xml:space="preserve">$7,774,000</w:t>
      </w:r>
    </w:p>
    <w:p>
      <w:pPr>
        <w:spacing w:before="120" w:after="0" w:line="408" w:lineRule="exact"/>
        <w:ind w:left="0" w:right="0" w:firstLine="576"/>
        <w:jc w:val="left"/>
        <w:tabs>
          <w:tab w:val="right" w:leader="dot" w:pos="9936"/>
        </w:tabs>
      </w:pPr>
      <w:r>
        <w:rPr/>
        <w:t xml:space="preserve">Prior Biennia (Expenditures)</w:t>
      </w:r>
      <w:r>
        <w:tab/>
      </w:r>
      <w:r>
        <w:rPr/>
        <w:t xml:space="preserve">$10,246,000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6029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356, Laws of 2020</w:t>
      </w:r>
      <w:r>
        <w:rPr>
          <w:u w:val="single"/>
        </w:rPr>
        <w:t xml:space="preserve">, except that funds may be used as loans or grants to finance eligible broadband infrastructure projects</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$16,079,000</w:t>
      </w:r>
    </w:p>
    <w:p>
      <w:pPr>
        <w:spacing w:before="120" w:after="0" w:line="408" w:lineRule="exact"/>
        <w:ind w:left="0" w:right="0" w:firstLine="576"/>
        <w:jc w:val="left"/>
        <w:tabs>
          <w:tab w:val="right" w:leader="dot" w:pos="9936"/>
        </w:tabs>
      </w:pPr>
      <w:r>
        <w:rPr/>
        <w:t xml:space="preserve">Prior Biennia (Expenditures)</w:t>
      </w:r>
      <w:r>
        <w:tab/>
      </w:r>
      <w:r>
        <w:rPr/>
        <w:t xml:space="preserve">$5,471,000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6043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PWB Broadband Infrastructure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1067, chapter 332, Laws of 2021</w:t>
      </w:r>
      <w:r>
        <w:rPr>
          <w:u w:val="single"/>
        </w:rPr>
        <w:t xml:space="preserve">, except that funds may be used as loans or grants to finance eligible broadband infrastructure projects</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t>((</w:t>
      </w:r>
      <w:r>
        <w:rPr>
          <w:strike/>
        </w:rPr>
        <w:t xml:space="preserve">$45,040,000</w:t>
      </w:r>
      <w:r>
        <w:t>))</w:t>
      </w:r>
    </w:p>
    <w:p>
      <w:pPr>
        <w:spacing w:before="0" w:after="0" w:line="408" w:lineRule="exact"/>
        <w:ind w:left="0" w:right="0" w:firstLine="0"/>
        <w:jc w:val="left"/>
        <w:tabs>
          <w:tab w:val="right" w:leader="none" w:pos="9936"/>
        </w:tabs>
      </w:pPr>
      <w:r>
        <w:tab/>
      </w:r>
      <w:r>
        <w:rPr>
          <w:u w:val="single"/>
        </w:rPr>
        <w:t xml:space="preserve">$46,000,000</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Reappropriation</w:t>
      </w:r>
      <w:r>
        <w:tab/>
      </w:r>
      <w:r>
        <w:t>((</w:t>
      </w:r>
      <w:r>
        <w:rPr>
          <w:strike/>
        </w:rPr>
        <w:t xml:space="preserve">$59,040,000</w:t>
      </w:r>
      <w:r>
        <w:t>))</w:t>
      </w:r>
    </w:p>
    <w:p>
      <w:pPr>
        <w:spacing w:before="0" w:after="0" w:line="408" w:lineRule="exact"/>
        <w:ind w:left="0" w:right="0" w:firstLine="0"/>
        <w:jc w:val="left"/>
        <w:tabs>
          <w:tab w:val="right" w:leader="none" w:pos="9936"/>
        </w:tabs>
      </w:pPr>
      <w:r>
        <w:tab/>
      </w:r>
      <w:r>
        <w:rPr>
          <w:u w:val="single"/>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$59,040,000</w:t>
      </w:r>
      <w:r>
        <w:t>))</w:t>
      </w:r>
    </w:p>
    <w:p>
      <w:pPr>
        <w:tabs>
          <w:tab w:val="right" w:leader="none" w:pos="9936"/>
        </w:tabs>
        <w:ind w:left="0" w:right="0" w:firstLine="1440"/>
      </w:pPr>
      <w:r>
        <w:tab/>
      </w:r>
      <w:r>
        <w:rPr>
          <w:u w:val="single"/>
        </w:rPr>
        <w:t xml:space="preserve">$60,000,000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6061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Substance Use Disorder Recovery Housing (91001675)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$48,000</w:t>
      </w:r>
      <w:r>
        <w:t>))</w:t>
      </w:r>
    </w:p>
    <w:p>
      <w:pPr>
        <w:spacing w:before="0" w:after="0" w:line="408" w:lineRule="exact"/>
        <w:ind w:left="0" w:right="0" w:firstLine="0"/>
        <w:jc w:val="left"/>
        <w:tabs>
          <w:tab w:val="right" w:leader="none" w:pos="9936"/>
        </w:tabs>
      </w:pPr>
      <w:r>
        <w:tab/>
      </w:r>
      <w:r>
        <w:rPr>
          <w:u w:val="single"/>
        </w:rPr>
        <w:t xml:space="preserve">$150,000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$102,000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6068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Food Banks (91001690)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296, Laws of 2022</w:t>
      </w:r>
      <w:r>
        <w:rPr>
          <w:u w:val="single"/>
        </w:rPr>
        <w:t xml:space="preserve">, except that the $1,030,000 appropriation is for the Chelan Douglas Food Distribution Center (Wenatchee), and not the Chelan Douglas Distribution Center (Malaga)</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$6,900,000</w:t>
      </w:r>
    </w:p>
    <w:p>
      <w:pPr>
        <w:spacing w:before="120" w:after="0" w:line="408" w:lineRule="exact"/>
        <w:ind w:left="0" w:right="0" w:firstLine="576"/>
        <w:jc w:val="left"/>
        <w:tabs>
          <w:tab w:val="right" w:leader="dot" w:pos="9936"/>
        </w:tabs>
      </w:pPr>
      <w:r>
        <w:rPr/>
        <w:t xml:space="preserve">Prior Biennia (Expenditures)</w:t>
      </w:r>
      <w:r>
        <w:tab/>
      </w:r>
      <w:r>
        <w:rPr/>
        <w:t xml:space="preserve">$5,686,000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6045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7010 of this act</w:t>
      </w:r>
      <w:r>
        <w:rPr>
          <w:u w:val="single"/>
        </w:rPr>
        <w:t xml:space="preserve">, except that the $4,275,000 appropriation is for Skagit County Crisis Stabilization Center (Sedro-Wooley), and not the Evergreen Health Monroe (Monroe)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$26,323,000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$89,011,000</w:t>
      </w:r>
    </w:p>
    <w:p>
      <w:pPr>
        <w:tabs>
          <w:tab w:val="right" w:leader="dot" w:pos="9936"/>
        </w:tabs>
        <w:ind w:left="0" w:right="0" w:firstLine="1440"/>
      </w:pPr>
      <w:r>
        <w:rPr/>
        <w:t xml:space="preserve">Subtotal Reappropriation</w:t>
      </w:r>
      <w:r>
        <w:tab/>
      </w:r>
      <w:r>
        <w:rPr/>
        <w:t xml:space="preserve">$115,334,000</w:t>
      </w:r>
    </w:p>
    <w:p>
      <w:pPr>
        <w:spacing w:before="120" w:after="0" w:line="408" w:lineRule="exact"/>
        <w:ind w:left="0" w:right="0" w:firstLine="576"/>
        <w:jc w:val="left"/>
        <w:tabs>
          <w:tab w:val="right" w:leader="dot" w:pos="9936"/>
        </w:tabs>
      </w:pPr>
      <w:r>
        <w:rPr/>
        <w:t xml:space="preserve">Prior Biennia (Expenditures)</w:t>
      </w:r>
      <w:r>
        <w:tab/>
      </w:r>
      <w:r>
        <w:rPr/>
        <w:t xml:space="preserve">$6,153,000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6084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Crisis Stabilization Facilities (92001286)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$71,995,000</w:t>
      </w:r>
      <w:r>
        <w:t>))</w:t>
      </w:r>
    </w:p>
    <w:p>
      <w:pPr>
        <w:spacing w:before="0" w:after="0" w:line="408" w:lineRule="exact"/>
        <w:ind w:left="0" w:right="0" w:firstLine="0"/>
        <w:jc w:val="left"/>
        <w:tabs>
          <w:tab w:val="right" w:leader="none" w:pos="9936"/>
        </w:tabs>
      </w:pPr>
      <w:r>
        <w:tab/>
      </w:r>
      <w:r>
        <w:rPr>
          <w:u w:val="single"/>
        </w:rPr>
        <w:t xml:space="preserve">$48,297,000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$72,000,000</w:t>
      </w:r>
      <w:r>
        <w:t>))</w:t>
      </w:r>
    </w:p>
    <w:p>
      <w:pPr>
        <w:tabs>
          <w:tab w:val="right" w:leader="none" w:pos="9936"/>
        </w:tabs>
        <w:ind w:left="0" w:right="0" w:firstLine="1440"/>
      </w:pPr>
      <w:r>
        <w:tab/>
      </w:r>
      <w:r>
        <w:rPr>
          <w:u w:val="single"/>
        </w:rPr>
        <w:t xml:space="preserve">$48,302,000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6051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Rapid Capital Housing Acquisition (40000260)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$59,952,000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$175,558,000</w:t>
      </w:r>
      <w:r>
        <w:t>))</w:t>
      </w:r>
    </w:p>
    <w:p>
      <w:pPr>
        <w:spacing w:before="0" w:after="0" w:line="408" w:lineRule="exact"/>
        <w:ind w:left="0" w:right="0" w:firstLine="0"/>
        <w:jc w:val="left"/>
        <w:tabs>
          <w:tab w:val="right" w:leader="none" w:pos="9936"/>
        </w:tabs>
      </w:pPr>
      <w:r>
        <w:tab/>
      </w:r>
      <w:r>
        <w:rPr>
          <w:u w:val="single"/>
        </w:rPr>
        <w:t xml:space="preserve">$171,658,000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$15,065,000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$22,935,000</w:t>
      </w:r>
    </w:p>
    <w:p>
      <w:pPr>
        <w:tabs>
          <w:tab w:val="right" w:leader="dot" w:pos="9936"/>
        </w:tabs>
        <w:ind w:left="0" w:right="0" w:firstLine="1440"/>
      </w:pPr>
      <w:r>
        <w:rPr/>
        <w:t xml:space="preserve">Subtotal Reappropriation</w:t>
      </w:r>
      <w:r>
        <w:tab/>
      </w:r>
      <w:r>
        <w:t>((</w:t>
      </w:r>
      <w:r>
        <w:rPr>
          <w:strike/>
        </w:rPr>
        <w:t xml:space="preserve">$273,510,000</w:t>
      </w:r>
      <w:r>
        <w:t>))</w:t>
      </w:r>
    </w:p>
    <w:p>
      <w:pPr>
        <w:tabs>
          <w:tab w:val="right" w:leader="none" w:pos="9936"/>
        </w:tabs>
        <w:ind w:left="0" w:right="0" w:firstLine="1440"/>
      </w:pPr>
      <w:r>
        <w:tab/>
      </w:r>
      <w:r>
        <w:rPr>
          <w:u w:val="single"/>
        </w:rPr>
        <w:t xml:space="preserve">$269,610,000</w:t>
      </w:r>
    </w:p>
    <w:p>
      <w:pPr>
        <w:spacing w:before="120" w:after="0" w:line="408" w:lineRule="exact"/>
        <w:ind w:left="0" w:right="0" w:firstLine="576"/>
        <w:jc w:val="left"/>
        <w:tabs>
          <w:tab w:val="right" w:leader="dot" w:pos="9936"/>
        </w:tabs>
      </w:pPr>
      <w:r>
        <w:rPr/>
        <w:t xml:space="preserve">Prior Biennia (Expenditures)</w:t>
      </w:r>
      <w:r>
        <w:tab/>
      </w:r>
      <w:r>
        <w:rPr/>
        <w:t xml:space="preserve">$26,490,000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$300,000,000</w:t>
      </w:r>
      <w:r>
        <w:t>))</w:t>
      </w:r>
    </w:p>
    <w:p>
      <w:pPr>
        <w:tabs>
          <w:tab w:val="right" w:leader="none" w:pos="9936"/>
        </w:tabs>
        <w:ind w:left="0" w:right="0" w:firstLine="1440"/>
      </w:pPr>
      <w:r>
        <w:tab/>
      </w:r>
      <w:r>
        <w:rPr>
          <w:u w:val="single"/>
        </w:rPr>
        <w:t xml:space="preserve">$296,100,000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6052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7007 of this act</w:t>
      </w:r>
      <w:r>
        <w:rPr>
          <w:u w:val="single"/>
        </w:rPr>
        <w:t xml:space="preserve">, except that $1,200,000 of the appropriation is for the Camp Boucher Civil Air Patrol Building Refurbishment, and not the Civil Air Patrol Hanger (Ephrata)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$48,301,000</w:t>
      </w:r>
    </w:p>
    <w:p>
      <w:pPr>
        <w:tabs>
          <w:tab w:val="right" w:leader="dot" w:pos="9936"/>
        </w:tabs>
        <w:ind w:left="0" w:right="0" w:firstLine="1440"/>
      </w:pPr>
      <w:r>
        <w:rPr/>
        <w:t xml:space="preserve">Subtotal Reappropriation</w:t>
      </w:r>
      <w:r>
        <w:tab/>
      </w:r>
      <w:r>
        <w:rPr/>
        <w:t xml:space="preserve">$48,610,000</w:t>
      </w:r>
    </w:p>
    <w:p>
      <w:pPr>
        <w:spacing w:before="120" w:after="0" w:line="408" w:lineRule="exact"/>
        <w:ind w:left="0" w:right="0" w:firstLine="576"/>
        <w:jc w:val="left"/>
        <w:tabs>
          <w:tab w:val="right" w:leader="dot" w:pos="9936"/>
        </w:tabs>
      </w:pPr>
      <w:r>
        <w:rPr/>
        <w:t xml:space="preserve">Prior Biennia (Expenditures)</w:t>
      </w:r>
      <w:r>
        <w:tab/>
      </w:r>
      <w:r>
        <w:rPr/>
        <w:t xml:space="preserve">$5,017,000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$53,627,000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6053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Ports Infrastructure (40000278)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296, Laws of 2022</w:t>
      </w:r>
      <w:r>
        <w:rPr>
          <w:u w:val="single"/>
        </w:rPr>
        <w:t xml:space="preserve">, except that $1,550,000 of the appropriation is for the In-Water Asset Improvements (Port of Clarkston) project, and not the Dredge River Access (Port of Clarkston)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$14,328,000</w:t>
      </w:r>
    </w:p>
    <w:p>
      <w:pPr>
        <w:spacing w:before="120" w:after="0" w:line="408" w:lineRule="exact"/>
        <w:ind w:left="0" w:right="0" w:firstLine="576"/>
        <w:jc w:val="left"/>
        <w:tabs>
          <w:tab w:val="right" w:leader="dot" w:pos="9936"/>
        </w:tabs>
      </w:pPr>
      <w:r>
        <w:rPr/>
        <w:t xml:space="preserve">Prior Biennia (Expenditures)</w:t>
      </w:r>
      <w:r>
        <w:tab/>
      </w:r>
      <w:r>
        <w:rPr/>
        <w:t xml:space="preserve">$1,718,000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6066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Infrastructure Projects (91001687)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1033, chapter 296, Laws of 2022</w:t>
      </w:r>
      <w:r>
        <w:rPr>
          <w:u w:val="single"/>
        </w:rPr>
        <w:t xml:space="preserve">, except that $618,000 of the appropriation is for the Port of Mattawa Water Infrastructure (Mattawa) project, and not the Port of Mattawa Wastewater Infrastructure (Mattawa) project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$25,714,000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$94,106,000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$10,087,000</w:t>
      </w:r>
    </w:p>
    <w:p>
      <w:pPr>
        <w:tabs>
          <w:tab w:val="right" w:leader="dot" w:pos="9936"/>
        </w:tabs>
        <w:ind w:left="0" w:right="0" w:firstLine="1440"/>
      </w:pPr>
      <w:r>
        <w:rPr/>
        <w:t xml:space="preserve">Subtotal Reappropriation</w:t>
      </w:r>
      <w:r>
        <w:tab/>
      </w:r>
      <w:r>
        <w:rPr/>
        <w:t xml:space="preserve">$130,392,000</w:t>
      </w:r>
    </w:p>
    <w:p>
      <w:pPr>
        <w:spacing w:before="120" w:after="0" w:line="408" w:lineRule="exact"/>
        <w:ind w:left="0" w:right="0" w:firstLine="576"/>
        <w:jc w:val="left"/>
        <w:tabs>
          <w:tab w:val="right" w:leader="dot" w:pos="9936"/>
        </w:tabs>
      </w:pPr>
      <w:r>
        <w:rPr/>
        <w:t xml:space="preserve">Prior Biennia (Expenditures)</w:t>
      </w:r>
      <w:r>
        <w:tab/>
      </w:r>
      <w:r>
        <w:rPr/>
        <w:t xml:space="preserve">$6,908,000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6073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6006, chapter 3, Laws of 2015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0" w:after="0" w:line="408" w:lineRule="exact"/>
        <w:ind w:left="0" w:right="0" w:firstLine="576"/>
        <w:jc w:val="left"/>
      </w:pPr>
      <w:r>
        <w:rPr>
          <w:u w:val="single"/>
        </w:rPr>
        <w:t xml:space="preserve">(3) Pursuant to subsection (2) of this section, funding for the seabrook trail project has lapsed.</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$982,000</w:t>
      </w:r>
      <w:r>
        <w:t>))</w:t>
      </w:r>
    </w:p>
    <w:p>
      <w:pPr>
        <w:spacing w:before="0" w:after="0" w:line="408" w:lineRule="exact"/>
        <w:ind w:left="0" w:right="0" w:firstLine="0"/>
        <w:jc w:val="left"/>
        <w:tabs>
          <w:tab w:val="right" w:leader="none" w:pos="9936"/>
        </w:tabs>
      </w:pPr>
      <w:r>
        <w:tab/>
      </w:r>
      <w:r>
        <w:rPr>
          <w:u w:val="single"/>
        </w:rPr>
        <w:t xml:space="preserve">$559,000</w:t>
      </w:r>
    </w:p>
    <w:p>
      <w:pPr>
        <w:spacing w:before="120" w:after="0" w:line="408" w:lineRule="exact"/>
        <w:ind w:left="0" w:right="0" w:firstLine="576"/>
        <w:jc w:val="left"/>
        <w:tabs>
          <w:tab w:val="right" w:leader="dot" w:pos="9936"/>
        </w:tabs>
      </w:pPr>
      <w:r>
        <w:rPr/>
        <w:t xml:space="preserve">Prior Biennia (Expenditures)</w:t>
      </w:r>
      <w:r>
        <w:tab/>
      </w:r>
      <w:r>
        <w:rPr/>
        <w:t xml:space="preserve">$31,102,000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$32,084,000</w:t>
      </w:r>
      <w:r>
        <w:t>))</w:t>
      </w:r>
    </w:p>
    <w:p>
      <w:pPr>
        <w:tabs>
          <w:tab w:val="right" w:leader="none" w:pos="9936"/>
        </w:tabs>
        <w:ind w:left="0" w:right="0" w:firstLine="1440"/>
      </w:pPr>
      <w:r>
        <w:tab/>
      </w:r>
      <w:r>
        <w:rPr>
          <w:u w:val="single"/>
        </w:rPr>
        <w:t xml:space="preserve">$31,661,000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6097</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$3,301,000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t>((</w:t>
      </w:r>
      <w:r>
        <w:rPr>
          <w:strike/>
        </w:rPr>
        <w:t xml:space="preserve">$553,000</w:t>
      </w:r>
      <w:r>
        <w:t>))</w:t>
      </w:r>
    </w:p>
    <w:p>
      <w:pPr>
        <w:spacing w:before="0" w:after="0" w:line="408" w:lineRule="exact"/>
        <w:ind w:left="0" w:right="0" w:firstLine="0"/>
        <w:jc w:val="left"/>
        <w:tabs>
          <w:tab w:val="right" w:leader="none" w:pos="9936"/>
        </w:tabs>
      </w:pPr>
      <w:r>
        <w:tab/>
      </w:r>
      <w:r>
        <w:rPr>
          <w:u w:val="single"/>
        </w:rPr>
        <w:t xml:space="preserve">$10,000</w:t>
      </w:r>
    </w:p>
    <w:p>
      <w:pPr>
        <w:tabs>
          <w:tab w:val="right" w:leader="dot" w:pos="9936"/>
        </w:tabs>
        <w:ind w:left="0" w:right="0" w:firstLine="1440"/>
      </w:pPr>
      <w:r>
        <w:rPr/>
        <w:t xml:space="preserve">Subtotal Reappropriation</w:t>
      </w:r>
      <w:r>
        <w:tab/>
      </w:r>
      <w:r>
        <w:t>((</w:t>
      </w:r>
      <w:r>
        <w:rPr>
          <w:strike/>
        </w:rPr>
        <w:t xml:space="preserve">$3,854,000</w:t>
      </w:r>
      <w:r>
        <w:t>))</w:t>
      </w:r>
    </w:p>
    <w:p>
      <w:pPr>
        <w:spacing w:before="0" w:after="0" w:line="408" w:lineRule="exact"/>
        <w:ind w:left="0" w:right="0" w:firstLine="0"/>
        <w:jc w:val="left"/>
        <w:tabs>
          <w:tab w:val="right" w:leader="none" w:pos="9936"/>
        </w:tabs>
      </w:pPr>
      <w:r>
        <w:tab/>
      </w:r>
      <w:r>
        <w:rPr>
          <w:u w:val="single"/>
        </w:rPr>
        <w:t xml:space="preserve">$3,311,000</w:t>
      </w:r>
    </w:p>
    <w:p>
      <w:pPr>
        <w:spacing w:before="120" w:after="0" w:line="408" w:lineRule="exact"/>
        <w:ind w:left="0" w:right="0" w:firstLine="576"/>
        <w:jc w:val="left"/>
        <w:tabs>
          <w:tab w:val="right" w:leader="dot" w:pos="9936"/>
        </w:tabs>
      </w:pPr>
      <w:r>
        <w:rPr/>
        <w:t xml:space="preserve">Prior Biennia (Expenditures)</w:t>
      </w:r>
      <w:r>
        <w:tab/>
      </w:r>
      <w:r>
        <w:rPr/>
        <w:t xml:space="preserve">$44,098,000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$47,952,000</w:t>
      </w:r>
      <w:r>
        <w:t>))</w:t>
      </w:r>
    </w:p>
    <w:p>
      <w:pPr>
        <w:tabs>
          <w:tab w:val="right" w:leader="none" w:pos="9936"/>
        </w:tabs>
        <w:ind w:left="0" w:right="0" w:firstLine="1440"/>
      </w:pPr>
      <w:r>
        <w:tab/>
      </w:r>
      <w:r>
        <w:rPr>
          <w:u w:val="single"/>
        </w:rPr>
        <w:t xml:space="preserve">$47,409,000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6104</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Camp Murray Bldg. 20 Roof Top Unit Upgrade (40000189)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$307,000</w:t>
      </w:r>
      <w:r>
        <w:t>))</w:t>
      </w:r>
    </w:p>
    <w:p>
      <w:pPr>
        <w:spacing w:before="0" w:after="0" w:line="408" w:lineRule="exact"/>
        <w:ind w:left="0" w:right="0" w:firstLine="0"/>
        <w:jc w:val="left"/>
        <w:tabs>
          <w:tab w:val="right" w:leader="none" w:pos="9936"/>
        </w:tabs>
      </w:pPr>
      <w:r>
        <w:tab/>
      </w:r>
      <w:r>
        <w:rPr>
          <w:u w:val="single"/>
        </w:rPr>
        <w:t xml:space="preserve">$2,000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$313,000</w:t>
      </w:r>
      <w:r>
        <w:t>))</w:t>
      </w:r>
    </w:p>
    <w:p>
      <w:pPr>
        <w:spacing w:before="0" w:after="0" w:line="408" w:lineRule="exact"/>
        <w:ind w:left="0" w:right="0" w:firstLine="0"/>
        <w:jc w:val="left"/>
        <w:tabs>
          <w:tab w:val="right" w:leader="none" w:pos="9936"/>
        </w:tabs>
      </w:pPr>
      <w:r>
        <w:tab/>
      </w:r>
      <w:r>
        <w:rPr>
          <w:u w:val="single"/>
        </w:rPr>
        <w:t xml:space="preserve">$10,000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6105</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$1,263,000</w:t>
      </w:r>
      <w:r>
        <w:t>))</w:t>
      </w:r>
    </w:p>
    <w:p>
      <w:pPr>
        <w:spacing w:before="0" w:after="0" w:line="408" w:lineRule="exact"/>
        <w:ind w:left="0" w:right="0" w:firstLine="0"/>
        <w:jc w:val="left"/>
        <w:tabs>
          <w:tab w:val="right" w:leader="none" w:pos="9936"/>
        </w:tabs>
      </w:pPr>
      <w:r>
        <w:tab/>
      </w:r>
      <w:r>
        <w:rPr>
          <w:u w:val="single"/>
        </w:rPr>
        <w:t xml:space="preserve">$477,000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$28,927,000</w:t>
      </w:r>
      <w:r>
        <w:t>))</w:t>
      </w:r>
    </w:p>
    <w:p>
      <w:pPr>
        <w:spacing w:before="0" w:after="0" w:line="408" w:lineRule="exact"/>
        <w:ind w:left="0" w:right="0" w:firstLine="0"/>
        <w:jc w:val="left"/>
        <w:tabs>
          <w:tab w:val="right" w:leader="none" w:pos="9936"/>
        </w:tabs>
      </w:pPr>
      <w:r>
        <w:tab/>
      </w:r>
      <w:r>
        <w:rPr>
          <w:u w:val="single"/>
        </w:rPr>
        <w:t xml:space="preserve">$29,113,000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$30,190,000</w:t>
      </w:r>
      <w:r>
        <w:t>))</w:t>
      </w:r>
    </w:p>
    <w:p>
      <w:pPr>
        <w:tabs>
          <w:tab w:val="right" w:leader="none" w:pos="9936"/>
        </w:tabs>
        <w:ind w:left="0" w:right="0" w:firstLine="1440"/>
      </w:pPr>
      <w:r>
        <w:tab/>
      </w:r>
      <w:r>
        <w:rPr>
          <w:u w:val="single"/>
        </w:rPr>
        <w:t xml:space="preserve">$29,590,000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6135</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Transitional Care Center-Main Building: Patient Rooms Cooling (40000574)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t>((</w:t>
      </w:r>
      <w:r>
        <w:rPr>
          <w:strike/>
        </w:rPr>
        <w:t xml:space="preserve">$2,315,000</w:t>
      </w:r>
      <w:r>
        <w:t>))</w:t>
      </w:r>
    </w:p>
    <w:p>
      <w:pPr>
        <w:spacing w:before="0" w:after="0" w:line="408" w:lineRule="exact"/>
        <w:ind w:left="0" w:right="0" w:firstLine="0"/>
        <w:jc w:val="left"/>
        <w:tabs>
          <w:tab w:val="right" w:leader="none" w:pos="9936"/>
        </w:tabs>
      </w:pPr>
      <w:r>
        <w:tab/>
      </w:r>
      <w:r>
        <w:rPr>
          <w:u w:val="single"/>
        </w:rPr>
        <w:t xml:space="preserve">$2,335,000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$20,000</w:t>
      </w:r>
      <w:r>
        <w:t>))</w:t>
      </w:r>
    </w:p>
    <w:p>
      <w:pPr>
        <w:spacing w:before="0" w:after="0" w:line="408" w:lineRule="exact"/>
        <w:ind w:left="0" w:right="0" w:firstLine="0"/>
        <w:jc w:val="left"/>
        <w:tabs>
          <w:tab w:val="right" w:leader="none" w:pos="9936"/>
        </w:tabs>
      </w:pPr>
      <w:r>
        <w:tab/>
      </w:r>
      <w:r>
        <w:rPr>
          <w:u w:val="single"/>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6164</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$395,000</w:t>
      </w:r>
      <w:r>
        <w:t>))</w:t>
      </w:r>
    </w:p>
    <w:p>
      <w:pPr>
        <w:spacing w:before="0" w:after="0" w:line="408" w:lineRule="exact"/>
        <w:ind w:left="0" w:right="0" w:firstLine="0"/>
        <w:jc w:val="left"/>
        <w:tabs>
          <w:tab w:val="right" w:leader="none" w:pos="9936"/>
        </w:tabs>
      </w:pPr>
      <w:r>
        <w:tab/>
      </w:r>
      <w:r>
        <w:rPr>
          <w:u w:val="single"/>
        </w:rPr>
        <w:t xml:space="preserve">$424,000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$355,000</w:t>
      </w:r>
      <w:r>
        <w:t>))</w:t>
      </w:r>
    </w:p>
    <w:p>
      <w:pPr>
        <w:spacing w:before="0" w:after="0" w:line="408" w:lineRule="exact"/>
        <w:ind w:left="0" w:right="0" w:firstLine="0"/>
        <w:jc w:val="left"/>
        <w:tabs>
          <w:tab w:val="right" w:leader="none" w:pos="9936"/>
        </w:tabs>
      </w:pPr>
      <w:r>
        <w:tab/>
      </w:r>
      <w:r>
        <w:rPr>
          <w:u w:val="single"/>
        </w:rPr>
        <w:t xml:space="preserve">$326,000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6165</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$315,000</w:t>
      </w:r>
      <w:r>
        <w:t>))</w:t>
      </w:r>
    </w:p>
    <w:p>
      <w:pPr>
        <w:spacing w:before="0" w:after="0" w:line="408" w:lineRule="exact"/>
        <w:ind w:left="0" w:right="0" w:firstLine="0"/>
        <w:jc w:val="left"/>
        <w:tabs>
          <w:tab w:val="right" w:leader="none" w:pos="9936"/>
        </w:tabs>
      </w:pPr>
      <w:r>
        <w:tab/>
      </w:r>
      <w:r>
        <w:rPr>
          <w:u w:val="single"/>
        </w:rPr>
        <w:t xml:space="preserve">$325,000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$164,000</w:t>
      </w:r>
      <w:r>
        <w:t>))</w:t>
      </w:r>
    </w:p>
    <w:p>
      <w:pPr>
        <w:spacing w:before="0" w:after="0" w:line="408" w:lineRule="exact"/>
        <w:ind w:left="0" w:right="0" w:firstLine="0"/>
        <w:jc w:val="left"/>
        <w:tabs>
          <w:tab w:val="right" w:leader="none" w:pos="9936"/>
        </w:tabs>
      </w:pPr>
      <w:r>
        <w:tab/>
      </w:r>
      <w:r>
        <w:rPr>
          <w:u w:val="single"/>
        </w:rPr>
        <w:t xml:space="preserve">$174,000</w:t>
      </w:r>
    </w:p>
    <w:p>
      <w:pPr>
        <w:tabs>
          <w:tab w:val="right" w:leader="dot" w:pos="9936"/>
        </w:tabs>
        <w:ind w:left="0" w:right="0" w:firstLine="1440"/>
      </w:pPr>
      <w:r>
        <w:rPr/>
        <w:t xml:space="preserve">Subtotal Reappropriation</w:t>
      </w:r>
      <w:r>
        <w:tab/>
      </w:r>
      <w:r>
        <w:t>((</w:t>
      </w:r>
      <w:r>
        <w:rPr>
          <w:strike/>
        </w:rPr>
        <w:t xml:space="preserve">$479,000</w:t>
      </w:r>
      <w:r>
        <w:t>))</w:t>
      </w:r>
    </w:p>
    <w:p>
      <w:pPr>
        <w:spacing w:before="0" w:after="0" w:line="408" w:lineRule="exact"/>
        <w:ind w:left="0" w:right="0" w:firstLine="0"/>
        <w:jc w:val="left"/>
        <w:tabs>
          <w:tab w:val="right" w:leader="none" w:pos="9936"/>
        </w:tabs>
      </w:pPr>
      <w:r>
        <w:tab/>
      </w:r>
      <w:r>
        <w:rPr>
          <w:u w:val="single"/>
        </w:rPr>
        <w:t xml:space="preserve">$499,000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$21,000</w:t>
      </w:r>
      <w:r>
        <w:t>))</w:t>
      </w:r>
    </w:p>
    <w:p>
      <w:pPr>
        <w:spacing w:before="0" w:after="0" w:line="408" w:lineRule="exact"/>
        <w:ind w:left="0" w:right="0" w:firstLine="0"/>
        <w:jc w:val="left"/>
        <w:tabs>
          <w:tab w:val="right" w:leader="none" w:pos="9936"/>
        </w:tabs>
      </w:pPr>
      <w:r>
        <w:tab/>
      </w:r>
      <w:r>
        <w:rPr>
          <w:u w:val="single"/>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6179</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$672,000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$1,237,000</w:t>
      </w:r>
      <w:r>
        <w:t>))</w:t>
      </w:r>
    </w:p>
    <w:p>
      <w:pPr>
        <w:spacing w:before="0" w:after="0" w:line="408" w:lineRule="exact"/>
        <w:ind w:left="0" w:right="0" w:firstLine="0"/>
        <w:jc w:val="left"/>
        <w:tabs>
          <w:tab w:val="right" w:leader="none" w:pos="9936"/>
        </w:tabs>
      </w:pPr>
      <w:r>
        <w:tab/>
      </w:r>
      <w:r>
        <w:rPr>
          <w:u w:val="single"/>
        </w:rPr>
        <w:t xml:space="preserve">$1,522,000</w:t>
      </w:r>
    </w:p>
    <w:p>
      <w:pPr>
        <w:tabs>
          <w:tab w:val="right" w:leader="dot" w:pos="9936"/>
        </w:tabs>
        <w:ind w:left="0" w:right="0" w:firstLine="1440"/>
      </w:pPr>
      <w:r>
        <w:rPr/>
        <w:t xml:space="preserve">Subtotal Reappropriation</w:t>
      </w:r>
      <w:r>
        <w:tab/>
      </w:r>
      <w:r>
        <w:t>((</w:t>
      </w:r>
      <w:r>
        <w:rPr>
          <w:strike/>
        </w:rPr>
        <w:t xml:space="preserve">$1,909,000</w:t>
      </w:r>
      <w:r>
        <w:t>))</w:t>
      </w:r>
    </w:p>
    <w:p>
      <w:pPr>
        <w:spacing w:before="0" w:after="0" w:line="408" w:lineRule="exact"/>
        <w:ind w:left="0" w:right="0" w:firstLine="0"/>
        <w:jc w:val="left"/>
        <w:tabs>
          <w:tab w:val="right" w:leader="none" w:pos="9936"/>
        </w:tabs>
      </w:pPr>
      <w:r>
        <w:tab/>
      </w:r>
      <w:r>
        <w:rPr>
          <w:u w:val="single"/>
        </w:rPr>
        <w:t xml:space="preserve">$2,194,000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$38,000</w:t>
      </w:r>
      <w:r>
        <w:t>))</w:t>
      </w:r>
    </w:p>
    <w:p>
      <w:pPr>
        <w:spacing w:before="0" w:after="0" w:line="408" w:lineRule="exact"/>
        <w:ind w:left="0" w:right="0" w:firstLine="0"/>
        <w:jc w:val="left"/>
        <w:tabs>
          <w:tab w:val="right" w:leader="none" w:pos="9936"/>
        </w:tabs>
      </w:pPr>
      <w:r>
        <w:tab/>
      </w:r>
      <w:r>
        <w:rPr>
          <w:u w:val="single"/>
        </w:rPr>
        <w:t xml:space="preserve">$53,000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$1,947,000</w:t>
      </w:r>
      <w:r>
        <w:t>))</w:t>
      </w:r>
    </w:p>
    <w:p>
      <w:pPr>
        <w:tabs>
          <w:tab w:val="right" w:leader="none" w:pos="9936"/>
        </w:tabs>
        <w:ind w:left="0" w:right="0" w:firstLine="1440"/>
      </w:pPr>
      <w:r>
        <w:tab/>
      </w:r>
      <w:r>
        <w:rPr>
          <w:u w:val="single"/>
        </w:rPr>
        <w:t xml:space="preserve">$2,247,000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6228</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$1,003,000</w:t>
      </w:r>
      <w:r>
        <w:t>))</w:t>
      </w:r>
    </w:p>
    <w:p>
      <w:pPr>
        <w:spacing w:before="0" w:after="0" w:line="408" w:lineRule="exact"/>
        <w:ind w:left="0" w:right="0" w:firstLine="0"/>
        <w:jc w:val="left"/>
        <w:tabs>
          <w:tab w:val="right" w:leader="none" w:pos="9936"/>
        </w:tabs>
      </w:pPr>
      <w:r>
        <w:tab/>
      </w:r>
      <w:r>
        <w:rPr>
          <w:u w:val="single"/>
        </w:rPr>
        <w:t xml:space="preserve">$750,000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$7,376,000</w:t>
      </w:r>
      <w:r>
        <w:t>))</w:t>
      </w:r>
    </w:p>
    <w:p>
      <w:pPr>
        <w:spacing w:before="0" w:after="0" w:line="408" w:lineRule="exact"/>
        <w:ind w:left="0" w:right="0" w:firstLine="0"/>
        <w:jc w:val="left"/>
        <w:tabs>
          <w:tab w:val="right" w:leader="none" w:pos="9936"/>
        </w:tabs>
      </w:pPr>
      <w:r>
        <w:tab/>
      </w:r>
      <w:r>
        <w:rPr>
          <w:u w:val="single"/>
        </w:rPr>
        <w:t xml:space="preserve">$7,552,000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$8,379,000</w:t>
      </w:r>
      <w:r>
        <w:t>))</w:t>
      </w:r>
    </w:p>
    <w:p>
      <w:pPr>
        <w:tabs>
          <w:tab w:val="right" w:leader="none" w:pos="9936"/>
        </w:tabs>
        <w:ind w:left="0" w:right="0" w:firstLine="1440"/>
      </w:pPr>
      <w:r>
        <w:tab/>
      </w:r>
      <w:r>
        <w:rPr>
          <w:u w:val="single"/>
        </w:rPr>
        <w:t xml:space="preserve">$8,302,000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reappropriations in this section are subject to the following conditions and limitations: </w:t>
      </w:r>
      <w:r>
        <w:t>((</w:t>
      </w:r>
      <w:r>
        <w:rPr>
          <w:strike/>
        </w:rPr>
        <w:t xml:space="preserve">The reappropriations are subject to the provisions of section 7052 of this act.</w:t>
      </w:r>
      <w:r>
        <w:t>))</w:t>
      </w:r>
    </w:p>
    <w:p>
      <w:pPr>
        <w:spacing w:before="0" w:after="0" w:line="408" w:lineRule="exact"/>
        <w:ind w:left="0" w:right="0" w:firstLine="576"/>
        <w:jc w:val="left"/>
      </w:pPr>
      <w:r>
        <w:rPr>
          <w:u w:val="single"/>
        </w:rPr>
        <w:t xml:space="preserve">(1)(a) The appropriations in this section are provided solely for the department to administer a pilot grant program for water banking strategies to meet local water needs.</w:t>
      </w:r>
    </w:p>
    <w:p>
      <w:pPr>
        <w:spacing w:before="0" w:after="0" w:line="408" w:lineRule="exact"/>
        <w:ind w:left="0" w:right="0" w:firstLine="576"/>
        <w:jc w:val="left"/>
      </w:pPr>
      <w:r>
        <w:rPr>
          <w:u w:val="single"/>
        </w:rPr>
        <w:t xml:space="preserve">(b) $2,000,000 is provided solely for qualified applicants located within the Methow River Basin.</w:t>
      </w:r>
    </w:p>
    <w:p>
      <w:pPr>
        <w:spacing w:before="0" w:after="0" w:line="408" w:lineRule="exact"/>
        <w:ind w:left="0" w:right="0" w:firstLine="576"/>
        <w:jc w:val="left"/>
      </w:pPr>
      <w:r>
        <w:rPr>
          <w:u w:val="single"/>
        </w:rPr>
        <w:t xml:space="preserve">(2)(a) Grant awards may only be used for:</w:t>
      </w:r>
    </w:p>
    <w:p>
      <w:pPr>
        <w:spacing w:before="0" w:after="0" w:line="408" w:lineRule="exact"/>
        <w:ind w:left="0" w:right="0" w:firstLine="576"/>
        <w:jc w:val="left"/>
      </w:pPr>
      <w:r>
        <w:rPr>
          <w:u w:val="single"/>
        </w:rPr>
        <w:t xml:space="preserve">(i) Development of water banks in rural counties as defined in RCW 82.14.370;</w:t>
      </w:r>
    </w:p>
    <w:p>
      <w:pPr>
        <w:spacing w:before="0" w:after="0" w:line="408" w:lineRule="exact"/>
        <w:ind w:left="0" w:right="0" w:firstLine="576"/>
        <w:jc w:val="left"/>
      </w:pPr>
      <w:r>
        <w:rPr>
          <w:u w:val="single"/>
        </w:rPr>
        <w:t xml:space="preserve">(ii) Acquisition of water rights appropriate for use in a water bank including all costs necessary to evaluate the water right for eligibility for its intended use; and</w:t>
      </w:r>
    </w:p>
    <w:p>
      <w:pPr>
        <w:spacing w:before="0" w:after="0" w:line="408" w:lineRule="exact"/>
        <w:ind w:left="0" w:right="0" w:firstLine="576"/>
        <w:jc w:val="left"/>
      </w:pPr>
      <w:r>
        <w:rPr>
          <w:u w:val="single"/>
        </w:rPr>
        <w:t xml:space="preserve">(iii) Activities necessary to facilitate the creation of a water bank.</w:t>
      </w:r>
    </w:p>
    <w:p>
      <w:pPr>
        <w:spacing w:before="0" w:after="0" w:line="408" w:lineRule="exact"/>
        <w:ind w:left="0" w:right="0" w:firstLine="576"/>
        <w:jc w:val="left"/>
      </w:pPr>
      <w:r>
        <w:rPr>
          <w:u w:val="single"/>
        </w:rPr>
        <w:t xml:space="preserve">(b) For applicants located outside of the Methow River Basin, grant awards may only be used for water banking strategies within the county of origin.</w:t>
      </w:r>
    </w:p>
    <w:p>
      <w:pPr>
        <w:spacing w:before="0" w:after="0" w:line="408" w:lineRule="exact"/>
        <w:ind w:left="0" w:right="0" w:firstLine="576"/>
        <w:jc w:val="left"/>
      </w:pPr>
      <w:r>
        <w:rPr>
          <w:u w:val="single"/>
        </w:rPr>
        <w:t xml:space="preserve">(3) Grant awards may not exceed $4,000,000 per applicant.</w:t>
      </w:r>
    </w:p>
    <w:p>
      <w:pPr>
        <w:spacing w:before="0" w:after="0" w:line="408" w:lineRule="exact"/>
        <w:ind w:left="0" w:right="0" w:firstLine="576"/>
        <w:jc w:val="left"/>
      </w:pPr>
      <w:r>
        <w:rPr>
          <w:u w:val="single"/>
        </w:rPr>
        <w:t xml:space="preserve">(4) For the purposes of a grant pursuant to this section, a water bank must meet water needs, which include, but are not limited to, agricultural use and instream flow for fish and wildlife. The water bank must preserve water rights for use in the county of origin and for permanent instream flows for fish and wildlife through the primary and secondary reaches of the water right.</w:t>
      </w:r>
    </w:p>
    <w:p>
      <w:pPr>
        <w:spacing w:before="0" w:after="0" w:line="408" w:lineRule="exact"/>
        <w:ind w:left="0" w:right="0" w:firstLine="576"/>
        <w:jc w:val="left"/>
      </w:pPr>
      <w:r>
        <w:rPr>
          <w:u w:val="single"/>
        </w:rPr>
        <w:t xml:space="preserve">(5) To be eligible to receive a grant under this section, an applicant must:</w:t>
      </w:r>
    </w:p>
    <w:p>
      <w:pPr>
        <w:spacing w:before="0" w:after="0" w:line="408" w:lineRule="exact"/>
        <w:ind w:left="0" w:right="0" w:firstLine="576"/>
        <w:jc w:val="left"/>
      </w:pPr>
      <w:r>
        <w:rPr>
          <w:u w:val="single"/>
        </w:rPr>
        <w:t xml:space="preserve">(a) Be a public entity or a participant in a public-private partnership with a public entity;</w:t>
      </w:r>
    </w:p>
    <w:p>
      <w:pPr>
        <w:spacing w:before="0" w:after="0" w:line="408" w:lineRule="exact"/>
        <w:ind w:left="0" w:right="0" w:firstLine="576"/>
        <w:jc w:val="left"/>
      </w:pPr>
      <w:r>
        <w:rPr>
          <w:u w:val="single"/>
        </w:rPr>
        <w:t xml:space="preserve">(b) Exhibit sufficient expertise and capacity to develop and maintain a water bank consistent with the purposes of this appropriation;</w:t>
      </w:r>
    </w:p>
    <w:p>
      <w:pPr>
        <w:spacing w:before="0" w:after="0" w:line="408" w:lineRule="exact"/>
        <w:ind w:left="0" w:right="0" w:firstLine="576"/>
        <w:jc w:val="left"/>
      </w:pPr>
      <w:r>
        <w:rPr>
          <w:u w:val="single"/>
        </w:rPr>
        <w:t xml:space="preserve">(c) Secure a valid interest to purchase a water right;</w:t>
      </w:r>
    </w:p>
    <w:p>
      <w:pPr>
        <w:spacing w:before="0" w:after="0" w:line="408" w:lineRule="exact"/>
        <w:ind w:left="0" w:right="0" w:firstLine="576"/>
        <w:jc w:val="left"/>
      </w:pPr>
      <w:r>
        <w:rPr>
          <w:u w:val="single"/>
        </w:rPr>
        <w:t xml:space="preserve">(d) Show that the water rights appear to be adequate for the intended use; and</w:t>
      </w:r>
    </w:p>
    <w:p>
      <w:pPr>
        <w:spacing w:before="0" w:after="0" w:line="408" w:lineRule="exact"/>
        <w:ind w:left="0" w:right="0" w:firstLine="576"/>
        <w:jc w:val="left"/>
      </w:pPr>
      <w:r>
        <w:rPr>
          <w:u w:val="single"/>
        </w:rPr>
        <w:t xml:space="preserve">(e) Agree to have one-third of any water right purchased with the funds appropriated under this section to have its purpose of use changed permanently to instream flow benefiting fish and wildlife.</w:t>
      </w:r>
    </w:p>
    <w:p>
      <w:pPr>
        <w:spacing w:before="0" w:after="0" w:line="408" w:lineRule="exact"/>
        <w:ind w:left="0" w:right="0" w:firstLine="576"/>
        <w:jc w:val="left"/>
      </w:pPr>
      <w:r>
        <w:rPr>
          <w:u w:val="single"/>
        </w:rPr>
        <w:t xml:space="preserve">(6) In determining whether a grant request is eligible for funding under this section, the department may not disqualify proposals that purchase water rights from an existing water bank.</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$9,000,000</w:t>
      </w:r>
    </w:p>
    <w:p>
      <w:pPr>
        <w:tabs>
          <w:tab w:val="right" w:leader="dot" w:pos="9936"/>
        </w:tabs>
        <w:ind w:left="0" w:right="0" w:firstLine="1440"/>
      </w:pPr>
      <w:r>
        <w:rPr/>
        <w:t xml:space="preserve">Subtotal Reappropriation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6336</w:t>
      </w:r>
      <w:r>
        <w:rPr/>
        <w:t xml:space="preserve"> (uncodified) is amended to read as follows: </w:t>
      </w:r>
    </w:p>
    <w:p>
      <w:r>
        <w:rPr>
          <w:b/>
        </w:rPr>
        <w:t xml:space="preserve">FOR THE POLLUTION LIABILITY INSURANCE PROGRAM</w:t>
      </w:r>
    </w:p>
    <w:p>
      <w:pPr>
        <w:spacing w:before="0" w:after="0" w:line="408" w:lineRule="exact"/>
        <w:ind w:left="0" w:right="0" w:firstLine="576"/>
        <w:jc w:val="left"/>
      </w:pPr>
      <w:r>
        <w:rPr/>
        <w:t xml:space="preserve">2021-23 Underground Storage Tank Capital Financial Assistance Pgm (30000705)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t>((</w:t>
      </w:r>
      <w:r>
        <w:rPr>
          <w:strike/>
        </w:rPr>
        <w:t xml:space="preserve">$11,733,000</w:t>
      </w:r>
      <w:r>
        <w:t>))</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$12,000,000</w:t>
      </w:r>
      <w:r>
        <w:t>))</w:t>
      </w:r>
    </w:p>
    <w:p>
      <w:pPr>
        <w:tabs>
          <w:tab w:val="right" w:leader="none" w:pos="9936"/>
        </w:tabs>
        <w:ind w:left="0" w:right="0" w:firstLine="1440"/>
      </w:pPr>
      <w:r>
        <w:tab/>
      </w:r>
      <w:r>
        <w:rPr>
          <w:u w:val="single"/>
        </w:rPr>
        <w:t xml:space="preserve">$10,267,000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6337</w:t>
      </w:r>
      <w:r>
        <w:rPr/>
        <w:t xml:space="preserve"> (uncodified) is amended to read as follows: </w:t>
      </w:r>
    </w:p>
    <w:p>
      <w:r>
        <w:rPr>
          <w:b/>
        </w:rPr>
        <w:t xml:space="preserve">FOR THE POLLUTION LIABILITY INSURANCE PROGRAM</w:t>
      </w:r>
    </w:p>
    <w:p>
      <w:pPr>
        <w:spacing w:before="0" w:after="0" w:line="408" w:lineRule="exact"/>
        <w:ind w:left="0" w:right="0" w:firstLine="576"/>
        <w:jc w:val="left"/>
      </w:pPr>
      <w:r>
        <w:rPr/>
        <w:t xml:space="preserve">2021-23 Heating Oil Capital Financing Assistance Program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t>((</w:t>
      </w:r>
      <w:r>
        <w:rPr>
          <w:strike/>
        </w:rPr>
        <w:t xml:space="preserve">$7,815,000</w:t>
      </w:r>
      <w:r>
        <w:t>))</w:t>
      </w:r>
    </w:p>
    <w:p>
      <w:pPr>
        <w:spacing w:before="0" w:after="0" w:line="408" w:lineRule="exact"/>
        <w:ind w:left="0" w:right="0" w:firstLine="0"/>
        <w:jc w:val="left"/>
        <w:tabs>
          <w:tab w:val="right" w:leader="none" w:pos="9936"/>
        </w:tabs>
      </w:pPr>
      <w:r>
        <w:tab/>
      </w:r>
      <w:r>
        <w:rPr>
          <w:u w:val="single"/>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$8,000,000</w:t>
      </w:r>
      <w:r>
        <w:t>))</w:t>
      </w:r>
    </w:p>
    <w:p>
      <w:pPr>
        <w:tabs>
          <w:tab w:val="right" w:leader="none" w:pos="9936"/>
        </w:tabs>
        <w:ind w:left="0" w:right="0" w:firstLine="1440"/>
      </w:pPr>
      <w:r>
        <w:tab/>
      </w:r>
      <w:r>
        <w:rPr>
          <w:u w:val="single"/>
        </w:rPr>
        <w:t xml:space="preserve">$335,000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6366</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$5,473,000</w:t>
      </w:r>
      <w:r>
        <w:t>))</w:t>
      </w:r>
    </w:p>
    <w:p>
      <w:pPr>
        <w:spacing w:before="0" w:after="0" w:line="408" w:lineRule="exact"/>
        <w:ind w:left="0" w:right="0" w:firstLine="0"/>
        <w:jc w:val="left"/>
        <w:tabs>
          <w:tab w:val="right" w:leader="none" w:pos="9936"/>
        </w:tabs>
      </w:pPr>
      <w:r>
        <w:tab/>
      </w:r>
      <w:r>
        <w:rPr>
          <w:u w:val="single"/>
        </w:rPr>
        <w:t xml:space="preserve">$3,323,000</w:t>
      </w:r>
    </w:p>
    <w:p>
      <w:pPr>
        <w:spacing w:before="120" w:after="0" w:line="408" w:lineRule="exact"/>
        <w:ind w:left="0" w:right="0" w:firstLine="576"/>
        <w:jc w:val="left"/>
        <w:tabs>
          <w:tab w:val="right" w:leader="dot" w:pos="9936"/>
        </w:tabs>
      </w:pPr>
      <w:r>
        <w:rPr/>
        <w:t xml:space="preserve">Prior Biennia (Expenditures)</w:t>
      </w:r>
      <w:r>
        <w:tab/>
      </w:r>
      <w:r>
        <w:rPr/>
        <w:t xml:space="preserve">$11,702,000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$17,175,000</w:t>
      </w:r>
      <w:r>
        <w:t>))</w:t>
      </w:r>
    </w:p>
    <w:p>
      <w:pPr>
        <w:tabs>
          <w:tab w:val="right" w:leader="none" w:pos="9936"/>
        </w:tabs>
        <w:ind w:left="0" w:right="0" w:firstLine="1440"/>
      </w:pPr>
      <w:r>
        <w:tab/>
      </w:r>
      <w:r>
        <w:rPr>
          <w:u w:val="single"/>
        </w:rPr>
        <w:t xml:space="preserve">$15,025,000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6376</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$17,126,000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$2,174,000</w:t>
      </w:r>
      <w:r>
        <w:t>))</w:t>
      </w:r>
    </w:p>
    <w:p>
      <w:pPr>
        <w:spacing w:before="0" w:after="0" w:line="408" w:lineRule="exact"/>
        <w:ind w:left="0" w:right="0" w:firstLine="0"/>
        <w:jc w:val="left"/>
        <w:tabs>
          <w:tab w:val="right" w:leader="none" w:pos="9936"/>
        </w:tabs>
      </w:pPr>
      <w:r>
        <w:tab/>
      </w:r>
      <w:r>
        <w:rPr>
          <w:u w:val="single"/>
        </w:rPr>
        <w:t xml:space="preserve">$5,840,000</w:t>
      </w:r>
    </w:p>
    <w:p>
      <w:pPr>
        <w:tabs>
          <w:tab w:val="right" w:leader="dot" w:pos="9936"/>
        </w:tabs>
        <w:ind w:left="0" w:right="0" w:firstLine="1440"/>
      </w:pPr>
      <w:r>
        <w:rPr/>
        <w:t xml:space="preserve">Subtotal Reappropriation</w:t>
      </w:r>
      <w:r>
        <w:tab/>
      </w:r>
      <w:r>
        <w:t>((</w:t>
      </w:r>
      <w:r>
        <w:rPr>
          <w:strike/>
        </w:rPr>
        <w:t xml:space="preserve">$19,300,000</w:t>
      </w:r>
      <w:r>
        <w:t>))</w:t>
      </w:r>
    </w:p>
    <w:p>
      <w:pPr>
        <w:spacing w:before="0" w:after="0" w:line="408" w:lineRule="exact"/>
        <w:ind w:left="0" w:right="0" w:firstLine="0"/>
        <w:jc w:val="left"/>
        <w:tabs>
          <w:tab w:val="right" w:leader="none" w:pos="9936"/>
        </w:tabs>
      </w:pPr>
      <w:r>
        <w:tab/>
      </w:r>
      <w:r>
        <w:rPr>
          <w:u w:val="single"/>
        </w:rPr>
        <w:t xml:space="preserve">$22,966,000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$55,700,000</w:t>
      </w:r>
      <w:r>
        <w:t>))</w:t>
      </w:r>
    </w:p>
    <w:p>
      <w:pPr>
        <w:spacing w:before="0" w:after="0" w:line="408" w:lineRule="exact"/>
        <w:ind w:left="0" w:right="0" w:firstLine="0"/>
        <w:jc w:val="left"/>
        <w:tabs>
          <w:tab w:val="right" w:leader="none" w:pos="9936"/>
        </w:tabs>
      </w:pPr>
      <w:r>
        <w:tab/>
      </w:r>
      <w:r>
        <w:rPr>
          <w:u w:val="single"/>
        </w:rPr>
        <w:t xml:space="preserve">$52,034,000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6392</w:t>
      </w:r>
      <w:r>
        <w:rPr/>
        <w:t xml:space="preserve">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2021-23 - Boating Facilities Program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$12,283,000</w:t>
      </w:r>
      <w:r>
        <w:t>))</w:t>
      </w:r>
    </w:p>
    <w:p>
      <w:pPr>
        <w:spacing w:before="0" w:after="0" w:line="408" w:lineRule="exact"/>
        <w:ind w:left="0" w:right="0" w:firstLine="0"/>
        <w:jc w:val="left"/>
        <w:tabs>
          <w:tab w:val="right" w:leader="none" w:pos="9936"/>
        </w:tabs>
      </w:pPr>
      <w:r>
        <w:tab/>
      </w:r>
      <w:r>
        <w:rPr>
          <w:u w:val="single"/>
        </w:rPr>
        <w:t xml:space="preserve">$12,950,000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$2,667,000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6460</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$93,000</w:t>
      </w:r>
      <w:r>
        <w:t>))</w:t>
      </w:r>
    </w:p>
    <w:p>
      <w:pPr>
        <w:spacing w:before="0" w:after="0" w:line="408" w:lineRule="exact"/>
        <w:ind w:left="0" w:right="0" w:firstLine="0"/>
        <w:jc w:val="left"/>
        <w:tabs>
          <w:tab w:val="right" w:leader="none" w:pos="9936"/>
        </w:tabs>
      </w:pPr>
      <w:r>
        <w:tab/>
      </w:r>
      <w:r>
        <w:rPr>
          <w:u w:val="single"/>
        </w:rPr>
        <w:t xml:space="preserve">$5,000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$15,000</w:t>
      </w:r>
      <w:r>
        <w:t>))</w:t>
      </w:r>
    </w:p>
    <w:p>
      <w:pPr>
        <w:spacing w:before="0" w:after="0" w:line="408" w:lineRule="exact"/>
        <w:ind w:left="0" w:right="0" w:firstLine="0"/>
        <w:jc w:val="left"/>
        <w:tabs>
          <w:tab w:val="right" w:leader="none" w:pos="9936"/>
        </w:tabs>
      </w:pPr>
      <w:r>
        <w:tab/>
      </w:r>
      <w:r>
        <w:rPr>
          <w:u w:val="single"/>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$108,000</w:t>
      </w:r>
      <w:r>
        <w:t>))</w:t>
      </w:r>
    </w:p>
    <w:p>
      <w:pPr>
        <w:tabs>
          <w:tab w:val="right" w:leader="none" w:pos="9936"/>
        </w:tabs>
        <w:ind w:left="0" w:right="0" w:firstLine="1440"/>
      </w:pPr>
      <w:r>
        <w:tab/>
      </w:r>
      <w:r>
        <w:rPr>
          <w:u w:val="single"/>
        </w:rPr>
        <w:t xml:space="preserve">$25,000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6496</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$7,000</w:t>
      </w:r>
      <w:r>
        <w:t>))</w:t>
      </w:r>
    </w:p>
    <w:p>
      <w:pPr>
        <w:spacing w:before="0" w:after="0" w:line="408" w:lineRule="exact"/>
        <w:ind w:left="0" w:right="0" w:firstLine="0"/>
        <w:jc w:val="left"/>
        <w:tabs>
          <w:tab w:val="right" w:leader="none" w:pos="9936"/>
        </w:tabs>
      </w:pPr>
      <w:r>
        <w:tab/>
      </w:r>
      <w:r>
        <w:rPr>
          <w:u w:val="single"/>
        </w:rPr>
        <w:t xml:space="preserve">$108,000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$44,059,000</w:t>
      </w:r>
      <w:r>
        <w:t>))</w:t>
      </w:r>
    </w:p>
    <w:p>
      <w:pPr>
        <w:spacing w:before="0" w:after="0" w:line="408" w:lineRule="exact"/>
        <w:ind w:left="0" w:right="0" w:firstLine="0"/>
        <w:jc w:val="left"/>
        <w:tabs>
          <w:tab w:val="right" w:leader="none" w:pos="9936"/>
        </w:tabs>
      </w:pPr>
      <w:r>
        <w:tab/>
      </w:r>
      <w:r>
        <w:rPr>
          <w:u w:val="single"/>
        </w:rPr>
        <w:t xml:space="preserve">$43,958,000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474 s </w:t>
      </w:r>
      <w:r>
        <w:rPr/>
        <w:t xml:space="preserve">6083 (uncodified);</w:t>
      </w:r>
    </w:p>
    <w:p>
      <w:pPr>
        <w:spacing w:before="0" w:after="0" w:line="408" w:lineRule="exact"/>
        <w:ind w:left="0" w:right="0" w:firstLine="576"/>
        <w:jc w:val="left"/>
      </w:pPr>
      <w:r>
        <w:t xml:space="preserve">(2) </w:t>
      </w:r>
      <w:r>
        <w:rPr/>
        <w:t xml:space="preserve">2023 c 474 s </w:t>
      </w:r>
      <w:r>
        <w:rPr/>
        <w:t xml:space="preserve">6343 (uncodified);</w:t>
      </w:r>
    </w:p>
    <w:p>
      <w:pPr>
        <w:spacing w:before="0" w:after="0" w:line="408" w:lineRule="exact"/>
        <w:ind w:left="0" w:right="0" w:firstLine="576"/>
        <w:jc w:val="left"/>
      </w:pPr>
      <w:r>
        <w:t xml:space="preserve">(3) </w:t>
      </w:r>
      <w:r>
        <w:rPr/>
        <w:t xml:space="preserve">2023 c 474 s </w:t>
      </w:r>
      <w:r>
        <w:rPr/>
        <w:t xml:space="preserve">6489 (uncodified); and</w:t>
      </w:r>
    </w:p>
    <w:p>
      <w:pPr>
        <w:spacing w:before="0" w:after="0" w:line="408" w:lineRule="exact"/>
        <w:ind w:left="0" w:right="0" w:firstLine="576"/>
        <w:jc w:val="left"/>
      </w:pPr>
      <w:r>
        <w:t xml:space="preserve">(4) </w:t>
      </w:r>
      <w:r>
        <w:rPr/>
        <w:t xml:space="preserve">2023 c 474 s </w:t>
      </w:r>
      <w:r>
        <w:rPr/>
        <w:t xml:space="preserve">6490 (uncodified).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2023 c 474 s 8001</w:t>
      </w:r>
      <w:r>
        <w:rPr/>
        <w:t xml:space="preserve"> (uncodified) is amended to read as follows: </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$59,934,000</w:t>
      </w:r>
      <w:r>
        <w:t>))</w:t>
      </w:r>
      <w:r>
        <w:rPr/>
        <w:t xml:space="preserve"> </w:t>
      </w:r>
      <w:r>
        <w:rPr>
          <w:u w:val="single"/>
        </w:rPr>
        <w:t xml:space="preserve">$35,897,928</w:t>
      </w:r>
      <w:r>
        <w:rPr/>
        <w:t xml:space="preserve"> for the 2023-2025 biennium, </w:t>
      </w:r>
      <w:r>
        <w:t>((</w:t>
      </w:r>
      <w:r>
        <w:rPr>
          <w:strike/>
        </w:rPr>
        <w:t xml:space="preserve">$371,683,000</w:t>
      </w:r>
      <w:r>
        <w:t>))</w:t>
      </w:r>
      <w:r>
        <w:rPr/>
        <w:t xml:space="preserve"> </w:t>
      </w:r>
      <w:r>
        <w:rPr>
          <w:u w:val="single"/>
        </w:rPr>
        <w:t xml:space="preserve">$342,236,404</w:t>
      </w:r>
      <w:r>
        <w:rPr/>
        <w:t xml:space="preserve"> for the 2025-2027 biennium, and </w:t>
      </w:r>
      <w:r>
        <w:t>((</w:t>
      </w:r>
      <w:r>
        <w:rPr>
          <w:strike/>
        </w:rPr>
        <w:t xml:space="preserve">$519,454,000</w:t>
      </w:r>
      <w:r>
        <w:t>))</w:t>
      </w:r>
      <w:r>
        <w:rPr/>
        <w:t xml:space="preserve"> </w:t>
      </w:r>
      <w:r>
        <w:rPr>
          <w:u w:val="single"/>
        </w:rPr>
        <w:t xml:space="preserve">$491,366,915</w:t>
      </w:r>
      <w:r>
        <w:rPr/>
        <w:t xml:space="preserve"> for the 2027-2029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474 s 8002</w:t>
      </w:r>
      <w:r>
        <w:rPr/>
        <w:t xml:space="preserve"> (uncodified) is amended to read as follows:</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required reserves, and capitalized interest pursuant to chapter 39.94 RCW to construct a new library-archives building.</w:t>
      </w:r>
    </w:p>
    <w:p>
      <w:pPr>
        <w:spacing w:before="0" w:after="0" w:line="408" w:lineRule="exact"/>
        <w:ind w:left="0" w:right="0" w:firstLine="576"/>
        <w:jc w:val="left"/>
      </w:pPr>
      <w:r>
        <w:rPr/>
        <w:t xml:space="preserve">(4) Department of social and health services: Enter into a financing contract for up to $175,888,000 plus costs and financing expenses, required reserves, and capitalized interest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u w:val="single"/>
        </w:rPr>
        <w:t xml:space="preserve">(5) Western Washington University: Enter into a financing contract for up to $4,900,000 plus costs and financing expenses, required reserves, and capitalized interest pursuant to chapter 39.94 RCW to construct an electrical engineering and computer science building.</w:t>
      </w:r>
    </w:p>
    <w:p>
      <w:pPr>
        <w:spacing w:before="0" w:after="0" w:line="408" w:lineRule="exact"/>
        <w:ind w:left="0" w:right="0" w:firstLine="576"/>
        <w:jc w:val="left"/>
      </w:pPr>
      <w:r>
        <w:rPr>
          <w:u w:val="single"/>
        </w:rPr>
        <w:t xml:space="preserve">(6) The state board for community and technical colleges: Enter into a financing contract for up to $2,000,000 plus costs and financing expenses, required reserves, and capitalized interest pursuant to chapter 39.94 RCW to renovate building J at the Renton technical college.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(1) Climate Commitment Account</w:t>
      </w:r>
      <w:r>
        <w:rPr>
          <w:rFonts w:ascii="Times New Roman" w:hAnsi="Times New Roman"/>
        </w:rPr>
        <w:t xml:space="preserve">—</w:t>
      </w:r>
      <w:r>
        <w:rPr/>
        <w:t xml:space="preserve">State: For transfer to the</w:t>
      </w:r>
    </w:p>
    <w:p>
      <w:pPr>
        <w:spacing w:before="0" w:after="0" w:line="408" w:lineRule="exact"/>
        <w:ind w:left="0" w:right="0" w:firstLine="0"/>
        <w:jc w:val="left"/>
      </w:pPr>
      <w:r>
        <w:rPr/>
        <w:t xml:space="preserve">general fund</w:t>
      </w:r>
      <w:r>
        <w:rPr>
          <w:rFonts w:ascii="Times New Roman" w:hAnsi="Times New Roman"/>
        </w:rPr>
        <w:t xml:space="preserve">—</w:t>
      </w:r>
      <w:r>
        <w:rPr/>
        <w:t xml:space="preserve">state account, $8,000,000 for fiscal year 2025</w:t>
      </w:r>
    </w:p>
    <w:p>
      <w:pPr>
        <w:spacing w:before="0" w:after="0" w:line="408" w:lineRule="exact"/>
        <w:ind w:left="0" w:right="0" w:firstLine="0"/>
        <w:jc w:val="left"/>
      </w:pPr>
      <w:r>
        <w:rPr/>
        <w:t xml:space="preserve">for the implementation of Senate Bill No. 6243 (technology</w:t>
      </w:r>
    </w:p>
    <w:p>
      <w:pPr>
        <w:spacing w:before="0" w:after="0" w:line="408" w:lineRule="exact"/>
        <w:ind w:left="0" w:right="0" w:firstLine="0"/>
        <w:jc w:val="left"/>
        <w:tabs>
          <w:tab w:val="right" w:leader="dot" w:pos="9936"/>
        </w:tabs>
      </w:pPr>
      <w:r>
        <w:rPr/>
        <w:t xml:space="preserve">manuf./B&amp;O tax)</w:t>
      </w:r>
      <w:r>
        <w:tab/>
      </w:r>
      <w:r>
        <w:rPr/>
        <w:t xml:space="preserve">$8,000,000</w:t>
      </w:r>
    </w:p>
    <w:p>
      <w:pPr>
        <w:spacing w:before="0" w:after="0" w:line="408" w:lineRule="exact"/>
        <w:ind w:left="0" w:right="0" w:firstLine="576"/>
        <w:jc w:val="left"/>
      </w:pPr>
      <w:r>
        <w:rPr/>
        <w:t xml:space="preserve">(2) General Fund</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stadium and exhibition center capital improvement</w:t>
      </w:r>
    </w:p>
    <w:p>
      <w:pPr>
        <w:spacing w:before="0" w:after="0" w:line="408" w:lineRule="exact"/>
        <w:ind w:left="0" w:right="0" w:firstLine="0"/>
        <w:jc w:val="left"/>
      </w:pPr>
      <w:r>
        <w:rPr/>
        <w:t xml:space="preserve">account for the purposes of the loan in section (...) of</w:t>
      </w:r>
    </w:p>
    <w:p>
      <w:pPr>
        <w:spacing w:before="0" w:after="0" w:line="408" w:lineRule="exact"/>
        <w:ind w:left="0" w:right="0" w:firstLine="0"/>
        <w:jc w:val="left"/>
        <w:tabs>
          <w:tab w:val="right" w:leader="dot" w:pos="9936"/>
        </w:tabs>
      </w:pPr>
      <w:r>
        <w:rPr/>
        <w:t xml:space="preserve">this act</w:t>
      </w:r>
      <w:r>
        <w:tab/>
      </w:r>
      <w:r>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305</w:t>
      </w:r>
      <w:r>
        <w:rPr/>
        <w:t xml:space="preserve"> and 2022 c 253 s 1 are each amended to read as follows:</w:t>
      </w:r>
    </w:p>
    <w:p>
      <w:pPr>
        <w:spacing w:before="0" w:after="0" w:line="408" w:lineRule="exact"/>
        <w:ind w:left="0" w:right="0" w:firstLine="576"/>
        <w:jc w:val="left"/>
      </w:pPr>
      <w:r>
        <w:rPr/>
        <w:t xml:space="preserve">(1) Agencies that allocate funding or administer grant programs appropriated from the climate investment account created in RCW 70A.65.250, the climate commitment account created in RCW 70A.65.260, and the natural climate solutions account created in RCW 70A.65.270 must offer early, meaningful, and individual consultation with any affected federally recognized tribe on all funding decisions and funding programs that may impact tribal resources, including tribal cultural resources, archaeological sites, sacred sites, fisheries, or other rights and interests in tribal lands and lands within which a tribe or tribes possess rights reserved or protected by federal treaty, statute, or executive order. The consultation is independent of, and in addition to, any public participation process required by federal or state law, or by a federal or state agency, including the requirements of Executive Order 21-02 related to archaeological and cultural resources, and regardless of whether the agency receives a request for consultation from a federally recognized tribe. The goal of the consultation process is to identify tribal resources or rights potentially affected by the funding decisions and funding programs, assess their effects, and seek ways to avoid, minimize, or mitigate any adverse effects on tribal resources or rights.</w:t>
      </w:r>
    </w:p>
    <w:p>
      <w:pPr>
        <w:spacing w:before="0" w:after="0" w:line="408" w:lineRule="exact"/>
        <w:ind w:left="0" w:right="0" w:firstLine="576"/>
        <w:jc w:val="left"/>
      </w:pPr>
      <w:r>
        <w:rPr/>
        <w:t xml:space="preserve">(2) At the earliest possible date prior to submittal of an application, applicants for funding from the accounts created in RCW 70A.65.250, 70A.65.260, and 70A.65.270 shall engage in a preapplication process with all affected federally recognized tribes within the project area. </w:t>
      </w:r>
      <w:r>
        <w:rPr>
          <w:u w:val="single"/>
        </w:rPr>
        <w:t xml:space="preserve">During the 2023-2025 fiscal biennium, salmon habitat and climate resilience projects funded from the natural climate solutions account created in RCW 70A.65.270 that went through the application and prioritization process before July 1, 2023, are exempt from the preapplication requirements under this subsection.</w:t>
      </w:r>
    </w:p>
    <w:p>
      <w:pPr>
        <w:spacing w:before="0" w:after="0" w:line="408" w:lineRule="exact"/>
        <w:ind w:left="0" w:right="0" w:firstLine="576"/>
        <w:jc w:val="left"/>
      </w:pPr>
      <w:r>
        <w:rPr/>
        <w:t xml:space="preserve">(a) The preapplication process must include the applicant notifying the department of archaeology and historic preservation, the department of fish and wildlife, and all affected federally recognized tribes within the project area. The notification must include geographical location, detailed scope of the proposed project, preliminary application details available to federal, state, or local governmental jurisdictions, and all publicly available materials, including public funding sources.</w:t>
      </w:r>
    </w:p>
    <w:p>
      <w:pPr>
        <w:spacing w:before="0" w:after="0" w:line="408" w:lineRule="exact"/>
        <w:ind w:left="0" w:right="0" w:firstLine="576"/>
        <w:jc w:val="left"/>
      </w:pPr>
      <w:r>
        <w:rPr/>
        <w:t xml:space="preserve">(b) The applicant must also offer to discuss the project with the department of archaeology and historic preservation, the department of fish and wildlife, and all affected federally recognized tribes within the project area. Discussions may include the project's impact to tribal resources, including tribal cultural resources, archaeological sites, sacred sites, fisheries, or other rights and interests in tribal lands and lands within which a tribe or tribes possess rights reserved or protected by federal treaty, statute, or executive order.</w:t>
      </w:r>
    </w:p>
    <w:p>
      <w:pPr>
        <w:spacing w:before="0" w:after="0" w:line="408" w:lineRule="exact"/>
        <w:ind w:left="0" w:right="0" w:firstLine="576"/>
        <w:jc w:val="left"/>
      </w:pPr>
      <w:r>
        <w:rPr/>
        <w:t xml:space="preserve">(c) All affected federally recognized tribes may submit to the appropriate agency or agencies a summary of tribal issues, questions, concerns, or other statements regarding the project, which must become part of the official application file. The summary does not limit what issues affected federally recognized tribes may raise in the consultation process identified in subsections (1), (3) through (7), and (9) of this section.</w:t>
      </w:r>
    </w:p>
    <w:p>
      <w:pPr>
        <w:spacing w:before="0" w:after="0" w:line="408" w:lineRule="exact"/>
        <w:ind w:left="0" w:right="0" w:firstLine="576"/>
        <w:jc w:val="left"/>
      </w:pPr>
      <w:r>
        <w:rPr/>
        <w:t xml:space="preserve">(d) The notification and offer to initiate discussion must be documented with the application when it is filed, and a copy of the application must be delivered to the department of archaeology and historic preservation, the department of fish and wildlife, and to the affected federally recognized tribe or tribes. If the discussions pursuant to (b) of this subsection do not occur, the applicant must document the reason why the discussion or discussions did not occur.</w:t>
      </w:r>
    </w:p>
    <w:p>
      <w:pPr>
        <w:spacing w:before="0" w:after="0" w:line="408" w:lineRule="exact"/>
        <w:ind w:left="0" w:right="0" w:firstLine="576"/>
        <w:jc w:val="left"/>
      </w:pPr>
      <w:r>
        <w:rPr/>
        <w:t xml:space="preserve">(e) Nothing in this section may be interpreted to require the disclosure of information that is exempt from disclosure pursuant to RCW 42.56.300 or federal law, including section 304 of the national historic preservation act of 1966. Any information that is exempt from disclosure pursuant to RCW 42.56.300 or federal law, including section 304 of the national historic preservation act of 1966, shall not become part of the official application file.</w:t>
      </w:r>
    </w:p>
    <w:p>
      <w:pPr>
        <w:spacing w:before="0" w:after="0" w:line="408" w:lineRule="exact"/>
        <w:ind w:left="0" w:right="0" w:firstLine="576"/>
        <w:jc w:val="left"/>
      </w:pPr>
      <w:r>
        <w:rPr/>
        <w:t xml:space="preserve">(3) If any funding decision, program, project, or activity that may impact tribal resources, including tribal cultural resources, archaeological sites, sacred sites, fisheries, or other rights and interests in tribal lands and lands within which a tribe or tribes possess rights reserved by federal treaty, statute, or executive order is funded from the accounts created in RCW 70A.65.250, 70A.65.260, and 70A.65.270 without such a consultation with an affected federally recognized tribe, the affected federally recognized tribe may request that all further action on the decision, program, project, or activity cease until meaningful consultation is completed. Upon receipt of such a request by an agency or agencies with the authority to allocate funding or administer grant programs from the accounts listed in subsection (1) of this section in support of the proposed project, further action by the agency or agencies on any decision, program, project, or activity that would result in significant physical disturbance of the tribal resource or resources described in this subsection must cease until the consultation has been completed.</w:t>
      </w:r>
    </w:p>
    <w:p>
      <w:pPr>
        <w:spacing w:before="0" w:after="0" w:line="408" w:lineRule="exact"/>
        <w:ind w:left="0" w:right="0" w:firstLine="576"/>
        <w:jc w:val="left"/>
      </w:pPr>
      <w:r>
        <w:rPr/>
        <w:t xml:space="preserve">(4) Upon completion of agency and tribal consultation, an affected federally recognized tribe may request a formal review of the consultation by submitting a request to the governor's office of Indian affairs and notifying the appropriate agencies and the department of archaeology and historic preservation. The state agencies and tribe must meet to initiate discussion within no more than 20 days of the request. This consultation must be offered and conducted separately with each affected federally recognized tribe, unless the tribes agree to conduct a joint consultation with the state.</w:t>
      </w:r>
    </w:p>
    <w:p>
      <w:pPr>
        <w:spacing w:before="0" w:after="0" w:line="408" w:lineRule="exact"/>
        <w:ind w:left="0" w:right="0" w:firstLine="576"/>
        <w:jc w:val="left"/>
      </w:pPr>
      <w:r>
        <w:rPr/>
        <w:t xml:space="preserve">(5) After the state agencies and tribe or tribes have conducted a formal review under subsection (4) of this section, an affected federally recognized tribe or state agency may request that the governor and an elected tribal leader or leaders of a federally recognized tribal government meet to formally consider the recommendations from the parties. If requested, this meeting must occur within 30 days of the request, except that a federally recognized tribe may choose to opt out of the meeting. This timeline may be extended by mutual agreement between the governor and the tribal leaders.</w:t>
      </w:r>
    </w:p>
    <w:p>
      <w:pPr>
        <w:spacing w:before="0" w:after="0" w:line="408" w:lineRule="exact"/>
        <w:ind w:left="0" w:right="0" w:firstLine="576"/>
        <w:jc w:val="left"/>
      </w:pPr>
      <w:r>
        <w:rPr/>
        <w:t xml:space="preserve">(6) After the meeting identified in subsection (5) of this section has occurred, the governor or an elected tribal leader of a federally recognized tribe may call for the state and tribe or tribes to enter into formal mediation, except that a federally recognized tribe may choose to opt out of the mediation. If entered into, the mediation must be conducted as a government-to-government proceeding, with each sovereign government retaining their right to a final decision that meets their separate obligations and interests. Mediators must be jointly selected by the parties to the mediation. An agreement between the governor and a tribal leader or leaders resulting from the mediation is formally recognized and binding on the signatory parties. Absent an agreement, participation in mediation does not preclude any additional steps that any party can initiate, including legal review, to resolve a continuing disagreement.</w:t>
      </w:r>
    </w:p>
    <w:p>
      <w:pPr>
        <w:spacing w:before="0" w:after="0" w:line="408" w:lineRule="exact"/>
        <w:ind w:left="0" w:right="0" w:firstLine="576"/>
        <w:jc w:val="left"/>
      </w:pPr>
      <w:r>
        <w:rPr/>
        <w:t xml:space="preserve">(7) During the proceedings outlined in subsections (4) through (6) of this section, the agency or agencies with the authority to allocate funding or administer grant programs from the accounts listed in subsection (1) of this section in support of the proposed project may not approve or release funding, or make other formal decisions, including permitting, that advance the proposed project except where required by law.</w:t>
      </w:r>
    </w:p>
    <w:p>
      <w:pPr>
        <w:spacing w:before="0" w:after="0" w:line="408" w:lineRule="exact"/>
        <w:ind w:left="0" w:right="0" w:firstLine="576"/>
        <w:jc w:val="left"/>
      </w:pPr>
      <w:r>
        <w:rPr/>
        <w:t xml:space="preserve">(8) By June 30, 2023, the governor's office of Indian affairs, in coordination with the department of archaeology and historic preservation and federally recognized tribes, shall develop a state agency tribal consultation process, including best practices for early, meaningful, and effective consultation, early notification and engagement by applicants with federally recognized tribes as a part of the preapplication process in subsection (2) of this section, and protocols for communication and collaboration with federally recognized tribes. The consultation process developed under this section must be periodically reviewed and updated in coordination with federally recognized tribes. The governor's office of Indian affairs must provide training and other technical assistance to state agencies, as they implement the required consultation. Notwithstanding the governor's office of Indian affairs' ongoing work pursuant to this subsection, the provisions of subsections (1) through (7) and (9) of this section become effective as of June 9, 2022.</w:t>
      </w:r>
    </w:p>
    <w:p>
      <w:pPr>
        <w:spacing w:before="0" w:after="0" w:line="408" w:lineRule="exact"/>
        <w:ind w:left="0" w:right="0" w:firstLine="576"/>
        <w:jc w:val="left"/>
      </w:pPr>
      <w:r>
        <w:rPr/>
        <w:t xml:space="preserve">(9) The requirements of this section apply to local governments that receive funding from the accounts created in RCW 70A.65.250, 70A.65.260, and 70A.65.270, where that funding is disbursed to project and program applicants. Where requested, the governor's office of Indian affairs must provide training and other technical assistance to local government agencies as they implement the consultation requirements of this section.</w:t>
      </w:r>
    </w:p>
    <w:p>
      <w:pPr>
        <w:spacing w:before="0" w:after="0" w:line="408" w:lineRule="exact"/>
        <w:ind w:left="0" w:right="0" w:firstLine="576"/>
        <w:jc w:val="left"/>
      </w:pPr>
      <w:r>
        <w:rPr/>
        <w:t xml:space="preserve">(10) Any agency subject to or implementing this section may adopt rules in furtherance of its duties under this section.</w:t>
      </w:r>
    </w:p>
    <w:p>
      <w:pPr>
        <w:spacing w:before="0" w:after="0" w:line="408" w:lineRule="exact"/>
        <w:ind w:left="0" w:right="0" w:firstLine="576"/>
        <w:jc w:val="left"/>
      </w:pPr>
      <w:r>
        <w:rPr/>
        <w:t xml:space="preserve">(11) Subject to the availability of amounts appropriated for this specific purpose, the department must establish a tribal capacity grant program to provide funding to federally recognized tribes for the costs of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305</w:t>
      </w:r>
      <w:r>
        <w:rPr/>
        <w:t xml:space="preserve">.</w:t>
      </w:r>
      <w:r>
        <w:t xml:space="preserve">190</w:t>
      </w:r>
      <w:r>
        <w:rPr/>
        <w:t xml:space="preserve"> and 2022 c 102 s 2 are each amended to read as follows:</w:t>
      </w:r>
    </w:p>
    <w:p>
      <w:pPr>
        <w:spacing w:before="0" w:after="0" w:line="408" w:lineRule="exact"/>
        <w:ind w:left="0" w:right="0" w:firstLine="576"/>
        <w:jc w:val="left"/>
      </w:pPr>
      <w:r>
        <w:rPr/>
        <w:t xml:space="preserve">(1) The model toxics control capital account is hereby created in the state treasury.</w:t>
      </w:r>
    </w:p>
    <w:p>
      <w:pPr>
        <w:spacing w:before="0" w:after="0" w:line="408" w:lineRule="exact"/>
        <w:ind w:left="0" w:right="0" w:firstLine="576"/>
        <w:jc w:val="left"/>
      </w:pPr>
      <w:r>
        <w:rPr/>
        <w:t xml:space="preserve">(2) In addition to the funds deposited into the model toxics control capital account required under RCW 82.21.030, the following moneys must be deposited into the model toxics control capital account:</w:t>
      </w:r>
    </w:p>
    <w:p>
      <w:pPr>
        <w:spacing w:before="0" w:after="0" w:line="408" w:lineRule="exact"/>
        <w:ind w:left="0" w:right="0" w:firstLine="576"/>
        <w:jc w:val="left"/>
      </w:pPr>
      <w:r>
        <w:rPr/>
        <w:t xml:space="preserve">(a) The costs of remedial actions recovered under this chapter, except as provided under RCW 70A.305.170(7);</w:t>
      </w:r>
    </w:p>
    <w:p>
      <w:pPr>
        <w:spacing w:before="0" w:after="0" w:line="408" w:lineRule="exact"/>
        <w:ind w:left="0" w:right="0" w:firstLine="576"/>
        <w:jc w:val="left"/>
      </w:pPr>
      <w:r>
        <w:rPr/>
        <w:t xml:space="preserve">(b) Penalties collected or recovered under this chapter; and</w:t>
      </w:r>
    </w:p>
    <w:p>
      <w:pPr>
        <w:spacing w:before="0" w:after="0" w:line="408" w:lineRule="exact"/>
        <w:ind w:left="0" w:right="0" w:firstLine="576"/>
        <w:jc w:val="left"/>
      </w:pPr>
      <w:r>
        <w:rPr/>
        <w:t xml:space="preserve">(c) Any other money appropriated or transferred to the account by the legislature.</w:t>
      </w:r>
    </w:p>
    <w:p>
      <w:pPr>
        <w:spacing w:before="0" w:after="0" w:line="408" w:lineRule="exact"/>
        <w:ind w:left="0" w:right="0" w:firstLine="576"/>
        <w:jc w:val="left"/>
      </w:pPr>
      <w:r>
        <w:rPr/>
        <w:t xml:space="preserve">(3) Moneys in the model toxics control capital account must be used for the improvement, rehabilitation, remediation, and cleanup of toxic sites and other capital-related expenditures for programs and activities identified in subsection (4) of this section.</w:t>
      </w:r>
    </w:p>
    <w:p>
      <w:pPr>
        <w:spacing w:before="0" w:after="0" w:line="408" w:lineRule="exact"/>
        <w:ind w:left="0" w:right="0" w:firstLine="576"/>
        <w:jc w:val="left"/>
      </w:pPr>
      <w:r>
        <w:rPr/>
        <w:t xml:space="preserve">(4) Moneys in the model toxics control capital account may be used only for capital projects and activities that carry out the purposes of this chapter and for financial assistance to local governments or other persons to carry out those projects or activities, including but not limited to the following, generally in descending order of priority:</w:t>
      </w:r>
    </w:p>
    <w:p>
      <w:pPr>
        <w:spacing w:before="0" w:after="0" w:line="408" w:lineRule="exact"/>
        <w:ind w:left="0" w:right="0" w:firstLine="576"/>
        <w:jc w:val="left"/>
      </w:pPr>
      <w:r>
        <w:rPr/>
        <w:t xml:space="preserve">(a) Remedial actions, including the following generally in descending order of priority:</w:t>
      </w:r>
    </w:p>
    <w:p>
      <w:pPr>
        <w:spacing w:before="0" w:after="0" w:line="408" w:lineRule="exact"/>
        <w:ind w:left="0" w:right="0" w:firstLine="576"/>
        <w:jc w:val="left"/>
      </w:pPr>
      <w:r>
        <w:rPr/>
        <w:t xml:space="preserve">(i) Extended grant agreements entered into under subsection (5)(a) of this section;</w:t>
      </w:r>
    </w:p>
    <w:p>
      <w:pPr>
        <w:spacing w:before="0" w:after="0" w:line="408" w:lineRule="exact"/>
        <w:ind w:left="0" w:right="0" w:firstLine="576"/>
        <w:jc w:val="left"/>
      </w:pPr>
      <w:r>
        <w:rPr/>
        <w:t xml:space="preserve">(ii) Grants or loans to local governments for remedial actions, including planning for adaptive reuse of properties as provided for under subsection (5)(d) of this 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Department-conducted remedial actions;</w:t>
      </w:r>
    </w:p>
    <w:p>
      <w:pPr>
        <w:spacing w:before="0" w:after="0" w:line="408" w:lineRule="exact"/>
        <w:ind w:left="0" w:right="0" w:firstLine="576"/>
        <w:jc w:val="left"/>
      </w:pPr>
      <w:r>
        <w:rPr/>
        <w:t xml:space="preserve">(iv) Grants to persons intending to remediate contaminated real property for development of affordable housing;</w:t>
      </w:r>
    </w:p>
    <w:p>
      <w:pPr>
        <w:spacing w:before="0" w:after="0" w:line="408" w:lineRule="exact"/>
        <w:ind w:left="0" w:right="0" w:firstLine="576"/>
        <w:jc w:val="left"/>
      </w:pPr>
      <w:r>
        <w:rPr/>
        <w:t xml:space="preserve">(v) Public funding to assist potentially liable persons to pay for the costs of remedial action in compliance with clean-up standards under RCW 70A.305.030(2)(e) if:</w:t>
      </w:r>
    </w:p>
    <w:p>
      <w:pPr>
        <w:spacing w:before="0" w:after="0" w:line="408" w:lineRule="exact"/>
        <w:ind w:left="0" w:right="0" w:firstLine="576"/>
        <w:jc w:val="left"/>
      </w:pPr>
      <w:r>
        <w:rPr/>
        <w:t xml:space="preserve">(A) The amount and terms of the funding are established under a settlement agreement under RCW 70A.305.040(4); and</w:t>
      </w:r>
    </w:p>
    <w:p>
      <w:pPr>
        <w:spacing w:before="0" w:after="0" w:line="408" w:lineRule="exact"/>
        <w:ind w:left="0" w:right="0" w:firstLine="576"/>
        <w:jc w:val="left"/>
      </w:pPr>
      <w:r>
        <w:rPr/>
        <w:t xml:space="preserve">(B) The director has found that the funding will achieve both a substantially more expeditious or enhanced cleanup than would otherwise occur, and the prevention or mitigation of unfair economic hardship;</w:t>
      </w:r>
    </w:p>
    <w:p>
      <w:pPr>
        <w:spacing w:before="0" w:after="0" w:line="408" w:lineRule="exact"/>
        <w:ind w:left="0" w:right="0" w:firstLine="576"/>
        <w:jc w:val="left"/>
      </w:pPr>
      <w:r>
        <w:rPr/>
        <w:t xml:space="preserve">(vi) Public funding to assist prospective purchasers to pay for the costs of remedial action in compliance with clean-up standards under RCW 70A.305.030(2)(e) if:</w:t>
      </w:r>
    </w:p>
    <w:p>
      <w:pPr>
        <w:spacing w:before="0" w:after="0" w:line="408" w:lineRule="exact"/>
        <w:ind w:left="0" w:right="0" w:firstLine="576"/>
        <w:jc w:val="left"/>
      </w:pPr>
      <w:r>
        <w:rPr/>
        <w:t xml:space="preserve">(A) The facility is located within a redevelopment opportunity zone designated under RCW 70A.305.150;</w:t>
      </w:r>
    </w:p>
    <w:p>
      <w:pPr>
        <w:spacing w:before="0" w:after="0" w:line="408" w:lineRule="exact"/>
        <w:ind w:left="0" w:right="0" w:firstLine="576"/>
        <w:jc w:val="left"/>
      </w:pPr>
      <w:r>
        <w:rPr/>
        <w:t xml:space="preserve">(B) The amount and terms of the funding are established under a settlement agreement under RCW 70A.305.040(5); and</w:t>
      </w:r>
    </w:p>
    <w:p>
      <w:pPr>
        <w:spacing w:before="0" w:after="0" w:line="408" w:lineRule="exact"/>
        <w:ind w:left="0" w:right="0" w:firstLine="576"/>
        <w:jc w:val="left"/>
      </w:pPr>
      <w:r>
        <w:rPr/>
        <w:t xml:space="preserve">(C) The director has found the funding will achieve a substantially more expeditious or enhanced cleanup than would otherwise occur, provide a public benefit in addition to cleanup commensurate with the scope of the public funding; and meet any additional criteria established in rule by the department; and</w:t>
      </w:r>
    </w:p>
    <w:p>
      <w:pPr>
        <w:spacing w:before="0" w:after="0" w:line="408" w:lineRule="exact"/>
        <w:ind w:left="0" w:right="0" w:firstLine="576"/>
        <w:jc w:val="left"/>
      </w:pPr>
      <w:r>
        <w:rPr/>
        <w:t xml:space="preserve">(vii) To expedite multiparty clean-up efforts, purchase of remedial action cost-cap insurance;</w:t>
      </w:r>
    </w:p>
    <w:p>
      <w:pPr>
        <w:spacing w:before="0" w:after="0" w:line="408" w:lineRule="exact"/>
        <w:ind w:left="0" w:right="0" w:firstLine="576"/>
        <w:jc w:val="left"/>
      </w:pPr>
      <w:r>
        <w:rPr/>
        <w:t xml:space="preserve">(b) Grants, or loans, or contracts to local governments for solid waste plans and programs under chapters 70A.205, 70A.214, 70A.224, 70A.222, 70A.230, and 70A.300 RCW. Funds must be allocated consistent with priorities and matching requirements in the respective chapters;</w:t>
      </w:r>
    </w:p>
    <w:p>
      <w:pPr>
        <w:spacing w:before="0" w:after="0" w:line="408" w:lineRule="exact"/>
        <w:ind w:left="0" w:right="0" w:firstLine="576"/>
        <w:jc w:val="left"/>
      </w:pPr>
      <w:r>
        <w:rPr/>
        <w:t xml:space="preserve">(c) Toxic air pollutant reduction programs, including grants or loans to local governments for woodstoves and diesel;</w:t>
      </w:r>
    </w:p>
    <w:p>
      <w:pPr>
        <w:spacing w:before="0" w:after="0" w:line="408" w:lineRule="exact"/>
        <w:ind w:left="0" w:right="0" w:firstLine="576"/>
        <w:jc w:val="left"/>
      </w:pPr>
      <w:r>
        <w:rPr/>
        <w:t xml:space="preserve">(d) Grants, loans, or contracts to local governments for hazardous waste plans and programs under chapters 70A.405 and 70A.300 RCW, including chemical action plan implementation. Funds must be allocated consistent with priorities and matching requirements in the respective chapters; and</w:t>
      </w:r>
    </w:p>
    <w:p>
      <w:pPr>
        <w:spacing w:before="0" w:after="0" w:line="408" w:lineRule="exact"/>
        <w:ind w:left="0" w:right="0" w:firstLine="576"/>
        <w:jc w:val="left"/>
      </w:pPr>
      <w:r>
        <w:rPr/>
        <w:t xml:space="preserve">(e) Petroleum-based plastic or expanded polystyrene foam debris clean-up activities in fresh or marine waters.</w:t>
      </w:r>
    </w:p>
    <w:p>
      <w:pPr>
        <w:spacing w:before="0" w:after="0" w:line="408" w:lineRule="exact"/>
        <w:ind w:left="0" w:right="0" w:firstLine="576"/>
        <w:jc w:val="left"/>
      </w:pPr>
      <w:r>
        <w:rPr/>
        <w:t xml:space="preserve">(5) The department may establish and administer a program to provide grants and loans to local governments for remedial actions, including planning for adaptive reuse of contaminated properties.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(a) Enter into an extended grant agreement with a local government conducting remedial actions at a facility where those actions extend over multiple biennia and the total eligible cost of those actions exceeds $20,000,000. The agreement is subject to the following limitations:</w:t>
      </w:r>
    </w:p>
    <w:p>
      <w:pPr>
        <w:spacing w:before="0" w:after="0" w:line="408" w:lineRule="exact"/>
        <w:ind w:left="0" w:right="0" w:firstLine="576"/>
        <w:jc w:val="left"/>
      </w:pPr>
      <w:r>
        <w:rPr/>
        <w:t xml:space="preserve">(i) The initial duration of such an agreement may not exceed 10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(ii) Extended grant agreements may not exceed 50 percent of the total eligible remedial action costs at the facility; and</w:t>
      </w:r>
    </w:p>
    <w:p>
      <w:pPr>
        <w:spacing w:before="0" w:after="0" w:line="408" w:lineRule="exact"/>
        <w:ind w:left="0" w:right="0" w:firstLine="576"/>
        <w:jc w:val="left"/>
      </w:pPr>
      <w:r>
        <w:rPr/>
        <w:t xml:space="preserve">(iii)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(b)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(c)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(d)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(e)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(f)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(i)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(ii)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(iii) Funding would create an opportunity for acquisition and redevelopment of brownfield property under RCW 70A.305.040(5) that would not otherwise occur; and</w:t>
      </w:r>
    </w:p>
    <w:p>
      <w:pPr>
        <w:spacing w:before="0" w:after="0" w:line="408" w:lineRule="exact"/>
        <w:ind w:left="0" w:right="0" w:firstLine="576"/>
        <w:jc w:val="left"/>
      </w:pPr>
      <w:r>
        <w:rPr/>
        <w:t xml:space="preserve">(g) When pending grant applications under subsection (4)(d) and (e) of this section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(6) Except for unanticipated receipts under RCW 43.79.260 through 43.79.282, moneys in model toxics control capital account may be spent only after appropriation by statute.</w:t>
      </w:r>
    </w:p>
    <w:p>
      <w:pPr>
        <w:spacing w:before="0" w:after="0" w:line="408" w:lineRule="exact"/>
        <w:ind w:left="0" w:right="0" w:firstLine="576"/>
        <w:jc w:val="left"/>
      </w:pPr>
      <w:r>
        <w:rPr>
          <w:u w:val="single"/>
        </w:rPr>
        <w:t xml:space="preserve">(7) The legislature finds that, in 2023, wildfires in Spokane county resulted in a loss of approximately 366 homes as well as secondary buildings. The burning of these structures has resulted in a large toxic debris field containing asbestos, heavy metals, plastics, and fuel which are at risk of leaching into the soil and groundwater. During the 2023-2025 fiscal biennium, moneys in the model toxics control capital account may be used for financial assistance to local governments for the testing of hazardous materials, removal of debris, and remediation of soil necessary to support the rebuilding of communities impacted by these wildfires.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June 30, 2025, custody and control of the maple lane campus must be transferred from the department of corrections to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honor of Seattle being chosen as a host city for the 2026 FIFA World Cup soccer competition. The matches will attract hundreds of thousands of fans to our region and bring unprecedented attention to Seattle and the state of Washington as a whole. In recognition of the economic benefit to the state, the legislature intends to provide assistance in making the capital improvements necessary to host this event.</w:t>
      </w:r>
    </w:p>
    <w:p>
      <w:pPr>
        <w:spacing w:before="0" w:after="0" w:line="408" w:lineRule="exact"/>
        <w:ind w:left="0" w:right="0" w:firstLine="576"/>
        <w:jc w:val="left"/>
      </w:pPr>
      <w:r>
        <w:rPr/>
        <w:t xml:space="preserve">(2) The stadium and exhibition center capital improvement account is created in the state treasury for the purpose of advancing moneys to the Washington state public stadium authority for capital improvements required to host the 2026 world cup. Moneys in the account may be spent only after appropriation.</w:t>
      </w:r>
    </w:p>
    <w:p>
      <w:pPr>
        <w:spacing w:before="0" w:after="0" w:line="408" w:lineRule="exact"/>
        <w:ind w:left="0" w:right="0" w:firstLine="576"/>
        <w:jc w:val="left"/>
      </w:pPr>
      <w:r>
        <w:rPr/>
        <w:t xml:space="preserve">(3) The department of commerce must work with the state treasurer to record distributions from the account and calculate the repayment obligation for amounts expended. Moneys must be repaid no later than September 30, 2026, and accrue interest at a rate that is 0.5 percent higher than the interest rate that the account would have earned without the transfer. If not earlier paid, on September 30, 2026, the director of the office of financial management shall direct the state treasurer to transfer any amounts due from the stadium and exhibition center account created in RCW 43.99N.060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provide avenues and funding to allow entities within the state to leverage federal match funding to the greatest extent possible. During the 2023-2025 fiscal biennium, the department of commerce may use unallocated amounts appropriated in sections 1020, 1021, and 1022 of this act for grants under this section with the written authorization of the director of the office of financial management.</w:t>
      </w:r>
    </w:p>
    <w:p>
      <w:pPr>
        <w:spacing w:before="0" w:after="0" w:line="408" w:lineRule="exact"/>
        <w:ind w:left="0" w:right="0" w:firstLine="576"/>
        <w:jc w:val="left"/>
      </w:pPr>
      <w:r>
        <w:rPr/>
        <w:t xml:space="preserve">(2) Grants under this section may be provided solely for matching funds to allow entities within the state to compete for and receive funding opportunities from federal agencies, including but not limited to, the United States department of energy, the United States environmental protection agency, the United States department of agriculture, the United States economic development administration, and the United States department of defense.</w:t>
      </w:r>
    </w:p>
    <w:p>
      <w:pPr>
        <w:spacing w:before="0" w:after="0" w:line="408" w:lineRule="exact"/>
        <w:ind w:left="0" w:right="0" w:firstLine="576"/>
        <w:jc w:val="left"/>
      </w:pPr>
      <w:r>
        <w:rPr/>
        <w:t xml:space="preserve">(3) Entities eligible for grants under this section include, but are not limited to, local governments, federally recognized tribal governments and tribes' contracted service providers, public and private utilities, ports, associate development organizations, for-profit entities, academic and research institutions, nonprofit organizations, and state agencies.</w:t>
      </w:r>
    </w:p>
    <w:p>
      <w:pPr>
        <w:spacing w:before="0" w:after="0" w:line="408" w:lineRule="exact"/>
        <w:ind w:left="0" w:right="0" w:firstLine="576"/>
        <w:jc w:val="left"/>
      </w:pPr>
      <w:r>
        <w:rPr/>
        <w:t xml:space="preserve">(4) Projects eligible for funding must be physically located in Washington state and may be spent only for activities eligible to match for competitive federal funding and formula grants. Eligible projects must be consistent with the state energy strategy adopted under chapter 43.21F RCW and clean energy policies under chapter 19.405 RCW. Projects must further the goals of the climate commitment act as described in RCW 70A.65.260(1)(j).</w:t>
      </w:r>
    </w:p>
    <w:p>
      <w:pPr>
        <w:spacing w:before="0" w:after="0" w:line="408" w:lineRule="exact"/>
        <w:ind w:left="0" w:right="0" w:firstLine="576"/>
        <w:jc w:val="left"/>
      </w:pPr>
      <w:r>
        <w:rPr/>
        <w:t xml:space="preserve">(5) The department must:</w:t>
      </w:r>
    </w:p>
    <w:p>
      <w:pPr>
        <w:spacing w:before="0" w:after="0" w:line="408" w:lineRule="exact"/>
        <w:ind w:left="0" w:right="0" w:firstLine="576"/>
        <w:jc w:val="left"/>
      </w:pPr>
      <w:r>
        <w:rPr/>
        <w:t xml:space="preserve">(a) Consider equity and environmental justice in developing opportunities for applicant participation and must follow principles established in its community engagement plan adopted under RCW 70A.02.050.</w:t>
      </w:r>
    </w:p>
    <w:p>
      <w:pPr>
        <w:spacing w:before="0" w:after="0" w:line="408" w:lineRule="exact"/>
        <w:ind w:left="0" w:right="0" w:firstLine="576"/>
        <w:jc w:val="left"/>
      </w:pPr>
      <w:r>
        <w:rPr/>
        <w:t xml:space="preserve">(b) Consider projects that will spur an additional investment or economic activity in the region.</w:t>
      </w:r>
    </w:p>
    <w:p>
      <w:pPr>
        <w:spacing w:before="0" w:after="0" w:line="408" w:lineRule="exact"/>
        <w:ind w:left="0" w:right="0" w:firstLine="576"/>
        <w:jc w:val="left"/>
      </w:pPr>
      <w:r>
        <w:rPr/>
        <w:t xml:space="preserve">(c) To the extent practicable, seek projects that provide benefits to vulnerable populations in overburdened communities, with a goal of directing at least 20 percent of grants for this purpose.</w:t>
      </w:r>
    </w:p>
    <w:p>
      <w:pPr>
        <w:spacing w:before="0" w:after="0" w:line="408" w:lineRule="exact"/>
        <w:ind w:left="0" w:right="0" w:firstLine="576"/>
        <w:jc w:val="left"/>
      </w:pPr>
      <w:r>
        <w:rPr/>
        <w:t xml:space="preserve">(6) The department may require the applicant to provide nonstate matching funds beyond the amount required to secure the federal funding opportunity.</w:t>
      </w:r>
    </w:p>
    <w:p>
      <w:pPr>
        <w:spacing w:before="0" w:after="0" w:line="408" w:lineRule="exact"/>
        <w:ind w:left="0" w:right="0" w:firstLine="576"/>
        <w:jc w:val="left"/>
      </w:pPr>
      <w:r>
        <w:rPr/>
        <w:t xml:space="preserve">(7) On a quarterly basis, the department of commerce and office of financial management must submit to the capital committees of the legislature a list of all grants authorized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consolidated climate account is created in the state treasury. Revenues to the account consist of appropriations and transfers by the legislature and all other funding directed for deposit into the account. Moneys in the account may be spent only after appropriation.</w:t>
      </w:r>
    </w:p>
    <w:p>
      <w:pPr>
        <w:spacing w:before="0" w:after="0" w:line="408" w:lineRule="exact"/>
        <w:ind w:left="0" w:right="0" w:firstLine="576"/>
        <w:jc w:val="left"/>
      </w:pPr>
      <w:r>
        <w:rPr/>
        <w:t xml:space="preserve">(2)(a) If chapter . . . (Initiative Measure No. 2117), Laws of 2025, is approved by the voters at the next general election and certified by the secretary of state, any residual balance remaining in the following accounts must be transferred by the state treasurer to the consolidated climate account:</w:t>
      </w:r>
    </w:p>
    <w:p>
      <w:pPr>
        <w:spacing w:before="0" w:after="0" w:line="408" w:lineRule="exact"/>
        <w:ind w:left="0" w:right="0" w:firstLine="576"/>
        <w:jc w:val="left"/>
      </w:pPr>
      <w:r>
        <w:rPr/>
        <w:t xml:space="preserve">(i) The climate investment account (RCW 70A.65.250);</w:t>
      </w:r>
    </w:p>
    <w:p>
      <w:pPr>
        <w:spacing w:before="0" w:after="0" w:line="408" w:lineRule="exact"/>
        <w:ind w:left="0" w:right="0" w:firstLine="576"/>
        <w:jc w:val="left"/>
      </w:pPr>
      <w:r>
        <w:rPr/>
        <w:t xml:space="preserve">(ii) The climate commitment account (RCW 70A.65.260);</w:t>
      </w:r>
    </w:p>
    <w:p>
      <w:pPr>
        <w:spacing w:before="0" w:after="0" w:line="408" w:lineRule="exact"/>
        <w:ind w:left="0" w:right="0" w:firstLine="576"/>
        <w:jc w:val="left"/>
      </w:pPr>
      <w:r>
        <w:rPr/>
        <w:t xml:space="preserve">(iii) The natural climate solutions account (RCW 70A.65.270); and</w:t>
      </w:r>
    </w:p>
    <w:p>
      <w:pPr>
        <w:spacing w:before="0" w:after="0" w:line="408" w:lineRule="exact"/>
        <w:ind w:left="0" w:right="0" w:firstLine="576"/>
        <w:jc w:val="left"/>
      </w:pPr>
      <w:r>
        <w:rPr/>
        <w:t xml:space="preserve">(iv) The air quality and health disparities improvement account (RCW 70A.65.280).</w:t>
      </w:r>
    </w:p>
    <w:p>
      <w:pPr>
        <w:spacing w:before="0" w:after="0" w:line="408" w:lineRule="exact"/>
        <w:ind w:left="0" w:right="0" w:firstLine="576"/>
        <w:jc w:val="left"/>
      </w:pPr>
      <w:r>
        <w:rPr/>
        <w:t xml:space="preserve">(b) The office of financial management and state treasurer may take the ministerial actions necessary to implement the provisions of this section, including payment of accruals on the books prior to closure of the repealed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Agencies may not expend moneys from the: (a) Climate investment account; (b) climate commitment account; (c) natural climate solutions account; or (d) air quality and health disparities improvement account on or after the effective date of Initiative Measure No. 2117.</w:t>
      </w:r>
    </w:p>
    <w:p>
      <w:pPr>
        <w:spacing w:before="0" w:after="0" w:line="408" w:lineRule="exact"/>
        <w:ind w:left="0" w:right="0" w:firstLine="576"/>
        <w:jc w:val="left"/>
      </w:pPr>
      <w:r>
        <w:rPr/>
        <w:t xml:space="preserve">(2) Unspent appropriations in the 2023-2025 capital omnibus appropriations act, chapter 474, Laws of 2023 and chapter . . ., Laws of 2024 (this act), which are appropriated from the: (a) Climate investment account; (b) climate commitment account; (c) natural climate solutions account; or (d) air quality and health disparities improvement account and which take effect before January 1, 2025, must thereafter be paid from the consolidated climate account as if they were appropriated from that account.</w:t>
      </w:r>
    </w:p>
    <w:p>
      <w:pPr>
        <w:spacing w:before="0" w:after="0" w:line="408" w:lineRule="exact"/>
        <w:ind w:left="0" w:right="0" w:firstLine="576"/>
        <w:jc w:val="left"/>
      </w:pPr>
      <w:r>
        <w:rPr/>
        <w:t xml:space="preserve">(3) Appropriations in this act from the accounts listed in subsection (1)(a) through (1)(d) of this section which take effect on or after January 1, 2025, shall lapse.</w:t>
      </w:r>
    </w:p>
    <w:p>
      <w:pPr>
        <w:spacing w:before="0" w:after="0" w:line="408" w:lineRule="exact"/>
        <w:ind w:left="0" w:right="0" w:firstLine="576"/>
        <w:jc w:val="left"/>
      </w:pPr>
      <w:r>
        <w:rPr/>
        <w:t xml:space="preserve">(4) This section takes effect only if chapter . . . (Initiative Measure No. 2117), Laws of 2025, is approved by the voters at the next general election and certified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125</w:t>
      </w:r>
      <w:r>
        <w:rPr/>
        <w:t xml:space="preserve"> and 2011 1st sp.s. c 43 s 204 are each amended to read as follows:</w:t>
      </w:r>
    </w:p>
    <w:p>
      <w:pPr>
        <w:spacing w:before="0" w:after="0" w:line="408" w:lineRule="exact"/>
        <w:ind w:left="0" w:right="0" w:firstLine="576"/>
        <w:jc w:val="left"/>
      </w:pPr>
      <w:r>
        <w:rPr/>
        <w:t xml:space="preserve">(1) The director of enterprise services shall have custody and control of the capitol buildings and grounds, supervise and direct proper care, heating, lighting and repairing thereof, and designate rooms in the capitol buildings to be occupied by various state officials.</w:t>
      </w:r>
    </w:p>
    <w:p>
      <w:pPr>
        <w:spacing w:before="0" w:after="0" w:line="408" w:lineRule="exact"/>
        <w:ind w:left="0" w:right="0" w:firstLine="576"/>
        <w:jc w:val="left"/>
      </w:pPr>
      <w:r>
        <w:rPr/>
        <w:t xml:space="preserve">(2) </w:t>
      </w:r>
      <w:r>
        <w:t>((</w:t>
      </w:r>
      <w:r>
        <w:rPr>
          <w:strike/>
        </w:rPr>
        <w:t xml:space="preserve">During the 2007-2009 biennium, responsibility for development of the "Wheeler block" on the capitol campus as authorized in section 6013, chapter 520, Laws of 2007 shall be transferred from the department of general administration to the department of information services.</w:t>
      </w:r>
      <w:r>
        <w:t>))</w:t>
      </w:r>
      <w:r>
        <w:rPr/>
        <w:t xml:space="preserve"> </w:t>
      </w:r>
      <w:r>
        <w:rPr>
          <w:u w:val="single"/>
        </w:rPr>
        <w:t xml:space="preserve">During the 2023-2025 fiscal biennium, the director must give legislative members reasonable access to reserve and utilize the reception room in the state legislative building when not otherwise booked.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115643e9c1d48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4aa40516564f58" /><Relationship Type="http://schemas.openxmlformats.org/officeDocument/2006/relationships/footer" Target="/word/footer1.xml" Id="Rd115643e9c1d4860" /></Relationships>
</file>