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71ec2b7f704b83" /></Relationships>
</file>

<file path=word/document.xml><?xml version="1.0" encoding="utf-8"?>
<w:document xmlns:w="http://schemas.openxmlformats.org/wordprocessingml/2006/main">
  <w:body>
    <w:p>
      <w:r>
        <w:t>H-2942.1</w:t>
      </w:r>
    </w:p>
    <w:p>
      <w:pPr>
        <w:jc w:val="center"/>
      </w:pPr>
      <w:r>
        <w:t>_______________________________________________</w:t>
      </w:r>
    </w:p>
    <w:p/>
    <w:p>
      <w:pPr>
        <w:jc w:val="center"/>
      </w:pPr>
      <w:r>
        <w:rPr>
          <w:b/>
        </w:rPr>
        <w:t>SUBSTITUTE HOUSE BILL 2237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Civil Rights &amp; Judiciary (originally sponsored by Representatives Taylor and Walen)</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limitations in parenting plans; amending RCW 26.09.191; and adding a new section to chapter 26.09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191</w:t>
      </w:r>
      <w:r>
        <w:rPr/>
        <w:t xml:space="preserve"> and 2021 c 215 s 134 are each amended to read as follows:</w:t>
      </w:r>
    </w:p>
    <w:p>
      <w:pPr>
        <w:spacing w:before="0" w:after="0" w:line="408" w:lineRule="exact"/>
        <w:ind w:left="0" w:right="0" w:firstLine="576"/>
        <w:jc w:val="left"/>
      </w:pPr>
      <w:r>
        <w:rPr/>
        <w:t xml:space="preserve">(1) </w:t>
      </w:r>
      <w:r>
        <w:t>((</w:t>
      </w:r>
      <w:r>
        <w:rPr>
          <w:strike/>
        </w:rPr>
        <w:t xml:space="preserve">The permanent parenting plan shall not require mutual decision-making or designation of a dispute resolution process other than court action</w:t>
      </w:r>
      <w:r>
        <w:t>))</w:t>
      </w:r>
      <w:r>
        <w:rPr/>
        <w:t xml:space="preserve"> </w:t>
      </w:r>
      <w:r>
        <w:rPr>
          <w:u w:val="single"/>
        </w:rPr>
        <w:t xml:space="preserve">PURPOSE.</w:t>
      </w:r>
      <w:r>
        <w:rPr>
          <w:u w:val="single"/>
        </w:rPr>
        <w:t xml:space="preserve"> Parents are responsible for protecting and preserving the health and well-being of their minor children. When a parent acts contrary to the health and well-being of the parent's child, or engages in conduct that creates an unreasonable risk of harm to a child, the court may, and in some situations must, impose limitations intended to protect the child from harm as described in this section and section 2 of this act.</w:t>
      </w:r>
    </w:p>
    <w:p>
      <w:pPr>
        <w:spacing w:before="0" w:after="0" w:line="408" w:lineRule="exact"/>
        <w:ind w:left="0" w:right="0" w:firstLine="576"/>
        <w:jc w:val="left"/>
      </w:pPr>
      <w:r>
        <w:rPr>
          <w:u w:val="single"/>
        </w:rPr>
        <w:t xml:space="preserve">(2) GENERAL CONSIDERATIONS.</w:t>
      </w:r>
    </w:p>
    <w:p>
      <w:pPr>
        <w:spacing w:before="0" w:after="0" w:line="408" w:lineRule="exact"/>
        <w:ind w:left="0" w:right="0" w:firstLine="576"/>
        <w:jc w:val="left"/>
      </w:pPr>
      <w:r>
        <w:rPr>
          <w:u w:val="single"/>
        </w:rPr>
        <w:t xml:space="preserve">(a) In entering a permanent parenting plan, the court shall not draw any presumptions from the provisions of the temporary parenting plan.</w:t>
      </w:r>
    </w:p>
    <w:p>
      <w:pPr>
        <w:spacing w:before="0" w:after="0" w:line="408" w:lineRule="exact"/>
        <w:ind w:left="0" w:right="0" w:firstLine="576"/>
        <w:jc w:val="left"/>
      </w:pPr>
      <w:r>
        <w:rPr>
          <w:u w:val="single"/>
        </w:rPr>
        <w:t xml:space="preserve">(b) The weight given to the existence of a protection order issued under chapter 7.105 RCW or former chapter 26.50 RCW as to domestic violence is within the discretion of the court.</w:t>
      </w:r>
    </w:p>
    <w:p>
      <w:pPr>
        <w:spacing w:before="0" w:after="0" w:line="408" w:lineRule="exact"/>
        <w:ind w:left="0" w:right="0" w:firstLine="576"/>
        <w:jc w:val="left"/>
      </w:pPr>
      <w:r>
        <w:rPr>
          <w:u w:val="single"/>
        </w:rPr>
        <w:t xml:space="preserve">(c) In determining whether any of the conduct described in this section or section 2 of this act has occurred, the court shall apply the rules of evidence and civil procedure except where the parties have opted for an informal family law trial pursuant to state or local court rules.</w:t>
      </w:r>
    </w:p>
    <w:p>
      <w:pPr>
        <w:spacing w:before="0" w:after="0" w:line="408" w:lineRule="exact"/>
        <w:ind w:left="0" w:right="0" w:firstLine="576"/>
        <w:jc w:val="left"/>
      </w:pPr>
      <w:r>
        <w:rPr>
          <w:u w:val="single"/>
        </w:rPr>
        <w:t xml:space="preserve">(3) DEFINITIONS.</w:t>
      </w:r>
      <w:r>
        <w:rPr>
          <w:u w:val="single"/>
        </w:rPr>
        <w:t xml:space="preserve"> The definitions in this subsection apply throughout this section and section 2 of this act unless the context clearly requires otherwise.</w:t>
      </w:r>
    </w:p>
    <w:p>
      <w:pPr>
        <w:spacing w:before="0" w:after="0" w:line="408" w:lineRule="exact"/>
        <w:ind w:left="0" w:right="0" w:firstLine="576"/>
        <w:jc w:val="left"/>
      </w:pPr>
      <w:r>
        <w:rPr>
          <w:u w:val="single"/>
        </w:rPr>
        <w:t xml:space="preserve">(a) "Abusive use of conflict" refers to a party engaging in ongoing and deliberate actions to misuse conflict. This includes, but is not limited to: (i) Repeated bad faith violations of court orders regarding the child or the protection of the child or other parent; (ii) credible threats of physical, emotional, or financial harm to the other parent or to family, friends, or professionals providing support to the child or other parent; (iii) intentional use of the child in conflict; or (iv) abusive litigation as defined in RCW 26.51.020. Litigation that is aggressive or improper but does not meet the definition of abusive litigation shall not constitute a basis for finding abusive use of conflict under this section. Protective actions as defined in this section shall not constitute a basis for a finding of abusive use of conflict.</w:t>
      </w:r>
    </w:p>
    <w:p>
      <w:pPr>
        <w:spacing w:before="0" w:after="0" w:line="408" w:lineRule="exact"/>
        <w:ind w:left="0" w:right="0" w:firstLine="576"/>
        <w:jc w:val="left"/>
      </w:pPr>
      <w:r>
        <w:rPr>
          <w:u w:val="single"/>
        </w:rPr>
        <w:t xml:space="preserve">(b) "Child" shall also mean "children."</w:t>
      </w:r>
    </w:p>
    <w:p>
      <w:pPr>
        <w:spacing w:before="0" w:after="0" w:line="408" w:lineRule="exact"/>
        <w:ind w:left="0" w:right="0" w:firstLine="576"/>
        <w:jc w:val="left"/>
      </w:pPr>
      <w:r>
        <w:rPr>
          <w:u w:val="single"/>
        </w:rPr>
        <w:t xml:space="preserve">(c) "Knowingly" means knows or reasonably should know.</w:t>
      </w:r>
    </w:p>
    <w:p>
      <w:pPr>
        <w:spacing w:before="0" w:after="0" w:line="408" w:lineRule="exact"/>
        <w:ind w:left="0" w:right="0" w:firstLine="576"/>
        <w:jc w:val="left"/>
      </w:pPr>
      <w:r>
        <w:rPr>
          <w:u w:val="single"/>
        </w:rPr>
        <w:t xml:space="preserve">(d) "Parenting functions" has the same meaning as in RCW 26.09.004.</w:t>
      </w:r>
    </w:p>
    <w:p>
      <w:pPr>
        <w:spacing w:before="0" w:after="0" w:line="408" w:lineRule="exact"/>
        <w:ind w:left="0" w:right="0" w:firstLine="576"/>
        <w:jc w:val="left"/>
      </w:pPr>
      <w:r>
        <w:rPr>
          <w:u w:val="single"/>
        </w:rPr>
        <w:t xml:space="preserve">(e) "Protective actions" are actions taken by a parent in good faith for the purpose of protecting themselves or the parent's child from the risk of harm posed by the other parent. "Protective actions" can include, but are not limited to: (i) Reports or complaints regarding physical, sexual, or mental abuse of a child or child neglect to an individual or entity connected to the provision of care or safety of the child such as law enforcement, medical professionals, therapists, schools, day cares, or child protective services; (ii) seeking court orders changing residential time; or (iii) petitions for protection or restraining orders.</w:t>
      </w:r>
    </w:p>
    <w:p>
      <w:pPr>
        <w:spacing w:before="0" w:after="0" w:line="408" w:lineRule="exact"/>
        <w:ind w:left="0" w:right="0" w:firstLine="576"/>
        <w:jc w:val="left"/>
      </w:pPr>
      <w:r>
        <w:rPr>
          <w:u w:val="single"/>
        </w:rPr>
        <w:t xml:space="preserve">(f) "Sex offense against a child" means any of the following offenses involving a child victim: (i) Any sex offense as defined in RCW 9.94A.030; (ii) any offense with a finding of sexual motivation; (iii) any offense in violation of chapter 9A.44 RCW other than RCW 9A.44.132; (iv) any offense involving the sexual abuse of a minor, including any offense under chapter 9.68A RCW; or (v) any federal or out-of-state offense comparable to any offense under (f)(i) through (iv) of this subsection.</w:t>
      </w:r>
    </w:p>
    <w:p>
      <w:pPr>
        <w:spacing w:before="0" w:after="0" w:line="408" w:lineRule="exact"/>
        <w:ind w:left="0" w:right="0" w:firstLine="576"/>
        <w:jc w:val="left"/>
      </w:pPr>
      <w:r>
        <w:rPr>
          <w:u w:val="single"/>
        </w:rPr>
        <w:t xml:space="preserve">(g) "Social worker" means a person with a master's degree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(h) "Willful abandonment" has occurred when the child's parent has expressed, either by statement or conduct, an intent to forego, for an extended period, parental rights or responsibilities despite an ability to exercise such rights and responsibilities. "Willful abandonment" does not include a parent who has been unable to see the child due to incarceration, deportation, inpatient treatment, medical emergency, fleeing to an emergency shelter or domestic violence shelter, or withholding of the child by the other parent</w:t>
      </w:r>
      <w:r>
        <w:rPr>
          <w:u w:val="single"/>
        </w:rPr>
        <w:t xml:space="preserve">.</w:t>
      </w:r>
    </w:p>
    <w:p>
      <w:pPr>
        <w:spacing w:before="0" w:after="0" w:line="408" w:lineRule="exact"/>
        <w:ind w:left="0" w:right="0" w:firstLine="576"/>
        <w:jc w:val="left"/>
      </w:pPr>
      <w:r>
        <w:rPr>
          <w:u w:val="single"/>
        </w:rPr>
        <w:t xml:space="preserve">(4) RESIDENTIAL TIME LIMITATIONS.</w:t>
      </w:r>
    </w:p>
    <w:p>
      <w:pPr>
        <w:spacing w:before="0" w:after="0" w:line="408" w:lineRule="exact"/>
        <w:ind w:left="0" w:right="0" w:firstLine="576"/>
        <w:jc w:val="left"/>
      </w:pPr>
      <w:r>
        <w:rPr>
          <w:u w:val="single"/>
        </w:rPr>
        <w:t xml:space="preserve">(a) PARENTAL CONDUCT REQUIRING LIMITS ON A PARENT'S RESIDENTIAL TIME. </w:t>
      </w:r>
      <w:r>
        <w:rPr>
          <w:u w:val="single"/>
        </w:rPr>
        <w:t xml:space="preserve">A parent's residential time with the parent's child shall be limited</w:t>
      </w:r>
      <w:r>
        <w:rPr/>
        <w:t xml:space="preserve"> if it is found that a parent has engaged in any of the following conduct: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Willful abandonment that continues for an extended period of time </w:t>
      </w:r>
      <w:r>
        <w:t>((</w:t>
      </w:r>
      <w:r>
        <w:rPr>
          <w:strike/>
        </w:rPr>
        <w:t xml:space="preserve">or substantial refusal to perform parenting functions;</w:t>
      </w:r>
    </w:p>
    <w:p>
      <w:pPr>
        <w:spacing w:before="0" w:after="0" w:line="408" w:lineRule="exact"/>
        <w:ind w:left="0" w:right="0" w:firstLine="576"/>
        <w:jc w:val="left"/>
      </w:pPr>
      <w:r>
        <w:rPr>
          <w:strike/>
        </w:rPr>
        <w:t xml:space="preserve">(b) physical, sexual,</w:t>
      </w:r>
      <w:r>
        <w:t>))</w:t>
      </w:r>
      <w:r>
        <w:rPr>
          <w:u w:val="single"/>
        </w:rPr>
        <w:t xml:space="preserve">;</w:t>
      </w:r>
    </w:p>
    <w:p>
      <w:pPr>
        <w:spacing w:before="0" w:after="0" w:line="408" w:lineRule="exact"/>
        <w:ind w:left="0" w:right="0" w:firstLine="576"/>
        <w:jc w:val="left"/>
      </w:pPr>
      <w:r>
        <w:rPr>
          <w:u w:val="single"/>
        </w:rPr>
        <w:t xml:space="preserve">(ii) Physical abuse</w:t>
      </w:r>
      <w:r>
        <w:rPr/>
        <w:t xml:space="preserve"> or a pattern of emotional abuse of a child;</w:t>
      </w:r>
    </w:p>
    <w:p>
      <w:pPr>
        <w:spacing w:before="0" w:after="0" w:line="408" w:lineRule="exact"/>
        <w:ind w:left="0" w:right="0" w:firstLine="576"/>
        <w:jc w:val="left"/>
      </w:pPr>
      <w:r>
        <w:t>((</w:t>
      </w:r>
      <w:r>
        <w:rPr>
          <w:strike/>
        </w:rPr>
        <w:t xml:space="preserve">or (c) a</w:t>
      </w:r>
      <w:r>
        <w:t>))</w:t>
      </w:r>
      <w:r>
        <w:rPr/>
        <w:t xml:space="preserve"> </w:t>
      </w:r>
      <w:r>
        <w:rPr>
          <w:u w:val="single"/>
        </w:rPr>
        <w:t xml:space="preserve">(iii) A</w:t>
      </w:r>
      <w:r>
        <w:rPr/>
        <w:t xml:space="preserve"> history of acts of domestic violence as defined in RCW 7.105.010 </w:t>
      </w:r>
      <w:r>
        <w:t>((</w:t>
      </w:r>
      <w:r>
        <w:rPr>
          <w:strike/>
        </w:rPr>
        <w:t xml:space="preserve">or</w:t>
      </w:r>
      <w:r>
        <w:t>))</w:t>
      </w:r>
      <w:r>
        <w:rPr>
          <w:u w:val="single"/>
        </w:rPr>
        <w:t xml:space="preserve">,</w:t>
      </w:r>
      <w:r>
        <w:rPr/>
        <w:t xml:space="preserve"> an assault </w:t>
      </w:r>
      <w:r>
        <w:t>((</w:t>
      </w:r>
      <w:r>
        <w:rPr>
          <w:strike/>
        </w:rPr>
        <w:t xml:space="preserve">or sexual assault</w:t>
      </w:r>
      <w:r>
        <w:t>))</w:t>
      </w:r>
      <w:r>
        <w:rPr/>
        <w:t xml:space="preserve"> that causes grievous bodily harm or the fear of such harm </w:t>
      </w:r>
      <w:r>
        <w:t>((</w:t>
      </w:r>
      <w:r>
        <w:rPr>
          <w:strike/>
        </w:rPr>
        <w:t xml:space="preserve">or that results in a pregnancy.</w:t>
      </w:r>
    </w:p>
    <w:p>
      <w:pPr>
        <w:spacing w:before="0" w:after="0" w:line="408" w:lineRule="exact"/>
        <w:ind w:left="0" w:right="0" w:firstLine="576"/>
        <w:jc w:val="left"/>
      </w:pPr>
      <w:r>
        <w:rPr>
          <w:strike/>
        </w:rPr>
        <w:t xml:space="preserve">(2)(a) The</w:t>
      </w:r>
      <w:r>
        <w:t>))</w:t>
      </w:r>
      <w:r>
        <w:rPr>
          <w:u w:val="single"/>
        </w:rPr>
        <w:t xml:space="preserve">, or any sexual assault; or</w:t>
      </w:r>
    </w:p>
    <w:p>
      <w:pPr>
        <w:spacing w:before="0" w:after="0" w:line="408" w:lineRule="exact"/>
        <w:ind w:left="0" w:right="0" w:firstLine="576"/>
        <w:jc w:val="left"/>
      </w:pPr>
      <w:r>
        <w:rPr>
          <w:u w:val="single"/>
        </w:rPr>
        <w:t xml:space="preserve">(iv) Sexual abuse of a child. Required limitations and considerations for a parent who has been convicted of a sex offense against a child or found to have sexually abused a child in the current case or a prior case are addressed in section 2 of this act.</w:t>
      </w:r>
    </w:p>
    <w:p>
      <w:pPr>
        <w:spacing w:before="0" w:after="0" w:line="408" w:lineRule="exact"/>
        <w:ind w:left="0" w:right="0" w:firstLine="576"/>
        <w:jc w:val="left"/>
      </w:pPr>
      <w:r>
        <w:rPr>
          <w:u w:val="single"/>
        </w:rPr>
        <w:t xml:space="preserve">(b) PARENT RESIDING WITH A PERSON WHOSE CONDUCT REQUIRES RESIDENTIAL TIME LIMITATIONS.</w:t>
      </w:r>
      <w:r>
        <w:rPr>
          <w:u w:val="single"/>
        </w:rPr>
        <w:t xml:space="preserve"> A</w:t>
      </w:r>
      <w:r>
        <w:rPr/>
        <w:t xml:space="preserve"> parent's residential time with the child shall be limited if it is found that the parent </w:t>
      </w:r>
      <w:r>
        <w:rPr>
          <w:u w:val="single"/>
        </w:rPr>
        <w:t xml:space="preserve">knowingly resides with a person who</w:t>
      </w:r>
      <w:r>
        <w:rPr/>
        <w:t xml:space="preserve"> has engaged in any of the following conduct: </w:t>
      </w:r>
      <w:r>
        <w:t>((</w:t>
      </w:r>
      <w:r>
        <w:rPr>
          <w:strike/>
        </w:rPr>
        <w:t xml:space="preserve">(i) Willful abandonment that continues for an extended period of time or substantial refusal to perform parenting functions; (ii) physical, sexual,</w:t>
      </w:r>
      <w:r>
        <w:t>))</w:t>
      </w:r>
    </w:p>
    <w:p>
      <w:pPr>
        <w:spacing w:before="0" w:after="0" w:line="408" w:lineRule="exact"/>
        <w:ind w:left="0" w:right="0" w:firstLine="576"/>
        <w:jc w:val="left"/>
      </w:pPr>
      <w:r>
        <w:rPr>
          <w:u w:val="single"/>
        </w:rPr>
        <w:t xml:space="preserve">(i) Physical abuse</w:t>
      </w:r>
      <w:r>
        <w:rPr/>
        <w:t xml:space="preserve"> or a pattern of emotional abuse of a child;</w:t>
      </w:r>
    </w:p>
    <w:p>
      <w:pPr>
        <w:spacing w:before="0" w:after="0" w:line="408" w:lineRule="exact"/>
        <w:ind w:left="0" w:right="0" w:firstLine="576"/>
        <w:jc w:val="left"/>
      </w:pPr>
      <w:r>
        <w:t>((</w:t>
      </w:r>
      <w:r>
        <w:rPr>
          <w:strike/>
        </w:rPr>
        <w:t xml:space="preserve">(iii) a</w:t>
      </w:r>
      <w:r>
        <w:t>))</w:t>
      </w:r>
      <w:r>
        <w:rPr/>
        <w:t xml:space="preserve"> </w:t>
      </w:r>
      <w:r>
        <w:rPr>
          <w:u w:val="single"/>
        </w:rPr>
        <w:t xml:space="preserve">(ii) A</w:t>
      </w:r>
      <w:r>
        <w:rPr/>
        <w:t xml:space="preserve"> history of acts of domestic violence as defined in RCW 7.105.010 </w:t>
      </w:r>
      <w:r>
        <w:t>((</w:t>
      </w:r>
      <w:r>
        <w:rPr>
          <w:strike/>
        </w:rPr>
        <w:t xml:space="preserve">or</w:t>
      </w:r>
      <w:r>
        <w:t>))</w:t>
      </w:r>
      <w:r>
        <w:rPr>
          <w:u w:val="single"/>
        </w:rPr>
        <w:t xml:space="preserve">,</w:t>
      </w:r>
      <w:r>
        <w:rPr/>
        <w:t xml:space="preserve"> an assault </w:t>
      </w:r>
      <w:r>
        <w:t>((</w:t>
      </w:r>
      <w:r>
        <w:rPr>
          <w:strike/>
        </w:rPr>
        <w:t xml:space="preserve">or sexual assault</w:t>
      </w:r>
      <w:r>
        <w:t>))</w:t>
      </w:r>
      <w:r>
        <w:rPr/>
        <w:t xml:space="preserve"> that causes grievous bodily harm or the fear of such harm </w:t>
      </w:r>
      <w:r>
        <w:t>((</w:t>
      </w:r>
      <w:r>
        <w:rPr>
          <w:strike/>
        </w:rPr>
        <w:t xml:space="preserve">or that results in a pregnancy; or (iv) the parent has been convicted as an adult of a sex offense under:</w:t>
      </w:r>
    </w:p>
    <w:p>
      <w:pPr>
        <w:spacing w:before="0" w:after="0" w:line="408" w:lineRule="exact"/>
        <w:ind w:left="0" w:right="0" w:firstLine="576"/>
        <w:jc w:val="left"/>
      </w:pPr>
      <w:r>
        <w:rPr>
          <w:strike/>
        </w:rPr>
        <w:t xml:space="preserve">(A) RCW 9A.44.076 if, because of the difference in age between the offender and the victim, no rebuttable presumption exists under (d) of this subsection;</w:t>
      </w:r>
    </w:p>
    <w:p>
      <w:pPr>
        <w:spacing w:before="0" w:after="0" w:line="408" w:lineRule="exact"/>
        <w:ind w:left="0" w:right="0" w:firstLine="576"/>
        <w:jc w:val="left"/>
      </w:pPr>
      <w:r>
        <w:rPr>
          <w:strike/>
        </w:rPr>
        <w:t xml:space="preserve">(B) RCW 9A.44.079 if, because of the difference in age between the offender and the victim, no rebuttable presumption exists under (d) of this subsection;</w:t>
      </w:r>
    </w:p>
    <w:p>
      <w:pPr>
        <w:spacing w:before="0" w:after="0" w:line="408" w:lineRule="exact"/>
        <w:ind w:left="0" w:right="0" w:firstLine="576"/>
        <w:jc w:val="left"/>
      </w:pPr>
      <w:r>
        <w:rPr>
          <w:strike/>
        </w:rPr>
        <w:t xml:space="preserve">(C) RCW 9A.44.086 if, because of the difference in age between the offender and the victim, no rebuttable presumption exists under (d) of this subsection;</w:t>
      </w:r>
    </w:p>
    <w:p>
      <w:pPr>
        <w:spacing w:before="0" w:after="0" w:line="408" w:lineRule="exact"/>
        <w:ind w:left="0" w:right="0" w:firstLine="576"/>
        <w:jc w:val="left"/>
      </w:pPr>
      <w:r>
        <w:rPr>
          <w:strike/>
        </w:rPr>
        <w:t xml:space="preserve">(D) RCW 9A.44.089;</w:t>
      </w:r>
    </w:p>
    <w:p>
      <w:pPr>
        <w:spacing w:before="0" w:after="0" w:line="408" w:lineRule="exact"/>
        <w:ind w:left="0" w:right="0" w:firstLine="576"/>
        <w:jc w:val="left"/>
      </w:pPr>
      <w:r>
        <w:rPr>
          <w:strike/>
        </w:rPr>
        <w:t xml:space="preserve">(E) RCW 9A.44.093;</w:t>
      </w:r>
    </w:p>
    <w:p>
      <w:pPr>
        <w:spacing w:before="0" w:after="0" w:line="408" w:lineRule="exact"/>
        <w:ind w:left="0" w:right="0" w:firstLine="576"/>
        <w:jc w:val="left"/>
      </w:pPr>
      <w:r>
        <w:rPr>
          <w:strike/>
        </w:rPr>
        <w:t xml:space="preserve">(F) RCW 9A.44.096;</w:t>
      </w:r>
    </w:p>
    <w:p>
      <w:pPr>
        <w:spacing w:before="0" w:after="0" w:line="408" w:lineRule="exact"/>
        <w:ind w:left="0" w:right="0" w:firstLine="576"/>
        <w:jc w:val="left"/>
      </w:pPr>
      <w:r>
        <w:rPr>
          <w:strike/>
        </w:rPr>
        <w:t xml:space="preserve">(G) RCW 9A.64.020 (1) or (2) if, because of the difference in age between the offender and the victim, no rebuttable presumption exists under (d) of this subsection;</w:t>
      </w:r>
    </w:p>
    <w:p>
      <w:pPr>
        <w:spacing w:before="0" w:after="0" w:line="408" w:lineRule="exact"/>
        <w:ind w:left="0" w:right="0" w:firstLine="576"/>
        <w:jc w:val="left"/>
      </w:pPr>
      <w:r>
        <w:rPr>
          <w:strike/>
        </w:rPr>
        <w:t xml:space="preserve">(H) Chapter 9.68A RCW;</w:t>
      </w:r>
    </w:p>
    <w:p>
      <w:pPr>
        <w:spacing w:before="0" w:after="0" w:line="408" w:lineRule="exact"/>
        <w:ind w:left="0" w:right="0" w:firstLine="576"/>
        <w:jc w:val="left"/>
      </w:pPr>
      <w:r>
        <w:rPr>
          <w:strike/>
        </w:rPr>
        <w:t xml:space="preserve">(I) Any predecessor or antecedent statute for the offenses listed in (a)(iv)(A) through (H) of this subsection;</w:t>
      </w:r>
    </w:p>
    <w:p>
      <w:pPr>
        <w:spacing w:before="0" w:after="0" w:line="408" w:lineRule="exact"/>
        <w:ind w:left="0" w:right="0" w:firstLine="576"/>
        <w:jc w:val="left"/>
      </w:pPr>
      <w:r>
        <w:rPr>
          <w:strike/>
        </w:rPr>
        <w:t xml:space="preserve">(J) Any statute from any other jurisdiction that describes an offense analogous to the offenses listed in (a)(iv)(A) through (H) of this subsection.</w:t>
      </w:r>
    </w:p>
    <w:p>
      <w:pPr>
        <w:spacing w:before="0" w:after="0" w:line="408" w:lineRule="exact"/>
        <w:ind w:left="0" w:right="0" w:firstLine="576"/>
        <w:jc w:val="left"/>
      </w:pPr>
      <w:r>
        <w:rPr>
          <w:strike/>
        </w:rPr>
        <w:t xml:space="preserve">This subsection (2)(a) shall not apply when (c) or (d) of this subsection applies.</w:t>
      </w:r>
    </w:p>
    <w:p>
      <w:pPr>
        <w:spacing w:before="0" w:after="0" w:line="408" w:lineRule="exact"/>
        <w:ind w:left="0" w:right="0" w:firstLine="576"/>
        <w:jc w:val="left"/>
      </w:pPr>
      <w:r>
        <w:rPr>
          <w:strike/>
        </w:rPr>
        <w:t xml:space="preserve">(b) The parent's residential time with the child shall be limited if it is found that the parent resides with a person who has engaged in any of the following conduct: (i) Physical, sexual, or a pattern of emotional abuse of a child; (ii) a history of acts of domestic violence as defined in RCW 7.105.010 or an assault or sexual assault that causes grievous bodily harm or the fear of such harm or that results in a pregnancy; or (iii) the person has been convicted as an adult or as a juvenile has been adjudicated of a sex offense under:</w:t>
      </w:r>
    </w:p>
    <w:p>
      <w:pPr>
        <w:spacing w:before="0" w:after="0" w:line="408" w:lineRule="exact"/>
        <w:ind w:left="0" w:right="0" w:firstLine="576"/>
        <w:jc w:val="left"/>
      </w:pPr>
      <w:r>
        <w:rPr>
          <w:strike/>
        </w:rPr>
        <w:t xml:space="preserve">(A) RCW 9A.44.076 if, because of the difference in age between the offender and the victim, no rebuttable presumption exists under (e) of this subsection;</w:t>
      </w:r>
    </w:p>
    <w:p>
      <w:pPr>
        <w:spacing w:before="0" w:after="0" w:line="408" w:lineRule="exact"/>
        <w:ind w:left="0" w:right="0" w:firstLine="576"/>
        <w:jc w:val="left"/>
      </w:pPr>
      <w:r>
        <w:rPr>
          <w:strike/>
        </w:rPr>
        <w:t xml:space="preserve">(B) RCW 9A.44.079 if, because of the difference in age between the offender and the victim, no rebuttable presumption exists under (e) of this subsection;</w:t>
      </w:r>
    </w:p>
    <w:p>
      <w:pPr>
        <w:spacing w:before="0" w:after="0" w:line="408" w:lineRule="exact"/>
        <w:ind w:left="0" w:right="0" w:firstLine="576"/>
        <w:jc w:val="left"/>
      </w:pPr>
      <w:r>
        <w:rPr>
          <w:strike/>
        </w:rPr>
        <w:t xml:space="preserve">(C) RCW 9A.44.086 if, because of the difference in age between the offender and the victim, no rebuttable presumption exists under (e) of this subsection;</w:t>
      </w:r>
    </w:p>
    <w:p>
      <w:pPr>
        <w:spacing w:before="0" w:after="0" w:line="408" w:lineRule="exact"/>
        <w:ind w:left="0" w:right="0" w:firstLine="576"/>
        <w:jc w:val="left"/>
      </w:pPr>
      <w:r>
        <w:rPr>
          <w:strike/>
        </w:rPr>
        <w:t xml:space="preserve">(D) RCW 9A.44.089;</w:t>
      </w:r>
    </w:p>
    <w:p>
      <w:pPr>
        <w:spacing w:before="0" w:after="0" w:line="408" w:lineRule="exact"/>
        <w:ind w:left="0" w:right="0" w:firstLine="576"/>
        <w:jc w:val="left"/>
      </w:pPr>
      <w:r>
        <w:rPr>
          <w:strike/>
        </w:rPr>
        <w:t xml:space="preserve">(E) RCW 9A.44.093;</w:t>
      </w:r>
    </w:p>
    <w:p>
      <w:pPr>
        <w:spacing w:before="0" w:after="0" w:line="408" w:lineRule="exact"/>
        <w:ind w:left="0" w:right="0" w:firstLine="576"/>
        <w:jc w:val="left"/>
      </w:pPr>
      <w:r>
        <w:rPr>
          <w:strike/>
        </w:rPr>
        <w:t xml:space="preserve">(F) RCW 9A.44.096;</w:t>
      </w:r>
    </w:p>
    <w:p>
      <w:pPr>
        <w:spacing w:before="0" w:after="0" w:line="408" w:lineRule="exact"/>
        <w:ind w:left="0" w:right="0" w:firstLine="576"/>
        <w:jc w:val="left"/>
      </w:pPr>
      <w:r>
        <w:rPr>
          <w:strike/>
        </w:rPr>
        <w:t xml:space="preserve">(G) RCW 9A.64.020 (1) or (2) if, because of the difference in age between the offender and the victim, no rebuttable presumption exists under (e) of this subsection;</w:t>
      </w:r>
    </w:p>
    <w:p>
      <w:pPr>
        <w:spacing w:before="0" w:after="0" w:line="408" w:lineRule="exact"/>
        <w:ind w:left="0" w:right="0" w:firstLine="576"/>
        <w:jc w:val="left"/>
      </w:pPr>
      <w:r>
        <w:rPr>
          <w:strike/>
        </w:rPr>
        <w:t xml:space="preserve">(H) Chapter 9.68A RCW;</w:t>
      </w:r>
    </w:p>
    <w:p>
      <w:pPr>
        <w:spacing w:before="0" w:after="0" w:line="408" w:lineRule="exact"/>
        <w:ind w:left="0" w:right="0" w:firstLine="576"/>
        <w:jc w:val="left"/>
      </w:pPr>
      <w:r>
        <w:rPr>
          <w:strike/>
        </w:rPr>
        <w:t xml:space="preserve">(I) Any predecessor or antecedent statute for the offenses listed in (b)(iii)(A) through (H) of this subsection;</w:t>
      </w:r>
    </w:p>
    <w:p>
      <w:pPr>
        <w:spacing w:before="0" w:after="0" w:line="408" w:lineRule="exact"/>
        <w:ind w:left="0" w:right="0" w:firstLine="576"/>
        <w:jc w:val="left"/>
      </w:pPr>
      <w:r>
        <w:rPr>
          <w:strike/>
        </w:rPr>
        <w:t xml:space="preserve">(J) Any statute from any other jurisdiction that describes an offense analogous to the offenses listed in (b)(iii)(A) through (H) of this subsection.</w:t>
      </w:r>
    </w:p>
    <w:p>
      <w:pPr>
        <w:spacing w:before="0" w:after="0" w:line="408" w:lineRule="exact"/>
        <w:ind w:left="0" w:right="0" w:firstLine="576"/>
        <w:jc w:val="left"/>
      </w:pPr>
      <w:r>
        <w:rPr>
          <w:strike/>
        </w:rPr>
        <w:t xml:space="preserve">This subsection (2)(b) shall not apply when (c) or (e) of this subsection applies.</w:t>
      </w:r>
    </w:p>
    <w:p>
      <w:pPr>
        <w:spacing w:before="0" w:after="0" w:line="408" w:lineRule="exact"/>
        <w:ind w:left="0" w:right="0" w:firstLine="576"/>
        <w:jc w:val="left"/>
      </w:pPr>
      <w:r>
        <w:rPr>
          <w:strike/>
        </w:rPr>
        <w:t xml:space="preserve">(c) If a parent has been found to be a sexual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 predator under chapter 71.09 RCW or under an analogous statute of any other jurisdiction, the court shall restrain the parent from contact with the parent's child except contact that occurs outside that person's presence.</w:t>
      </w:r>
    </w:p>
    <w:p>
      <w:pPr>
        <w:spacing w:before="0" w:after="0" w:line="408" w:lineRule="exact"/>
        <w:ind w:left="0" w:right="0" w:firstLine="576"/>
        <w:jc w:val="left"/>
      </w:pPr>
      <w:r>
        <w:rPr>
          <w:strike/>
        </w:rPr>
        <w:t xml:space="preserve">(d) There is a rebuttable presumption that a parent who has been convicted as an adult of a sex offense listed in (d)(i) through (ix) of this subsection poses a present danger to a child. Unless the parent rebuts this presumption, the court shall restrain the parent from contact with a child that would otherwise be allowed under this chapter:</w:t>
      </w:r>
    </w:p>
    <w:p>
      <w:pPr>
        <w:spacing w:before="0" w:after="0" w:line="408" w:lineRule="exact"/>
        <w:ind w:left="0" w:right="0" w:firstLine="576"/>
        <w:jc w:val="left"/>
      </w:pPr>
      <w:r>
        <w:rPr>
          <w:strike/>
        </w:rPr>
        <w:t xml:space="preserve">(i) RCW 9A.64.020 (1) or (2), provided that the person convicted was at least five years older than the other person;</w:t>
      </w:r>
    </w:p>
    <w:p>
      <w:pPr>
        <w:spacing w:before="0" w:after="0" w:line="408" w:lineRule="exact"/>
        <w:ind w:left="0" w:right="0" w:firstLine="576"/>
        <w:jc w:val="left"/>
      </w:pPr>
      <w:r>
        <w:rPr>
          <w:strike/>
        </w:rPr>
        <w:t xml:space="preserve">(ii) RCW 9A.44.073;</w:t>
      </w:r>
    </w:p>
    <w:p>
      <w:pPr>
        <w:spacing w:before="0" w:after="0" w:line="408" w:lineRule="exact"/>
        <w:ind w:left="0" w:right="0" w:firstLine="576"/>
        <w:jc w:val="left"/>
      </w:pPr>
      <w:r>
        <w:rPr>
          <w:strike/>
        </w:rPr>
        <w:t xml:space="preserve">(iii) RCW 9A.44.076, provided that the person convicted was at least eight years older than the victim;</w:t>
      </w:r>
    </w:p>
    <w:p>
      <w:pPr>
        <w:spacing w:before="0" w:after="0" w:line="408" w:lineRule="exact"/>
        <w:ind w:left="0" w:right="0" w:firstLine="576"/>
        <w:jc w:val="left"/>
      </w:pPr>
      <w:r>
        <w:rPr>
          <w:strike/>
        </w:rPr>
        <w:t xml:space="preserve">(iv) RCW 9A.44.079, provided that the person convicted was at least eight years older than the victim;</w:t>
      </w:r>
    </w:p>
    <w:p>
      <w:pPr>
        <w:spacing w:before="0" w:after="0" w:line="408" w:lineRule="exact"/>
        <w:ind w:left="0" w:right="0" w:firstLine="576"/>
        <w:jc w:val="left"/>
      </w:pPr>
      <w:r>
        <w:rPr>
          <w:strike/>
        </w:rPr>
        <w:t xml:space="preserve">(v) RCW 9A.44.083;</w:t>
      </w:r>
    </w:p>
    <w:p>
      <w:pPr>
        <w:spacing w:before="0" w:after="0" w:line="408" w:lineRule="exact"/>
        <w:ind w:left="0" w:right="0" w:firstLine="576"/>
        <w:jc w:val="left"/>
      </w:pPr>
      <w:r>
        <w:rPr>
          <w:strike/>
        </w:rPr>
        <w:t xml:space="preserve">(vi) RCW 9A.44.086, provided that the person convicted was at least eight years older than the victim;</w:t>
      </w:r>
    </w:p>
    <w:p>
      <w:pPr>
        <w:spacing w:before="0" w:after="0" w:line="408" w:lineRule="exact"/>
        <w:ind w:left="0" w:right="0" w:firstLine="576"/>
        <w:jc w:val="left"/>
      </w:pPr>
      <w:r>
        <w:rPr>
          <w:strike/>
        </w:rPr>
        <w:t xml:space="preserve">(vii) RCW 9A.44.100;</w:t>
      </w:r>
    </w:p>
    <w:p>
      <w:pPr>
        <w:spacing w:before="0" w:after="0" w:line="408" w:lineRule="exact"/>
        <w:ind w:left="0" w:right="0" w:firstLine="576"/>
        <w:jc w:val="left"/>
      </w:pPr>
      <w:r>
        <w:rPr>
          <w:strike/>
        </w:rPr>
        <w:t xml:space="preserve">(viii) Any predecessor or antecedent statute for the offenses listed in (d)(i) through (vii) of this subsection;</w:t>
      </w:r>
    </w:p>
    <w:p>
      <w:pPr>
        <w:spacing w:before="0" w:after="0" w:line="408" w:lineRule="exact"/>
        <w:ind w:left="0" w:right="0" w:firstLine="576"/>
        <w:jc w:val="left"/>
      </w:pPr>
      <w:r>
        <w:rPr>
          <w:strike/>
        </w:rPr>
        <w:t xml:space="preserve">(ix) Any statute from any other jurisdiction that describes an offense analogous to the offenses listed in (d)(i) through (vii) of this subsection.</w:t>
      </w:r>
    </w:p>
    <w:p>
      <w:pPr>
        <w:spacing w:before="0" w:after="0" w:line="408" w:lineRule="exact"/>
        <w:ind w:left="0" w:right="0" w:firstLine="576"/>
        <w:jc w:val="left"/>
      </w:pPr>
      <w:r>
        <w:rPr>
          <w:strike/>
        </w:rPr>
        <w:t xml:space="preserve">(e) There is a rebuttable presumption that a parent who resides with a person who, as an adult, has been convicted, or as a juvenile has been adjudicated, of the sex offenses listed in (e)(i) through (ix) of this subsection places a child at risk of abuse or harm when that parent exercises residential time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strike/>
        </w:rPr>
        <w:t xml:space="preserve">(i) RCW 9A.64.020 (1) or (2), provided that the person convicted was at least five years older than the other person;</w:t>
      </w:r>
    </w:p>
    <w:p>
      <w:pPr>
        <w:spacing w:before="0" w:after="0" w:line="408" w:lineRule="exact"/>
        <w:ind w:left="0" w:right="0" w:firstLine="576"/>
        <w:jc w:val="left"/>
      </w:pPr>
      <w:r>
        <w:rPr>
          <w:strike/>
        </w:rPr>
        <w:t xml:space="preserve">(ii) RCW 9A.44.073;</w:t>
      </w:r>
    </w:p>
    <w:p>
      <w:pPr>
        <w:spacing w:before="0" w:after="0" w:line="408" w:lineRule="exact"/>
        <w:ind w:left="0" w:right="0" w:firstLine="576"/>
        <w:jc w:val="left"/>
      </w:pPr>
      <w:r>
        <w:rPr>
          <w:strike/>
        </w:rPr>
        <w:t xml:space="preserve">(iii) RCW 9A.44.076, provided that the person convicted was at least eight years older than the victim;</w:t>
      </w:r>
    </w:p>
    <w:p>
      <w:pPr>
        <w:spacing w:before="0" w:after="0" w:line="408" w:lineRule="exact"/>
        <w:ind w:left="0" w:right="0" w:firstLine="576"/>
        <w:jc w:val="left"/>
      </w:pPr>
      <w:r>
        <w:rPr>
          <w:strike/>
        </w:rPr>
        <w:t xml:space="preserve">(iv) RCW 9A.44.079, provided that the person convicted was at least eight years older than the victim;</w:t>
      </w:r>
    </w:p>
    <w:p>
      <w:pPr>
        <w:spacing w:before="0" w:after="0" w:line="408" w:lineRule="exact"/>
        <w:ind w:left="0" w:right="0" w:firstLine="576"/>
        <w:jc w:val="left"/>
      </w:pPr>
      <w:r>
        <w:rPr>
          <w:strike/>
        </w:rPr>
        <w:t xml:space="preserve">(v) RCW 9A.44.083;</w:t>
      </w:r>
    </w:p>
    <w:p>
      <w:pPr>
        <w:spacing w:before="0" w:after="0" w:line="408" w:lineRule="exact"/>
        <w:ind w:left="0" w:right="0" w:firstLine="576"/>
        <w:jc w:val="left"/>
      </w:pPr>
      <w:r>
        <w:rPr>
          <w:strike/>
        </w:rPr>
        <w:t xml:space="preserve">(vi) RCW 9A.44.086, provided that the person convicted was at least eight years older than the victim;</w:t>
      </w:r>
    </w:p>
    <w:p>
      <w:pPr>
        <w:spacing w:before="0" w:after="0" w:line="408" w:lineRule="exact"/>
        <w:ind w:left="0" w:right="0" w:firstLine="576"/>
        <w:jc w:val="left"/>
      </w:pPr>
      <w:r>
        <w:rPr>
          <w:strike/>
        </w:rPr>
        <w:t xml:space="preserve">(vii) RCW 9A.44.100;</w:t>
      </w:r>
    </w:p>
    <w:p>
      <w:pPr>
        <w:spacing w:before="0" w:after="0" w:line="408" w:lineRule="exact"/>
        <w:ind w:left="0" w:right="0" w:firstLine="576"/>
        <w:jc w:val="left"/>
      </w:pPr>
      <w:r>
        <w:rPr>
          <w:strike/>
        </w:rPr>
        <w:t xml:space="preserve">(viii) Any predecessor or antecedent statute for the offenses listed in (e)(i) through (vii) of this subsection;</w:t>
      </w:r>
    </w:p>
    <w:p>
      <w:pPr>
        <w:spacing w:before="0" w:after="0" w:line="408" w:lineRule="exact"/>
        <w:ind w:left="0" w:right="0" w:firstLine="576"/>
        <w:jc w:val="left"/>
      </w:pPr>
      <w:r>
        <w:rPr>
          <w:strike/>
        </w:rPr>
        <w:t xml:space="preserve">(ix) Any statute from any other jurisdiction that describes an offense analogous to the offenses listed in (e)(i) through (vii) of this subsection.</w:t>
      </w:r>
    </w:p>
    <w:p>
      <w:pPr>
        <w:spacing w:before="0" w:after="0" w:line="408" w:lineRule="exact"/>
        <w:ind w:left="0" w:right="0" w:firstLine="576"/>
        <w:jc w:val="left"/>
      </w:pPr>
      <w:r>
        <w:rPr>
          <w:strike/>
        </w:rPr>
        <w:t xml:space="preserve">(f) The presumption established in (d)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strike/>
        </w:rPr>
        <w:t xml:space="preserve">(i) If the child was not the victim of the sex offense committed by the parent requesting residential time, (A) contact between the child and the offending parent is appropriate and poses minimal risk to the child, and (B) the offending parent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strike/>
        </w:rPr>
        <w:t xml:space="preserve">(ii) If the child was the victim of the sex offense committed by the parent requesting residential time,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successfully engaged in treatment for sex offenders or is engaged in and making progress in such treatment, if any was ordered by a court, and the treatment provider believes such contact is appropriate and poses minimal risk to the child.</w:t>
      </w:r>
    </w:p>
    <w:p>
      <w:pPr>
        <w:spacing w:before="0" w:after="0" w:line="408" w:lineRule="exact"/>
        <w:ind w:left="0" w:right="0" w:firstLine="576"/>
        <w:jc w:val="left"/>
      </w:pPr>
      <w:r>
        <w:rPr>
          <w:strike/>
        </w:rPr>
        <w:t xml:space="preserve">(g) The presumption established in (e)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strike/>
        </w:rPr>
        <w:t xml:space="preserve">(i) If the child was not the victim of the sex offense committed by the person who is residing with the parent requesting residential time, (A) contact between the child and the parent residing with the convicted or adjudicated person is appropriate and that parent is able to protect the child in the presence of the convicted or adjudicated person, and (B) the convicted or adjudicated person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strike/>
        </w:rPr>
        <w:t xml:space="preserve">(ii) If the child was the victim of the sex offense committed by the person who is residing with the parent requesting residential time,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successfully engaged in treatment for sex offenders or is engaged in and making progress in such treatment, if any was ordered by a court, and the treatment provider believes contact between the parent and child in the presence of the convicted or adjudicated person is appropriate and poses minimal risk to the child.</w:t>
      </w:r>
    </w:p>
    <w:p>
      <w:pPr>
        <w:spacing w:before="0" w:after="0" w:line="408" w:lineRule="exact"/>
        <w:ind w:left="0" w:right="0" w:firstLine="576"/>
        <w:jc w:val="left"/>
      </w:pPr>
      <w:r>
        <w:rPr>
          <w:strike/>
        </w:rPr>
        <w:t xml:space="preserve">(h) If the court finds that the parent has met the burden of rebutting the presumption under (f) of this subsection, the court may allow a parent who has been convicted as an adult of a sex offense listed in (d)(i) through (ix) of this subsection to have residential time with the child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strike/>
        </w:rPr>
        <w:t xml:space="preserve">(i) If the court finds that the parent has met the burden of rebutting the presumption under (g) of this subsection, the court may allow a parent residing with a person who has been adjudicated as a juvenile of a sex offense listed in (e)(i) through (ix) of this subsection to have residential time with the child in the presence of the person adjudicated as a juvenile,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strike/>
        </w:rPr>
        <w:t xml:space="preserve">(j) If the court finds that the parent has met the burden of rebutting the presumption under (g) of this subsection, the court may allow a parent residing with a person who, as an adult, has been convicted of a sex offense listed in (e)(i) through (ix) of this subsection to have residential time with the child in the presence of the convicted person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strike/>
        </w:rPr>
        <w:t xml:space="preserve">(k) A court shall not order unsupervised contact between the offending parent and a child of the offending parent who was sexually abused by that parent. A court may order unsupervised contact between the offending parent and a child who was not sexually abused by the parent after the presumption under (d) of this subsection has been rebutted and supervised residential time has occurred for at least two years with no further arrests or convictions of sex offenses involving children under chapter 9A.44 RCW, RCW 9A.64.020, or chapter 9.68A RCW and (i) the sex offense of the offending parent was not committed against a child of the offending parent, and (ii)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strike/>
        </w:rPr>
        <w:t xml:space="preserve">(l) A court may order unsupervised contact between the parent and a child which may occur in the presence of a juvenile adjudicated of a sex offense listed in (e)(i) through (ix) of this subsection who resides with the parent after the presumption under (e) of this subsection has been rebutted and supervised residential time has occurred for at least two years during which time the adjudicated juvenile has had no further arrests, adjudications, or convictions of sex offenses involving children under chapter 9A.44 RCW, RCW 9A.64.020, or chapter 9.68A RCW, and (i) the court finds that unsupervised contact between the child and the parent that may occur in the presence of the adjudicated juvenile is appropriate and poses minimal risk to the child, after consideration of the testimony of a state-certified therapist, mental health counselor, or social worker with expertise in treatment of child sexual abuse victims who has supervised at least one period of residential time between the parent and the child in the presence of the adjudicated juvenile, and after consideration of evidence of the adjudicated juvenile's compliance with community supervision or parole requirements, if any. If the adjudicated juvenile was not ordered by a court to participate in treatment for sex offenders, then the adjudicated juvenile shall obtain a psychosexual evaluation conducted by a certified sex offender treatment provider or a certified affiliate sex offender treatment provider indicating that the adjudicated juvenile has the lowest likelihood of risk to reoffend before the court grants unsupervised contact between the parent and a child which may occur in the presence of the adjudicated juvenile who is residing with the parent.</w:t>
      </w:r>
    </w:p>
    <w:p>
      <w:pPr>
        <w:spacing w:before="0" w:after="0" w:line="408" w:lineRule="exact"/>
        <w:ind w:left="0" w:right="0" w:firstLine="576"/>
        <w:jc w:val="left"/>
      </w:pPr>
      <w:r>
        <w:rPr>
          <w:strike/>
        </w:rPr>
        <w:t xml:space="preserve">(m)(i) The limitations imposed by the court under (a) or (b) of this subsection shall be reasonably calculated to protect the child from the physical, sexual, or emotional abuse or harm that could result if the child has contact with the parent requesting residential time. The limitations shall also be reasonably calculated to provide for the safety of the parent who may be at risk of physical, sexual, or emotional abuse or harm that could result if the parent has contact with the parent requesting residential time. The limitations the court may impose include, but are not limited to: Supervised contact between the child and the parent or completion of relevant counseling or treatment. If the court expressly finds based on the evidence that limitations on the residential time with the child will not adequately protect the child from the harm or abuse that could result if the child has contact with the parent requesting residential time, the court shall restrain the parent requesting residential time from all contact with the child.</w:t>
      </w:r>
    </w:p>
    <w:p>
      <w:pPr>
        <w:spacing w:before="0" w:after="0" w:line="408" w:lineRule="exact"/>
        <w:ind w:left="0" w:right="0" w:firstLine="576"/>
        <w:jc w:val="left"/>
      </w:pPr>
      <w:r>
        <w:rPr>
          <w:strike/>
        </w:rPr>
        <w:t xml:space="preserve">(ii) The court shall not enter an order under (a) of this subsection allowing a parent to have contact with a child if the parent has been found by clear and convincing evidence in a civil action or by a preponderance of the evidence in a dependency action to have sexually abused the child, except upon recommendation by an evaluator or therapist for the child that the child is ready for contact with the parent and will not be harmed by the contact. The court shall not enter an order allowing a parent to have contact with the child in the offender's presence if the parent resides with a person who has been found by clear and convincing evidence in a civil action or by a preponderance of the evidence in a dependency action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strike/>
        </w:rPr>
        <w:t xml:space="preserve">(iii) The court shall not enter an order under (a) of this subsection allowing a parent to have contact with a child if the parent has been found by clear and convincing evidence pursuant to RCW 26.26A.465 to have committed sexual assault, as defined in RCW 26.26A.465, against the child's parent, and that the child was born within three hundred twenty days of the sexual assault.</w:t>
      </w:r>
    </w:p>
    <w:p>
      <w:pPr>
        <w:spacing w:before="0" w:after="0" w:line="408" w:lineRule="exact"/>
        <w:ind w:left="0" w:right="0" w:firstLine="576"/>
        <w:jc w:val="left"/>
      </w:pPr>
      <w:r>
        <w:rPr>
          <w:strike/>
        </w:rPr>
        <w:t xml:space="preserve">(iv) If the court limits residential time under (a) or (b) of this subsection to require supervised contact between the child and the parent, the court shall not approve of a supervisor for contact between a child and a parent who has engaged in physical, sexual, or a pattern of emotional abuse of the child unless the court finds based upon the evidence that the supervisor accepts that the harmful conduct occurred and is willing to and capable of protecting the child from harm. The court shall revoke court approval of the supervisor upon finding, based on the evidence, that the supervisor has failed to protect the child or is no longer willing to or capable of protecting the child.</w:t>
      </w:r>
    </w:p>
    <w:p>
      <w:pPr>
        <w:spacing w:before="0" w:after="0" w:line="408" w:lineRule="exact"/>
        <w:ind w:left="0" w:right="0" w:firstLine="576"/>
        <w:jc w:val="left"/>
      </w:pPr>
      <w:r>
        <w:rPr>
          <w:strike/>
        </w:rPr>
        <w:t xml:space="preserve">(n) If the court expressly finds based on the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the limitations of (a), (b), and (m)(i) and (iv) of this subsection, or if the court expressly finds that the parent's conduct did not have an impact on the child, then the court need not apply the limitations of (a), (b), and (m)(i) and (iv) of this subsection. The weight given to the existence of a protection order issued under chapter 7.105 RCW or former chapter 26.50 RCW as to domestic violence is within the discretion of the court. This subsection shall not apply when (c), (d), (e), (f), (g), (h), (i), (j), (k), (l), and (m)(ii) of this subsection apply.</w:t>
      </w:r>
    </w:p>
    <w:p>
      <w:pPr>
        <w:spacing w:before="0" w:after="0" w:line="408" w:lineRule="exact"/>
        <w:ind w:left="0" w:right="0" w:firstLine="576"/>
        <w:jc w:val="left"/>
      </w:pPr>
      <w:r>
        <w:rPr>
          <w:strike/>
        </w:rPr>
        <w:t xml:space="preserve">(3)</w:t>
      </w:r>
      <w:r>
        <w:t>))</w:t>
      </w:r>
      <w:r>
        <w:rPr>
          <w:u w:val="single"/>
        </w:rPr>
        <w:t xml:space="preserve">, or any sexual assault; or</w:t>
      </w:r>
    </w:p>
    <w:p>
      <w:pPr>
        <w:spacing w:before="0" w:after="0" w:line="408" w:lineRule="exact"/>
        <w:ind w:left="0" w:right="0" w:firstLine="576"/>
        <w:jc w:val="left"/>
      </w:pPr>
      <w:r>
        <w:rPr>
          <w:u w:val="single"/>
        </w:rPr>
        <w:t xml:space="preserve">(iii) Sexual abuse of a child. Required limitations and considerations on a parent who resides with someone convicted of a sex offense against a child or found to have sexually abused a child in the current case or a prior case are addressed in section 2 of this act.</w:t>
      </w:r>
    </w:p>
    <w:p>
      <w:pPr>
        <w:spacing w:before="0" w:after="0" w:line="408" w:lineRule="exact"/>
        <w:ind w:left="0" w:right="0" w:firstLine="576"/>
        <w:jc w:val="left"/>
      </w:pPr>
      <w:r>
        <w:rPr>
          <w:u w:val="single"/>
        </w:rPr>
        <w:t xml:space="preserve">(c) PARENTAL CONDUCT THAT MAY RESULT IN LIMITATIONS ON A PARENT'S RESIDENTIAL TIME.</w:t>
      </w:r>
      <w:r>
        <w:rPr/>
        <w:t xml:space="preserve"> A parent's involvement or conduct may have an adverse effect on the child's best interests, and the court may preclude or limit any provisions of the parenting plan, if any of the following factors exist: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parent's neglect or substantial nonperformance of parenting functions;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long-term emotional or physical impairment </w:t>
      </w:r>
      <w:r>
        <w:t>((</w:t>
      </w:r>
      <w:r>
        <w:rPr>
          <w:strike/>
        </w:rPr>
        <w:t xml:space="preserve">which</w:t>
      </w:r>
      <w:r>
        <w:t>))</w:t>
      </w:r>
      <w:r>
        <w:rPr/>
        <w:t xml:space="preserve"> </w:t>
      </w:r>
      <w:r>
        <w:rPr>
          <w:u w:val="single"/>
        </w:rPr>
        <w:t xml:space="preserve">that</w:t>
      </w:r>
      <w:r>
        <w:rPr/>
        <w:t xml:space="preserve"> interferes with the parent's performance of parenting functions </w:t>
      </w:r>
      <w:r>
        <w:t>((</w:t>
      </w:r>
      <w:r>
        <w:rPr>
          <w:strike/>
        </w:rPr>
        <w:t xml:space="preserve">as defined in RCW 26.09.004</w:t>
      </w:r>
      <w:r>
        <w: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long-term impairment resulting from drug, alcohol, or other substance abuse that interferes with the performance of parenting functions;</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absence or substantial impairment of emotional ties between the parent and the child;</w:t>
      </w:r>
    </w:p>
    <w:p>
      <w:pPr>
        <w:spacing w:before="0" w:after="0" w:line="408" w:lineRule="exact"/>
        <w:ind w:left="0" w:right="0" w:firstLine="576"/>
        <w:jc w:val="left"/>
      </w:pPr>
      <w:r>
        <w:t>((</w:t>
      </w:r>
      <w:r>
        <w:rPr>
          <w:strike/>
        </w:rPr>
        <w:t xml:space="preserve">(e) The</w:t>
      </w:r>
      <w:r>
        <w:t>))</w:t>
      </w:r>
      <w:r>
        <w:rPr/>
        <w:t xml:space="preserve"> </w:t>
      </w:r>
      <w:r>
        <w:rPr>
          <w:u w:val="single"/>
        </w:rPr>
        <w:t xml:space="preserve">(v) A parent has engaged in the</w:t>
      </w:r>
      <w:r>
        <w:rPr/>
        <w:t xml:space="preserve"> abusive use of conflict </w:t>
      </w:r>
      <w:r>
        <w:t>((</w:t>
      </w:r>
      <w:r>
        <w:rPr>
          <w:strike/>
        </w:rPr>
        <w:t xml:space="preserve">by the parent</w:t>
      </w:r>
      <w:r>
        <w:t>))</w:t>
      </w:r>
      <w:r>
        <w:rPr/>
        <w:t xml:space="preserve"> which creates the danger of serious damage to the child's psychological development</w:t>
      </w:r>
      <w:r>
        <w:t>((</w:t>
      </w:r>
      <w:r>
        <w:rPr>
          <w:strike/>
        </w:rPr>
        <w:t xml:space="preserve">. Abusive use of conflict includes, but is not limited to, abusive litigation as defined in RCW 26.51.020. If the court finds a parent has engaged in abusive litigation, the court may impose any restrictions or remedies set forth in chapter 26.51 RCW in addition to including a finding in the parenting plan. Litigation that is aggressive or improper but that does not meet the definition of abusive litigation shall not constitute a basis for a finding under this section. A report made in good faith to law enforcement, a medical professional, or child protective services of sexual, physical, or mental abuse of a child shall not constitute a basis for a finding of abusive use of conflict;</w:t>
      </w:r>
    </w:p>
    <w:p>
      <w:pPr>
        <w:spacing w:before="0" w:after="0" w:line="408" w:lineRule="exact"/>
        <w:ind w:left="0" w:right="0" w:firstLine="576"/>
        <w:jc w:val="left"/>
      </w:pPr>
      <w:r>
        <w:rPr>
          <w:strike/>
        </w:rPr>
        <w:t xml:space="preserve">(f)</w:t>
      </w:r>
      <w:r>
        <w:t>))</w:t>
      </w:r>
      <w:r>
        <w:rPr>
          <w:u w:val="single"/>
        </w:rPr>
        <w:t xml:space="preserve">;</w:t>
      </w:r>
    </w:p>
    <w:p>
      <w:pPr>
        <w:spacing w:before="0" w:after="0" w:line="408" w:lineRule="exact"/>
        <w:ind w:left="0" w:right="0" w:firstLine="576"/>
        <w:jc w:val="left"/>
      </w:pPr>
      <w:r>
        <w:rPr>
          <w:u w:val="single"/>
        </w:rPr>
        <w:t xml:space="preserve">(vi)</w:t>
      </w:r>
      <w:r>
        <w:rPr/>
        <w:t xml:space="preserve"> A parent has withheld from the other parent access to the child for a protracted period without good cause</w:t>
      </w:r>
      <w:r>
        <w:rPr>
          <w:u w:val="single"/>
        </w:rPr>
        <w:t xml:space="preserve">. Withholding does not include protective actions taken by a parent in good faith for the legitimate and lawful purpose of protecting themselves or the parent's child from the risk of harm posed by the other parent</w:t>
      </w:r>
      <w:r>
        <w:rPr/>
        <w:t xml:space="preserve">; or</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Such other factors or conduct as the court expressly finds adverse to the best interests of the child.</w:t>
      </w:r>
    </w:p>
    <w:p>
      <w:pPr>
        <w:spacing w:before="0" w:after="0" w:line="408" w:lineRule="exact"/>
        <w:ind w:left="0" w:right="0" w:firstLine="576"/>
        <w:jc w:val="left"/>
      </w:pPr>
      <w:r>
        <w:t>((</w:t>
      </w:r>
      <w:r>
        <w:rPr>
          <w:strike/>
        </w:rPr>
        <w:t xml:space="preserve">(4) In cases involving allegations of limiting factors under subsection (2)(a)(ii) and (iii) of this section, both parties shall be screened to determine the appropriateness of a comprehensive assessment regarding the impact of the limiting factor on the child and the parties.</w:t>
      </w:r>
    </w:p>
    <w:p>
      <w:pPr>
        <w:spacing w:before="0" w:after="0" w:line="408" w:lineRule="exact"/>
        <w:ind w:left="0" w:right="0" w:firstLine="576"/>
        <w:jc w:val="left"/>
      </w:pPr>
      <w:r>
        <w:rPr>
          <w:strike/>
        </w:rPr>
        <w:t xml:space="preserve">(5) In entering a permanent parenting plan, the court shall not draw any presumptions from the provisions of the temporary parenting plan.</w:t>
      </w:r>
    </w:p>
    <w:p>
      <w:pPr>
        <w:spacing w:before="0" w:after="0" w:line="408" w:lineRule="exact"/>
        <w:ind w:left="0" w:right="0" w:firstLine="576"/>
        <w:jc w:val="left"/>
      </w:pPr>
      <w:r>
        <w:rPr>
          <w:strike/>
        </w:rPr>
        <w:t xml:space="preserve">(6) In determining whether any of the conduct described in this section has occurred, the court shall apply the civil rules of evidence, proof, and procedure.</w:t>
      </w:r>
    </w:p>
    <w:p>
      <w:pPr>
        <w:spacing w:before="0" w:after="0" w:line="408" w:lineRule="exact"/>
        <w:ind w:left="0" w:right="0" w:firstLine="576"/>
        <w:jc w:val="left"/>
      </w:pPr>
      <w:r>
        <w:rPr>
          <w:strike/>
        </w:rPr>
        <w:t xml:space="preserve">(7) For the purposes of this section:</w:t>
      </w:r>
    </w:p>
    <w:p>
      <w:pPr>
        <w:spacing w:before="0" w:after="0" w:line="408" w:lineRule="exact"/>
        <w:ind w:left="0" w:right="0" w:firstLine="576"/>
        <w:jc w:val="left"/>
      </w:pPr>
      <w:r>
        <w:rPr>
          <w:strike/>
        </w:rPr>
        <w:t xml:space="preserve">(a) "A parent's child" means that parent's natural child, adopted child, or stepchild; and</w:t>
      </w:r>
    </w:p>
    <w:p>
      <w:pPr>
        <w:spacing w:before="0" w:after="0" w:line="408" w:lineRule="exact"/>
        <w:ind w:left="0" w:right="0" w:firstLine="576"/>
        <w:jc w:val="left"/>
      </w:pPr>
      <w:r>
        <w:rPr>
          <w:strike/>
        </w:rPr>
        <w:t xml:space="preserve">(b) "Social worker" means a person with a master's or further advanced degree from a social work educational program accredited and approved as provided in RCW 18.320.010.</w:t>
      </w:r>
      <w:r>
        <w:t>))</w:t>
      </w:r>
    </w:p>
    <w:p>
      <w:pPr>
        <w:spacing w:before="0" w:after="0" w:line="408" w:lineRule="exact"/>
        <w:ind w:left="0" w:right="0" w:firstLine="576"/>
        <w:jc w:val="left"/>
      </w:pPr>
      <w:r>
        <w:rPr>
          <w:u w:val="single"/>
        </w:rPr>
        <w:t xml:space="preserve">(d) LIMITATIONS A COURT MAY IMPOSE ON A PARENT'S RESIDENTIAL TIME. The limitations that may be imposed by the court under this section shall be reasonably calculated to protect a child from the physical, sexual, or emotional abuse or harm that could result if a child has contact with the parent requesting residential time. The limitations shall also be reasonably calculated to provide for the safety of the parent who may be at risk of physical, sexual, or emotional abuse or harm that could result if the parent has contact with the other parent. The limitations the court may impose include, but are not limited to:</w:t>
      </w:r>
    </w:p>
    <w:p>
      <w:pPr>
        <w:spacing w:before="0" w:after="0" w:line="408" w:lineRule="exact"/>
        <w:ind w:left="0" w:right="0" w:firstLine="576"/>
        <w:jc w:val="left"/>
      </w:pPr>
      <w:r>
        <w:rPr>
          <w:u w:val="single"/>
        </w:rPr>
        <w:t xml:space="preserve">(i) SUPERVISED VISITATION. A court may, in its discretion, order supervised contact between a child and the parent.</w:t>
      </w:r>
    </w:p>
    <w:p>
      <w:pPr>
        <w:spacing w:before="0" w:after="0" w:line="408" w:lineRule="exact"/>
        <w:ind w:left="0" w:right="0" w:firstLine="576"/>
        <w:jc w:val="left"/>
      </w:pPr>
      <w:r>
        <w:rPr>
          <w:u w:val="single"/>
        </w:rPr>
        <w:t xml:space="preserve">(A) If the court requires supervised visitation, there is a presumption that the supervision shall be provided by a professional supervisor. This presumption is overcome if the court finds: (I) There is a lay person who has demonstrated through sworn testimony and evidence of past interactions with children that they are capable and committed to protecting the child from physical or emotional abuse or harm; and (II) the parent is unable to access professional supervision due to (1) geographic isolation or other factors that would make professionally supervised visitation inaccessible or (2) financial indigency that has been demonstrated by a general rule 34 waiver or other evidence that the parent's current income and necessary expenses do not allow for the cost of professional supervision.</w:t>
      </w:r>
    </w:p>
    <w:p>
      <w:pPr>
        <w:spacing w:before="0" w:after="0" w:line="408" w:lineRule="exact"/>
        <w:ind w:left="0" w:right="0" w:firstLine="576"/>
        <w:jc w:val="left"/>
      </w:pPr>
      <w:r>
        <w:rPr>
          <w:u w:val="single"/>
        </w:rPr>
        <w:t xml:space="preserve">(B) For all supervision, the court shall include clear written guidelines and prohibitions to be followed by the supervised party. No visits shall take place until the supervised parent and supervisor, or designated representative of a professional supervision program, have signed an acknowledgment confirming that they have read the court orders and the guidelines and prohibitions regarding visitation and agree to follow them. The court shall only permit supervision by an individual or program that is committed to protecting the child from any physical or emotional abuse or harm and is willing and capable of intervening in behaviors inconsistent with the court orders and guidelines.</w:t>
      </w:r>
    </w:p>
    <w:p>
      <w:pPr>
        <w:spacing w:before="0" w:after="0" w:line="408" w:lineRule="exact"/>
        <w:ind w:left="0" w:right="0" w:firstLine="576"/>
        <w:jc w:val="left"/>
      </w:pPr>
      <w:r>
        <w:rPr>
          <w:u w:val="single"/>
        </w:rPr>
        <w:t xml:space="preserve">(C) A parent may seek an emergency ex parte order temporarily suspending residential time until review by the court if: (I) The supervised parent repeatedly violates the court order or guidelines; (II) the supervised parent threatens the supervisor or child with physical harm, commits an act of domestic violence, or materially violates any treatment condition associated with any restrictions under this section (a missed counseling appointment does not constitute a violation); (III) the supervisor is unable or unwilling to protect the child and/or the protected parent; or (IV) the supervisor is no longer willing to provide service to the supervised parent. The court suspending residential time shall set a review hearing to take place within 14 days of entering the ex parte order.</w:t>
      </w:r>
    </w:p>
    <w:p>
      <w:pPr>
        <w:spacing w:before="0" w:after="0" w:line="408" w:lineRule="exact"/>
        <w:ind w:left="0" w:right="0" w:firstLine="576"/>
        <w:jc w:val="left"/>
      </w:pPr>
      <w:r>
        <w:rPr>
          <w:u w:val="single"/>
        </w:rPr>
        <w:t xml:space="preserve">(ii) EVALUATION OR TREATMENT. The court may order a parent to undergo evaluations for such issues as domestic violence perpetration, substance use disorder, mental health, or anger management, with collateral input provided from the other parent. Any evaluation report that does not include collateral input must provide details as to why and the attempts made to obtain collateral input.</w:t>
      </w:r>
    </w:p>
    <w:p>
      <w:pPr>
        <w:spacing w:before="0" w:after="0" w:line="408" w:lineRule="exact"/>
        <w:ind w:left="0" w:right="0" w:firstLine="576"/>
        <w:jc w:val="left"/>
      </w:pPr>
      <w:r>
        <w:rPr>
          <w:u w:val="single"/>
        </w:rPr>
        <w:t xml:space="preserve">(A) The court may also order that a parent complete treatment for any of these issues if the need for treatment is supported by the evidence and the evidence supports a finding that the issue interferes with parenting functions.</w:t>
      </w:r>
    </w:p>
    <w:p>
      <w:pPr>
        <w:spacing w:before="0" w:after="0" w:line="408" w:lineRule="exact"/>
        <w:ind w:left="0" w:right="0" w:firstLine="576"/>
        <w:jc w:val="left"/>
      </w:pPr>
      <w:r>
        <w:rPr>
          <w:u w:val="single"/>
        </w:rPr>
        <w:t xml:space="preserve">(B) A parent's residential time and decision-making authority may be conditioned on the parent's completion of an evaluation or treatment ordered by the court.</w:t>
      </w:r>
    </w:p>
    <w:p>
      <w:pPr>
        <w:spacing w:before="0" w:after="0" w:line="408" w:lineRule="exact"/>
        <w:ind w:left="0" w:right="0" w:firstLine="576"/>
        <w:jc w:val="left"/>
      </w:pPr>
      <w:r>
        <w:rPr>
          <w:u w:val="single"/>
        </w:rPr>
        <w:t xml:space="preserve">(iii) NO CONTACT. If, based on the evidence, the court expressly finds that limitations on the residential time with a child will not adequately protect a child from the harm or abuse that could result if a child has contact with the parent requesting residential time, the court shall restrain the parent requesting residential time from all contact with a child.</w:t>
      </w:r>
    </w:p>
    <w:p>
      <w:pPr>
        <w:spacing w:before="0" w:after="0" w:line="408" w:lineRule="exact"/>
        <w:ind w:left="0" w:right="0" w:firstLine="576"/>
        <w:jc w:val="left"/>
      </w:pPr>
      <w:r>
        <w:rPr>
          <w:u w:val="single"/>
        </w:rPr>
        <w:t xml:space="preserve">(5) LIMITATIONS ON DECISION MAKING AND DISPUTE RESOLUTION. Except for circumstances provided in subsection (6)(b) of this section, the court shall order sole decision making and no dispute resolution other than court action if it is found that a parent has engaged in any of the following conduct:</w:t>
      </w:r>
    </w:p>
    <w:p>
      <w:pPr>
        <w:spacing w:before="0" w:after="0" w:line="408" w:lineRule="exact"/>
        <w:ind w:left="0" w:right="0" w:firstLine="576"/>
        <w:jc w:val="left"/>
      </w:pPr>
      <w:r>
        <w:rPr>
          <w:u w:val="single"/>
        </w:rPr>
        <w:t xml:space="preserve">(a) Willful abandonment that continues for an extended period;</w:t>
      </w:r>
    </w:p>
    <w:p>
      <w:pPr>
        <w:spacing w:before="0" w:after="0" w:line="408" w:lineRule="exact"/>
        <w:ind w:left="0" w:right="0" w:firstLine="576"/>
        <w:jc w:val="left"/>
      </w:pPr>
      <w:r>
        <w:rPr>
          <w:u w:val="single"/>
        </w:rPr>
        <w:t xml:space="preserve">(b) Physical, sexual, or a pattern of emotional abuse of a child;</w:t>
      </w:r>
    </w:p>
    <w:p>
      <w:pPr>
        <w:spacing w:before="0" w:after="0" w:line="408" w:lineRule="exact"/>
        <w:ind w:left="0" w:right="0" w:firstLine="576"/>
        <w:jc w:val="left"/>
      </w:pPr>
      <w:r>
        <w:rPr>
          <w:u w:val="single"/>
        </w:rPr>
        <w:t xml:space="preserve">(c) A history of acts of domestic violence as defined in RCW 7.105.010; or</w:t>
      </w:r>
    </w:p>
    <w:p>
      <w:pPr>
        <w:spacing w:before="0" w:after="0" w:line="408" w:lineRule="exact"/>
        <w:ind w:left="0" w:right="0" w:firstLine="576"/>
        <w:jc w:val="left"/>
      </w:pPr>
      <w:r>
        <w:rPr>
          <w:u w:val="single"/>
        </w:rPr>
        <w:t xml:space="preserve">(d) An assault that causes grievous bodily harm or the fear of such harm or any sexual assault.</w:t>
      </w:r>
    </w:p>
    <w:p>
      <w:pPr>
        <w:spacing w:before="0" w:after="0" w:line="408" w:lineRule="exact"/>
        <w:ind w:left="0" w:right="0" w:firstLine="576"/>
        <w:jc w:val="left"/>
      </w:pPr>
      <w:r>
        <w:rPr>
          <w:u w:val="single"/>
        </w:rPr>
        <w:t xml:space="preserve">(6) DETERMINATION NOT TO IMPOSE LIMITATIONS.</w:t>
      </w:r>
    </w:p>
    <w:p>
      <w:pPr>
        <w:spacing w:before="0" w:after="0" w:line="408" w:lineRule="exact"/>
        <w:ind w:left="0" w:right="0" w:firstLine="576"/>
        <w:jc w:val="left"/>
      </w:pPr>
      <w:r>
        <w:rPr>
          <w:u w:val="single"/>
        </w:rPr>
        <w:t xml:space="preserve">(a) If the court makes express written findings based on clear and convincing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limitations to residential time under subsection (4) of this section, then the court need not apply the limitations of subsection (4) of this section. This subsection shall not apply to findings of sexual abuse which are governed by section 2 of this act.</w:t>
      </w:r>
    </w:p>
    <w:p>
      <w:pPr>
        <w:spacing w:before="0" w:after="0" w:line="408" w:lineRule="exact"/>
        <w:ind w:left="0" w:right="0" w:firstLine="576"/>
        <w:jc w:val="left"/>
      </w:pPr>
      <w:r>
        <w:rPr>
          <w:u w:val="single"/>
        </w:rPr>
        <w:t xml:space="preserve">(b) If the court makes express written findings based on clear and convincing evidence that it would be contrary to the child's best interests to order sole decision making or preclude dispute resolution under subsection (5) of this section, the court need not apply those limitations. Where there has been a finding of domestic violence, there is a rebuttable presumption that there will be sole decision making. The court shall not require face-to-face mediation, arbitration, or interventions, including therapeutic interventions, that require the parties to share the same physical or virtual space if there has been a finding of domestic violence.</w:t>
      </w:r>
    </w:p>
    <w:p>
      <w:pPr>
        <w:spacing w:before="0" w:after="0" w:line="408" w:lineRule="exact"/>
        <w:ind w:left="0" w:right="0" w:firstLine="576"/>
        <w:jc w:val="left"/>
      </w:pPr>
      <w:r>
        <w:rPr>
          <w:u w:val="single"/>
        </w:rPr>
        <w:t xml:space="preserve">(c) In determining whether there is clear and convincing evidence supporting a determination not to impose limitations, the court shall consider and make express written findings on all of the following factors:</w:t>
      </w:r>
    </w:p>
    <w:p>
      <w:pPr>
        <w:spacing w:before="0" w:after="0" w:line="408" w:lineRule="exact"/>
        <w:ind w:left="0" w:right="0" w:firstLine="576"/>
        <w:jc w:val="left"/>
      </w:pPr>
      <w:r>
        <w:rPr>
          <w:u w:val="single"/>
        </w:rPr>
        <w:t xml:space="preserve">(i) Any current risk posed by the parent to the physical or psychological well-being of the child or other parent;</w:t>
      </w:r>
    </w:p>
    <w:p>
      <w:pPr>
        <w:spacing w:before="0" w:after="0" w:line="408" w:lineRule="exact"/>
        <w:ind w:left="0" w:right="0" w:firstLine="576"/>
        <w:jc w:val="left"/>
      </w:pPr>
      <w:r>
        <w:rPr>
          <w:u w:val="single"/>
        </w:rPr>
        <w:t xml:space="preserve">(ii) Whether a parent has demonstrated that they can and will prioritize the child's physical and psychological well-being;</w:t>
      </w:r>
    </w:p>
    <w:p>
      <w:pPr>
        <w:spacing w:before="0" w:after="0" w:line="408" w:lineRule="exact"/>
        <w:ind w:left="0" w:right="0" w:firstLine="576"/>
        <w:jc w:val="left"/>
      </w:pPr>
      <w:r>
        <w:rPr>
          <w:u w:val="single"/>
        </w:rPr>
        <w:t xml:space="preserve">(iii) Whether a parent has adhered to and is likely to adhere to court orders;</w:t>
      </w:r>
    </w:p>
    <w:p>
      <w:pPr>
        <w:spacing w:before="0" w:after="0" w:line="408" w:lineRule="exact"/>
        <w:ind w:left="0" w:right="0" w:firstLine="576"/>
        <w:jc w:val="left"/>
      </w:pPr>
      <w:r>
        <w:rPr>
          <w:u w:val="single"/>
        </w:rPr>
        <w:t xml:space="preserve">(iv) Whether a parent has genuinely acknowledged past harm and is committed to avoiding harm in the future; and</w:t>
      </w:r>
    </w:p>
    <w:p>
      <w:pPr>
        <w:spacing w:before="0" w:after="0" w:line="408" w:lineRule="exact"/>
        <w:ind w:left="0" w:right="0" w:firstLine="576"/>
        <w:jc w:val="left"/>
      </w:pPr>
      <w:r>
        <w:rPr>
          <w:u w:val="single"/>
        </w:rPr>
        <w:t xml:space="preserve">(v) A parent's compliance with any previously court-ordered treatment. A parent's compliance with the requirements for participation in a treatment program does not, by itself, constitute evidence that the parent has made the requisite changes.</w:t>
      </w:r>
    </w:p>
    <w:p>
      <w:pPr>
        <w:spacing w:before="0" w:after="0" w:line="408" w:lineRule="exact"/>
        <w:ind w:left="0" w:right="0" w:firstLine="576"/>
        <w:jc w:val="left"/>
      </w:pPr>
      <w:r>
        <w:rPr>
          <w:u w:val="single"/>
        </w:rPr>
        <w:t xml:space="preserve">(7) WHEN LIMITATIONS APPLY TO BOTH PARENTS.</w:t>
      </w:r>
    </w:p>
    <w:p>
      <w:pPr>
        <w:spacing w:before="0" w:after="0" w:line="408" w:lineRule="exact"/>
        <w:ind w:left="0" w:right="0" w:firstLine="576"/>
        <w:jc w:val="left"/>
      </w:pPr>
      <w:r>
        <w:rPr>
          <w:u w:val="single"/>
        </w:rPr>
        <w:t xml:space="preserve">(a) When mandatory limitations in subsection (4)(a) or (b) of this section apply to both parents, the court may make an exception in applying mandatory limitations. The court shall make detailed written findings regarding the comparative risk of harm to the child posed by each parent, and shall explain the limitations imposed on each parent, including any decision not to impose restrictions on a parent or to award decision making to a parent who is subject to limitations.</w:t>
      </w:r>
    </w:p>
    <w:p>
      <w:pPr>
        <w:spacing w:before="0" w:after="0" w:line="408" w:lineRule="exact"/>
        <w:ind w:left="0" w:right="0" w:firstLine="576"/>
        <w:jc w:val="left"/>
      </w:pPr>
      <w:r>
        <w:rPr>
          <w:u w:val="single"/>
        </w:rPr>
        <w:t xml:space="preserve">(b) When mandatory limitations under subsection (4)(a) or (b) of this section apply to one parent and discretionary limitations under subsection (4)(c) of this section apply to another parent, there is a presumption that the mandatory limitations shall have priority in setting the limitations of the residential schedule, decision making, and dispute resolution. If the court deviates from this presumption, the court shall make detailed written findings as to the reasons for the deviation.</w:t>
      </w:r>
    </w:p>
    <w:p>
      <w:pPr>
        <w:spacing w:before="0" w:after="0" w:line="408" w:lineRule="exact"/>
        <w:ind w:left="0" w:right="0" w:firstLine="576"/>
        <w:jc w:val="left"/>
      </w:pPr>
      <w:r>
        <w:rPr>
          <w:u w:val="single"/>
        </w:rPr>
        <w:t xml:space="preserve">(c) When discretionary limitations in subsection (4)(c) of this section apply to both parents, the court shall make detailed written findings regarding the comparative risk of harm to the child posed by each parent, and shall explain the limitations imposed on each parent, including any decision not to impose restrictions on a parent or to award decision making to a parent who is subject to limitations in subsection (4)(c) of this section.</w:t>
      </w:r>
    </w:p>
    <w:p>
      <w:pPr>
        <w:spacing w:before="0" w:after="0" w:line="408" w:lineRule="exact"/>
        <w:ind w:left="0" w:right="0" w:firstLine="576"/>
        <w:jc w:val="left"/>
      </w:pPr>
      <w:r>
        <w:rPr>
          <w:u w:val="single"/>
        </w:rPr>
        <w:t xml:space="preserve">(d) In making the determinations under (a), (b), or (c) of this subsection, the court shall consider the best interests of the child and which parenting arrangement best maintains a child's emotional growth, health and stability, and physical care. Further, the best interests of the child are ordinarily served when the existing pattern of interaction between a parent and child is altered only to the extent necessitated by the changed relationship of the parents or as required to protect the child from physical, mental, or emotional harm.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This section governs limitations on residential provisions, decision-making authority, and dispute resolution when a parent, or a person the parent resides with, has been convicted of a sex offense against a child or found to have sexually abused a child.</w:t>
      </w:r>
    </w:p>
    <w:p>
      <w:pPr>
        <w:spacing w:before="0" w:after="0" w:line="408" w:lineRule="exact"/>
        <w:ind w:left="0" w:right="0" w:firstLine="576"/>
        <w:jc w:val="left"/>
      </w:pPr>
      <w:r>
        <w:rPr/>
        <w:t xml:space="preserve">(1) SEXUALLY VIOLENT PREDATORS. If a parent has been found to be a sexually violent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sexually violent predator under chapter 71.09 RCW or under an analogous statute of any other jurisdiction, the court shall restrain the parent from contact with the parent's child except contact that occurs outside the predator's presence.</w:t>
      </w:r>
    </w:p>
    <w:p>
      <w:pPr>
        <w:spacing w:before="0" w:after="0" w:line="408" w:lineRule="exact"/>
        <w:ind w:left="0" w:right="0" w:firstLine="576"/>
        <w:jc w:val="left"/>
      </w:pPr>
      <w:r>
        <w:rPr/>
        <w:t xml:space="preserve">(2) CHILD SEXUAL ABUSE BY PARENT.</w:t>
      </w:r>
    </w:p>
    <w:p>
      <w:pPr>
        <w:spacing w:before="0" w:after="0" w:line="408" w:lineRule="exact"/>
        <w:ind w:left="0" w:right="0" w:firstLine="576"/>
        <w:jc w:val="left"/>
      </w:pPr>
      <w:r>
        <w:rPr/>
        <w:t xml:space="preserve">(a) There is a rebuttable presumption that a parent who has been convicted as an adult of a sex offense against any child in this or another jurisdiction poses a present danger to a child. Unless the parent rebuts this presumption, the court shall restrain the parent from all contact with the parent's child that would otherwise be allowed under this chapter.</w:t>
      </w:r>
    </w:p>
    <w:p>
      <w:pPr>
        <w:spacing w:before="0" w:after="0" w:line="408" w:lineRule="exact"/>
        <w:ind w:left="0" w:right="0" w:firstLine="576"/>
        <w:jc w:val="left"/>
      </w:pPr>
      <w:r>
        <w:rPr/>
        <w:t xml:space="preserve">(b) The court shall not enter an order allowing a parent to have contact with the parent's child if the parent has been found by a preponderance of the evidence in a dependency or family law action, including in the current case, to have sexually abused that child, except upon recommendation by an evaluator or therapist for the child that the child is ready for contact with the parent and will not be harmed by the contact.</w:t>
      </w:r>
    </w:p>
    <w:p>
      <w:pPr>
        <w:spacing w:before="0" w:after="0" w:line="408" w:lineRule="exact"/>
        <w:ind w:left="0" w:right="0" w:firstLine="576"/>
        <w:jc w:val="left"/>
      </w:pPr>
      <w:r>
        <w:rPr/>
        <w:t xml:space="preserve">(3) PARENT RESIDING WITH A PERSON FOUND TO HAVE SEXUALLY ABUSED A CHILD.</w:t>
      </w:r>
    </w:p>
    <w:p>
      <w:pPr>
        <w:spacing w:before="0" w:after="0" w:line="408" w:lineRule="exact"/>
        <w:ind w:left="0" w:right="0" w:firstLine="576"/>
        <w:jc w:val="left"/>
      </w:pPr>
      <w:r>
        <w:rPr/>
        <w:t xml:space="preserve">(a) There is a rebuttable presumption that a parent who knowingly resides with a person who, as an adult, has been convicted of a sex offense against a child, or as a juvenile has been adjudicated of a sex offense against a child at least eight years younger, in this or another jurisdiction, places a child at risk of abuse or harm when that parent exercises residential time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t xml:space="preserve">(b) The court shall not enter an order allowing a parent to have contact with the child in the offender's presence if the parent resides with a person who has been found by a preponderance of the evidence in a dependency or family law action, including in the current case,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t xml:space="preserve">(4) REBUTTING THE PRESUMPTION OF NO CONTACT.</w:t>
      </w:r>
    </w:p>
    <w:p>
      <w:pPr>
        <w:spacing w:before="0" w:after="0" w:line="408" w:lineRule="exact"/>
        <w:ind w:left="0" w:right="0" w:firstLine="576"/>
        <w:jc w:val="left"/>
      </w:pPr>
      <w:r>
        <w:rPr/>
        <w:t xml:space="preserve">(a) OFFENDING PARENT. The presumption established in subsection (2)(a) of this section may be rebutted only after a written finding that:</w:t>
      </w:r>
    </w:p>
    <w:p>
      <w:pPr>
        <w:spacing w:before="0" w:after="0" w:line="408" w:lineRule="exact"/>
        <w:ind w:left="0" w:right="0" w:firstLine="576"/>
        <w:jc w:val="left"/>
      </w:pPr>
      <w:r>
        <w:rPr/>
        <w:t xml:space="preserve">(i) If the child was not the victim of the sex offense committed by the parent requesting residential time, (A) contact between the child and the offending parent is appropriate and poses minimal risk to the child, and (B) the offending parent has provided documentation that they have successfully completed treatment for sex offenders or are engaged in and making progress in such treatment, if any was ordered by a court; or</w:t>
      </w:r>
    </w:p>
    <w:p>
      <w:pPr>
        <w:spacing w:before="0" w:after="0" w:line="408" w:lineRule="exact"/>
        <w:ind w:left="0" w:right="0" w:firstLine="576"/>
        <w:jc w:val="left"/>
      </w:pPr>
      <w:r>
        <w:rPr/>
        <w:t xml:space="preserve">(ii) If the child was the victim of the sex offense committed by the parent requesting residential time,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provided documentation that they have successfully completed treatment for sex offenders or are engaged in and making progress in such treatment, if any was ordered by a court.</w:t>
      </w:r>
    </w:p>
    <w:p>
      <w:pPr>
        <w:spacing w:before="0" w:after="0" w:line="408" w:lineRule="exact"/>
        <w:ind w:left="0" w:right="0" w:firstLine="576"/>
        <w:jc w:val="left"/>
      </w:pPr>
      <w:r>
        <w:rPr/>
        <w:t xml:space="preserve">(b) PARENT RESIDES WITH OFFENDING PERSON. The presumption established in subsection (3)(a) of this section may be rebutted only after a written finding that:</w:t>
      </w:r>
    </w:p>
    <w:p>
      <w:pPr>
        <w:spacing w:before="0" w:after="0" w:line="408" w:lineRule="exact"/>
        <w:ind w:left="0" w:right="0" w:firstLine="576"/>
        <w:jc w:val="left"/>
      </w:pPr>
      <w:r>
        <w:rPr/>
        <w:t xml:space="preserve">(i) If the child was not the victim of the sex offense committed by the person who is residing with the parent requesting residential time, (A) contact between the child and the parent residing with the convicted or adjudicated person is appropriate and that parent is able to protect the child in the presence of the convicted or adjudicated person, and (B) the convicted or adjudicated person has provided documentation that they have successfully completed treatment for sex offenders or are engaged in and making progress in such treatment, if any was ordered by a court; or</w:t>
      </w:r>
    </w:p>
    <w:p>
      <w:pPr>
        <w:spacing w:before="0" w:after="0" w:line="408" w:lineRule="exact"/>
        <w:ind w:left="0" w:right="0" w:firstLine="576"/>
        <w:jc w:val="left"/>
      </w:pPr>
      <w:r>
        <w:rPr/>
        <w:t xml:space="preserve">(ii) If the child was the victim of the sex offense committed by the person who is residing with the parent requesting residential time,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provided documentation that they have successfully completed treatment for sex offenders or are engaged in and making progress in such treatment, if any was ordered by a court.</w:t>
      </w:r>
    </w:p>
    <w:p>
      <w:pPr>
        <w:spacing w:before="0" w:after="0" w:line="408" w:lineRule="exact"/>
        <w:ind w:left="0" w:right="0" w:firstLine="576"/>
        <w:jc w:val="left"/>
      </w:pPr>
      <w:r>
        <w:rPr/>
        <w:t xml:space="preserve">(c) CONTACT IF PRESUMPTION REBUTTED.</w:t>
      </w:r>
    </w:p>
    <w:p>
      <w:pPr>
        <w:spacing w:before="0" w:after="0" w:line="408" w:lineRule="exact"/>
        <w:ind w:left="0" w:right="0" w:firstLine="576"/>
        <w:jc w:val="left"/>
      </w:pPr>
      <w:r>
        <w:rPr/>
        <w:t xml:space="preserve">(i)(A) If the court finds that the parent has met the burden of rebutting the presumption under (a) of this subsection, the court may allow a parent who has been convicted as an adult of a sex offense against a child to have residential time with the child supervised by a neutral and independent adult and pursuant to an adequate plan for supervision of such residential time.</w:t>
      </w:r>
    </w:p>
    <w:p>
      <w:pPr>
        <w:spacing w:before="0" w:after="0" w:line="408" w:lineRule="exact"/>
        <w:ind w:left="0" w:right="0" w:firstLine="576"/>
        <w:jc w:val="left"/>
      </w:pPr>
      <w:r>
        <w:rPr/>
        <w:t xml:space="preserve">(B)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(ii) If the court finds that the parent has met the burden of rebutting the presumption under (b) of this subsection, the court may allow a parent residing with a person who has been convicted of a sex offense against a child or adjudicated of a juvenile sex offense with a child at least eight years younger to have residential time with the child in the presence of that person, supervised by a neutral and independent adult and pursuant to an adequate plan for supervision of such residential time. The supervisor may be the parent if the court finds, based on the evidence, that the parent is willing and capable of protecting the child from harm. The court shall revoke court approval of the supervisor, including the parent,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(iii) A court shall not order unsupervised contact between the offending parent and a child of the offending parent who was sexually abused by that parent;</w:t>
      </w:r>
    </w:p>
    <w:p>
      <w:pPr>
        <w:spacing w:before="0" w:after="0" w:line="408" w:lineRule="exact"/>
        <w:ind w:left="0" w:right="0" w:firstLine="576"/>
        <w:jc w:val="left"/>
      </w:pPr>
      <w:r>
        <w:rPr/>
        <w:t xml:space="preserve">(iv) A court may order unsupervised contact between the offending parent and a child who was not sexually abused by the parent after the presumption under subsection (2)(a) of this section has been rebutted pursuant to (a) of this subsection and supervised residential time has occurred for at least two years with no further arrests or convictions of sex offenses involving children and (A) the sex offense of the offending parent was not committed against a child of the offending parent, and (B)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t xml:space="preserve">(5) RESTRICTED DECISION MAKING AND DISPUTE RESOLUTION. The parenting plan shall not require mutual decision making or designation of a dispute resolution process other than court action if it is found that a parent has been convicted as an adult of a sex offense against any child in this or any other jurisdiction or has been found to be a sexually violent predator under chapter 71.09 RCW or under an analogous statute of any other jurisdiction.</w:t>
      </w:r>
    </w:p>
    <w:p/>
    <w:p>
      <w:pPr>
        <w:jc w:val="center"/>
      </w:pPr>
      <w:r>
        <w:rPr>
          <w:b/>
        </w:rPr>
        <w:t>--- END ---</w:t>
      </w:r>
    </w:p>
    <w:sectPr>
      <w:pgNumType w:start="1"/>
      <w:footerReference xmlns:r="http://schemas.openxmlformats.org/officeDocument/2006/relationships" r:id="R5ff85d5ac5a843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1d93e7e7474e6a" /><Relationship Type="http://schemas.openxmlformats.org/officeDocument/2006/relationships/footer" Target="/word/footer1.xml" Id="R5ff85d5ac5a84399" /></Relationships>
</file>