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2e5f961c924f26" /></Relationships>
</file>

<file path=word/document.xml><?xml version="1.0" encoding="utf-8"?>
<w:document xmlns:w="http://schemas.openxmlformats.org/wordprocessingml/2006/main">
  <w:body>
    <w:p>
      <w:r>
        <w:t>H-2237.2</w:t>
      </w:r>
    </w:p>
    <w:p>
      <w:pPr>
        <w:jc w:val="center"/>
      </w:pPr>
      <w:r>
        <w:t>_______________________________________________</w:t>
      </w:r>
    </w:p>
    <w:p/>
    <w:p>
      <w:pPr>
        <w:jc w:val="center"/>
      </w:pPr>
      <w:r>
        <w:rPr>
          <w:b/>
        </w:rPr>
        <w:t>HOUSE BILL 2212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Rule, Leavitt, Hackney, Pollet, Timmons, Kloba, and Callan</w:t>
      </w:r>
    </w:p>
    <w:p/>
    <w:p>
      <w:r>
        <w:rPr>
          <w:t xml:space="preserve">Read first time 01/09/24.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allocations for principals, assistant principals, and other certificated building-level administrators; amending RCW 28A.150.260;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2023 c 379 s 6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(5)(b),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600 average annual full-time equivalent students in grades nine through 12;</w:t>
      </w:r>
    </w:p>
    <w:p>
      <w:pPr>
        <w:spacing w:before="0" w:after="0" w:line="408" w:lineRule="exact"/>
        <w:ind w:left="0" w:right="0" w:firstLine="576"/>
        <w:jc w:val="left"/>
      </w:pPr>
      <w:r>
        <w:rPr/>
        <w:t xml:space="preserve">(ii) A prototypical middle school has 432 average annual full-time equivalent students in grades seven and eight; and</w:t>
      </w:r>
    </w:p>
    <w:p>
      <w:pPr>
        <w:spacing w:before="0" w:after="0" w:line="408" w:lineRule="exact"/>
        <w:ind w:left="0" w:right="0" w:firstLine="576"/>
        <w:jc w:val="left"/>
      </w:pPr>
      <w:r>
        <w:rPr/>
        <w:t xml:space="preserve">(iii) A prototypical elementary school has 400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12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50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 </w:t>
            </w:r>
            <w:r>
              <w:rPr>
                <w:rFonts w:ascii="Times New Roman" w:hAnsi="Times New Roman"/>
                <w:sz w:val="20"/>
                <w:u w:val="single"/>
              </w:rPr>
              <w:t xml:space="preserve">for the 2024-25 school year</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t>((</w:t>
            </w:r>
            <w:r>
              <w:rPr>
                <w:rFonts w:ascii="Times New Roman" w:hAnsi="Times New Roman"/>
                <w:strike/>
                <w:sz w:val="20"/>
              </w:rPr>
              <w:t xml:space="preserve">1.253</w:t>
            </w:r>
            <w:r>
              <w:t>))</w:t>
            </w:r>
            <w:r>
              <w:rPr>
                <w:rFonts w:ascii="Times New Roman" w:hAnsi="Times New Roman"/>
                <w:sz w:val="20"/>
              </w:rPr>
              <w:t xml:space="preserve"> </w:t>
            </w:r>
            <w:r>
              <w:rPr>
                <w:rFonts w:ascii="Times New Roman" w:hAnsi="Times New Roman"/>
                <w:sz w:val="20"/>
                <w:u w:val="single"/>
              </w:rPr>
              <w:t xml:space="preserve">1.294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t>((</w:t>
            </w:r>
            <w:r>
              <w:rPr>
                <w:rFonts w:ascii="Times New Roman" w:hAnsi="Times New Roman"/>
                <w:strike/>
                <w:sz w:val="20"/>
              </w:rPr>
              <w:t xml:space="preserve">1.353</w:t>
            </w:r>
            <w:r>
              <w:t>))</w:t>
            </w:r>
            <w:r>
              <w:rPr>
                <w:rFonts w:ascii="Times New Roman" w:hAnsi="Times New Roman"/>
                <w:sz w:val="20"/>
              </w:rPr>
              <w:t xml:space="preserve"> </w:t>
            </w:r>
            <w:r>
              <w:rPr>
                <w:rFonts w:ascii="Times New Roman" w:hAnsi="Times New Roman"/>
                <w:sz w:val="20"/>
                <w:u w:val="single"/>
              </w:rPr>
              <w:t xml:space="preserve">1.397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t>((</w:t>
            </w:r>
            <w:r>
              <w:rPr>
                <w:rFonts w:ascii="Times New Roman" w:hAnsi="Times New Roman"/>
                <w:strike/>
                <w:sz w:val="20"/>
              </w:rPr>
              <w:t xml:space="preserve">1.880</w:t>
            </w:r>
            <w:r>
              <w:t>))</w:t>
            </w:r>
            <w:r>
              <w:rPr>
                <w:rFonts w:ascii="Times New Roman" w:hAnsi="Times New Roman"/>
                <w:sz w:val="20"/>
              </w:rPr>
              <w:t xml:space="preserve"> </w:t>
            </w:r>
            <w:r>
              <w:rPr>
                <w:rFonts w:ascii="Times New Roman" w:hAnsi="Times New Roman"/>
                <w:sz w:val="20"/>
                <w:u w:val="single"/>
              </w:rPr>
              <w:t xml:space="preserve">1.940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Principals, assistant principals, and other certificated building-level administrators beginning in the 2025-26 school year</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 </w:t>
            </w:r>
            <w:r>
              <w:rPr>
                <w:rFonts w:ascii="Times New Roman" w:hAnsi="Times New Roman"/>
                <w:sz w:val="20"/>
                <w:u w:val="single"/>
              </w:rPr>
              <w:t xml:space="preserve">1.334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 </w:t>
            </w:r>
            <w:r>
              <w:rPr>
                <w:rFonts w:ascii="Times New Roman" w:hAnsi="Times New Roman"/>
                <w:sz w:val="20"/>
                <w:u w:val="single"/>
              </w:rPr>
              <w:t xml:space="preserve">1.440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 </w:t>
            </w:r>
            <w:r>
              <w:rPr>
                <w:rFonts w:ascii="Times New Roman" w:hAnsi="Times New Roman"/>
                <w:sz w:val="20"/>
                <w:u w:val="single"/>
              </w:rPr>
              <w:t xml:space="preserve">2.000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0.585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(b)(i) The superintendent may only allocate funding, up to the combined minimum allocations, for nurses, social workers, psychologists, counselors, classified staff providing student and staff safety, and parent involvement coordinators under (a)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12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12;</w:t>
      </w:r>
    </w:p>
    <w:p>
      <w:pPr>
        <w:spacing w:before="0" w:after="0" w:line="408" w:lineRule="exact"/>
        <w:ind w:left="0" w:right="0" w:firstLine="576"/>
        <w:jc w:val="left"/>
      </w:pPr>
      <w:r>
        <w:rPr/>
        <w:t xml:space="preserve">(b) Preparatory career and technical education courses for students in grades nine through 12 offered in a high school; and</w:t>
      </w:r>
    </w:p>
    <w:p>
      <w:pPr>
        <w:spacing w:before="0" w:after="0" w:line="408" w:lineRule="exact"/>
        <w:ind w:left="0" w:right="0" w:firstLine="576"/>
        <w:jc w:val="left"/>
      </w:pPr>
      <w:r>
        <w:rPr/>
        <w:t xml:space="preserve">(c) Preparatory career and technical education courses for students in grades 11 and 12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12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 except as provided in (a)(iii) of this subsection, provide for each level of prototypical school resources to provide, on a statewide average, 2.3975 hours per week in extra instruction with a class size of 15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except as provided in (a)(iv) of this subsection, means a school in which the three-year rolling average of the prior year total annual average enrollment that qualifies for free or reduced-price meals equals or exceeds 50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15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(iii) For the 2024-25 and 2025-26 school years, allocations under (a)(i) of this subsection for school districts providing meals at no charge to students under RCW 28A.235.135 that are not participating, in whole or in part, in the United States department of agriculture's community eligibility provision shall be based on the school district percentage of students in grades K-12 who were eligible for free or reduced-price meals in school years 2019-20 through 2022-23 or the prior school year, whichever is greatest.</w:t>
      </w:r>
    </w:p>
    <w:p>
      <w:pPr>
        <w:spacing w:before="0" w:after="0" w:line="408" w:lineRule="exact"/>
        <w:ind w:left="0" w:right="0" w:firstLine="576"/>
        <w:jc w:val="left"/>
      </w:pPr>
      <w:r>
        <w:rPr/>
        <w:t xml:space="preserve">(iv) For the 2024-25 and 2025-26 school years, a school providing meals at no charge to students under RCW 28A.235.135 that is not participating in the department of agriculture's community eligibility provision continues to meet the definition of a qualifying school under (a)(ii) of this subsection if the school met the definition during one year of the 2019-20 through 2022-23 school years, or in the prior school year.</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12, with 15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15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September 1, 2024.</w:t>
      </w:r>
    </w:p>
    <w:p/>
    <w:p>
      <w:pPr>
        <w:jc w:val="center"/>
      </w:pPr>
      <w:r>
        <w:rPr>
          <w:b/>
        </w:rPr>
        <w:t>--- END ---</w:t>
      </w:r>
    </w:p>
    <w:sectPr>
      <w:pgNumType w:start="1"/>
      <w:footerReference xmlns:r="http://schemas.openxmlformats.org/officeDocument/2006/relationships" r:id="R7e57ff015c44475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ed2f53de5f42e1" /><Relationship Type="http://schemas.openxmlformats.org/officeDocument/2006/relationships/footer" Target="/word/footer1.xml" Id="R7e57ff015c444750" /></Relationships>
</file>