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90312" w14:paraId="79777BB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1962ACEB55BA4864BFED0270D870CED2"/>
          </w:placeholder>
          <w:dataBinding w:xpath="/Amendment[1]/BillDocName[1]" w:storeItemID="{B0F9304C-FCEE-4ACD-9B3F-481A4DFF630A}"/>
          <w:text/>
        </w:sdtPr>
        <w:sdtEndPr/>
        <w:sdtContent>
          <w:r w:rsidR="005B6345">
            <w:t>6058-S2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1962ACEB55BA4864BFED0270D870CED2"/>
          </w:placeholder>
          <w:dataBinding w:xpath="/Amendment[1]/AmendType[1]" w:storeItemID="{B0F9304C-FCEE-4ACD-9B3F-481A4DFF630A}"/>
          <w:text/>
        </w:sdtPr>
        <w:sdtEndPr/>
        <w:sdtContent>
          <w:r w:rsidR="005B63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1962ACEB55BA4864BFED0270D870CED2"/>
          </w:placeholder>
          <w:dataBinding w:xpath="/Amendment[1]/SponsorAcronym[1]" w:storeItemID="{B0F9304C-FCEE-4ACD-9B3F-481A4DFF630A}"/>
          <w:text/>
        </w:sdtPr>
        <w:sdtEndPr/>
        <w:sdtContent>
          <w:r w:rsidR="005B6345">
            <w:t>VAND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1962ACEB55BA4864BFED0270D870CED2"/>
          </w:placeholder>
          <w:dataBinding w:xpath="/Amendment[1]/DrafterAcronym[1]" w:storeItemID="{B0F9304C-FCEE-4ACD-9B3F-481A4DFF630A}"/>
          <w:text/>
        </w:sdtPr>
        <w:sdtEndPr/>
        <w:sdtContent>
          <w:r w:rsidR="005B6345">
            <w:t>CUSH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1962ACEB55BA4864BFED0270D870CED2"/>
          </w:placeholder>
          <w:dataBinding w:xpath="/Amendment[1]/DraftNumber[1]" w:storeItemID="{B0F9304C-FCEE-4ACD-9B3F-481A4DFF630A}"/>
          <w:text/>
        </w:sdtPr>
        <w:sdtEndPr/>
        <w:sdtContent>
          <w:r w:rsidR="005B6345">
            <w:t>045</w:t>
          </w:r>
        </w:sdtContent>
      </w:sdt>
    </w:p>
    <w:p w:rsidR="00DF5D0E" w:rsidP="00B73E0A" w:rsidRDefault="00AA1230" w14:paraId="77D2EF4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0312" w14:paraId="7232840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1962ACEB55BA4864BFED0270D870CED2"/>
          </w:placeholder>
          <w:dataBinding w:xpath="/Amendment[1]/ReferenceNumber[1]" w:storeItemID="{B0F9304C-FCEE-4ACD-9B3F-481A4DFF630A}"/>
          <w:text/>
        </w:sdtPr>
        <w:sdtEndPr/>
        <w:sdtContent>
          <w:r w:rsidR="005B6345">
            <w:rPr>
              <w:b/>
              <w:u w:val="single"/>
            </w:rPr>
            <w:t>2SSB 6058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1962ACEB55BA4864BFED0270D870CED2"/>
          </w:placeholder>
          <w:dataBinding w:xpath="/Amendment[1]/Floor[1]" w:storeItemID="{B0F9304C-FCEE-4ACD-9B3F-481A4DFF630A}"/>
          <w:text/>
        </w:sdtPr>
        <w:sdtEndPr/>
        <w:sdtContent>
          <w:r w:rsidR="005B634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4BE4A60DE00452EA15F946432C94C6B"/>
          </w:placeholder>
          <w:dataBinding w:xpath="/Amendment[1]/AmendmentNumber[1]" w:storeItemID="{B0F9304C-FCEE-4ACD-9B3F-481A4DFF630A}"/>
          <w:text/>
        </w:sdtPr>
        <w:sdtEndPr/>
        <w:sdtContent>
          <w:r w:rsidR="005B6345">
            <w:rPr>
              <w:b/>
            </w:rPr>
            <w:t xml:space="preserve"> 888</w:t>
          </w:r>
        </w:sdtContent>
      </w:sdt>
    </w:p>
    <w:p w:rsidR="00DF5D0E" w:rsidP="00605C39" w:rsidRDefault="00990312" w14:paraId="17000FE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1962ACEB55BA4864BFED0270D870CED2"/>
          </w:placeholder>
          <w:dataBinding w:xpath="/Amendment[1]/Sponsors[1]" w:storeItemID="{B0F9304C-FCEE-4ACD-9B3F-481A4DFF630A}"/>
          <w:text/>
        </w:sdtPr>
        <w:sdtEndPr/>
        <w:sdtContent>
          <w:r w:rsidR="005B6345">
            <w:rPr>
              <w:sz w:val="22"/>
            </w:rPr>
            <w:t>By Senator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1962ACEB55BA4864BFED0270D870CED2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B6345" w14:paraId="786E170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B6345" w:rsidP="006757BA" w:rsidRDefault="00DE256E" w14:paraId="327593A0" w14:textId="77777777">
      <w:pPr>
        <w:pStyle w:val="Page"/>
        <w:rPr>
          <w:u w:val="single"/>
        </w:rPr>
      </w:pPr>
      <w:bookmarkStart w:name="StartOfAmendmentBody" w:id="0"/>
      <w:bookmarkEnd w:id="0"/>
      <w:r>
        <w:tab/>
      </w:r>
      <w:r w:rsidR="005B6345">
        <w:t>On page</w:t>
      </w:r>
      <w:r w:rsidR="000A693F">
        <w:t xml:space="preserve"> 32</w:t>
      </w:r>
      <w:r w:rsidR="005B6345">
        <w:t xml:space="preserve">, line </w:t>
      </w:r>
      <w:r w:rsidR="000A693F">
        <w:t>18</w:t>
      </w:r>
      <w:r w:rsidR="005B6345">
        <w:t xml:space="preserve">, after </w:t>
      </w:r>
      <w:r w:rsidR="000A693F">
        <w:t>“(b)”</w:t>
      </w:r>
      <w:r w:rsidR="005B6345">
        <w:t xml:space="preserve">, insert </w:t>
      </w:r>
      <w:r w:rsidR="006C77DE">
        <w:t>"</w:t>
      </w:r>
      <w:r w:rsidR="006C77DE">
        <w:rPr>
          <w:u w:val="single"/>
        </w:rPr>
        <w:t>Take into consideration current Washington forest practices rules</w:t>
      </w:r>
      <w:r w:rsidR="006C77DE">
        <w:rPr>
          <w:u w:val="single"/>
        </w:rPr>
        <w:t xml:space="preserve">; </w:t>
      </w:r>
    </w:p>
    <w:p w:rsidRPr="006C77DE" w:rsidR="006C77DE" w:rsidP="006C77DE" w:rsidRDefault="006C77DE" w14:paraId="63AD2A2E" w14:textId="77777777">
      <w:pPr>
        <w:pStyle w:val="RCWSLText"/>
      </w:pPr>
      <w:r>
        <w:tab/>
        <w:t>(c)”</w:t>
      </w:r>
    </w:p>
    <w:p w:rsidR="005B6345" w:rsidP="006757BA" w:rsidRDefault="005B6345" w14:paraId="05380460" w14:textId="77777777">
      <w:pPr>
        <w:pStyle w:val="Page"/>
      </w:pPr>
    </w:p>
    <w:p w:rsidRPr="006757BA" w:rsidR="006757BA" w:rsidP="006757BA" w:rsidRDefault="005B6345" w14:paraId="510C8C4C" w14:textId="77777777">
      <w:pPr>
        <w:pStyle w:val="Page"/>
      </w:pPr>
      <w:r>
        <w:tab/>
      </w:r>
      <w:proofErr w:type="spellStart"/>
      <w:r w:rsidR="006C77DE">
        <w:t>Reletter</w:t>
      </w:r>
      <w:proofErr w:type="spellEnd"/>
      <w:r>
        <w:t xml:space="preserve"> the remaining sections consecutively and correct any internal references accordingly.</w:t>
      </w:r>
      <w:r w:rsidR="00DE256E">
        <w:t xml:space="preserve"> </w:t>
      </w:r>
    </w:p>
    <w:p w:rsidR="00ED2EEB" w:rsidP="00ED2EEB" w:rsidRDefault="00ED2EEB" w14:paraId="696F2D01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1962ACEB55BA4864BFED0270D870CED2"/>
          </w:placeholder>
        </w:sdtPr>
        <w:sdtEndPr/>
        <w:sdtContent>
          <w:tr w:rsidR="00D659AC" w:rsidTr="00C8108C" w14:paraId="5F532F0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691E60B1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85087" w:rsidP="00185087" w:rsidRDefault="0096303F" w14:paraId="4D7064A1" w14:textId="77777777">
                <w:pPr>
                  <w:spacing w:line="408" w:lineRule="exact"/>
                  <w:ind w:firstLine="576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85087">
                  <w:t>The department of ecology must take into consideration current Washington forest practices rules when adopting protocols governing offset projects and use of offset credits.</w:t>
                </w:r>
              </w:p>
              <w:p w:rsidRPr="0096303F" w:rsidR="001C1B27" w:rsidP="001C1B27" w:rsidRDefault="001C1B27" w14:paraId="6BD157C4" w14:textId="77777777">
                <w:pPr>
                  <w:pStyle w:val="Effect"/>
                  <w:shd w:val="clear" w:color="auto" w:fill="auto"/>
                  <w:ind w:left="0" w:firstLine="0"/>
                </w:pPr>
              </w:p>
              <w:p w:rsidRPr="007D1589" w:rsidR="001B4E53" w:rsidP="007D1589" w:rsidRDefault="001B4E53" w14:paraId="5920EDE4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1540DCCB" w14:textId="77777777">
      <w:pPr>
        <w:pStyle w:val="BillEnd"/>
      </w:pPr>
    </w:p>
    <w:p w:rsidR="00DF5D0E" w:rsidRDefault="00DE256E" w14:paraId="74630DC4" w14:textId="77777777">
      <w:pPr>
        <w:pStyle w:val="BillEnd"/>
      </w:pPr>
      <w:r>
        <w:rPr>
          <w:b/>
        </w:rPr>
        <w:t>--- END ---</w:t>
      </w:r>
    </w:p>
    <w:p w:rsidR="00DF5D0E" w:rsidRDefault="00AB682C" w14:paraId="171416FC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C9D7" w14:textId="77777777" w:rsidR="00990312" w:rsidRDefault="00990312" w:rsidP="00DF5D0E">
      <w:r>
        <w:separator/>
      </w:r>
    </w:p>
  </w:endnote>
  <w:endnote w:type="continuationSeparator" w:id="0">
    <w:p w14:paraId="49361F23" w14:textId="77777777" w:rsidR="00990312" w:rsidRDefault="0099031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90312" w14:paraId="464394F3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6345">
          <w:t>6058-S2 AMS VAND CUSH 045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90312" w14:paraId="693BCB48" w14:textId="77777777">
    <w:pPr>
      <w:pStyle w:val="AmendDraftFooter"/>
    </w:pPr>
    <w:sdt>
      <w:sdtPr>
        <w:alias w:val="Title"/>
        <w:tag w:val=""/>
        <w:id w:val="-633950043"/>
        <w:placeholder>
          <w:docPart w:val="22B991CA18B9439E8C2BFEFCF46CB0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6345">
          <w:t>6058-S2 AMS VAND CUSH 045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81E8" w14:textId="77777777" w:rsidR="00990312" w:rsidRDefault="00990312" w:rsidP="00DF5D0E">
      <w:r>
        <w:separator/>
      </w:r>
    </w:p>
  </w:footnote>
  <w:footnote w:type="continuationSeparator" w:id="0">
    <w:p w14:paraId="3BB101EE" w14:textId="77777777" w:rsidR="00990312" w:rsidRDefault="0099031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52B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E7895" wp14:editId="1284BE2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64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40937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AE2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0DC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937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9BFE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73CD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A86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836D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A96AA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285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1D4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3E09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0F169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85F4E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435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85D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C90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0589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D3B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F9B8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316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941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F2B7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65A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C85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D59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C4BB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F46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4EE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8CE3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AF39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E8EE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A891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E789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61D6445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40937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AE2D5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0DCD8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93727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9BFE3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73CD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A86BA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836D50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A96AAE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285A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1D47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3E092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0F1693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85F4E1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435E5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85DF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C90F3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0589E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D3BA3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F9B845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316FA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941B9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F2B7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65A06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C8579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D59F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C4BB1E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F46EE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24EEC5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8CE3C7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AF39B0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E8EE23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A8911E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D40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09A38" wp14:editId="25A90FF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67F5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4DFC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FB1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85F6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45C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7B50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CAC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BD5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03A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21D3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AD0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93BF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D155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73AA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158C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F2D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244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443B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1B70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560E4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2382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A4757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00A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AEAE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6CF4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FCE6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29D4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09A3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09D67F5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4DFCE5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FB15F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85F64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45C3F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7B507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CAC39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BD5F7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03AD7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21D31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AD048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93BF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D155A6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73AAF0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158CE6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F2DD6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244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443BC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1B705A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560E4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23823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A4757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00AC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AEAEC0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6CF4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FCE6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29D4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345"/>
    <w:rsid w:val="00050639"/>
    <w:rsid w:val="00060D21"/>
    <w:rsid w:val="00070C9C"/>
    <w:rsid w:val="00072A9E"/>
    <w:rsid w:val="00096165"/>
    <w:rsid w:val="000A693F"/>
    <w:rsid w:val="000C6C82"/>
    <w:rsid w:val="000E603A"/>
    <w:rsid w:val="00101DCF"/>
    <w:rsid w:val="00102468"/>
    <w:rsid w:val="00106544"/>
    <w:rsid w:val="00135072"/>
    <w:rsid w:val="00136E5A"/>
    <w:rsid w:val="00146AAF"/>
    <w:rsid w:val="00185087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B6345"/>
    <w:rsid w:val="005E69C3"/>
    <w:rsid w:val="00605C39"/>
    <w:rsid w:val="006273B6"/>
    <w:rsid w:val="006757BA"/>
    <w:rsid w:val="006841E6"/>
    <w:rsid w:val="006C77D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90312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7CD45"/>
  <w15:docId w15:val="{16444D25-9971-43C9-A450-8574E9B8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62ACEB55BA4864BFED0270D870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6D2A-3B13-4250-8B8D-F3D88D6C4F66}"/>
      </w:docPartPr>
      <w:docPartBody>
        <w:p w:rsidR="00691C1E" w:rsidRDefault="00691C1E"/>
      </w:docPartBody>
    </w:docPart>
    <w:docPart>
      <w:docPartPr>
        <w:name w:val="64BE4A60DE00452EA15F946432C9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CF5B-81E1-46F1-8291-9881C00F3CB0}"/>
      </w:docPartPr>
      <w:docPartBody>
        <w:p w:rsidR="00691C1E" w:rsidRDefault="00691C1E"/>
      </w:docPartBody>
    </w:docPart>
    <w:docPart>
      <w:docPartPr>
        <w:name w:val="22B991CA18B9439E8C2BFEFCF46C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8563-E874-4B6D-B50B-B75C00F424B1}"/>
      </w:docPartPr>
      <w:docPartBody>
        <w:p w:rsidR="00691C1E" w:rsidRDefault="00691C1E">
          <w:pPr>
            <w:pStyle w:val="22B991CA18B9439E8C2BFEFCF46CB09D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1E"/>
    <w:rsid w:val="006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B991CA18B9439E8C2BFEFCF46CB09D">
    <w:name w:val="22B991CA18B9439E8C2BFEFCF46CB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6058-S2</BillDocName>
  <AmendType>AMS</AmendType>
  <SponsorAcronym>VAND</SponsorAcronym>
  <DrafterAcronym>CUSH</DrafterAcronym>
  <DraftNumber>045</DraftNumber>
  <ReferenceNumber>2SSB 6058</ReferenceNumber>
  <Floor>S AMD</Floor>
  <AmendmentNumber> 888</AmendmentNumber>
  <Sponsors>By Senator Van De Wege</Sponsors>
  <FloorAction> </FloorAction>
  <IntroductoryText>On page , line , after , insert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6058-S2 AMS VAND CUSH 045</dc:title>
  <dc:creator>Kimberly Cushing</dc:creator>
  <cp:lastModifiedBy>Kimberly Cushing</cp:lastModifiedBy>
  <cp:revision>4</cp:revision>
  <dcterms:created xsi:type="dcterms:W3CDTF">2024-09-19T20:17:00Z</dcterms:created>
  <dcterms:modified xsi:type="dcterms:W3CDTF">2024-09-19T20:20:00Z</dcterms:modified>
</cp:coreProperties>
</file>