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f06682f7a674af4" /></Relationships>
</file>

<file path=word/document.xml><?xml version="1.0" encoding="utf-8"?>
<w:document xmlns:w="http://schemas.openxmlformats.org/wordprocessingml/2006/main">
  <w:body>
    <w:p>
      <w:r>
        <w:rPr>
          <w:b/>
        </w:rPr>
        <w:r>
          <w:rPr/>
          <w:t xml:space="preserve">5142-S</w:t>
        </w:r>
      </w:r>
      <w:r>
        <w:rPr>
          <w:b/>
        </w:rPr>
        <w:t xml:space="preserve"> </w:t>
        <w:t xml:space="preserve">AMS</w:t>
      </w:r>
      <w:r>
        <w:rPr>
          <w:b/>
        </w:rPr>
        <w:t xml:space="preserve"> </w:t>
        <w:r>
          <w:rPr/>
          <w:t xml:space="preserve">LIIA</w:t>
        </w:r>
      </w:r>
      <w:r>
        <w:rPr>
          <w:b/>
        </w:rPr>
        <w:t xml:space="preserve"> </w:t>
        <w:r>
          <w:rPr/>
          <w:t xml:space="preserve">S1589.1</w:t>
        </w:r>
      </w:r>
      <w:r>
        <w:rPr>
          <w:b/>
        </w:rPr>
        <w:t xml:space="preserve"> - NOT FOR FLOOR USE</w:t>
      </w:r>
    </w:p>
    <w:p>
      <w:pPr>
        <w:ind w:left="0" w:right="0" w:firstLine="576"/>
      </w:pPr>
    </w:p>
    <w:p>
      <w:pPr>
        <w:spacing w:before="480" w:after="0" w:line="408" w:lineRule="exact"/>
      </w:pPr>
      <w:r>
        <w:rPr>
          <w:b/>
          <w:u w:val="single"/>
        </w:rPr>
        <w:t xml:space="preserve">SSB 5142</w:t>
      </w:r>
      <w:r>
        <w:t xml:space="preserve"> -</w:t>
      </w:r>
      <w:r>
        <w:t xml:space="preserve"> </w:t>
        <w:t xml:space="preserve">S AMD</w:t>
      </w:r>
      <w:r>
        <w:t xml:space="preserve"> </w:t>
      </w:r>
      <w:r>
        <w:rPr>
          <w:b/>
        </w:rPr>
        <w:t xml:space="preserve">49</w:t>
      </w:r>
    </w:p>
    <w:p>
      <w:pPr>
        <w:spacing w:before="0" w:after="0" w:line="408" w:lineRule="exact"/>
        <w:ind w:left="0" w:right="0" w:firstLine="576"/>
        <w:jc w:val="left"/>
      </w:pPr>
      <w:r>
        <w:rPr/>
        <w:t xml:space="preserve">By Senator Liias</w:t>
      </w:r>
    </w:p>
    <w:p>
      <w:pPr>
        <w:jc w:val="right"/>
      </w:pPr>
      <w:r>
        <w:rPr>
          <w:b/>
        </w:rPr>
        <w:t xml:space="preserve">ADOPTED 02/22/2023</w:t>
      </w:r>
    </w:p>
    <w:p>
      <w:pPr>
        <w:spacing w:before="0" w:after="0" w:line="408" w:lineRule="exact"/>
        <w:ind w:left="0" w:right="0" w:firstLine="576"/>
        <w:jc w:val="left"/>
      </w:pPr>
      <w:r>
        <w:rPr/>
        <w:t xml:space="preserve">On page 4, after line 21,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Pr>
        <w:spacing w:before="480" w:after="0" w:line="408" w:lineRule="exact"/>
      </w:pPr>
      <w:r>
        <w:rPr>
          <w:b/>
          <w:u w:val="single"/>
        </w:rPr>
        <w:t xml:space="preserve">SSB 5142</w:t>
      </w:r>
      <w:r>
        <w:t xml:space="preserve"> -</w:t>
      </w:r>
      <w:r>
        <w:t xml:space="preserve"> </w:t>
        <w:t xml:space="preserve">S AMD</w:t>
      </w:r>
      <w:r>
        <w:t xml:space="preserve"> </w:t>
      </w:r>
      <w:r>
        <w:rPr>
          <w:b/>
        </w:rPr>
        <w:t xml:space="preserve">49</w:t>
      </w:r>
    </w:p>
    <w:p>
      <w:pPr>
        <w:spacing w:before="0" w:after="0" w:line="408" w:lineRule="exact"/>
        <w:ind w:left="0" w:right="0" w:firstLine="576"/>
        <w:jc w:val="left"/>
      </w:pPr>
      <w:r>
        <w:rPr/>
        <w:t xml:space="preserve">By Senator Liias</w:t>
      </w:r>
    </w:p>
    <w:p>
      <w:pPr>
        <w:jc w:val="right"/>
      </w:pPr>
      <w:r>
        <w:rPr>
          <w:b/>
        </w:rPr>
        <w:t xml:space="preserve">ADOPTED 02/22/2023</w:t>
      </w:r>
    </w:p>
    <w:p>
      <w:pPr>
        <w:spacing w:before="0" w:after="0" w:line="408" w:lineRule="exact"/>
        <w:ind w:left="0" w:right="0" w:firstLine="576"/>
        <w:jc w:val="left"/>
      </w:pPr>
      <w:r>
        <w:rPr/>
        <w:t xml:space="preserve">On page 1, line 4 of the title, after "43.79A.040;" strike "and"</w:t>
      </w:r>
    </w:p>
    <w:p>
      <w:pPr>
        <w:spacing w:before="0" w:after="0" w:line="408" w:lineRule="exact"/>
        <w:ind w:left="0" w:right="0" w:firstLine="576"/>
        <w:jc w:val="left"/>
      </w:pPr>
      <w:r>
        <w:rPr/>
        <w:t xml:space="preserve">On page 1, line 5 of the title, after "RCW" insert "; providing an effective date; and declaring an emergency"</w:t>
      </w:r>
    </w:p>
    <w:p>
      <w:pPr>
        <w:spacing w:before="0" w:after="0" w:line="408" w:lineRule="exact"/>
        <w:ind w:left="0" w:right="0" w:firstLine="576"/>
        <w:jc w:val="left"/>
      </w:pPr>
      <w:r>
        <w:rPr>
          <w:u w:val="single"/>
        </w:rPr>
        <w:t xml:space="preserve">EFFECT:</w:t>
      </w:r>
      <w:r>
        <w:rPr/>
        <w:t xml:space="preserve"> Adds an emergency clause and provides that the bill takes effect July 1, 2023.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77cd8021a84542" /></Relationships>
</file>