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92C6A" w14:paraId="10E76F5A" w14:textId="5E82602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E6B00">
            <w:t>2217-S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E6B0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E6B00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E6B00">
            <w:t>RICS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E6B00">
            <w:t>203</w:t>
          </w:r>
        </w:sdtContent>
      </w:sdt>
    </w:p>
    <w:p w:rsidR="00DF5D0E" w:rsidP="00B73E0A" w:rsidRDefault="00AA1230" w14:paraId="19A78D4A" w14:textId="047C5DB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92C6A" w14:paraId="4BE40F32" w14:textId="62CC861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E6B00">
            <w:rPr>
              <w:b/>
              <w:u w:val="single"/>
            </w:rPr>
            <w:t>SHB 2217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E6B00" w:rsidR="00FE6B0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800</w:t>
          </w:r>
        </w:sdtContent>
      </w:sdt>
    </w:p>
    <w:p w:rsidR="00DF5D0E" w:rsidP="00605C39" w:rsidRDefault="00C92C6A" w14:paraId="0727DDAA" w14:textId="409CC1A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E6B00">
            <w:rPr>
              <w:sz w:val="22"/>
            </w:rPr>
            <w:t>By Senator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E6B00" w14:paraId="1F6F76D6" w14:textId="0DED6D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02/28/2024</w:t>
          </w:r>
        </w:p>
      </w:sdtContent>
    </w:sdt>
    <w:p w:rsidR="00FE6B00" w:rsidP="00C8108C" w:rsidRDefault="00DE256E" w14:paraId="122EAC70" w14:textId="08375604">
      <w:pPr>
        <w:pStyle w:val="Page"/>
      </w:pPr>
      <w:bookmarkStart w:name="StartOfAmendmentBody" w:id="0"/>
      <w:bookmarkEnd w:id="0"/>
      <w:permStart w:edGrp="everyone" w:id="38354303"/>
      <w:r>
        <w:tab/>
      </w:r>
      <w:r w:rsidR="00FE6B00">
        <w:t xml:space="preserve">On page </w:t>
      </w:r>
      <w:r w:rsidR="00C92C6A">
        <w:t>3</w:t>
      </w:r>
      <w:r w:rsidR="00FE6B00">
        <w:t>, after line</w:t>
      </w:r>
      <w:r w:rsidR="00C92C6A">
        <w:t xml:space="preserve"> 22</w:t>
      </w:r>
      <w:r w:rsidR="00FE6B00">
        <w:t xml:space="preserve">, strike </w:t>
      </w:r>
      <w:r w:rsidR="00C92C6A">
        <w:t xml:space="preserve">"adjudicated of a murder in the </w:t>
      </w:r>
      <w:proofErr w:type="gramStart"/>
      <w:r w:rsidR="00C92C6A">
        <w:t>first or second degree</w:t>
      </w:r>
      <w:proofErr w:type="gramEnd"/>
      <w:r w:rsidR="00C92C6A">
        <w:t xml:space="preserve"> offense committed at age 14 or older"</w:t>
      </w:r>
    </w:p>
    <w:permEnd w:id="38354303"/>
    <w:p w:rsidR="00ED2EEB" w:rsidP="00FE6B00" w:rsidRDefault="00ED2EEB" w14:paraId="2399FD1C" w14:textId="5C02E7DC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30959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398555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E6B00" w:rsidRDefault="00D659AC" w14:paraId="658FEC6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E6B00" w:rsidRDefault="0096303F" w14:paraId="5D6CB4A2" w14:textId="5A8EA9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92C6A">
                  <w:t>Removes language extending jurisdiction for juveniles adjudicated of murder in the first or second degree.</w:t>
                </w:r>
                <w:r w:rsidRPr="0096303F" w:rsidR="001C1B27">
                  <w:t> </w:t>
                </w:r>
              </w:p>
              <w:p w:rsidRPr="007D1589" w:rsidR="001B4E53" w:rsidP="00FE6B00" w:rsidRDefault="001B4E53" w14:paraId="2E5A91C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3095928"/>
    </w:tbl>
    <w:p w:rsidR="00DF5D0E" w:rsidP="00FE6B00" w:rsidRDefault="00DF5D0E" w14:paraId="660ECBB6" w14:textId="77777777">
      <w:pPr>
        <w:pStyle w:val="BillEnd"/>
        <w:suppressLineNumbers/>
      </w:pPr>
    </w:p>
    <w:p w:rsidR="00DF5D0E" w:rsidP="00FE6B00" w:rsidRDefault="00DE256E" w14:paraId="60A9EE8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E6B00" w:rsidRDefault="00AB682C" w14:paraId="723113C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4E81" w14:textId="77777777" w:rsidR="00FE6B00" w:rsidRDefault="00FE6B00" w:rsidP="00DF5D0E">
      <w:r>
        <w:separator/>
      </w:r>
    </w:p>
  </w:endnote>
  <w:endnote w:type="continuationSeparator" w:id="0">
    <w:p w14:paraId="4F0CAD5C" w14:textId="77777777" w:rsidR="00FE6B00" w:rsidRDefault="00FE6B0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4636F24" w14:textId="6EC1E0B0">
    <w:pPr>
      <w:pStyle w:val="AmendDraftFooter"/>
    </w:pPr>
    <w:fldSimple w:instr=" TITLE   \* MERGEFORMAT ">
      <w:r w:rsidR="00FE6B00">
        <w:t>2217-S AMS .... RICS 203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FE80E5F" w14:textId="4EF53DE8">
    <w:pPr>
      <w:pStyle w:val="AmendDraftFooter"/>
    </w:pPr>
    <w:fldSimple w:instr=" TITLE   \* MERGEFORMAT ">
      <w:r w:rsidR="00FE6B00">
        <w:t>2217-S AMS .... RICS 203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857E" w14:textId="77777777" w:rsidR="00FE6B00" w:rsidRDefault="00FE6B00" w:rsidP="00DF5D0E">
      <w:r>
        <w:separator/>
      </w:r>
    </w:p>
  </w:footnote>
  <w:footnote w:type="continuationSeparator" w:id="0">
    <w:p w14:paraId="1789C458" w14:textId="77777777" w:rsidR="00FE6B00" w:rsidRDefault="00FE6B0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4A8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820B7" wp14:editId="0A3BFE6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F5C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7D46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9EA4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6E1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9534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0FB2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64CB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7FD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F1D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2144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4A71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5FB46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C94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69B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5CC2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AB1F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E52F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96490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1F8B1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CE96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C6CEE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FE9D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E43A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B0C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E2E2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F1C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CA5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547EB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31074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95860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E816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492D6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03A3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50B1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820B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58F5C4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7D463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9EA4BE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6E17D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9534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0FB2D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64CB31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77FD3E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F1D8B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214493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4A71C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5FB466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C9450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69BBF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5CC2D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AB1F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E52FB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964901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1F8B1E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CE96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C6CEE4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FE9D4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E43A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B0C97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E2E229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F1C97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CA55B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547EB0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31074A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95860A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E8161D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492D67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03A3B8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50B12B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C9B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A5FF3" wp14:editId="4F5FB42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256E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DD8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BD6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EC28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EA2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3534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2A30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83B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EBE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F44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8B47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541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C07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ED7C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CCA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4EB4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4732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194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1DB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1AE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1218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E2FA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C242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7FE1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40959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BEE2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0710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A5FF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65256E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DD817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FBD658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EC28E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EA2FB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35347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2A301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83B60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EBE67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F44F1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8B47F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54154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C078F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ED7C7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CCA7D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4EB49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47329D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1942A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1DB0F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1AE07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1218B1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E2FAF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C2428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7FE1E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40959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BEE2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0710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445391">
    <w:abstractNumId w:val="5"/>
  </w:num>
  <w:num w:numId="2" w16cid:durableId="3212017">
    <w:abstractNumId w:val="3"/>
  </w:num>
  <w:num w:numId="3" w16cid:durableId="1518351599">
    <w:abstractNumId w:val="2"/>
  </w:num>
  <w:num w:numId="4" w16cid:durableId="701395563">
    <w:abstractNumId w:val="1"/>
  </w:num>
  <w:num w:numId="5" w16cid:durableId="562833462">
    <w:abstractNumId w:val="0"/>
  </w:num>
  <w:num w:numId="6" w16cid:durableId="1492746103">
    <w:abstractNumId w:val="4"/>
  </w:num>
  <w:num w:numId="7" w16cid:durableId="1532448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2C6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FA89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30E3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2217-S</BillDocName>
  <AmendType>AMS</AmendType>
  <SponsorAcronym>GILD</SponsorAcronym>
  <DrafterAcronym>RICS</DrafterAcronym>
  <DraftNumber>203</DraftNumber>
  <ReferenceNumber>SHB 2217</ReferenceNumber>
  <Floor>S AMD</Floor>
  <AmendmentNumber> 800</AmendmentNumber>
  <Sponsors>By Senator Gildon</Sponsors>
  <FloorAction>NOT ADOPTED 02/28/2024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290</Characters>
  <Application>Microsoft Office Word</Application>
  <DocSecurity>8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2217-S AMS GILD RICS 203</dc:title>
  <dc:creator>Saundra Richartz</dc:creator>
  <cp:lastModifiedBy>Richartz, Saundra</cp:lastModifiedBy>
  <cp:revision>2</cp:revision>
  <dcterms:created xsi:type="dcterms:W3CDTF">2024-02-28T18:42:00Z</dcterms:created>
  <dcterms:modified xsi:type="dcterms:W3CDTF">2024-02-28T18:45:00Z</dcterms:modified>
</cp:coreProperties>
</file>