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549BB" w14:paraId="60A2EE8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67414E1195C44EAD8AF10248EAE045F1"/>
          </w:placeholder>
          <w:dataBinding w:xpath="/Amendment[1]/BillDocName[1]" w:storeItemID="{B0F9304C-FCEE-4ACD-9B3F-481A4DFF630A}"/>
          <w:text/>
        </w:sdtPr>
        <w:sdtEndPr/>
        <w:sdtContent>
          <w:r w:rsidR="001E6E3E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67414E1195C44EAD8AF10248EAE045F1"/>
          </w:placeholder>
          <w:dataBinding w:xpath="/Amendment[1]/AmendType[1]" w:storeItemID="{B0F9304C-FCEE-4ACD-9B3F-481A4DFF630A}"/>
          <w:text/>
        </w:sdtPr>
        <w:sdtEndPr/>
        <w:sdtContent>
          <w:r w:rsidR="001E6E3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67414E1195C44EAD8AF10248EAE045F1"/>
          </w:placeholder>
          <w:dataBinding w:xpath="/Amendment[1]/SponsorAcronym[1]" w:storeItemID="{B0F9304C-FCEE-4ACD-9B3F-481A4DFF630A}"/>
          <w:text/>
        </w:sdtPr>
        <w:sdtEndPr/>
        <w:sdtContent>
          <w:r w:rsidR="001E6E3E">
            <w:t>BFGT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67414E1195C44EAD8AF10248EAE045F1"/>
          </w:placeholder>
          <w:dataBinding w:xpath="/Amendment[1]/DrafterAcronym[1]" w:storeItemID="{B0F9304C-FCEE-4ACD-9B3F-481A4DFF630A}"/>
          <w:text/>
        </w:sdtPr>
        <w:sdtEndPr/>
        <w:sdtContent>
          <w:r w:rsidR="001E6E3E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67414E1195C44EAD8AF10248EAE045F1"/>
          </w:placeholder>
          <w:dataBinding w:xpath="/Amendment[1]/DraftNumber[1]" w:storeItemID="{B0F9304C-FCEE-4ACD-9B3F-481A4DFF630A}"/>
          <w:text/>
        </w:sdtPr>
        <w:sdtEndPr/>
        <w:sdtContent>
          <w:r w:rsidR="001E6E3E">
            <w:t>071</w:t>
          </w:r>
        </w:sdtContent>
      </w:sdt>
    </w:p>
    <w:p w:rsidR="00DF5D0E" w:rsidP="001E6E3E" w:rsidRDefault="00AA1230" w14:paraId="65A4C046" w14:textId="77777777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E549BB" w14:paraId="7C712F7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67414E1195C44EAD8AF10248EAE045F1"/>
          </w:placeholder>
          <w:dataBinding w:xpath="/Amendment[1]/ReferenceNumber[1]" w:storeItemID="{B0F9304C-FCEE-4ACD-9B3F-481A4DFF630A}"/>
          <w:text/>
        </w:sdtPr>
        <w:sdtEndPr/>
        <w:sdtContent>
          <w:r w:rsidR="001E6E3E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67414E1195C44EAD8AF10248EAE045F1"/>
          </w:placeholder>
          <w:dataBinding w:xpath="/Amendment[1]/Floor[1]" w:storeItemID="{B0F9304C-FCEE-4ACD-9B3F-481A4DFF630A}"/>
          <w:text/>
        </w:sdtPr>
        <w:sdtEndPr/>
        <w:sdtContent>
          <w:r w:rsidR="001E6E3E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DBFF1F8F1BE34F7E9FCB8F7213A94C77"/>
          </w:placeholder>
          <w:dataBinding w:xpath="/Amendment[1]/AmendmentNumber[1]" w:storeItemID="{B0F9304C-FCEE-4ACD-9B3F-481A4DFF630A}"/>
          <w:text/>
        </w:sdtPr>
        <w:sdtEndPr/>
        <w:sdtContent>
          <w:r w:rsidR="001E6E3E">
            <w:rPr>
              <w:b/>
            </w:rPr>
            <w:t xml:space="preserve"> </w:t>
          </w:r>
        </w:sdtContent>
      </w:sdt>
    </w:p>
    <w:p w:rsidR="00DF5D0E" w:rsidP="00605C39" w:rsidRDefault="00E549BB" w14:paraId="1D36F9F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67414E1195C44EAD8AF10248EAE045F1"/>
          </w:placeholder>
          <w:dataBinding w:xpath="/Amendment[1]/Sponsors[1]" w:storeItemID="{B0F9304C-FCEE-4ACD-9B3F-481A4DFF630A}"/>
          <w:text/>
        </w:sdtPr>
        <w:sdtEndPr/>
        <w:sdtContent>
          <w:r w:rsidR="001E6E3E">
            <w:rPr>
              <w:sz w:val="22"/>
            </w:rPr>
            <w:t>By Committee on Business, Financial Services, Gaming &amp; Trade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67414E1195C44EAD8AF10248EAE045F1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6E3E" w14:paraId="61205DC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757BA" w:rsidP="006757BA" w:rsidRDefault="00DE256E" w14:paraId="31BBA950" w14:textId="77777777">
      <w:pPr>
        <w:pStyle w:val="Page"/>
      </w:pPr>
      <w:bookmarkStart w:name="StartOfAmendmentBody" w:id="0"/>
      <w:bookmarkEnd w:id="0"/>
      <w:r>
        <w:tab/>
      </w:r>
      <w:r w:rsidR="001E6E3E">
        <w:t xml:space="preserve">Strike everything after the enacting clause and insert the following: </w:t>
      </w:r>
      <w:r>
        <w:t xml:space="preserve"> </w:t>
      </w:r>
    </w:p>
    <w:p w:rsidR="005A5097" w:rsidP="005A5097" w:rsidRDefault="005A5097" w14:paraId="075B371C" w14:textId="77777777">
      <w:pPr>
        <w:pStyle w:val="RCWSLText"/>
      </w:pPr>
    </w:p>
    <w:p w:rsidR="005A5097" w:rsidP="005A5097" w:rsidRDefault="005A5097" w14:paraId="515DE6DE" w14:textId="77777777">
      <w:pPr>
        <w:pStyle w:val="RCWSLText"/>
      </w:pPr>
    </w:p>
    <w:p w:rsidR="005A5097" w:rsidP="005A5097" w:rsidRDefault="005A5097" w14:paraId="1A6EA73F" w14:textId="77777777">
      <w:pPr>
        <w:pStyle w:val="RCWSLText"/>
      </w:pPr>
      <w:r>
        <w:t>NEW APP</w:t>
      </w:r>
    </w:p>
    <w:p w:rsidR="005A5097" w:rsidP="005A5097" w:rsidRDefault="005A5097" w14:paraId="2212D223" w14:textId="77777777">
      <w:pPr>
        <w:pStyle w:val="RCWSLText"/>
      </w:pPr>
    </w:p>
    <w:p w:rsidRPr="005A5097" w:rsidR="005A5097" w:rsidP="005A5097" w:rsidRDefault="005A5097" w14:paraId="47144FAC" w14:textId="77777777">
      <w:pPr>
        <w:pStyle w:val="RCWSLText"/>
      </w:pPr>
    </w:p>
    <w:p w:rsidR="00ED2EEB" w:rsidP="00ED2EEB" w:rsidRDefault="00ED2EEB" w14:paraId="714153D8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67414E1195C44EAD8AF10248EAE045F1"/>
          </w:placeholder>
        </w:sdtPr>
        <w:sdtEndPr/>
        <w:sdtContent>
          <w:tr w:rsidR="00D659AC" w:rsidTr="00C8108C" w14:paraId="57BEE7C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23A87EB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4A7D255A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3E0EC596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51CF9B48" w14:textId="77777777">
      <w:pPr>
        <w:pStyle w:val="BillEnd"/>
      </w:pPr>
    </w:p>
    <w:p w:rsidR="00DF5D0E" w:rsidRDefault="00DE256E" w14:paraId="24850402" w14:textId="77777777">
      <w:pPr>
        <w:pStyle w:val="BillEnd"/>
      </w:pPr>
      <w:r>
        <w:rPr>
          <w:b/>
        </w:rPr>
        <w:t>--- END ---</w:t>
      </w:r>
    </w:p>
    <w:p w:rsidR="00DF5D0E" w:rsidRDefault="00AB682C" w14:paraId="1DF774F4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5635" w14:textId="77777777" w:rsidR="00E549BB" w:rsidRDefault="00E549BB" w:rsidP="00DF5D0E">
      <w:r>
        <w:separator/>
      </w:r>
    </w:p>
  </w:endnote>
  <w:endnote w:type="continuationSeparator" w:id="0">
    <w:p w14:paraId="08B582E8" w14:textId="77777777" w:rsidR="00E549BB" w:rsidRDefault="00E549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549BB" w14:paraId="5F6AE80A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6E3E">
          <w:t>1589-S.E AMS BFGT WIMA 071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549BB" w14:paraId="46BAC8F0" w14:textId="77777777">
    <w:pPr>
      <w:pStyle w:val="AmendDraftFooter"/>
    </w:pPr>
    <w:sdt>
      <w:sdtPr>
        <w:alias w:val="Title"/>
        <w:tag w:val=""/>
        <w:id w:val="-633950043"/>
        <w:placeholder>
          <w:docPart w:val="A0E501CB08294F95824D69C7DEA47B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6E3E">
          <w:t>1589-S.E AMS BFGT WIMA 071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7F45" w14:textId="77777777" w:rsidR="00E549BB" w:rsidRDefault="00E549BB" w:rsidP="00DF5D0E">
      <w:r>
        <w:separator/>
      </w:r>
    </w:p>
  </w:footnote>
  <w:footnote w:type="continuationSeparator" w:id="0">
    <w:p w14:paraId="16A242A5" w14:textId="77777777" w:rsidR="00E549BB" w:rsidRDefault="00E549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ED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089AC" wp14:editId="7DFE4E2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CB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1F67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6C82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F69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900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6EE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6F7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440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6000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FCD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226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DD2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90B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B07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491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510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C19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FAD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467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757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4D1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9F8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EE5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A31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D10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084B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33C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835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870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C49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B6D1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3479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AE8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DB1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89A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7B0CB7D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1F673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6C8231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F693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90072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6EE5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6F7E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440A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60006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FCD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226DD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DD299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90B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B07A1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4919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5101E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C19E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FAD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46714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757D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4D18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9F86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EE50E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A3110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D10DB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084B0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33C7C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683560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870B2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C49AA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B6D183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347986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AE82C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DB101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1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09BACA" wp14:editId="304FA8D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D95F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E9E3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AF5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ECF2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A41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5A0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357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812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7F6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EE6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C26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B3D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C7B5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2F0A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795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F26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800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3A9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F54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EE8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FBD9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E092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725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22D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4C7A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138D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28D1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9BAC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6DED95F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E9E36F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AF51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ECF2AA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A4122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5A031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3572C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812BF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7F626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EE65C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C2654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B3D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C7B58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2F0A86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795D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F26E5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80048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3A91B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F54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EE8F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FBD9D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E092F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72549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22DB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4C7A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138D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28D1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E3E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1E6E3E"/>
    <w:rsid w:val="00201145"/>
    <w:rsid w:val="00204987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509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07858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9BB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A14E7"/>
  <w15:docId w15:val="{9D261041-38ED-4164-BBEE-BAFABE0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14E1195C44EAD8AF10248EAE0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6F71-3A40-4C94-BAB6-7AF2043EEA83}"/>
      </w:docPartPr>
      <w:docPartBody>
        <w:p w:rsidR="00331DA0" w:rsidRDefault="00331DA0"/>
      </w:docPartBody>
    </w:docPart>
    <w:docPart>
      <w:docPartPr>
        <w:name w:val="DBFF1F8F1BE34F7E9FCB8F7213A94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0C9B-5609-4082-BA6F-64F31DBFAFD8}"/>
      </w:docPartPr>
      <w:docPartBody>
        <w:p w:rsidR="00331DA0" w:rsidRDefault="00331DA0"/>
      </w:docPartBody>
    </w:docPart>
    <w:docPart>
      <w:docPartPr>
        <w:name w:val="A0E501CB08294F95824D69C7DEA4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C50E-0B72-4FCE-ABCF-C4AF3B363119}"/>
      </w:docPartPr>
      <w:docPartBody>
        <w:p w:rsidR="00331DA0" w:rsidRDefault="005025E0">
          <w:pPr>
            <w:pStyle w:val="A0E501CB08294F95824D69C7DEA47BF4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46"/>
    <w:rsid w:val="00240846"/>
    <w:rsid w:val="00331DA0"/>
    <w:rsid w:val="0050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E501CB08294F95824D69C7DEA47BF4">
    <w:name w:val="A0E501CB08294F95824D69C7DEA47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AMS</AmendType>
  <SponsorAcronym>BFGT</SponsorAcronym>
  <DrafterAcronym>WIMA</DrafterAcronym>
  <DraftNumber>071</DraftNumber>
  <ReferenceNumber>ESHB 1589</ReferenceNumber>
  <Floor>S COMM AMD</Floor>
  <AmendmentNumber> </AmendmentNumber>
  <Sponsors>By Committee on Business, Financial Services, Gaming &amp; Trade</Sponsors>
  <FloorAction> 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173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AMS BFGT WIMA 071</dc:title>
  <dc:creator>Matt Wilson</dc:creator>
  <cp:lastModifiedBy>Wilson, Matt</cp:lastModifiedBy>
  <cp:revision>3</cp:revision>
  <dcterms:created xsi:type="dcterms:W3CDTF">2024-10-02T15:29:00Z</dcterms:created>
  <dcterms:modified xsi:type="dcterms:W3CDTF">2024-10-02T22:34:00Z</dcterms:modified>
</cp:coreProperties>
</file>