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91FB7" w14:paraId="03E25FAD" w14:textId="763F5F1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F0678">
            <w:t>5334-S.E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F067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F0678">
            <w:t>JACO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F0678">
            <w:t>WRIK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F0678">
            <w:t>343</w:t>
          </w:r>
        </w:sdtContent>
      </w:sdt>
    </w:p>
    <w:p w:rsidR="00DF5D0E" w:rsidP="00B73E0A" w:rsidRDefault="00AA1230" w14:paraId="1E7D1C22" w14:textId="53DAAE40">
      <w:pPr>
        <w:pStyle w:val="OfferedBy"/>
        <w:spacing w:after="120"/>
      </w:pPr>
      <w:r>
        <w:tab/>
      </w:r>
      <w:r>
        <w:tab/>
      </w:r>
      <w:r>
        <w:tab/>
      </w:r>
    </w:p>
    <w:p w:rsidR="00DF5D0E" w:rsidRDefault="00991FB7" w14:paraId="40AD053D" w14:textId="09E3265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F0678">
            <w:rPr>
              <w:b/>
              <w:u w:val="single"/>
            </w:rPr>
            <w:t>ESSB 5334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F0678">
            <w:t>H AMD TO LG COMM AMD (H-3365.1/24)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1248</w:t>
          </w:r>
        </w:sdtContent>
      </w:sdt>
    </w:p>
    <w:p w:rsidR="00DF5D0E" w:rsidP="00605C39" w:rsidRDefault="00991FB7" w14:paraId="48AEDA8A" w14:textId="3371E1A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F0678">
            <w:rPr>
              <w:sz w:val="22"/>
            </w:rPr>
            <w:t xml:space="preserve">By Representative Jacobsen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F0678" w14:paraId="7702B0C1" w14:textId="73A29118">
          <w:pPr>
            <w:spacing w:after="400" w:line="408" w:lineRule="exact"/>
            <w:jc w:val="right"/>
            <w:rPr>
              <w:b/>
              <w:bCs/>
            </w:rPr>
          </w:pPr>
          <w:r>
            <w:rPr>
              <w:b/>
              <w:bCs/>
            </w:rPr>
            <w:t xml:space="preserve">NOT CONSIDERED 03/07/2024</w:t>
          </w:r>
        </w:p>
      </w:sdtContent>
    </w:sdt>
    <w:p w:rsidR="00C42E22" w:rsidP="00C42E22" w:rsidRDefault="00DE256E" w14:paraId="40C552C9" w14:textId="77777777">
      <w:pPr>
        <w:pStyle w:val="Page"/>
      </w:pPr>
      <w:bookmarkStart w:name="StartOfAmendmentBody" w:id="0"/>
      <w:bookmarkEnd w:id="0"/>
      <w:permStart w:edGrp="everyone" w:id="735143463"/>
      <w:r>
        <w:tab/>
      </w:r>
      <w:r w:rsidR="00C42E22">
        <w:t xml:space="preserve">On page 1, line 15 of the striking amendment, after "exceed" strike "10" and insert "four" </w:t>
      </w:r>
    </w:p>
    <w:p w:rsidR="00C42E22" w:rsidP="00C42E22" w:rsidRDefault="00C42E22" w14:paraId="6D05CA33" w14:textId="77777777">
      <w:pPr>
        <w:pStyle w:val="RCWSLText"/>
      </w:pPr>
    </w:p>
    <w:p w:rsidR="006F0678" w:rsidP="00C42E22" w:rsidRDefault="00C42E22" w14:paraId="3D43C709" w14:textId="28C6E1B0">
      <w:pPr>
        <w:pStyle w:val="RCWSLText"/>
      </w:pPr>
      <w:r>
        <w:tab/>
        <w:t>On page 1, line 17 of the striking amendment, after "percent." insert "One-half of the tax rate imposed under this section, not to exceed two percent, shall be credited against the amount of sales tax due to the state under chapter 82.08 RCW on the same sale of lodging."</w:t>
      </w:r>
    </w:p>
    <w:p w:rsidRPr="006F0678" w:rsidR="00DF5D0E" w:rsidP="006F0678" w:rsidRDefault="00DF5D0E" w14:paraId="4F6DE309" w14:textId="3A93FEE3">
      <w:pPr>
        <w:suppressLineNumbers/>
        <w:rPr>
          <w:spacing w:val="-3"/>
        </w:rPr>
      </w:pPr>
    </w:p>
    <w:permEnd w:id="735143463"/>
    <w:p w:rsidR="00ED2EEB" w:rsidP="006F0678" w:rsidRDefault="00ED2EEB" w14:paraId="6C3785E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5726042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4CC3D9B7" w14:textId="77777777">
            <w:tc>
              <w:tcPr>
                <w:tcW w:w="540" w:type="dxa"/>
                <w:shd w:val="clear" w:color="auto" w:fill="FFFFFF" w:themeFill="background1"/>
              </w:tcPr>
              <w:p w:rsidR="00D659AC" w:rsidP="006F0678" w:rsidRDefault="00D659AC" w14:paraId="2918BC65" w14:textId="77777777">
                <w:pPr>
                  <w:pStyle w:val="Effect"/>
                  <w:suppressLineNumbers/>
                  <w:shd w:val="clear" w:color="auto" w:fill="auto"/>
                  <w:ind w:left="0" w:firstLine="0"/>
                </w:pPr>
              </w:p>
            </w:tc>
            <w:tc>
              <w:tcPr>
                <w:tcW w:w="9874" w:type="dxa"/>
                <w:shd w:val="clear" w:color="auto" w:fill="FFFFFF" w:themeFill="background1"/>
              </w:tcPr>
              <w:p w:rsidRPr="0096303F" w:rsidR="001C1B27" w:rsidP="006F0678" w:rsidRDefault="0096303F" w14:paraId="350041A3" w14:textId="77777777">
                <w:pPr>
                  <w:pStyle w:val="Effect"/>
                  <w:suppressLineNumbers/>
                  <w:shd w:val="clear" w:color="auto" w:fill="auto"/>
                  <w:ind w:left="0" w:firstLine="0"/>
                </w:pPr>
                <w:r w:rsidRPr="0096303F">
                  <w:tab/>
                </w:r>
                <w:r w:rsidRPr="0096303F" w:rsidR="001C1B27">
                  <w:rPr>
                    <w:u w:val="single"/>
                  </w:rPr>
                  <w:t>EFFECT:</w:t>
                </w:r>
                <w:r w:rsidRPr="0096303F" w:rsidR="001C1B27">
                  <w:t>   </w:t>
                </w:r>
              </w:p>
              <w:p w:rsidR="00C42E22" w:rsidP="00C42E22" w:rsidRDefault="00C42E22" w14:paraId="2E5BAE70" w14:textId="77777777">
                <w:pPr>
                  <w:pStyle w:val="Effect"/>
                  <w:numPr>
                    <w:ilvl w:val="0"/>
                    <w:numId w:val="8"/>
                  </w:numPr>
                  <w:suppressLineNumbers/>
                  <w:shd w:val="clear" w:color="auto" w:fill="auto"/>
                </w:pPr>
                <w:r>
                  <w:t>Reduces the maximum rate of the short-term rental excise tax that can be imposed to four percent.</w:t>
                </w:r>
              </w:p>
              <w:p w:rsidRPr="007D1589" w:rsidR="001B4E53" w:rsidP="00C42E22" w:rsidRDefault="00C42E22" w14:paraId="65E2E6F9" w14:textId="3CA127FB">
                <w:pPr>
                  <w:pStyle w:val="Effect"/>
                  <w:numPr>
                    <w:ilvl w:val="0"/>
                    <w:numId w:val="8"/>
                  </w:numPr>
                  <w:suppressLineNumbers/>
                  <w:shd w:val="clear" w:color="auto" w:fill="auto"/>
                </w:pPr>
                <w:r>
                  <w:t>Provides that half of the tax imposed is a credit against the state's general sales tax collected on the same sale of lodging.</w:t>
                </w:r>
              </w:p>
            </w:tc>
          </w:tr>
        </w:sdtContent>
      </w:sdt>
      <w:permEnd w:id="557260422"/>
    </w:tbl>
    <w:p w:rsidR="00DF5D0E" w:rsidP="006F0678" w:rsidRDefault="00DF5D0E" w14:paraId="1084139B" w14:textId="77777777">
      <w:pPr>
        <w:pStyle w:val="BillEnd"/>
        <w:suppressLineNumbers/>
      </w:pPr>
    </w:p>
    <w:p w:rsidR="00DF5D0E" w:rsidP="006F0678" w:rsidRDefault="00DE256E" w14:paraId="35F0D7C8" w14:textId="77777777">
      <w:pPr>
        <w:pStyle w:val="BillEnd"/>
        <w:suppressLineNumbers/>
      </w:pPr>
      <w:r>
        <w:rPr>
          <w:b/>
        </w:rPr>
        <w:t>--- END ---</w:t>
      </w:r>
    </w:p>
    <w:p w:rsidR="00DF5D0E" w:rsidP="006F0678" w:rsidRDefault="00AB682C" w14:paraId="7392EF8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7655" w14:textId="77777777" w:rsidR="006F0678" w:rsidRDefault="006F0678" w:rsidP="00DF5D0E">
      <w:r>
        <w:separator/>
      </w:r>
    </w:p>
  </w:endnote>
  <w:endnote w:type="continuationSeparator" w:id="0">
    <w:p w14:paraId="641BC38B" w14:textId="77777777" w:rsidR="006F0678" w:rsidRDefault="006F067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ED9" w:rsidRDefault="003E6ED9" w14:paraId="4C84D6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E6ED9" w14:paraId="1668D41C" w14:textId="381B8B70">
    <w:pPr>
      <w:pStyle w:val="AmendDraftFooter"/>
    </w:pPr>
    <w:fldSimple w:instr=" TITLE   \* MERGEFORMAT ">
      <w:r w:rsidR="006F0678">
        <w:t>5334-S.E AMH .... WRIK 343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E6ED9" w14:paraId="60ECF07C" w14:textId="6C246114">
    <w:pPr>
      <w:pStyle w:val="AmendDraftFooter"/>
    </w:pPr>
    <w:fldSimple w:instr=" TITLE   \* MERGEFORMAT ">
      <w:r>
        <w:t>5334-S.E AMH .... WRIK 343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8F51" w14:textId="77777777" w:rsidR="006F0678" w:rsidRDefault="006F0678" w:rsidP="00DF5D0E">
      <w:r>
        <w:separator/>
      </w:r>
    </w:p>
  </w:footnote>
  <w:footnote w:type="continuationSeparator" w:id="0">
    <w:p w14:paraId="6E536C6C" w14:textId="77777777" w:rsidR="006F0678" w:rsidRDefault="006F067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AAAC" w14:textId="77777777" w:rsidR="003E6ED9" w:rsidRDefault="003E6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A8B1" w14:textId="77777777" w:rsidR="001B4E53" w:rsidRDefault="007049E4">
    <w:r>
      <w:rPr>
        <w:noProof/>
      </w:rPr>
      <mc:AlternateContent>
        <mc:Choice Requires="wps">
          <w:drawing>
            <wp:anchor distT="0" distB="0" distL="114300" distR="114300" simplePos="0" relativeHeight="251657216" behindDoc="0" locked="0" layoutInCell="1" allowOverlap="1" wp14:anchorId="65C9B0F4" wp14:editId="05967E1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6E851" w14:textId="77777777" w:rsidR="001B4E53" w:rsidRDefault="001B4E53">
                          <w:pPr>
                            <w:pStyle w:val="RCWSLText"/>
                            <w:jc w:val="right"/>
                          </w:pPr>
                          <w:r>
                            <w:t>1</w:t>
                          </w:r>
                        </w:p>
                        <w:p w14:paraId="0FCB4664" w14:textId="77777777" w:rsidR="001B4E53" w:rsidRDefault="001B4E53">
                          <w:pPr>
                            <w:pStyle w:val="RCWSLText"/>
                            <w:jc w:val="right"/>
                          </w:pPr>
                          <w:r>
                            <w:t>2</w:t>
                          </w:r>
                        </w:p>
                        <w:p w14:paraId="04583170" w14:textId="77777777" w:rsidR="001B4E53" w:rsidRDefault="001B4E53">
                          <w:pPr>
                            <w:pStyle w:val="RCWSLText"/>
                            <w:jc w:val="right"/>
                          </w:pPr>
                          <w:r>
                            <w:t>3</w:t>
                          </w:r>
                        </w:p>
                        <w:p w14:paraId="466D57A0" w14:textId="77777777" w:rsidR="001B4E53" w:rsidRDefault="001B4E53">
                          <w:pPr>
                            <w:pStyle w:val="RCWSLText"/>
                            <w:jc w:val="right"/>
                          </w:pPr>
                          <w:r>
                            <w:t>4</w:t>
                          </w:r>
                        </w:p>
                        <w:p w14:paraId="6BC768F8" w14:textId="77777777" w:rsidR="001B4E53" w:rsidRDefault="001B4E53">
                          <w:pPr>
                            <w:pStyle w:val="RCWSLText"/>
                            <w:jc w:val="right"/>
                          </w:pPr>
                          <w:r>
                            <w:t>5</w:t>
                          </w:r>
                        </w:p>
                        <w:p w14:paraId="5C12D5BF" w14:textId="77777777" w:rsidR="001B4E53" w:rsidRDefault="001B4E53">
                          <w:pPr>
                            <w:pStyle w:val="RCWSLText"/>
                            <w:jc w:val="right"/>
                          </w:pPr>
                          <w:r>
                            <w:t>6</w:t>
                          </w:r>
                        </w:p>
                        <w:p w14:paraId="599EF0B4" w14:textId="77777777" w:rsidR="001B4E53" w:rsidRDefault="001B4E53">
                          <w:pPr>
                            <w:pStyle w:val="RCWSLText"/>
                            <w:jc w:val="right"/>
                          </w:pPr>
                          <w:r>
                            <w:t>7</w:t>
                          </w:r>
                        </w:p>
                        <w:p w14:paraId="41850DF2" w14:textId="77777777" w:rsidR="001B4E53" w:rsidRDefault="001B4E53">
                          <w:pPr>
                            <w:pStyle w:val="RCWSLText"/>
                            <w:jc w:val="right"/>
                          </w:pPr>
                          <w:r>
                            <w:t>8</w:t>
                          </w:r>
                        </w:p>
                        <w:p w14:paraId="2874CD9D" w14:textId="77777777" w:rsidR="001B4E53" w:rsidRDefault="001B4E53">
                          <w:pPr>
                            <w:pStyle w:val="RCWSLText"/>
                            <w:jc w:val="right"/>
                          </w:pPr>
                          <w:r>
                            <w:t>9</w:t>
                          </w:r>
                        </w:p>
                        <w:p w14:paraId="2400CB91" w14:textId="77777777" w:rsidR="001B4E53" w:rsidRDefault="001B4E53">
                          <w:pPr>
                            <w:pStyle w:val="RCWSLText"/>
                            <w:jc w:val="right"/>
                          </w:pPr>
                          <w:r>
                            <w:t>10</w:t>
                          </w:r>
                        </w:p>
                        <w:p w14:paraId="4D8E30BF" w14:textId="77777777" w:rsidR="001B4E53" w:rsidRDefault="001B4E53">
                          <w:pPr>
                            <w:pStyle w:val="RCWSLText"/>
                            <w:jc w:val="right"/>
                          </w:pPr>
                          <w:r>
                            <w:t>11</w:t>
                          </w:r>
                        </w:p>
                        <w:p w14:paraId="62F0FCA1" w14:textId="77777777" w:rsidR="001B4E53" w:rsidRDefault="001B4E53">
                          <w:pPr>
                            <w:pStyle w:val="RCWSLText"/>
                            <w:jc w:val="right"/>
                          </w:pPr>
                          <w:r>
                            <w:t>12</w:t>
                          </w:r>
                        </w:p>
                        <w:p w14:paraId="5218A63F" w14:textId="77777777" w:rsidR="001B4E53" w:rsidRDefault="001B4E53">
                          <w:pPr>
                            <w:pStyle w:val="RCWSLText"/>
                            <w:jc w:val="right"/>
                          </w:pPr>
                          <w:r>
                            <w:t>13</w:t>
                          </w:r>
                        </w:p>
                        <w:p w14:paraId="16AE9F19" w14:textId="77777777" w:rsidR="001B4E53" w:rsidRDefault="001B4E53">
                          <w:pPr>
                            <w:pStyle w:val="RCWSLText"/>
                            <w:jc w:val="right"/>
                          </w:pPr>
                          <w:r>
                            <w:t>14</w:t>
                          </w:r>
                        </w:p>
                        <w:p w14:paraId="441A3E40" w14:textId="77777777" w:rsidR="001B4E53" w:rsidRDefault="001B4E53">
                          <w:pPr>
                            <w:pStyle w:val="RCWSLText"/>
                            <w:jc w:val="right"/>
                          </w:pPr>
                          <w:r>
                            <w:t>15</w:t>
                          </w:r>
                        </w:p>
                        <w:p w14:paraId="3DD2F19F" w14:textId="77777777" w:rsidR="001B4E53" w:rsidRDefault="001B4E53">
                          <w:pPr>
                            <w:pStyle w:val="RCWSLText"/>
                            <w:jc w:val="right"/>
                          </w:pPr>
                          <w:r>
                            <w:t>16</w:t>
                          </w:r>
                        </w:p>
                        <w:p w14:paraId="608C2877" w14:textId="77777777" w:rsidR="001B4E53" w:rsidRDefault="001B4E53">
                          <w:pPr>
                            <w:pStyle w:val="RCWSLText"/>
                            <w:jc w:val="right"/>
                          </w:pPr>
                          <w:r>
                            <w:t>17</w:t>
                          </w:r>
                        </w:p>
                        <w:p w14:paraId="7BF956E9" w14:textId="77777777" w:rsidR="001B4E53" w:rsidRDefault="001B4E53">
                          <w:pPr>
                            <w:pStyle w:val="RCWSLText"/>
                            <w:jc w:val="right"/>
                          </w:pPr>
                          <w:r>
                            <w:t>18</w:t>
                          </w:r>
                        </w:p>
                        <w:p w14:paraId="27882840" w14:textId="77777777" w:rsidR="001B4E53" w:rsidRDefault="001B4E53">
                          <w:pPr>
                            <w:pStyle w:val="RCWSLText"/>
                            <w:jc w:val="right"/>
                          </w:pPr>
                          <w:r>
                            <w:t>19</w:t>
                          </w:r>
                        </w:p>
                        <w:p w14:paraId="2D7CDF9D" w14:textId="77777777" w:rsidR="001B4E53" w:rsidRDefault="001B4E53">
                          <w:pPr>
                            <w:pStyle w:val="RCWSLText"/>
                            <w:jc w:val="right"/>
                          </w:pPr>
                          <w:r>
                            <w:t>20</w:t>
                          </w:r>
                        </w:p>
                        <w:p w14:paraId="2A9B6500" w14:textId="77777777" w:rsidR="001B4E53" w:rsidRDefault="001B4E53">
                          <w:pPr>
                            <w:pStyle w:val="RCWSLText"/>
                            <w:jc w:val="right"/>
                          </w:pPr>
                          <w:r>
                            <w:t>21</w:t>
                          </w:r>
                        </w:p>
                        <w:p w14:paraId="267E781C" w14:textId="77777777" w:rsidR="001B4E53" w:rsidRDefault="001B4E53">
                          <w:pPr>
                            <w:pStyle w:val="RCWSLText"/>
                            <w:jc w:val="right"/>
                          </w:pPr>
                          <w:r>
                            <w:t>22</w:t>
                          </w:r>
                        </w:p>
                        <w:p w14:paraId="5CD28C1B" w14:textId="77777777" w:rsidR="001B4E53" w:rsidRDefault="001B4E53">
                          <w:pPr>
                            <w:pStyle w:val="RCWSLText"/>
                            <w:jc w:val="right"/>
                          </w:pPr>
                          <w:r>
                            <w:t>23</w:t>
                          </w:r>
                        </w:p>
                        <w:p w14:paraId="1455E205" w14:textId="77777777" w:rsidR="001B4E53" w:rsidRDefault="001B4E53">
                          <w:pPr>
                            <w:pStyle w:val="RCWSLText"/>
                            <w:jc w:val="right"/>
                          </w:pPr>
                          <w:r>
                            <w:t>24</w:t>
                          </w:r>
                        </w:p>
                        <w:p w14:paraId="3DCC971C" w14:textId="77777777" w:rsidR="001B4E53" w:rsidRDefault="001B4E53">
                          <w:pPr>
                            <w:pStyle w:val="RCWSLText"/>
                            <w:jc w:val="right"/>
                          </w:pPr>
                          <w:r>
                            <w:t>25</w:t>
                          </w:r>
                        </w:p>
                        <w:p w14:paraId="6CCDD6F9" w14:textId="77777777" w:rsidR="001B4E53" w:rsidRDefault="001B4E53">
                          <w:pPr>
                            <w:pStyle w:val="RCWSLText"/>
                            <w:jc w:val="right"/>
                          </w:pPr>
                          <w:r>
                            <w:t>26</w:t>
                          </w:r>
                        </w:p>
                        <w:p w14:paraId="2FBD0B70" w14:textId="77777777" w:rsidR="001B4E53" w:rsidRDefault="001B4E53">
                          <w:pPr>
                            <w:pStyle w:val="RCWSLText"/>
                            <w:jc w:val="right"/>
                          </w:pPr>
                          <w:r>
                            <w:t>27</w:t>
                          </w:r>
                        </w:p>
                        <w:p w14:paraId="026CA0A2" w14:textId="77777777" w:rsidR="001B4E53" w:rsidRDefault="001B4E53">
                          <w:pPr>
                            <w:pStyle w:val="RCWSLText"/>
                            <w:jc w:val="right"/>
                          </w:pPr>
                          <w:r>
                            <w:t>28</w:t>
                          </w:r>
                        </w:p>
                        <w:p w14:paraId="1C5B0B45" w14:textId="77777777" w:rsidR="001B4E53" w:rsidRDefault="001B4E53">
                          <w:pPr>
                            <w:pStyle w:val="RCWSLText"/>
                            <w:jc w:val="right"/>
                          </w:pPr>
                          <w:r>
                            <w:t>29</w:t>
                          </w:r>
                        </w:p>
                        <w:p w14:paraId="6BCC142F" w14:textId="77777777" w:rsidR="001B4E53" w:rsidRDefault="001B4E53">
                          <w:pPr>
                            <w:pStyle w:val="RCWSLText"/>
                            <w:jc w:val="right"/>
                          </w:pPr>
                          <w:r>
                            <w:t>30</w:t>
                          </w:r>
                        </w:p>
                        <w:p w14:paraId="0F2F2FCF" w14:textId="77777777" w:rsidR="001B4E53" w:rsidRDefault="001B4E53">
                          <w:pPr>
                            <w:pStyle w:val="RCWSLText"/>
                            <w:jc w:val="right"/>
                          </w:pPr>
                          <w:r>
                            <w:t>31</w:t>
                          </w:r>
                        </w:p>
                        <w:p w14:paraId="2049DEDC" w14:textId="77777777" w:rsidR="001B4E53" w:rsidRDefault="001B4E53">
                          <w:pPr>
                            <w:pStyle w:val="RCWSLText"/>
                            <w:jc w:val="right"/>
                          </w:pPr>
                          <w:r>
                            <w:t>32</w:t>
                          </w:r>
                        </w:p>
                        <w:p w14:paraId="4CF75C69" w14:textId="77777777" w:rsidR="001B4E53" w:rsidRDefault="001B4E53">
                          <w:pPr>
                            <w:pStyle w:val="RCWSLText"/>
                            <w:jc w:val="right"/>
                          </w:pPr>
                          <w:r>
                            <w:t>33</w:t>
                          </w:r>
                        </w:p>
                        <w:p w14:paraId="48A114B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9B0F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EC6E851" w14:textId="77777777" w:rsidR="001B4E53" w:rsidRDefault="001B4E53">
                    <w:pPr>
                      <w:pStyle w:val="RCWSLText"/>
                      <w:jc w:val="right"/>
                    </w:pPr>
                    <w:r>
                      <w:t>1</w:t>
                    </w:r>
                  </w:p>
                  <w:p w14:paraId="0FCB4664" w14:textId="77777777" w:rsidR="001B4E53" w:rsidRDefault="001B4E53">
                    <w:pPr>
                      <w:pStyle w:val="RCWSLText"/>
                      <w:jc w:val="right"/>
                    </w:pPr>
                    <w:r>
                      <w:t>2</w:t>
                    </w:r>
                  </w:p>
                  <w:p w14:paraId="04583170" w14:textId="77777777" w:rsidR="001B4E53" w:rsidRDefault="001B4E53">
                    <w:pPr>
                      <w:pStyle w:val="RCWSLText"/>
                      <w:jc w:val="right"/>
                    </w:pPr>
                    <w:r>
                      <w:t>3</w:t>
                    </w:r>
                  </w:p>
                  <w:p w14:paraId="466D57A0" w14:textId="77777777" w:rsidR="001B4E53" w:rsidRDefault="001B4E53">
                    <w:pPr>
                      <w:pStyle w:val="RCWSLText"/>
                      <w:jc w:val="right"/>
                    </w:pPr>
                    <w:r>
                      <w:t>4</w:t>
                    </w:r>
                  </w:p>
                  <w:p w14:paraId="6BC768F8" w14:textId="77777777" w:rsidR="001B4E53" w:rsidRDefault="001B4E53">
                    <w:pPr>
                      <w:pStyle w:val="RCWSLText"/>
                      <w:jc w:val="right"/>
                    </w:pPr>
                    <w:r>
                      <w:t>5</w:t>
                    </w:r>
                  </w:p>
                  <w:p w14:paraId="5C12D5BF" w14:textId="77777777" w:rsidR="001B4E53" w:rsidRDefault="001B4E53">
                    <w:pPr>
                      <w:pStyle w:val="RCWSLText"/>
                      <w:jc w:val="right"/>
                    </w:pPr>
                    <w:r>
                      <w:t>6</w:t>
                    </w:r>
                  </w:p>
                  <w:p w14:paraId="599EF0B4" w14:textId="77777777" w:rsidR="001B4E53" w:rsidRDefault="001B4E53">
                    <w:pPr>
                      <w:pStyle w:val="RCWSLText"/>
                      <w:jc w:val="right"/>
                    </w:pPr>
                    <w:r>
                      <w:t>7</w:t>
                    </w:r>
                  </w:p>
                  <w:p w14:paraId="41850DF2" w14:textId="77777777" w:rsidR="001B4E53" w:rsidRDefault="001B4E53">
                    <w:pPr>
                      <w:pStyle w:val="RCWSLText"/>
                      <w:jc w:val="right"/>
                    </w:pPr>
                    <w:r>
                      <w:t>8</w:t>
                    </w:r>
                  </w:p>
                  <w:p w14:paraId="2874CD9D" w14:textId="77777777" w:rsidR="001B4E53" w:rsidRDefault="001B4E53">
                    <w:pPr>
                      <w:pStyle w:val="RCWSLText"/>
                      <w:jc w:val="right"/>
                    </w:pPr>
                    <w:r>
                      <w:t>9</w:t>
                    </w:r>
                  </w:p>
                  <w:p w14:paraId="2400CB91" w14:textId="77777777" w:rsidR="001B4E53" w:rsidRDefault="001B4E53">
                    <w:pPr>
                      <w:pStyle w:val="RCWSLText"/>
                      <w:jc w:val="right"/>
                    </w:pPr>
                    <w:r>
                      <w:t>10</w:t>
                    </w:r>
                  </w:p>
                  <w:p w14:paraId="4D8E30BF" w14:textId="77777777" w:rsidR="001B4E53" w:rsidRDefault="001B4E53">
                    <w:pPr>
                      <w:pStyle w:val="RCWSLText"/>
                      <w:jc w:val="right"/>
                    </w:pPr>
                    <w:r>
                      <w:t>11</w:t>
                    </w:r>
                  </w:p>
                  <w:p w14:paraId="62F0FCA1" w14:textId="77777777" w:rsidR="001B4E53" w:rsidRDefault="001B4E53">
                    <w:pPr>
                      <w:pStyle w:val="RCWSLText"/>
                      <w:jc w:val="right"/>
                    </w:pPr>
                    <w:r>
                      <w:t>12</w:t>
                    </w:r>
                  </w:p>
                  <w:p w14:paraId="5218A63F" w14:textId="77777777" w:rsidR="001B4E53" w:rsidRDefault="001B4E53">
                    <w:pPr>
                      <w:pStyle w:val="RCWSLText"/>
                      <w:jc w:val="right"/>
                    </w:pPr>
                    <w:r>
                      <w:t>13</w:t>
                    </w:r>
                  </w:p>
                  <w:p w14:paraId="16AE9F19" w14:textId="77777777" w:rsidR="001B4E53" w:rsidRDefault="001B4E53">
                    <w:pPr>
                      <w:pStyle w:val="RCWSLText"/>
                      <w:jc w:val="right"/>
                    </w:pPr>
                    <w:r>
                      <w:t>14</w:t>
                    </w:r>
                  </w:p>
                  <w:p w14:paraId="441A3E40" w14:textId="77777777" w:rsidR="001B4E53" w:rsidRDefault="001B4E53">
                    <w:pPr>
                      <w:pStyle w:val="RCWSLText"/>
                      <w:jc w:val="right"/>
                    </w:pPr>
                    <w:r>
                      <w:t>15</w:t>
                    </w:r>
                  </w:p>
                  <w:p w14:paraId="3DD2F19F" w14:textId="77777777" w:rsidR="001B4E53" w:rsidRDefault="001B4E53">
                    <w:pPr>
                      <w:pStyle w:val="RCWSLText"/>
                      <w:jc w:val="right"/>
                    </w:pPr>
                    <w:r>
                      <w:t>16</w:t>
                    </w:r>
                  </w:p>
                  <w:p w14:paraId="608C2877" w14:textId="77777777" w:rsidR="001B4E53" w:rsidRDefault="001B4E53">
                    <w:pPr>
                      <w:pStyle w:val="RCWSLText"/>
                      <w:jc w:val="right"/>
                    </w:pPr>
                    <w:r>
                      <w:t>17</w:t>
                    </w:r>
                  </w:p>
                  <w:p w14:paraId="7BF956E9" w14:textId="77777777" w:rsidR="001B4E53" w:rsidRDefault="001B4E53">
                    <w:pPr>
                      <w:pStyle w:val="RCWSLText"/>
                      <w:jc w:val="right"/>
                    </w:pPr>
                    <w:r>
                      <w:t>18</w:t>
                    </w:r>
                  </w:p>
                  <w:p w14:paraId="27882840" w14:textId="77777777" w:rsidR="001B4E53" w:rsidRDefault="001B4E53">
                    <w:pPr>
                      <w:pStyle w:val="RCWSLText"/>
                      <w:jc w:val="right"/>
                    </w:pPr>
                    <w:r>
                      <w:t>19</w:t>
                    </w:r>
                  </w:p>
                  <w:p w14:paraId="2D7CDF9D" w14:textId="77777777" w:rsidR="001B4E53" w:rsidRDefault="001B4E53">
                    <w:pPr>
                      <w:pStyle w:val="RCWSLText"/>
                      <w:jc w:val="right"/>
                    </w:pPr>
                    <w:r>
                      <w:t>20</w:t>
                    </w:r>
                  </w:p>
                  <w:p w14:paraId="2A9B6500" w14:textId="77777777" w:rsidR="001B4E53" w:rsidRDefault="001B4E53">
                    <w:pPr>
                      <w:pStyle w:val="RCWSLText"/>
                      <w:jc w:val="right"/>
                    </w:pPr>
                    <w:r>
                      <w:t>21</w:t>
                    </w:r>
                  </w:p>
                  <w:p w14:paraId="267E781C" w14:textId="77777777" w:rsidR="001B4E53" w:rsidRDefault="001B4E53">
                    <w:pPr>
                      <w:pStyle w:val="RCWSLText"/>
                      <w:jc w:val="right"/>
                    </w:pPr>
                    <w:r>
                      <w:t>22</w:t>
                    </w:r>
                  </w:p>
                  <w:p w14:paraId="5CD28C1B" w14:textId="77777777" w:rsidR="001B4E53" w:rsidRDefault="001B4E53">
                    <w:pPr>
                      <w:pStyle w:val="RCWSLText"/>
                      <w:jc w:val="right"/>
                    </w:pPr>
                    <w:r>
                      <w:t>23</w:t>
                    </w:r>
                  </w:p>
                  <w:p w14:paraId="1455E205" w14:textId="77777777" w:rsidR="001B4E53" w:rsidRDefault="001B4E53">
                    <w:pPr>
                      <w:pStyle w:val="RCWSLText"/>
                      <w:jc w:val="right"/>
                    </w:pPr>
                    <w:r>
                      <w:t>24</w:t>
                    </w:r>
                  </w:p>
                  <w:p w14:paraId="3DCC971C" w14:textId="77777777" w:rsidR="001B4E53" w:rsidRDefault="001B4E53">
                    <w:pPr>
                      <w:pStyle w:val="RCWSLText"/>
                      <w:jc w:val="right"/>
                    </w:pPr>
                    <w:r>
                      <w:t>25</w:t>
                    </w:r>
                  </w:p>
                  <w:p w14:paraId="6CCDD6F9" w14:textId="77777777" w:rsidR="001B4E53" w:rsidRDefault="001B4E53">
                    <w:pPr>
                      <w:pStyle w:val="RCWSLText"/>
                      <w:jc w:val="right"/>
                    </w:pPr>
                    <w:r>
                      <w:t>26</w:t>
                    </w:r>
                  </w:p>
                  <w:p w14:paraId="2FBD0B70" w14:textId="77777777" w:rsidR="001B4E53" w:rsidRDefault="001B4E53">
                    <w:pPr>
                      <w:pStyle w:val="RCWSLText"/>
                      <w:jc w:val="right"/>
                    </w:pPr>
                    <w:r>
                      <w:t>27</w:t>
                    </w:r>
                  </w:p>
                  <w:p w14:paraId="026CA0A2" w14:textId="77777777" w:rsidR="001B4E53" w:rsidRDefault="001B4E53">
                    <w:pPr>
                      <w:pStyle w:val="RCWSLText"/>
                      <w:jc w:val="right"/>
                    </w:pPr>
                    <w:r>
                      <w:t>28</w:t>
                    </w:r>
                  </w:p>
                  <w:p w14:paraId="1C5B0B45" w14:textId="77777777" w:rsidR="001B4E53" w:rsidRDefault="001B4E53">
                    <w:pPr>
                      <w:pStyle w:val="RCWSLText"/>
                      <w:jc w:val="right"/>
                    </w:pPr>
                    <w:r>
                      <w:t>29</w:t>
                    </w:r>
                  </w:p>
                  <w:p w14:paraId="6BCC142F" w14:textId="77777777" w:rsidR="001B4E53" w:rsidRDefault="001B4E53">
                    <w:pPr>
                      <w:pStyle w:val="RCWSLText"/>
                      <w:jc w:val="right"/>
                    </w:pPr>
                    <w:r>
                      <w:t>30</w:t>
                    </w:r>
                  </w:p>
                  <w:p w14:paraId="0F2F2FCF" w14:textId="77777777" w:rsidR="001B4E53" w:rsidRDefault="001B4E53">
                    <w:pPr>
                      <w:pStyle w:val="RCWSLText"/>
                      <w:jc w:val="right"/>
                    </w:pPr>
                    <w:r>
                      <w:t>31</w:t>
                    </w:r>
                  </w:p>
                  <w:p w14:paraId="2049DEDC" w14:textId="77777777" w:rsidR="001B4E53" w:rsidRDefault="001B4E53">
                    <w:pPr>
                      <w:pStyle w:val="RCWSLText"/>
                      <w:jc w:val="right"/>
                    </w:pPr>
                    <w:r>
                      <w:t>32</w:t>
                    </w:r>
                  </w:p>
                  <w:p w14:paraId="4CF75C69" w14:textId="77777777" w:rsidR="001B4E53" w:rsidRDefault="001B4E53">
                    <w:pPr>
                      <w:pStyle w:val="RCWSLText"/>
                      <w:jc w:val="right"/>
                    </w:pPr>
                    <w:r>
                      <w:t>33</w:t>
                    </w:r>
                  </w:p>
                  <w:p w14:paraId="48A114B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5E39" w14:textId="77777777" w:rsidR="001B4E53" w:rsidRDefault="007049E4">
    <w:r>
      <w:rPr>
        <w:noProof/>
      </w:rPr>
      <mc:AlternateContent>
        <mc:Choice Requires="wps">
          <w:drawing>
            <wp:anchor distT="0" distB="0" distL="114300" distR="114300" simplePos="0" relativeHeight="251658240" behindDoc="0" locked="0" layoutInCell="1" allowOverlap="1" wp14:anchorId="796F54EC" wp14:editId="3F19E08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D9066" w14:textId="77777777" w:rsidR="001B4E53" w:rsidRDefault="001B4E53" w:rsidP="00605C39">
                          <w:pPr>
                            <w:pStyle w:val="RCWSLText"/>
                            <w:spacing w:before="2888"/>
                            <w:jc w:val="right"/>
                          </w:pPr>
                          <w:r>
                            <w:t>1</w:t>
                          </w:r>
                        </w:p>
                        <w:p w14:paraId="36197837" w14:textId="77777777" w:rsidR="001B4E53" w:rsidRDefault="001B4E53">
                          <w:pPr>
                            <w:pStyle w:val="RCWSLText"/>
                            <w:jc w:val="right"/>
                          </w:pPr>
                          <w:r>
                            <w:t>2</w:t>
                          </w:r>
                        </w:p>
                        <w:p w14:paraId="0A25A3AF" w14:textId="77777777" w:rsidR="001B4E53" w:rsidRDefault="001B4E53">
                          <w:pPr>
                            <w:pStyle w:val="RCWSLText"/>
                            <w:jc w:val="right"/>
                          </w:pPr>
                          <w:r>
                            <w:t>3</w:t>
                          </w:r>
                        </w:p>
                        <w:p w14:paraId="610531E9" w14:textId="77777777" w:rsidR="001B4E53" w:rsidRDefault="001B4E53">
                          <w:pPr>
                            <w:pStyle w:val="RCWSLText"/>
                            <w:jc w:val="right"/>
                          </w:pPr>
                          <w:r>
                            <w:t>4</w:t>
                          </w:r>
                        </w:p>
                        <w:p w14:paraId="1F58A079" w14:textId="77777777" w:rsidR="001B4E53" w:rsidRDefault="001B4E53">
                          <w:pPr>
                            <w:pStyle w:val="RCWSLText"/>
                            <w:jc w:val="right"/>
                          </w:pPr>
                          <w:r>
                            <w:t>5</w:t>
                          </w:r>
                        </w:p>
                        <w:p w14:paraId="2610F9DB" w14:textId="77777777" w:rsidR="001B4E53" w:rsidRDefault="001B4E53">
                          <w:pPr>
                            <w:pStyle w:val="RCWSLText"/>
                            <w:jc w:val="right"/>
                          </w:pPr>
                          <w:r>
                            <w:t>6</w:t>
                          </w:r>
                        </w:p>
                        <w:p w14:paraId="744E0D5D" w14:textId="77777777" w:rsidR="001B4E53" w:rsidRDefault="001B4E53">
                          <w:pPr>
                            <w:pStyle w:val="RCWSLText"/>
                            <w:jc w:val="right"/>
                          </w:pPr>
                          <w:r>
                            <w:t>7</w:t>
                          </w:r>
                        </w:p>
                        <w:p w14:paraId="71639B93" w14:textId="77777777" w:rsidR="001B4E53" w:rsidRDefault="001B4E53">
                          <w:pPr>
                            <w:pStyle w:val="RCWSLText"/>
                            <w:jc w:val="right"/>
                          </w:pPr>
                          <w:r>
                            <w:t>8</w:t>
                          </w:r>
                        </w:p>
                        <w:p w14:paraId="15543ABC" w14:textId="77777777" w:rsidR="001B4E53" w:rsidRDefault="001B4E53">
                          <w:pPr>
                            <w:pStyle w:val="RCWSLText"/>
                            <w:jc w:val="right"/>
                          </w:pPr>
                          <w:r>
                            <w:t>9</w:t>
                          </w:r>
                        </w:p>
                        <w:p w14:paraId="5B5DFA2A" w14:textId="77777777" w:rsidR="001B4E53" w:rsidRDefault="001B4E53">
                          <w:pPr>
                            <w:pStyle w:val="RCWSLText"/>
                            <w:jc w:val="right"/>
                          </w:pPr>
                          <w:r>
                            <w:t>10</w:t>
                          </w:r>
                        </w:p>
                        <w:p w14:paraId="3F52FC1E" w14:textId="77777777" w:rsidR="001B4E53" w:rsidRDefault="001B4E53">
                          <w:pPr>
                            <w:pStyle w:val="RCWSLText"/>
                            <w:jc w:val="right"/>
                          </w:pPr>
                          <w:r>
                            <w:t>11</w:t>
                          </w:r>
                        </w:p>
                        <w:p w14:paraId="6D9EE316" w14:textId="77777777" w:rsidR="001B4E53" w:rsidRDefault="001B4E53">
                          <w:pPr>
                            <w:pStyle w:val="RCWSLText"/>
                            <w:jc w:val="right"/>
                          </w:pPr>
                          <w:r>
                            <w:t>12</w:t>
                          </w:r>
                        </w:p>
                        <w:p w14:paraId="037ABB2E" w14:textId="77777777" w:rsidR="001B4E53" w:rsidRDefault="001B4E53">
                          <w:pPr>
                            <w:pStyle w:val="RCWSLText"/>
                            <w:jc w:val="right"/>
                          </w:pPr>
                          <w:r>
                            <w:t>13</w:t>
                          </w:r>
                        </w:p>
                        <w:p w14:paraId="166B94AD" w14:textId="77777777" w:rsidR="001B4E53" w:rsidRDefault="001B4E53">
                          <w:pPr>
                            <w:pStyle w:val="RCWSLText"/>
                            <w:jc w:val="right"/>
                          </w:pPr>
                          <w:r>
                            <w:t>14</w:t>
                          </w:r>
                        </w:p>
                        <w:p w14:paraId="383376D5" w14:textId="77777777" w:rsidR="001B4E53" w:rsidRDefault="001B4E53">
                          <w:pPr>
                            <w:pStyle w:val="RCWSLText"/>
                            <w:jc w:val="right"/>
                          </w:pPr>
                          <w:r>
                            <w:t>15</w:t>
                          </w:r>
                        </w:p>
                        <w:p w14:paraId="296295E2" w14:textId="77777777" w:rsidR="001B4E53" w:rsidRDefault="001B4E53">
                          <w:pPr>
                            <w:pStyle w:val="RCWSLText"/>
                            <w:jc w:val="right"/>
                          </w:pPr>
                          <w:r>
                            <w:t>16</w:t>
                          </w:r>
                        </w:p>
                        <w:p w14:paraId="461CC409" w14:textId="77777777" w:rsidR="001B4E53" w:rsidRDefault="001B4E53">
                          <w:pPr>
                            <w:pStyle w:val="RCWSLText"/>
                            <w:jc w:val="right"/>
                          </w:pPr>
                          <w:r>
                            <w:t>17</w:t>
                          </w:r>
                        </w:p>
                        <w:p w14:paraId="58996B4E" w14:textId="77777777" w:rsidR="001B4E53" w:rsidRDefault="001B4E53">
                          <w:pPr>
                            <w:pStyle w:val="RCWSLText"/>
                            <w:jc w:val="right"/>
                          </w:pPr>
                          <w:r>
                            <w:t>18</w:t>
                          </w:r>
                        </w:p>
                        <w:p w14:paraId="10B6679B" w14:textId="77777777" w:rsidR="001B4E53" w:rsidRDefault="001B4E53">
                          <w:pPr>
                            <w:pStyle w:val="RCWSLText"/>
                            <w:jc w:val="right"/>
                          </w:pPr>
                          <w:r>
                            <w:t>19</w:t>
                          </w:r>
                        </w:p>
                        <w:p w14:paraId="40B157BC" w14:textId="77777777" w:rsidR="001B4E53" w:rsidRDefault="001B4E53">
                          <w:pPr>
                            <w:pStyle w:val="RCWSLText"/>
                            <w:jc w:val="right"/>
                          </w:pPr>
                          <w:r>
                            <w:t>20</w:t>
                          </w:r>
                        </w:p>
                        <w:p w14:paraId="6E7FAA80" w14:textId="77777777" w:rsidR="001B4E53" w:rsidRDefault="001B4E53">
                          <w:pPr>
                            <w:pStyle w:val="RCWSLText"/>
                            <w:jc w:val="right"/>
                          </w:pPr>
                          <w:r>
                            <w:t>21</w:t>
                          </w:r>
                        </w:p>
                        <w:p w14:paraId="32BCDD39" w14:textId="77777777" w:rsidR="001B4E53" w:rsidRDefault="001B4E53">
                          <w:pPr>
                            <w:pStyle w:val="RCWSLText"/>
                            <w:jc w:val="right"/>
                          </w:pPr>
                          <w:r>
                            <w:t>22</w:t>
                          </w:r>
                        </w:p>
                        <w:p w14:paraId="127F9CC4" w14:textId="77777777" w:rsidR="001B4E53" w:rsidRDefault="001B4E53">
                          <w:pPr>
                            <w:pStyle w:val="RCWSLText"/>
                            <w:jc w:val="right"/>
                          </w:pPr>
                          <w:r>
                            <w:t>23</w:t>
                          </w:r>
                        </w:p>
                        <w:p w14:paraId="44ADC280" w14:textId="77777777" w:rsidR="001B4E53" w:rsidRDefault="001B4E53">
                          <w:pPr>
                            <w:pStyle w:val="RCWSLText"/>
                            <w:jc w:val="right"/>
                          </w:pPr>
                          <w:r>
                            <w:t>24</w:t>
                          </w:r>
                        </w:p>
                        <w:p w14:paraId="590B8449" w14:textId="77777777" w:rsidR="001B4E53" w:rsidRDefault="001B4E53" w:rsidP="00060D21">
                          <w:pPr>
                            <w:pStyle w:val="RCWSLText"/>
                            <w:jc w:val="right"/>
                          </w:pPr>
                          <w:r>
                            <w:t>25</w:t>
                          </w:r>
                        </w:p>
                        <w:p w14:paraId="29DED1EB" w14:textId="77777777" w:rsidR="001B4E53" w:rsidRDefault="001B4E53" w:rsidP="00060D21">
                          <w:pPr>
                            <w:pStyle w:val="RCWSLText"/>
                            <w:jc w:val="right"/>
                          </w:pPr>
                          <w:r>
                            <w:t>26</w:t>
                          </w:r>
                        </w:p>
                        <w:p w14:paraId="6427DF5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6F54E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27D9066" w14:textId="77777777" w:rsidR="001B4E53" w:rsidRDefault="001B4E53" w:rsidP="00605C39">
                    <w:pPr>
                      <w:pStyle w:val="RCWSLText"/>
                      <w:spacing w:before="2888"/>
                      <w:jc w:val="right"/>
                    </w:pPr>
                    <w:r>
                      <w:t>1</w:t>
                    </w:r>
                  </w:p>
                  <w:p w14:paraId="36197837" w14:textId="77777777" w:rsidR="001B4E53" w:rsidRDefault="001B4E53">
                    <w:pPr>
                      <w:pStyle w:val="RCWSLText"/>
                      <w:jc w:val="right"/>
                    </w:pPr>
                    <w:r>
                      <w:t>2</w:t>
                    </w:r>
                  </w:p>
                  <w:p w14:paraId="0A25A3AF" w14:textId="77777777" w:rsidR="001B4E53" w:rsidRDefault="001B4E53">
                    <w:pPr>
                      <w:pStyle w:val="RCWSLText"/>
                      <w:jc w:val="right"/>
                    </w:pPr>
                    <w:r>
                      <w:t>3</w:t>
                    </w:r>
                  </w:p>
                  <w:p w14:paraId="610531E9" w14:textId="77777777" w:rsidR="001B4E53" w:rsidRDefault="001B4E53">
                    <w:pPr>
                      <w:pStyle w:val="RCWSLText"/>
                      <w:jc w:val="right"/>
                    </w:pPr>
                    <w:r>
                      <w:t>4</w:t>
                    </w:r>
                  </w:p>
                  <w:p w14:paraId="1F58A079" w14:textId="77777777" w:rsidR="001B4E53" w:rsidRDefault="001B4E53">
                    <w:pPr>
                      <w:pStyle w:val="RCWSLText"/>
                      <w:jc w:val="right"/>
                    </w:pPr>
                    <w:r>
                      <w:t>5</w:t>
                    </w:r>
                  </w:p>
                  <w:p w14:paraId="2610F9DB" w14:textId="77777777" w:rsidR="001B4E53" w:rsidRDefault="001B4E53">
                    <w:pPr>
                      <w:pStyle w:val="RCWSLText"/>
                      <w:jc w:val="right"/>
                    </w:pPr>
                    <w:r>
                      <w:t>6</w:t>
                    </w:r>
                  </w:p>
                  <w:p w14:paraId="744E0D5D" w14:textId="77777777" w:rsidR="001B4E53" w:rsidRDefault="001B4E53">
                    <w:pPr>
                      <w:pStyle w:val="RCWSLText"/>
                      <w:jc w:val="right"/>
                    </w:pPr>
                    <w:r>
                      <w:t>7</w:t>
                    </w:r>
                  </w:p>
                  <w:p w14:paraId="71639B93" w14:textId="77777777" w:rsidR="001B4E53" w:rsidRDefault="001B4E53">
                    <w:pPr>
                      <w:pStyle w:val="RCWSLText"/>
                      <w:jc w:val="right"/>
                    </w:pPr>
                    <w:r>
                      <w:t>8</w:t>
                    </w:r>
                  </w:p>
                  <w:p w14:paraId="15543ABC" w14:textId="77777777" w:rsidR="001B4E53" w:rsidRDefault="001B4E53">
                    <w:pPr>
                      <w:pStyle w:val="RCWSLText"/>
                      <w:jc w:val="right"/>
                    </w:pPr>
                    <w:r>
                      <w:t>9</w:t>
                    </w:r>
                  </w:p>
                  <w:p w14:paraId="5B5DFA2A" w14:textId="77777777" w:rsidR="001B4E53" w:rsidRDefault="001B4E53">
                    <w:pPr>
                      <w:pStyle w:val="RCWSLText"/>
                      <w:jc w:val="right"/>
                    </w:pPr>
                    <w:r>
                      <w:t>10</w:t>
                    </w:r>
                  </w:p>
                  <w:p w14:paraId="3F52FC1E" w14:textId="77777777" w:rsidR="001B4E53" w:rsidRDefault="001B4E53">
                    <w:pPr>
                      <w:pStyle w:val="RCWSLText"/>
                      <w:jc w:val="right"/>
                    </w:pPr>
                    <w:r>
                      <w:t>11</w:t>
                    </w:r>
                  </w:p>
                  <w:p w14:paraId="6D9EE316" w14:textId="77777777" w:rsidR="001B4E53" w:rsidRDefault="001B4E53">
                    <w:pPr>
                      <w:pStyle w:val="RCWSLText"/>
                      <w:jc w:val="right"/>
                    </w:pPr>
                    <w:r>
                      <w:t>12</w:t>
                    </w:r>
                  </w:p>
                  <w:p w14:paraId="037ABB2E" w14:textId="77777777" w:rsidR="001B4E53" w:rsidRDefault="001B4E53">
                    <w:pPr>
                      <w:pStyle w:val="RCWSLText"/>
                      <w:jc w:val="right"/>
                    </w:pPr>
                    <w:r>
                      <w:t>13</w:t>
                    </w:r>
                  </w:p>
                  <w:p w14:paraId="166B94AD" w14:textId="77777777" w:rsidR="001B4E53" w:rsidRDefault="001B4E53">
                    <w:pPr>
                      <w:pStyle w:val="RCWSLText"/>
                      <w:jc w:val="right"/>
                    </w:pPr>
                    <w:r>
                      <w:t>14</w:t>
                    </w:r>
                  </w:p>
                  <w:p w14:paraId="383376D5" w14:textId="77777777" w:rsidR="001B4E53" w:rsidRDefault="001B4E53">
                    <w:pPr>
                      <w:pStyle w:val="RCWSLText"/>
                      <w:jc w:val="right"/>
                    </w:pPr>
                    <w:r>
                      <w:t>15</w:t>
                    </w:r>
                  </w:p>
                  <w:p w14:paraId="296295E2" w14:textId="77777777" w:rsidR="001B4E53" w:rsidRDefault="001B4E53">
                    <w:pPr>
                      <w:pStyle w:val="RCWSLText"/>
                      <w:jc w:val="right"/>
                    </w:pPr>
                    <w:r>
                      <w:t>16</w:t>
                    </w:r>
                  </w:p>
                  <w:p w14:paraId="461CC409" w14:textId="77777777" w:rsidR="001B4E53" w:rsidRDefault="001B4E53">
                    <w:pPr>
                      <w:pStyle w:val="RCWSLText"/>
                      <w:jc w:val="right"/>
                    </w:pPr>
                    <w:r>
                      <w:t>17</w:t>
                    </w:r>
                  </w:p>
                  <w:p w14:paraId="58996B4E" w14:textId="77777777" w:rsidR="001B4E53" w:rsidRDefault="001B4E53">
                    <w:pPr>
                      <w:pStyle w:val="RCWSLText"/>
                      <w:jc w:val="right"/>
                    </w:pPr>
                    <w:r>
                      <w:t>18</w:t>
                    </w:r>
                  </w:p>
                  <w:p w14:paraId="10B6679B" w14:textId="77777777" w:rsidR="001B4E53" w:rsidRDefault="001B4E53">
                    <w:pPr>
                      <w:pStyle w:val="RCWSLText"/>
                      <w:jc w:val="right"/>
                    </w:pPr>
                    <w:r>
                      <w:t>19</w:t>
                    </w:r>
                  </w:p>
                  <w:p w14:paraId="40B157BC" w14:textId="77777777" w:rsidR="001B4E53" w:rsidRDefault="001B4E53">
                    <w:pPr>
                      <w:pStyle w:val="RCWSLText"/>
                      <w:jc w:val="right"/>
                    </w:pPr>
                    <w:r>
                      <w:t>20</w:t>
                    </w:r>
                  </w:p>
                  <w:p w14:paraId="6E7FAA80" w14:textId="77777777" w:rsidR="001B4E53" w:rsidRDefault="001B4E53">
                    <w:pPr>
                      <w:pStyle w:val="RCWSLText"/>
                      <w:jc w:val="right"/>
                    </w:pPr>
                    <w:r>
                      <w:t>21</w:t>
                    </w:r>
                  </w:p>
                  <w:p w14:paraId="32BCDD39" w14:textId="77777777" w:rsidR="001B4E53" w:rsidRDefault="001B4E53">
                    <w:pPr>
                      <w:pStyle w:val="RCWSLText"/>
                      <w:jc w:val="right"/>
                    </w:pPr>
                    <w:r>
                      <w:t>22</w:t>
                    </w:r>
                  </w:p>
                  <w:p w14:paraId="127F9CC4" w14:textId="77777777" w:rsidR="001B4E53" w:rsidRDefault="001B4E53">
                    <w:pPr>
                      <w:pStyle w:val="RCWSLText"/>
                      <w:jc w:val="right"/>
                    </w:pPr>
                    <w:r>
                      <w:t>23</w:t>
                    </w:r>
                  </w:p>
                  <w:p w14:paraId="44ADC280" w14:textId="77777777" w:rsidR="001B4E53" w:rsidRDefault="001B4E53">
                    <w:pPr>
                      <w:pStyle w:val="RCWSLText"/>
                      <w:jc w:val="right"/>
                    </w:pPr>
                    <w:r>
                      <w:t>24</w:t>
                    </w:r>
                  </w:p>
                  <w:p w14:paraId="590B8449" w14:textId="77777777" w:rsidR="001B4E53" w:rsidRDefault="001B4E53" w:rsidP="00060D21">
                    <w:pPr>
                      <w:pStyle w:val="RCWSLText"/>
                      <w:jc w:val="right"/>
                    </w:pPr>
                    <w:r>
                      <w:t>25</w:t>
                    </w:r>
                  </w:p>
                  <w:p w14:paraId="29DED1EB" w14:textId="77777777" w:rsidR="001B4E53" w:rsidRDefault="001B4E53" w:rsidP="00060D21">
                    <w:pPr>
                      <w:pStyle w:val="RCWSLText"/>
                      <w:jc w:val="right"/>
                    </w:pPr>
                    <w:r>
                      <w:t>26</w:t>
                    </w:r>
                  </w:p>
                  <w:p w14:paraId="6427DF5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6475B83"/>
    <w:multiLevelType w:val="hybridMultilevel"/>
    <w:tmpl w:val="FCDA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98044">
    <w:abstractNumId w:val="5"/>
  </w:num>
  <w:num w:numId="2" w16cid:durableId="112480266">
    <w:abstractNumId w:val="3"/>
  </w:num>
  <w:num w:numId="3" w16cid:durableId="169225658">
    <w:abstractNumId w:val="2"/>
  </w:num>
  <w:num w:numId="4" w16cid:durableId="1964992273">
    <w:abstractNumId w:val="1"/>
  </w:num>
  <w:num w:numId="5" w16cid:durableId="614752132">
    <w:abstractNumId w:val="0"/>
  </w:num>
  <w:num w:numId="6" w16cid:durableId="997348165">
    <w:abstractNumId w:val="4"/>
  </w:num>
  <w:num w:numId="7" w16cid:durableId="1977487662">
    <w:abstractNumId w:val="5"/>
  </w:num>
  <w:num w:numId="8" w16cid:durableId="344289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3E6ED9"/>
    <w:rsid w:val="00492DDC"/>
    <w:rsid w:val="004C6615"/>
    <w:rsid w:val="005115F9"/>
    <w:rsid w:val="00523C5A"/>
    <w:rsid w:val="005E69C3"/>
    <w:rsid w:val="00605C39"/>
    <w:rsid w:val="006841E6"/>
    <w:rsid w:val="006F0678"/>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91FB7"/>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2E22"/>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7F6C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176E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5334-S.E</BillDocName>
  <AmendType>AMH</AmendType>
  <SponsorAcronym>JACO</SponsorAcronym>
  <DrafterAcronym>WRIK</DrafterAcronym>
  <DraftNumber>343</DraftNumber>
  <ReferenceNumber>ESSB 5334</ReferenceNumber>
  <Floor>H AMD TO LG COMM AMD (H-3365.1/24)</Floor>
  <AmendmentNumber> 1248</AmendmentNumber>
  <Sponsors>By Representative Jacobsen</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627</Characters>
  <Application>Microsoft Office Word</Application>
  <DocSecurity>8</DocSecurity>
  <Lines>26</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5334-S.E AMH JACO WRIK 343</dc:title>
  <dc:creator>Kellen Wright</dc:creator>
  <cp:lastModifiedBy>Wright, Kellen</cp:lastModifiedBy>
  <cp:revision>4</cp:revision>
  <dcterms:created xsi:type="dcterms:W3CDTF">2024-02-26T22:31:00Z</dcterms:created>
  <dcterms:modified xsi:type="dcterms:W3CDTF">2024-02-28T17:04:00Z</dcterms:modified>
</cp:coreProperties>
</file>