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C588E" w14:paraId="0ADCC98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57CAA">
            <w:t>5217-S.E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57CA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57CAA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57CAA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57CAA">
            <w:t>102</w:t>
          </w:r>
        </w:sdtContent>
      </w:sdt>
    </w:p>
    <w:p w:rsidR="00DF5D0E" w:rsidP="00B73E0A" w:rsidRDefault="00AA1230" w14:paraId="532CDE58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C588E" w14:paraId="7B5AB1AD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57CAA">
            <w:rPr>
              <w:b/>
              <w:u w:val="single"/>
            </w:rPr>
            <w:t>ESSB 5217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57CA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617</w:t>
          </w:r>
        </w:sdtContent>
      </w:sdt>
    </w:p>
    <w:p w:rsidR="00DF5D0E" w:rsidP="00605C39" w:rsidRDefault="00AC588E" w14:paraId="615F46A3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57CAA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57CAA" w14:paraId="1F25C0BF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04/07/2023</w:t>
          </w:r>
        </w:p>
      </w:sdtContent>
    </w:sdt>
    <w:p w:rsidR="00591456" w:rsidP="00591456" w:rsidRDefault="00DE256E" w14:paraId="52083DF1" w14:textId="77777777">
      <w:pPr>
        <w:pStyle w:val="Page"/>
      </w:pPr>
      <w:bookmarkStart w:name="StartOfAmendmentBody" w:id="0"/>
      <w:bookmarkEnd w:id="0"/>
      <w:permStart w:edGrp="everyone" w:id="527195616"/>
      <w:r>
        <w:tab/>
      </w:r>
      <w:r w:rsidR="00857CAA">
        <w:t xml:space="preserve">On page </w:t>
      </w:r>
      <w:r w:rsidR="00591456">
        <w:t>6, line 6, after "including" insert "the least burdensome and least costly"</w:t>
      </w:r>
    </w:p>
    <w:p w:rsidR="00857CAA" w:rsidP="00C8108C" w:rsidRDefault="00857CAA" w14:paraId="06601796" w14:textId="213D3453">
      <w:pPr>
        <w:pStyle w:val="Page"/>
      </w:pPr>
    </w:p>
    <w:p w:rsidRPr="00857CAA" w:rsidR="00DF5D0E" w:rsidP="00857CAA" w:rsidRDefault="00DF5D0E" w14:paraId="2F7591D0" w14:textId="77777777">
      <w:pPr>
        <w:suppressLineNumbers/>
        <w:rPr>
          <w:spacing w:val="-3"/>
        </w:rPr>
      </w:pPr>
    </w:p>
    <w:permEnd w:id="527195616"/>
    <w:p w:rsidR="00ED2EEB" w:rsidP="00857CAA" w:rsidRDefault="00ED2EEB" w14:paraId="4C67948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51161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0D74B99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57CAA" w:rsidRDefault="00D659AC" w14:paraId="3CB8FEB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591456" w:rsidP="00591456" w:rsidRDefault="0096303F" w14:paraId="39325843" w14:textId="3C51A3C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91456">
                  <w:t>Requires the Department of Labor and Industries, when considering including options for employers to demonstrate alternative control methods, to consider including the least burdensome and least costly options.</w:t>
                </w:r>
              </w:p>
              <w:p w:rsidRPr="0096303F" w:rsidR="001C1B27" w:rsidP="00857CAA" w:rsidRDefault="001C1B27" w14:paraId="200FA05F" w14:textId="5B70C38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857CAA" w:rsidRDefault="001B4E53" w14:paraId="12882EB6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5116143"/>
    </w:tbl>
    <w:p w:rsidR="00DF5D0E" w:rsidP="00857CAA" w:rsidRDefault="00DF5D0E" w14:paraId="51FF7AB1" w14:textId="77777777">
      <w:pPr>
        <w:pStyle w:val="BillEnd"/>
        <w:suppressLineNumbers/>
      </w:pPr>
    </w:p>
    <w:p w:rsidR="00DF5D0E" w:rsidP="00857CAA" w:rsidRDefault="00DE256E" w14:paraId="5112A6A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57CAA" w:rsidRDefault="00AB682C" w14:paraId="5391148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DD54" w14:textId="77777777" w:rsidR="00857CAA" w:rsidRDefault="00857CAA" w:rsidP="00DF5D0E">
      <w:r>
        <w:separator/>
      </w:r>
    </w:p>
  </w:endnote>
  <w:endnote w:type="continuationSeparator" w:id="0">
    <w:p w14:paraId="7E99BE6B" w14:textId="77777777" w:rsidR="00857CAA" w:rsidRDefault="00857CA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1456" w:rsidRDefault="00591456" w14:paraId="1097634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588E" w14:paraId="002A7B77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57CAA">
      <w:t>5217-S.E AMH .... TANG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AC588E" w14:paraId="48880D5C" w14:textId="182C312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91456">
      <w:t>5217-S.E AMH .... TANG 102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E748" w14:textId="77777777" w:rsidR="00857CAA" w:rsidRDefault="00857CAA" w:rsidP="00DF5D0E">
      <w:r>
        <w:separator/>
      </w:r>
    </w:p>
  </w:footnote>
  <w:footnote w:type="continuationSeparator" w:id="0">
    <w:p w14:paraId="19DA3385" w14:textId="77777777" w:rsidR="00857CAA" w:rsidRDefault="00857CA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C76FE" w14:textId="77777777" w:rsidR="00591456" w:rsidRDefault="005914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91C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E23C9B" wp14:editId="633BEF8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3F0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B2E35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BF7A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AD8D9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C22E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12E82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426D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F7DE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1ECA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13A9D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0BD1C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1F46D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928F0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AF0B1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04A23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749D9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719E9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8123B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E9308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AA04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A8B65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0BF71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B63A0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8162F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632F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BF869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3F163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E7485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71F9B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29E89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70506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36CD3A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A542B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A0A0D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23C9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DB3F0E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B2E354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BF7AD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AD8D9A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C22E16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12E821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426DDF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F7DEDF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1ECA1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13A9D9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0BD1C5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1F46DE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928F0E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AF0B1D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04A23B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749D91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719E92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8123BF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E93081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AA04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A8B657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0BF711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B63A0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8162F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632F54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BF8696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3F1631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E74850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71F9B8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29E8946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705063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36CD3AC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A542B3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A0A0DA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7A7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0375B" wp14:editId="3F384B7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6048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77DD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282B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CEF0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82952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459CE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4588F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47DE8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D4DF9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36D67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71A43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5907F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3725D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719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2F52D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2E586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A727C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1C8D1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35E3C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13FC4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66761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71FE5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DB3DB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F6D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2EF842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9AEC43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AAFE6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0375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78D6048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77DDBF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282BF3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CEF01E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82952C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459CE9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4588F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47DE88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D4DF99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36D672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71A4331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5907F5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3725D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719F3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2F52DA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2E586D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A727C7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1C8D1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35E3C6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13FC4A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66761C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71FE57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DB3DB7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F6D25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2EF842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9AEC43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AAFE6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4913799">
    <w:abstractNumId w:val="5"/>
  </w:num>
  <w:num w:numId="2" w16cid:durableId="1607275590">
    <w:abstractNumId w:val="3"/>
  </w:num>
  <w:num w:numId="3" w16cid:durableId="1800561803">
    <w:abstractNumId w:val="2"/>
  </w:num>
  <w:num w:numId="4" w16cid:durableId="1040206841">
    <w:abstractNumId w:val="1"/>
  </w:num>
  <w:num w:numId="5" w16cid:durableId="2007853930">
    <w:abstractNumId w:val="0"/>
  </w:num>
  <w:num w:numId="6" w16cid:durableId="1330137846">
    <w:abstractNumId w:val="4"/>
  </w:num>
  <w:num w:numId="7" w16cid:durableId="273097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9145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7CA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588E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27B8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9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5217-S.E</BillDocName>
  <AmendType>AMH</AmendType>
  <SponsorAcronym>CHAM</SponsorAcronym>
  <DrafterAcronym>TANG</DrafterAcronym>
  <DraftNumber>102</DraftNumber>
  <ReferenceNumber>ESSB 5217</ReferenceNumber>
  <Floor>H AMD</Floor>
  <AmendmentNumber> 617</AmendmentNumber>
  <Sponsors>By Representative Chambers</Sponsors>
  <FloorAction>NOT ADOPTED 04/07/2023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374</Characters>
  <Application>Microsoft Office Word</Application>
  <DocSecurity>8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5217-S.E AMH CHAM TANG 102</dc:title>
  <dc:creator>Trudes Tango</dc:creator>
  <cp:lastModifiedBy>Tango, Trudes</cp:lastModifiedBy>
  <cp:revision>3</cp:revision>
  <dcterms:created xsi:type="dcterms:W3CDTF">2023-04-06T17:05:00Z</dcterms:created>
  <dcterms:modified xsi:type="dcterms:W3CDTF">2023-04-06T17:07:00Z</dcterms:modified>
</cp:coreProperties>
</file>