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E78E4" w14:paraId="621647D2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E2813">
            <w:t>5187-S.E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E281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E2813">
            <w:t>FOSS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E2813">
            <w:t>STEP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E2813">
            <w:t>037</w:t>
          </w:r>
        </w:sdtContent>
      </w:sdt>
    </w:p>
    <w:p w:rsidR="00DF5D0E" w:rsidP="00B73E0A" w:rsidRDefault="00AA1230" w14:paraId="0BCE29C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E78E4" w14:paraId="7F2616C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E2813">
            <w:rPr>
              <w:b/>
              <w:u w:val="single"/>
            </w:rPr>
            <w:t>ESSB 5187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E2813">
            <w:t>H AMD TO H AMD (H-1823.1/23)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520</w:t>
          </w:r>
        </w:sdtContent>
      </w:sdt>
    </w:p>
    <w:p w:rsidR="00DF5D0E" w:rsidP="00605C39" w:rsidRDefault="00DE78E4" w14:paraId="7345B04E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E2813">
            <w:rPr>
              <w:sz w:val="22"/>
            </w:rPr>
            <w:t>By Representative Fosse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E2813" w14:paraId="538987A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04/03/2023</w:t>
          </w:r>
        </w:p>
      </w:sdtContent>
    </w:sdt>
    <w:p w:rsidR="003E2813" w:rsidP="00C8108C" w:rsidRDefault="00DE256E" w14:paraId="5E264AD0" w14:textId="64BE0876">
      <w:pPr>
        <w:pStyle w:val="Page"/>
      </w:pPr>
      <w:bookmarkStart w:name="StartOfAmendmentBody" w:id="0"/>
      <w:bookmarkEnd w:id="0"/>
      <w:permStart w:edGrp="everyone" w:id="1464142420"/>
      <w:r>
        <w:tab/>
      </w:r>
      <w:r w:rsidR="003E2813">
        <w:t xml:space="preserve">On page </w:t>
      </w:r>
      <w:r w:rsidR="00682623">
        <w:t>254, line 21, increase the electrical license account-state appropriation by $2,537,000</w:t>
      </w:r>
    </w:p>
    <w:p w:rsidR="00682623" w:rsidP="00682623" w:rsidRDefault="00682623" w14:paraId="6957877B" w14:textId="5DF57A1C">
      <w:pPr>
        <w:pStyle w:val="RCWSLText"/>
      </w:pPr>
    </w:p>
    <w:p w:rsidR="00682623" w:rsidP="00682623" w:rsidRDefault="00682623" w14:paraId="2D5A6AC0" w14:textId="7A214FC1">
      <w:pPr>
        <w:pStyle w:val="RCWSLText"/>
      </w:pPr>
      <w:r>
        <w:tab/>
        <w:t>On page 255, line 5, correct the total.</w:t>
      </w:r>
    </w:p>
    <w:p w:rsidR="00682623" w:rsidP="00682623" w:rsidRDefault="00682623" w14:paraId="6AFDA41C" w14:textId="1F8DAFE6">
      <w:pPr>
        <w:pStyle w:val="RCWSLText"/>
      </w:pPr>
    </w:p>
    <w:p w:rsidR="00682623" w:rsidP="00682623" w:rsidRDefault="00682623" w14:paraId="19A1C96C" w14:textId="6009B848">
      <w:pPr>
        <w:pStyle w:val="RCWSLText"/>
      </w:pPr>
      <w:r>
        <w:tab/>
        <w:t>On page 262, line 16, after "(20)" strike "$4,165,000" and insert "$6,702,000"</w:t>
      </w:r>
    </w:p>
    <w:p w:rsidR="00682623" w:rsidP="00682623" w:rsidRDefault="00682623" w14:paraId="6FEF78D8" w14:textId="50FBFCBD">
      <w:pPr>
        <w:pStyle w:val="RCWSLText"/>
      </w:pPr>
    </w:p>
    <w:p w:rsidRPr="00682623" w:rsidR="00682623" w:rsidP="00682623" w:rsidRDefault="00682623" w14:paraId="6E1BCBAE" w14:textId="38A9FD36">
      <w:pPr>
        <w:pStyle w:val="RCWSLText"/>
      </w:pPr>
      <w:r>
        <w:tab/>
        <w:t xml:space="preserve">On page </w:t>
      </w:r>
      <w:r w:rsidR="00463083">
        <w:t>262, line 18, after "construction" strike "inspectors" and insert "inspector, electrical construction inspector lead, electrical inspection field supervisor/technical specialist, and electrical plans examiner"</w:t>
      </w:r>
    </w:p>
    <w:p w:rsidRPr="003E2813" w:rsidR="00DF5D0E" w:rsidP="003E2813" w:rsidRDefault="00DF5D0E" w14:paraId="7E110764" w14:textId="77777777">
      <w:pPr>
        <w:suppressLineNumbers/>
        <w:rPr>
          <w:spacing w:val="-3"/>
        </w:rPr>
      </w:pPr>
    </w:p>
    <w:permEnd w:id="1464142420"/>
    <w:p w:rsidR="00ED2EEB" w:rsidP="003E2813" w:rsidRDefault="00ED2EEB" w14:paraId="6E5594D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4953695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C2882E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E2813" w:rsidRDefault="00D659AC" w14:paraId="643CE72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3E2813" w:rsidRDefault="0096303F" w14:paraId="0F7BDF24" w14:textId="2AE10A2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63083">
                  <w:t>Increases the wage increase for certain electrical construction inspection job classes. Specifies which job classes are subject to the wage increase.</w:t>
                </w:r>
                <w:r w:rsidRPr="0096303F" w:rsidR="001C1B27">
                  <w:t> </w:t>
                </w:r>
              </w:p>
              <w:p w:rsidR="003E2813" w:rsidP="003E2813" w:rsidRDefault="003E2813" w14:paraId="1E2C2F1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3E2813" w:rsidP="003E2813" w:rsidRDefault="003E2813" w14:paraId="2018268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3E2813" w:rsidR="003E2813" w:rsidP="003E2813" w:rsidRDefault="003E2813" w14:paraId="5989FAD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Electrical License - State by $2,537,000.</w:t>
                </w:r>
              </w:p>
              <w:p w:rsidRPr="007D1589" w:rsidR="001B4E53" w:rsidP="003E2813" w:rsidRDefault="001B4E53" w14:paraId="1D687A4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49536954"/>
    </w:tbl>
    <w:p w:rsidR="00DF5D0E" w:rsidP="003E2813" w:rsidRDefault="00DF5D0E" w14:paraId="4933F60C" w14:textId="77777777">
      <w:pPr>
        <w:pStyle w:val="BillEnd"/>
        <w:suppressLineNumbers/>
      </w:pPr>
    </w:p>
    <w:p w:rsidR="00DF5D0E" w:rsidP="003E2813" w:rsidRDefault="00DE256E" w14:paraId="6973016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E2813" w:rsidRDefault="00AB682C" w14:paraId="7C0A8EF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244E" w14:textId="77777777" w:rsidR="003E2813" w:rsidRDefault="003E2813" w:rsidP="00DF5D0E">
      <w:r>
        <w:separator/>
      </w:r>
    </w:p>
  </w:endnote>
  <w:endnote w:type="continuationSeparator" w:id="0">
    <w:p w14:paraId="79BE6C30" w14:textId="77777777" w:rsidR="003E2813" w:rsidRDefault="003E281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C84" w:rsidRDefault="00AD1C84" w14:paraId="556CAE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E78E4" w14:paraId="05E2B773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E2813">
      <w:t>5187-S.E AMH FOSS STEP 037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E78E4" w14:paraId="435DBCEF" w14:textId="0258FD0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D1C84">
      <w:t>5187-S.E AMH FOSS STEP 037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9119" w14:textId="77777777" w:rsidR="003E2813" w:rsidRDefault="003E2813" w:rsidP="00DF5D0E">
      <w:r>
        <w:separator/>
      </w:r>
    </w:p>
  </w:footnote>
  <w:footnote w:type="continuationSeparator" w:id="0">
    <w:p w14:paraId="4ACEA0AE" w14:textId="77777777" w:rsidR="003E2813" w:rsidRDefault="003E281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57BA" w14:textId="77777777" w:rsidR="00AD1C84" w:rsidRDefault="00AD1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49F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48DB12" wp14:editId="1C08EA7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8F8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A2253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1FADF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06C5F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8A924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BE814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16108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29B66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ECA82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9EDED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7CC4A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3604C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07542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D9625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43C40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67847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F6100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76C32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CD556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F73C7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7B706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3861A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AAF48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1762B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D5DC9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204DC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F9941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5611A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94D19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DEA47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FBA5A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B384E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A3484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BC4C9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8DB1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308F81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A2253E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1FADFE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06C5FE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8A9247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BE8145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16108C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29B66F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ECA821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9EDEDE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7CC4AD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3604CF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07542F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D9625F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43C403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67847A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F6100E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76C325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CD556E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F73C77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7B706A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3861A6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AAF485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1762B0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D5DC96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204DCD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F99410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5611AC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94D19F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DEA473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FBA5AC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B384ED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A34844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BC4C98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379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171E5D" wp14:editId="1AF48E6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9F53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49106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AB1C1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0647C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A00D9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DB093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A0CAD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37A1E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EF556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516D5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7FF81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00DF9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32C2B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09D43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C2A55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F1858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3FE55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F2FAA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2A3BD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E97BC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E3825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B08F8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231D3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C8D1F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D10F1F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E20893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13E05E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71E5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189F53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491067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AB1C1C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0647C4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A00D9C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DB0933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A0CADF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37A1E9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EF556F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516D53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7FF813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00DF99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32C2BE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09D434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C2A555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F18584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3FE55D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F2FAA4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2A3BD0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E97BCE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E3825A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B08F87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231D38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C8D1FF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D10F1F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E20893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13E05E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4413598">
    <w:abstractNumId w:val="5"/>
  </w:num>
  <w:num w:numId="2" w16cid:durableId="735667216">
    <w:abstractNumId w:val="3"/>
  </w:num>
  <w:num w:numId="3" w16cid:durableId="694427633">
    <w:abstractNumId w:val="2"/>
  </w:num>
  <w:num w:numId="4" w16cid:durableId="430318591">
    <w:abstractNumId w:val="1"/>
  </w:num>
  <w:num w:numId="5" w16cid:durableId="498229398">
    <w:abstractNumId w:val="0"/>
  </w:num>
  <w:num w:numId="6" w16cid:durableId="1646812694">
    <w:abstractNumId w:val="4"/>
  </w:num>
  <w:num w:numId="7" w16cid:durableId="854004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813"/>
    <w:rsid w:val="003E2FC6"/>
    <w:rsid w:val="00463083"/>
    <w:rsid w:val="00492DDC"/>
    <w:rsid w:val="004C6615"/>
    <w:rsid w:val="005115F9"/>
    <w:rsid w:val="00523C5A"/>
    <w:rsid w:val="005E69C3"/>
    <w:rsid w:val="00605C39"/>
    <w:rsid w:val="00682623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1C84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E78E4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4C63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10AE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5187-S.E</BillDocName>
  <AmendType>AMH</AmendType>
  <SponsorAcronym>FOSS</SponsorAcronym>
  <DrafterAcronym>STEP</DrafterAcronym>
  <DraftNumber>037</DraftNumber>
  <ReferenceNumber>ESSB 5187</ReferenceNumber>
  <Floor>H AMD TO H AMD (H-1823.1/23)</Floor>
  <AmendmentNumber> 520</AmendmentNumber>
  <Sponsors>By Representative Fosse</Sponsors>
  <FloorAction>ADOPTED 04/03/2023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119</Words>
  <Characters>713</Characters>
  <Application>Microsoft Office Word</Application>
  <DocSecurity>8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5187-S.E AMH FOSS STEP 037</vt:lpstr>
    </vt:vector>
  </TitlesOfParts>
  <Company>Washington State Legislature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5187-S.E AMH FOSS STEP 037</dc:title>
  <dc:creator>Emily Stephens</dc:creator>
  <cp:lastModifiedBy>Stephens, Emily</cp:lastModifiedBy>
  <cp:revision>4</cp:revision>
  <dcterms:created xsi:type="dcterms:W3CDTF">2023-04-01T18:51:00Z</dcterms:created>
  <dcterms:modified xsi:type="dcterms:W3CDTF">2023-04-01T20:15:00Z</dcterms:modified>
</cp:coreProperties>
</file>