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562D0" w14:paraId="542316D6" w14:textId="739754C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C2C27">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C2C2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C2C27">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C2C27">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C2C27">
            <w:t>343</w:t>
          </w:r>
        </w:sdtContent>
      </w:sdt>
    </w:p>
    <w:p w:rsidR="00DF5D0E" w:rsidP="00B73E0A" w:rsidRDefault="00AA1230" w14:paraId="612FFC63" w14:textId="79A10F79">
      <w:pPr>
        <w:pStyle w:val="OfferedBy"/>
        <w:spacing w:after="120"/>
      </w:pPr>
      <w:r>
        <w:tab/>
      </w:r>
      <w:r>
        <w:tab/>
      </w:r>
      <w:r>
        <w:tab/>
      </w:r>
    </w:p>
    <w:p w:rsidR="00DF5D0E" w:rsidRDefault="00E562D0" w14:paraId="08F24A58" w14:textId="19CA40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C2C27">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C2C27">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526</w:t>
          </w:r>
        </w:sdtContent>
      </w:sdt>
    </w:p>
    <w:p w:rsidR="00DF5D0E" w:rsidP="00605C39" w:rsidRDefault="00E562D0" w14:paraId="521AC66B" w14:textId="252277E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C2C27">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C2C27" w14:paraId="683AD667" w14:textId="01B37D04">
          <w:pPr>
            <w:spacing w:after="400" w:line="408" w:lineRule="exact"/>
            <w:jc w:val="right"/>
            <w:rPr>
              <w:b/>
              <w:bCs/>
            </w:rPr>
          </w:pPr>
          <w:r>
            <w:rPr>
              <w:b/>
              <w:bCs/>
            </w:rPr>
            <w:t xml:space="preserve">NOT ADOPTED 04/03/2023</w:t>
          </w:r>
        </w:p>
      </w:sdtContent>
    </w:sdt>
    <w:p w:rsidR="000C2C27" w:rsidP="00C8108C" w:rsidRDefault="00DE256E" w14:paraId="34401DF6" w14:textId="38A78E73">
      <w:pPr>
        <w:pStyle w:val="Page"/>
      </w:pPr>
      <w:bookmarkStart w:name="StartOfAmendmentBody" w:id="0"/>
      <w:bookmarkEnd w:id="0"/>
      <w:permStart w:edGrp="everyone" w:id="309857370"/>
      <w:r>
        <w:tab/>
      </w:r>
      <w:r w:rsidR="000C2C27">
        <w:t xml:space="preserve">On page </w:t>
      </w:r>
      <w:r w:rsidR="00EB1889">
        <w:t>on 540, after line 24, insert the following:</w:t>
      </w:r>
    </w:p>
    <w:p w:rsidR="00EB1889" w:rsidP="00EB1889" w:rsidRDefault="00EB1889" w14:paraId="113421D1" w14:textId="77777777">
      <w:pPr>
        <w:pStyle w:val="RCWSLText"/>
        <w:rPr>
          <w:bCs/>
        </w:rPr>
      </w:pPr>
      <w:r>
        <w:tab/>
        <w:t>"</w:t>
      </w:r>
      <w:r>
        <w:rPr>
          <w:u w:val="single"/>
        </w:rPr>
        <w:t>NEW SECTION.</w:t>
      </w:r>
      <w:r>
        <w:rPr>
          <w:b/>
        </w:rPr>
        <w:t xml:space="preserve"> Sec. 755.</w:t>
      </w:r>
      <w:r>
        <w:rPr>
          <w:bCs/>
        </w:rPr>
        <w:t xml:space="preserve"> </w:t>
      </w:r>
      <w:r>
        <w:rPr>
          <w:b/>
        </w:rPr>
        <w:t>FOR THE STATE TREASURER--COUNTY MENTAL HEALTH TAX MATCH</w:t>
      </w:r>
    </w:p>
    <w:p w:rsidR="001072AC" w:rsidP="00EB1889" w:rsidRDefault="00EB1889" w14:paraId="77399FB1" w14:textId="1F271E95">
      <w:pPr>
        <w:pStyle w:val="RCWSLText"/>
        <w:rPr>
          <w:bCs/>
        </w:rPr>
      </w:pPr>
      <w:r>
        <w:rPr>
          <w:bCs/>
        </w:rPr>
        <w:t>General Fund--State Appropriation (FY 2024)…</w:t>
      </w:r>
      <w:r w:rsidR="001072AC">
        <w:rPr>
          <w:bCs/>
        </w:rPr>
        <w:t xml:space="preserve"> $</w:t>
      </w:r>
      <w:r w:rsidR="00B524CF">
        <w:rPr>
          <w:bCs/>
        </w:rPr>
        <w:t>219,334,000</w:t>
      </w:r>
    </w:p>
    <w:p w:rsidR="001072AC" w:rsidP="001072AC" w:rsidRDefault="001072AC" w14:paraId="1D2BF52F" w14:textId="0002A2DA">
      <w:pPr>
        <w:pStyle w:val="RCWSLText"/>
        <w:rPr>
          <w:bCs/>
        </w:rPr>
      </w:pPr>
      <w:r>
        <w:rPr>
          <w:bCs/>
        </w:rPr>
        <w:t>General Fund--State Appropriation (FY 2025)… $</w:t>
      </w:r>
      <w:r w:rsidR="00B524CF">
        <w:rPr>
          <w:bCs/>
        </w:rPr>
        <w:t>219,334,000</w:t>
      </w:r>
    </w:p>
    <w:p w:rsidR="001072AC" w:rsidP="00EB1889" w:rsidRDefault="001072AC" w14:paraId="16EAF30F" w14:textId="3FACBF28">
      <w:pPr>
        <w:pStyle w:val="RCWSLText"/>
      </w:pPr>
      <w:r>
        <w:tab/>
      </w:r>
      <w:r>
        <w:tab/>
        <w:t>TOTAL APPROPRIATION… $</w:t>
      </w:r>
      <w:r w:rsidR="00B524CF">
        <w:t>438,668,000</w:t>
      </w:r>
    </w:p>
    <w:p w:rsidR="00EB1889" w:rsidP="00EB1889" w:rsidRDefault="001072AC" w14:paraId="37FB6DDE" w14:textId="0E0EC85F">
      <w:pPr>
        <w:pStyle w:val="RCWSLText"/>
      </w:pPr>
      <w:r>
        <w:tab/>
      </w:r>
      <w:r w:rsidR="00EB1889">
        <w:t xml:space="preserve">  </w:t>
      </w:r>
      <w:r>
        <w:t xml:space="preserve">The appropriations in this section are subject to the following conditions and limitations: The state treasurer shall distribute the appropriations as matching funds to counties which have imposed the sales and use tax for chemical dependency services, mental health treatment, or therapeutic court programs under RCW 82.14.460. The </w:t>
      </w:r>
      <w:r w:rsidR="001A46A1">
        <w:t>state treasurer must distribute the amounts provided in this section to counties on July 1 of each fiscal year</w:t>
      </w:r>
      <w:r w:rsidR="00B524CF">
        <w:t xml:space="preserve"> in the same proportion as </w:t>
      </w:r>
      <w:r w:rsidR="001A46A1">
        <w:t>tax revenues</w:t>
      </w:r>
      <w:r w:rsidR="00B524CF">
        <w:t xml:space="preserve"> received by counties through the sales and use tax under RCW 82.14.460 in the previous full calendar year, as determined by the department of revenue."</w:t>
      </w:r>
    </w:p>
    <w:p w:rsidR="00B524CF" w:rsidP="00EB1889" w:rsidRDefault="00B524CF" w14:paraId="2D460B71" w14:textId="7331CB69">
      <w:pPr>
        <w:pStyle w:val="RCWSLText"/>
      </w:pPr>
    </w:p>
    <w:p w:rsidRPr="00EB1889" w:rsidR="00B524CF" w:rsidP="00B524CF" w:rsidRDefault="00B524CF" w14:paraId="5855616C" w14:textId="20480BE4">
      <w:pPr>
        <w:pStyle w:val="RCWSLText"/>
      </w:pPr>
      <w:r>
        <w:tab/>
        <w:t>Renumber the remaining sections consecutively and correct any internal references accordingly.</w:t>
      </w:r>
    </w:p>
    <w:p w:rsidRPr="000C2C27" w:rsidR="00DF5D0E" w:rsidP="000C2C27" w:rsidRDefault="00DF5D0E" w14:paraId="35E22CDB" w14:textId="1D9772BD">
      <w:pPr>
        <w:suppressLineNumbers/>
        <w:rPr>
          <w:spacing w:val="-3"/>
        </w:rPr>
      </w:pPr>
    </w:p>
    <w:permEnd w:id="309857370"/>
    <w:p w:rsidR="00ED2EEB" w:rsidP="000C2C27" w:rsidRDefault="00ED2EEB" w14:paraId="1ACA397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49241425" w:displacedByCustomXml="next"/>
      <w:sdt>
        <w:sdtPr>
          <w:rPr>
            <w:spacing w:val="0"/>
          </w:rPr>
          <w:alias w:val="Effect"/>
          <w:tag w:val="Effect"/>
          <w:id w:val="603001534"/>
          <w:placeholder>
            <w:docPart w:val="DefaultPlaceholder_1082065158"/>
          </w:placeholder>
        </w:sdtPr>
        <w:sdtEndPr/>
        <w:sdtContent>
          <w:tr w:rsidR="00D659AC" w:rsidTr="00C8108C" w14:paraId="23DC55C3" w14:textId="77777777">
            <w:tc>
              <w:tcPr>
                <w:tcW w:w="540" w:type="dxa"/>
                <w:shd w:val="clear" w:color="auto" w:fill="FFFFFF" w:themeFill="background1"/>
              </w:tcPr>
              <w:p w:rsidR="00D659AC" w:rsidP="000C2C27" w:rsidRDefault="00D659AC" w14:paraId="5B0B4E90" w14:textId="77777777">
                <w:pPr>
                  <w:pStyle w:val="Effect"/>
                  <w:suppressLineNumbers/>
                  <w:shd w:val="clear" w:color="auto" w:fill="auto"/>
                  <w:ind w:left="0" w:firstLine="0"/>
                </w:pPr>
              </w:p>
            </w:tc>
            <w:tc>
              <w:tcPr>
                <w:tcW w:w="9874" w:type="dxa"/>
                <w:shd w:val="clear" w:color="auto" w:fill="FFFFFF" w:themeFill="background1"/>
              </w:tcPr>
              <w:p w:rsidR="001C1B27" w:rsidP="000C2C27" w:rsidRDefault="0096303F" w14:paraId="5BD1DD53" w14:textId="7321BB38">
                <w:pPr>
                  <w:pStyle w:val="Effect"/>
                  <w:suppressLineNumbers/>
                  <w:shd w:val="clear" w:color="auto" w:fill="auto"/>
                  <w:ind w:left="0" w:firstLine="0"/>
                </w:pPr>
                <w:r w:rsidRPr="0096303F">
                  <w:tab/>
                </w:r>
                <w:r w:rsidRPr="0096303F" w:rsidR="001C1B27">
                  <w:rPr>
                    <w:u w:val="single"/>
                  </w:rPr>
                  <w:t>EFFECT:</w:t>
                </w:r>
                <w:r w:rsidRPr="0096303F" w:rsidR="001C1B27">
                  <w:t>   </w:t>
                </w:r>
                <w:r w:rsidR="00B524CF">
                  <w:t>Provides funding in Special Appropriations to counties as a match for funds received from a county mental health tax.</w:t>
                </w:r>
              </w:p>
              <w:p w:rsidR="000C2C27" w:rsidP="000C2C27" w:rsidRDefault="000C2C27" w14:paraId="2BC9DF8A" w14:textId="31889B63">
                <w:pPr>
                  <w:pStyle w:val="Effect"/>
                  <w:suppressLineNumbers/>
                  <w:shd w:val="clear" w:color="auto" w:fill="auto"/>
                  <w:ind w:left="0" w:firstLine="0"/>
                </w:pPr>
              </w:p>
              <w:p w:rsidR="000C2C27" w:rsidP="000C2C27" w:rsidRDefault="000C2C27" w14:paraId="60BDE6AD" w14:textId="78D89796">
                <w:pPr>
                  <w:pStyle w:val="Effect"/>
                  <w:suppressLineNumbers/>
                  <w:shd w:val="clear" w:color="auto" w:fill="auto"/>
                  <w:ind w:left="0" w:firstLine="0"/>
                </w:pPr>
                <w:r>
                  <w:tab/>
                </w:r>
                <w:r>
                  <w:rPr>
                    <w:u w:val="single"/>
                  </w:rPr>
                  <w:t>FISCAL IMPACT:</w:t>
                </w:r>
              </w:p>
              <w:p w:rsidRPr="000C2C27" w:rsidR="000C2C27" w:rsidP="000C2C27" w:rsidRDefault="000C2C27" w14:paraId="283C5D6A" w14:textId="498B101C">
                <w:pPr>
                  <w:pStyle w:val="Effect"/>
                  <w:suppressLineNumbers/>
                  <w:shd w:val="clear" w:color="auto" w:fill="auto"/>
                  <w:ind w:left="0" w:firstLine="0"/>
                </w:pPr>
                <w:r>
                  <w:tab/>
                </w:r>
                <w:r>
                  <w:tab/>
                  <w:t>Increases General Fund - State by $438,668</w:t>
                </w:r>
                <w:r w:rsidR="00C43D6A">
                  <w:t>,000</w:t>
                </w:r>
                <w:r>
                  <w:t>.</w:t>
                </w:r>
              </w:p>
              <w:p w:rsidRPr="007D1589" w:rsidR="001B4E53" w:rsidP="000C2C27" w:rsidRDefault="001B4E53" w14:paraId="1D24B264" w14:textId="77777777">
                <w:pPr>
                  <w:pStyle w:val="ListBullet"/>
                  <w:numPr>
                    <w:ilvl w:val="0"/>
                    <w:numId w:val="0"/>
                  </w:numPr>
                  <w:suppressLineNumbers/>
                </w:pPr>
              </w:p>
            </w:tc>
          </w:tr>
        </w:sdtContent>
      </w:sdt>
      <w:permEnd w:id="1849241425"/>
    </w:tbl>
    <w:p w:rsidR="00DF5D0E" w:rsidP="000C2C27" w:rsidRDefault="00DF5D0E" w14:paraId="56D2CC7E" w14:textId="77777777">
      <w:pPr>
        <w:pStyle w:val="BillEnd"/>
        <w:suppressLineNumbers/>
      </w:pPr>
    </w:p>
    <w:p w:rsidR="00DF5D0E" w:rsidP="000C2C27" w:rsidRDefault="00DE256E" w14:paraId="6FFBCF85" w14:textId="77777777">
      <w:pPr>
        <w:pStyle w:val="BillEnd"/>
        <w:suppressLineNumbers/>
      </w:pPr>
      <w:r>
        <w:rPr>
          <w:b/>
        </w:rPr>
        <w:t>--- END ---</w:t>
      </w:r>
    </w:p>
    <w:p w:rsidR="00DF5D0E" w:rsidP="000C2C27" w:rsidRDefault="00AB682C" w14:paraId="2A5501A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2C2B" w14:textId="77777777" w:rsidR="000C2C27" w:rsidRDefault="000C2C27" w:rsidP="00DF5D0E">
      <w:r>
        <w:separator/>
      </w:r>
    </w:p>
  </w:endnote>
  <w:endnote w:type="continuationSeparator" w:id="0">
    <w:p w14:paraId="51ED1269" w14:textId="77777777" w:rsidR="000C2C27" w:rsidRDefault="000C2C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23E" w:rsidRDefault="008A523E" w14:paraId="235C0D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F3380" w14:paraId="38F02D00" w14:textId="5139952E">
    <w:pPr>
      <w:pStyle w:val="AmendDraftFooter"/>
    </w:pPr>
    <w:fldSimple w:instr=" TITLE   \* MERGEFORMAT ">
      <w:r w:rsidR="000C2C27">
        <w:t>5187-S.E AMH CALD JOND 343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F3380" w14:paraId="7914A5ED" w14:textId="53C62191">
    <w:pPr>
      <w:pStyle w:val="AmendDraftFooter"/>
    </w:pPr>
    <w:fldSimple w:instr=" TITLE   \* MERGEFORMAT ">
      <w:r>
        <w:t>5187-S.E AMH CALD JOND 343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0382" w14:textId="77777777" w:rsidR="000C2C27" w:rsidRDefault="000C2C27" w:rsidP="00DF5D0E">
      <w:r>
        <w:separator/>
      </w:r>
    </w:p>
  </w:footnote>
  <w:footnote w:type="continuationSeparator" w:id="0">
    <w:p w14:paraId="610443EF" w14:textId="77777777" w:rsidR="000C2C27" w:rsidRDefault="000C2C2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A436" w14:textId="77777777" w:rsidR="008A523E" w:rsidRDefault="008A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187" w14:textId="77777777" w:rsidR="001B4E53" w:rsidRDefault="007049E4">
    <w:r>
      <w:rPr>
        <w:noProof/>
      </w:rPr>
      <mc:AlternateContent>
        <mc:Choice Requires="wps">
          <w:drawing>
            <wp:anchor distT="0" distB="0" distL="114300" distR="114300" simplePos="0" relativeHeight="251657216" behindDoc="0" locked="0" layoutInCell="1" allowOverlap="1" wp14:anchorId="406628FD" wp14:editId="2A3F5BC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2C1BE" w14:textId="77777777" w:rsidR="001B4E53" w:rsidRDefault="001B4E53">
                          <w:pPr>
                            <w:pStyle w:val="RCWSLText"/>
                            <w:jc w:val="right"/>
                          </w:pPr>
                          <w:r>
                            <w:t>1</w:t>
                          </w:r>
                        </w:p>
                        <w:p w14:paraId="77EF6F69" w14:textId="77777777" w:rsidR="001B4E53" w:rsidRDefault="001B4E53">
                          <w:pPr>
                            <w:pStyle w:val="RCWSLText"/>
                            <w:jc w:val="right"/>
                          </w:pPr>
                          <w:r>
                            <w:t>2</w:t>
                          </w:r>
                        </w:p>
                        <w:p w14:paraId="379203BC" w14:textId="77777777" w:rsidR="001B4E53" w:rsidRDefault="001B4E53">
                          <w:pPr>
                            <w:pStyle w:val="RCWSLText"/>
                            <w:jc w:val="right"/>
                          </w:pPr>
                          <w:r>
                            <w:t>3</w:t>
                          </w:r>
                        </w:p>
                        <w:p w14:paraId="77A60F0C" w14:textId="77777777" w:rsidR="001B4E53" w:rsidRDefault="001B4E53">
                          <w:pPr>
                            <w:pStyle w:val="RCWSLText"/>
                            <w:jc w:val="right"/>
                          </w:pPr>
                          <w:r>
                            <w:t>4</w:t>
                          </w:r>
                        </w:p>
                        <w:p w14:paraId="389C31B3" w14:textId="77777777" w:rsidR="001B4E53" w:rsidRDefault="001B4E53">
                          <w:pPr>
                            <w:pStyle w:val="RCWSLText"/>
                            <w:jc w:val="right"/>
                          </w:pPr>
                          <w:r>
                            <w:t>5</w:t>
                          </w:r>
                        </w:p>
                        <w:p w14:paraId="5B2B810F" w14:textId="77777777" w:rsidR="001B4E53" w:rsidRDefault="001B4E53">
                          <w:pPr>
                            <w:pStyle w:val="RCWSLText"/>
                            <w:jc w:val="right"/>
                          </w:pPr>
                          <w:r>
                            <w:t>6</w:t>
                          </w:r>
                        </w:p>
                        <w:p w14:paraId="2F02FEE8" w14:textId="77777777" w:rsidR="001B4E53" w:rsidRDefault="001B4E53">
                          <w:pPr>
                            <w:pStyle w:val="RCWSLText"/>
                            <w:jc w:val="right"/>
                          </w:pPr>
                          <w:r>
                            <w:t>7</w:t>
                          </w:r>
                        </w:p>
                        <w:p w14:paraId="20F9D7AF" w14:textId="77777777" w:rsidR="001B4E53" w:rsidRDefault="001B4E53">
                          <w:pPr>
                            <w:pStyle w:val="RCWSLText"/>
                            <w:jc w:val="right"/>
                          </w:pPr>
                          <w:r>
                            <w:t>8</w:t>
                          </w:r>
                        </w:p>
                        <w:p w14:paraId="2BD42067" w14:textId="77777777" w:rsidR="001B4E53" w:rsidRDefault="001B4E53">
                          <w:pPr>
                            <w:pStyle w:val="RCWSLText"/>
                            <w:jc w:val="right"/>
                          </w:pPr>
                          <w:r>
                            <w:t>9</w:t>
                          </w:r>
                        </w:p>
                        <w:p w14:paraId="03EBE25E" w14:textId="77777777" w:rsidR="001B4E53" w:rsidRDefault="001B4E53">
                          <w:pPr>
                            <w:pStyle w:val="RCWSLText"/>
                            <w:jc w:val="right"/>
                          </w:pPr>
                          <w:r>
                            <w:t>10</w:t>
                          </w:r>
                        </w:p>
                        <w:p w14:paraId="0B57E68D" w14:textId="77777777" w:rsidR="001B4E53" w:rsidRDefault="001B4E53">
                          <w:pPr>
                            <w:pStyle w:val="RCWSLText"/>
                            <w:jc w:val="right"/>
                          </w:pPr>
                          <w:r>
                            <w:t>11</w:t>
                          </w:r>
                        </w:p>
                        <w:p w14:paraId="46345DC1" w14:textId="77777777" w:rsidR="001B4E53" w:rsidRDefault="001B4E53">
                          <w:pPr>
                            <w:pStyle w:val="RCWSLText"/>
                            <w:jc w:val="right"/>
                          </w:pPr>
                          <w:r>
                            <w:t>12</w:t>
                          </w:r>
                        </w:p>
                        <w:p w14:paraId="61FD873C" w14:textId="77777777" w:rsidR="001B4E53" w:rsidRDefault="001B4E53">
                          <w:pPr>
                            <w:pStyle w:val="RCWSLText"/>
                            <w:jc w:val="right"/>
                          </w:pPr>
                          <w:r>
                            <w:t>13</w:t>
                          </w:r>
                        </w:p>
                        <w:p w14:paraId="5639E5A2" w14:textId="77777777" w:rsidR="001B4E53" w:rsidRDefault="001B4E53">
                          <w:pPr>
                            <w:pStyle w:val="RCWSLText"/>
                            <w:jc w:val="right"/>
                          </w:pPr>
                          <w:r>
                            <w:t>14</w:t>
                          </w:r>
                        </w:p>
                        <w:p w14:paraId="062B53B8" w14:textId="77777777" w:rsidR="001B4E53" w:rsidRDefault="001B4E53">
                          <w:pPr>
                            <w:pStyle w:val="RCWSLText"/>
                            <w:jc w:val="right"/>
                          </w:pPr>
                          <w:r>
                            <w:t>15</w:t>
                          </w:r>
                        </w:p>
                        <w:p w14:paraId="4737617B" w14:textId="77777777" w:rsidR="001B4E53" w:rsidRDefault="001B4E53">
                          <w:pPr>
                            <w:pStyle w:val="RCWSLText"/>
                            <w:jc w:val="right"/>
                          </w:pPr>
                          <w:r>
                            <w:t>16</w:t>
                          </w:r>
                        </w:p>
                        <w:p w14:paraId="32A388E5" w14:textId="77777777" w:rsidR="001B4E53" w:rsidRDefault="001B4E53">
                          <w:pPr>
                            <w:pStyle w:val="RCWSLText"/>
                            <w:jc w:val="right"/>
                          </w:pPr>
                          <w:r>
                            <w:t>17</w:t>
                          </w:r>
                        </w:p>
                        <w:p w14:paraId="46C79188" w14:textId="77777777" w:rsidR="001B4E53" w:rsidRDefault="001B4E53">
                          <w:pPr>
                            <w:pStyle w:val="RCWSLText"/>
                            <w:jc w:val="right"/>
                          </w:pPr>
                          <w:r>
                            <w:t>18</w:t>
                          </w:r>
                        </w:p>
                        <w:p w14:paraId="7126EE29" w14:textId="77777777" w:rsidR="001B4E53" w:rsidRDefault="001B4E53">
                          <w:pPr>
                            <w:pStyle w:val="RCWSLText"/>
                            <w:jc w:val="right"/>
                          </w:pPr>
                          <w:r>
                            <w:t>19</w:t>
                          </w:r>
                        </w:p>
                        <w:p w14:paraId="7D8BA057" w14:textId="77777777" w:rsidR="001B4E53" w:rsidRDefault="001B4E53">
                          <w:pPr>
                            <w:pStyle w:val="RCWSLText"/>
                            <w:jc w:val="right"/>
                          </w:pPr>
                          <w:r>
                            <w:t>20</w:t>
                          </w:r>
                        </w:p>
                        <w:p w14:paraId="709316C6" w14:textId="77777777" w:rsidR="001B4E53" w:rsidRDefault="001B4E53">
                          <w:pPr>
                            <w:pStyle w:val="RCWSLText"/>
                            <w:jc w:val="right"/>
                          </w:pPr>
                          <w:r>
                            <w:t>21</w:t>
                          </w:r>
                        </w:p>
                        <w:p w14:paraId="55DD9CCB" w14:textId="77777777" w:rsidR="001B4E53" w:rsidRDefault="001B4E53">
                          <w:pPr>
                            <w:pStyle w:val="RCWSLText"/>
                            <w:jc w:val="right"/>
                          </w:pPr>
                          <w:r>
                            <w:t>22</w:t>
                          </w:r>
                        </w:p>
                        <w:p w14:paraId="31D5031F" w14:textId="77777777" w:rsidR="001B4E53" w:rsidRDefault="001B4E53">
                          <w:pPr>
                            <w:pStyle w:val="RCWSLText"/>
                            <w:jc w:val="right"/>
                          </w:pPr>
                          <w:r>
                            <w:t>23</w:t>
                          </w:r>
                        </w:p>
                        <w:p w14:paraId="53E57AE7" w14:textId="77777777" w:rsidR="001B4E53" w:rsidRDefault="001B4E53">
                          <w:pPr>
                            <w:pStyle w:val="RCWSLText"/>
                            <w:jc w:val="right"/>
                          </w:pPr>
                          <w:r>
                            <w:t>24</w:t>
                          </w:r>
                        </w:p>
                        <w:p w14:paraId="25A8C410" w14:textId="77777777" w:rsidR="001B4E53" w:rsidRDefault="001B4E53">
                          <w:pPr>
                            <w:pStyle w:val="RCWSLText"/>
                            <w:jc w:val="right"/>
                          </w:pPr>
                          <w:r>
                            <w:t>25</w:t>
                          </w:r>
                        </w:p>
                        <w:p w14:paraId="567672FA" w14:textId="77777777" w:rsidR="001B4E53" w:rsidRDefault="001B4E53">
                          <w:pPr>
                            <w:pStyle w:val="RCWSLText"/>
                            <w:jc w:val="right"/>
                          </w:pPr>
                          <w:r>
                            <w:t>26</w:t>
                          </w:r>
                        </w:p>
                        <w:p w14:paraId="1925C082" w14:textId="77777777" w:rsidR="001B4E53" w:rsidRDefault="001B4E53">
                          <w:pPr>
                            <w:pStyle w:val="RCWSLText"/>
                            <w:jc w:val="right"/>
                          </w:pPr>
                          <w:r>
                            <w:t>27</w:t>
                          </w:r>
                        </w:p>
                        <w:p w14:paraId="5856ECFA" w14:textId="77777777" w:rsidR="001B4E53" w:rsidRDefault="001B4E53">
                          <w:pPr>
                            <w:pStyle w:val="RCWSLText"/>
                            <w:jc w:val="right"/>
                          </w:pPr>
                          <w:r>
                            <w:t>28</w:t>
                          </w:r>
                        </w:p>
                        <w:p w14:paraId="19CE240A" w14:textId="77777777" w:rsidR="001B4E53" w:rsidRDefault="001B4E53">
                          <w:pPr>
                            <w:pStyle w:val="RCWSLText"/>
                            <w:jc w:val="right"/>
                          </w:pPr>
                          <w:r>
                            <w:t>29</w:t>
                          </w:r>
                        </w:p>
                        <w:p w14:paraId="144958B8" w14:textId="77777777" w:rsidR="001B4E53" w:rsidRDefault="001B4E53">
                          <w:pPr>
                            <w:pStyle w:val="RCWSLText"/>
                            <w:jc w:val="right"/>
                          </w:pPr>
                          <w:r>
                            <w:t>30</w:t>
                          </w:r>
                        </w:p>
                        <w:p w14:paraId="5CDD5073" w14:textId="77777777" w:rsidR="001B4E53" w:rsidRDefault="001B4E53">
                          <w:pPr>
                            <w:pStyle w:val="RCWSLText"/>
                            <w:jc w:val="right"/>
                          </w:pPr>
                          <w:r>
                            <w:t>31</w:t>
                          </w:r>
                        </w:p>
                        <w:p w14:paraId="3164422A" w14:textId="77777777" w:rsidR="001B4E53" w:rsidRDefault="001B4E53">
                          <w:pPr>
                            <w:pStyle w:val="RCWSLText"/>
                            <w:jc w:val="right"/>
                          </w:pPr>
                          <w:r>
                            <w:t>32</w:t>
                          </w:r>
                        </w:p>
                        <w:p w14:paraId="6E4B1ECB" w14:textId="77777777" w:rsidR="001B4E53" w:rsidRDefault="001B4E53">
                          <w:pPr>
                            <w:pStyle w:val="RCWSLText"/>
                            <w:jc w:val="right"/>
                          </w:pPr>
                          <w:r>
                            <w:t>33</w:t>
                          </w:r>
                        </w:p>
                        <w:p w14:paraId="52E9544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628F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DA2C1BE" w14:textId="77777777" w:rsidR="001B4E53" w:rsidRDefault="001B4E53">
                    <w:pPr>
                      <w:pStyle w:val="RCWSLText"/>
                      <w:jc w:val="right"/>
                    </w:pPr>
                    <w:r>
                      <w:t>1</w:t>
                    </w:r>
                  </w:p>
                  <w:p w14:paraId="77EF6F69" w14:textId="77777777" w:rsidR="001B4E53" w:rsidRDefault="001B4E53">
                    <w:pPr>
                      <w:pStyle w:val="RCWSLText"/>
                      <w:jc w:val="right"/>
                    </w:pPr>
                    <w:r>
                      <w:t>2</w:t>
                    </w:r>
                  </w:p>
                  <w:p w14:paraId="379203BC" w14:textId="77777777" w:rsidR="001B4E53" w:rsidRDefault="001B4E53">
                    <w:pPr>
                      <w:pStyle w:val="RCWSLText"/>
                      <w:jc w:val="right"/>
                    </w:pPr>
                    <w:r>
                      <w:t>3</w:t>
                    </w:r>
                  </w:p>
                  <w:p w14:paraId="77A60F0C" w14:textId="77777777" w:rsidR="001B4E53" w:rsidRDefault="001B4E53">
                    <w:pPr>
                      <w:pStyle w:val="RCWSLText"/>
                      <w:jc w:val="right"/>
                    </w:pPr>
                    <w:r>
                      <w:t>4</w:t>
                    </w:r>
                  </w:p>
                  <w:p w14:paraId="389C31B3" w14:textId="77777777" w:rsidR="001B4E53" w:rsidRDefault="001B4E53">
                    <w:pPr>
                      <w:pStyle w:val="RCWSLText"/>
                      <w:jc w:val="right"/>
                    </w:pPr>
                    <w:r>
                      <w:t>5</w:t>
                    </w:r>
                  </w:p>
                  <w:p w14:paraId="5B2B810F" w14:textId="77777777" w:rsidR="001B4E53" w:rsidRDefault="001B4E53">
                    <w:pPr>
                      <w:pStyle w:val="RCWSLText"/>
                      <w:jc w:val="right"/>
                    </w:pPr>
                    <w:r>
                      <w:t>6</w:t>
                    </w:r>
                  </w:p>
                  <w:p w14:paraId="2F02FEE8" w14:textId="77777777" w:rsidR="001B4E53" w:rsidRDefault="001B4E53">
                    <w:pPr>
                      <w:pStyle w:val="RCWSLText"/>
                      <w:jc w:val="right"/>
                    </w:pPr>
                    <w:r>
                      <w:t>7</w:t>
                    </w:r>
                  </w:p>
                  <w:p w14:paraId="20F9D7AF" w14:textId="77777777" w:rsidR="001B4E53" w:rsidRDefault="001B4E53">
                    <w:pPr>
                      <w:pStyle w:val="RCWSLText"/>
                      <w:jc w:val="right"/>
                    </w:pPr>
                    <w:r>
                      <w:t>8</w:t>
                    </w:r>
                  </w:p>
                  <w:p w14:paraId="2BD42067" w14:textId="77777777" w:rsidR="001B4E53" w:rsidRDefault="001B4E53">
                    <w:pPr>
                      <w:pStyle w:val="RCWSLText"/>
                      <w:jc w:val="right"/>
                    </w:pPr>
                    <w:r>
                      <w:t>9</w:t>
                    </w:r>
                  </w:p>
                  <w:p w14:paraId="03EBE25E" w14:textId="77777777" w:rsidR="001B4E53" w:rsidRDefault="001B4E53">
                    <w:pPr>
                      <w:pStyle w:val="RCWSLText"/>
                      <w:jc w:val="right"/>
                    </w:pPr>
                    <w:r>
                      <w:t>10</w:t>
                    </w:r>
                  </w:p>
                  <w:p w14:paraId="0B57E68D" w14:textId="77777777" w:rsidR="001B4E53" w:rsidRDefault="001B4E53">
                    <w:pPr>
                      <w:pStyle w:val="RCWSLText"/>
                      <w:jc w:val="right"/>
                    </w:pPr>
                    <w:r>
                      <w:t>11</w:t>
                    </w:r>
                  </w:p>
                  <w:p w14:paraId="46345DC1" w14:textId="77777777" w:rsidR="001B4E53" w:rsidRDefault="001B4E53">
                    <w:pPr>
                      <w:pStyle w:val="RCWSLText"/>
                      <w:jc w:val="right"/>
                    </w:pPr>
                    <w:r>
                      <w:t>12</w:t>
                    </w:r>
                  </w:p>
                  <w:p w14:paraId="61FD873C" w14:textId="77777777" w:rsidR="001B4E53" w:rsidRDefault="001B4E53">
                    <w:pPr>
                      <w:pStyle w:val="RCWSLText"/>
                      <w:jc w:val="right"/>
                    </w:pPr>
                    <w:r>
                      <w:t>13</w:t>
                    </w:r>
                  </w:p>
                  <w:p w14:paraId="5639E5A2" w14:textId="77777777" w:rsidR="001B4E53" w:rsidRDefault="001B4E53">
                    <w:pPr>
                      <w:pStyle w:val="RCWSLText"/>
                      <w:jc w:val="right"/>
                    </w:pPr>
                    <w:r>
                      <w:t>14</w:t>
                    </w:r>
                  </w:p>
                  <w:p w14:paraId="062B53B8" w14:textId="77777777" w:rsidR="001B4E53" w:rsidRDefault="001B4E53">
                    <w:pPr>
                      <w:pStyle w:val="RCWSLText"/>
                      <w:jc w:val="right"/>
                    </w:pPr>
                    <w:r>
                      <w:t>15</w:t>
                    </w:r>
                  </w:p>
                  <w:p w14:paraId="4737617B" w14:textId="77777777" w:rsidR="001B4E53" w:rsidRDefault="001B4E53">
                    <w:pPr>
                      <w:pStyle w:val="RCWSLText"/>
                      <w:jc w:val="right"/>
                    </w:pPr>
                    <w:r>
                      <w:t>16</w:t>
                    </w:r>
                  </w:p>
                  <w:p w14:paraId="32A388E5" w14:textId="77777777" w:rsidR="001B4E53" w:rsidRDefault="001B4E53">
                    <w:pPr>
                      <w:pStyle w:val="RCWSLText"/>
                      <w:jc w:val="right"/>
                    </w:pPr>
                    <w:r>
                      <w:t>17</w:t>
                    </w:r>
                  </w:p>
                  <w:p w14:paraId="46C79188" w14:textId="77777777" w:rsidR="001B4E53" w:rsidRDefault="001B4E53">
                    <w:pPr>
                      <w:pStyle w:val="RCWSLText"/>
                      <w:jc w:val="right"/>
                    </w:pPr>
                    <w:r>
                      <w:t>18</w:t>
                    </w:r>
                  </w:p>
                  <w:p w14:paraId="7126EE29" w14:textId="77777777" w:rsidR="001B4E53" w:rsidRDefault="001B4E53">
                    <w:pPr>
                      <w:pStyle w:val="RCWSLText"/>
                      <w:jc w:val="right"/>
                    </w:pPr>
                    <w:r>
                      <w:t>19</w:t>
                    </w:r>
                  </w:p>
                  <w:p w14:paraId="7D8BA057" w14:textId="77777777" w:rsidR="001B4E53" w:rsidRDefault="001B4E53">
                    <w:pPr>
                      <w:pStyle w:val="RCWSLText"/>
                      <w:jc w:val="right"/>
                    </w:pPr>
                    <w:r>
                      <w:t>20</w:t>
                    </w:r>
                  </w:p>
                  <w:p w14:paraId="709316C6" w14:textId="77777777" w:rsidR="001B4E53" w:rsidRDefault="001B4E53">
                    <w:pPr>
                      <w:pStyle w:val="RCWSLText"/>
                      <w:jc w:val="right"/>
                    </w:pPr>
                    <w:r>
                      <w:t>21</w:t>
                    </w:r>
                  </w:p>
                  <w:p w14:paraId="55DD9CCB" w14:textId="77777777" w:rsidR="001B4E53" w:rsidRDefault="001B4E53">
                    <w:pPr>
                      <w:pStyle w:val="RCWSLText"/>
                      <w:jc w:val="right"/>
                    </w:pPr>
                    <w:r>
                      <w:t>22</w:t>
                    </w:r>
                  </w:p>
                  <w:p w14:paraId="31D5031F" w14:textId="77777777" w:rsidR="001B4E53" w:rsidRDefault="001B4E53">
                    <w:pPr>
                      <w:pStyle w:val="RCWSLText"/>
                      <w:jc w:val="right"/>
                    </w:pPr>
                    <w:r>
                      <w:t>23</w:t>
                    </w:r>
                  </w:p>
                  <w:p w14:paraId="53E57AE7" w14:textId="77777777" w:rsidR="001B4E53" w:rsidRDefault="001B4E53">
                    <w:pPr>
                      <w:pStyle w:val="RCWSLText"/>
                      <w:jc w:val="right"/>
                    </w:pPr>
                    <w:r>
                      <w:t>24</w:t>
                    </w:r>
                  </w:p>
                  <w:p w14:paraId="25A8C410" w14:textId="77777777" w:rsidR="001B4E53" w:rsidRDefault="001B4E53">
                    <w:pPr>
                      <w:pStyle w:val="RCWSLText"/>
                      <w:jc w:val="right"/>
                    </w:pPr>
                    <w:r>
                      <w:t>25</w:t>
                    </w:r>
                  </w:p>
                  <w:p w14:paraId="567672FA" w14:textId="77777777" w:rsidR="001B4E53" w:rsidRDefault="001B4E53">
                    <w:pPr>
                      <w:pStyle w:val="RCWSLText"/>
                      <w:jc w:val="right"/>
                    </w:pPr>
                    <w:r>
                      <w:t>26</w:t>
                    </w:r>
                  </w:p>
                  <w:p w14:paraId="1925C082" w14:textId="77777777" w:rsidR="001B4E53" w:rsidRDefault="001B4E53">
                    <w:pPr>
                      <w:pStyle w:val="RCWSLText"/>
                      <w:jc w:val="right"/>
                    </w:pPr>
                    <w:r>
                      <w:t>27</w:t>
                    </w:r>
                  </w:p>
                  <w:p w14:paraId="5856ECFA" w14:textId="77777777" w:rsidR="001B4E53" w:rsidRDefault="001B4E53">
                    <w:pPr>
                      <w:pStyle w:val="RCWSLText"/>
                      <w:jc w:val="right"/>
                    </w:pPr>
                    <w:r>
                      <w:t>28</w:t>
                    </w:r>
                  </w:p>
                  <w:p w14:paraId="19CE240A" w14:textId="77777777" w:rsidR="001B4E53" w:rsidRDefault="001B4E53">
                    <w:pPr>
                      <w:pStyle w:val="RCWSLText"/>
                      <w:jc w:val="right"/>
                    </w:pPr>
                    <w:r>
                      <w:t>29</w:t>
                    </w:r>
                  </w:p>
                  <w:p w14:paraId="144958B8" w14:textId="77777777" w:rsidR="001B4E53" w:rsidRDefault="001B4E53">
                    <w:pPr>
                      <w:pStyle w:val="RCWSLText"/>
                      <w:jc w:val="right"/>
                    </w:pPr>
                    <w:r>
                      <w:t>30</w:t>
                    </w:r>
                  </w:p>
                  <w:p w14:paraId="5CDD5073" w14:textId="77777777" w:rsidR="001B4E53" w:rsidRDefault="001B4E53">
                    <w:pPr>
                      <w:pStyle w:val="RCWSLText"/>
                      <w:jc w:val="right"/>
                    </w:pPr>
                    <w:r>
                      <w:t>31</w:t>
                    </w:r>
                  </w:p>
                  <w:p w14:paraId="3164422A" w14:textId="77777777" w:rsidR="001B4E53" w:rsidRDefault="001B4E53">
                    <w:pPr>
                      <w:pStyle w:val="RCWSLText"/>
                      <w:jc w:val="right"/>
                    </w:pPr>
                    <w:r>
                      <w:t>32</w:t>
                    </w:r>
                  </w:p>
                  <w:p w14:paraId="6E4B1ECB" w14:textId="77777777" w:rsidR="001B4E53" w:rsidRDefault="001B4E53">
                    <w:pPr>
                      <w:pStyle w:val="RCWSLText"/>
                      <w:jc w:val="right"/>
                    </w:pPr>
                    <w:r>
                      <w:t>33</w:t>
                    </w:r>
                  </w:p>
                  <w:p w14:paraId="52E9544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39ED" w14:textId="77777777" w:rsidR="001B4E53" w:rsidRDefault="007049E4">
    <w:r>
      <w:rPr>
        <w:noProof/>
      </w:rPr>
      <mc:AlternateContent>
        <mc:Choice Requires="wps">
          <w:drawing>
            <wp:anchor distT="0" distB="0" distL="114300" distR="114300" simplePos="0" relativeHeight="251658240" behindDoc="0" locked="0" layoutInCell="1" allowOverlap="1" wp14:anchorId="5BB0FABF" wp14:editId="2F904B3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FDE04" w14:textId="77777777" w:rsidR="001B4E53" w:rsidRDefault="001B4E53" w:rsidP="00605C39">
                          <w:pPr>
                            <w:pStyle w:val="RCWSLText"/>
                            <w:spacing w:before="2888"/>
                            <w:jc w:val="right"/>
                          </w:pPr>
                          <w:r>
                            <w:t>1</w:t>
                          </w:r>
                        </w:p>
                        <w:p w14:paraId="6ED53769" w14:textId="77777777" w:rsidR="001B4E53" w:rsidRDefault="001B4E53">
                          <w:pPr>
                            <w:pStyle w:val="RCWSLText"/>
                            <w:jc w:val="right"/>
                          </w:pPr>
                          <w:r>
                            <w:t>2</w:t>
                          </w:r>
                        </w:p>
                        <w:p w14:paraId="04BBB002" w14:textId="77777777" w:rsidR="001B4E53" w:rsidRDefault="001B4E53">
                          <w:pPr>
                            <w:pStyle w:val="RCWSLText"/>
                            <w:jc w:val="right"/>
                          </w:pPr>
                          <w:r>
                            <w:t>3</w:t>
                          </w:r>
                        </w:p>
                        <w:p w14:paraId="2F5BEFC1" w14:textId="77777777" w:rsidR="001B4E53" w:rsidRDefault="001B4E53">
                          <w:pPr>
                            <w:pStyle w:val="RCWSLText"/>
                            <w:jc w:val="right"/>
                          </w:pPr>
                          <w:r>
                            <w:t>4</w:t>
                          </w:r>
                        </w:p>
                        <w:p w14:paraId="75098D56" w14:textId="77777777" w:rsidR="001B4E53" w:rsidRDefault="001B4E53">
                          <w:pPr>
                            <w:pStyle w:val="RCWSLText"/>
                            <w:jc w:val="right"/>
                          </w:pPr>
                          <w:r>
                            <w:t>5</w:t>
                          </w:r>
                        </w:p>
                        <w:p w14:paraId="0A800E5D" w14:textId="77777777" w:rsidR="001B4E53" w:rsidRDefault="001B4E53">
                          <w:pPr>
                            <w:pStyle w:val="RCWSLText"/>
                            <w:jc w:val="right"/>
                          </w:pPr>
                          <w:r>
                            <w:t>6</w:t>
                          </w:r>
                        </w:p>
                        <w:p w14:paraId="6DB3AB79" w14:textId="77777777" w:rsidR="001B4E53" w:rsidRDefault="001B4E53">
                          <w:pPr>
                            <w:pStyle w:val="RCWSLText"/>
                            <w:jc w:val="right"/>
                          </w:pPr>
                          <w:r>
                            <w:t>7</w:t>
                          </w:r>
                        </w:p>
                        <w:p w14:paraId="20C628CF" w14:textId="77777777" w:rsidR="001B4E53" w:rsidRDefault="001B4E53">
                          <w:pPr>
                            <w:pStyle w:val="RCWSLText"/>
                            <w:jc w:val="right"/>
                          </w:pPr>
                          <w:r>
                            <w:t>8</w:t>
                          </w:r>
                        </w:p>
                        <w:p w14:paraId="6D185DBF" w14:textId="77777777" w:rsidR="001B4E53" w:rsidRDefault="001B4E53">
                          <w:pPr>
                            <w:pStyle w:val="RCWSLText"/>
                            <w:jc w:val="right"/>
                          </w:pPr>
                          <w:r>
                            <w:t>9</w:t>
                          </w:r>
                        </w:p>
                        <w:p w14:paraId="5AD14C57" w14:textId="77777777" w:rsidR="001B4E53" w:rsidRDefault="001B4E53">
                          <w:pPr>
                            <w:pStyle w:val="RCWSLText"/>
                            <w:jc w:val="right"/>
                          </w:pPr>
                          <w:r>
                            <w:t>10</w:t>
                          </w:r>
                        </w:p>
                        <w:p w14:paraId="2A6A8B6F" w14:textId="77777777" w:rsidR="001B4E53" w:rsidRDefault="001B4E53">
                          <w:pPr>
                            <w:pStyle w:val="RCWSLText"/>
                            <w:jc w:val="right"/>
                          </w:pPr>
                          <w:r>
                            <w:t>11</w:t>
                          </w:r>
                        </w:p>
                        <w:p w14:paraId="5473F565" w14:textId="77777777" w:rsidR="001B4E53" w:rsidRDefault="001B4E53">
                          <w:pPr>
                            <w:pStyle w:val="RCWSLText"/>
                            <w:jc w:val="right"/>
                          </w:pPr>
                          <w:r>
                            <w:t>12</w:t>
                          </w:r>
                        </w:p>
                        <w:p w14:paraId="7F99F5E2" w14:textId="77777777" w:rsidR="001B4E53" w:rsidRDefault="001B4E53">
                          <w:pPr>
                            <w:pStyle w:val="RCWSLText"/>
                            <w:jc w:val="right"/>
                          </w:pPr>
                          <w:r>
                            <w:t>13</w:t>
                          </w:r>
                        </w:p>
                        <w:p w14:paraId="507AE945" w14:textId="77777777" w:rsidR="001B4E53" w:rsidRDefault="001B4E53">
                          <w:pPr>
                            <w:pStyle w:val="RCWSLText"/>
                            <w:jc w:val="right"/>
                          </w:pPr>
                          <w:r>
                            <w:t>14</w:t>
                          </w:r>
                        </w:p>
                        <w:p w14:paraId="1653D3CF" w14:textId="77777777" w:rsidR="001B4E53" w:rsidRDefault="001B4E53">
                          <w:pPr>
                            <w:pStyle w:val="RCWSLText"/>
                            <w:jc w:val="right"/>
                          </w:pPr>
                          <w:r>
                            <w:t>15</w:t>
                          </w:r>
                        </w:p>
                        <w:p w14:paraId="28F17A93" w14:textId="77777777" w:rsidR="001B4E53" w:rsidRDefault="001B4E53">
                          <w:pPr>
                            <w:pStyle w:val="RCWSLText"/>
                            <w:jc w:val="right"/>
                          </w:pPr>
                          <w:r>
                            <w:t>16</w:t>
                          </w:r>
                        </w:p>
                        <w:p w14:paraId="52F83317" w14:textId="77777777" w:rsidR="001B4E53" w:rsidRDefault="001B4E53">
                          <w:pPr>
                            <w:pStyle w:val="RCWSLText"/>
                            <w:jc w:val="right"/>
                          </w:pPr>
                          <w:r>
                            <w:t>17</w:t>
                          </w:r>
                        </w:p>
                        <w:p w14:paraId="16CCE375" w14:textId="77777777" w:rsidR="001B4E53" w:rsidRDefault="001B4E53">
                          <w:pPr>
                            <w:pStyle w:val="RCWSLText"/>
                            <w:jc w:val="right"/>
                          </w:pPr>
                          <w:r>
                            <w:t>18</w:t>
                          </w:r>
                        </w:p>
                        <w:p w14:paraId="4D3EBAC6" w14:textId="77777777" w:rsidR="001B4E53" w:rsidRDefault="001B4E53">
                          <w:pPr>
                            <w:pStyle w:val="RCWSLText"/>
                            <w:jc w:val="right"/>
                          </w:pPr>
                          <w:r>
                            <w:t>19</w:t>
                          </w:r>
                        </w:p>
                        <w:p w14:paraId="7A900B67" w14:textId="77777777" w:rsidR="001B4E53" w:rsidRDefault="001B4E53">
                          <w:pPr>
                            <w:pStyle w:val="RCWSLText"/>
                            <w:jc w:val="right"/>
                          </w:pPr>
                          <w:r>
                            <w:t>20</w:t>
                          </w:r>
                        </w:p>
                        <w:p w14:paraId="03126795" w14:textId="77777777" w:rsidR="001B4E53" w:rsidRDefault="001B4E53">
                          <w:pPr>
                            <w:pStyle w:val="RCWSLText"/>
                            <w:jc w:val="right"/>
                          </w:pPr>
                          <w:r>
                            <w:t>21</w:t>
                          </w:r>
                        </w:p>
                        <w:p w14:paraId="741C67AA" w14:textId="77777777" w:rsidR="001B4E53" w:rsidRDefault="001B4E53">
                          <w:pPr>
                            <w:pStyle w:val="RCWSLText"/>
                            <w:jc w:val="right"/>
                          </w:pPr>
                          <w:r>
                            <w:t>22</w:t>
                          </w:r>
                        </w:p>
                        <w:p w14:paraId="00C1C8DE" w14:textId="77777777" w:rsidR="001B4E53" w:rsidRDefault="001B4E53">
                          <w:pPr>
                            <w:pStyle w:val="RCWSLText"/>
                            <w:jc w:val="right"/>
                          </w:pPr>
                          <w:r>
                            <w:t>23</w:t>
                          </w:r>
                        </w:p>
                        <w:p w14:paraId="2543AA9E" w14:textId="77777777" w:rsidR="001B4E53" w:rsidRDefault="001B4E53">
                          <w:pPr>
                            <w:pStyle w:val="RCWSLText"/>
                            <w:jc w:val="right"/>
                          </w:pPr>
                          <w:r>
                            <w:t>24</w:t>
                          </w:r>
                        </w:p>
                        <w:p w14:paraId="2FF52B32" w14:textId="77777777" w:rsidR="001B4E53" w:rsidRDefault="001B4E53" w:rsidP="00060D21">
                          <w:pPr>
                            <w:pStyle w:val="RCWSLText"/>
                            <w:jc w:val="right"/>
                          </w:pPr>
                          <w:r>
                            <w:t>25</w:t>
                          </w:r>
                        </w:p>
                        <w:p w14:paraId="6B86DA31" w14:textId="77777777" w:rsidR="001B4E53" w:rsidRDefault="001B4E53" w:rsidP="00060D21">
                          <w:pPr>
                            <w:pStyle w:val="RCWSLText"/>
                            <w:jc w:val="right"/>
                          </w:pPr>
                          <w:r>
                            <w:t>26</w:t>
                          </w:r>
                        </w:p>
                        <w:p w14:paraId="2F6D74C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0FAB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E5FDE04" w14:textId="77777777" w:rsidR="001B4E53" w:rsidRDefault="001B4E53" w:rsidP="00605C39">
                    <w:pPr>
                      <w:pStyle w:val="RCWSLText"/>
                      <w:spacing w:before="2888"/>
                      <w:jc w:val="right"/>
                    </w:pPr>
                    <w:r>
                      <w:t>1</w:t>
                    </w:r>
                  </w:p>
                  <w:p w14:paraId="6ED53769" w14:textId="77777777" w:rsidR="001B4E53" w:rsidRDefault="001B4E53">
                    <w:pPr>
                      <w:pStyle w:val="RCWSLText"/>
                      <w:jc w:val="right"/>
                    </w:pPr>
                    <w:r>
                      <w:t>2</w:t>
                    </w:r>
                  </w:p>
                  <w:p w14:paraId="04BBB002" w14:textId="77777777" w:rsidR="001B4E53" w:rsidRDefault="001B4E53">
                    <w:pPr>
                      <w:pStyle w:val="RCWSLText"/>
                      <w:jc w:val="right"/>
                    </w:pPr>
                    <w:r>
                      <w:t>3</w:t>
                    </w:r>
                  </w:p>
                  <w:p w14:paraId="2F5BEFC1" w14:textId="77777777" w:rsidR="001B4E53" w:rsidRDefault="001B4E53">
                    <w:pPr>
                      <w:pStyle w:val="RCWSLText"/>
                      <w:jc w:val="right"/>
                    </w:pPr>
                    <w:r>
                      <w:t>4</w:t>
                    </w:r>
                  </w:p>
                  <w:p w14:paraId="75098D56" w14:textId="77777777" w:rsidR="001B4E53" w:rsidRDefault="001B4E53">
                    <w:pPr>
                      <w:pStyle w:val="RCWSLText"/>
                      <w:jc w:val="right"/>
                    </w:pPr>
                    <w:r>
                      <w:t>5</w:t>
                    </w:r>
                  </w:p>
                  <w:p w14:paraId="0A800E5D" w14:textId="77777777" w:rsidR="001B4E53" w:rsidRDefault="001B4E53">
                    <w:pPr>
                      <w:pStyle w:val="RCWSLText"/>
                      <w:jc w:val="right"/>
                    </w:pPr>
                    <w:r>
                      <w:t>6</w:t>
                    </w:r>
                  </w:p>
                  <w:p w14:paraId="6DB3AB79" w14:textId="77777777" w:rsidR="001B4E53" w:rsidRDefault="001B4E53">
                    <w:pPr>
                      <w:pStyle w:val="RCWSLText"/>
                      <w:jc w:val="right"/>
                    </w:pPr>
                    <w:r>
                      <w:t>7</w:t>
                    </w:r>
                  </w:p>
                  <w:p w14:paraId="20C628CF" w14:textId="77777777" w:rsidR="001B4E53" w:rsidRDefault="001B4E53">
                    <w:pPr>
                      <w:pStyle w:val="RCWSLText"/>
                      <w:jc w:val="right"/>
                    </w:pPr>
                    <w:r>
                      <w:t>8</w:t>
                    </w:r>
                  </w:p>
                  <w:p w14:paraId="6D185DBF" w14:textId="77777777" w:rsidR="001B4E53" w:rsidRDefault="001B4E53">
                    <w:pPr>
                      <w:pStyle w:val="RCWSLText"/>
                      <w:jc w:val="right"/>
                    </w:pPr>
                    <w:r>
                      <w:t>9</w:t>
                    </w:r>
                  </w:p>
                  <w:p w14:paraId="5AD14C57" w14:textId="77777777" w:rsidR="001B4E53" w:rsidRDefault="001B4E53">
                    <w:pPr>
                      <w:pStyle w:val="RCWSLText"/>
                      <w:jc w:val="right"/>
                    </w:pPr>
                    <w:r>
                      <w:t>10</w:t>
                    </w:r>
                  </w:p>
                  <w:p w14:paraId="2A6A8B6F" w14:textId="77777777" w:rsidR="001B4E53" w:rsidRDefault="001B4E53">
                    <w:pPr>
                      <w:pStyle w:val="RCWSLText"/>
                      <w:jc w:val="right"/>
                    </w:pPr>
                    <w:r>
                      <w:t>11</w:t>
                    </w:r>
                  </w:p>
                  <w:p w14:paraId="5473F565" w14:textId="77777777" w:rsidR="001B4E53" w:rsidRDefault="001B4E53">
                    <w:pPr>
                      <w:pStyle w:val="RCWSLText"/>
                      <w:jc w:val="right"/>
                    </w:pPr>
                    <w:r>
                      <w:t>12</w:t>
                    </w:r>
                  </w:p>
                  <w:p w14:paraId="7F99F5E2" w14:textId="77777777" w:rsidR="001B4E53" w:rsidRDefault="001B4E53">
                    <w:pPr>
                      <w:pStyle w:val="RCWSLText"/>
                      <w:jc w:val="right"/>
                    </w:pPr>
                    <w:r>
                      <w:t>13</w:t>
                    </w:r>
                  </w:p>
                  <w:p w14:paraId="507AE945" w14:textId="77777777" w:rsidR="001B4E53" w:rsidRDefault="001B4E53">
                    <w:pPr>
                      <w:pStyle w:val="RCWSLText"/>
                      <w:jc w:val="right"/>
                    </w:pPr>
                    <w:r>
                      <w:t>14</w:t>
                    </w:r>
                  </w:p>
                  <w:p w14:paraId="1653D3CF" w14:textId="77777777" w:rsidR="001B4E53" w:rsidRDefault="001B4E53">
                    <w:pPr>
                      <w:pStyle w:val="RCWSLText"/>
                      <w:jc w:val="right"/>
                    </w:pPr>
                    <w:r>
                      <w:t>15</w:t>
                    </w:r>
                  </w:p>
                  <w:p w14:paraId="28F17A93" w14:textId="77777777" w:rsidR="001B4E53" w:rsidRDefault="001B4E53">
                    <w:pPr>
                      <w:pStyle w:val="RCWSLText"/>
                      <w:jc w:val="right"/>
                    </w:pPr>
                    <w:r>
                      <w:t>16</w:t>
                    </w:r>
                  </w:p>
                  <w:p w14:paraId="52F83317" w14:textId="77777777" w:rsidR="001B4E53" w:rsidRDefault="001B4E53">
                    <w:pPr>
                      <w:pStyle w:val="RCWSLText"/>
                      <w:jc w:val="right"/>
                    </w:pPr>
                    <w:r>
                      <w:t>17</w:t>
                    </w:r>
                  </w:p>
                  <w:p w14:paraId="16CCE375" w14:textId="77777777" w:rsidR="001B4E53" w:rsidRDefault="001B4E53">
                    <w:pPr>
                      <w:pStyle w:val="RCWSLText"/>
                      <w:jc w:val="right"/>
                    </w:pPr>
                    <w:r>
                      <w:t>18</w:t>
                    </w:r>
                  </w:p>
                  <w:p w14:paraId="4D3EBAC6" w14:textId="77777777" w:rsidR="001B4E53" w:rsidRDefault="001B4E53">
                    <w:pPr>
                      <w:pStyle w:val="RCWSLText"/>
                      <w:jc w:val="right"/>
                    </w:pPr>
                    <w:r>
                      <w:t>19</w:t>
                    </w:r>
                  </w:p>
                  <w:p w14:paraId="7A900B67" w14:textId="77777777" w:rsidR="001B4E53" w:rsidRDefault="001B4E53">
                    <w:pPr>
                      <w:pStyle w:val="RCWSLText"/>
                      <w:jc w:val="right"/>
                    </w:pPr>
                    <w:r>
                      <w:t>20</w:t>
                    </w:r>
                  </w:p>
                  <w:p w14:paraId="03126795" w14:textId="77777777" w:rsidR="001B4E53" w:rsidRDefault="001B4E53">
                    <w:pPr>
                      <w:pStyle w:val="RCWSLText"/>
                      <w:jc w:val="right"/>
                    </w:pPr>
                    <w:r>
                      <w:t>21</w:t>
                    </w:r>
                  </w:p>
                  <w:p w14:paraId="741C67AA" w14:textId="77777777" w:rsidR="001B4E53" w:rsidRDefault="001B4E53">
                    <w:pPr>
                      <w:pStyle w:val="RCWSLText"/>
                      <w:jc w:val="right"/>
                    </w:pPr>
                    <w:r>
                      <w:t>22</w:t>
                    </w:r>
                  </w:p>
                  <w:p w14:paraId="00C1C8DE" w14:textId="77777777" w:rsidR="001B4E53" w:rsidRDefault="001B4E53">
                    <w:pPr>
                      <w:pStyle w:val="RCWSLText"/>
                      <w:jc w:val="right"/>
                    </w:pPr>
                    <w:r>
                      <w:t>23</w:t>
                    </w:r>
                  </w:p>
                  <w:p w14:paraId="2543AA9E" w14:textId="77777777" w:rsidR="001B4E53" w:rsidRDefault="001B4E53">
                    <w:pPr>
                      <w:pStyle w:val="RCWSLText"/>
                      <w:jc w:val="right"/>
                    </w:pPr>
                    <w:r>
                      <w:t>24</w:t>
                    </w:r>
                  </w:p>
                  <w:p w14:paraId="2FF52B32" w14:textId="77777777" w:rsidR="001B4E53" w:rsidRDefault="001B4E53" w:rsidP="00060D21">
                    <w:pPr>
                      <w:pStyle w:val="RCWSLText"/>
                      <w:jc w:val="right"/>
                    </w:pPr>
                    <w:r>
                      <w:t>25</w:t>
                    </w:r>
                  </w:p>
                  <w:p w14:paraId="6B86DA31" w14:textId="77777777" w:rsidR="001B4E53" w:rsidRDefault="001B4E53" w:rsidP="00060D21">
                    <w:pPr>
                      <w:pStyle w:val="RCWSLText"/>
                      <w:jc w:val="right"/>
                    </w:pPr>
                    <w:r>
                      <w:t>26</w:t>
                    </w:r>
                  </w:p>
                  <w:p w14:paraId="2F6D74C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2993">
    <w:abstractNumId w:val="5"/>
  </w:num>
  <w:num w:numId="2" w16cid:durableId="1714844591">
    <w:abstractNumId w:val="3"/>
  </w:num>
  <w:num w:numId="3" w16cid:durableId="2087340636">
    <w:abstractNumId w:val="2"/>
  </w:num>
  <w:num w:numId="4" w16cid:durableId="9844340">
    <w:abstractNumId w:val="1"/>
  </w:num>
  <w:num w:numId="5" w16cid:durableId="1137649620">
    <w:abstractNumId w:val="0"/>
  </w:num>
  <w:num w:numId="6" w16cid:durableId="535894897">
    <w:abstractNumId w:val="4"/>
  </w:num>
  <w:num w:numId="7" w16cid:durableId="250623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2C27"/>
    <w:rsid w:val="000C6C82"/>
    <w:rsid w:val="000E603A"/>
    <w:rsid w:val="00102468"/>
    <w:rsid w:val="00106544"/>
    <w:rsid w:val="001072AC"/>
    <w:rsid w:val="00136E5A"/>
    <w:rsid w:val="00146AAF"/>
    <w:rsid w:val="001A46A1"/>
    <w:rsid w:val="001A775A"/>
    <w:rsid w:val="001B4E53"/>
    <w:rsid w:val="001C1B27"/>
    <w:rsid w:val="001C7F91"/>
    <w:rsid w:val="001E6675"/>
    <w:rsid w:val="00217E8A"/>
    <w:rsid w:val="00265296"/>
    <w:rsid w:val="00281CBD"/>
    <w:rsid w:val="00316CD9"/>
    <w:rsid w:val="003E2FC6"/>
    <w:rsid w:val="00492DDC"/>
    <w:rsid w:val="004C6615"/>
    <w:rsid w:val="004F3380"/>
    <w:rsid w:val="005115F9"/>
    <w:rsid w:val="00523C5A"/>
    <w:rsid w:val="005E69C3"/>
    <w:rsid w:val="00605C39"/>
    <w:rsid w:val="0063644F"/>
    <w:rsid w:val="006841E6"/>
    <w:rsid w:val="006F7027"/>
    <w:rsid w:val="007049E4"/>
    <w:rsid w:val="0072335D"/>
    <w:rsid w:val="0072541D"/>
    <w:rsid w:val="00757317"/>
    <w:rsid w:val="007769AF"/>
    <w:rsid w:val="007D1589"/>
    <w:rsid w:val="007D35D4"/>
    <w:rsid w:val="0083749C"/>
    <w:rsid w:val="008443FE"/>
    <w:rsid w:val="00846034"/>
    <w:rsid w:val="008A523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24CF"/>
    <w:rsid w:val="00B56650"/>
    <w:rsid w:val="00B73E0A"/>
    <w:rsid w:val="00B961E0"/>
    <w:rsid w:val="00BF44DF"/>
    <w:rsid w:val="00C43D6A"/>
    <w:rsid w:val="00C61A83"/>
    <w:rsid w:val="00C8108C"/>
    <w:rsid w:val="00C84AD0"/>
    <w:rsid w:val="00D40447"/>
    <w:rsid w:val="00D659AC"/>
    <w:rsid w:val="00DA47F3"/>
    <w:rsid w:val="00DC2C13"/>
    <w:rsid w:val="00DE256E"/>
    <w:rsid w:val="00DF5D0E"/>
    <w:rsid w:val="00E1471A"/>
    <w:rsid w:val="00E267B1"/>
    <w:rsid w:val="00E41CC6"/>
    <w:rsid w:val="00E562D0"/>
    <w:rsid w:val="00E66F5D"/>
    <w:rsid w:val="00E831A5"/>
    <w:rsid w:val="00E850E7"/>
    <w:rsid w:val="00EB1889"/>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078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3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CALD</SponsorAcronym>
  <DrafterAcronym>JOND</DrafterAcronym>
  <DraftNumber>343</DraftNumber>
  <ReferenceNumber>ESSB 5187</ReferenceNumber>
  <Floor>H AMD TO H AMD (H-1823.1/23)</Floor>
  <AmendmentNumber> 526</AmendmentNumber>
  <Sponsors>By Representative Caldier</Sponsors>
  <FloorAction>NOT 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209</Words>
  <Characters>1171</Characters>
  <Application>Microsoft Office Word</Application>
  <DocSecurity>8</DocSecurity>
  <Lines>39</Lines>
  <Paragraphs>17</Paragraphs>
  <ScaleCrop>false</ScaleCrop>
  <HeadingPairs>
    <vt:vector size="2" baseType="variant">
      <vt:variant>
        <vt:lpstr>Title</vt:lpstr>
      </vt:variant>
      <vt:variant>
        <vt:i4>1</vt:i4>
      </vt:variant>
    </vt:vector>
  </HeadingPairs>
  <TitlesOfParts>
    <vt:vector size="1" baseType="lpstr">
      <vt:lpstr>5187-S.E AMH CALD JOND 343</vt:lpstr>
    </vt:vector>
  </TitlesOfParts>
  <Company>Washington State Legislature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CALD JOND 343</dc:title>
  <dc:creator>Dan Jones</dc:creator>
  <cp:lastModifiedBy>Jones, Dan</cp:lastModifiedBy>
  <cp:revision>7</cp:revision>
  <dcterms:created xsi:type="dcterms:W3CDTF">2023-04-01T16:46:00Z</dcterms:created>
  <dcterms:modified xsi:type="dcterms:W3CDTF">2023-04-01T18:48:00Z</dcterms:modified>
</cp:coreProperties>
</file>