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77C2A" w14:paraId="49DCE9F6" w14:textId="3049258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0ED5">
            <w:t>5173-S.E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0ED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0ED5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0ED5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0ED5">
            <w:t>110</w:t>
          </w:r>
        </w:sdtContent>
      </w:sdt>
    </w:p>
    <w:p w:rsidR="00DF5D0E" w:rsidP="00B73E0A" w:rsidRDefault="00AA1230" w14:paraId="3B0869D8" w14:textId="726619F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7C2A" w14:paraId="4CD15763" w14:textId="60652B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0ED5">
            <w:rPr>
              <w:b/>
              <w:u w:val="single"/>
            </w:rPr>
            <w:t>ESSB 5173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60ED5">
            <w:t>H AMD TO CRJ COMM AMD (H-1780.2/23)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570</w:t>
          </w:r>
        </w:sdtContent>
      </w:sdt>
    </w:p>
    <w:p w:rsidR="00DF5D0E" w:rsidP="00605C39" w:rsidRDefault="00C77C2A" w14:paraId="16125B97" w14:textId="5EE3365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0ED5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0ED5" w14:paraId="5950758A" w14:textId="78B9A29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04/07/2023</w:t>
          </w:r>
        </w:p>
      </w:sdtContent>
    </w:sdt>
    <w:p w:rsidR="008169AA" w:rsidP="008169AA" w:rsidRDefault="00DE256E" w14:paraId="7AB15584" w14:textId="05D36BBC">
      <w:pPr>
        <w:pStyle w:val="Page"/>
      </w:pPr>
      <w:bookmarkStart w:name="StartOfAmendmentBody" w:id="0"/>
      <w:bookmarkEnd w:id="0"/>
      <w:permStart w:edGrp="everyone" w:id="406800031"/>
      <w:r>
        <w:tab/>
      </w:r>
      <w:r w:rsidRPr="00C5262C" w:rsidR="008169AA">
        <w:t>On page 1, beginning on line 23</w:t>
      </w:r>
      <w:r w:rsidR="008169AA">
        <w:t xml:space="preserve"> of the striking amendment, after "individual" strike "((</w:t>
      </w:r>
      <w:r w:rsidRPr="006251DC" w:rsidR="008169AA">
        <w:rPr>
          <w:strike/>
        </w:rPr>
        <w:t>or thirteen thousand dollars for the community, no single item to exceed seven hundred fifty dollars</w:t>
      </w:r>
      <w:r w:rsidR="008169AA">
        <w:t>))" and insert "((</w:t>
      </w:r>
      <w:r w:rsidRPr="006251DC" w:rsidR="008169AA">
        <w:rPr>
          <w:strike/>
        </w:rPr>
        <w:t>or thirteen thousand dollars for the community</w:t>
      </w:r>
      <w:r w:rsidR="008169AA">
        <w:t>)), no single item to exceed ((</w:t>
      </w:r>
      <w:r w:rsidRPr="006251DC" w:rsidR="008169AA">
        <w:rPr>
          <w:strike/>
        </w:rPr>
        <w:t>seven hundred fifty dollars</w:t>
      </w:r>
      <w:r w:rsidR="008169AA">
        <w:t xml:space="preserve">)) </w:t>
      </w:r>
      <w:r w:rsidRPr="006251DC" w:rsidR="008169AA">
        <w:rPr>
          <w:u w:val="single"/>
        </w:rPr>
        <w:t>$750</w:t>
      </w:r>
      <w:r w:rsidR="008169AA">
        <w:t>"</w:t>
      </w:r>
    </w:p>
    <w:p w:rsidR="008169AA" w:rsidP="008169AA" w:rsidRDefault="008169AA" w14:paraId="002A99A6" w14:textId="77777777">
      <w:pPr>
        <w:pStyle w:val="Page"/>
      </w:pPr>
    </w:p>
    <w:p w:rsidRPr="006B5371" w:rsidR="006B5371" w:rsidP="006B5371" w:rsidRDefault="008169AA" w14:paraId="37FF43E6" w14:textId="32D122C7">
      <w:pPr>
        <w:pStyle w:val="Page"/>
      </w:pPr>
      <w:r>
        <w:tab/>
      </w:r>
      <w:r w:rsidRPr="00C5262C">
        <w:t>On page 6, beginning on line 1</w:t>
      </w:r>
      <w:r>
        <w:t xml:space="preserve"> of the striking amendment, after "individual" strike "((</w:t>
      </w:r>
      <w:r w:rsidRPr="006251DC">
        <w:rPr>
          <w:strike/>
        </w:rPr>
        <w:t>or thirteen thousand dollars for the community, no single item to exceed seven hundred fifty dollars</w:t>
      </w:r>
      <w:r>
        <w:t>))" and insert "((</w:t>
      </w:r>
      <w:r w:rsidRPr="006251DC">
        <w:rPr>
          <w:strike/>
        </w:rPr>
        <w:t>or thirteen thousand dollars for the community</w:t>
      </w:r>
      <w:r>
        <w:t>)), no single item to exceed ((</w:t>
      </w:r>
      <w:r w:rsidRPr="006251DC">
        <w:rPr>
          <w:strike/>
        </w:rPr>
        <w:t>seven hundred fifty dollars</w:t>
      </w:r>
      <w:r>
        <w:t xml:space="preserve">)) </w:t>
      </w:r>
      <w:r w:rsidRPr="006251DC">
        <w:rPr>
          <w:u w:val="single"/>
        </w:rPr>
        <w:t>$750</w:t>
      </w:r>
      <w:r>
        <w:t>"</w:t>
      </w:r>
    </w:p>
    <w:p w:rsidRPr="00860ED5" w:rsidR="00DF5D0E" w:rsidP="00860ED5" w:rsidRDefault="00DF5D0E" w14:paraId="7A3563AC" w14:textId="4FAEB14A">
      <w:pPr>
        <w:suppressLineNumbers/>
        <w:rPr>
          <w:spacing w:val="-3"/>
        </w:rPr>
      </w:pPr>
    </w:p>
    <w:permEnd w:id="406800031"/>
    <w:p w:rsidR="00ED2EEB" w:rsidP="00860ED5" w:rsidRDefault="00ED2EEB" w14:paraId="4189CF0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58366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13D311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60ED5" w:rsidRDefault="00D659AC" w14:paraId="5ED8B58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169AA" w:rsidRDefault="0096303F" w14:paraId="6791D8F6" w14:textId="12BA0C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6251DC" w:rsidR="008169AA">
                  <w:t>Restores the $750 maximum</w:t>
                </w:r>
                <w:r w:rsidR="008169AA">
                  <w:t xml:space="preserve"> exemption value</w:t>
                </w:r>
                <w:r w:rsidRPr="006251DC" w:rsidR="008169AA">
                  <w:t xml:space="preserve"> for individual household goods</w:t>
                </w:r>
                <w:r w:rsidR="008169AA">
                  <w:t>, subject to the</w:t>
                </w:r>
                <w:r w:rsidRPr="006251DC" w:rsidR="008169AA">
                  <w:t xml:space="preserve"> </w:t>
                </w:r>
                <w:r w:rsidR="008169AA">
                  <w:t>total</w:t>
                </w:r>
                <w:r w:rsidRPr="006251DC" w:rsidR="008169AA">
                  <w:t xml:space="preserve"> $6,500 maximum</w:t>
                </w:r>
                <w:r w:rsidR="008169AA">
                  <w:t xml:space="preserve"> exemption value</w:t>
                </w:r>
                <w:r w:rsidRPr="006251DC" w:rsidR="008169AA">
                  <w:t xml:space="preserve"> </w:t>
                </w:r>
                <w:r w:rsidR="008169AA">
                  <w:t>for all household goods</w:t>
                </w:r>
                <w:r w:rsidRPr="006251DC" w:rsidR="008169AA">
                  <w:t>.</w:t>
                </w:r>
              </w:p>
            </w:tc>
          </w:tr>
        </w:sdtContent>
      </w:sdt>
      <w:permEnd w:id="1745836674"/>
    </w:tbl>
    <w:p w:rsidR="00DF5D0E" w:rsidP="00860ED5" w:rsidRDefault="00DF5D0E" w14:paraId="0390B2B2" w14:textId="77777777">
      <w:pPr>
        <w:pStyle w:val="BillEnd"/>
        <w:suppressLineNumbers/>
      </w:pPr>
    </w:p>
    <w:p w:rsidR="00DF5D0E" w:rsidP="00860ED5" w:rsidRDefault="00DE256E" w14:paraId="612415C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60ED5" w:rsidRDefault="00AB682C" w14:paraId="406364B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A539" w14:textId="77777777" w:rsidR="00860ED5" w:rsidRDefault="00860ED5" w:rsidP="00DF5D0E">
      <w:r>
        <w:separator/>
      </w:r>
    </w:p>
  </w:endnote>
  <w:endnote w:type="continuationSeparator" w:id="0">
    <w:p w14:paraId="54A2048D" w14:textId="77777777" w:rsidR="00860ED5" w:rsidRDefault="00860ED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1ACD" w:rsidRDefault="00F21ACD" w14:paraId="11EA87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E37E3" w14:paraId="18BE7245" w14:textId="3B6D7CD7">
    <w:pPr>
      <w:pStyle w:val="AmendDraftFooter"/>
    </w:pPr>
    <w:fldSimple w:instr=" TITLE   \* MERGEFORMAT ">
      <w:r w:rsidR="00860ED5">
        <w:t>5173-S.E AMH WALJ BUR 110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E37E3" w14:paraId="041D1BB3" w14:textId="1983BF07">
    <w:pPr>
      <w:pStyle w:val="AmendDraftFooter"/>
    </w:pPr>
    <w:fldSimple w:instr=" TITLE   \* MERGEFORMAT ">
      <w:r>
        <w:t>5173-S.E AMH WALJ BUR 110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1DBB" w14:textId="77777777" w:rsidR="00860ED5" w:rsidRDefault="00860ED5" w:rsidP="00DF5D0E">
      <w:r>
        <w:separator/>
      </w:r>
    </w:p>
  </w:footnote>
  <w:footnote w:type="continuationSeparator" w:id="0">
    <w:p w14:paraId="218E4AFC" w14:textId="77777777" w:rsidR="00860ED5" w:rsidRDefault="00860ED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CACF" w14:textId="77777777" w:rsidR="00F21ACD" w:rsidRDefault="00F21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833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5C9D3E" wp14:editId="290900A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BB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1C8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3E738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80EA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A53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0E4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002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907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9B2D9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46C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7817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339C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00CA6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641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A9B3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17AC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381A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51C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85B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E86F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FB9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5AAC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AABC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0D74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C282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BF9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8BD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A3F5B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BB76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743A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94F8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FEA8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390C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3B38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C9D3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D7BBD5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1C835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3E738F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80EA3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A535D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0E488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002B7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9073A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9B2D94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46C81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7817B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339CA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00CA6B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6415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A9B3A4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17AC4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381A3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51CF2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85B11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E86F1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FB939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5AACF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AABC7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0D74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C28227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BF938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8BDA3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A3F5BF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BB76FA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743A64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94F8DC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FEA87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390C3C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3B3832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351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A07AA" wp14:editId="53B4E32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49CB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42D1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71D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88DF3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D22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EDF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906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B6E6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1A725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51C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2E0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B04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CC0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BAD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8DA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862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C4C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43F4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03FE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46F0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94B2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1927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BC02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6C87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A0DD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5FDC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9E3E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A07A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5F49CB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42D1B0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71DF3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88DF3E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D2254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EDF3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906D1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B6E6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1A7256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51C63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2E0CD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B04EC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CC0A7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BADBC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8DA1D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8621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C4C84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43F46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03FE7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46F0E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94B28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1927C8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BC0258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6C87C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A0DD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5FDC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9E3E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974388">
    <w:abstractNumId w:val="5"/>
  </w:num>
  <w:num w:numId="2" w16cid:durableId="1561405955">
    <w:abstractNumId w:val="3"/>
  </w:num>
  <w:num w:numId="3" w16cid:durableId="120421003">
    <w:abstractNumId w:val="2"/>
  </w:num>
  <w:num w:numId="4" w16cid:durableId="453713451">
    <w:abstractNumId w:val="1"/>
  </w:num>
  <w:num w:numId="5" w16cid:durableId="643050607">
    <w:abstractNumId w:val="0"/>
  </w:num>
  <w:num w:numId="6" w16cid:durableId="1686710798">
    <w:abstractNumId w:val="4"/>
  </w:num>
  <w:num w:numId="7" w16cid:durableId="538518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B6FC6"/>
    <w:rsid w:val="001C1B27"/>
    <w:rsid w:val="001C7F91"/>
    <w:rsid w:val="001E37E3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B5371"/>
    <w:rsid w:val="006F7027"/>
    <w:rsid w:val="007049E4"/>
    <w:rsid w:val="0072335D"/>
    <w:rsid w:val="0072541D"/>
    <w:rsid w:val="00757317"/>
    <w:rsid w:val="007769AF"/>
    <w:rsid w:val="007D1589"/>
    <w:rsid w:val="007D35D4"/>
    <w:rsid w:val="008169AA"/>
    <w:rsid w:val="0083749C"/>
    <w:rsid w:val="008443FE"/>
    <w:rsid w:val="00846034"/>
    <w:rsid w:val="00860ED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262C"/>
    <w:rsid w:val="00C61A83"/>
    <w:rsid w:val="00C77C2A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1AC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CA0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76E2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5173-S.E</BillDocName>
  <AmendType>AMH</AmendType>
  <SponsorAcronym>WALJ</SponsorAcronym>
  <DrafterAcronym>BUR</DrafterAcronym>
  <DraftNumber>110</DraftNumber>
  <ReferenceNumber>ESSB 5173</ReferenceNumber>
  <Floor>H AMD TO CRJ COMM AMD (H-1780.2/23)</Floor>
  <AmendmentNumber> 570</AmendmentNumber>
  <Sponsors>By Representative Walsh</Sponsors>
  <FloorAction>WITHDRAWN 04/07/2023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816</Characters>
  <Application>Microsoft Office Word</Application>
  <DocSecurity>8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5173-S.E AMH WALJ BUR 110</dc:title>
  <dc:creator>John Burzynski</dc:creator>
  <cp:lastModifiedBy>Burzynski, John</cp:lastModifiedBy>
  <cp:revision>8</cp:revision>
  <dcterms:created xsi:type="dcterms:W3CDTF">2023-04-05T15:58:00Z</dcterms:created>
  <dcterms:modified xsi:type="dcterms:W3CDTF">2023-04-05T16:34:00Z</dcterms:modified>
</cp:coreProperties>
</file>