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45861" w14:paraId="3D0BD2B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5FD0">
            <w:t>5130.E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5FD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5FD0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5FD0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5FD0">
            <w:t>075</w:t>
          </w:r>
        </w:sdtContent>
      </w:sdt>
    </w:p>
    <w:p w:rsidR="00DF5D0E" w:rsidP="00B73E0A" w:rsidRDefault="00AA1230" w14:paraId="099FE870" w14:textId="51F6779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5861" w14:paraId="56A4D35F" w14:textId="14A7C8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5FD0">
            <w:rPr>
              <w:b/>
              <w:u w:val="single"/>
            </w:rPr>
            <w:t>ESB 5130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85FD0">
            <w:t>H AMD TO APP COMM AMD (H-1874.2/23)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600</w:t>
          </w:r>
        </w:sdtContent>
      </w:sdt>
    </w:p>
    <w:p w:rsidR="00DF5D0E" w:rsidP="00605C39" w:rsidRDefault="00945861" w14:paraId="0C4DD6AE" w14:textId="0FCDF6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5FD0">
            <w:rPr>
              <w:sz w:val="22"/>
            </w:rPr>
            <w:t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85FD0" w14:paraId="21318BA8" w14:textId="058A83D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04/12/2023</w:t>
          </w:r>
        </w:p>
      </w:sdtContent>
    </w:sdt>
    <w:p w:rsidR="00385FD0" w:rsidP="00C8108C" w:rsidRDefault="00DE256E" w14:paraId="04C77996" w14:textId="4F06681D">
      <w:pPr>
        <w:pStyle w:val="Page"/>
      </w:pPr>
      <w:bookmarkStart w:name="StartOfAmendmentBody" w:id="0"/>
      <w:bookmarkEnd w:id="0"/>
      <w:permStart w:edGrp="everyone" w:id="439908236"/>
      <w:r>
        <w:tab/>
      </w:r>
      <w:r w:rsidR="00385FD0">
        <w:t xml:space="preserve">On page </w:t>
      </w:r>
      <w:r w:rsidR="00E3530B">
        <w:t>44, after line 17</w:t>
      </w:r>
      <w:r w:rsidR="00864148">
        <w:t xml:space="preserve"> of the striking amendment</w:t>
      </w:r>
      <w:r w:rsidR="00E3530B">
        <w:t>, insert the following:</w:t>
      </w:r>
    </w:p>
    <w:p w:rsidR="00864148" w:rsidP="00E3530B" w:rsidRDefault="00E3530B" w14:paraId="031787D2" w14:textId="77777777">
      <w:pPr>
        <w:pStyle w:val="BegSec-New"/>
      </w:pPr>
      <w:r w:rsidRPr="00E3530B">
        <w:t>"</w:t>
      </w:r>
      <w:r>
        <w:rPr>
          <w:u w:val="single"/>
        </w:rPr>
        <w:t>NEW SECTION.</w:t>
      </w:r>
      <w:r>
        <w:rPr>
          <w:b/>
        </w:rPr>
        <w:t xml:space="preserve"> Sec. 15.</w:t>
      </w:r>
      <w:r>
        <w:rPr>
          <w:bCs/>
        </w:rPr>
        <w:t xml:space="preserve">  This act takes effect July 1, 2025."</w:t>
      </w:r>
      <w:r>
        <w:t xml:space="preserve"> </w:t>
      </w:r>
    </w:p>
    <w:p w:rsidRPr="00E3530B" w:rsidR="00E3530B" w:rsidP="00864148" w:rsidRDefault="00864148" w14:paraId="5CCD85F7" w14:textId="5C2C234A">
      <w:pPr>
        <w:pStyle w:val="BegSec-New"/>
      </w:pPr>
      <w:r>
        <w:t>Renumber the remaining section consecutively and correct any internal references accordingly.</w:t>
      </w:r>
      <w:r w:rsidR="00E3530B">
        <w:t xml:space="preserve"> </w:t>
      </w:r>
    </w:p>
    <w:p w:rsidRPr="00385FD0" w:rsidR="00DF5D0E" w:rsidP="00385FD0" w:rsidRDefault="00DF5D0E" w14:paraId="201A4C87" w14:textId="36D581DA">
      <w:pPr>
        <w:suppressLineNumbers/>
        <w:rPr>
          <w:spacing w:val="-3"/>
        </w:rPr>
      </w:pPr>
    </w:p>
    <w:permEnd w:id="439908236"/>
    <w:p w:rsidR="00ED2EEB" w:rsidP="00385FD0" w:rsidRDefault="00ED2EEB" w14:paraId="739022E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47531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9BB15A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85FD0" w:rsidRDefault="00D659AC" w14:paraId="7B9775E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5FD0" w:rsidRDefault="0096303F" w14:paraId="7C92AFC6" w14:textId="419B353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3530B">
                  <w:t>Delays the effective date of the act until July 1, 2025.</w:t>
                </w:r>
                <w:r w:rsidRPr="0096303F" w:rsidR="001C1B27">
                  <w:t> </w:t>
                </w:r>
              </w:p>
              <w:p w:rsidRPr="007D1589" w:rsidR="001B4E53" w:rsidP="00385FD0" w:rsidRDefault="001B4E53" w14:paraId="226E3A3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4753162"/>
    </w:tbl>
    <w:p w:rsidR="00DF5D0E" w:rsidP="00385FD0" w:rsidRDefault="00DF5D0E" w14:paraId="1939CBA9" w14:textId="77777777">
      <w:pPr>
        <w:pStyle w:val="BillEnd"/>
        <w:suppressLineNumbers/>
      </w:pPr>
    </w:p>
    <w:p w:rsidR="00DF5D0E" w:rsidP="00385FD0" w:rsidRDefault="00DE256E" w14:paraId="5946C3C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85FD0" w:rsidRDefault="00AB682C" w14:paraId="0AD1514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4FD9" w14:textId="77777777" w:rsidR="00385FD0" w:rsidRDefault="00385FD0" w:rsidP="00DF5D0E">
      <w:r>
        <w:separator/>
      </w:r>
    </w:p>
  </w:endnote>
  <w:endnote w:type="continuationSeparator" w:id="0">
    <w:p w14:paraId="6DF3FD53" w14:textId="77777777" w:rsidR="00385FD0" w:rsidRDefault="00385FD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5A8" w:rsidRDefault="005B55A8" w14:paraId="568FB8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5861" w14:paraId="710E82D4" w14:textId="0E6289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5FD0">
      <w:t>5130.E AMH ORMS ADAM 075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5861" w14:paraId="5AA1E9B2" w14:textId="7B78C0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B55A8">
      <w:t>5130.E AMH ORMS ADAM 075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8B48" w14:textId="77777777" w:rsidR="00385FD0" w:rsidRDefault="00385FD0" w:rsidP="00DF5D0E">
      <w:r>
        <w:separator/>
      </w:r>
    </w:p>
  </w:footnote>
  <w:footnote w:type="continuationSeparator" w:id="0">
    <w:p w14:paraId="2E939713" w14:textId="77777777" w:rsidR="00385FD0" w:rsidRDefault="00385FD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F55C" w14:textId="77777777" w:rsidR="005B55A8" w:rsidRDefault="005B5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6E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7ABDCD" wp14:editId="38D02A1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4D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B06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3181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452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3D5E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67F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3F7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02E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759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472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F2F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15A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5A9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5BA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96A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78C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C2A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BBE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8384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7FA1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6E1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727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BD9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849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794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0A3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C17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75C8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3EC2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4D60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2B7B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BFA3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9D5B8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1A0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ABDC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CF4D58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B06C2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3181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452F8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3D5EB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67FC1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3F7F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02E77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759E4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4728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6F2FE6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15A4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5A9D9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5BAA0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96AD0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78CF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C2A8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BBED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83848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7FA1C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6E104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7279F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BD9ED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8495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7942F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0A3C8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C1797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75C887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3EC21B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4D60CD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2B7B07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BFA3BD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9D5B8A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1A0F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D3E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B1B7B" wp14:editId="6A8A0BD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F15F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D0B3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EC7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074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36A3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18B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187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A40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0A7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EDD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180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D34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5D51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17D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A5B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46F3D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8A3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32E5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F6D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1FE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F48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EC5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064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AD6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DEA0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C923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72A25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B1B7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84F15F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D0B3B3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EC731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07403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36A30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18BD0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1870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A4096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0A79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EDD5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18070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D34DD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5D51C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17D72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A5B72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46F3D2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8A355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32E516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F6D39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1FE72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F480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EC5F0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0645B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AD63E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DEA0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C923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72A25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6153309">
    <w:abstractNumId w:val="5"/>
  </w:num>
  <w:num w:numId="2" w16cid:durableId="746803154">
    <w:abstractNumId w:val="3"/>
  </w:num>
  <w:num w:numId="3" w16cid:durableId="1875001353">
    <w:abstractNumId w:val="2"/>
  </w:num>
  <w:num w:numId="4" w16cid:durableId="1469738647">
    <w:abstractNumId w:val="1"/>
  </w:num>
  <w:num w:numId="5" w16cid:durableId="47464562">
    <w:abstractNumId w:val="0"/>
  </w:num>
  <w:num w:numId="6" w16cid:durableId="853807831">
    <w:abstractNumId w:val="4"/>
  </w:num>
  <w:num w:numId="7" w16cid:durableId="969701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5FD0"/>
    <w:rsid w:val="003E2FC6"/>
    <w:rsid w:val="00492DDC"/>
    <w:rsid w:val="004C6615"/>
    <w:rsid w:val="005115F9"/>
    <w:rsid w:val="00523C5A"/>
    <w:rsid w:val="005B55A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4148"/>
    <w:rsid w:val="008C7E6E"/>
    <w:rsid w:val="00931B84"/>
    <w:rsid w:val="00945861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530B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4F79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258E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5130.E</BillDocName>
  <AmendType>AMH</AmendType>
  <SponsorAcronym>ORMS</SponsorAcronym>
  <DrafterAcronym>ADAM</DrafterAcronym>
  <DraftNumber>075</DraftNumber>
  <ReferenceNumber>ESB 5130</ReferenceNumber>
  <Floor>H AMD TO APP COMM AMD (H-1874.2/23)</Floor>
  <AmendmentNumber> 600</AmendmentNumber>
  <Sponsors>By Representative Ormsby</Sponsors>
  <FloorAction>ADOPTED 04/12/2023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388</Characters>
  <Application>Microsoft Office Word</Application>
  <DocSecurity>8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5130.E AMH ORMS ADAM 075</dc:title>
  <dc:creator>Edie Adams</dc:creator>
  <cp:lastModifiedBy>Edie Adams</cp:lastModifiedBy>
  <cp:revision>5</cp:revision>
  <dcterms:created xsi:type="dcterms:W3CDTF">2023-04-06T21:38:00Z</dcterms:created>
  <dcterms:modified xsi:type="dcterms:W3CDTF">2023-04-06T22:06:00Z</dcterms:modified>
</cp:coreProperties>
</file>