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50F5E" w14:paraId="637044F4" w14:textId="2D37C9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D046C">
            <w:t>2491-S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D04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D046C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D046C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4DF3">
            <w:t>416</w:t>
          </w:r>
        </w:sdtContent>
      </w:sdt>
    </w:p>
    <w:p w:rsidR="00DF5D0E" w:rsidP="00B73E0A" w:rsidRDefault="00AA1230" w14:paraId="651222D3" w14:textId="0378B42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0F5E" w14:paraId="03CEDEDC" w14:textId="100102F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D046C">
            <w:rPr>
              <w:b/>
              <w:u w:val="single"/>
            </w:rPr>
            <w:t>SHB 2491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D04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1069</w:t>
          </w:r>
        </w:sdtContent>
      </w:sdt>
    </w:p>
    <w:p w:rsidR="00DF5D0E" w:rsidP="00605C39" w:rsidRDefault="00050F5E" w14:paraId="3248481C" w14:textId="1015E10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D046C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D046C" w14:paraId="1A0317C4" w14:textId="065FCB5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Pr="00784DF3" w:rsidR="00DD046C" w:rsidP="00784DF3" w:rsidRDefault="00DE256E" w14:paraId="03B37986" w14:textId="39AA887F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746869506"/>
      <w:r>
        <w:tab/>
      </w:r>
      <w:r w:rsidR="00DD046C">
        <w:t xml:space="preserve">On page </w:t>
      </w:r>
      <w:r w:rsidR="00B343D9">
        <w:t>2, line 1, after "</w:t>
      </w:r>
      <w:r w:rsidRPr="00B343D9" w:rsidR="00B343D9">
        <w:rPr>
          <w:u w:val="single"/>
        </w:rPr>
        <w:t>agency</w:t>
      </w:r>
      <w:r w:rsidR="00B343D9">
        <w:t>" insert "</w:t>
      </w:r>
      <w:r w:rsidR="00B343D9">
        <w:rPr>
          <w:u w:val="single"/>
        </w:rPr>
        <w:t>, special purpose district,</w:t>
      </w:r>
      <w:r w:rsidR="00B343D9">
        <w:t>"</w:t>
      </w:r>
    </w:p>
    <w:p w:rsidR="00B343D9" w:rsidP="00B343D9" w:rsidRDefault="00B343D9" w14:paraId="74963E53" w14:textId="77777777">
      <w:pPr>
        <w:pStyle w:val="RCWSLText"/>
      </w:pPr>
    </w:p>
    <w:p w:rsidR="00B343D9" w:rsidP="00B343D9" w:rsidRDefault="00B343D9" w14:paraId="6FAC8A49" w14:textId="495CEF83">
      <w:pPr>
        <w:pStyle w:val="RCWSLText"/>
      </w:pPr>
      <w:r>
        <w:tab/>
        <w:t>On page 2, line 2, after "</w:t>
      </w:r>
      <w:r>
        <w:rPr>
          <w:u w:val="single"/>
        </w:rPr>
        <w:t>organization</w:t>
      </w:r>
      <w:r>
        <w:t>" insert "</w:t>
      </w:r>
      <w:r>
        <w:rPr>
          <w:u w:val="single"/>
        </w:rPr>
        <w:t>,</w:t>
      </w:r>
      <w:r>
        <w:t>"</w:t>
      </w:r>
    </w:p>
    <w:p w:rsidR="006821AE" w:rsidP="00B343D9" w:rsidRDefault="006821AE" w14:paraId="22141AB8" w14:textId="77777777">
      <w:pPr>
        <w:pStyle w:val="RCWSLText"/>
      </w:pPr>
    </w:p>
    <w:p w:rsidRPr="006821AE" w:rsidR="006821AE" w:rsidP="00B343D9" w:rsidRDefault="006821AE" w14:paraId="765D4250" w14:textId="7CCCB744">
      <w:pPr>
        <w:pStyle w:val="RCWSLText"/>
      </w:pPr>
      <w:r>
        <w:tab/>
        <w:t>On page 2, line 23, after "</w:t>
      </w:r>
      <w:r>
        <w:rPr>
          <w:u w:val="single"/>
        </w:rPr>
        <w:t>, housing</w:t>
      </w:r>
      <w:r>
        <w:t>" insert "</w:t>
      </w:r>
      <w:r>
        <w:rPr>
          <w:u w:val="single"/>
        </w:rPr>
        <w:t>or homelessness</w:t>
      </w:r>
      <w:r>
        <w:t>"</w:t>
      </w:r>
    </w:p>
    <w:p w:rsidR="00B343D9" w:rsidP="00B343D9" w:rsidRDefault="00B343D9" w14:paraId="4D85BB6E" w14:textId="77777777">
      <w:pPr>
        <w:pStyle w:val="RCWSLText"/>
      </w:pPr>
    </w:p>
    <w:p w:rsidR="00B343D9" w:rsidP="00B343D9" w:rsidRDefault="00B343D9" w14:paraId="6C160E70" w14:textId="6C5789D6">
      <w:pPr>
        <w:pStyle w:val="RCWSLText"/>
      </w:pPr>
      <w:r>
        <w:tab/>
        <w:t>On page 2, line 26, after "</w:t>
      </w:r>
      <w:r>
        <w:rPr>
          <w:u w:val="single"/>
        </w:rPr>
        <w:t>plazas;</w:t>
      </w:r>
      <w:r>
        <w:t>" strike "</w:t>
      </w:r>
      <w:r>
        <w:rPr>
          <w:u w:val="single"/>
        </w:rPr>
        <w:t>or</w:t>
      </w:r>
      <w:r>
        <w:t>"</w:t>
      </w:r>
    </w:p>
    <w:p w:rsidR="00B343D9" w:rsidP="00B343D9" w:rsidRDefault="00B343D9" w14:paraId="1254DAE8" w14:textId="77777777">
      <w:pPr>
        <w:pStyle w:val="RCWSLText"/>
      </w:pPr>
    </w:p>
    <w:p w:rsidR="00B343D9" w:rsidP="00B343D9" w:rsidRDefault="00B343D9" w14:paraId="5E27B353" w14:textId="0E08D743">
      <w:pPr>
        <w:pStyle w:val="RCWSLText"/>
      </w:pPr>
      <w:r>
        <w:tab/>
        <w:t>On page 2, line 27, after "</w:t>
      </w:r>
      <w:r>
        <w:rPr>
          <w:u w:val="single"/>
        </w:rPr>
        <w:t>recreation</w:t>
      </w:r>
      <w:r>
        <w:t>" insert "</w:t>
      </w:r>
      <w:r w:rsidRPr="00B343D9">
        <w:rPr>
          <w:u w:val="single"/>
        </w:rPr>
        <w:t xml:space="preserve">; </w:t>
      </w:r>
      <w:r>
        <w:rPr>
          <w:u w:val="single"/>
        </w:rPr>
        <w:t>or</w:t>
      </w:r>
    </w:p>
    <w:p w:rsidRPr="00B343D9" w:rsidR="00B343D9" w:rsidP="00B343D9" w:rsidRDefault="00B343D9" w14:paraId="11C41983" w14:textId="38BBCC6D">
      <w:pPr>
        <w:pStyle w:val="RCWSLText"/>
      </w:pPr>
      <w:r>
        <w:tab/>
      </w:r>
      <w:r>
        <w:rPr>
          <w:u w:val="single"/>
        </w:rPr>
        <w:t xml:space="preserve">(v) Public transportation </w:t>
      </w:r>
      <w:r w:rsidR="00107D06">
        <w:rPr>
          <w:u w:val="single"/>
        </w:rPr>
        <w:t>uses</w:t>
      </w:r>
      <w:r>
        <w:t>"</w:t>
      </w:r>
    </w:p>
    <w:p w:rsidRPr="00DD046C" w:rsidR="00DF5D0E" w:rsidP="00DD046C" w:rsidRDefault="00DF5D0E" w14:paraId="63410345" w14:textId="2FABEF2C">
      <w:pPr>
        <w:suppressLineNumbers/>
        <w:rPr>
          <w:spacing w:val="-3"/>
        </w:rPr>
      </w:pPr>
    </w:p>
    <w:permEnd w:id="746869506"/>
    <w:p w:rsidR="00ED2EEB" w:rsidP="00DD046C" w:rsidRDefault="00ED2EEB" w14:paraId="1749A97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768333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86B520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D046C" w:rsidRDefault="00D659AC" w14:paraId="7FF67B3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821AE" w:rsidP="00CA6E47" w:rsidRDefault="0096303F" w14:paraId="5FC4A98C" w14:textId="0BE502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821AE">
                  <w:t xml:space="preserve">Makes the following changes to authorization for WSDOT to </w:t>
                </w:r>
                <w:r w:rsidRPr="006821AE" w:rsidR="006821AE">
                  <w:t xml:space="preserve">offset economic rent due, at its discretion, for the lease of surplus property </w:t>
                </w:r>
                <w:r w:rsidR="006821AE">
                  <w:t>for community benefit purposes:</w:t>
                </w:r>
              </w:p>
              <w:p w:rsidR="006821AE" w:rsidP="00CA6E47" w:rsidRDefault="006821AE" w14:paraId="52C71B06" w14:textId="1CB288D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(1) Authorizes</w:t>
                </w:r>
                <w:r w:rsidR="00107D06">
                  <w:t xml:space="preserve"> </w:t>
                </w:r>
                <w:r>
                  <w:t xml:space="preserve">WSDOT to lease surplus property to </w:t>
                </w:r>
                <w:r w:rsidR="00107D06">
                  <w:t xml:space="preserve">special purpose districts </w:t>
                </w:r>
                <w:r>
                  <w:t>with economic rent offsets for community benefit purposes;</w:t>
                </w:r>
              </w:p>
              <w:p w:rsidR="006821AE" w:rsidP="00CA6E47" w:rsidRDefault="006821AE" w14:paraId="6732FF14" w14:textId="4CD075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M</w:t>
                </w:r>
                <w:r w:rsidRPr="006821AE">
                  <w:t>odif</w:t>
                </w:r>
                <w:r>
                  <w:t>ies</w:t>
                </w:r>
                <w:r w:rsidRPr="006821AE">
                  <w:t xml:space="preserve"> </w:t>
                </w:r>
                <w:r>
                  <w:t xml:space="preserve">the category of </w:t>
                </w:r>
                <w:r w:rsidRPr="006821AE">
                  <w:t>housing</w:t>
                </w:r>
                <w:r>
                  <w:t>-related</w:t>
                </w:r>
                <w:r w:rsidRPr="006821AE">
                  <w:t xml:space="preserve"> purpose</w:t>
                </w:r>
                <w:r>
                  <w:t>s that qualify as a community purpose</w:t>
                </w:r>
                <w:r w:rsidRPr="006821AE">
                  <w:t xml:space="preserve"> to include </w:t>
                </w:r>
                <w:r>
                  <w:t>homelessness assistance; and</w:t>
                </w:r>
              </w:p>
              <w:p w:rsidRPr="007D1589" w:rsidR="001B4E53" w:rsidP="00CA6E47" w:rsidRDefault="006821AE" w14:paraId="4AF6C834" w14:textId="1FC4DF6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(3) Adds the category of </w:t>
                </w:r>
                <w:r w:rsidR="00107D06">
                  <w:t>public transportation</w:t>
                </w:r>
                <w:r w:rsidR="00CA6E47">
                  <w:t xml:space="preserve"> uses </w:t>
                </w:r>
                <w:r>
                  <w:t>as a qualifying</w:t>
                </w:r>
                <w:r w:rsidR="00CA6E47">
                  <w:t xml:space="preserve"> community purpose</w:t>
                </w:r>
                <w:r>
                  <w:t xml:space="preserve"> for economic rent offsets</w:t>
                </w:r>
                <w:r w:rsidR="00CA6E47">
                  <w:t>.</w:t>
                </w:r>
              </w:p>
            </w:tc>
          </w:tr>
        </w:sdtContent>
      </w:sdt>
      <w:permEnd w:id="376833321"/>
    </w:tbl>
    <w:p w:rsidR="00DF5D0E" w:rsidP="00DD046C" w:rsidRDefault="00DF5D0E" w14:paraId="48378A6C" w14:textId="77777777">
      <w:pPr>
        <w:pStyle w:val="BillEnd"/>
        <w:suppressLineNumbers/>
      </w:pPr>
    </w:p>
    <w:p w:rsidR="00DF5D0E" w:rsidP="00DD046C" w:rsidRDefault="00DE256E" w14:paraId="15C6390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D046C" w:rsidRDefault="00AB682C" w14:paraId="7085F18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9A08" w14:textId="77777777" w:rsidR="00DD046C" w:rsidRDefault="00DD046C" w:rsidP="00DF5D0E">
      <w:r>
        <w:separator/>
      </w:r>
    </w:p>
  </w:endnote>
  <w:endnote w:type="continuationSeparator" w:id="0">
    <w:p w14:paraId="16841CAE" w14:textId="77777777" w:rsidR="00DD046C" w:rsidRDefault="00DD04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0A" w:rsidRDefault="00D06D0A" w14:paraId="2C0643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06D0A" w14:paraId="39440126" w14:textId="5E5CEDD8">
    <w:pPr>
      <w:pStyle w:val="AmendDraftFooter"/>
    </w:pPr>
    <w:fldSimple w:instr=" TITLE   \* MERGEFORMAT ">
      <w:r w:rsidR="00784DF3">
        <w:t>2491-S AMH FEYJ HAJE 416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06D0A" w14:paraId="2A977645" w14:textId="5ECB6246">
    <w:pPr>
      <w:pStyle w:val="AmendDraftFooter"/>
    </w:pPr>
    <w:fldSimple w:instr=" TITLE   \* MERGEFORMAT ">
      <w:r>
        <w:t>2491-S AMH FEYJ HAJE 416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5574" w14:textId="77777777" w:rsidR="00DD046C" w:rsidRDefault="00DD046C" w:rsidP="00DF5D0E">
      <w:r>
        <w:separator/>
      </w:r>
    </w:p>
  </w:footnote>
  <w:footnote w:type="continuationSeparator" w:id="0">
    <w:p w14:paraId="273178B7" w14:textId="77777777" w:rsidR="00DD046C" w:rsidRDefault="00DD04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3404" w14:textId="77777777" w:rsidR="00D06D0A" w:rsidRDefault="00D0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166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57E465" wp14:editId="64E1CE9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B5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EAA9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7DC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32A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363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F36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7E79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EBD4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562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5D6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ADF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F3F4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5AC7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97C4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532F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4DF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611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E27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DCD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FCCD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8DB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BBA1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2086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D90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F71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C93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C97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5AA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749D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6737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71691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7DB1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AA7E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FA0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7E46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E5B5C2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EAA9B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7DCD1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32A0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363DF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F367F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7E7927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EBD4F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562F3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5D69B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ADF93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F3F458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5AC72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97C45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532F6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4DF29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6117F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E27CD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DCDB1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FCCD82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8DB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BBA1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2086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D90DE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F71AB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C93A2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C973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5AA3C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749D4B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67379D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716919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7DB145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AA7E49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FA057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563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07657" wp14:editId="0388B38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59BF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A4CF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2B11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37F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491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050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2EC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D28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7C8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26C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82B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D8E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BE49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A81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B47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E50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5C2A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D4B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6530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FDD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88E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FBC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904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C15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8102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4FF2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0A67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0765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7559BF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A4CF3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2B11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37F89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49105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050F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2ECF4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D28D1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7C85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26C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82BE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D8EC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BE491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A81E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B47B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E50E2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5C2A6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D4B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65306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FDD95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88ED1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FBCA6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904C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C1590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8102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4FF2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0A67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984146">
    <w:abstractNumId w:val="5"/>
  </w:num>
  <w:num w:numId="2" w16cid:durableId="1189879840">
    <w:abstractNumId w:val="3"/>
  </w:num>
  <w:num w:numId="3" w16cid:durableId="430518104">
    <w:abstractNumId w:val="2"/>
  </w:num>
  <w:num w:numId="4" w16cid:durableId="928730600">
    <w:abstractNumId w:val="1"/>
  </w:num>
  <w:num w:numId="5" w16cid:durableId="1702782373">
    <w:abstractNumId w:val="0"/>
  </w:num>
  <w:num w:numId="6" w16cid:durableId="456610370">
    <w:abstractNumId w:val="4"/>
  </w:num>
  <w:num w:numId="7" w16cid:durableId="1900824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0F5E"/>
    <w:rsid w:val="00060D21"/>
    <w:rsid w:val="00096165"/>
    <w:rsid w:val="000C6C82"/>
    <w:rsid w:val="000E603A"/>
    <w:rsid w:val="00102468"/>
    <w:rsid w:val="00106544"/>
    <w:rsid w:val="00107D06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13EA6"/>
    <w:rsid w:val="00523C5A"/>
    <w:rsid w:val="005E69C3"/>
    <w:rsid w:val="00605C39"/>
    <w:rsid w:val="006423EC"/>
    <w:rsid w:val="006821AE"/>
    <w:rsid w:val="006841E6"/>
    <w:rsid w:val="006F7027"/>
    <w:rsid w:val="007049E4"/>
    <w:rsid w:val="0072335D"/>
    <w:rsid w:val="0072541D"/>
    <w:rsid w:val="007537E8"/>
    <w:rsid w:val="00757317"/>
    <w:rsid w:val="007769AF"/>
    <w:rsid w:val="00784DF3"/>
    <w:rsid w:val="007D1589"/>
    <w:rsid w:val="007D35D4"/>
    <w:rsid w:val="00800696"/>
    <w:rsid w:val="0083749C"/>
    <w:rsid w:val="008443FE"/>
    <w:rsid w:val="00846034"/>
    <w:rsid w:val="008C7E6E"/>
    <w:rsid w:val="00931B84"/>
    <w:rsid w:val="0096303F"/>
    <w:rsid w:val="00972869"/>
    <w:rsid w:val="00984CD1"/>
    <w:rsid w:val="009D2C2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43D9"/>
    <w:rsid w:val="00B41494"/>
    <w:rsid w:val="00B518D0"/>
    <w:rsid w:val="00B56650"/>
    <w:rsid w:val="00B73E0A"/>
    <w:rsid w:val="00B961E0"/>
    <w:rsid w:val="00BF44DF"/>
    <w:rsid w:val="00C32191"/>
    <w:rsid w:val="00C61A83"/>
    <w:rsid w:val="00C63EDB"/>
    <w:rsid w:val="00C8108C"/>
    <w:rsid w:val="00C84AD0"/>
    <w:rsid w:val="00C9277B"/>
    <w:rsid w:val="00CA6E47"/>
    <w:rsid w:val="00D06D0A"/>
    <w:rsid w:val="00D40447"/>
    <w:rsid w:val="00D659AC"/>
    <w:rsid w:val="00DA47F3"/>
    <w:rsid w:val="00DC2C13"/>
    <w:rsid w:val="00DD046C"/>
    <w:rsid w:val="00DE256E"/>
    <w:rsid w:val="00DF5D0E"/>
    <w:rsid w:val="00E1471A"/>
    <w:rsid w:val="00E267B1"/>
    <w:rsid w:val="00E41CC6"/>
    <w:rsid w:val="00E66F5D"/>
    <w:rsid w:val="00E831A5"/>
    <w:rsid w:val="00E850E7"/>
    <w:rsid w:val="00EB3C8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F3FE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240C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2491-S</BillDocName>
  <AmendType>AMH</AmendType>
  <SponsorAcronym>FEYJ</SponsorAcronym>
  <DrafterAcronym>HAJE</DrafterAcronym>
  <DraftNumber>416</DraftNumber>
  <ReferenceNumber>SHB 2491</ReferenceNumber>
  <Floor>H AMD</Floor>
  <AmendmentNumber> 1069</AmendmentNumber>
  <Sponsors>By Representative Fey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853</Characters>
  <Application>Microsoft Office Word</Application>
  <DocSecurity>8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2491-S AMH FEYJ HAJE 414</vt:lpstr>
    </vt:vector>
  </TitlesOfParts>
  <Company>Washington State Legislature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2491-S AMH FEYJ HAJE 416</dc:title>
  <dc:creator>Jennifer Harris</dc:creator>
  <cp:lastModifiedBy>Harris, Jennifer</cp:lastModifiedBy>
  <cp:revision>7</cp:revision>
  <dcterms:created xsi:type="dcterms:W3CDTF">2024-02-10T06:35:00Z</dcterms:created>
  <dcterms:modified xsi:type="dcterms:W3CDTF">2024-02-10T06:48:00Z</dcterms:modified>
</cp:coreProperties>
</file>