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4023E" w14:paraId="7E735056" w14:textId="095B8DE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F73BE">
            <w:t>2099-S2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F73B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F73BE">
            <w:t>FARI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F73BE">
            <w:t>SCHI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F73BE">
            <w:t>027</w:t>
          </w:r>
        </w:sdtContent>
      </w:sdt>
    </w:p>
    <w:p w:rsidR="00DF5D0E" w:rsidP="00B73E0A" w:rsidRDefault="00AA1230" w14:paraId="28DDFF23" w14:textId="54B508D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4023E" w14:paraId="679199FC" w14:textId="03BA85A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F73BE">
            <w:rPr>
              <w:b/>
              <w:u w:val="single"/>
            </w:rPr>
            <w:t>2SHB 2099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F73B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860</w:t>
          </w:r>
        </w:sdtContent>
      </w:sdt>
    </w:p>
    <w:p w:rsidR="00DF5D0E" w:rsidP="00605C39" w:rsidRDefault="0054023E" w14:paraId="57CD4232" w14:textId="491265B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F73BE">
            <w:rPr>
              <w:sz w:val="22"/>
            </w:rPr>
            <w:t>By Representative Farivar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F73BE" w14:paraId="78715659" w14:textId="5094500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02/09/2024</w:t>
          </w:r>
        </w:p>
      </w:sdtContent>
    </w:sdt>
    <w:p w:rsidR="009F73BE" w:rsidP="00C8108C" w:rsidRDefault="00DE256E" w14:paraId="2F0A7A89" w14:textId="65110A41">
      <w:pPr>
        <w:pStyle w:val="Page"/>
      </w:pPr>
      <w:bookmarkStart w:name="StartOfAmendmentBody" w:id="0"/>
      <w:bookmarkEnd w:id="0"/>
      <w:permStart w:edGrp="everyone" w:id="1341588364"/>
      <w:r>
        <w:tab/>
      </w:r>
      <w:r w:rsidR="009F73BE">
        <w:t xml:space="preserve">On page </w:t>
      </w:r>
      <w:r w:rsidR="007C0F28">
        <w:t>8, line 29, after "(1)" strike "</w:t>
      </w:r>
      <w:r w:rsidR="00E17C55">
        <w:t>U</w:t>
      </w:r>
      <w:r w:rsidR="007C0F28">
        <w:t>sing" and insert "By July 1, 2025, using"</w:t>
      </w:r>
    </w:p>
    <w:p w:rsidRPr="009F73BE" w:rsidR="00DF5D0E" w:rsidP="009F73BE" w:rsidRDefault="00DF5D0E" w14:paraId="23121787" w14:textId="003570FF">
      <w:pPr>
        <w:suppressLineNumbers/>
        <w:rPr>
          <w:spacing w:val="-3"/>
        </w:rPr>
      </w:pPr>
    </w:p>
    <w:permEnd w:id="1341588364"/>
    <w:p w:rsidR="00ED2EEB" w:rsidP="009F73BE" w:rsidRDefault="00ED2EEB" w14:paraId="400BAA5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750157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ABD634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F73BE" w:rsidRDefault="00D659AC" w14:paraId="1A91C96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F73BE" w:rsidRDefault="0096303F" w14:paraId="65E773EA" w14:textId="366FE1B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738C2">
                  <w:t xml:space="preserve">Delays the date from January 1, 2025, to July 1, 2025, for the requirement </w:t>
                </w:r>
                <w:r w:rsidR="007C0F28">
                  <w:t>that the Department of Licensing (DOL) develop a model policy for the DOL and the governing units of city, county, and multijurisdictional jails to assist individuals in custody within obtaining an identicard</w:t>
                </w:r>
                <w:r w:rsidR="005738C2">
                  <w:t>.</w:t>
                </w:r>
              </w:p>
              <w:p w:rsidRPr="007D1589" w:rsidR="001B4E53" w:rsidP="009F73BE" w:rsidRDefault="001B4E53" w14:paraId="7B56C48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75015746"/>
    </w:tbl>
    <w:p w:rsidR="00DF5D0E" w:rsidP="009F73BE" w:rsidRDefault="00DF5D0E" w14:paraId="5E97641A" w14:textId="77777777">
      <w:pPr>
        <w:pStyle w:val="BillEnd"/>
        <w:suppressLineNumbers/>
      </w:pPr>
    </w:p>
    <w:p w:rsidR="00DF5D0E" w:rsidP="009F73BE" w:rsidRDefault="00DE256E" w14:paraId="70E81F3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F73BE" w:rsidRDefault="00AB682C" w14:paraId="1401B4A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6A4D" w14:textId="77777777" w:rsidR="009F73BE" w:rsidRDefault="009F73BE" w:rsidP="00DF5D0E">
      <w:r>
        <w:separator/>
      </w:r>
    </w:p>
  </w:endnote>
  <w:endnote w:type="continuationSeparator" w:id="0">
    <w:p w14:paraId="686FD74A" w14:textId="77777777" w:rsidR="009F73BE" w:rsidRDefault="009F73B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0609" w:rsidRDefault="008D0609" w14:paraId="323282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D0609" w14:paraId="1EC02390" w14:textId="7B3EAE49">
    <w:pPr>
      <w:pStyle w:val="AmendDraftFooter"/>
    </w:pPr>
    <w:fldSimple w:instr=" TITLE   \* MERGEFORMAT ">
      <w:r w:rsidR="009F73BE">
        <w:t>2099-S2 AMH FARI SCHI 027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D0609" w14:paraId="64A6A1F3" w14:textId="564510F3">
    <w:pPr>
      <w:pStyle w:val="AmendDraftFooter"/>
    </w:pPr>
    <w:fldSimple w:instr=" TITLE   \* MERGEFORMAT ">
      <w:r>
        <w:t>2099-S2 AMH FARI SCHI 027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5AE2" w14:textId="77777777" w:rsidR="009F73BE" w:rsidRDefault="009F73BE" w:rsidP="00DF5D0E">
      <w:r>
        <w:separator/>
      </w:r>
    </w:p>
  </w:footnote>
  <w:footnote w:type="continuationSeparator" w:id="0">
    <w:p w14:paraId="1F5A99DC" w14:textId="77777777" w:rsidR="009F73BE" w:rsidRDefault="009F73B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5AFC" w14:textId="77777777" w:rsidR="008D0609" w:rsidRDefault="008D0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468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C26BCD" wp14:editId="3CAE582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2AE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93B55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439CB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840E5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CA9F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CD9F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165D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A67E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E43C6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922B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2D751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6F46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CE795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B71E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C5E60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B974E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69E04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7302B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E095A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7F21B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E0F28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688FF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0C3F3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86F7B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EDD7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A72C8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0803B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27908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84DE1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ED4E9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91746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CE77D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7D3C3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20D49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C26BC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EE2AE0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93B550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439CB8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840E54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CA9F2A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CD9F5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165D34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A67E18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E43C67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922B06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2D751F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6F464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CE795F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B71EB5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C5E600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B974E2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69E04E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7302BB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E095AE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7F21B5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E0F284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688FFA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0C3F3D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86F7BD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EDD78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A72C86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0803B8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27908A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84DE19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ED4E9B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917460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CE77DD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7D3C3D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20D49C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0B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80731" wp14:editId="22B8996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E879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3059E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96C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8F700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6CE2F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EFEAF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BAF37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BEDB9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9E49F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2D724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291DD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0E2DE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A6EBE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57D93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D9DBC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74AF9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2537E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82E48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2939D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4167E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E039D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BAB1F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ED15B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C088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550349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0FF8E8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70BB7E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8073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BDE879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3059E4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96CB0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8F7002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6CE2F7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EFEAFE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BAF376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BEDB92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9E49FE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2D7242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291DD4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0E2DE1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A6EBE0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57D93D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D9DBC3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74AF98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2537EA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82E482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2939DB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4167E9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E039D0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BAB1F0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ED15BE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C088E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550349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0FF8E8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70BB7E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2683218">
    <w:abstractNumId w:val="5"/>
  </w:num>
  <w:num w:numId="2" w16cid:durableId="501045761">
    <w:abstractNumId w:val="3"/>
  </w:num>
  <w:num w:numId="3" w16cid:durableId="1839612376">
    <w:abstractNumId w:val="2"/>
  </w:num>
  <w:num w:numId="4" w16cid:durableId="600186265">
    <w:abstractNumId w:val="1"/>
  </w:num>
  <w:num w:numId="5" w16cid:durableId="438842458">
    <w:abstractNumId w:val="0"/>
  </w:num>
  <w:num w:numId="6" w16cid:durableId="849297811">
    <w:abstractNumId w:val="4"/>
  </w:num>
  <w:num w:numId="7" w16cid:durableId="1634098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525F"/>
    <w:rsid w:val="003E2FC6"/>
    <w:rsid w:val="00492DDC"/>
    <w:rsid w:val="004C6615"/>
    <w:rsid w:val="004E01FC"/>
    <w:rsid w:val="005115F9"/>
    <w:rsid w:val="00523C5A"/>
    <w:rsid w:val="0054023E"/>
    <w:rsid w:val="005738C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0F28"/>
    <w:rsid w:val="007D1589"/>
    <w:rsid w:val="007D35D4"/>
    <w:rsid w:val="0083749C"/>
    <w:rsid w:val="008443FE"/>
    <w:rsid w:val="00846034"/>
    <w:rsid w:val="008C7E6E"/>
    <w:rsid w:val="008D0609"/>
    <w:rsid w:val="00931B84"/>
    <w:rsid w:val="0096303F"/>
    <w:rsid w:val="00972869"/>
    <w:rsid w:val="00984CD1"/>
    <w:rsid w:val="009F23A9"/>
    <w:rsid w:val="009F73BE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17C55"/>
    <w:rsid w:val="00E267B1"/>
    <w:rsid w:val="00E41CC6"/>
    <w:rsid w:val="00E66F5D"/>
    <w:rsid w:val="00E831A5"/>
    <w:rsid w:val="00E850E7"/>
    <w:rsid w:val="00EA126B"/>
    <w:rsid w:val="00EC4C96"/>
    <w:rsid w:val="00ED2EEB"/>
    <w:rsid w:val="00F127F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E216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4E01F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0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01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0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0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34E5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2099-S2</BillDocName>
  <AmendType>AMH</AmendType>
  <SponsorAcronym>FARI</SponsorAcronym>
  <DrafterAcronym>SCHI</DrafterAcronym>
  <DraftNumber>027</DraftNumber>
  <ReferenceNumber>2SHB 2099</ReferenceNumber>
  <Floor>H AMD</Floor>
  <AmendmentNumber> 860</AmendmentNumber>
  <Sponsors>By Representative Farivar</Sponsors>
  <FloorAction>ADOPTED 02/09/2024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89</Words>
  <Characters>429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2099-S2 AMH FARI SCHI 027</dc:title>
  <dc:creator>Connor Schiff</dc:creator>
  <cp:lastModifiedBy>Schiff, Connor</cp:lastModifiedBy>
  <cp:revision>10</cp:revision>
  <dcterms:created xsi:type="dcterms:W3CDTF">2024-02-06T19:20:00Z</dcterms:created>
  <dcterms:modified xsi:type="dcterms:W3CDTF">2024-02-07T22:09:00Z</dcterms:modified>
</cp:coreProperties>
</file>