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7169F" w14:paraId="1B948B04" w14:textId="4B12F4E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15AA8">
            <w:t>1829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15AA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15AA8">
            <w:t>FEYJ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15AA8">
            <w:t>HIRS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15AA8">
            <w:t>045</w:t>
          </w:r>
        </w:sdtContent>
      </w:sdt>
    </w:p>
    <w:p w:rsidR="00DF5D0E" w:rsidP="00B73E0A" w:rsidRDefault="00AA1230" w14:paraId="2CA5E747" w14:textId="155C80B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7169F" w14:paraId="73A66BED" w14:textId="4723CFB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15AA8">
            <w:rPr>
              <w:b/>
              <w:u w:val="single"/>
            </w:rPr>
            <w:t>HB 1829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15AA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</w:t>
          </w:r>
        </w:sdtContent>
      </w:sdt>
    </w:p>
    <w:p w:rsidR="00DF5D0E" w:rsidP="00605C39" w:rsidRDefault="0067169F" w14:paraId="52875AD5" w14:textId="24DD05E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15AA8">
            <w:rPr>
              <w:sz w:val="22"/>
            </w:rPr>
            <w:t>By Representative 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15AA8" w14:paraId="2DB48169" w14:textId="4C55321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D15AA8" w:rsidP="00C8108C" w:rsidRDefault="00DE256E" w14:paraId="00D55F6E" w14:textId="6EB332A7">
      <w:pPr>
        <w:pStyle w:val="Page"/>
      </w:pPr>
      <w:bookmarkStart w:name="StartOfAmendmentBody" w:id="0"/>
      <w:bookmarkEnd w:id="0"/>
      <w:permStart w:edGrp="everyone" w:id="841424098"/>
      <w:r>
        <w:tab/>
      </w:r>
      <w:r w:rsidR="001B7B4D">
        <w:t>On page 5, beginning on line 10, after "</w:t>
      </w:r>
      <w:r w:rsidR="001B7B4D">
        <w:rPr>
          <w:u w:val="single"/>
        </w:rPr>
        <w:t>Displays</w:t>
      </w:r>
      <w:r w:rsidR="001B7B4D">
        <w:t>" strike "</w:t>
      </w:r>
      <w:r w:rsidR="001B7B4D">
        <w:rPr>
          <w:u w:val="single"/>
        </w:rPr>
        <w:t>the "LeMay-America's Car Museum" logo</w:t>
      </w:r>
      <w:r w:rsidRPr="00E54881" w:rsidR="001B7B4D">
        <w:t>"</w:t>
      </w:r>
      <w:r w:rsidR="001B7B4D">
        <w:t xml:space="preserve"> and insert "</w:t>
      </w:r>
      <w:r w:rsidR="001B7B4D">
        <w:rPr>
          <w:u w:val="single"/>
        </w:rPr>
        <w:t>a style homage to classic Washington automobile plates</w:t>
      </w:r>
      <w:r w:rsidR="001B7B4D">
        <w:t>"</w:t>
      </w:r>
    </w:p>
    <w:p w:rsidR="001B7B4D" w:rsidP="001B7B4D" w:rsidRDefault="001B7B4D" w14:paraId="6BAB2926" w14:textId="20569A02">
      <w:pPr>
        <w:pStyle w:val="RCWSLText"/>
      </w:pPr>
    </w:p>
    <w:p w:rsidR="001B7B4D" w:rsidP="001B7B4D" w:rsidRDefault="001B7B4D" w14:paraId="355EF44D" w14:textId="16007680">
      <w:pPr>
        <w:pStyle w:val="RCWSLText"/>
      </w:pPr>
      <w:r>
        <w:tab/>
        <w:t>On page 18, beginning on line 2, after "</w:t>
      </w:r>
      <w:r w:rsidR="00465EB5">
        <w:t>display</w:t>
      </w:r>
      <w:r>
        <w:t>" strike "</w:t>
      </w:r>
      <w:r w:rsidR="00465EB5">
        <w:t xml:space="preserve">the </w:t>
      </w:r>
      <w:r>
        <w:t>logo of the LeMay-America's Car Museum" and insert "a style homage to classic Washington automobile plates</w:t>
      </w:r>
      <w:r w:rsidR="00AD3292">
        <w:t>"</w:t>
      </w:r>
    </w:p>
    <w:p w:rsidRPr="00D15AA8" w:rsidR="00DF5D0E" w:rsidP="00D15AA8" w:rsidRDefault="00DF5D0E" w14:paraId="0042703B" w14:textId="2D32E854">
      <w:pPr>
        <w:suppressLineNumbers/>
        <w:rPr>
          <w:spacing w:val="-3"/>
        </w:rPr>
      </w:pPr>
    </w:p>
    <w:permEnd w:id="841424098"/>
    <w:p w:rsidR="00ED2EEB" w:rsidP="00D15AA8" w:rsidRDefault="00ED2EEB" w14:paraId="14BAC0F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082323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5A82FD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15AA8" w:rsidRDefault="00D659AC" w14:paraId="5B89EB4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B7DF0" w:rsidRDefault="0096303F" w14:paraId="6D183B4F" w14:textId="416EF99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B7DF0">
                  <w:t>Requires the LeMay-America’s Car Museum special license plate to display a style homage to classic Washington automobile plates instead of the LeMay-America’s Car Museum logo.</w:t>
                </w:r>
              </w:p>
            </w:tc>
          </w:tr>
        </w:sdtContent>
      </w:sdt>
      <w:permEnd w:id="1108232391"/>
    </w:tbl>
    <w:p w:rsidR="00DF5D0E" w:rsidP="00D15AA8" w:rsidRDefault="00DF5D0E" w14:paraId="304166B0" w14:textId="77777777">
      <w:pPr>
        <w:pStyle w:val="BillEnd"/>
        <w:suppressLineNumbers/>
      </w:pPr>
    </w:p>
    <w:p w:rsidR="00DF5D0E" w:rsidP="00D15AA8" w:rsidRDefault="00DE256E" w14:paraId="580D3E4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15AA8" w:rsidRDefault="00AB682C" w14:paraId="0F1A5F6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ACED" w14:textId="77777777" w:rsidR="00D15AA8" w:rsidRDefault="00D15AA8" w:rsidP="00DF5D0E">
      <w:r>
        <w:separator/>
      </w:r>
    </w:p>
  </w:endnote>
  <w:endnote w:type="continuationSeparator" w:id="0">
    <w:p w14:paraId="71DD5ED2" w14:textId="77777777" w:rsidR="00D15AA8" w:rsidRDefault="00D15AA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292" w:rsidRDefault="00AD3292" w14:paraId="0682D9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7169F" w14:paraId="62B213FF" w14:textId="4F7789F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15AA8">
      <w:t>1829 AMH FEYJ HIRS 045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7169F" w14:paraId="3F8B59BD" w14:textId="14C5950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E3FF5">
      <w:t>1829 AMH FEYJ HIRS 045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50BC" w14:textId="77777777" w:rsidR="00D15AA8" w:rsidRDefault="00D15AA8" w:rsidP="00DF5D0E">
      <w:r>
        <w:separator/>
      </w:r>
    </w:p>
  </w:footnote>
  <w:footnote w:type="continuationSeparator" w:id="0">
    <w:p w14:paraId="07E47220" w14:textId="77777777" w:rsidR="00D15AA8" w:rsidRDefault="00D15AA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BA6D" w14:textId="77777777" w:rsidR="00AD3292" w:rsidRDefault="00AD3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2A1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83235" wp14:editId="7A8AE5F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F7C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8791E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9A370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E2DAC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932DE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F8784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CE36F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C2FBE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EB0A1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9350B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30CFD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453DC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04FF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7A499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08F8D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E2951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22838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17C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E4B1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E7B71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0BCD1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6CC4A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655DF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76022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E29E7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8AD57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D0072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546B9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54772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11047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89FB1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15667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AC4E8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F1A80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8323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2EF7C1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8791EE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9A370D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E2DAC2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932DE4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F87841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CE36F3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C2FBE9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EB0A19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9350BA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30CFD0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453DCF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04FFCD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7A4990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08F8D3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E29517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22838C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17C4C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E4B18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E7B717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0BCD1E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6CC4A9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655DF3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76022F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E29E7C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8AD577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D0072F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546B98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54772E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11047C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89FB10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156674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AC4E88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F1A80A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9B0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A4C584" wp14:editId="753A26C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E069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34E91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83408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F269F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7D193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E1EDC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0FE4F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73522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C73A7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BE6B9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D616C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D9B2D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52713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716DA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2C34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7DFDA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1BEF9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674A1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354FA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E1220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8675D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07B6E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A46B9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63C20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BA4F34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2168D2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631727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4C58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3FE069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34E919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834081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F269FE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7D193C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E1EDC8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0FE4F4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735225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C73A75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BE6B95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D616CE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D9B2D5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527132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716DA5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2C342A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7DFDA1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1BEF97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674A11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354FA4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E12202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8675D8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07B6E6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A46B93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63C200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BA4F34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2168D2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631727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4210692">
    <w:abstractNumId w:val="5"/>
  </w:num>
  <w:num w:numId="2" w16cid:durableId="1533297441">
    <w:abstractNumId w:val="3"/>
  </w:num>
  <w:num w:numId="3" w16cid:durableId="1275593977">
    <w:abstractNumId w:val="2"/>
  </w:num>
  <w:num w:numId="4" w16cid:durableId="1307121362">
    <w:abstractNumId w:val="1"/>
  </w:num>
  <w:num w:numId="5" w16cid:durableId="1110663301">
    <w:abstractNumId w:val="0"/>
  </w:num>
  <w:num w:numId="6" w16cid:durableId="906571523">
    <w:abstractNumId w:val="4"/>
  </w:num>
  <w:num w:numId="7" w16cid:durableId="325714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B7B4D"/>
    <w:rsid w:val="001C1B27"/>
    <w:rsid w:val="001C7F91"/>
    <w:rsid w:val="001E6675"/>
    <w:rsid w:val="00217E8A"/>
    <w:rsid w:val="00265296"/>
    <w:rsid w:val="00281CBD"/>
    <w:rsid w:val="002E20BB"/>
    <w:rsid w:val="002E3FF5"/>
    <w:rsid w:val="003019EE"/>
    <w:rsid w:val="00316CD9"/>
    <w:rsid w:val="003E2FC6"/>
    <w:rsid w:val="00465EB5"/>
    <w:rsid w:val="00492DDC"/>
    <w:rsid w:val="004C6615"/>
    <w:rsid w:val="005115F9"/>
    <w:rsid w:val="00523C5A"/>
    <w:rsid w:val="005E69C3"/>
    <w:rsid w:val="00605C39"/>
    <w:rsid w:val="0067169F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3292"/>
    <w:rsid w:val="00B31D1C"/>
    <w:rsid w:val="00B41494"/>
    <w:rsid w:val="00B518D0"/>
    <w:rsid w:val="00B56650"/>
    <w:rsid w:val="00B73E0A"/>
    <w:rsid w:val="00B961E0"/>
    <w:rsid w:val="00BF44DF"/>
    <w:rsid w:val="00C61A83"/>
    <w:rsid w:val="00C77C44"/>
    <w:rsid w:val="00C8108C"/>
    <w:rsid w:val="00C84AD0"/>
    <w:rsid w:val="00D15AA8"/>
    <w:rsid w:val="00D40447"/>
    <w:rsid w:val="00D659AC"/>
    <w:rsid w:val="00DA47F3"/>
    <w:rsid w:val="00DB7DF0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9589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5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1829</BillDocName>
  <AmendType>AMH</AmendType>
  <SponsorAcronym>FEYJ</SponsorAcronym>
  <DrafterAcronym>HIRS</DrafterAcronym>
  <DraftNumber>045</DraftNumber>
  <ReferenceNumber>HB 1829</ReferenceNumber>
  <Floor>H AMD</Floor>
  <AmendmentNumber> 98</AmendmentNumber>
  <Sponsors>By Representative Fey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547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1829 AMH FEYJ HIRS 045</vt:lpstr>
    </vt:vector>
  </TitlesOfParts>
  <Company>Washington State Legislature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1829 AMH FEYJ HIRS 045</dc:title>
  <dc:creator>Michael Hirsch</dc:creator>
  <cp:lastModifiedBy>Hirsch, Michael</cp:lastModifiedBy>
  <cp:revision>9</cp:revision>
  <dcterms:created xsi:type="dcterms:W3CDTF">2023-02-27T22:55:00Z</dcterms:created>
  <dcterms:modified xsi:type="dcterms:W3CDTF">2023-02-27T23:19:00Z</dcterms:modified>
</cp:coreProperties>
</file>