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A09B9" w14:paraId="40F2ACD7" w14:textId="2CE274C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4464C">
            <w:t>1235-S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4464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4464C">
            <w:t>LEKA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4464C">
            <w:t>LEWI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4464C">
            <w:t>013</w:t>
          </w:r>
        </w:sdtContent>
      </w:sdt>
    </w:p>
    <w:p w:rsidR="00DF5D0E" w:rsidP="00B73E0A" w:rsidRDefault="00AA1230" w14:paraId="38DD7811" w14:textId="451621D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A09B9" w14:paraId="2353F45A" w14:textId="60DC424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4464C">
            <w:rPr>
              <w:b/>
              <w:u w:val="single"/>
            </w:rPr>
            <w:t>SHB 1235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4464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485</w:t>
          </w:r>
        </w:sdtContent>
      </w:sdt>
    </w:p>
    <w:p w:rsidR="00DF5D0E" w:rsidP="00605C39" w:rsidRDefault="002A09B9" w14:paraId="66D1E1CE" w14:textId="25330EF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4464C">
            <w:rPr>
              <w:sz w:val="22"/>
            </w:rPr>
            <w:t>By Representative Lekanoff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4464C" w14:paraId="1CD0961F" w14:textId="5F7C7AF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03/08/2023</w:t>
          </w:r>
        </w:p>
      </w:sdtContent>
    </w:sdt>
    <w:p w:rsidRPr="00087CCB" w:rsidR="00D4464C" w:rsidP="00C8108C" w:rsidRDefault="00DE256E" w14:paraId="6427BF69" w14:textId="1DA5DA98">
      <w:pPr>
        <w:pStyle w:val="Page"/>
      </w:pPr>
      <w:bookmarkStart w:name="StartOfAmendmentBody" w:id="0"/>
      <w:bookmarkEnd w:id="0"/>
      <w:permStart w:edGrp="everyone" w:id="34217298"/>
      <w:r>
        <w:tab/>
      </w:r>
      <w:r w:rsidR="00D4464C">
        <w:t>On page 1</w:t>
      </w:r>
      <w:r w:rsidR="00087CCB">
        <w:t>4</w:t>
      </w:r>
      <w:r w:rsidR="00D4464C">
        <w:t xml:space="preserve">, line </w:t>
      </w:r>
      <w:r w:rsidR="00D878FA">
        <w:t>13</w:t>
      </w:r>
      <w:r w:rsidR="00D4464C">
        <w:t>, after "</w:t>
      </w:r>
      <w:r w:rsidR="00D878FA">
        <w:t>impaired;"</w:t>
      </w:r>
      <w:r w:rsidR="00D4464C">
        <w:t xml:space="preserve"> strike "</w:t>
      </w:r>
      <w:r w:rsidRPr="00D878FA" w:rsidR="00D4464C">
        <w:t>and</w:t>
      </w:r>
      <w:r w:rsidR="00D4464C">
        <w:t>"</w:t>
      </w:r>
      <w:r w:rsidR="00087CCB">
        <w:t xml:space="preserve"> and insert "((</w:t>
      </w:r>
      <w:r w:rsidR="00087CCB">
        <w:rPr>
          <w:strike/>
        </w:rPr>
        <w:t>and</w:t>
      </w:r>
      <w:r w:rsidR="00087CCB">
        <w:t>))"</w:t>
      </w:r>
    </w:p>
    <w:p w:rsidR="00D4464C" w:rsidP="00C8108C" w:rsidRDefault="00D4464C" w14:paraId="2EF06CF6" w14:textId="77777777">
      <w:pPr>
        <w:pStyle w:val="Page"/>
      </w:pPr>
    </w:p>
    <w:p w:rsidR="00D4464C" w:rsidP="00C8108C" w:rsidRDefault="00D4464C" w14:paraId="29722CE2" w14:textId="1B08231C">
      <w:pPr>
        <w:pStyle w:val="Page"/>
        <w:rPr>
          <w:u w:val="single"/>
        </w:rPr>
      </w:pPr>
      <w:r>
        <w:tab/>
        <w:t>On page 1</w:t>
      </w:r>
      <w:r w:rsidR="00087CCB">
        <w:t>4</w:t>
      </w:r>
      <w:r>
        <w:t xml:space="preserve">, line </w:t>
      </w:r>
      <w:r w:rsidR="00D878FA">
        <w:t>16</w:t>
      </w:r>
      <w:r>
        <w:t>, after "</w:t>
      </w:r>
      <w:r w:rsidR="00D878FA">
        <w:t>state</w:t>
      </w:r>
      <w:r>
        <w:t>" insert "</w:t>
      </w:r>
      <w:r>
        <w:rPr>
          <w:u w:val="single"/>
        </w:rPr>
        <w:t>;</w:t>
      </w:r>
      <w:r w:rsidR="009A0634">
        <w:rPr>
          <w:u w:val="single"/>
        </w:rPr>
        <w:t xml:space="preserve"> and</w:t>
      </w:r>
    </w:p>
    <w:p w:rsidRPr="00D4464C" w:rsidR="00DF5D0E" w:rsidP="00095D00" w:rsidRDefault="00D4464C" w14:paraId="34257E23" w14:textId="7738A256">
      <w:pPr>
        <w:pStyle w:val="Page"/>
      </w:pPr>
      <w:r w:rsidRPr="00D4464C">
        <w:tab/>
      </w:r>
      <w:r>
        <w:rPr>
          <w:u w:val="single"/>
        </w:rPr>
        <w:t>(f</w:t>
      </w:r>
      <w:r w:rsidRPr="00D878FA">
        <w:rPr>
          <w:u w:val="single"/>
        </w:rPr>
        <w:t xml:space="preserve">) </w:t>
      </w:r>
      <w:r w:rsidRPr="00D878FA" w:rsidR="00D878FA">
        <w:rPr>
          <w:u w:val="single"/>
        </w:rPr>
        <w:t>A resident who is a member of a federally recognized Indian tribe entitled to sales tax exemptions when purchasing hunting, fishing, and gathering gear for ceremonial and subsistence purposes</w:t>
      </w:r>
      <w:r w:rsidR="00D878FA">
        <w:t>"</w:t>
      </w:r>
    </w:p>
    <w:permEnd w:id="34217298"/>
    <w:p w:rsidR="00ED2EEB" w:rsidP="00D4464C" w:rsidRDefault="00ED2EEB" w14:paraId="0E8DC55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720734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8C5190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4464C" w:rsidRDefault="00D659AC" w14:paraId="6FD957C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4464C" w:rsidRDefault="0096303F" w14:paraId="000942B7" w14:textId="4D2F238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878FA">
                  <w:t>Provides that members of federally recognized Indian tribes must be issued fishing licenses for $5 and hunting licenses for the reduced youth rate</w:t>
                </w:r>
                <w:r w:rsidR="003C1207">
                  <w:t>s</w:t>
                </w:r>
                <w:r w:rsidR="00D878FA">
                  <w:t xml:space="preserve"> upon written application to the Department of Fish and Wildlife.</w:t>
                </w:r>
                <w:r w:rsidRPr="0096303F" w:rsidR="001C1B27">
                  <w:t> </w:t>
                </w:r>
              </w:p>
              <w:p w:rsidRPr="007D1589" w:rsidR="001B4E53" w:rsidP="00D4464C" w:rsidRDefault="001B4E53" w14:paraId="7E511CA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72073447"/>
    </w:tbl>
    <w:p w:rsidR="00DF5D0E" w:rsidP="00D4464C" w:rsidRDefault="00DF5D0E" w14:paraId="0C5DC117" w14:textId="77777777">
      <w:pPr>
        <w:pStyle w:val="BillEnd"/>
        <w:suppressLineNumbers/>
      </w:pPr>
    </w:p>
    <w:p w:rsidR="00DF5D0E" w:rsidP="00D4464C" w:rsidRDefault="00DE256E" w14:paraId="03C554E5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4464C" w:rsidRDefault="00AB682C" w14:paraId="445677E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2E59" w14:textId="77777777" w:rsidR="00D4464C" w:rsidRDefault="00D4464C" w:rsidP="00DF5D0E">
      <w:r>
        <w:separator/>
      </w:r>
    </w:p>
  </w:endnote>
  <w:endnote w:type="continuationSeparator" w:id="0">
    <w:p w14:paraId="52F0ED41" w14:textId="77777777" w:rsidR="00D4464C" w:rsidRDefault="00D4464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F95" w:rsidRDefault="00C85F95" w14:paraId="2A2EC2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D081F" w14:paraId="1494963D" w14:textId="5A6D285F">
    <w:pPr>
      <w:pStyle w:val="AmendDraftFooter"/>
    </w:pPr>
    <w:fldSimple w:instr=" TITLE   \* MERGEFORMAT ">
      <w:r>
        <w:t>1235-S AMH LEKA LEWI 013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D081F" w14:paraId="1F26B7C0" w14:textId="2A2E1025">
    <w:pPr>
      <w:pStyle w:val="AmendDraftFooter"/>
    </w:pPr>
    <w:fldSimple w:instr=" TITLE   \* MERGEFORMAT ">
      <w:r>
        <w:t>1235-S AMH LEKA LEWI 013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72A1" w14:textId="77777777" w:rsidR="00D4464C" w:rsidRDefault="00D4464C" w:rsidP="00DF5D0E">
      <w:r>
        <w:separator/>
      </w:r>
    </w:p>
  </w:footnote>
  <w:footnote w:type="continuationSeparator" w:id="0">
    <w:p w14:paraId="621A3CA6" w14:textId="77777777" w:rsidR="00D4464C" w:rsidRDefault="00D4464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EBDE" w14:textId="77777777" w:rsidR="00C85F95" w:rsidRDefault="00C85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C89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611F30" wp14:editId="7EF6533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5E8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AC04E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E7DD0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BB9C7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11D81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3EC75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17544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C20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F912F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FE008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A09C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CAB6C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77D1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5FC6D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FF94C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9FBB9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904BD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E0C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C68B0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4D0D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2104D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6715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62FE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ED3A8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E3AD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18BB3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76679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13FCE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7CFD3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AF5E5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66609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39798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9BD55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F7658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11F3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055E85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AC04E0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E7DD0A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BB9C73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11D810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3EC75F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175441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C2004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F912FB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FE0080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A09CC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CAB6CE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77D1E3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5FC6D4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FF94C9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9FBB96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904BD5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E0CEC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C68B0A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4D0D9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2104D4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6715F5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62FEB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ED3A81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E3ADB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18BB33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766791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13FCE0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7CFD39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AF5E52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66609ED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397985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9BD551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F7658B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250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E382EE" wp14:editId="1522BA6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8459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B3333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6471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1093C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A6E95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F7415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35AA0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6D1D3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A9C5B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B6643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D2CF3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7D35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E6F84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29D7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B36FE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7D4CC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9BDBC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EE434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3BC6D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ED005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D66C1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A2741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F09AB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10887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F4852A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497B3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AD69E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382E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118459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B33336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6471BF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1093CC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A6E95C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F74151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35AA0A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6D1D31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A9C5B4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B66433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D2CF34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7D353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E6F840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29D75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B36FEA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7D4CCB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9BDBC0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EE4347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3BC6DE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ED0054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D66C1D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A27418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F09AB9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10887A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F4852A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497B3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AD69E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6393010">
    <w:abstractNumId w:val="5"/>
  </w:num>
  <w:num w:numId="2" w16cid:durableId="681321179">
    <w:abstractNumId w:val="3"/>
  </w:num>
  <w:num w:numId="3" w16cid:durableId="252934147">
    <w:abstractNumId w:val="2"/>
  </w:num>
  <w:num w:numId="4" w16cid:durableId="1162962116">
    <w:abstractNumId w:val="1"/>
  </w:num>
  <w:num w:numId="5" w16cid:durableId="823358816">
    <w:abstractNumId w:val="0"/>
  </w:num>
  <w:num w:numId="6" w16cid:durableId="742332658">
    <w:abstractNumId w:val="4"/>
  </w:num>
  <w:num w:numId="7" w16cid:durableId="1517690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7CCB"/>
    <w:rsid w:val="00095D00"/>
    <w:rsid w:val="00096165"/>
    <w:rsid w:val="000C6C82"/>
    <w:rsid w:val="000E603A"/>
    <w:rsid w:val="00102468"/>
    <w:rsid w:val="00106544"/>
    <w:rsid w:val="00136E5A"/>
    <w:rsid w:val="00146AAF"/>
    <w:rsid w:val="001750ED"/>
    <w:rsid w:val="001A775A"/>
    <w:rsid w:val="001B4E53"/>
    <w:rsid w:val="001C1B27"/>
    <w:rsid w:val="001C7F91"/>
    <w:rsid w:val="001E6675"/>
    <w:rsid w:val="00217E8A"/>
    <w:rsid w:val="00265296"/>
    <w:rsid w:val="00281CBD"/>
    <w:rsid w:val="002A09B9"/>
    <w:rsid w:val="00316CD9"/>
    <w:rsid w:val="00386667"/>
    <w:rsid w:val="003C1207"/>
    <w:rsid w:val="003C52C0"/>
    <w:rsid w:val="003E2FC6"/>
    <w:rsid w:val="00471385"/>
    <w:rsid w:val="00492DDC"/>
    <w:rsid w:val="004C6615"/>
    <w:rsid w:val="005115F9"/>
    <w:rsid w:val="00523C5A"/>
    <w:rsid w:val="00542AE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081F"/>
    <w:rsid w:val="00931B84"/>
    <w:rsid w:val="0096303F"/>
    <w:rsid w:val="00972869"/>
    <w:rsid w:val="00984CD1"/>
    <w:rsid w:val="00992E28"/>
    <w:rsid w:val="009A0634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85F95"/>
    <w:rsid w:val="00D40447"/>
    <w:rsid w:val="00D4464C"/>
    <w:rsid w:val="00D659AC"/>
    <w:rsid w:val="00D878F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A6CD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1743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1235-S</BillDocName>
  <AmendType>AMH</AmendType>
  <SponsorAcronym>LEKA</SponsorAcronym>
  <DrafterAcronym>LEWI</DrafterAcronym>
  <DraftNumber>013</DraftNumber>
  <ReferenceNumber>SHB 1235</ReferenceNumber>
  <Floor>H AMD</Floor>
  <AmendmentNumber> 485</AmendmentNumber>
  <Sponsors>By Representative Lekanoff</Sponsors>
  <FloorAction>ADOPTED 03/08/2023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571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1235-S AMH LEKA LEWI 013</vt:lpstr>
    </vt:vector>
  </TitlesOfParts>
  <Company>Washington State Legislature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1235-S AMH LEKA LEWI 013</dc:title>
  <dc:creator>Rebecca Lewis</dc:creator>
  <cp:lastModifiedBy>Lewis, Rebecca</cp:lastModifiedBy>
  <cp:revision>14</cp:revision>
  <cp:lastPrinted>2023-03-01T19:36:00Z</cp:lastPrinted>
  <dcterms:created xsi:type="dcterms:W3CDTF">2023-03-01T17:08:00Z</dcterms:created>
  <dcterms:modified xsi:type="dcterms:W3CDTF">2023-03-01T19:36:00Z</dcterms:modified>
</cp:coreProperties>
</file>