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211E8">
      <w:pPr>
        <w:pStyle w:val="AmendDocName"/>
      </w:pPr>
      <w:sdt>
        <w:sdtPr>
          <w:alias w:val="BillDocName"/>
          <w:tag w:val="BillDocName"/>
          <w:id w:val="971020867"/>
          <w:lock w:val="sdtLocked"/>
          <w:placeholder>
            <w:docPart w:val="86037C9A21564BEB8204B5294D3EA4ED"/>
          </w:placeholder>
          <w:dataBinding w:xpath="/Amendment[1]/BillDocName[1]" w:storeItemID="{B0F9304C-FCEE-4ACD-9B3F-481A4DFF630A}"/>
          <w:text/>
        </w:sdtPr>
        <w:sdtEndPr/>
        <w:sdtContent>
          <w:r w:rsidR="000406DA">
            <w:t>1234-S</w:t>
          </w:r>
        </w:sdtContent>
      </w:sdt>
      <w:r w:rsidR="00DE256E">
        <w:t xml:space="preserve"> </w:t>
      </w:r>
      <w:sdt>
        <w:sdtPr>
          <w:alias w:val="AmendType"/>
          <w:tag w:val="AmendType"/>
          <w:id w:val="-2044578121"/>
          <w:lock w:val="sdtLocked"/>
          <w:placeholder>
            <w:docPart w:val="86037C9A21564BEB8204B5294D3EA4ED"/>
          </w:placeholder>
          <w:dataBinding w:xpath="/Amendment[1]/AmendType[1]" w:storeItemID="{B0F9304C-FCEE-4ACD-9B3F-481A4DFF630A}"/>
          <w:text/>
        </w:sdtPr>
        <w:sdtEndPr/>
        <w:sdtContent>
          <w:r w:rsidR="000406DA">
            <w:t>AMH</w:t>
          </w:r>
        </w:sdtContent>
      </w:sdt>
      <w:r w:rsidR="00DE256E">
        <w:t xml:space="preserve"> </w:t>
      </w:r>
      <w:sdt>
        <w:sdtPr>
          <w:alias w:val="SponsorAcronym"/>
          <w:tag w:val="SponsorAcronym"/>
          <w:id w:val="1747614496"/>
          <w:lock w:val="sdtLocked"/>
          <w:placeholder>
            <w:docPart w:val="86037C9A21564BEB8204B5294D3EA4ED"/>
          </w:placeholder>
          <w:dataBinding w:xpath="/Amendment[1]/SponsorAcronym[1]" w:storeItemID="{B0F9304C-FCEE-4ACD-9B3F-481A4DFF630A}"/>
          <w:text/>
        </w:sdtPr>
        <w:sdtEndPr/>
        <w:sdtContent>
          <w:r w:rsidR="000406DA">
            <w:t>PEW</w:t>
          </w:r>
        </w:sdtContent>
      </w:sdt>
      <w:r w:rsidR="00DE256E">
        <w:t xml:space="preserve"> </w:t>
      </w:r>
      <w:sdt>
        <w:sdtPr>
          <w:alias w:val="DrafterAcronym"/>
          <w:tag w:val="DrafterAcronym"/>
          <w:id w:val="-2035955044"/>
          <w:lock w:val="sdtLocked"/>
          <w:placeholder>
            <w:docPart w:val="86037C9A21564BEB8204B5294D3EA4ED"/>
          </w:placeholder>
          <w:dataBinding w:xpath="/Amendment[1]/DrafterAcronym[1]" w:storeItemID="{B0F9304C-FCEE-4ACD-9B3F-481A4DFF630A}"/>
          <w:text/>
        </w:sdtPr>
        <w:sdtEndPr/>
        <w:sdtContent>
          <w:r w:rsidR="000406DA">
            <w:t>MRDY</w:t>
          </w:r>
        </w:sdtContent>
      </w:sdt>
      <w:r w:rsidR="00DE256E">
        <w:t xml:space="preserve"> </w:t>
      </w:r>
      <w:sdt>
        <w:sdtPr>
          <w:alias w:val="DraftNumber"/>
          <w:tag w:val="DraftNumber"/>
          <w:id w:val="1777139920"/>
          <w:lock w:val="sdtLocked"/>
          <w:placeholder>
            <w:docPart w:val="86037C9A21564BEB8204B5294D3EA4ED"/>
          </w:placeholder>
          <w:dataBinding w:xpath="/Amendment[1]/DraftNumber[1]" w:storeItemID="{B0F9304C-FCEE-4ACD-9B3F-481A4DFF630A}"/>
          <w:text/>
        </w:sdtPr>
        <w:sdtEndPr/>
        <w:sdtContent>
          <w:r w:rsidR="000406DA">
            <w:t>217</w:t>
          </w:r>
        </w:sdtContent>
      </w:sdt>
    </w:p>
    <w:p w:rsidR="00DF5D0E" w:rsidP="00B73E0A" w:rsidRDefault="00AA1230">
      <w:pPr>
        <w:pStyle w:val="OfferedBy"/>
        <w:spacing w:after="120"/>
      </w:pPr>
      <w:r>
        <w:tab/>
      </w:r>
      <w:r>
        <w:tab/>
      </w:r>
      <w:r>
        <w:tab/>
      </w:r>
    </w:p>
    <w:p w:rsidR="00DF5D0E" w:rsidRDefault="002211E8">
      <w:sdt>
        <w:sdtPr>
          <w:rPr>
            <w:b/>
            <w:u w:val="single"/>
          </w:rPr>
          <w:alias w:val="ReferenceNumber"/>
          <w:tag w:val="ReferenceNumber"/>
          <w:id w:val="1635219736"/>
          <w:lock w:val="sdtLocked"/>
          <w:placeholder>
            <w:docPart w:val="86037C9A21564BEB8204B5294D3EA4ED"/>
          </w:placeholder>
          <w:dataBinding w:xpath="/Amendment[1]/ReferenceNumber[1]" w:storeItemID="{B0F9304C-FCEE-4ACD-9B3F-481A4DFF630A}"/>
          <w:text/>
        </w:sdtPr>
        <w:sdtEndPr/>
        <w:sdtContent>
          <w:r w:rsidR="000406DA">
            <w:rPr>
              <w:b/>
              <w:u w:val="single"/>
            </w:rPr>
            <w:t>SHB 1234</w:t>
          </w:r>
        </w:sdtContent>
      </w:sdt>
      <w:r w:rsidR="00DE256E">
        <w:t xml:space="preserve"> - </w:t>
      </w:r>
      <w:sdt>
        <w:sdtPr>
          <w:alias w:val="Floor"/>
          <w:tag w:val="Floor"/>
          <w:id w:val="-1523857359"/>
          <w:lock w:val="sdtLocked"/>
          <w:placeholder>
            <w:docPart w:val="86037C9A21564BEB8204B5294D3EA4ED"/>
          </w:placeholder>
          <w:dataBinding w:xpath="/Amendment[1]/Floor[1]" w:storeItemID="{B0F9304C-FCEE-4ACD-9B3F-481A4DFF630A}"/>
          <w:text/>
        </w:sdtPr>
        <w:sdtEndPr/>
        <w:sdtContent>
          <w:r w:rsidR="000406DA">
            <w:t>H COMM AMD TO JUDI COMM AMD (1000 AMH JUDI MORI 002)</w:t>
          </w:r>
        </w:sdtContent>
      </w:sdt>
      <w:sdt>
        <w:sdtPr>
          <w:rPr>
            <w:b/>
          </w:rPr>
          <w:alias w:val="AmendmentNumber"/>
          <w:tag w:val="AmendmentNumber"/>
          <w:id w:val="-62711950"/>
          <w:lock w:val="sdtLocked"/>
          <w:placeholder>
            <w:docPart w:val="E8BD1151910F4309BBDE8747AFA32693"/>
          </w:placeholder>
          <w:dataBinding w:xpath="/Amendment[1]/AmendmentNumber[1]" w:storeItemID="{B0F9304C-FCEE-4ACD-9B3F-481A4DFF630A}"/>
          <w:text/>
        </w:sdtPr>
        <w:sdtEndPr/>
        <w:sdtContent>
          <w:r w:rsidR="000406DA">
            <w:rPr>
              <w:b/>
            </w:rPr>
            <w:t xml:space="preserve"> </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52"/>
      </w:tblGrid>
      <w:tr w:rsidR="00692D2A" w:rsidTr="001237F6">
        <w:trPr>
          <w:trHeight w:val="504" w:hRule="exact"/>
        </w:trPr>
        <w:tc>
          <w:tcPr>
            <w:tcW w:w="10152" w:type="dxa"/>
          </w:tcPr>
          <w:p w:rsidRPr="001237F6" w:rsidR="00692D2A" w:rsidP="001237F6" w:rsidRDefault="002211E8">
            <w:pPr>
              <w:ind w:firstLine="576"/>
            </w:pPr>
            <w:sdt>
              <w:sdtPr>
                <w:rPr>
                  <w:sz w:val="22"/>
                </w:rPr>
                <w:alias w:val="Sponsors"/>
                <w:tag w:val="Sponsors"/>
                <w:id w:val="-1440131538"/>
                <w:lock w:val="sdtLocked"/>
                <w:placeholder>
                  <w:docPart w:val="23E55FCAF6944B7FBC01C84D3549F3A8"/>
                </w:placeholder>
                <w:dataBinding w:xpath="/Amendment[1]/Sponsors[1]" w:storeItemID="{B0F9304C-FCEE-4ACD-9B3F-481A4DFF630A}"/>
                <w:text/>
              </w:sdtPr>
              <w:sdtEndPr/>
              <w:sdtContent>
                <w:r w:rsidR="000406DA">
                  <w:rPr>
                    <w:sz w:val="22"/>
                  </w:rPr>
                  <w:t>By Committee on Postsecondary Education &amp; Workforce</w:t>
                </w:r>
              </w:sdtContent>
            </w:sdt>
          </w:p>
        </w:tc>
      </w:tr>
    </w:tbl>
    <w:sdt>
      <w:sdtPr>
        <w:rPr>
          <w:b/>
          <w:bCs/>
        </w:rPr>
        <w:alias w:val="FloorAction"/>
        <w:tag w:val="FloorAction"/>
        <w:id w:val="1057278858"/>
        <w:lock w:val="sdtLocked"/>
        <w:placeholder>
          <w:docPart w:val="86037C9A21564BEB8204B5294D3EA4ED"/>
        </w:placeholder>
        <w:dataBinding w:xpath="/Amendment[1]/FloorAction[1]" w:storeItemID="{B0F9304C-FCEE-4ACD-9B3F-481A4DFF630A}"/>
        <w:text/>
      </w:sdtPr>
      <w:sdtEndPr/>
      <w:sdtContent>
        <w:p w:rsidR="00DF5D0E" w:rsidP="001237F6" w:rsidRDefault="000406DA">
          <w:pPr>
            <w:spacing w:after="150" w:line="408" w:lineRule="exact"/>
            <w:jc w:val="right"/>
            <w:rPr>
              <w:b/>
              <w:bCs/>
            </w:rPr>
          </w:pPr>
          <w:r>
            <w:rPr>
              <w:b/>
              <w:bCs/>
            </w:rPr>
            <w:t xml:space="preserve">ADOPTED WITH AMENDMENTS 10/23/2024</w:t>
          </w:r>
        </w:p>
      </w:sdtContent>
    </w:sdt>
    <w:p w:rsidR="006757BA" w:rsidP="006757BA" w:rsidRDefault="00DE256E">
      <w:pPr>
        <w:pStyle w:val="Page"/>
      </w:pPr>
      <w:bookmarkStart w:name="StartOfAmendmentBody" w:id="0"/>
      <w:bookmarkEnd w:id="0"/>
      <w:r>
        <w:tab/>
      </w:r>
      <w:r w:rsidR="000406DA">
        <w:t xml:space="preserve">Strike everything after the enacting clause and insert the following: </w:t>
      </w:r>
      <w:r>
        <w:t xml:space="preserve"> </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82.32.010 and 2010 1st sp.s. c 19 s 13 are each amended to read as follows:</w:t>
      </w:r>
    </w:p>
    <w:p w:rsidR="00506CDF" w:rsidRDefault="00506CDF">
      <w:pPr>
        <w:spacing w:line="408" w:lineRule="exact"/>
        <w:ind w:firstLine="576"/>
      </w:pPr>
      <w:r>
        <w:t>The provisions of this chapter apply with respect to the taxes imposed under chapters 82.04 through 82.14 RCW, under chapter 82.14B RCW, under chapters 82.16 through 82.29A RCW of this title, under chapter 84.33 RCW, and under other titles, chapters, and sections in such manner and to such extent as indicated in each such title, chapter, or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82.32.020 and 2019 c 8 s 402 are each amended to read as follows:</w:t>
      </w:r>
    </w:p>
    <w:p w:rsidR="00506CDF" w:rsidRDefault="00506CDF">
      <w:pPr>
        <w:spacing w:line="408" w:lineRule="exact"/>
        <w:ind w:firstLine="576"/>
      </w:pPr>
      <w:r>
        <w:t>For the purposes of this chapter:</w:t>
      </w:r>
    </w:p>
    <w:p w:rsidR="00506CDF" w:rsidRDefault="00506CDF">
      <w:pPr>
        <w:spacing w:line="408" w:lineRule="exact"/>
        <w:ind w:firstLine="576"/>
      </w:pPr>
      <w:r>
        <w:t>(1)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apply equally to the provisions of this chapter.</w:t>
      </w:r>
    </w:p>
    <w:p w:rsidR="00506CDF" w:rsidRDefault="00506CDF">
      <w:pPr>
        <w:spacing w:line="408" w:lineRule="exact"/>
        <w:ind w:firstLine="576"/>
      </w:pPr>
      <w:r>
        <w:t>(2) 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rsidR="00506CDF" w:rsidRDefault="00506CDF">
      <w:pPr>
        <w:spacing w:line="408" w:lineRule="exact"/>
        <w:ind w:firstLine="576"/>
      </w:pPr>
      <w:r>
        <w:t>(3)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rsidR="00506CDF" w:rsidRDefault="00506CDF">
      <w:pPr>
        <w:spacing w:line="408" w:lineRule="exact"/>
        <w:ind w:firstLine="576"/>
      </w:pPr>
      <w:r>
        <w:t>(4) The definitions in this subsection apply throughout this chapter, unless the context clearly requires otherwise.</w:t>
      </w:r>
    </w:p>
    <w:p w:rsidR="00506CDF" w:rsidRDefault="00506CDF">
      <w:pPr>
        <w:spacing w:line="408" w:lineRule="exact"/>
        <w:ind w:firstLine="576"/>
      </w:pPr>
      <w:r>
        <w:t>(a) "Agreement" means the streamlined sales and use tax agreement.</w:t>
      </w:r>
    </w:p>
    <w:p w:rsidR="00506CDF" w:rsidRDefault="00506CDF">
      <w:pPr>
        <w:spacing w:line="408" w:lineRule="exact"/>
        <w:ind w:firstLine="576"/>
      </w:pPr>
      <w:r>
        <w:t>(b)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rsidR="00506CDF" w:rsidRDefault="00506CDF">
      <w:pPr>
        <w:spacing w:line="408" w:lineRule="exact"/>
        <w:ind w:firstLine="576"/>
      </w:pPr>
      <w:r>
        <w:t>(c) "Certified automated system" means software certified under the agreement to calculate the tax imposed by each jurisdiction on a transaction, determine the amount of tax to remit to the appropriate state, and maintain a record of the transaction.</w:t>
      </w:r>
    </w:p>
    <w:p w:rsidR="00506CDF" w:rsidRDefault="00506CDF">
      <w:pPr>
        <w:spacing w:line="408" w:lineRule="exact"/>
        <w:ind w:firstLine="576"/>
      </w:pPr>
      <w:r>
        <w:t>(d) "Certified service provider" means an agent certified under the agreement to perform all of the seller's sales and use tax functions, other than the seller's obligation to remit tax on its own purchases.</w:t>
      </w:r>
    </w:p>
    <w:p w:rsidR="00506CDF" w:rsidRDefault="00506CDF">
      <w:pPr>
        <w:spacing w:line="408" w:lineRule="exact"/>
        <w:ind w:firstLine="576"/>
      </w:pPr>
      <w:r>
        <w:t>(e)(i) "Member state" means a state that:</w:t>
      </w:r>
    </w:p>
    <w:p w:rsidR="00506CDF" w:rsidRDefault="00506CDF">
      <w:pPr>
        <w:spacing w:line="408" w:lineRule="exact"/>
        <w:ind w:firstLine="576"/>
      </w:pPr>
      <w:r>
        <w:t>(A) Has petitioned for membership in the agreement and submitted a certificate of compliance; and</w:t>
      </w:r>
    </w:p>
    <w:p w:rsidR="00506CDF" w:rsidRDefault="00506CDF">
      <w:pPr>
        <w:spacing w:line="408" w:lineRule="exact"/>
        <w:ind w:firstLine="576"/>
      </w:pPr>
      <w:r>
        <w:t>(B) Before the effective date of the agreement, has been found to be in compliance with the requirements of the agreement by an affirmative vote of three-fourths of the other petitioning states; or</w:t>
      </w:r>
    </w:p>
    <w:p w:rsidR="00506CDF" w:rsidRDefault="00506CDF">
      <w:pPr>
        <w:spacing w:line="408" w:lineRule="exact"/>
        <w:ind w:firstLine="576"/>
      </w:pPr>
      <w:r>
        <w:t>(C) After the effective date of the agreement, has been found to be in compliance with the agreement by a three-fourths vote of the entire governing board of the agreement.</w:t>
      </w:r>
    </w:p>
    <w:p w:rsidR="00506CDF" w:rsidRDefault="00506CDF">
      <w:pPr>
        <w:spacing w:line="408" w:lineRule="exact"/>
        <w:ind w:firstLine="576"/>
      </w:pPr>
      <w:r>
        <w:t>(ii)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rsidR="00506CDF" w:rsidRDefault="00506CDF">
      <w:pPr>
        <w:spacing w:line="408" w:lineRule="exact"/>
        <w:ind w:firstLine="576"/>
      </w:pPr>
      <w:r>
        <w:t>(iii)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rsidR="00506CDF" w:rsidRDefault="00506CDF">
      <w:pPr>
        <w:spacing w:line="408" w:lineRule="exact"/>
        <w:ind w:firstLine="576"/>
      </w:pPr>
      <w:r>
        <w:t>(f) "Model 1 seller" means a seller that has selected a certified service provider as its agent to perform all the seller's sales and use tax functions as outlined in the contract between the streamlined sales tax governing board and the certified service provider, other than the seller's obligation to remit tax on its own purchases.</w:t>
      </w:r>
    </w:p>
    <w:p w:rsidR="00506CDF" w:rsidRDefault="00506CDF">
      <w:pPr>
        <w:spacing w:line="408" w:lineRule="exact"/>
        <w:ind w:firstLine="576"/>
      </w:pPr>
      <w:r>
        <w:t>(g) "Model 2 seller" means a seller that has selected a certified automated system to perform part of its sales and use tax functions, but retains responsibility for remitting the tax.</w:t>
      </w:r>
    </w:p>
    <w:p w:rsidR="00506CDF" w:rsidRDefault="00506CDF">
      <w:pPr>
        <w:spacing w:line="408" w:lineRule="exact"/>
        <w:ind w:firstLine="576"/>
      </w:pPr>
      <w:r>
        <w:t>(h)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(4)(h), a seller includes an affiliated group of sellers using the same proprietary system.</w:t>
      </w:r>
    </w:p>
    <w:p w:rsidR="00506CDF" w:rsidRDefault="00506CDF">
      <w:pPr>
        <w:spacing w:line="408" w:lineRule="exact"/>
        <w:ind w:firstLine="576"/>
      </w:pPr>
      <w:r>
        <w:t>(i) "Source" means the location in which the sale or use of tangible personal property, a digital good or digital code, an extended warranty, or a digital automated service or other service, subject to tax under chapter 82.08, 82.12, 82.14, or 82.14B RCW, is deemed to occur.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82.32.023 and 2009 c 535 s 1112 are each amended to read as follows:</w:t>
      </w:r>
    </w:p>
    <w:p w:rsidR="00506CDF" w:rsidRDefault="00506CDF">
      <w:pPr>
        <w:spacing w:line="408" w:lineRule="exact"/>
        <w:ind w:firstLine="576"/>
      </w:pPr>
      <w:r>
        <w:t>For purposes of construing those provisions of the streamlined sales and use tax agreement that have been incorporated into this title, and unless the context requires otherwise, the terms "product" and "products" refer to tangible personal property, digital goods, digital codes, digital automated services, other services, extended warranties, and anything else that can be sold or used.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82.32.026 and 2007 c 6 s 201 are each amended to read as follows:</w:t>
      </w:r>
    </w:p>
    <w:p w:rsidR="00506CDF" w:rsidRDefault="00506CDF">
      <w:pPr>
        <w:spacing w:line="408" w:lineRule="exact"/>
        <w:ind w:firstLine="576"/>
      </w:pPr>
      <w:r>
        <w:t>(1) A seller, by written agreement, may appoint a person to represent the seller as its agent. The seller's agent has authority to register the seller with the department under RCW 82.32.030. An agent may also be a certified service provider, with authority to perform all the seller's sales and use tax functions, except that the seller remains responsible for remitting the tax on its own purchases.</w:t>
      </w:r>
    </w:p>
    <w:p w:rsidR="00506CDF" w:rsidRDefault="00506CDF">
      <w:pPr>
        <w:spacing w:line="408" w:lineRule="exact"/>
        <w:ind w:firstLine="576"/>
      </w:pPr>
      <w:r>
        <w:t>(2) The seller or its agent must provide the department with a copy of the written agreement upon request.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82.32.030 and 2017 c 323 s 505 are each amended to read as follows:</w:t>
      </w:r>
    </w:p>
    <w:p w:rsidR="00506CDF" w:rsidRDefault="00506CDF">
      <w:pPr>
        <w:spacing w:line="408" w:lineRule="exact"/>
        <w:ind w:firstLine="576"/>
      </w:pPr>
      <w:r>
        <w:t>(1) Except as provided in subsections (2) and (3) of this section, if any person engages in any business or performs any act upon which a tax is imposed by the preceding chapters, he or she must, under such rules as the department prescribes, apply for and obtain from the department a registration certificate. Such registration certificate is personal and nontransferable and is valid as long as the taxpayer continues in business and pays the tax accrued to the state. In case business is transacted at two or more separate places by one taxpayer, a separate registration certificate for each place at which business is transacted with the public is required. Each certificate must be numbered and must show the name, residence, and place and character of business of the taxpayer and such other information as the department of revenue deems necessary and must be posted in a conspicuous place at the place of business for which it is issued. Where a place of business of the taxpayer is changed, the taxpayer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rsidR="00506CDF" w:rsidRDefault="00506CDF">
      <w:pPr>
        <w:spacing w:line="408" w:lineRule="exact"/>
        <w:ind w:firstLine="576"/>
      </w:pPr>
      <w:r>
        <w:t>(2) Unless the person is a dealer as defined in RCW 9.41.010, registration under this section is not required if the following conditions are met:</w:t>
      </w:r>
    </w:p>
    <w:p w:rsidR="00506CDF" w:rsidRDefault="00506CDF">
      <w:pPr>
        <w:spacing w:line="408" w:lineRule="exact"/>
        <w:ind w:firstLine="576"/>
      </w:pPr>
      <w:r>
        <w:t>(a) A person's value of products, gross proceeds of sales, or gross income of the business, from all business activities taxable under chapter 82.04 RCW, is less than twelve thousand dollars per year;</w:t>
      </w:r>
    </w:p>
    <w:p w:rsidR="00506CDF" w:rsidRDefault="00506CDF">
      <w:pPr>
        <w:spacing w:line="408" w:lineRule="exact"/>
        <w:ind w:firstLine="576"/>
      </w:pPr>
      <w:r>
        <w:t>(b) The person's gross income of the business from all activities taxable under chapter 82.16 RCW is less than twelve thousand dollars per year;</w:t>
      </w:r>
    </w:p>
    <w:p w:rsidR="00506CDF" w:rsidRDefault="00506CDF">
      <w:pPr>
        <w:spacing w:line="408" w:lineRule="exact"/>
        <w:ind w:firstLine="576"/>
      </w:pPr>
      <w:r>
        <w:t>(c) The person is not required to collect or pay to the department of revenue any other tax or fee that the department is authorized to collect; and</w:t>
      </w:r>
    </w:p>
    <w:p w:rsidR="00506CDF" w:rsidRDefault="00506CDF">
      <w:pPr>
        <w:spacing w:line="408" w:lineRule="exact"/>
        <w:ind w:firstLine="576"/>
      </w:pPr>
      <w:r>
        <w:t>(d) The person is not otherwise required to obtain a license subject to the business license application procedure provided in chapter 19.02 RCW.</w:t>
      </w:r>
    </w:p>
    <w:p w:rsidR="00506CDF" w:rsidRDefault="00506CDF">
      <w:pPr>
        <w:spacing w:line="408" w:lineRule="exact"/>
        <w:ind w:firstLine="576"/>
      </w:pPr>
      <w:r>
        <w:t>(3)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rsidR="00506CDF" w:rsidRDefault="00506CDF">
      <w:pPr>
        <w:spacing w:line="408" w:lineRule="exact"/>
        <w:ind w:firstLine="576"/>
      </w:pPr>
      <w:r>
        <w:t>(4)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82.32.033 and 2007 c 111 s 105 are each amended to read as follows:</w:t>
      </w:r>
    </w:p>
    <w:p w:rsidR="00506CDF" w:rsidRDefault="00506CDF">
      <w:pPr>
        <w:spacing w:line="408" w:lineRule="exact"/>
        <w:ind w:firstLine="576"/>
      </w:pPr>
      <w:r>
        <w:t>(1) A promoter of a special event within the state of Washington shall not permit a vendor to make or solicit retail sales of tangible personal property or services at the special event unless the promoter makes a good faith effort to obtain verification that the vendor has obtained a certificate of registration from the department.</w:t>
      </w:r>
    </w:p>
    <w:p w:rsidR="00506CDF" w:rsidRDefault="00506CDF">
      <w:pPr>
        <w:spacing w:line="408" w:lineRule="exact"/>
        <w:ind w:firstLine="576"/>
      </w:pPr>
      <w:r>
        <w:t>(2) A promoter of a special event shall:</w:t>
      </w:r>
    </w:p>
    <w:p w:rsidR="00506CDF" w:rsidRDefault="00506CDF">
      <w:pPr>
        <w:spacing w:line="408" w:lineRule="exact"/>
        <w:ind w:firstLine="576"/>
      </w:pPr>
      <w:r>
        <w:t>(a) Keep, in addition to the records required under RCW 82.32.070, a record of the dates and place of each special event, and the name, address, and registration certificate number of each vendor permitted to make or solicit retail sales of tangible personal property or services at the special event. The record of the date and place of a special event, and the name, address, and registration certificate number of each vendor at the event shall be preserved for a period of one year from the date of a special event; and</w:t>
      </w:r>
    </w:p>
    <w:p w:rsidR="00506CDF" w:rsidRDefault="00506CDF">
      <w:pPr>
        <w:spacing w:line="408" w:lineRule="exact"/>
        <w:ind w:firstLine="576"/>
      </w:pPr>
      <w:r>
        <w:t>(b) Provide to the department, within twenty days of receipt of a written request from the department, a list of vendors permitted to make or solicit retail sales of tangible personal property or services. The list shall be in a form and contain such information as the department may require, and shall include the date and place of the event, and the name, address, and registration certificate number of each vendor.</w:t>
      </w:r>
    </w:p>
    <w:p w:rsidR="00506CDF" w:rsidRDefault="00506CDF">
      <w:pPr>
        <w:spacing w:line="408" w:lineRule="exact"/>
        <w:ind w:firstLine="576"/>
      </w:pPr>
      <w:r>
        <w:t>(3) If a promoter fails to make a good faith effort to comply with the provisions of this section, the promoter is liable for the penalties provided in this subsection (3).</w:t>
      </w:r>
    </w:p>
    <w:p w:rsidR="00506CDF" w:rsidRDefault="00506CDF">
      <w:pPr>
        <w:spacing w:line="408" w:lineRule="exact"/>
        <w:ind w:firstLine="576"/>
      </w:pPr>
      <w:r>
        <w:t>(a) If a promoter fails to make a good faith effort to comply with the provisions of subsection (1) of this section, the department shall impose a penalty of one hundred dollars for each vendor permitted to make or solicit retail sales of tangible personal property or services at the special event.</w:t>
      </w:r>
    </w:p>
    <w:p w:rsidR="00506CDF" w:rsidRDefault="00506CDF">
      <w:pPr>
        <w:spacing w:line="408" w:lineRule="exact"/>
        <w:ind w:firstLine="576"/>
      </w:pPr>
      <w:r>
        <w:t>(b) If a promoter fails to make a good faith effort to comply with the provisions of subsection (2)(b) of this section, the department shall impose a penalty of:</w:t>
      </w:r>
    </w:p>
    <w:p w:rsidR="00506CDF" w:rsidRDefault="00506CDF">
      <w:pPr>
        <w:spacing w:line="408" w:lineRule="exact"/>
        <w:ind w:firstLine="576"/>
      </w:pPr>
      <w:r>
        <w:t>(i) Two hundred fifty dollars if the information requested is not received by the department within twenty days of the department's written request; and</w:t>
      </w:r>
    </w:p>
    <w:p w:rsidR="00506CDF" w:rsidRDefault="00506CDF">
      <w:pPr>
        <w:spacing w:line="408" w:lineRule="exact"/>
        <w:ind w:firstLine="576"/>
      </w:pPr>
      <w:r>
        <w:t>(ii) One hundred dollars for each vendor for whom the information as required by subsection (2)(b) of this section is not provided to the department.</w:t>
      </w:r>
    </w:p>
    <w:p w:rsidR="00506CDF" w:rsidRDefault="00506CDF">
      <w:pPr>
        <w:spacing w:line="408" w:lineRule="exact"/>
        <w:ind w:firstLine="576"/>
      </w:pPr>
      <w:r>
        <w:t>(4) The aggregate of penalties imposed under subsection (3) of this section may not exceed two thousand five hundred dollars for a special event if the promoter has not previously been penalized under this section. Under no circumstances is a promoter liable for sales tax or business and occupation tax not remitted to the department by a vendor at a special event.</w:t>
      </w:r>
    </w:p>
    <w:p w:rsidR="00506CDF" w:rsidRDefault="00506CDF">
      <w:pPr>
        <w:spacing w:line="408" w:lineRule="exact"/>
        <w:ind w:firstLine="576"/>
      </w:pPr>
      <w:r>
        <w:t>(5) The department shall notify a promoter by mail, or electronically as provided in RCW 82.32.135, of any penalty imposed under this section, and the penalty shall be due within thirty days from the date of the notice. If any penalty imposed under this section is not received by the department by the due date, there shall be assessed interest on the unpaid amount beginning the day following the due date until the penalty is paid in full. The rate of interest shall be computed on a daily basis on the amount of outstanding penalty at the rate as computed under RCW 82.32.050(2). The rate computed shall be adjusted annually in the same manner as provided in RCW 82.32.050(1)(c).</w:t>
      </w:r>
    </w:p>
    <w:p w:rsidR="00506CDF" w:rsidRDefault="00506CDF">
      <w:pPr>
        <w:spacing w:line="408" w:lineRule="exact"/>
        <w:ind w:firstLine="576"/>
      </w:pPr>
      <w:r>
        <w:t>(6) For purposes of this section:</w:t>
      </w:r>
    </w:p>
    <w:p w:rsidR="00506CDF" w:rsidRDefault="00506CDF">
      <w:pPr>
        <w:spacing w:line="408" w:lineRule="exact"/>
        <w:ind w:firstLine="576"/>
      </w:pPr>
      <w:r>
        <w:t>(a) "Promoter" means a person who organizes, operates, or sponsors a special event and who contracts with vendors for participation in the special event.</w:t>
      </w:r>
    </w:p>
    <w:p w:rsidR="00506CDF" w:rsidRDefault="00506CDF">
      <w:pPr>
        <w:spacing w:line="408" w:lineRule="exact"/>
        <w:ind w:firstLine="576"/>
      </w:pPr>
      <w:r>
        <w:t>(b) "Special event" means an entertainment, amusement, recreational, educational, or marketing event, whether held on a regular or irregular basis, at which more than one vendor makes or solicits retail sales of tangible personal property or services. The term includes, but is not limited to: Auto shows, recreational vehicle shows, boat shows, home shows, garden shows, hunting and fishing shows, stamp shows, comic book shows, sports memorabilia shows, craft shows, art shows, antique shows, flea markets, exhibitions, festivals, concerts, swap meets, bazaars, carnivals, athletic contests, circuses, fairs, or other similar activities. "Special event" does not include an event that is organized for the exclusive benefit of any nonprofit organization as defined in RCW 82.04.3651. An event is organized for the exclusive benefit of a nonprofit organization if all of the gross proceeds of retail sales of all vendors at the event inure to the benefit of the nonprofit organization on whose behalf the event is being held. "Special event" does not include athletic contests that involve competition between teams, when such competition consists of more than five contests in a calendar year by at least one team at the same facility or site.</w:t>
      </w:r>
    </w:p>
    <w:p w:rsidR="00506CDF" w:rsidRDefault="00506CDF">
      <w:pPr>
        <w:spacing w:line="408" w:lineRule="exact"/>
        <w:ind w:firstLine="576"/>
      </w:pPr>
      <w:r>
        <w:t>(c) "Vendor" means a person who, at a special event, makes or solicits retail sales of tangible personal property or services.</w:t>
      </w:r>
    </w:p>
    <w:p w:rsidR="00506CDF" w:rsidRDefault="00506CDF">
      <w:pPr>
        <w:spacing w:line="408" w:lineRule="exact"/>
        <w:ind w:firstLine="576"/>
      </w:pPr>
      <w:r>
        <w:t>(7) "Good faith effort to comply" and "good faith effort to obtain" may be shown by, but is not limited to, circumstances where a promoter:</w:t>
      </w:r>
    </w:p>
    <w:p w:rsidR="00506CDF" w:rsidRDefault="00506CDF">
      <w:pPr>
        <w:spacing w:line="408" w:lineRule="exact"/>
        <w:ind w:firstLine="576"/>
      </w:pPr>
      <w:r>
        <w:t>(a) Includes a statement on all written contracts with its vendors that a valid registration certificate number issued by the department of revenue is required for participation in the special event and requires vendors to indicate their registration certificate number on these contracts; and</w:t>
      </w:r>
    </w:p>
    <w:p w:rsidR="00506CDF" w:rsidRDefault="00506CDF">
      <w:pPr>
        <w:spacing w:line="408" w:lineRule="exact"/>
        <w:ind w:firstLine="576"/>
      </w:pPr>
      <w:r>
        <w:t>(b) Provides the department with a list of vendors and their associated registration certificate numbers as provided in subsection (2)(b) of this section.</w:t>
      </w:r>
    </w:p>
    <w:p w:rsidR="00506CDF" w:rsidRDefault="00506CDF">
      <w:pPr>
        <w:spacing w:line="408" w:lineRule="exact"/>
        <w:ind w:firstLine="576"/>
      </w:pPr>
      <w:r>
        <w:t>(8) This section does not apply to:</w:t>
      </w:r>
    </w:p>
    <w:p w:rsidR="00506CDF" w:rsidRDefault="00506CDF">
      <w:pPr>
        <w:spacing w:line="408" w:lineRule="exact"/>
        <w:ind w:firstLine="576"/>
      </w:pPr>
      <w:r>
        <w:t>(a) A special event whose promoter does not charge more than two hundred dollars for a vendor to participate in a special event;</w:t>
      </w:r>
    </w:p>
    <w:p w:rsidR="00506CDF" w:rsidRDefault="00506CDF">
      <w:pPr>
        <w:spacing w:line="408" w:lineRule="exact"/>
        <w:ind w:firstLine="576"/>
      </w:pPr>
      <w:r>
        <w:t>(b) A special event whose promoter charges a percentage of sales instead of, or in addition to, a flat charge for a vendor to participate in a special event if the promoter, in good faith, believes that no vendor will pay more than two hundred dollars to participate in the special event; or</w:t>
      </w:r>
    </w:p>
    <w:p w:rsidR="00506CDF" w:rsidRDefault="00506CDF">
      <w:pPr>
        <w:spacing w:line="408" w:lineRule="exact"/>
        <w:ind w:firstLine="576"/>
      </w:pPr>
      <w:r>
        <w:t>(c) A person who does not organize, operate, or sponsor a special event, but only provides a venue, supplies, furnishings, fixtures, equipment, or services to a promoter of a special event.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82.32.045 and 2023 c 374 s 12 are each amended to read as follows:</w:t>
      </w:r>
    </w:p>
    <w:p w:rsidR="00506CDF" w:rsidRDefault="00506CDF">
      <w:pPr>
        <w:spacing w:line="408" w:lineRule="exact"/>
        <w:ind w:firstLine="576"/>
      </w:pPr>
      <w:r>
        <w:t>(1) Except as otherwise provided in this chapter and subsection (6) of this section, payments of the taxes imposed under chapters 82.04, 82.08, 82.12, 82.14, 82.16, and 82.27 RCW, along with reports and returns on forms prescribed by the department, are due monthly within 25 days after the end of the month in which the taxable activities occur.</w:t>
      </w:r>
    </w:p>
    <w:p w:rsidR="00506CDF" w:rsidRDefault="00506CDF">
      <w:pPr>
        <w:spacing w:line="408" w:lineRule="exact"/>
        <w:ind w:firstLine="576"/>
      </w:pPr>
      <w:r>
        <w:t>(2)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rsidR="00506CDF" w:rsidRDefault="00506CDF">
      <w:pPr>
        <w:spacing w:line="408" w:lineRule="exact"/>
        <w:ind w:firstLine="576"/>
      </w:pPr>
      <w:r>
        <w:t>(3) For annual filers, tax payments, along with reports and returns on forms prescribed by the department, are due on or before April 15th of the year immediately following the end of the period covered by the return.</w:t>
      </w:r>
    </w:p>
    <w:p w:rsidR="00506CDF" w:rsidRDefault="00506CDF">
      <w:pPr>
        <w:spacing w:line="408" w:lineRule="exact"/>
        <w:ind w:firstLine="576"/>
      </w:pPr>
      <w:r>
        <w:t>(4) The department of revenue may also require verified annual returns from any taxpayer, setting forth such additional information as it may deem necessary to correctly determine tax liability.</w:t>
      </w:r>
    </w:p>
    <w:p w:rsidR="00506CDF" w:rsidRDefault="00506CDF">
      <w:pPr>
        <w:spacing w:line="408" w:lineRule="exact"/>
        <w:ind w:firstLine="576"/>
      </w:pPr>
      <w:r>
        <w:t>(5) Notwithstanding subsections (1) and (2) of this section, the department may relieve any person of the requirement to file returns if the following conditions are met:</w:t>
      </w:r>
    </w:p>
    <w:p w:rsidR="00506CDF" w:rsidRDefault="00506CDF">
      <w:pPr>
        <w:spacing w:line="408" w:lineRule="exact"/>
        <w:ind w:firstLine="576"/>
      </w:pPr>
      <w:r>
        <w:t>(a) The person's value of products, gross proceeds of sales, or gross income of the business, from all business activities taxable under chapter 82.04 RCW, is less than $125,000 per year;</w:t>
      </w:r>
    </w:p>
    <w:p w:rsidR="00506CDF" w:rsidRDefault="00506CDF">
      <w:pPr>
        <w:spacing w:line="408" w:lineRule="exact"/>
        <w:ind w:firstLine="576"/>
      </w:pPr>
      <w:r>
        <w:t>(b) The person's gross income of the business from all activities taxable under chapter 82.16 RCW is less than $24,000 per year; and</w:t>
      </w:r>
    </w:p>
    <w:p w:rsidR="00506CDF" w:rsidRDefault="00506CDF">
      <w:pPr>
        <w:spacing w:line="408" w:lineRule="exact"/>
        <w:ind w:firstLine="576"/>
      </w:pPr>
      <w:r>
        <w:t>(c) The person is not required to collect or pay to the department of revenue any other tax or fee which the department is authorized to collect.</w:t>
      </w:r>
    </w:p>
    <w:p w:rsidR="00506CDF" w:rsidRDefault="00506CDF">
      <w:pPr>
        <w:spacing w:line="408" w:lineRule="exact"/>
        <w:ind w:firstLine="576"/>
      </w:pPr>
      <w:r>
        <w:t>(6)(a) Taxes imposed under chapter 82.08 or 82.12 RCW on taxable events that occur beginning January 1, 2019, through June 30, 2019, and payable by a consumer directly to the department are due, on returns prescribed by the department, by July 25, 2019.</w:t>
      </w:r>
    </w:p>
    <w:p w:rsidR="00506CDF" w:rsidRDefault="00506CDF">
      <w:pPr>
        <w:spacing w:line="408" w:lineRule="exact"/>
        <w:ind w:firstLine="576"/>
      </w:pPr>
      <w:r>
        <w:t>(b) This subsection (6) does not apply to the reporting and payment of taxes imposed under chapters 82.08 and 82.12 RCW:</w:t>
      </w:r>
    </w:p>
    <w:p w:rsidR="00506CDF" w:rsidRDefault="00506CDF">
      <w:pPr>
        <w:spacing w:line="408" w:lineRule="exact"/>
        <w:ind w:firstLine="576"/>
      </w:pPr>
      <w:r>
        <w:t>(i) On the retail sale or use of motor vehicles, vessels, or aircraft; or</w:t>
      </w:r>
    </w:p>
    <w:p w:rsidR="00506CDF" w:rsidRDefault="00506CDF">
      <w:pPr>
        <w:spacing w:line="408" w:lineRule="exact"/>
        <w:ind w:firstLine="576"/>
      </w:pPr>
      <w:r>
        <w:t>(ii) By consumers who are engaged in business, unless the department has relieved the consumer of the requirement to file returns pursuant to subsection (5) of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82.32.050 and 2022 c 282 s 2 are each amended to read as follows:</w:t>
      </w:r>
    </w:p>
    <w:p w:rsidR="00506CDF" w:rsidRDefault="00506CDF">
      <w:pPr>
        <w:spacing w:line="408" w:lineRule="exact"/>
        <w:ind w:firstLine="576"/>
      </w:pPr>
      <w:r>
        <w:t>(1)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rsidR="00506CDF" w:rsidRDefault="00506CDF">
      <w:pPr>
        <w:spacing w:line="408" w:lineRule="exact"/>
        <w:ind w:firstLine="576"/>
      </w:pPr>
      <w:r>
        <w:t>(a)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rsidR="00506CDF" w:rsidRDefault="00506CDF">
      <w:pPr>
        <w:spacing w:line="408" w:lineRule="exact"/>
        <w:ind w:firstLine="576"/>
      </w:pPr>
      <w:r>
        <w:t>(b)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rsidR="00506CDF" w:rsidRDefault="00506CDF">
      <w:pPr>
        <w:spacing w:line="408" w:lineRule="exact"/>
        <w:ind w:firstLine="576"/>
      </w:pPr>
      <w:r>
        <w:t>(c)(i) Except as otherwise provided in this subsection (1)(c),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rsidR="00506CDF" w:rsidRDefault="00506CDF">
      <w:pPr>
        <w:spacing w:line="408" w:lineRule="exact"/>
        <w:ind w:firstLine="576"/>
      </w:pPr>
      <w:r>
        <w:t>(ii)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rsidR="00506CDF" w:rsidRDefault="00506CDF">
      <w:pPr>
        <w:spacing w:line="408" w:lineRule="exact"/>
        <w:ind w:firstLine="576"/>
      </w:pPr>
      <w:r>
        <w:t>(iii) For purposes of computing interest under (c)(i) and (ii) of this subsection (1):</w:t>
      </w:r>
    </w:p>
    <w:p w:rsidR="00506CDF" w:rsidRDefault="00506CDF">
      <w:pPr>
        <w:spacing w:line="408" w:lineRule="exact"/>
        <w:ind w:firstLine="576"/>
      </w:pPr>
      <w:r>
        <w:t>(A) The same computation of interest applies regardless of whether the department grants additional time for filing any return under RCW 82.32.080(4)(a)(i).</w:t>
      </w:r>
    </w:p>
    <w:p w:rsidR="00506CDF" w:rsidRDefault="00506CDF">
      <w:pPr>
        <w:spacing w:line="408" w:lineRule="exact"/>
        <w:ind w:firstLine="576"/>
      </w:pPr>
      <w:r>
        <w:t>(B) If the department extends a due date under subsection (3) of this section or RCW 82.32.080(4)(b), and payment is not made in full by the extended due date, interest is computed from the last day of the month in which the extended due date occurs until the date of payment.</w:t>
      </w:r>
    </w:p>
    <w:p w:rsidR="00506CDF" w:rsidRDefault="00506CDF">
      <w:pPr>
        <w:spacing w:line="408" w:lineRule="exact"/>
        <w:ind w:firstLine="576"/>
      </w:pPr>
      <w:r>
        <w:t>(iv)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rsidR="00506CDF" w:rsidRDefault="00506CDF">
      <w:pPr>
        <w:spacing w:line="408" w:lineRule="exact"/>
        <w:ind w:firstLine="576"/>
      </w:pPr>
      <w:r>
        <w:t>(2)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rsidR="00506CDF" w:rsidRDefault="00506CDF">
      <w:pPr>
        <w:spacing w:line="408" w:lineRule="exact"/>
        <w:ind w:firstLine="576"/>
      </w:pPr>
      <w:r>
        <w:t>(3)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rsidR="00506CDF" w:rsidRDefault="00506CDF">
      <w:pPr>
        <w:spacing w:line="408" w:lineRule="exact"/>
        <w:ind w:firstLine="576"/>
      </w:pPr>
      <w:r>
        <w:t>(4)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rsidR="00506CDF" w:rsidRDefault="00506CDF">
      <w:pPr>
        <w:spacing w:line="408" w:lineRule="exact"/>
        <w:ind w:firstLine="576"/>
      </w:pPr>
      <w:r>
        <w:t>(5) For the purposes of this section, the following definitions apply:</w:t>
      </w:r>
    </w:p>
    <w:p w:rsidR="00506CDF" w:rsidRDefault="00506CDF">
      <w:pPr>
        <w:spacing w:line="408" w:lineRule="exact"/>
        <w:ind w:firstLine="576"/>
      </w:pPr>
      <w:r>
        <w:t>(a) "Due date of the notice" means the date indicated in the notice by which the amount due in the notice must be paid, or such later date as provided by RCW 1.12.070(3).</w:t>
      </w:r>
    </w:p>
    <w:p w:rsidR="00506CDF" w:rsidRDefault="00506CDF">
      <w:pPr>
        <w:spacing w:line="408" w:lineRule="exact"/>
        <w:ind w:firstLine="576"/>
      </w:pPr>
      <w:r>
        <w:t>(b) "Return" means any document a person is required by the state of Washington to file to satisfy or establish a tax or fee obligation that is administered or collected by the department and that has a statutorily defined due date. "Return" also means an application for refund under RCW 82.08.0206.</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82.32.052 and 2010 2nd sp.s. c 2 s 1 are each amended to read as follows:</w:t>
      </w:r>
    </w:p>
    <w:p w:rsidR="00506CDF" w:rsidRDefault="00506CDF">
      <w:pPr>
        <w:spacing w:line="408" w:lineRule="exact"/>
        <w:ind w:firstLine="576"/>
      </w:pPr>
      <w:r>
        <w:t>(1) Except as otherwise provided in subsections (4) and (5) of this section, the department must waive all penalties and interest otherwise due under this chapter and that are unpaid as of February 1, 2011, if all of the following circumstances are met:</w:t>
      </w:r>
    </w:p>
    <w:p w:rsidR="00506CDF" w:rsidRDefault="00506CDF">
      <w:pPr>
        <w:spacing w:line="408" w:lineRule="exact"/>
        <w:ind w:firstLine="576"/>
      </w:pPr>
      <w:r>
        <w:t>(a) The penalties and interest are imposed with respect to: (i) State business and occupation tax, state public utility tax, state or local sales tax, or state or local use tax; and (ii) tax liability that first became due to the department before February 1, 2011, which includes taxes billed to the taxpayer, or disclosed by the taxpayer to the department, on or after February 1, 2011, but that were required by this chapter to have been reported and paid by the taxpayer before February 1, 2011;</w:t>
      </w:r>
    </w:p>
    <w:p w:rsidR="00506CDF" w:rsidRDefault="00506CDF">
      <w:pPr>
        <w:spacing w:line="408" w:lineRule="exact"/>
        <w:ind w:firstLine="576"/>
      </w:pPr>
      <w:r>
        <w:t>(b) The taxpayer must file with the department no later than April 18, 2011: (i) All outstanding tax returns for the taxes specified in (a)(i) of this subsection (1); and (ii) any amended returns covering tax liabilities with respect to which a penalty and interest waiver under this section is requested;</w:t>
      </w:r>
    </w:p>
    <w:p w:rsidR="00506CDF" w:rsidRDefault="00506CDF">
      <w:pPr>
        <w:spacing w:line="408" w:lineRule="exact"/>
        <w:ind w:firstLine="576"/>
      </w:pPr>
      <w:r>
        <w:t>(c) Before May 1, 2011, the taxpayer must remit full payment to the department of the balance due on all tax liabilities for which a penalty and interest waiver under this section is requested. If a waiver is requested for penalties or interest associated with an invoice that has been billed to the taxpayer, the taxpayer must remit full payment to the department of the entire balance due on that invoice other than any penalty and interest eligible for waiver under this section, even if the invoice includes taxes not specified in (a)(i) of this subsection (1). If the invoice is a tax warrant, the taxpayer must also remit full payment to the department of any filing or other fees added to the tax warrant, including the filing fees provided in RCW 36.18.012 (2) and (10), the fee imposed in RCW 36.18.016(4), and the surcharge imposed in RCW 40.14.027;</w:t>
      </w:r>
    </w:p>
    <w:p w:rsidR="00506CDF" w:rsidRDefault="00506CDF">
      <w:pPr>
        <w:spacing w:line="408" w:lineRule="exact"/>
        <w:ind w:firstLine="576"/>
      </w:pPr>
      <w:r>
        <w:t>(d) The taxpayer must file and pay in full by the due date all tax returns that become due after January 31, 2011, and before May 1, 2011, for all taxes administered by the department under this chapter;</w:t>
      </w:r>
    </w:p>
    <w:p w:rsidR="00506CDF" w:rsidRDefault="00506CDF">
      <w:pPr>
        <w:spacing w:line="408" w:lineRule="exact"/>
        <w:ind w:firstLine="576"/>
      </w:pPr>
      <w:r>
        <w:t>(e) No later than April 18, 2011, the department must receive a completed application for penalty and interest waiver under this section in a form and manner prescribed by the department;</w:t>
      </w:r>
    </w:p>
    <w:p w:rsidR="00506CDF" w:rsidRDefault="00506CDF">
      <w:pPr>
        <w:spacing w:line="408" w:lineRule="exact"/>
        <w:ind w:firstLine="576"/>
      </w:pPr>
      <w:r>
        <w:t>(f) The taxpayer must never have had an evasion penalty assessed against the taxpayer by the department under RCW 82.32.090 or a penalty assessed against the taxpayer by the department under RCW 82.32.291 for misusing a reseller permit or resale certificate; and</w:t>
      </w:r>
    </w:p>
    <w:p w:rsidR="00506CDF" w:rsidRDefault="00506CDF">
      <w:pPr>
        <w:spacing w:line="408" w:lineRule="exact"/>
        <w:ind w:firstLine="576"/>
      </w:pPr>
      <w:r>
        <w:t>(g) The taxpayer must never have been a defendant in a criminal prosecution related to an offense involving the failure to collect or pay the proper amount of any tax administered by the department under this chapter.</w:t>
      </w:r>
    </w:p>
    <w:p w:rsidR="00506CDF" w:rsidRDefault="00506CDF">
      <w:pPr>
        <w:spacing w:line="408" w:lineRule="exact"/>
        <w:ind w:firstLine="576"/>
      </w:pPr>
      <w:r>
        <w:t>(2) Taxpayers receiving penalty or interest relief under this section may not seek a refund, or otherwise challenge the amount, of any tax liability paid as required by subsection (1)(c) of this section. This subsection (2) applies to refund requests or appeals filed directly with the department and to proceedings brought in any court or administrative tribunal.</w:t>
      </w:r>
    </w:p>
    <w:p w:rsidR="00506CDF" w:rsidRDefault="00506CDF">
      <w:pPr>
        <w:spacing w:line="408" w:lineRule="exact"/>
        <w:ind w:firstLine="576"/>
      </w:pPr>
      <w:r>
        <w:t>(3) All tax liability reported and paid as required in subsection (1)(b), (c), and (d) of this section is subject to verification by the department as provided in RCW 82.32.050. This section does not preclude the assessment of taxes, penalties, and interest with respect to any amounts determined by the department to have been underpaid for any tax period for which the taxpayer previously received penalty or interest relief under this section.</w:t>
      </w:r>
    </w:p>
    <w:p w:rsidR="00506CDF" w:rsidRDefault="00506CDF">
      <w:pPr>
        <w:spacing w:line="408" w:lineRule="exact"/>
        <w:ind w:firstLine="576"/>
      </w:pPr>
      <w:r>
        <w:t>(4) This section does not authorize the department to waive the evasion penalty currently authorized by RCW 82.32.090(7) or the penalty currently authorized by RCW 82.32.291 for misusing a reseller permit or resale certificate.</w:t>
      </w:r>
    </w:p>
    <w:p w:rsidR="00506CDF" w:rsidRDefault="00506CDF">
      <w:pPr>
        <w:spacing w:line="408" w:lineRule="exact"/>
        <w:ind w:firstLine="576"/>
      </w:pPr>
      <w:r>
        <w:t>(5) If taxpayers are current for tax returns due as of November 25, 2010, tax liability that accrues after that date would not qualify under this section.</w:t>
      </w:r>
    </w:p>
    <w:p w:rsidR="00506CDF" w:rsidRDefault="00506CDF">
      <w:pPr>
        <w:spacing w:line="408" w:lineRule="exact"/>
        <w:ind w:firstLine="576"/>
      </w:pPr>
      <w:r>
        <w:t>(6) Nothing in this section may be construed as requiring a taxpayer to have first paid any penalty or interest for which a waiver is sought under this section.</w:t>
      </w:r>
    </w:p>
    <w:p w:rsidR="00506CDF" w:rsidRDefault="00506CDF">
      <w:pPr>
        <w:spacing w:line="408" w:lineRule="exact"/>
        <w:ind w:firstLine="576"/>
      </w:pPr>
      <w:r>
        <w:t>(7) Solely for purposes of determining whether a taxpayer qualifies for a waiver of penalties or interest under this section with respect to a balance owing as of February 1, 2011, on any invoice issued by the department, any payments made to the department on that taxpayer's account before May 1, 2011, are deemed to have been applied first to any of the taxes specified in subsection (1)(a)(i) of this section, then to any other taxes, and then to penalties or interest, if such payments were applied either:</w:t>
      </w:r>
    </w:p>
    <w:p w:rsidR="00506CDF" w:rsidRDefault="00506CDF">
      <w:pPr>
        <w:spacing w:line="408" w:lineRule="exact"/>
        <w:ind w:firstLine="576"/>
      </w:pPr>
      <w:r>
        <w:t>(a) To that invoice; or</w:t>
      </w:r>
    </w:p>
    <w:p w:rsidR="00506CDF" w:rsidRDefault="00506CDF">
      <w:pPr>
        <w:spacing w:line="408" w:lineRule="exact"/>
        <w:ind w:firstLine="576"/>
      </w:pPr>
      <w:r>
        <w:t>(b) Against any liability reflected in that invoice before that invoice was issued by the department.</w:t>
      </w:r>
    </w:p>
    <w:p w:rsidR="00506CDF" w:rsidRDefault="00506CDF">
      <w:pPr>
        <w:spacing w:line="408" w:lineRule="exact"/>
        <w:ind w:firstLine="576"/>
      </w:pPr>
      <w:r>
        <w:t>(8) A taxpayer in a bankruptcy proceeding is ineligible for relief under this section to the extent that the payment of any tax debt by the taxpayer to the department as required under this section violates the federal bankruptcy code.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82.32.055 and 2008 c 184 s 1 are each amended to read as follows:</w:t>
      </w:r>
    </w:p>
    <w:p w:rsidR="00506CDF" w:rsidRDefault="00506CDF">
      <w:pPr>
        <w:spacing w:line="408" w:lineRule="exact"/>
        <w:ind w:firstLine="576"/>
      </w:pPr>
      <w:r>
        <w:t>(1) Subject to the requirements in subsections (2) through (4) of this section, the department shall waive or cancel interest and penalties imposed under this chapter if the interest and penalties are:</w:t>
      </w:r>
    </w:p>
    <w:p w:rsidR="00506CDF" w:rsidRDefault="00506CDF">
      <w:pPr>
        <w:spacing w:line="408" w:lineRule="exact"/>
        <w:ind w:firstLine="576"/>
      </w:pPr>
      <w:r>
        <w:t>(a) Imposed during any period of armed conflict; and</w:t>
      </w:r>
    </w:p>
    <w:p w:rsidR="00506CDF" w:rsidRDefault="00506CDF">
      <w:pPr>
        <w:spacing w:line="408" w:lineRule="exact"/>
        <w:ind w:firstLine="576"/>
      </w:pPr>
      <w:r>
        <w:t>(b) Imposed on a taxpayer where a majority owner of the taxpayer is an individual who is on active duty in the military, and the individual is participating in a conflict and assigned to a duty station outside the territorial boundaries of the United States.</w:t>
      </w:r>
    </w:p>
    <w:p w:rsidR="00506CDF" w:rsidRDefault="00506CDF">
      <w:pPr>
        <w:spacing w:line="408" w:lineRule="exact"/>
        <w:ind w:firstLine="576"/>
      </w:pPr>
      <w:r>
        <w:t>(2) To receive a waiver or cancellation of interest and penalties under this section, the taxpayer must submit to the department a copy of the individual's deployment orders for deployment outside the territorial boundaries of the United States.</w:t>
      </w:r>
    </w:p>
    <w:p w:rsidR="00506CDF" w:rsidRDefault="00506CDF">
      <w:pPr>
        <w:spacing w:line="408" w:lineRule="exact"/>
        <w:ind w:firstLine="576"/>
      </w:pPr>
      <w:r>
        <w:t>(3) The department may not waive or cancel interest and penalties under this section if the gross income of the business exceeded one million dollars in the calendar year prior to the individual's initial deployment outside the United States for the armed conflict. The department may not waive or cancel interest and penalties under this section for a taxpayer for more than twenty-four months.</w:t>
      </w:r>
    </w:p>
    <w:p w:rsidR="00506CDF" w:rsidRDefault="00506CDF">
      <w:pPr>
        <w:spacing w:line="408" w:lineRule="exact"/>
        <w:ind w:firstLine="576"/>
      </w:pPr>
      <w:r>
        <w:t>(4) During any period of armed conflict, for any notice sent to a taxpayer that requires a payment of interest, penalties, or both, the notice must clearly indicate on or in the notice that interest and penalties may be waived under this section for qualifying taxpayers.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82.32.057 and 2022 c 282 s 1 are each amended to read as follows:</w:t>
      </w:r>
    </w:p>
    <w:p w:rsidR="00506CDF" w:rsidRDefault="00506CDF">
      <w:pPr>
        <w:spacing w:line="408" w:lineRule="exact"/>
        <w:ind w:firstLine="576"/>
      </w:pPr>
      <w:r>
        <w:t>Except as otherwise provided in this chapter, interest applies to taxes that are not paid by the original due date even though the department has granted an extension as authorized under this chapter. However, the department may not assess penalties for late payment of any such tax that is paid in full by the extended due date.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82.32.060 and 2020 c 139 s 61 are each amended to read as follows:</w:t>
      </w:r>
    </w:p>
    <w:p w:rsidR="00506CDF" w:rsidRDefault="00506CDF">
      <w:pPr>
        <w:spacing w:line="408" w:lineRule="exact"/>
        <w:ind w:firstLine="576"/>
      </w:pPr>
      <w:r>
        <w:t>(1)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rsidR="00506CDF" w:rsidRDefault="00506CDF">
      <w:pPr>
        <w:spacing w:line="408" w:lineRule="exact"/>
        <w:ind w:firstLine="576"/>
      </w:pPr>
      <w:r>
        <w:t>(2)(a)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rsidR="00506CDF" w:rsidRDefault="00506CDF">
      <w:pPr>
        <w:spacing w:line="408" w:lineRule="exact"/>
        <w:ind w:firstLine="576"/>
      </w:pPr>
      <w:r>
        <w:t>(b)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rsidR="00506CDF" w:rsidRDefault="00506CDF">
      <w:pPr>
        <w:spacing w:line="408" w:lineRule="exact"/>
        <w:ind w:firstLine="576"/>
      </w:pPr>
      <w:r>
        <w:t>(3)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rsidR="00506CDF" w:rsidRDefault="00506CDF">
      <w:pPr>
        <w:spacing w:line="408" w:lineRule="exact"/>
        <w:ind w:firstLine="576"/>
      </w:pPr>
      <w:r>
        <w:t>(4)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rsidR="00506CDF" w:rsidRDefault="00506CDF">
      <w:pPr>
        <w:spacing w:line="408" w:lineRule="exact"/>
        <w:ind w:firstLine="576"/>
      </w:pPr>
      <w:r>
        <w:t>(a)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rsidR="00506CDF" w:rsidRDefault="00506CDF">
      <w:pPr>
        <w:spacing w:line="408" w:lineRule="exact"/>
        <w:ind w:firstLine="576"/>
      </w:pPr>
      <w:r>
        <w:t>(b)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rsidR="00506CDF" w:rsidRDefault="00506CDF">
      <w:pPr>
        <w:spacing w:line="408" w:lineRule="exact"/>
        <w:ind w:firstLine="576"/>
      </w:pPr>
      <w:r>
        <w:t>(5) Interest allowed on a credit notice or refund issued after December 31, 2003, must be computed as follows:</w:t>
      </w:r>
    </w:p>
    <w:p w:rsidR="00506CDF" w:rsidRDefault="00506CDF">
      <w:pPr>
        <w:spacing w:line="408" w:lineRule="exact"/>
        <w:ind w:firstLine="576"/>
      </w:pPr>
      <w:r>
        <w:t>(a)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rsidR="00506CDF" w:rsidRDefault="00506CDF">
      <w:pPr>
        <w:spacing w:line="408" w:lineRule="exact"/>
        <w:ind w:firstLine="576"/>
      </w:pPr>
      <w:r>
        <w:t>(i) Interest must be computed from January 31st following each calendar year included in a notice or refund;</w:t>
      </w:r>
    </w:p>
    <w:p w:rsidR="00506CDF" w:rsidRDefault="00506CDF">
      <w:pPr>
        <w:spacing w:line="408" w:lineRule="exact"/>
        <w:ind w:firstLine="576"/>
      </w:pPr>
      <w:r>
        <w:t>(ii) Interest must be computed from the last day of the month following the final month included in a notice or refund; or</w:t>
      </w:r>
    </w:p>
    <w:p w:rsidR="00506CDF" w:rsidRDefault="00506CDF">
      <w:pPr>
        <w:spacing w:line="408" w:lineRule="exact"/>
        <w:ind w:firstLine="576"/>
      </w:pPr>
      <w:r>
        <w:t>(iii) For interest associated with annual tax reporting periods having a due date as prescribed in RCW 82.32.045(3), interest must be computed from the last day of April following each such annual reporting period included in a notice or refund.</w:t>
      </w:r>
    </w:p>
    <w:p w:rsidR="00506CDF" w:rsidRDefault="00506CDF">
      <w:pPr>
        <w:spacing w:line="408" w:lineRule="exact"/>
        <w:ind w:firstLine="576"/>
      </w:pPr>
      <w:r>
        <w:t>(b)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rsidR="00506CDF" w:rsidRDefault="00506CDF">
      <w:pPr>
        <w:spacing w:line="408" w:lineRule="exact"/>
        <w:ind w:firstLine="576"/>
      </w:pPr>
      <w:r>
        <w:t>(c)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82.32.062 and 2020 c 139 s 38 are each amended to read as follows:</w:t>
      </w:r>
    </w:p>
    <w:p w:rsidR="00506CDF" w:rsidRDefault="00506CDF">
      <w:pPr>
        <w:spacing w:line="408" w:lineRule="exact"/>
        <w:ind w:firstLine="576"/>
      </w:pPr>
      <w:r>
        <w:t>(1) In addition to the procedure set forth in RCW 82.32.060 and as an exception to the four-year period explicitly set forth in RCW 82.32.060, an offset for a tax that has been paid in excess of that properly due may be taken under the following conditions:</w:t>
      </w:r>
    </w:p>
    <w:p w:rsidR="00506CDF" w:rsidRDefault="00506CDF">
      <w:pPr>
        <w:spacing w:line="408" w:lineRule="exact"/>
        <w:ind w:firstLine="576"/>
      </w:pPr>
      <w:r>
        <w:t>(a) The tax paid in excess of that properly due was sales or use tax paid on property purchased for the purpose of leasing;</w:t>
      </w:r>
    </w:p>
    <w:p w:rsidR="00506CDF" w:rsidRDefault="00506CDF">
      <w:pPr>
        <w:spacing w:line="408" w:lineRule="exact"/>
        <w:ind w:firstLine="576"/>
      </w:pPr>
      <w:r>
        <w:t>(b) The taxpayer was at the time of purchase entitled to purchase the property at wholesale under RCW 82.04.060; and</w:t>
      </w:r>
    </w:p>
    <w:p w:rsidR="00506CDF" w:rsidRDefault="00506CDF">
      <w:pPr>
        <w:spacing w:line="408" w:lineRule="exact"/>
        <w:ind w:firstLine="576"/>
      </w:pPr>
      <w:r>
        <w:t>(c) The taxpayer substantiates that the taxpayer paid sales or use tax on the purchase of the property and that there was no intervening use of the property by the taxpayer.</w:t>
      </w:r>
    </w:p>
    <w:p w:rsidR="00506CDF" w:rsidRDefault="00506CDF">
      <w:pPr>
        <w:spacing w:line="408" w:lineRule="exact"/>
        <w:ind w:firstLine="576"/>
      </w:pPr>
      <w:r>
        <w:t>(2) The offset under this section is applied to and reduced by the amount of retail sales tax otherwise due from the beginning of lease of the property until the offset is extinguished.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82.32.065 and 1987 c 344 s 16 are each amended to read as follows:</w:t>
      </w:r>
    </w:p>
    <w:p w:rsidR="00506CDF" w:rsidRDefault="00506CDF">
      <w:pPr>
        <w:spacing w:line="408" w:lineRule="exact"/>
        <w:ind w:firstLine="576"/>
      </w:pPr>
      <w:r>
        <w:t>If a manufacturer makes a refund of sales tax to a consumer upon return of a new motor vehicle under chapter 19.118 RCW, the department shall credit or refund to the manufacturer the amount of the tax refunded, upon receipt of documentation as required by the department.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82.32.070 and 2015 c 86 s 310 are each amended to read as follows:</w:t>
      </w:r>
    </w:p>
    <w:p w:rsidR="00506CDF" w:rsidRDefault="00506CDF">
      <w:pPr>
        <w:spacing w:line="408" w:lineRule="exact"/>
        <w:ind w:firstLine="576"/>
      </w:pPr>
      <w:r>
        <w:t>(1) Every taxpayer liable for any tax collected by the department must keep and preserve, for a period of five years, suitable records as may be necessary to determine the amount of any tax for which the taxpayer may be liable. Such records must include copies of all of the taxpayer's federal income tax and state tax returns and reports. All of the taxpayer's books, records, and invoices must be open for examination at any time by the department of revenue. In the case of an out-of-state taxpayer that does not keep the necessary books and records within this state, it is sufficient if the taxpayer produces within the state such books and records as are required by the department of revenue, or permits the examination by an agent authorized or designated by the department of revenue at the place where such books and records are kept. Any taxpayer who fails to comply with the requirements of this section is forever barred from questioning, in any court action or proceedings, the correctness of any assessment of taxes made by the department of revenue based upon any period for which such books, records, and invoices have not been so kept and preserved.</w:t>
      </w:r>
    </w:p>
    <w:p w:rsidR="00506CDF" w:rsidRDefault="00506CDF">
      <w:pPr>
        <w:spacing w:line="408" w:lineRule="exact"/>
        <w:ind w:firstLine="576"/>
      </w:pPr>
      <w:r>
        <w:t>(2) A person liable for any fee or tax imposed by chapters 82.04 through 82.27 RCW who contracts with another person or entity for work subject to chapter 18.27 or 19.28 RCW must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must notify the taxpayer and collect the penalty in the same manner as penalties under RCW 82.32.100.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82.32.080 and 2015 c 86 s 311 are each amended to read as follows:</w:t>
      </w:r>
    </w:p>
    <w:p w:rsidR="00506CDF" w:rsidRDefault="00506CDF">
      <w:pPr>
        <w:spacing w:line="408" w:lineRule="exact"/>
        <w:ind w:firstLine="576"/>
      </w:pPr>
      <w:r>
        <w:t>(1) When authorized by the department, payment of the tax may be made by uncertified check under such rules as the department prescribes, but, if a check so received is not paid by the bank on which it is drawn, the taxpayer, by whom such check is tendered, will remain liable for payment of the tax and for all legal penalties and interest, the same as if such check had not been tendered.</w:t>
      </w:r>
    </w:p>
    <w:p w:rsidR="00506CDF" w:rsidRDefault="00506CDF">
      <w:pPr>
        <w:spacing w:line="408" w:lineRule="exact"/>
        <w:ind w:firstLine="576"/>
      </w:pPr>
      <w:r>
        <w:t>(2)(a) Except as otherwise provided in this subsection, payment of the tax must be made by electronic funds transfer, as defined in RCW 82.32.085. As an alternative to electronic funds transfer, the department may authorize other forms of electronic payment, such as payment by credit card. All taxes administered by this chapter are subject to this requirement, except that the department may exclude any taxes not reported on the combined excise tax return or any successor return from the electronic payment requirement in this subsection.</w:t>
      </w:r>
    </w:p>
    <w:p w:rsidR="00506CDF" w:rsidRDefault="00506CDF">
      <w:pPr>
        <w:spacing w:line="408" w:lineRule="exact"/>
        <w:ind w:firstLine="576"/>
      </w:pPr>
      <w:r>
        <w:t>(b) The department may waive the electronic payment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rsidR="00506CDF" w:rsidRDefault="00506CDF">
      <w:pPr>
        <w:spacing w:line="408" w:lineRule="exact"/>
        <w:ind w:firstLine="576"/>
      </w:pPr>
      <w:r>
        <w:t>(c) The department is authorized to accept payment of taxes by electronic funds transfer or other acceptable forms of electronic payment from taxpayers that are not subject to the mandatory electronic payment requirements in this subsection.</w:t>
      </w:r>
    </w:p>
    <w:p w:rsidR="00506CDF" w:rsidRDefault="00506CDF">
      <w:pPr>
        <w:spacing w:line="408" w:lineRule="exact"/>
        <w:ind w:firstLine="576"/>
      </w:pPr>
      <w:r>
        <w:t>(3)(a) Except as otherwise provided in this subsection, returns must be filed electronically using the department's online tax filing service or other method of electronic reporting as the department may authorize.</w:t>
      </w:r>
    </w:p>
    <w:p w:rsidR="00506CDF" w:rsidRDefault="00506CDF">
      <w:pPr>
        <w:spacing w:line="408" w:lineRule="exact"/>
        <w:ind w:firstLine="576"/>
      </w:pPr>
      <w:r>
        <w:t>(b) The department may waive the electronic filing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rsidR="00506CDF" w:rsidRDefault="00506CDF">
      <w:pPr>
        <w:spacing w:line="408" w:lineRule="exact"/>
        <w:ind w:firstLine="576"/>
      </w:pPr>
      <w:r>
        <w:t>(c) The department is authorized to allow electronic filing of returns from taxpayers that are not subject to the mandatory electronic filing requirements in this subsection.</w:t>
      </w:r>
    </w:p>
    <w:p w:rsidR="00506CDF" w:rsidRDefault="00506CDF">
      <w:pPr>
        <w:spacing w:line="408" w:lineRule="exact"/>
        <w:ind w:firstLine="576"/>
      </w:pPr>
      <w:r>
        <w:t>(4)(a)(i) The department, for good cause shown, may extend the time for making and filing any return, and may grant such reasonable additional time within which to make and file returns as it may deem proper, but any permanent extension granting the taxpayer a reporting date without penalty more than ten days beyond the due date, and any extension in excess of thirty days must be conditional on deposit with the department of an amount to be determined by the department which is approximately equal to the estimated tax liability for the reporting period or periods for which the extension is granted. In the case of a permanent extension or a temporary extension of more than thirty days the deposit must be deposited within the state treasury with other tax funds and a credit recorded to the taxpayer's account which may be applied to taxpayer's liability upon cancellation of the permanent extension or upon reporting of the tax liability where an extension of more than thirty days has been granted.</w:t>
      </w:r>
    </w:p>
    <w:p w:rsidR="00506CDF" w:rsidRDefault="00506CDF">
      <w:pPr>
        <w:spacing w:line="408" w:lineRule="exact"/>
        <w:ind w:firstLine="576"/>
      </w:pPr>
      <w:r>
        <w:t>(ii) The department must review the requirement for deposit at least annually and may require a change in the amount of the deposit required when it believes that such amount does not approximate the tax liability for the reporting period or periods for which the extension is granted.</w:t>
      </w:r>
    </w:p>
    <w:p w:rsidR="00506CDF" w:rsidRDefault="00506CDF">
      <w:pPr>
        <w:spacing w:line="408" w:lineRule="exact"/>
        <w:ind w:firstLine="576"/>
      </w:pPr>
      <w:r>
        <w:t>(b) During a state of emergency declared under RCW 43.06.010(12), the department, on its own motion or at the request of any taxpayer affected by the emergency, may extend the time for making or filing any return as the department deems proper. The department may not require any deposit as a condition for granting an extension under this subsection (4)(b).</w:t>
      </w:r>
    </w:p>
    <w:p w:rsidR="00506CDF" w:rsidRDefault="00506CDF">
      <w:pPr>
        <w:spacing w:line="408" w:lineRule="exact"/>
        <w:ind w:firstLine="576"/>
      </w:pPr>
      <w:r>
        <w:t>(5)(a) The department must keep full and accurate records of all funds received and disbursed by it. Subject to the provisions of RCW 82.32.105, 82.32.052, and 82.32.350, the department must apply the payment of the taxpayer in the following order, without regard to any direction of the taxpayer: (i) Interest; (ii) penalties; (iii) fees that are not within the definition of tax in RCW 82.32.020; (iv) other nontax amounts; (v) taxes, except spirits taxes; and (vi) spirits taxes.</w:t>
      </w:r>
    </w:p>
    <w:p w:rsidR="00506CDF" w:rsidRDefault="00506CDF">
      <w:pPr>
        <w:spacing w:line="408" w:lineRule="exact"/>
        <w:ind w:firstLine="576"/>
      </w:pPr>
      <w:r>
        <w:t>(b) For purposes of this subsection, "spirits taxes" has the same meaning as in RCW 82.08.155.</w:t>
      </w:r>
    </w:p>
    <w:p w:rsidR="00506CDF" w:rsidRDefault="00506CDF">
      <w:pPr>
        <w:spacing w:line="408" w:lineRule="exact"/>
        <w:ind w:firstLine="576"/>
      </w:pPr>
      <w:r>
        <w:t>(6) The department may refuse to accept any return that is not accompanied by a remittance of the tax shown to be due thereon or that is not filed electronically as required in this section. When such return is not accepted, the taxpayer is deemed to have failed or refused to file a return and is subject to the procedures provided in RCW 82.32.100 and to the penalties provided in RCW 82.32.090. The above authority to refuse to accept a return may not apply when a return is timely filed electronically and a timely payment has been made by electronic funds transfer or other form of electronic payment as authorized by the department.</w:t>
      </w:r>
    </w:p>
    <w:p w:rsidR="00506CDF" w:rsidRDefault="00506CDF">
      <w:pPr>
        <w:spacing w:line="408" w:lineRule="exact"/>
        <w:ind w:firstLine="576"/>
      </w:pPr>
      <w:r>
        <w:t>(7) Except for returns and remittances required to be transmitted to the department electronically under this section and except as otherwise provided in this chapter, a return or remittance that is transmitted to the department by United States mail is deemed filed or received on the date shown by the post office cancellation mark stamped upon the envelope containing it. A return or remittance that is transmitted to the department electronically is deemed filed or received according to procedures set forth by the department.</w:t>
      </w:r>
    </w:p>
    <w:p w:rsidR="00506CDF" w:rsidRDefault="00506CDF">
      <w:pPr>
        <w:spacing w:line="408" w:lineRule="exact"/>
        <w:ind w:firstLine="576"/>
      </w:pPr>
      <w:r>
        <w:t>(8)(a) For purposes of subsections (2) and (3) of this section, "good cause" means the inability of a taxpayer to comply with the requirements of subsection (2) or (3) of this section because:</w:t>
      </w:r>
    </w:p>
    <w:p w:rsidR="00506CDF" w:rsidRDefault="00506CDF">
      <w:pPr>
        <w:spacing w:line="408" w:lineRule="exact"/>
        <w:ind w:firstLine="576"/>
      </w:pPr>
      <w:r>
        <w:t>(i) The taxpayer does not have the equipment or software necessary to enable the taxpayer to comply with subsection (2) or (3) of this section;</w:t>
      </w:r>
    </w:p>
    <w:p w:rsidR="00506CDF" w:rsidRDefault="00506CDF">
      <w:pPr>
        <w:spacing w:line="408" w:lineRule="exact"/>
        <w:ind w:firstLine="576"/>
      </w:pPr>
      <w:r>
        <w:t>(ii) The equipment or software necessary to enable the taxpayer to comply with subsection (2) or (3) of this section is not functioning properly;</w:t>
      </w:r>
    </w:p>
    <w:p w:rsidR="00506CDF" w:rsidRDefault="00506CDF">
      <w:pPr>
        <w:spacing w:line="408" w:lineRule="exact"/>
        <w:ind w:firstLine="576"/>
      </w:pPr>
      <w:r>
        <w:t>(iii) The taxpayer does not have access to the internet using the taxpayer's own equipment;</w:t>
      </w:r>
    </w:p>
    <w:p w:rsidR="00506CDF" w:rsidRDefault="00506CDF">
      <w:pPr>
        <w:spacing w:line="408" w:lineRule="exact"/>
        <w:ind w:firstLine="576"/>
      </w:pPr>
      <w:r>
        <w:t>(iv) The taxpayer does not have a bank account or a credit card;</w:t>
      </w:r>
    </w:p>
    <w:p w:rsidR="00506CDF" w:rsidRDefault="00506CDF">
      <w:pPr>
        <w:spacing w:line="408" w:lineRule="exact"/>
        <w:ind w:firstLine="576"/>
      </w:pPr>
      <w:r>
        <w:t>(v) The taxpayer's bank is unable to send or receive electronic funds transfer transactions; or</w:t>
      </w:r>
    </w:p>
    <w:p w:rsidR="00506CDF" w:rsidRDefault="00506CDF">
      <w:pPr>
        <w:spacing w:line="408" w:lineRule="exact"/>
        <w:ind w:firstLine="576"/>
      </w:pPr>
      <w:r>
        <w:t>(vi) Some other circumstance or condition exists that, in the department's judgment, prevents the taxpayer from complying with the requirements of subsection (2) or (3) of this section.</w:t>
      </w:r>
    </w:p>
    <w:p w:rsidR="00506CDF" w:rsidRDefault="00506CDF">
      <w:pPr>
        <w:spacing w:line="408" w:lineRule="exact"/>
        <w:ind w:firstLine="576"/>
      </w:pPr>
      <w:r>
        <w:t>(b) "Good cause" also includes any circumstance that, in the department's judgment, supports the efficient or effective administration of the tax laws of this state, including providing relief from the requirements of subsection (2) or (3) of this section to any taxpayer that is voluntarily collecting and remitting this state's sales or use taxes on sales to Washington customers but has no legal requirement to be registered with the department.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82.32.085 and 2011 c 24 s 2 are each amended to read as follows:</w:t>
      </w:r>
    </w:p>
    <w:p w:rsidR="00506CDF" w:rsidRDefault="00506CDF">
      <w:pPr>
        <w:spacing w:line="408" w:lineRule="exact"/>
        <w:ind w:firstLine="576"/>
      </w:pPr>
      <w:r>
        <w:t>(1)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 by electronic check (e-check).</w:t>
      </w:r>
    </w:p>
    <w:p w:rsidR="00506CDF" w:rsidRDefault="00506CDF">
      <w:pPr>
        <w:spacing w:line="408" w:lineRule="exact"/>
        <w:ind w:firstLine="576"/>
      </w:pPr>
      <w:r>
        <w:t>(2)(a) An electronic funds transfer using the automated clearinghouse credit method must be completed so that the state receives collectible funds on or before the next banking day following the due date.</w:t>
      </w:r>
    </w:p>
    <w:p w:rsidR="00506CDF" w:rsidRDefault="00506CDF">
      <w:pPr>
        <w:spacing w:line="408" w:lineRule="exact"/>
        <w:ind w:firstLine="576"/>
      </w:pPr>
      <w:r>
        <w:t>(b) A remittance made using the automated clearinghouse debit method or any other method of electronic payment authorized by the department will be deemed to be received on the due date if the electronic funds transfer or other electronic payment is initiated on or before 11:59 p.m. pacific time on the due date with an effective payment date on or before the next banking day following the due date.</w:t>
      </w:r>
    </w:p>
    <w:p w:rsidR="00506CDF" w:rsidRDefault="00506CDF">
      <w:pPr>
        <w:spacing w:line="408" w:lineRule="exact"/>
        <w:ind w:firstLine="576"/>
      </w:pPr>
      <w:r>
        <w:t>(3) The department must adopt rules necessary to implement the provisions of RCW 82.32.080 and this section. The rules must include but are not limited to: (a) Coordinating the filing of tax returns with payment by electronic funds transfer or other form of electronic payment as authorized by the department; (b) form and content of electronic funds transfer; (c) voluntary use of electronic funds transfer with permission of the department for those taxpayers that are not subject to the mandatory electronic payment requirement in RCW 82.32.080; (d) use of commonly accepted means of electronic funds transfer; (e) means of crediting and recording proof of payment; and (f) means of correcting errors in transmission.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82.32.087 and 2015 c 169 s 11 are each amended to read as follows:</w:t>
      </w:r>
    </w:p>
    <w:p w:rsidR="00506CDF" w:rsidRDefault="00506CDF">
      <w:pPr>
        <w:spacing w:line="408" w:lineRule="exact"/>
        <w:ind w:firstLine="576"/>
      </w:pPr>
      <w:r>
        <w:t>(1)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must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rsidR="00506CDF" w:rsidRDefault="00506CDF">
      <w:pPr>
        <w:spacing w:line="408" w:lineRule="exact"/>
        <w:ind w:firstLine="576"/>
      </w:pPr>
      <w:r>
        <w:t>(2)(a)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rsidR="00506CDF" w:rsidRDefault="00506CDF">
      <w:pPr>
        <w:spacing w:line="408" w:lineRule="exact"/>
        <w:ind w:firstLine="576"/>
      </w:pPr>
      <w:r>
        <w:t>(b) Application for a permit must be made in writing to the director in a form and manner prescribed by the department. A taxpayer who transacts business in two or more locations may submit one application to cover the multiple locations.</w:t>
      </w:r>
    </w:p>
    <w:p w:rsidR="00506CDF" w:rsidRDefault="00506CDF">
      <w:pPr>
        <w:spacing w:line="408" w:lineRule="exact"/>
        <w:ind w:firstLine="576"/>
      </w:pPr>
      <w:r>
        <w:t>(c) The director must review a direct pay permit application in a timely manner and must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must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rsidR="00506CDF" w:rsidRDefault="00506CDF">
      <w:pPr>
        <w:spacing w:line="408" w:lineRule="exact"/>
        <w:ind w:firstLine="576"/>
      </w:pPr>
      <w:r>
        <w:t>(d)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rsidR="00506CDF" w:rsidRDefault="00506CDF">
      <w:pPr>
        <w:spacing w:line="408" w:lineRule="exact"/>
        <w:ind w:firstLine="576"/>
      </w:pPr>
      <w:r>
        <w:t>(3)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rsidR="00506CDF" w:rsidRDefault="00506CDF">
      <w:pPr>
        <w:spacing w:line="408" w:lineRule="exact"/>
        <w:ind w:firstLine="576"/>
      </w:pPr>
      <w:r>
        <w:t>(4)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rsidR="00506CDF" w:rsidRDefault="00506CDF">
      <w:pPr>
        <w:spacing w:line="408" w:lineRule="exact"/>
        <w:ind w:firstLine="576"/>
      </w:pPr>
      <w:r>
        <w:t>(5)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rsidR="00506CDF" w:rsidRDefault="00506CDF">
      <w:pPr>
        <w:spacing w:line="408" w:lineRule="exact"/>
        <w:ind w:firstLine="576"/>
      </w:pPr>
      <w:r>
        <w:t>(6)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rsidR="00506CDF" w:rsidRDefault="00506CDF">
      <w:pPr>
        <w:spacing w:line="408" w:lineRule="exact"/>
        <w:ind w:firstLine="576"/>
      </w:pPr>
      <w:r>
        <w:t>(7) Except as provided in this subsection, the direct pay permit may be used for any purchase of tangible personal property and any retail sale under RCW 82.04.050. The direct pay permit may not be used for:</w:t>
      </w:r>
    </w:p>
    <w:p w:rsidR="00506CDF" w:rsidRDefault="00506CDF">
      <w:pPr>
        <w:spacing w:line="408" w:lineRule="exact"/>
        <w:ind w:firstLine="576"/>
      </w:pPr>
      <w:r>
        <w:t>(a) Purchases of meals or beverages;</w:t>
      </w:r>
    </w:p>
    <w:p w:rsidR="00506CDF" w:rsidRDefault="00506CDF">
      <w:pPr>
        <w:spacing w:line="408" w:lineRule="exact"/>
        <w:ind w:firstLine="576"/>
      </w:pPr>
      <w:r>
        <w:t>(b) Purchases of motor vehicles, trailers, boats, airplanes, and other property subject to requirements for title transactions by the department of licensing;</w:t>
      </w:r>
    </w:p>
    <w:p w:rsidR="00506CDF" w:rsidRDefault="00506CDF">
      <w:pPr>
        <w:spacing w:line="408" w:lineRule="exact"/>
        <w:ind w:firstLine="576"/>
      </w:pPr>
      <w:r>
        <w:t>(c) Purchases for which a reseller permit or other documentation authorized under RCW 82.04.470 may be used;</w:t>
      </w:r>
    </w:p>
    <w:p w:rsidR="00506CDF" w:rsidRDefault="00506CDF">
      <w:pPr>
        <w:spacing w:line="408" w:lineRule="exact"/>
        <w:ind w:firstLine="576"/>
      </w:pPr>
      <w:r>
        <w:t>(d) Purchases that meet the definitions of RCW 82.04.050 (2) (e) and (f), (3) (a) through (c), (e), (f), and (g), (5), and (15); or</w:t>
      </w:r>
    </w:p>
    <w:p w:rsidR="00506CDF" w:rsidRDefault="00506CDF">
      <w:pPr>
        <w:spacing w:line="408" w:lineRule="exact"/>
        <w:ind w:firstLine="576"/>
      </w:pPr>
      <w:r>
        <w:t>(e) Other activities subject to tax under chapter 82.08 or 82.12 RCW that the department by rule designates, consistent with the purposes of this section, as activities for which a direct pay permit is not appropriate and may not be used.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82.32.090 and 2015 3rd sp.s. c 5 s 401 are each amended to read as follows:</w:t>
      </w:r>
    </w:p>
    <w:p w:rsidR="00506CDF" w:rsidRDefault="00506CDF">
      <w:pPr>
        <w:spacing w:line="408" w:lineRule="exact"/>
        <w:ind w:firstLine="576"/>
      </w:pPr>
      <w:r>
        <w:t>(1) If payment of any tax due on a return to be filed by a taxpayer is not received by the department of revenue by the due date, there is assessed a penalty of nine percent of the amount of the tax; and if the tax is not received on or before the last day of the month following the due date, there is assessed a total penalty of nineteen percent of the amount of the tax under this subsection; and if the tax is not received on or before the last day of the second month following the due date, there is assessed a total penalty of twenty-nine percent of the amount of the tax under this subsection. No penalty so added may be less than five dollars.</w:t>
      </w:r>
    </w:p>
    <w:p w:rsidR="00506CDF" w:rsidRDefault="00506CDF">
      <w:pPr>
        <w:spacing w:line="408" w:lineRule="exact"/>
        <w:ind w:firstLine="576"/>
      </w:pPr>
      <w:r>
        <w:t>(2)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rsidR="00506CDF" w:rsidRDefault="00506CDF">
      <w:pPr>
        <w:spacing w:line="408" w:lineRule="exact"/>
        <w:ind w:firstLine="576"/>
      </w:pPr>
      <w:r>
        <w:t>(3) If a warrant is issued by the department of revenue for the collection of taxes, increases, and penalties, there is added thereto a penalty of ten percent of the amount of the tax, but not less than ten dollars.</w:t>
      </w:r>
    </w:p>
    <w:p w:rsidR="00506CDF" w:rsidRDefault="00506CDF">
      <w:pPr>
        <w:spacing w:line="408" w:lineRule="exact"/>
        <w:ind w:firstLine="576"/>
      </w:pPr>
      <w:r>
        <w:t>(4)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rsidR="00506CDF" w:rsidRDefault="00506CDF">
      <w:pPr>
        <w:spacing w:line="408" w:lineRule="exact"/>
        <w:ind w:firstLine="576"/>
      </w:pPr>
      <w:r>
        <w:t>(5)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rsidR="00506CDF" w:rsidRDefault="00506CDF">
      <w:pPr>
        <w:spacing w:line="408" w:lineRule="exact"/>
        <w:ind w:firstLine="576"/>
      </w:pPr>
      <w:r>
        <w:t>(6)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rsidR="00506CDF" w:rsidRDefault="00506CDF">
      <w:pPr>
        <w:spacing w:line="408" w:lineRule="exact"/>
        <w:ind w:firstLine="576"/>
      </w:pPr>
      <w:r>
        <w:t>(7) If the department finds that all or any part of the deficiency resulted from an intent to evade the tax payable hereunder, a further penalty of fifty percent of the additional tax found to be due must be added.</w:t>
      </w:r>
    </w:p>
    <w:p w:rsidR="00506CDF" w:rsidRDefault="00506CDF">
      <w:pPr>
        <w:spacing w:line="408" w:lineRule="exact"/>
        <w:ind w:firstLine="576"/>
      </w:pPr>
      <w:r>
        <w:t>(8) The penalties imposed under subsections (1) through (4) of this section can each be imposed on the same tax found to be due. This subsection does not prohibit or restrict the application of other penalties authorized by law.</w:t>
      </w:r>
    </w:p>
    <w:p w:rsidR="00506CDF" w:rsidRDefault="00506CDF">
      <w:pPr>
        <w:spacing w:line="408" w:lineRule="exact"/>
        <w:ind w:firstLine="576"/>
      </w:pPr>
      <w:r>
        <w:t>(9) The department may not impose the evasion penalty in combination with the penalty for disregarding specific written instructions or the penalty provided in subsection (6) of this section on the same tax found to be due.</w:t>
      </w:r>
    </w:p>
    <w:p w:rsidR="00506CDF" w:rsidRDefault="00506CDF">
      <w:pPr>
        <w:spacing w:line="408" w:lineRule="exact"/>
        <w:ind w:firstLine="576"/>
      </w:pPr>
      <w:r>
        <w:t>(10) For the purposes of this section, "return" means any document a person is required by the state of Washington to file to satisfy or establish a tax or fee obligation that is administered or collected by the department, and that has a statutorily defined due date.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82.32.100 and 2007 c 111 s 107 are each amended to read as follows:</w:t>
      </w:r>
    </w:p>
    <w:p w:rsidR="00506CDF" w:rsidRDefault="00506CDF">
      <w:pPr>
        <w:spacing w:line="408" w:lineRule="exact"/>
        <w:ind w:firstLine="576"/>
      </w:pPr>
      <w:r>
        <w:t>(1) If any person fails or refuses to make any return or to make available for examination the records required by this chapter, the department shall proceed, in such manner as it may deem best, to obtain facts and information on which to base its estimate of the tax; and to this end the department may examine the records of any such person as provided in RCW 82.32.110.</w:t>
      </w:r>
    </w:p>
    <w:p w:rsidR="00506CDF" w:rsidRDefault="00506CDF">
      <w:pPr>
        <w:spacing w:line="408" w:lineRule="exact"/>
        <w:ind w:firstLine="576"/>
      </w:pPr>
      <w:r>
        <w:t>(2) As soon as the department procures such facts and information as it is able to obtain upon which to base the assessment of any tax payable by any person who has failed or refused to make a return, it shall proceed to determine and assess against such person the tax and any applicable penalties or interest due, but such action shall not deprive such person from appealing the assessment as provided in this chapter. The department shall notify the taxpayer by mail, or electronically as provided in RCW 82.32.135, of the total amount of such tax, penalties, and interest, and the total amount shall become due and shall be paid within thirty days from the date of such notice.</w:t>
      </w:r>
    </w:p>
    <w:p w:rsidR="00506CDF" w:rsidRDefault="00506CDF">
      <w:pPr>
        <w:spacing w:line="408" w:lineRule="exact"/>
        <w:ind w:firstLine="576"/>
      </w:pPr>
      <w:r>
        <w:t>(3) No assessment or correction of an assessment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82.32.105 and 2023 c 374 s 13 are each amended to read as follows:</w:t>
      </w:r>
    </w:p>
    <w:p w:rsidR="00506CDF" w:rsidRDefault="00506CDF">
      <w:pPr>
        <w:spacing w:line="408" w:lineRule="exact"/>
        <w:ind w:firstLine="576"/>
      </w:pPr>
      <w:r>
        <w:t>(1)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rsidR="00506CDF" w:rsidRDefault="00506CDF">
      <w:pPr>
        <w:spacing w:line="408" w:lineRule="exact"/>
        <w:ind w:firstLine="576"/>
      </w:pPr>
      <w:r>
        <w:t>(2) The department must waive or cancel the penalty imposed under RCW 82.32.090(1) when the circumstances under which the delinquency occurred do not qualify for waiver or cancellation under subsection (1) of this section if:</w:t>
      </w:r>
    </w:p>
    <w:p w:rsidR="00506CDF" w:rsidRDefault="00506CDF">
      <w:pPr>
        <w:spacing w:line="408" w:lineRule="exact"/>
        <w:ind w:firstLine="576"/>
      </w:pPr>
      <w:r>
        <w:t>(a) The taxpayer requests the waiver for a tax return required to be filed under RCW 54.28.040, 82.32.045, 82.14B.061, 82.23B.020, 82.29A.050, or 84.33.086; and</w:t>
      </w:r>
    </w:p>
    <w:p w:rsidR="00506CDF" w:rsidRDefault="00506CDF">
      <w:pPr>
        <w:spacing w:line="408" w:lineRule="exact"/>
        <w:ind w:firstLine="576"/>
      </w:pPr>
      <w:r>
        <w:t>(b) The taxpayer has timely filed and remitted payment on all tax returns due for that tax program for a period of 24 months immediately preceding the period covered by the return for which the waiver is being requested.</w:t>
      </w:r>
    </w:p>
    <w:p w:rsidR="00506CDF" w:rsidRDefault="00506CDF">
      <w:pPr>
        <w:spacing w:line="408" w:lineRule="exact"/>
        <w:ind w:firstLine="576"/>
      </w:pPr>
      <w:r>
        <w:t>(3) The department must waive or cancel interest imposed under this chapter if:</w:t>
      </w:r>
    </w:p>
    <w:p w:rsidR="00506CDF" w:rsidRDefault="00506CDF">
      <w:pPr>
        <w:spacing w:line="408" w:lineRule="exact"/>
        <w:ind w:firstLine="576"/>
      </w:pPr>
      <w:r>
        <w:t>(a) The failure to timely pay the tax was the direct result of written instructions given the taxpayer by the department; or</w:t>
      </w:r>
    </w:p>
    <w:p w:rsidR="00506CDF" w:rsidRDefault="00506CDF">
      <w:pPr>
        <w:spacing w:line="408" w:lineRule="exact"/>
        <w:ind w:firstLine="576"/>
      </w:pPr>
      <w:r>
        <w:t>(b) The extension of a due date for payment of an assessment of deficiency was not at the request of the taxpayer and was for the sole convenience of the department.</w:t>
      </w:r>
    </w:p>
    <w:p w:rsidR="00506CDF" w:rsidRDefault="00506CDF">
      <w:pPr>
        <w:spacing w:line="408" w:lineRule="exact"/>
        <w:ind w:firstLine="576"/>
      </w:pPr>
      <w:r>
        <w:t>(4) The department must adopt rules for the waiver or cancellation of penalties and interest imposed by this chapter.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82.32.110 and 1989 c 373 s 27 are each amended to read as follows:</w:t>
      </w:r>
    </w:p>
    <w:p w:rsidR="00506CDF" w:rsidRDefault="00506CDF">
      <w:pPr>
        <w:spacing w:line="408" w:lineRule="exact"/>
        <w:ind w:firstLine="576"/>
      </w:pPr>
      <w:r>
        <w:t>The department of revenue or its duly authorized agent may examine any books, papers, records, or other data, or stock of merchandise bearing upon the amount of any tax payable or upon the correctness of any return, or for the purpose of making a return where none has been made, or in order to ascertain whether a return should be made; and may require the attendance of any person at a time and place fixed in a summons served by any sheriff in the same manner as a subpoena is served in a civil case, or served in like manner by an agent of the department of revenue.</w:t>
      </w:r>
    </w:p>
    <w:p w:rsidR="00506CDF" w:rsidRDefault="00506CDF">
      <w:pPr>
        <w:spacing w:line="408" w:lineRule="exact"/>
        <w:ind w:firstLine="576"/>
      </w:pPr>
      <w:r>
        <w:t>The persons summoned may be required to testify and produce any books, papers, records, or data required by the department with respect to any tax, or the liability of any person therefor.</w:t>
      </w:r>
    </w:p>
    <w:p w:rsidR="00506CDF" w:rsidRDefault="00506CDF">
      <w:pPr>
        <w:spacing w:line="408" w:lineRule="exact"/>
        <w:ind w:firstLine="576"/>
      </w:pPr>
      <w:r>
        <w:t>The director of the department of revenue, or any duly authorized agent thereof, shall have power to administer an oath to the person required to testify; and any person giving false testimony after the administration of such oath shall be guilty of perjury in the first degree.</w:t>
      </w:r>
    </w:p>
    <w:p w:rsidR="00506CDF" w:rsidRDefault="00506CDF">
      <w:pPr>
        <w:spacing w:line="408" w:lineRule="exact"/>
        <w:ind w:firstLine="576"/>
      </w:pPr>
      <w:r>
        <w:t>If any person summoned as a witness before the department, or its authorized agent, fails or refuses to obey the summons, or refuses to testify or answer any material questions, or to produce any book, record, paper, or data when required to do so, the person is subject to proceedings for contempt, and the department shall thereupon institute contempt of court proceedings in the superior court of Thurston county or of the county in which such person resides.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82.32.117 and 2011 c 174 s 401 are each amended to read as follows:</w:t>
      </w:r>
    </w:p>
    <w:p w:rsidR="00506CDF" w:rsidRDefault="00506CDF">
      <w:pPr>
        <w:spacing w:line="408" w:lineRule="exact"/>
        <w:ind w:firstLine="576"/>
      </w:pPr>
      <w:r>
        <w:t>(1) The department or its duly authorized agent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w:t>
      </w:r>
    </w:p>
    <w:p w:rsidR="00506CDF" w:rsidRDefault="00506CDF">
      <w:pPr>
        <w:spacing w:line="408" w:lineRule="exact"/>
        <w:ind w:firstLine="576"/>
      </w:pPr>
      <w:r>
        <w:t>(a) State that an order is sought pursuant to this subsection;</w:t>
      </w:r>
    </w:p>
    <w:p w:rsidR="00506CDF" w:rsidRDefault="00506CDF">
      <w:pPr>
        <w:spacing w:line="408" w:lineRule="exact"/>
        <w:ind w:firstLine="576"/>
      </w:pPr>
      <w:r>
        <w:t>(b) Adequately specify the records, documents, or testimony; and</w:t>
      </w:r>
    </w:p>
    <w:p w:rsidR="00506CDF" w:rsidRDefault="00506CDF">
      <w:pPr>
        <w:spacing w:line="408" w:lineRule="exact"/>
        <w:ind w:firstLine="576"/>
      </w:pPr>
      <w:r>
        <w:t>(c)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rsidR="00506CDF" w:rsidRDefault="00506CDF">
      <w:pPr>
        <w:spacing w:line="408" w:lineRule="exact"/>
        <w:ind w:firstLine="576"/>
      </w:pPr>
      <w:r>
        <w:t>(2) Where the application under this subsection is made to the satisfaction of the court, the court must issue an order approving the subpoena. An order under this subsection constitutes authority of law for the agency to subpoena the records or testimony.</w:t>
      </w:r>
    </w:p>
    <w:p w:rsidR="00506CDF" w:rsidRDefault="00506CDF">
      <w:pPr>
        <w:spacing w:line="408" w:lineRule="exact"/>
        <w:ind w:firstLine="576"/>
      </w:pPr>
      <w:r>
        <w:t>(3) The department or its duly authorized agent may seek approval and a court may issue an order under this subsection without prior notice to any person, including the person to whom the subpoena is directed and the person who is the subject of an investigation.</w:t>
      </w:r>
    </w:p>
    <w:p w:rsidR="00506CDF" w:rsidRDefault="00506CDF">
      <w:pPr>
        <w:spacing w:line="408" w:lineRule="exact"/>
        <w:ind w:firstLine="576"/>
      </w:pPr>
      <w:r>
        <w:t>(4) This section does not preclude the use of other legally authorized means of obtaining records, nor preclude the assertion of any legally recognized privileges.</w:t>
      </w:r>
    </w:p>
    <w:p w:rsidR="00506CDF" w:rsidRDefault="00506CDF">
      <w:pPr>
        <w:spacing w:line="408" w:lineRule="exact"/>
        <w:ind w:firstLine="576"/>
      </w:pPr>
      <w:r>
        <w:t>(5) The department may not disclose any return or tax information, as defined in RCW 82.32.330, obtained in response to a subpoena issued under this section, except as authorized in RCW 82.32.330.</w:t>
      </w:r>
    </w:p>
    <w:p w:rsidR="00506CDF" w:rsidRDefault="00506CDF">
      <w:pPr>
        <w:spacing w:line="408" w:lineRule="exact"/>
        <w:ind w:firstLine="576"/>
      </w:pPr>
      <w:r>
        <w:t>(6) A third party may not be held civilly liable for any harm resulting from that person's compliance with a subpoena issued under the authority of this section.</w:t>
      </w:r>
    </w:p>
    <w:p w:rsidR="00506CDF" w:rsidRDefault="00506CDF">
      <w:pPr>
        <w:spacing w:line="408" w:lineRule="exact"/>
        <w:ind w:firstLine="576"/>
      </w:pPr>
      <w:r>
        <w:t>(7) The entire court file of any proceeding instituted under this section must be sealed and is not open to public inspection by any person except upon order of the court as authorized by law.</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82.32.120 and 2013 c 23 s 323 are each amended to read as follows:</w:t>
      </w:r>
    </w:p>
    <w:p w:rsidR="00506CDF" w:rsidRDefault="00506CDF">
      <w:pPr>
        <w:spacing w:line="408" w:lineRule="exact"/>
        <w:ind w:firstLine="576"/>
      </w:pPr>
      <w:r>
        <w:t>All officers empowered by law to administer oaths, the director of the department of revenue, and such officers as he or she may designate shall have the power to administer an oath to any person or to take the acknowledgment of any person with respect to any return or report required by law or the rules and regulations of the department of revenue.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82.32.130 and 2007 c 111 s 108 are each amended to read as follows:</w:t>
      </w:r>
    </w:p>
    <w:p w:rsidR="00506CDF" w:rsidRDefault="00506CDF">
      <w:pPr>
        <w:spacing w:line="408" w:lineRule="exact"/>
        <w:ind w:firstLine="576"/>
      </w:pPr>
      <w:r>
        <w:t>Notwithstanding any other law, any notice or order required by this title to be mailed to any taxpayer may be provided electronically as provided in RCW 82.32.135, served in the manner prescribed by law for personal service of summons and complaint in the commencement of actions in the superior courts of the state. However if the notice or order is mailed, it shall be addressed to the address of the taxpayer as shown by the records of the department, or, if no such address is shown, to such address as the department is able to ascertain by reasonable effort. Failure of the taxpayer to receive such notice or order whether served, mailed, or provided electronically as provided in RCW 82.32.135 shall not release the taxpayer from any tax or any increases or penalties thereon.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82.32.135 and 2009 c 176 s 1 are each amended to read as follows:</w:t>
      </w:r>
    </w:p>
    <w:p w:rsidR="00506CDF" w:rsidRDefault="00506CDF">
      <w:pPr>
        <w:spacing w:line="408" w:lineRule="exact"/>
        <w:ind w:firstLine="576"/>
      </w:pPr>
      <w:r>
        <w:t>(1) Except as otherwise provided in this subsection, whenever the department is required to send any assessment, notice, or any other information to persons by regular mail, the department must instead provide the assessment, notice, or other information electronically. The department may implement the requirement in this subsection in phases. The department, for good cause, may waive the requirement in this subsection for any taxpayer. In the discretion of the department, a waiver under this subsection may be made temporary or permanent, and may be made on the department's own motion.</w:t>
      </w:r>
    </w:p>
    <w:p w:rsidR="00506CDF" w:rsidRDefault="00506CDF">
      <w:pPr>
        <w:spacing w:line="408" w:lineRule="exact"/>
        <w:ind w:firstLine="576"/>
      </w:pPr>
      <w:r>
        <w:t>(2) If the assessment, notice, or other information is subject to the confidentiality provisions of RCW 82.32.330, the department must use methods reasonably designed to protect the information from unauthorized disclosure. The provisions of this subsection (2) may be waived by a taxpayer. The waiver must be in writing and may be provided to the department electronically. A person may provide a waiver with respect to a particular item of information or may give a blanket waiver with respect to any item of information or certain items of information to be provided electronically. A blanket waiver will continue until revoked in writing by the taxpayer. Such revocation may be provided to the department electronically in a manner provided or approved by the department.</w:t>
      </w:r>
    </w:p>
    <w:p w:rsidR="00506CDF" w:rsidRDefault="00506CDF">
      <w:pPr>
        <w:spacing w:line="408" w:lineRule="exact"/>
        <w:ind w:firstLine="576"/>
      </w:pPr>
      <w:r>
        <w:t>(3) Any assessment, notice, or other information provided by the department electronically to a person is deemed to be received by the taxpayer on the date that the department electronically sends the information to the person or electronically notifies the person that the information is available to be accessed by the person.</w:t>
      </w:r>
    </w:p>
    <w:p w:rsidR="00506CDF" w:rsidRDefault="00506CDF">
      <w:pPr>
        <w:spacing w:line="408" w:lineRule="exact"/>
        <w:ind w:firstLine="576"/>
      </w:pPr>
      <w:r>
        <w:t>(4) This section also applies to any information that is not expressly required by statute to be sent by regular mail, but is customarily sent by the department using regular mail, to persons entitled to receive the information.</w:t>
      </w:r>
    </w:p>
    <w:p w:rsidR="00506CDF" w:rsidRDefault="00506CDF">
      <w:pPr>
        <w:spacing w:line="408" w:lineRule="exact"/>
        <w:ind w:firstLine="576"/>
      </w:pPr>
      <w:r>
        <w:t>(5)(a) For purposes of this section, "good cause" includes the inability of the department to comply with this section for any reason, including lacking information necessary to send information to a person electronically or to electronically notify a person that information is available to be accessed by the person.</w:t>
      </w:r>
    </w:p>
    <w:p w:rsidR="00506CDF" w:rsidRDefault="00506CDF">
      <w:pPr>
        <w:spacing w:line="408" w:lineRule="exact"/>
        <w:ind w:firstLine="576"/>
      </w:pPr>
      <w:r>
        <w:t>(b) "Good cause" also includes the inability of a person to receive or otherwise obtain information from the department electronically because:</w:t>
      </w:r>
    </w:p>
    <w:p w:rsidR="00506CDF" w:rsidRDefault="00506CDF">
      <w:pPr>
        <w:spacing w:line="408" w:lineRule="exact"/>
        <w:ind w:firstLine="576"/>
      </w:pPr>
      <w:r>
        <w:t>(i) The person does not have the equipment or software necessary to enable the person to receive or otherwise obtain information from the department electronically;</w:t>
      </w:r>
    </w:p>
    <w:p w:rsidR="00506CDF" w:rsidRDefault="00506CDF">
      <w:pPr>
        <w:spacing w:line="408" w:lineRule="exact"/>
        <w:ind w:firstLine="576"/>
      </w:pPr>
      <w:r>
        <w:t>(ii) The equipment or software necessary to enable the person to receive or otherwise obtain information from the department electronically is not functioning properly;</w:t>
      </w:r>
    </w:p>
    <w:p w:rsidR="00506CDF" w:rsidRDefault="00506CDF">
      <w:pPr>
        <w:spacing w:line="408" w:lineRule="exact"/>
        <w:ind w:firstLine="576"/>
      </w:pPr>
      <w:r>
        <w:t>(iii) The person does not have access to the internet using the person's own equipment; or</w:t>
      </w:r>
    </w:p>
    <w:p w:rsidR="00506CDF" w:rsidRDefault="00506CDF">
      <w:pPr>
        <w:spacing w:line="408" w:lineRule="exact"/>
        <w:ind w:firstLine="576"/>
      </w:pPr>
      <w:r>
        <w:t>(iv) Some other circumstance or condition exists that, in the department's judgment, prevents the taxpayer from receiving or otherwise obtaining information from the department electronically.</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82.32.140 and 2008 c 181 s 503 are each amended to read as follows:</w:t>
      </w:r>
    </w:p>
    <w:p w:rsidR="00506CDF" w:rsidRDefault="00506CDF">
      <w:pPr>
        <w:spacing w:line="408" w:lineRule="exact"/>
        <w:ind w:firstLine="576"/>
      </w:pPr>
      <w:r>
        <w:t>(1) Whenever any taxpayer quits business, or sells out, exchanges, or otherwise disposes of more than fifty percent of the fair market value of either its tangible or intangible assets, any tax payable hereunder shall become immediately due and payable, and such taxpayer shall, within ten days thereafter, make a return and pay the tax due, unless an extension is granted under RCW 82.32.080.</w:t>
      </w:r>
    </w:p>
    <w:p w:rsidR="00506CDF" w:rsidRDefault="00506CDF">
      <w:pPr>
        <w:spacing w:line="408" w:lineRule="exact"/>
        <w:ind w:firstLine="576"/>
      </w:pPr>
      <w:r>
        <w:t>(2) Any person who becomes a successor shall withhold from the purchase price a sum sufficient to pay any tax due from the taxpayer until such time as the taxpayer shall produce a receipt from the department of revenue showing payment in full of any tax due or a certificate that no tax is due. If any tax is not paid by the taxpayer within ten days from the date of such sale, exchange, or disposal, the successor shall become liable for the payment of the full amount of tax. If the fair market value of the assets acquired by a successor is less than fifty thousand dollars, the successor's liability for payment of the unpaid tax is limited to the fair market value of the assets acquired from the taxpayer. The burden of establishing the fair market value of the assets acquired is on the successor.</w:t>
      </w:r>
    </w:p>
    <w:p w:rsidR="00506CDF" w:rsidRDefault="00506CDF">
      <w:pPr>
        <w:spacing w:line="408" w:lineRule="exact"/>
        <w:ind w:firstLine="576"/>
      </w:pPr>
      <w:r>
        <w:t>(3) The payment of any tax by a successor shall, to the extent thereof, be deemed a payment upon the purchase price; and if such payment is greater in amount than the purchase price the amount of the difference shall become a debt due the successor from the taxpayer.</w:t>
      </w:r>
    </w:p>
    <w:p w:rsidR="00506CDF" w:rsidRDefault="00506CDF">
      <w:pPr>
        <w:spacing w:line="408" w:lineRule="exact"/>
        <w:ind w:firstLine="576"/>
      </w:pPr>
      <w:r>
        <w:t>(4) No successor shall be liable for any tax due from the person from whom the successor has acquired a business or stock of goods if the successor gives written notice to the department of revenue of such acquisition and no assessment is issued by the department of revenue within six months of receipt of such notice against the former operator of the business and a copy thereof mailed to the successor or provided electronically to the successor in accordance with RCW 82.32.135.</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82.32.145 and 2020 c 301 s 6 are each amended to read as follows:</w:t>
      </w:r>
    </w:p>
    <w:p w:rsidR="00506CDF" w:rsidRDefault="00506CDF">
      <w:pPr>
        <w:spacing w:line="408" w:lineRule="exact"/>
        <w:ind w:firstLine="576"/>
      </w:pPr>
      <w:r>
        <w:t>(1)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rsidR="00506CDF" w:rsidRDefault="00506CDF">
      <w:pPr>
        <w:spacing w:line="408" w:lineRule="exact"/>
        <w:ind w:firstLine="576"/>
      </w:pPr>
      <w:r>
        <w:t>(2) Personal liability under this section may be imposed for state and local trust fund taxes.</w:t>
      </w:r>
    </w:p>
    <w:p w:rsidR="00506CDF" w:rsidRDefault="00506CDF">
      <w:pPr>
        <w:spacing w:line="408" w:lineRule="exact"/>
        <w:ind w:firstLine="576"/>
      </w:pPr>
      <w:r>
        <w:t>(3)(a)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rsidR="00506CDF" w:rsidRDefault="00506CDF">
      <w:pPr>
        <w:spacing w:line="408" w:lineRule="exact"/>
        <w:ind w:firstLine="576"/>
      </w:pPr>
      <w:r>
        <w:t>(b) For any other responsible individual, liability under this section applies only if he or she willfully fails to pay or to cause to be paid to the department the trust fund taxes due from the limited liability business entity.</w:t>
      </w:r>
    </w:p>
    <w:p w:rsidR="00506CDF" w:rsidRDefault="00506CDF">
      <w:pPr>
        <w:spacing w:line="408" w:lineRule="exact"/>
        <w:ind w:firstLine="576"/>
      </w:pPr>
      <w:r>
        <w:t>(4)(a)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rsidR="00506CDF" w:rsidRDefault="00506CDF">
      <w:pPr>
        <w:spacing w:line="408" w:lineRule="exact"/>
        <w:ind w:firstLine="576"/>
      </w:pPr>
      <w:r>
        <w:t>(b) All other responsible individuals are liable under this section only for trust fund tax liability that became due during the period he or she had the responsibility or duty to remit payment of the limited liability business entity's taxes to the department.</w:t>
      </w:r>
    </w:p>
    <w:p w:rsidR="00506CDF" w:rsidRDefault="00506CDF">
      <w:pPr>
        <w:spacing w:line="408" w:lineRule="exact"/>
        <w:ind w:firstLine="576"/>
      </w:pPr>
      <w:r>
        <w:t>(5) Persons described in subsection (3)(b) of this section are exempt from liability under this section in situations where nonpayment of the limited liability business entity's trust fund taxes is due to reasons beyond their control as determined by the department by rule.</w:t>
      </w:r>
    </w:p>
    <w:p w:rsidR="00506CDF" w:rsidRDefault="00506CDF">
      <w:pPr>
        <w:spacing w:line="408" w:lineRule="exact"/>
        <w:ind w:firstLine="576"/>
      </w:pPr>
      <w:r>
        <w:t>(6) Any person having been issued a notice of assessment under this section is entitled to the appeal procedures under RCW 82.32.160, 82.32.170, 82.32.180, 82.32.190, and 82.32.200.</w:t>
      </w:r>
    </w:p>
    <w:p w:rsidR="00506CDF" w:rsidRDefault="00506CDF">
      <w:pPr>
        <w:spacing w:line="408" w:lineRule="exact"/>
        <w:ind w:firstLine="576"/>
      </w:pPr>
      <w:r>
        <w:t>(7) This section does not relieve the limited liability business entity of its trust fund tax liability or otherwise impair other tax collection remedies afforded by law.</w:t>
      </w:r>
    </w:p>
    <w:p w:rsidR="00506CDF" w:rsidRDefault="00506CDF">
      <w:pPr>
        <w:spacing w:line="408" w:lineRule="exact"/>
        <w:ind w:firstLine="576"/>
      </w:pPr>
      <w:r>
        <w:t>(8) Collection authority and procedures prescribed in this chapter apply to collections under this section.</w:t>
      </w:r>
    </w:p>
    <w:p w:rsidR="00506CDF" w:rsidRDefault="00506CDF">
      <w:pPr>
        <w:spacing w:line="408" w:lineRule="exact"/>
        <w:ind w:firstLine="576"/>
      </w:pPr>
      <w:r>
        <w:t>(9) The definitions in this subsection apply throughout this section unless the context clearly requires otherwise.</w:t>
      </w:r>
    </w:p>
    <w:p w:rsidR="00506CDF" w:rsidRDefault="00506CDF">
      <w:pPr>
        <w:spacing w:line="408" w:lineRule="exact"/>
        <w:ind w:firstLine="576"/>
      </w:pPr>
      <w:r>
        <w:t>(a)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rsidR="00506CDF" w:rsidRDefault="00506CDF">
      <w:pPr>
        <w:spacing w:line="408" w:lineRule="exact"/>
        <w:ind w:firstLine="576"/>
      </w:pPr>
      <w:r>
        <w:t>(b)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rsidR="00506CDF" w:rsidRDefault="00506CDF">
      <w:pPr>
        <w:spacing w:line="408" w:lineRule="exact"/>
        <w:ind w:firstLine="576"/>
      </w:pPr>
      <w:r>
        <w:t>(c)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rsidR="00506CDF" w:rsidRDefault="00506CDF">
      <w:pPr>
        <w:spacing w:line="408" w:lineRule="exact"/>
        <w:ind w:firstLine="576"/>
      </w:pPr>
      <w:r>
        <w:t>(d) "Manager" has the same meaning as in RCW 25.15.006.</w:t>
      </w:r>
    </w:p>
    <w:p w:rsidR="00506CDF" w:rsidRDefault="00506CDF">
      <w:pPr>
        <w:spacing w:line="408" w:lineRule="exact"/>
        <w:ind w:firstLine="576"/>
      </w:pPr>
      <w:r>
        <w:t>(e) "Member" has the same meaning as in RCW 25.15.006, except that the term only includes members of member-managed limited liability companies.</w:t>
      </w:r>
    </w:p>
    <w:p w:rsidR="00506CDF" w:rsidRDefault="00506CDF">
      <w:pPr>
        <w:spacing w:line="408" w:lineRule="exact"/>
        <w:ind w:firstLine="576"/>
      </w:pPr>
      <w:r>
        <w:t>(f) "Officer" means any officer or assistant officer of a corporation, including the president, vice president, secretary, and treasurer.</w:t>
      </w:r>
    </w:p>
    <w:p w:rsidR="00506CDF" w:rsidRDefault="00506CDF">
      <w:pPr>
        <w:spacing w:line="408" w:lineRule="exact"/>
        <w:ind w:firstLine="576"/>
      </w:pPr>
      <w:r>
        <w:t>(g)(i) "Responsible individual" includes any current or former officer, manager, member, partner, or trustee of a limited liability business entity with an unpaid tax warrant issued by the department.</w:t>
      </w:r>
    </w:p>
    <w:p w:rsidR="00506CDF" w:rsidRDefault="00506CDF">
      <w:pPr>
        <w:spacing w:line="408" w:lineRule="exact"/>
        <w:ind w:firstLine="576"/>
      </w:pPr>
      <w:r>
        <w:t>(ii)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rsidR="00506CDF" w:rsidRDefault="00506CDF">
      <w:pPr>
        <w:spacing w:line="408" w:lineRule="exact"/>
        <w:ind w:firstLine="576"/>
      </w:pPr>
      <w:r>
        <w:t>(iii)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rsidR="00506CDF" w:rsidRDefault="00506CDF">
      <w:pPr>
        <w:spacing w:line="408" w:lineRule="exact"/>
        <w:ind w:firstLine="576"/>
      </w:pPr>
      <w:r>
        <w:t>(h) "Trust fund taxes" means taxes collected from purchasers and held in trust under RCW 82.08.050, including taxes imposed under RCW 82.08.020, 82.08.150, and 82.51.010.</w:t>
      </w:r>
    </w:p>
    <w:p w:rsidR="00506CDF" w:rsidRDefault="00506CDF">
      <w:pPr>
        <w:spacing w:line="408" w:lineRule="exact"/>
        <w:ind w:firstLine="576"/>
      </w:pPr>
      <w:r>
        <w:t>(i) "Willfully fails to pay or to cause to be paid" means that the failure was the result of an intentional, conscious, and voluntary course of action.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82.32.150 and 1961 c 15 s 82.32.150 are each amended to read as follows:</w:t>
      </w:r>
    </w:p>
    <w:p w:rsidR="00506CDF" w:rsidRDefault="00506CDF">
      <w:pPr>
        <w:spacing w:line="408" w:lineRule="exact"/>
        <w:ind w:firstLine="576"/>
      </w:pPr>
      <w:r>
        <w:t>All taxes, penalties, and interest shall be paid in full before any action may be instituted in any court to contest all or any part of such taxes, penalties, or interest. No restraining order or injunction shall be granted or issued by any court or judge to restrain or enjoin the collection of any tax or penalty or any part thereof, except upon the ground that the assessment thereof was in violation of the Constitution of the United States or that of the state.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82.32.160 and 2007 c 111 s 110 are each amended to read as follows:</w:t>
      </w:r>
    </w:p>
    <w:p w:rsidR="00506CDF" w:rsidRDefault="00506CDF">
      <w:pPr>
        <w:spacing w:line="408" w:lineRule="exact"/>
        <w:ind w:firstLine="576"/>
      </w:pPr>
      <w:r>
        <w:t>Any person having been issued a notice of additional taxes, delinquent taxes, interest, or penalties assessed by the department,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shall set forth the reasons why the correction should be granted and the amount of the tax, interest, or penalties, which the petitioner believes to be due. The department shall promptly consider the petition and may grant or deny it. If denied, the petitioner shall be notified by mail, or electronically as provided in RCW 82.32.135, thereof forthwith. If a conference is granted, the department shall fix the time and place therefor and notify the petitioner thereof by mail or electronically as provided in RCW 82.32.135. After the conference the department may make such determination as may appear to it to be just and lawful and shall mail a copy of its determination to the petitioner, or provide a copy of its determination electronically as provided in RCW 82.32.135. If no such petition is filed within the thirty-day period the assessment covered by the notice shall become final.</w:t>
      </w:r>
    </w:p>
    <w:p w:rsidR="00506CDF" w:rsidRDefault="00506CDF">
      <w:pPr>
        <w:spacing w:line="408" w:lineRule="exact"/>
        <w:ind w:firstLine="576"/>
      </w:pPr>
      <w:r>
        <w:t>The procedures provided for herein shall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82.32.170 and 2013 c 23 s 324 are each amended to read as follows:</w:t>
      </w:r>
    </w:p>
    <w:p w:rsidR="00506CDF" w:rsidRDefault="00506CDF">
      <w:pPr>
        <w:spacing w:line="408" w:lineRule="exact"/>
        <w:ind w:firstLine="576"/>
      </w:pPr>
      <w:r>
        <w:t>Any person, having paid any tax, original assessment, additional assessment, or corrected assessment of any tax, may apply to the department within the time limitation for refund provided in this chapter, by petition in writing for a correction of the amount paid,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82.32.180 and 1997 c 156 s 4 are each amended to read as follows:</w:t>
      </w:r>
    </w:p>
    <w:p w:rsidR="00506CDF" w:rsidRDefault="00506CDF">
      <w:pPr>
        <w:spacing w:line="408" w:lineRule="exact"/>
        <w:ind w:firstLine="576"/>
      </w:pPr>
      <w:r>
        <w:t>Any person, except one who has failed to keep and preserve books, records, and invoices as required in this chapter and chapter 82.24 RCW, having paid any tax as required and feeling aggrieved by the amount of the tax may appeal to the superior court of Thurston county, within the time limitation for a refund provided in chapter 82.32 RCW or, if an application for refund has been made to the department within that time limitation, then within thirty days after rejection of the application, whichever time limitation is later. In the appeal the taxpayer shall set forth the amount of the tax imposed upon the taxpayer which the taxpayer concedes to be the correct tax and the reason why the tax should be reduced or abated. The appeal shall be perfected by serving a copy of the notice of appeal upon the department within the time herein specified and by filing the original thereof with proof of service with the clerk of the superior court of Thurston county.</w:t>
      </w:r>
    </w:p>
    <w:p w:rsidR="00506CDF" w:rsidRDefault="00506CDF">
      <w:pPr>
        <w:spacing w:line="408" w:lineRule="exact"/>
        <w:ind w:firstLine="576"/>
      </w:pPr>
      <w:r>
        <w:t>The trial in the superior court on appeal shall be de novo and without the necessity of any pleadings other than the notice of appeal. At trial, the burden shall rest upon the taxpayer to prove that the tax as paid by the taxpayer is incorrect, either in whole or in part, and to establish the correct amount of the tax. In such proceeding the taxpayer shall be deemed the plaintiff, and the state, the defendant; and both parties shall be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rsidR="00506CDF" w:rsidRDefault="00506CDF">
      <w:pPr>
        <w:spacing w:line="408" w:lineRule="exact"/>
        <w:ind w:firstLine="576"/>
      </w:pPr>
      <w:r>
        <w:t>It shall not be necessary for the taxpayer to protest against the payment of any tax or to make any demand to have the same refunded or to petition the director for a hearing in order to appeal to the superior court, but no court action or proceeding of any kind shall be maintained by the taxpayer to recover any tax paid, or any part thereof, except as herein provided.</w:t>
      </w:r>
    </w:p>
    <w:p w:rsidR="00506CDF" w:rsidRDefault="00506CDF">
      <w:pPr>
        <w:spacing w:line="408" w:lineRule="exact"/>
        <w:ind w:firstLine="576"/>
      </w:pPr>
      <w:r>
        <w:t>The provisions of this section shall not apply to any tax payment which has been the subject of an appeal to the board of tax appeals with respect to which appeal a formal hearing has been elected.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82.32.190 and 1996 c 149 s 3 are each amended to read as follows:</w:t>
      </w:r>
    </w:p>
    <w:p w:rsidR="00506CDF" w:rsidRDefault="00506CDF">
      <w:pPr>
        <w:spacing w:line="408" w:lineRule="exact"/>
        <w:ind w:firstLine="576"/>
      </w:pPr>
      <w:r>
        <w:t>(1) The department, by its order, may hold in abeyance the collection of tax from any taxpayer or any group of taxpayers when a question bearing on their liability for tax hereunder is pending before the courts. The department may impose such conditions as may be deemed just and equitable and shall require the payment of interest at the rate of three-quarters of one percent of the amount of the tax for each thirty days or portion thereof from the date upon which such tax became due until the date of payment.</w:t>
      </w:r>
    </w:p>
    <w:p w:rsidR="00506CDF" w:rsidRDefault="00506CDF">
      <w:pPr>
        <w:spacing w:line="408" w:lineRule="exact"/>
        <w:ind w:firstLine="576"/>
      </w:pPr>
      <w:r>
        <w:t>(2) Interest imposed under this section for periods after January 1, 1997, shall be computed on a daily basis at the rate as computed under RCW 82.32.050(2). The rate so computed shall be adjusted on the first day of January of each year. Interest for taxes held in abeyance under this section before January 1, 1997, but outstanding after January 1, 1997, shall not be recalculated but shall remain at three</w:t>
      </w:r>
      <w:r>
        <w:noBreakHyphen/>
        <w:t>quarters of one percent per each thirty days or portion thereof.</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82.32.200 and 1996 c 149 s 4 are each amended to read as follows:</w:t>
      </w:r>
    </w:p>
    <w:p w:rsidR="00506CDF" w:rsidRDefault="00506CDF">
      <w:pPr>
        <w:spacing w:line="408" w:lineRule="exact"/>
        <w:ind w:firstLine="576"/>
      </w:pPr>
      <w:r>
        <w:t>(1) When any assessment or additional assessment has been made, the taxpayer may obtain a stay of collection, under such circumstances and for such periods as the department of revenue may by general regulation provide, of the whole or any part thereof, by filing with the department a bond in an amount, not exceeding twice the amount on which stay is desired, and with sureties as the department deems necessary, conditioned for the payment of the amount of the assessments, collection of which is stayed by the bond, together with the interest thereon at the rate of one percent of the amount of such assessment for each thirty days or portion thereof from the date the bond is filed until the date of payment.</w:t>
      </w:r>
    </w:p>
    <w:p w:rsidR="00506CDF" w:rsidRDefault="00506CDF">
      <w:pPr>
        <w:spacing w:line="408" w:lineRule="exact"/>
        <w:ind w:firstLine="576"/>
      </w:pPr>
      <w:r>
        <w:t>(2) Interest imposed under this section after January 1, 1997, shall be computed on a daily basis on the amount of tax at the rate as computed under RCW 82.32.050(2). The rate so computed shall be adjusted on the first day of January of each year. Interest for bonds filed before January 1, 1997, but outstanding after January 1, 1997, shall not be recalculated but shall remain at one percent per each thirty days or portion thereof.</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82.32.210 and 2011 c 131 s 1 are each amended to read as follows:</w:t>
      </w:r>
    </w:p>
    <w:p w:rsidR="00506CDF" w:rsidRDefault="00506CDF">
      <w:pPr>
        <w:spacing w:line="408" w:lineRule="exact"/>
        <w:ind w:firstLine="576"/>
      </w:pPr>
      <w:r>
        <w:t>(1) If any fee, tax, increase, or penalty or any portion thereof is not paid within fifteen days after it becomes due, the department may issue a warrant in the amount of the unpaid sums, together with interest thereon from the date the warrant is issued until the date of payment. If, however, the department believes that a taxpayer is about to cease business, leave the state, or remove or dissipate the assets out of which fees, taxes or penalties might be satisfied and that any tax or penalty will not be paid when due, it may declare the fee, tax or penalty to be immediately due and payable and may issue a warrant immediately.</w:t>
      </w:r>
    </w:p>
    <w:p w:rsidR="00506CDF" w:rsidRDefault="00506CDF">
      <w:pPr>
        <w:spacing w:line="408" w:lineRule="exact"/>
        <w:ind w:firstLine="576"/>
      </w:pPr>
      <w:r>
        <w:t>(a) Interest imposed before January 1, 1999, is computed at the rate of one percent of the amount of the warrant for each thirty days or portion thereof.</w:t>
      </w:r>
    </w:p>
    <w:p w:rsidR="00506CDF" w:rsidRDefault="00506CDF">
      <w:pPr>
        <w:spacing w:line="408" w:lineRule="exact"/>
        <w:ind w:firstLine="576"/>
      </w:pPr>
      <w:r>
        <w:t>(b) Interest imposed after December 31, 1998, is computed on a daily basis on the amount of outstanding tax or fee at the rate as computed under RCW 82.32.050(2). The rate so computed must be adjusted on the first day of January of each year for use in computing interest for that calendar year. As used in this subsection, "fee" does not include an administrative filing fee such as a court filing fee and warrant fee.</w:t>
      </w:r>
    </w:p>
    <w:p w:rsidR="00506CDF" w:rsidRDefault="00506CDF">
      <w:pPr>
        <w:spacing w:line="408" w:lineRule="exact"/>
        <w:ind w:firstLine="576"/>
      </w:pPr>
      <w:r>
        <w:t>(2) Except as provided in RCW 82.32.212, the department must file a copy of the warrant with the clerk of the superior court of any county of the state in which real and/or personal property of the taxpayer may be found. The clerk is entitled to a filing fee under RCW 36.18.012(10). Upon filing, the clerk will enter in the judgment docket, the name of the taxpayer mentioned in the warrant and in appropriate columns the amount of the fee, tax or portion thereof and any increases and penalties for which the warrant is issued and the date when the copy is filed. The amount of the warrant so docketed is a specific lien upon all goods, wares, merchandise, fixtures, equipment, or other personal property used in the conduct of the business of the taxpayer against whom the warrant is issued, including property owned by third persons who have a beneficial interest, direct or indirect, in the operation of the business, and no sale or transfer of the personal property in any way affects the lien.</w:t>
      </w:r>
    </w:p>
    <w:p w:rsidR="00506CDF" w:rsidRDefault="00506CDF">
      <w:pPr>
        <w:spacing w:line="408" w:lineRule="exact"/>
        <w:ind w:firstLine="576"/>
      </w:pPr>
      <w:r>
        <w:t>(3) The lien is not superior, however, to bona fide interests of third persons that vested before the filing of the warrant when the third persons do not have a beneficial interest, direct or indirect, in the operation of the business, other than to secure payment of a debt or to receive a regular rental on equipment. The phrase "bona fide interests of third persons" does not include any mortgage of real or personal property or any other credit transaction that results in the mortgagee or the holder of the security acting as trustee for unsecured creditors of the taxpayer mentioned in the warrant who executed the chattel or real property mortgage or the document evidencing the credit transaction.</w:t>
      </w:r>
    </w:p>
    <w:p w:rsidR="00506CDF" w:rsidRDefault="00506CDF">
      <w:pPr>
        <w:spacing w:line="408" w:lineRule="exact"/>
        <w:ind w:firstLine="576"/>
      </w:pPr>
      <w:r>
        <w:t>(4) The amount of the warrant so docketed is also a lien upon the title to and interest in all other real and personal property of the taxpayer against whom it is issued the same as a judgment in a civil case duly docketed in the office of the clerk. The warrant so docketed is sufficient to support the issuance of writs of garnishment in favor of the state as provided by law for judgments wholly or partially unsatisfied.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82.32.212 and 2011 c 131 s 2 are each amended to read as follows:</w:t>
      </w:r>
    </w:p>
    <w:p w:rsidR="00506CDF" w:rsidRDefault="00506CDF">
      <w:pPr>
        <w:spacing w:line="408" w:lineRule="exact"/>
        <w:ind w:firstLine="576"/>
      </w:pPr>
      <w:r>
        <w:t>(1) To secure payment of a tax warrant issued by the department under RCW 82.32.210, the department may issue a notice of lien against any real property in which the taxpayer against whom the warrant was issued has an ownership interest, if the total amount for which the warrant was issued exceeds twenty-five thousand dollars and the department determines that issuing the notice of lien would best protect the state's interest in collecting the amount due on the warrant. The department must file the notice of lien with the recording officer of the county where the real property is located. The recording officer is entitled to a filing fee as provided under RCW 36.18.010.</w:t>
      </w:r>
    </w:p>
    <w:p w:rsidR="00506CDF" w:rsidRDefault="00506CDF">
      <w:pPr>
        <w:spacing w:line="408" w:lineRule="exact"/>
        <w:ind w:firstLine="576"/>
      </w:pPr>
      <w:r>
        <w:t>(2)(a) Except as otherwise provided in this section, recording a notice of lien as authorized in this section is in lieu of filing with the clerk of the superior court a copy of the warrant secured by the notice of lien.</w:t>
      </w:r>
    </w:p>
    <w:p w:rsidR="00506CDF" w:rsidRDefault="00506CDF">
      <w:pPr>
        <w:spacing w:line="408" w:lineRule="exact"/>
        <w:ind w:firstLine="576"/>
      </w:pPr>
      <w:r>
        <w:t>(b) Notwithstanding (a) of this subsection (2), the department may file with the superior court a warrant that is secured by a notice of lien under this section if: (i) The department determines that filing the warrant is in the best interest of collecting the amount due on the tax warrant; or (ii) the warrant remains unpaid six months after the notice of lien was issued.</w:t>
      </w:r>
    </w:p>
    <w:p w:rsidR="00506CDF" w:rsidRDefault="00506CDF">
      <w:pPr>
        <w:spacing w:line="408" w:lineRule="exact"/>
        <w:ind w:firstLine="576"/>
      </w:pPr>
      <w:r>
        <w:t>(3) If a warrant has been filed with the clerk of the superior court, the department may issue and record a notice of lien against real property of the taxpayer and file a conditional satisfaction of the warrant with the clerk of the superior court of the county in which the warrant was filed, if the department determines that such actions are in the best interest of collecting the amount due on the warrant.</w:t>
      </w:r>
    </w:p>
    <w:p w:rsidR="00506CDF" w:rsidRDefault="00506CDF">
      <w:pPr>
        <w:spacing w:line="408" w:lineRule="exact"/>
        <w:ind w:firstLine="576"/>
      </w:pPr>
      <w:r>
        <w:t>(a) A warrant for which a conditional satisfaction is filed will continue to accrue interest on the unpaid balance as provided in RCW 82.32.210.</w:t>
      </w:r>
    </w:p>
    <w:p w:rsidR="00506CDF" w:rsidRDefault="00506CDF">
      <w:pPr>
        <w:spacing w:line="408" w:lineRule="exact"/>
        <w:ind w:firstLine="576"/>
      </w:pPr>
      <w:r>
        <w:t>(b)(i) The department may refile a warrant for which a conditional satisfaction has been filed if: (A) The department determines that refiling the warrant is in the best interest of collecting the amount due on the warrant; or (B) the warrant remains unpaid six months after the notice of lien was issued.</w:t>
      </w:r>
    </w:p>
    <w:p w:rsidR="00506CDF" w:rsidRDefault="00506CDF">
      <w:pPr>
        <w:spacing w:line="408" w:lineRule="exact"/>
        <w:ind w:firstLine="576"/>
      </w:pPr>
      <w:r>
        <w:t>(ii) A warrant is refiled in the same manner as it was originally filed.</w:t>
      </w:r>
    </w:p>
    <w:p w:rsidR="00506CDF" w:rsidRDefault="00506CDF">
      <w:pPr>
        <w:spacing w:line="408" w:lineRule="exact"/>
        <w:ind w:firstLine="576"/>
      </w:pPr>
      <w:r>
        <w:t>(c) A warrant that is refiled as provided in this subsection (3) reinstates the liens provided under RCW 82.32.210 as of the date the warrant is refiled.</w:t>
      </w:r>
    </w:p>
    <w:p w:rsidR="00506CDF" w:rsidRDefault="00506CDF">
      <w:pPr>
        <w:spacing w:line="408" w:lineRule="exact"/>
        <w:ind w:firstLine="576"/>
      </w:pPr>
      <w:r>
        <w:t>(d) For the purposes of this subsection (3), a "conditional satisfaction" is a document issued by the department, which, when filed with the clerk of the superior court of the county in which the warrant was filed, releases the liens provided under RCW 82.32.210 without prejudice to refile the warrant at a later date.</w:t>
      </w:r>
    </w:p>
    <w:p w:rsidR="00506CDF" w:rsidRDefault="00506CDF">
      <w:pPr>
        <w:spacing w:line="408" w:lineRule="exact"/>
        <w:ind w:firstLine="576"/>
      </w:pPr>
      <w:r>
        <w:t>(4) When a taxpayer has requested the department to use the collection authority under this section, in order to determine if the issuance of a notice of lien would best protect the state's interest in collecting the amount due on the warrant, the department may require the taxpayer to:</w:t>
      </w:r>
    </w:p>
    <w:p w:rsidR="00506CDF" w:rsidRDefault="00506CDF">
      <w:pPr>
        <w:spacing w:line="408" w:lineRule="exact"/>
        <w:ind w:firstLine="576"/>
      </w:pPr>
      <w:r>
        <w:t>(a) Provide, at the taxpayer's expense, the department with a current abstract of title as defined by RCW 48.29.010 from a title insurer that possesses a certificate of authority issued under Title 48 RCW; and</w:t>
      </w:r>
    </w:p>
    <w:p w:rsidR="00506CDF" w:rsidRDefault="00506CDF">
      <w:pPr>
        <w:spacing w:line="408" w:lineRule="exact"/>
        <w:ind w:firstLine="576"/>
      </w:pPr>
      <w:r>
        <w:t>(b) Authorize the department to obtain the taxpayer's current credit report.</w:t>
      </w:r>
    </w:p>
    <w:p w:rsidR="00506CDF" w:rsidRDefault="00506CDF">
      <w:pPr>
        <w:spacing w:line="408" w:lineRule="exact"/>
        <w:ind w:firstLine="576"/>
      </w:pPr>
      <w:r>
        <w:t>(5) A notice of lien issued under this section must include the following information:</w:t>
      </w:r>
    </w:p>
    <w:p w:rsidR="00506CDF" w:rsidRDefault="00506CDF">
      <w:pPr>
        <w:spacing w:line="408" w:lineRule="exact"/>
        <w:ind w:firstLine="576"/>
      </w:pPr>
      <w:r>
        <w:t>(a) The name of the taxpayer who has an interest in the real property against which the notice of lien is filed;</w:t>
      </w:r>
    </w:p>
    <w:p w:rsidR="00506CDF" w:rsidRDefault="00506CDF">
      <w:pPr>
        <w:spacing w:line="408" w:lineRule="exact"/>
        <w:ind w:firstLine="576"/>
      </w:pPr>
      <w:r>
        <w:t>(b) The taxpayer's tax registration number issued as provided in RCW 82.32.030;</w:t>
      </w:r>
    </w:p>
    <w:p w:rsidR="00506CDF" w:rsidRDefault="00506CDF">
      <w:pPr>
        <w:spacing w:line="408" w:lineRule="exact"/>
        <w:ind w:firstLine="576"/>
      </w:pPr>
      <w:r>
        <w:t>(c) The number of the warrant issued by the department;</w:t>
      </w:r>
    </w:p>
    <w:p w:rsidR="00506CDF" w:rsidRDefault="00506CDF">
      <w:pPr>
        <w:spacing w:line="408" w:lineRule="exact"/>
        <w:ind w:firstLine="576"/>
      </w:pPr>
      <w:r>
        <w:t>(d) The amount for which the warrant was issued;</w:t>
      </w:r>
    </w:p>
    <w:p w:rsidR="00506CDF" w:rsidRDefault="00506CDF">
      <w:pPr>
        <w:spacing w:line="408" w:lineRule="exact"/>
        <w:ind w:firstLine="576"/>
      </w:pPr>
      <w:r>
        <w:t>(e) The legal description, tax parcel number assigned under RCW 84.40.160, and the street address, if available, of the real property against which the notice of lien is issued; and</w:t>
      </w:r>
    </w:p>
    <w:p w:rsidR="00506CDF" w:rsidRDefault="00506CDF">
      <w:pPr>
        <w:spacing w:line="408" w:lineRule="exact"/>
        <w:ind w:firstLine="576"/>
      </w:pPr>
      <w:r>
        <w:t>(f) Any other information the department determines would be useful.</w:t>
      </w:r>
    </w:p>
    <w:p w:rsidR="00506CDF" w:rsidRDefault="00506CDF">
      <w:pPr>
        <w:spacing w:line="408" w:lineRule="exact"/>
        <w:ind w:firstLine="576"/>
      </w:pPr>
      <w:r>
        <w:t>(6) The notice of lien issued under this section is superior to all other liens and encumbrances, except:</w:t>
      </w:r>
    </w:p>
    <w:p w:rsidR="00506CDF" w:rsidRDefault="00506CDF">
      <w:pPr>
        <w:spacing w:line="408" w:lineRule="exact"/>
        <w:ind w:firstLine="576"/>
      </w:pPr>
      <w:r>
        <w:t>(a) Bona fide interests of third persons that had vested prior to the recording of the notice of lien, if the third persons do not have a beneficial interest, direct or indirect, in the operation of the taxpayer's business, other than the securing of the payment of a debt or the receiving of a regular rental on equipment. For purposes of this subsection, "bona fide interests of third persons" has the same meaning as in RCW 82.32.210; and</w:t>
      </w:r>
    </w:p>
    <w:p w:rsidR="00506CDF" w:rsidRDefault="00506CDF">
      <w:pPr>
        <w:spacing w:line="408" w:lineRule="exact"/>
        <w:ind w:firstLine="576"/>
      </w:pPr>
      <w:r>
        <w:t>(b) Property taxes and special assessments against the property.</w:t>
      </w:r>
    </w:p>
    <w:p w:rsidR="00506CDF" w:rsidRDefault="00506CDF">
      <w:pPr>
        <w:spacing w:line="408" w:lineRule="exact"/>
        <w:ind w:firstLine="576"/>
      </w:pPr>
      <w:r>
        <w:t>(7) The department must release a notice of lien issued under this section as soon as practicable after receipt of payment in full of the amount due on the warrant secured by the notice of lien, including interest accrued as provided in RCW 82.32.210(1) and all recording fees claimed by the recording officer for the recording of the notice of lien and the release of the lien.</w:t>
      </w:r>
    </w:p>
    <w:p w:rsidR="00506CDF" w:rsidRDefault="00506CDF">
      <w:pPr>
        <w:spacing w:line="408" w:lineRule="exact"/>
        <w:ind w:firstLine="576"/>
      </w:pPr>
      <w:r>
        <w:t>(8) The department must release a notice of lien issued under this section within fourteen days if the notice of lien was issued in error.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82.32.215 and 2013 c 309 s 1 are each amended to read as follows:</w:t>
      </w:r>
    </w:p>
    <w:p w:rsidR="00506CDF" w:rsidRDefault="00506CDF">
      <w:pPr>
        <w:spacing w:line="408" w:lineRule="exact"/>
        <w:ind w:firstLine="576"/>
      </w:pPr>
      <w:r>
        <w:t>(1) The department may, by order, revoke the certificate of registration of a taxpayer for any of the following reasons:</w:t>
      </w:r>
    </w:p>
    <w:p w:rsidR="00506CDF" w:rsidRDefault="00506CDF">
      <w:pPr>
        <w:spacing w:line="408" w:lineRule="exact"/>
        <w:ind w:firstLine="576"/>
      </w:pPr>
      <w:r>
        <w:t>(a) A warrant issued under this chapter is not paid within thirty days after it has been filed with the clerk of the superior court;</w:t>
      </w:r>
    </w:p>
    <w:p w:rsidR="00506CDF" w:rsidRDefault="00506CDF">
      <w:pPr>
        <w:spacing w:line="408" w:lineRule="exact"/>
        <w:ind w:firstLine="576"/>
      </w:pPr>
      <w:r>
        <w:t>(b) The taxpayer is delinquent, for three consecutive reporting periods, in the transmission to the department of retail sales tax collected by the taxpayer; or</w:t>
      </w:r>
    </w:p>
    <w:p w:rsidR="00506CDF" w:rsidRDefault="00506CDF">
      <w:pPr>
        <w:spacing w:line="408" w:lineRule="exact"/>
        <w:ind w:firstLine="576"/>
      </w:pPr>
      <w:r>
        <w:t>(c)(i)(A) The taxpayer was convicted of violating RCW 82.32.290(4) and continues to engage in business without fully complying with RCW 82.32.290(4)(b) (i) through (iii); or</w:t>
      </w:r>
    </w:p>
    <w:p w:rsidR="00506CDF" w:rsidRDefault="00506CDF">
      <w:pPr>
        <w:spacing w:line="408" w:lineRule="exact"/>
        <w:ind w:firstLine="576"/>
      </w:pPr>
      <w:r>
        <w:t>(B) A person convicted of violating RCW 82.32.290(4) is an owner, officer, director, partner, trustee, member, or manager of the taxpayer, and the person and taxpayer have not fully complied with RCW 82.32.290(4)(b) (i) through (iii).</w:t>
      </w:r>
    </w:p>
    <w:p w:rsidR="00506CDF" w:rsidRDefault="00506CDF">
      <w:pPr>
        <w:spacing w:line="408" w:lineRule="exact"/>
        <w:ind w:firstLine="576"/>
      </w:pPr>
      <w:r>
        <w:t>(ii) For the purposes of this subsection (1)(c), the terms "manager," "member," and "officer" mean the same as defined in RCW 82.32.145.</w:t>
      </w:r>
    </w:p>
    <w:p w:rsidR="00506CDF" w:rsidRDefault="00506CDF">
      <w:pPr>
        <w:spacing w:line="408" w:lineRule="exact"/>
        <w:ind w:firstLine="576"/>
      </w:pPr>
      <w:r>
        <w:t>(2) If the department enters a final order revoking a taxpayer's certificate of registration, a copy of the order must, if practicable, be posted in a conspicuous place at the main entrance to the taxpayer's place of business. The department may also post a final order revoking a taxpayer's certificate of registration in any public facility, such as a courthouse or post office, as may be allowed by the public entity that owns or occupies the facility. A final order posted at the taxpayer's place of business must remain posted until such time as the taxpayer is eligible to have its certificate of registration reinstated as provided in subsection (3) of this section or has abandoned the premises. A taxpayer will not be deemed to have abandoned the premises if the taxpayer or any person with an ownership interest in the taxpayer continues to operate a substantially similar type of business under a different legal entity at the same location.</w:t>
      </w:r>
    </w:p>
    <w:p w:rsidR="00506CDF" w:rsidRDefault="00506CDF">
      <w:pPr>
        <w:spacing w:line="408" w:lineRule="exact"/>
        <w:ind w:firstLine="576"/>
      </w:pPr>
      <w:r>
        <w:t>(3) Any certificate revoked under subsection (1) of this section may not be reinstated, nor may a new certificate of registration be issued to the taxpayer, until:</w:t>
      </w:r>
    </w:p>
    <w:p w:rsidR="00506CDF" w:rsidRDefault="00506CDF">
      <w:pPr>
        <w:spacing w:line="408" w:lineRule="exact"/>
        <w:ind w:firstLine="576"/>
      </w:pPr>
      <w:r>
        <w:t>(a) The amount due on the warrant has been paid, or provisions for payment satisfactory to the department have been entered, and until the taxpayer has deposited with the department security for payment of any taxes, increases, and penalties, due or which may become due in an amount and under such terms and conditions as the department of revenue may require, but the amount of the security may not be greater than one-half the estimated average annual liability of the taxpayer; or</w:t>
      </w:r>
    </w:p>
    <w:p w:rsidR="00506CDF" w:rsidRDefault="00506CDF">
      <w:pPr>
        <w:spacing w:line="408" w:lineRule="exact"/>
        <w:ind w:firstLine="576"/>
      </w:pPr>
      <w:r>
        <w:t>(b) The taxpayer and, if applicable, the owner, officer, director, partner, trustee, member, or manager of the taxpayer who was convicted of violating RCW 82.32.290(4) are in full compliance with RCW 82.32.290(4)(b) (i) through (iii), if the certificate of registration was revoked under the provisions of subsection (1)(c) of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82.32.220 and 1998 c 311 s 10 are each amended to read as follows:</w:t>
      </w:r>
    </w:p>
    <w:p w:rsidR="00506CDF" w:rsidRDefault="00506CDF">
      <w:pPr>
        <w:spacing w:line="408" w:lineRule="exact"/>
        <w:ind w:firstLine="576"/>
      </w:pPr>
      <w:r>
        <w:t>The department of revenue may issue an order of execution, pursuant to a filed warrant, directed to the sheriff of the county in which the warrant has been filed, commanding the sheriff to levy upon and sell the real and/or personal property of the taxpayer found within the sheriff's county, or so much thereof as may be necessary, for the payment of the amount of the warrant, plus the cost of executing the warrant, and return the warrant to the department of revenue and pay to it the money collected by virtue thereof within sixty days after the receipt of the warrant. The sheriff shall thereupon proceed upon the same in all respects and with like effect as prescribed by law with respect to execution or other process issued against rights or property upon judgments of the superior court.</w:t>
      </w:r>
    </w:p>
    <w:p w:rsidR="00506CDF" w:rsidRDefault="00506CDF">
      <w:pPr>
        <w:spacing w:line="408" w:lineRule="exact"/>
        <w:ind w:firstLine="576"/>
      </w:pPr>
      <w:r>
        <w:t>The sheriff shall be entitled to fees as provided by law for the sheriff's services in levying execution on a superior court judgment and the clerk shall be entitled to a filing fee as provided by law, which shall be added to the amount of the warrant.</w:t>
      </w:r>
    </w:p>
    <w:p w:rsidR="00506CDF" w:rsidRDefault="00506CDF">
      <w:pPr>
        <w:spacing w:line="408" w:lineRule="exact"/>
        <w:ind w:firstLine="576"/>
      </w:pPr>
      <w:r>
        <w:t>The proceeds received from any sale shall be credited upon the amount due under the warrant and when the final amount due is received, together with interest, penalties, and costs, the judgment docket shall show the claim for taxes to be satisfied and the clerk of the court shall so note upon the docket. Any surplus received from any sale of property shall be paid to the taxpayer or to any lienholder entitled thereto. If the return on the warrant shows that the same has not been satisfied in full, the amount of the deficiency shall remain the same as a judgment against the taxpayer which may be collected in the same manner as the original amount of the warrant.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82.32.230 and 1983 1st ex.s. c 55 s 11 are each amended to read as follows:</w:t>
      </w:r>
    </w:p>
    <w:p w:rsidR="00506CDF" w:rsidRDefault="00506CDF">
      <w:pPr>
        <w:spacing w:line="408" w:lineRule="exact"/>
        <w:ind w:firstLine="576"/>
      </w:pPr>
      <w:r>
        <w:t>In the discretion of the department of revenue, an order of execution of like terms, force, and effect may be issued and directed to any agent of the department authorized to collect taxes, and in the execution thereof such agent shall have all the powers conferred by law upon sheriffs, but shall not be entitled to any fee or compensation in excess of the actual expenses paid in the performance of such duty, which shall be added to the amount of the warrant.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82.32.235 and 2014 c 210 s 2 are each amended to read as follows:</w:t>
      </w:r>
    </w:p>
    <w:p w:rsidR="00506CDF" w:rsidRDefault="00506CDF">
      <w:pPr>
        <w:spacing w:line="408" w:lineRule="exact"/>
        <w:ind w:firstLine="576"/>
      </w:pPr>
      <w:r>
        <w:t>(1) In addition to the remedies provided in this chapter the department is authorized to issue to any person, including the department, a notice and order to withhold and deliver property of any kind whatsoever when there is reason to believe that there is in the possession of such person, property which is or will become due, owing, or belonging to any taxpayer against whom a warrant has been filed.</w:t>
      </w:r>
    </w:p>
    <w:p w:rsidR="00506CDF" w:rsidRDefault="00506CDF">
      <w:pPr>
        <w:spacing w:line="408" w:lineRule="exact"/>
        <w:ind w:firstLine="576"/>
      </w:pPr>
      <w:r>
        <w:t>(2) The sheriff of the county where the service is made, or his or her deputy, or any duly authorized representative of the department may personally serve the notice and order to withhold and deliver upon the person to whom it is directed or may do so by certified mail, with return receipt requested. Upon written consent of the person to be served, a notice and order to withhold and deliver issued under subsection (1) of this section may be served electronically.</w:t>
      </w:r>
    </w:p>
    <w:p w:rsidR="00506CDF" w:rsidRDefault="00506CDF">
      <w:pPr>
        <w:spacing w:line="408" w:lineRule="exact"/>
        <w:ind w:firstLine="576"/>
      </w:pPr>
      <w:r>
        <w:t>(3)(a) The department is authorized to issue a notice and order to withhold and deliver to any financial institution in the form of a listing of all or a portion of the unsatisfied tax warrants filed under this chapter and outstanding warrants under RCW 49.48.086 with the clerk of the superior court of a county of the state, except tax warrants subject to a payment agreement, which is not in default, between the department and the taxpayer. The department may also issue a notice and order to withhold and deliver in the form authorized in this subsection (3)(a) to itself or any other person upon that person's written consent.</w:t>
      </w:r>
    </w:p>
    <w:p w:rsidR="00506CDF" w:rsidRDefault="00506CDF">
      <w:pPr>
        <w:spacing w:line="408" w:lineRule="exact"/>
        <w:ind w:firstLine="576"/>
      </w:pPr>
      <w:r>
        <w:t>(b) The department may serve the notice and order to withhold and deliver authorized under this subsection electronically. The remedy in this subsection (3) is in addition to any other remedies authorized by law.</w:t>
      </w:r>
    </w:p>
    <w:p w:rsidR="00506CDF" w:rsidRDefault="00506CDF">
      <w:pPr>
        <w:spacing w:line="408" w:lineRule="exact"/>
        <w:ind w:firstLine="576"/>
      </w:pPr>
      <w:r>
        <w:t>(c) No more than one notice and order to withhold and deliver under this subsection (3) may be served on the same person in a calendar month except upon the person's written consent.</w:t>
      </w:r>
    </w:p>
    <w:p w:rsidR="00506CDF" w:rsidRDefault="00506CDF">
      <w:pPr>
        <w:spacing w:line="408" w:lineRule="exact"/>
        <w:ind w:firstLine="576"/>
      </w:pPr>
      <w:r>
        <w:t>(d) A notice and order to withhold and deliver served on a financial institution under this subsection (3) must include the federal taxpayer identification number of each taxpayer listed in the notice.</w:t>
      </w:r>
    </w:p>
    <w:p w:rsidR="00506CDF" w:rsidRDefault="00506CDF">
      <w:pPr>
        <w:spacing w:line="408" w:lineRule="exact"/>
        <w:ind w:firstLine="576"/>
      </w:pPr>
      <w:r>
        <w:t>(e) For purposes of this subsection, "financial institution" means a bank, trust company, mutual savings bank, savings and loan association, or credit union authorized to do business and accept deposits in this state under state or federal law.</w:t>
      </w:r>
    </w:p>
    <w:p w:rsidR="00506CDF" w:rsidRDefault="00506CDF">
      <w:pPr>
        <w:spacing w:line="408" w:lineRule="exact"/>
        <w:ind w:firstLine="576"/>
      </w:pPr>
      <w:r>
        <w:t>(f) The department may provide a financial institution relief from a notice and order to withhold and deliver in the form provided under this subsection (3) upon the request of the financial institution. The department must consider the size, customer base, and geographic location of the financial institution when considering whether to provide relief. The department must serve any financial institution so relieved under subsection (1) of this section.</w:t>
      </w:r>
    </w:p>
    <w:p w:rsidR="00506CDF" w:rsidRDefault="00506CDF">
      <w:pPr>
        <w:spacing w:line="408" w:lineRule="exact"/>
        <w:ind w:firstLine="576"/>
      </w:pPr>
      <w:r>
        <w:t>(4) Any person who has been served with a notice and order to withhold and deliver under subsection (1) of this section must answer the notice within twenty days, exclusive of the day of service. Any person who has been served with a notice and order to withhold and deliver under subsection (3) of this section must answer the notice within thirty days, exclusive of the day of service. The answer must be in writing, under oath if required by the department, and include true answers to the matters inquired of in the notice. Any person served under subsection (3) of this section may answer in aggregate within thirty days, but must answer separately as to each taxpayer listed and specify any property by taxpayer which is delivered. The department must allow any person served electronically as authorized in subsection (2) or (3) of this section to answer the notice and order to withhold and deliver electronically in a format provided or approved by the department.</w:t>
      </w:r>
    </w:p>
    <w:p w:rsidR="00506CDF" w:rsidRDefault="00506CDF">
      <w:pPr>
        <w:spacing w:line="408" w:lineRule="exact"/>
        <w:ind w:firstLine="576"/>
      </w:pPr>
      <w:r>
        <w:t>(5) In the event there is in the possession of any person served with a notice and order to withhold and deliver, any property which may be subject to the claim of the department, such property must be delivered immediately to the department of revenue or its duly authorized representative upon demand. The department must hold the property in trust for application on the indebtedness involved or for return, without interest, in accordance with final determination of liability or nonliability. Instead of delivering the property to the department or the department's duly authorized representative, the person may furnish a bond satisfactory to the department conditioned upon final determination of liability.</w:t>
      </w:r>
    </w:p>
    <w:p w:rsidR="00506CDF" w:rsidRDefault="00506CDF">
      <w:pPr>
        <w:spacing w:line="408" w:lineRule="exact"/>
        <w:ind w:firstLine="576"/>
      </w:pPr>
      <w:r>
        <w:t>(6) Should any person, having been served with a notice and order to withhold and deliver, fail to answer the notice and order to withhold and deliver within the time prescribed in this section or otherwise fail to comply with the duties imposed in this section, the department may bring a proceeding, in the superior court of Thurston county or of the county in which service of the notice was made, to enforce the notice and order to withhold and deliver. The court may render judgment by default against such person for the full amount claimed by the department in the notice and order to withhold and deliver or may grant such other relief as the court deems just, together with costs.</w:t>
      </w:r>
    </w:p>
    <w:p w:rsidR="00506CDF" w:rsidRDefault="00506CDF">
      <w:pPr>
        <w:spacing w:line="408" w:lineRule="exact"/>
        <w:ind w:firstLine="576"/>
      </w:pPr>
      <w:r>
        <w:t>(7) For purposes of this section, "person" has the same meaning as in RCW 82.04.030 and also includes any agency, department, or institution of the state.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82.32.237 and 1987 c 208 s 2 are each amended to read as follows:</w:t>
      </w:r>
    </w:p>
    <w:p w:rsidR="00506CDF" w:rsidRDefault="00506CDF">
      <w:pPr>
        <w:spacing w:line="408" w:lineRule="exact"/>
        <w:ind w:firstLine="576"/>
      </w:pPr>
      <w:r>
        <w:t>Upon service, the notice and order to withhold and deliver shall constitute a continuing lien on property of the taxpayer and upon wages due, owing, or belonging to the taxpayer. The department shall include in the caption of the notice and order to withhold and deliver "continuing lien." The effective date of a notice and order to withhold and deliver served under RCW 82.32.235 shall be the date of service thereof.</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82.32.240 and 1994 c 221 s 69 are each amended to read as follows:</w:t>
      </w:r>
    </w:p>
    <w:p w:rsidR="00506CDF" w:rsidRDefault="00506CDF">
      <w:pPr>
        <w:spacing w:line="408" w:lineRule="exact"/>
        <w:ind w:firstLine="576"/>
      </w:pPr>
      <w:r>
        <w:t>Any tax due and unpaid and all increases and penalties thereon, shall constitute a debt to the state and may be collected by court proceedings in the same manner as any other debt in like amount, which remedy shall be in addition to any and all other existing remedies.</w:t>
      </w:r>
    </w:p>
    <w:p w:rsidR="00506CDF" w:rsidRDefault="00506CDF">
      <w:pPr>
        <w:spacing w:line="408" w:lineRule="exact"/>
        <w:ind w:firstLine="576"/>
      </w:pPr>
      <w:r>
        <w:t>In all cases of probate, insolvency, assignment for the benefit of creditors, or bankruptcy, involving any taxpayer who is, or decedent who was, engaging in business, the claim of the state for said taxes and all increases and penalties thereon shall be a lien upon all real and personal property of the taxpayer, and the mere existence of such cases or conditions shall be sufficient to create such lien without any prior or subsequent action by the state, and in all such cases it shall be the duty of all administrators, executors, guardians, receivers, trustees in bankruptcy or assignees for the benefit of creditors, to notify the department of revenue of such administration, receivership or assignment within sixty days from the date of their appointment and qualification.</w:t>
      </w:r>
    </w:p>
    <w:p w:rsidR="00506CDF" w:rsidRDefault="00506CDF">
      <w:pPr>
        <w:spacing w:line="408" w:lineRule="exact"/>
        <w:ind w:firstLine="576"/>
      </w:pPr>
      <w:r>
        <w:t>The lien provided for by this section shall attach as of the date of the assignment for the benefit of creditors or of the initiation of the probate, insolvency, or bankruptcy proceedings: PROVIDED, That this sentence shall not be construed as affecting the validity or priority of any earlier lien that may have attached previously in favor of the state under any other section of this title.</w:t>
      </w:r>
    </w:p>
    <w:p w:rsidR="00506CDF" w:rsidRDefault="00506CDF">
      <w:pPr>
        <w:spacing w:line="408" w:lineRule="exact"/>
        <w:ind w:firstLine="576"/>
      </w:pPr>
      <w:r>
        <w:t>Any administrator, executor, guardian, receiver or assignee for the benefit of creditors not giving the notification as provided for above shall become personally liable for payment of the taxes and all increases and penalties thereon to the extent of the value of the property subject to administration that otherwise would have been available for the payment of such taxes, increases, and penalties by the administrator, executor, guardian, receiver, or assignee.</w:t>
      </w:r>
    </w:p>
    <w:p w:rsidR="00506CDF" w:rsidRDefault="00506CDF">
      <w:pPr>
        <w:spacing w:line="408" w:lineRule="exact"/>
        <w:ind w:firstLine="576"/>
      </w:pPr>
      <w:r>
        <w:t>As used in this section, "probate" includes the nonprobate claim settlement procedure under chapter 11.42 RCW, and "executor" and "administrator" includes any notice agent acting under chapter 11.42 RCW.</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82.32.245 and 1985 c 414 s 3 are each amended to read as follows:</w:t>
      </w:r>
    </w:p>
    <w:p w:rsidR="00506CDF" w:rsidRDefault="00506CDF">
      <w:pPr>
        <w:spacing w:line="408" w:lineRule="exact"/>
        <w:ind w:firstLine="576"/>
      </w:pPr>
      <w:r>
        <w:t>(1) When there is probable cause to believe that there is property within this state, not otherwise exempt from process or execution, in the possession or control of any taxpayer against whom a tax warrant has been filed which remains unsatisfied, any judge of the superior court or district court in the county in which such property is located may, upon the request of the sheriff or agent of the department authorized to collect taxes, issue a warrant directed to such officers commanding the search for and seizure of the property described in the request for warrant.</w:t>
      </w:r>
    </w:p>
    <w:p w:rsidR="00506CDF" w:rsidRDefault="00506CDF">
      <w:pPr>
        <w:spacing w:line="408" w:lineRule="exact"/>
        <w:ind w:firstLine="576"/>
      </w:pPr>
      <w:r>
        <w:t>(2) Application for, issuance, and execution and return of the warrant authorized by this section and for return of any property seized shall be in accordance with the criminal rules of the superior court and the justice court.</w:t>
      </w:r>
    </w:p>
    <w:p w:rsidR="00506CDF" w:rsidRDefault="00506CDF">
      <w:pPr>
        <w:spacing w:line="408" w:lineRule="exact"/>
        <w:ind w:firstLine="576"/>
      </w:pPr>
      <w:r>
        <w:t>(3) The sheriff or agent of the department shall levy execution upon property seized pursuant to this section as provided in RCW 82.32.220 and 82.32.230.</w:t>
      </w:r>
    </w:p>
    <w:p w:rsidR="00506CDF" w:rsidRDefault="00506CDF">
      <w:pPr>
        <w:spacing w:line="408" w:lineRule="exact"/>
        <w:ind w:firstLine="576"/>
      </w:pPr>
      <w:r>
        <w:t>(4) Nothing in this section shall require the application for and issuance of any warrant not otherwise required by law.</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82.32.260 and 2013 c 23 s 325 are each amended to read as follows:</w:t>
      </w:r>
    </w:p>
    <w:p w:rsidR="00506CDF" w:rsidRDefault="00506CDF">
      <w:pPr>
        <w:spacing w:line="408" w:lineRule="exact"/>
        <w:ind w:firstLine="576"/>
      </w:pPr>
      <w:r>
        <w:t>In the case of any corporation organized under the laws of this state, the courts shall not enter or sign any decree of dissolution, nor shall the secretary of state file in his or her office any certificate of dissolution, and in the case of any corporation organized under the laws of another jurisdiction and admitted to do business in this state, the secretary of state shall withhold the issuance of any certificate of withdrawal, until proof, in the form of a certificate from the department of revenue, has been furnished by the applicant for such dissolution or withdrawal, that every license fee, tax, increase, or penalty has been paid or provided for.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82.32.265 and 1987 c 80 s 5 are each amended to read as follows:</w:t>
      </w:r>
    </w:p>
    <w:p w:rsidR="00506CDF" w:rsidRDefault="00506CDF">
      <w:pPr>
        <w:spacing w:line="408" w:lineRule="exact"/>
        <w:ind w:firstLine="576"/>
      </w:pPr>
      <w:r>
        <w:t>(1) The department may retain, by written contract, collection agencies licensed under chapter 19.16 RCW or licensed under the laws of another state or the District of Columbia for the purpose of collecting from sources outside the state of Washington taxes including interest and penalties thereon imposed under this title and RCW 84.33.041.</w:t>
      </w:r>
    </w:p>
    <w:p w:rsidR="00506CDF" w:rsidRDefault="00506CDF">
      <w:pPr>
        <w:spacing w:line="408" w:lineRule="exact"/>
        <w:ind w:firstLine="576"/>
      </w:pPr>
      <w:r>
        <w:t>(2) Only accounts represented by tax warrants filed in the superior court of a county in the state as provided by RCW 82.32.210 may be assigned to a collection agency, and no such assignment may be made unless the department has previously notified or has attempted to notify the taxpayer of his or her right to petition for correction of assessment within the time provided and in accordance with the procedures set forth in chapter 82.32 RCW.</w:t>
      </w:r>
    </w:p>
    <w:p w:rsidR="00506CDF" w:rsidRDefault="00506CDF">
      <w:pPr>
        <w:spacing w:line="408" w:lineRule="exact"/>
        <w:ind w:firstLine="576"/>
      </w:pPr>
      <w:r>
        <w:t>(3) Collection agencies assigned accounts for collection under this section shall have only those remedies and powers that would be available to them as assignees of private creditors. However, nothing in this section limits the right to enforce the liability for taxes lawfully imposed under the laws of this state in the courts of another state or the District of Columbia as provided by the laws of such jurisdictions and RCW 4.24.140 and 4.24.150.</w:t>
      </w:r>
    </w:p>
    <w:p w:rsidR="00506CDF" w:rsidRDefault="00506CDF">
      <w:pPr>
        <w:spacing w:line="408" w:lineRule="exact"/>
        <w:ind w:firstLine="576"/>
      </w:pPr>
      <w:r>
        <w:t>(4) The account of the taxpayer shall be credited with the amounts collected by a collection agency before reduction for reasonable collection costs, including attorneys fees, that the department is authorized to negotiate on a contingent fee or other basis.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82.32.270 and 2013 c 23 s 326 are each amended to read as follows:</w:t>
      </w:r>
    </w:p>
    <w:p w:rsidR="00506CDF" w:rsidRDefault="00506CDF">
      <w:pPr>
        <w:spacing w:line="408" w:lineRule="exact"/>
        <w:ind w:firstLine="576"/>
      </w:pPr>
      <w:r>
        <w:t>The taxes imposed hereunder, and the returns required therefor, shall be upon a calendar year basis; but, if any taxpayer in transacting his or her business, keeps books reflecting the same on a basis other than the calendar year, he or she may, with consent of the department of revenue, make his or her returns, and pay taxes upon the basis of his or her accounting period as shown by the method of keeping the books of his or her business.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82.32.280 and 1961 c 15 s 82.32.280 are each amended to read as follows:</w:t>
      </w:r>
    </w:p>
    <w:p w:rsidR="00506CDF" w:rsidRDefault="00506CDF">
      <w:pPr>
        <w:spacing w:line="408" w:lineRule="exact"/>
        <w:ind w:firstLine="576"/>
      </w:pPr>
      <w:r>
        <w:t>Taxes imposed hereunder shall be in addition to any and all other licenses, taxes, and excises levied or imposed by the state or any municipal subdivision thereof.</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82.32.290 and 2022 c 41 s 3 are each amended to read as follows:</w:t>
      </w:r>
    </w:p>
    <w:p w:rsidR="00506CDF" w:rsidRDefault="00506CDF">
      <w:pPr>
        <w:spacing w:line="408" w:lineRule="exact"/>
        <w:ind w:firstLine="576"/>
      </w:pPr>
      <w:r>
        <w:t>(1)(a) It is unlawful:</w:t>
      </w:r>
    </w:p>
    <w:p w:rsidR="00506CDF" w:rsidRDefault="00506CDF">
      <w:pPr>
        <w:spacing w:line="408" w:lineRule="exact"/>
        <w:ind w:firstLine="576"/>
      </w:pPr>
      <w:r>
        <w:t>(i) For any person to engage in business without having obtained a certificate of registration as provided in this chapter;</w:t>
      </w:r>
    </w:p>
    <w:p w:rsidR="00506CDF" w:rsidRDefault="00506CDF">
      <w:pPr>
        <w:spacing w:line="408" w:lineRule="exact"/>
        <w:ind w:firstLine="576"/>
      </w:pPr>
      <w:r>
        <w:t>(ii) For the president, vice president, secretary, treasurer, or other officer of any company to cause or permit the company to engage in business without having obtained a certificate of registration as provided in this chapter;</w:t>
      </w:r>
    </w:p>
    <w:p w:rsidR="00506CDF" w:rsidRDefault="00506CDF">
      <w:pPr>
        <w:spacing w:line="408" w:lineRule="exact"/>
        <w:ind w:firstLine="576"/>
      </w:pPr>
      <w:r>
        <w:t>(iii) For any person to tear down or remove any order or notice posted by the department in violation of this chapter;</w:t>
      </w:r>
    </w:p>
    <w:p w:rsidR="00506CDF" w:rsidRDefault="00506CDF">
      <w:pPr>
        <w:spacing w:line="408" w:lineRule="exact"/>
        <w:ind w:firstLine="576"/>
      </w:pPr>
      <w:r>
        <w:t>(iv) For any person to aid or abet another in any attempt to evade the payment of any tax or any part thereof;</w:t>
      </w:r>
    </w:p>
    <w:p w:rsidR="00506CDF" w:rsidRDefault="00506CDF">
      <w:pPr>
        <w:spacing w:line="408" w:lineRule="exact"/>
        <w:ind w:firstLine="576"/>
      </w:pPr>
      <w:r>
        <w:t>(v) For any purchaser to fraudulently sign or furnish to a seller documentation authorized under RCW 82.04.470 without intent to resell the property purchased or with intent to otherwise use the property in a manner inconsistent with the claimed wholesale purchase; or</w:t>
      </w:r>
    </w:p>
    <w:p w:rsidR="00506CDF" w:rsidRDefault="00506CDF">
      <w:pPr>
        <w:spacing w:line="408" w:lineRule="exact"/>
        <w:ind w:firstLine="576"/>
      </w:pPr>
      <w:r>
        <w:t>(vi) For any person to fail or refuse to permit the examination of any book, paper, account, record, or other data by the department or its duly authorized agent; or to fail or refuse to permit the inspection or appraisal of any property by the department or its duly authorized agent; or to refuse to offer testimony or produce any record as required.</w:t>
      </w:r>
    </w:p>
    <w:p w:rsidR="00506CDF" w:rsidRDefault="00506CDF">
      <w:pPr>
        <w:spacing w:line="408" w:lineRule="exact"/>
        <w:ind w:firstLine="576"/>
      </w:pPr>
      <w:r>
        <w:t>(b) Any person violating any of the provisions of this subsection (1) is guilty of a gross misdemeanor in accordance with chapter 9A.20 RCW.</w:t>
      </w:r>
    </w:p>
    <w:p w:rsidR="00506CDF" w:rsidRDefault="00506CDF">
      <w:pPr>
        <w:spacing w:line="408" w:lineRule="exact"/>
        <w:ind w:firstLine="576"/>
      </w:pPr>
      <w:r>
        <w:t>(2)(a) It is unlawful:</w:t>
      </w:r>
    </w:p>
    <w:p w:rsidR="00506CDF" w:rsidRDefault="00506CDF">
      <w:pPr>
        <w:spacing w:line="408" w:lineRule="exact"/>
        <w:ind w:firstLine="576"/>
      </w:pPr>
      <w:r>
        <w:t>(i) For any person to engage in business after revocation of a certificate of registration unless the person's certification of registration has been reinstated;</w:t>
      </w:r>
    </w:p>
    <w:p w:rsidR="00506CDF" w:rsidRDefault="00506CDF">
      <w:pPr>
        <w:spacing w:line="408" w:lineRule="exact"/>
        <w:ind w:firstLine="576"/>
      </w:pPr>
      <w:r>
        <w:t>(ii) For the president, vice president, secretary, treasurer, or other officer of any company to cause or permit the company to engage in business after revocation of a certificate of registration unless the company's certificate of registration has been reinstated; or</w:t>
      </w:r>
    </w:p>
    <w:p w:rsidR="00506CDF" w:rsidRDefault="00506CDF">
      <w:pPr>
        <w:spacing w:line="408" w:lineRule="exact"/>
        <w:ind w:firstLine="576"/>
      </w:pPr>
      <w:r>
        <w:t>(iii) For any person to make any false or fraudulent return or false statement in any return, with intent to defraud the state or evade the payment of any tax or part thereof.</w:t>
      </w:r>
    </w:p>
    <w:p w:rsidR="00506CDF" w:rsidRDefault="00506CDF">
      <w:pPr>
        <w:spacing w:line="408" w:lineRule="exact"/>
        <w:ind w:firstLine="576"/>
      </w:pPr>
      <w:r>
        <w:t>(b) Any person violating any of the provisions of this subsection (2) is guilty of a class C felony in accordance with chapter 9A.20 RCW.</w:t>
      </w:r>
    </w:p>
    <w:p w:rsidR="00506CDF" w:rsidRDefault="00506CDF">
      <w:pPr>
        <w:spacing w:line="408" w:lineRule="exact"/>
        <w:ind w:firstLine="576"/>
      </w:pPr>
      <w:r>
        <w:t>(3) In addition to the foregoing penalties, any person who knowingly swears to or verifies any false or fraudulent return, or any return containing any false or fraudulent statement with the intent aforesaid, is guilty of the offense of perjury in the second degree and must be punished, upon conviction thereof, by a fine of not more than one thousand dollars.</w:t>
      </w:r>
    </w:p>
    <w:p w:rsidR="00506CDF" w:rsidRDefault="00506CDF">
      <w:pPr>
        <w:spacing w:line="408" w:lineRule="exact"/>
        <w:ind w:firstLine="576"/>
      </w:pPr>
      <w:r>
        <w:t>(4)(a) It is unlawful for any person to knowingly sell, purchase, install, transfer, manufacture, create, design, update, repair, use, possess, or otherwise make available, in this state, any automated sales suppression device or phantom</w:t>
      </w:r>
      <w:r>
        <w:noBreakHyphen/>
        <w:t>ware. However, it is not unlawful for persons to possess or use automated sales suppression devices or phantom</w:t>
      </w:r>
      <w:r>
        <w:noBreakHyphen/>
        <w:t>ware as authorized in RCW 82.32.670(6).</w:t>
      </w:r>
    </w:p>
    <w:p w:rsidR="00506CDF" w:rsidRDefault="00506CDF">
      <w:pPr>
        <w:spacing w:line="408" w:lineRule="exact"/>
        <w:ind w:firstLine="576"/>
      </w:pPr>
      <w:r>
        <w:t>(b) It is unlawful for any person who has been convicted of violating this section to engage in business, or participate in any business as an owner, officer, director, partner, trustee, member, or manager of the business, unless:</w:t>
      </w:r>
    </w:p>
    <w:p w:rsidR="00506CDF" w:rsidRDefault="00506CDF">
      <w:pPr>
        <w:spacing w:line="408" w:lineRule="exact"/>
        <w:ind w:firstLine="576"/>
      </w:pPr>
      <w:r>
        <w:t>(i) All taxes, penalties, and interest lawfully due are paid;</w:t>
      </w:r>
    </w:p>
    <w:p w:rsidR="00506CDF" w:rsidRDefault="00506CDF">
      <w:pPr>
        <w:spacing w:line="408" w:lineRule="exact"/>
        <w:ind w:firstLine="576"/>
      </w:pPr>
      <w:r>
        <w:t>(ii) The person pays in full all penalties and fines imposed on the person for violating this section; and</w:t>
      </w:r>
    </w:p>
    <w:p w:rsidR="00506CDF" w:rsidRDefault="00506CDF">
      <w:pPr>
        <w:spacing w:line="408" w:lineRule="exact"/>
        <w:ind w:firstLine="576"/>
      </w:pPr>
      <w:r>
        <w:t>(iii) The person, if the person is engaging in business subject to tax under this title, or the business in which the person participates, enters into a written agreement with the department for the electronic monitoring of the business's sales, by a method acceptable to the department, for five years at the business's expense.</w:t>
      </w:r>
    </w:p>
    <w:p w:rsidR="00506CDF" w:rsidRDefault="00506CDF">
      <w:pPr>
        <w:spacing w:line="408" w:lineRule="exact"/>
        <w:ind w:firstLine="576"/>
      </w:pPr>
      <w:r>
        <w:t>(c)(i) Any person violating the provisions of this subsection, including material breach of the monitoring agreement under (b)(iii) of this subsection, is guilty of a class C felony in accordance with chapter 9A.20 RCW and, as applicable, (c)(ii) of this subsection.</w:t>
      </w:r>
    </w:p>
    <w:p w:rsidR="00506CDF" w:rsidRDefault="00506CDF">
      <w:pPr>
        <w:spacing w:line="408" w:lineRule="exact"/>
        <w:ind w:firstLine="576"/>
      </w:pPr>
      <w:r>
        <w:t>(ii) Any person violating the provisions of this subsection by furnishing an automated sales suppression device or phantom</w:t>
      </w:r>
      <w:r>
        <w:noBreakHyphen/>
        <w:t>ware to another person or by updating or repairing another person's automated sales suppression device or phantom</w:t>
      </w:r>
      <w:r>
        <w:noBreakHyphen/>
        <w:t>ware is, in addition to the punishments prescribed in chapter 9A.20 RCW, subject to a mandatory fine fixed by the court in an amount equal to the greater of ten thousand dollars, the defendant's gain from the commission of the crime, or the state's loss from the commission of the crime. For purposes of this subsection (4)(c)(ii), "loss" means the total of all taxes, penalties, and interest certified by the department to be due, as of the date of sentencing, as a result of any violation of the provisions of this subsection by a person using the automated sales suppression device or phantom</w:t>
      </w:r>
      <w:r>
        <w:noBreakHyphen/>
        <w:t>ware obtained from, or updated or repaired by, the defendant, which results in the defendant's conviction for violating the provisions of this subsection.</w:t>
      </w:r>
    </w:p>
    <w:p w:rsidR="00506CDF" w:rsidRDefault="00506CDF">
      <w:pPr>
        <w:spacing w:line="408" w:lineRule="exact"/>
        <w:ind w:firstLine="576"/>
      </w:pPr>
      <w:r>
        <w:t>(d) For the purposes of this subsection (4), the terms "manager," "member," and "officer" have the same meaning as in RCW 82.32.145.</w:t>
      </w:r>
    </w:p>
    <w:p w:rsidR="00506CDF" w:rsidRDefault="00506CDF">
      <w:pPr>
        <w:spacing w:line="408" w:lineRule="exact"/>
        <w:ind w:firstLine="576"/>
      </w:pPr>
      <w:r>
        <w:t>(e) The definitions in RCW 82.32.670 apply to this subsection (4).</w:t>
      </w:r>
    </w:p>
    <w:p w:rsidR="00506CDF" w:rsidRDefault="00506CDF">
      <w:pPr>
        <w:spacing w:line="408" w:lineRule="exact"/>
        <w:ind w:firstLine="576"/>
      </w:pPr>
      <w:r>
        <w:t>(5) All penalties or punishments provided in this section are in addition to all other penalties provided by law.</w:t>
      </w:r>
    </w:p>
    <w:p w:rsidR="00506CDF" w:rsidRDefault="00506CDF">
      <w:pPr>
        <w:spacing w:line="408" w:lineRule="exact"/>
        <w:ind w:firstLine="576"/>
      </w:pPr>
      <w:r>
        <w:t>(6) For the purposes of this section, "return" has the same meaning as in RCW 82.32.050.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82.32.291 and 2010 c 112 s 12 are each amended to read as follows:</w:t>
      </w:r>
    </w:p>
    <w:p w:rsidR="00506CDF" w:rsidRDefault="00506CDF">
      <w:pPr>
        <w:spacing w:line="408" w:lineRule="exact"/>
        <w:ind w:firstLine="576"/>
      </w:pPr>
      <w:r>
        <w:t>(1) Except as otherwise provided in this section, if any buyer improperly uses a reseller permit number, reseller permit, or other documentation authorized under RCW 82.04.470 to purchase items or services at retail without payment of sales tax that was legally due on the purchase, the department must assess against that buyer a penalty of fifty percent of the tax due, in addition to all other taxes, penalties, and interest due, on the improperly purchased item or service.</w:t>
      </w:r>
    </w:p>
    <w:p w:rsidR="00506CDF" w:rsidRDefault="00506CDF">
      <w:pPr>
        <w:spacing w:line="408" w:lineRule="exact"/>
        <w:ind w:firstLine="576"/>
      </w:pPr>
      <w:r>
        <w:t>(2) The department must waive the penalty imposed under subsection (1) of this section if it finds that the use of the reseller permit number, reseller permit, or other documentation authorized under RCW 82.04.470 was due to circumstances beyond the taxpayer's control or if the reseller permit number, reseller permit, or other documentation authorized under RCW 82.04.470 was properly used for purchases for dual purposes. The department must define by rule what circumstances are considered to be beyond the taxpayer's control.</w:t>
      </w:r>
    </w:p>
    <w:p w:rsidR="00506CDF" w:rsidRDefault="00506CDF">
      <w:pPr>
        <w:spacing w:line="408" w:lineRule="exact"/>
        <w:ind w:firstLine="576"/>
      </w:pPr>
      <w:r>
        <w:t>(3) A buyer that purchases items or services at retail without payment of sales tax legally due on the purchase is deemed to have improperly used a reseller permit number, reseller permit, or other documentation authorized under RCW 82.04.470 to purchase the items or services without payment of sales tax and is subject to the penalty in subsection (1) of this section if the buyer:</w:t>
      </w:r>
    </w:p>
    <w:p w:rsidR="00506CDF" w:rsidRDefault="00506CDF">
      <w:pPr>
        <w:spacing w:line="408" w:lineRule="exact"/>
        <w:ind w:firstLine="576"/>
      </w:pPr>
      <w:r>
        <w:t>(a) Furnished to the seller a reseller permit number, a reseller permit or copy of a reseller permit, or other documentation authorized under RCW 82.04.470 to avoid payment of sales tax legally due on the purchase; or</w:t>
      </w:r>
    </w:p>
    <w:p w:rsidR="00506CDF" w:rsidRDefault="00506CDF">
      <w:pPr>
        <w:spacing w:line="408" w:lineRule="exact"/>
        <w:ind w:firstLine="576"/>
      </w:pPr>
      <w:r>
        <w:t>(b) Made the purchase from a seller that had previously used electronic means to verify the validity of the buyer's reseller permit with the department and, as a result, did not require the buyer to provide a copy of its reseller permit or furnish other documentation authorized under RCW 82.04.470 to document the wholesale nature of the purchase. In such cases, the buyer bears the burden of proving that it did not improperly use its reseller permit to make the purchase without payment of sales tax.</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82.32.300 and 2020 c 139 s 39 are each amended to read as follows:</w:t>
      </w:r>
    </w:p>
    <w:p w:rsidR="00506CDF" w:rsidRDefault="00506CDF">
      <w:pPr>
        <w:spacing w:line="408" w:lineRule="exact"/>
        <w:ind w:firstLine="576"/>
      </w:pPr>
      <w:r>
        <w:t>(1) The department must administer this chapter and such other provisions of the Revised Code of Washington as specifically provided by law. To that end, the department may prescribe forms and rules of procedure for the determination of the taxable status of any person, for the making of returns and for the ascertainment, assessment, and collection of taxes and penalties imposed thereunder.</w:t>
      </w:r>
    </w:p>
    <w:p w:rsidR="00506CDF" w:rsidRDefault="00506CDF">
      <w:pPr>
        <w:spacing w:line="408" w:lineRule="exact"/>
        <w:ind w:firstLine="576"/>
      </w:pPr>
      <w:r>
        <w:t>(2)(a) The department may make and publish rules, not inconsistent therewith, necessary to enforce provisions of this chapter and such other provisions of the Revised Code of Washington that the department is empowered by law to enforce. The liquor and cannabis board may make and publish rules necessary to enforce chapters 82.24, 82.26, and 82.25 RCW.</w:t>
      </w:r>
    </w:p>
    <w:p w:rsidR="00506CDF" w:rsidRDefault="00506CDF">
      <w:pPr>
        <w:spacing w:line="408" w:lineRule="exact"/>
        <w:ind w:firstLine="576"/>
      </w:pPr>
      <w:r>
        <w:t>(b) Rules adopted by the department or liquor and cannabis board under the authority of this subsection have the same force and effect as if specifically included in law, unless declared invalid by the judgment of a court of record not appealed from.</w:t>
      </w:r>
    </w:p>
    <w:p w:rsidR="00506CDF" w:rsidRDefault="00506CDF">
      <w:pPr>
        <w:spacing w:line="408" w:lineRule="exact"/>
        <w:ind w:firstLine="576"/>
      </w:pPr>
      <w:r>
        <w:t>(3) The department may employ such clerks, specialists, and other assistants as are necessary. Salaries and compensation of such employees must be fixed by the department and charged to the proper appropriation for the department.</w:t>
      </w:r>
    </w:p>
    <w:p w:rsidR="00506CDF" w:rsidRDefault="00506CDF">
      <w:pPr>
        <w:spacing w:line="408" w:lineRule="exact"/>
        <w:ind w:firstLine="576"/>
      </w:pPr>
      <w:r>
        <w:t>(4) The department must exercise general supervision of the collection of taxes and, in the discharge of such duty, may institute and prosecute such suits or proceedings in the courts as may be necessary and proper.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82.32.310 and 2013 c 23 s 327 are each amended to read as follows:</w:t>
      </w:r>
    </w:p>
    <w:p w:rsidR="00506CDF" w:rsidRDefault="00506CDF">
      <w:pPr>
        <w:spacing w:line="408" w:lineRule="exact"/>
        <w:ind w:firstLine="576"/>
      </w:pPr>
      <w:r>
        <w:t>When recovery is had in any suit or proceeding against an officer, agent, or employee of the department of revenue for any act done by him or her or for the recovery of any money exacted by or paid to him or her and by him or her paid over to the department, in the performance of his or her official duty, and the court certifies that there was probable cause for the act done by such officer, agent, or employee, or that he or she acted under the direction of the department or an officer thereof, no execution shall issue against such officer, agent, or employee, but the amount so recovered shall, upon final judgment, be paid by the department as an expense of operation.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82.32.320 and 1995 c 318 s 7 are each amended to read as follows:</w:t>
      </w:r>
    </w:p>
    <w:p w:rsidR="00506CDF" w:rsidRDefault="00506CDF">
      <w:pPr>
        <w:spacing w:line="408" w:lineRule="exact"/>
        <w:ind w:firstLine="576"/>
      </w:pPr>
      <w:r>
        <w:t>The department of revenue, on the next business day following the receipt of any payments hereunder, shall transmit them to the state treasurer, taking his or her receipt therefor. If a return or payment is submitted with less than the full amount of all taxes, interest, and penalties due, the department may allocate payments among applicable funds so as to minimize administrative costs to the extent practicable.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82.32.330 and 2022 c 56 s 9 are each amended to read as follows:</w:t>
      </w:r>
    </w:p>
    <w:p w:rsidR="00506CDF" w:rsidRDefault="00506CDF">
      <w:pPr>
        <w:spacing w:line="408" w:lineRule="exact"/>
        <w:ind w:firstLine="576"/>
      </w:pPr>
      <w:r>
        <w:t>(1) For purposes of this section:</w:t>
      </w:r>
    </w:p>
    <w:p w:rsidR="00506CDF" w:rsidRDefault="00506CDF">
      <w:pPr>
        <w:spacing w:line="408" w:lineRule="exact"/>
        <w:ind w:firstLine="576"/>
      </w:pPr>
      <w:r>
        <w:t>(a) "Disclose" means to make known to any person in any manner whatever a return or tax information;</w:t>
      </w:r>
    </w:p>
    <w:p w:rsidR="00506CDF" w:rsidRDefault="00506CDF">
      <w:pPr>
        <w:spacing w:line="408" w:lineRule="exact"/>
        <w:ind w:firstLine="576"/>
      </w:pPr>
      <w:r>
        <w:t>(b)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rsidR="00506CDF" w:rsidRDefault="00506CDF">
      <w:pPr>
        <w:spacing w:line="408" w:lineRule="exact"/>
        <w:ind w:firstLine="576"/>
      </w:pPr>
      <w:r>
        <w:t>(c)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rsidR="00506CDF" w:rsidRDefault="00506CDF">
      <w:pPr>
        <w:spacing w:line="408" w:lineRule="exact"/>
        <w:ind w:firstLine="576"/>
      </w:pPr>
      <w:r>
        <w:t>(d) "State agency" means every Washington state office, department, division, bureau, board, commission, or other state agency;</w:t>
      </w:r>
    </w:p>
    <w:p w:rsidR="00506CDF" w:rsidRDefault="00506CDF">
      <w:pPr>
        <w:spacing w:line="408" w:lineRule="exact"/>
        <w:ind w:firstLine="576"/>
      </w:pPr>
      <w:r>
        <w:t>(e) "Taxpayer identity" means the taxpayer's name, address, telephone number, registration number, or any combination thereof, or any other information disclosing the identity of the taxpayer; and</w:t>
      </w:r>
    </w:p>
    <w:p w:rsidR="00506CDF" w:rsidRDefault="00506CDF">
      <w:pPr>
        <w:spacing w:line="408" w:lineRule="exact"/>
        <w:ind w:firstLine="576"/>
      </w:pPr>
      <w:r>
        <w:t>(f) "Department" means the department of revenue or its officer, agent, employee, or representative.</w:t>
      </w:r>
    </w:p>
    <w:p w:rsidR="00506CDF" w:rsidRDefault="00506CDF">
      <w:pPr>
        <w:spacing w:line="408" w:lineRule="exact"/>
        <w:ind w:firstLine="576"/>
      </w:pPr>
      <w:r>
        <w:t>(2) Returns and tax information are confidential and privileged, and except as authorized by this section, neither the department of revenue nor any other person may disclose any return or tax information.</w:t>
      </w:r>
    </w:p>
    <w:p w:rsidR="00506CDF" w:rsidRDefault="00506CDF">
      <w:pPr>
        <w:spacing w:line="408" w:lineRule="exact"/>
        <w:ind w:firstLine="576"/>
      </w:pPr>
      <w:r>
        <w:t>(3) This section does not prohibit the department of revenue from:</w:t>
      </w:r>
    </w:p>
    <w:p w:rsidR="00506CDF" w:rsidRDefault="00506CDF">
      <w:pPr>
        <w:spacing w:line="408" w:lineRule="exact"/>
        <w:ind w:firstLine="576"/>
      </w:pPr>
      <w:r>
        <w:t>(a) Disclosing such return or tax information in a civil or criminal judicial proceeding or an administrative proceeding:</w:t>
      </w:r>
    </w:p>
    <w:p w:rsidR="00506CDF" w:rsidRDefault="00506CDF">
      <w:pPr>
        <w:spacing w:line="408" w:lineRule="exact"/>
        <w:ind w:firstLine="576"/>
      </w:pPr>
      <w:r>
        <w:t>(i) In respect of any tax imposed under the laws of this state if the taxpayer or its officer or other person liable under this title or chapter 83.100 RCW is a party in the proceeding;</w:t>
      </w:r>
    </w:p>
    <w:p w:rsidR="00506CDF" w:rsidRDefault="00506CDF">
      <w:pPr>
        <w:spacing w:line="408" w:lineRule="exact"/>
        <w:ind w:firstLine="576"/>
      </w:pPr>
      <w:r>
        <w:t>(ii) In which the taxpayer about whom such return or tax information is sought and another state agency are adverse parties in the proceeding; or</w:t>
      </w:r>
    </w:p>
    <w:p w:rsidR="00506CDF" w:rsidRDefault="00506CDF">
      <w:pPr>
        <w:spacing w:line="408" w:lineRule="exact"/>
        <w:ind w:firstLine="576"/>
      </w:pPr>
      <w:r>
        <w:t>(iii) Brought by the department under RCW 18.27.040 or 19.28.071;</w:t>
      </w:r>
    </w:p>
    <w:p w:rsidR="00506CDF" w:rsidRDefault="00506CDF">
      <w:pPr>
        <w:spacing w:line="408" w:lineRule="exact"/>
        <w:ind w:firstLine="576"/>
      </w:pPr>
      <w:r>
        <w:t>(b)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rsidR="00506CDF" w:rsidRDefault="00506CDF">
      <w:pPr>
        <w:spacing w:line="408" w:lineRule="exact"/>
        <w:ind w:firstLine="576"/>
      </w:pPr>
      <w:r>
        <w:t>(c)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rsidR="00506CDF" w:rsidRDefault="00506CDF">
      <w:pPr>
        <w:spacing w:line="408" w:lineRule="exact"/>
        <w:ind w:firstLine="576"/>
      </w:pPr>
      <w:r>
        <w:t>(d) Publishing statistics so classified as to prevent the identification of particular returns or reports or items thereof;</w:t>
      </w:r>
    </w:p>
    <w:p w:rsidR="00506CDF" w:rsidRDefault="00506CDF">
      <w:pPr>
        <w:spacing w:line="408" w:lineRule="exact"/>
        <w:ind w:firstLine="576"/>
      </w:pPr>
      <w:r>
        <w:t>(e)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rsidR="00506CDF" w:rsidRDefault="00506CDF">
      <w:pPr>
        <w:spacing w:line="408" w:lineRule="exact"/>
        <w:ind w:firstLine="576"/>
      </w:pPr>
      <w:r>
        <w:t>(f) Permitting the department of revenue's records to be audited and examined by the proper state officer, his or her agents and employees;</w:t>
      </w:r>
    </w:p>
    <w:p w:rsidR="00506CDF" w:rsidRDefault="00506CDF">
      <w:pPr>
        <w:spacing w:line="408" w:lineRule="exact"/>
        <w:ind w:firstLine="576"/>
      </w:pPr>
      <w:r>
        <w:t>(g)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rsidR="00506CDF" w:rsidRDefault="00506CDF">
      <w:pPr>
        <w:spacing w:line="408" w:lineRule="exact"/>
        <w:ind w:firstLine="576"/>
      </w:pPr>
      <w:r>
        <w:t>(h)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rsidR="00506CDF" w:rsidRDefault="00506CDF">
      <w:pPr>
        <w:spacing w:line="408" w:lineRule="exact"/>
        <w:ind w:firstLine="576"/>
      </w:pPr>
      <w:r>
        <w:t>(i)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rsidR="00506CDF" w:rsidRDefault="00506CDF">
      <w:pPr>
        <w:spacing w:line="408" w:lineRule="exact"/>
        <w:ind w:firstLine="576"/>
      </w:pPr>
      <w:r>
        <w:t>(j) Publishing or otherwise disclosing the text of a written determination designated by the director as a precedent pursuant to RCW 82.32.410;</w:t>
      </w:r>
    </w:p>
    <w:p w:rsidR="00506CDF" w:rsidRDefault="00506CDF">
      <w:pPr>
        <w:spacing w:line="408" w:lineRule="exact"/>
        <w:ind w:firstLine="576"/>
      </w:pPr>
      <w:r>
        <w:t>(k)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rsidR="00506CDF" w:rsidRDefault="00506CDF">
      <w:pPr>
        <w:spacing w:line="408" w:lineRule="exact"/>
        <w:ind w:firstLine="576"/>
      </w:pPr>
      <w:r>
        <w:t>(l) Disclosing such return or tax information that is also maintained by another Washington state or local governmental agency as a public record available for inspection and copying under the provisions of chapter 42.56 RCW or is maintained by a court of record and is not otherwise prohibited from disclosure;</w:t>
      </w:r>
    </w:p>
    <w:p w:rsidR="00506CDF" w:rsidRDefault="00506CDF">
      <w:pPr>
        <w:spacing w:line="408" w:lineRule="exact"/>
        <w:ind w:firstLine="576"/>
      </w:pPr>
      <w:r>
        <w:t>(m) Disclosing such return or tax information to the United States department of agriculture for the limited purpose of investigating food stamp fraud by retailers;</w:t>
      </w:r>
    </w:p>
    <w:p w:rsidR="00506CDF" w:rsidRDefault="00506CDF">
      <w:pPr>
        <w:spacing w:line="408" w:lineRule="exact"/>
        <w:ind w:firstLine="576"/>
      </w:pPr>
      <w:r>
        <w:t>(n) Disclosing to a financial institution, escrow company, or title company, in connection with specific real property that is the subject of a real estate transaction, current amounts due the department for a filed tax warrant, judgment, or lien against the real property;</w:t>
      </w:r>
    </w:p>
    <w:p w:rsidR="00506CDF" w:rsidRDefault="00506CDF">
      <w:pPr>
        <w:spacing w:line="408" w:lineRule="exact"/>
        <w:ind w:firstLine="576"/>
      </w:pPr>
      <w:r>
        <w:t>(o) Disclosing to a person against whom the department has asserted liability as a successor under RCW 82.32.140 return or tax information pertaining to the specific business of the taxpayer to which the person has succeeded;</w:t>
      </w:r>
    </w:p>
    <w:p w:rsidR="00506CDF" w:rsidRDefault="00506CDF">
      <w:pPr>
        <w:spacing w:line="408" w:lineRule="exact"/>
        <w:ind w:firstLine="576"/>
      </w:pPr>
      <w:r>
        <w:t>(p) Disclosing real estate excise tax affidavit forms filed under RCW 82.45.150 in the possession of the department, including real estate excise tax affidavit forms for transactions exempt or otherwise not subject to tax;</w:t>
      </w:r>
    </w:p>
    <w:p w:rsidR="00506CDF" w:rsidRDefault="00506CDF">
      <w:pPr>
        <w:spacing w:line="408" w:lineRule="exact"/>
        <w:ind w:firstLine="576"/>
      </w:pPr>
      <w:r>
        <w:t>(q) Disclosing to local taxing jurisdictions the identity of sellers granted relief under RCW 82.32.430(5)(b)(i) and the period for which relief is granted;</w:t>
      </w:r>
    </w:p>
    <w:p w:rsidR="00506CDF" w:rsidRDefault="00506CDF">
      <w:pPr>
        <w:spacing w:line="408" w:lineRule="exact"/>
        <w:ind w:firstLine="576"/>
      </w:pPr>
      <w:r>
        <w:t>(r) Disclosing such return or tax information to the court in respect to the department's application for a subpoena under RCW 82.32.117;</w:t>
      </w:r>
    </w:p>
    <w:p w:rsidR="00506CDF" w:rsidRDefault="00506CDF">
      <w:pPr>
        <w:spacing w:line="408" w:lineRule="exact"/>
        <w:ind w:firstLine="576"/>
      </w:pPr>
      <w:r>
        <w:t>(s) Disclosing to a person against whom the department has asserted liability under RCW 83.100.120 return or tax information pertaining to that person's liability for tax under chapter 83.100 RCW;</w:t>
      </w:r>
    </w:p>
    <w:p w:rsidR="00506CDF" w:rsidRDefault="00506CDF">
      <w:pPr>
        <w:spacing w:line="408" w:lineRule="exact"/>
        <w:ind w:firstLine="576"/>
      </w:pPr>
      <w:r>
        <w:t>(t) Disclosing such return or tax information to the streamlined sales tax governing board, member states of the streamlined sales tax governing board, or authorized representatives of such board or states, for the limited purposes of:</w:t>
      </w:r>
    </w:p>
    <w:p w:rsidR="00506CDF" w:rsidRDefault="00506CDF">
      <w:pPr>
        <w:spacing w:line="408" w:lineRule="exact"/>
        <w:ind w:firstLine="576"/>
      </w:pPr>
      <w:r>
        <w:t>(i) Conducting on behalf of member states sales and use tax audits of taxpayers; or</w:t>
      </w:r>
    </w:p>
    <w:p w:rsidR="00506CDF" w:rsidRDefault="00506CDF">
      <w:pPr>
        <w:spacing w:line="408" w:lineRule="exact"/>
        <w:ind w:firstLine="576"/>
      </w:pPr>
      <w:r>
        <w:t>(ii) Auditing certified service providers or certified automated systems providers;</w:t>
      </w:r>
    </w:p>
    <w:p w:rsidR="00506CDF" w:rsidRDefault="00506CDF">
      <w:pPr>
        <w:spacing w:line="408" w:lineRule="exact"/>
        <w:ind w:firstLine="576"/>
      </w:pPr>
      <w:r>
        <w:t>(u) Disclosing any such return or tax information when the disclosure is specifically authorized under any other section of the Revised Code of Washington;</w:t>
      </w:r>
    </w:p>
    <w:p w:rsidR="00506CDF" w:rsidRDefault="00506CDF">
      <w:pPr>
        <w:spacing w:line="408" w:lineRule="exact"/>
        <w:ind w:firstLine="576"/>
      </w:pPr>
      <w:r>
        <w:t>(v) Disclosing to an individual to whom the department has issued an assessment under RCW 82.32.145 for unpaid trust fund taxes of a defunct or insolvent entity, return or tax information of that entity pertaining to those unpaid trust fund taxes;</w:t>
      </w:r>
    </w:p>
    <w:p w:rsidR="00506CDF" w:rsidRDefault="00506CDF">
      <w:pPr>
        <w:spacing w:line="408" w:lineRule="exact"/>
        <w:ind w:firstLine="576"/>
      </w:pPr>
      <w:r>
        <w:t>(w)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 or</w:t>
      </w:r>
    </w:p>
    <w:p w:rsidR="00506CDF" w:rsidRDefault="00506CDF">
      <w:pPr>
        <w:spacing w:line="408" w:lineRule="exact"/>
        <w:ind w:firstLine="576"/>
      </w:pPr>
      <w:r>
        <w:t>(x) Disclosing any return or tax information to an individual when the return or tax information is related directly to that person's individual liability, as part of a marital community, for amounts due under a warrant issued under the authority of RCW 59.30.090 or 82.32.210.</w:t>
      </w:r>
    </w:p>
    <w:p w:rsidR="00506CDF" w:rsidRDefault="00506CDF">
      <w:pPr>
        <w:spacing w:line="408" w:lineRule="exact"/>
        <w:ind w:firstLine="576"/>
      </w:pPr>
      <w:r>
        <w:t>(4)(a)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rsidR="00506CDF" w:rsidRDefault="00506CDF">
      <w:pPr>
        <w:spacing w:line="408" w:lineRule="exact"/>
        <w:ind w:firstLine="576"/>
      </w:pPr>
      <w:r>
        <w:t>(b)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rsidR="00506CDF" w:rsidRDefault="00506CDF">
      <w:pPr>
        <w:spacing w:line="408" w:lineRule="exact"/>
        <w:ind w:firstLine="576"/>
      </w:pPr>
      <w:r>
        <w:t>(c)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rsidR="00506CDF" w:rsidRDefault="00506CDF">
      <w:pPr>
        <w:spacing w:line="408" w:lineRule="exact"/>
        <w:ind w:firstLine="576"/>
      </w:pPr>
      <w:r>
        <w:t>(i) The data, materials, or documents sought for disclosure are cumulative or duplicative, or are obtainable from some other source that is more convenient, less burdensome, or less expensive;</w:t>
      </w:r>
    </w:p>
    <w:p w:rsidR="00506CDF" w:rsidRDefault="00506CDF">
      <w:pPr>
        <w:spacing w:line="408" w:lineRule="exact"/>
        <w:ind w:firstLine="576"/>
      </w:pPr>
      <w:r>
        <w:t>(ii) The production of the data, materials, or documents sought would be unduly burdensome or expensive, taking into account the needs of the department, the amount in controversy, limitations on the petitioner's resources, and the importance of the issues at stake; or</w:t>
      </w:r>
    </w:p>
    <w:p w:rsidR="00506CDF" w:rsidRDefault="00506CDF">
      <w:pPr>
        <w:spacing w:line="408" w:lineRule="exact"/>
        <w:ind w:firstLine="576"/>
      </w:pPr>
      <w:r>
        <w:t>(iii) The data, materials, or documents sought for disclosure contain trade secret information that, if disclosed, could harm the petitioner.</w:t>
      </w:r>
    </w:p>
    <w:p w:rsidR="00506CDF" w:rsidRDefault="00506CDF">
      <w:pPr>
        <w:spacing w:line="408" w:lineRule="exact"/>
        <w:ind w:firstLine="576"/>
      </w:pPr>
      <w:r>
        <w:t>(d) The department must reimburse reasonable expenses for the production of data, materials, or documents incurred by the person in possession of the data, materials, or documents to be disclosed.</w:t>
      </w:r>
    </w:p>
    <w:p w:rsidR="00506CDF" w:rsidRDefault="00506CDF">
      <w:pPr>
        <w:spacing w:line="408" w:lineRule="exact"/>
        <w:ind w:firstLine="576"/>
      </w:pPr>
      <w:r>
        <w:t>(e) Requesting information under (b) of this subsection that may indicate that a taxpayer is under investigation does not constitute a disclosure of tax return or tax information under this section.</w:t>
      </w:r>
    </w:p>
    <w:p w:rsidR="00506CDF" w:rsidRDefault="00506CDF">
      <w:pPr>
        <w:spacing w:line="408" w:lineRule="exact"/>
        <w:ind w:firstLine="576"/>
      </w:pPr>
      <w:r>
        <w:t>(5)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rsidR="00506CDF" w:rsidRDefault="00506CDF">
      <w:pPr>
        <w:spacing w:line="408" w:lineRule="exact"/>
        <w:ind w:firstLine="576"/>
      </w:pPr>
      <w:r>
        <w:t>(6) Any person acquiring knowledge of any return or tax information in the course of his or her employment with the department of revenue and any person acquiring knowledge of any return or tax information as provided under subsection (3) (e), (f), (g), (h), (i), (m), (v), and (w)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82.32.340 and 1989 c 78 s 3 are each amended to read as follows:</w:t>
      </w:r>
    </w:p>
    <w:p w:rsidR="00506CDF" w:rsidRDefault="00506CDF">
      <w:pPr>
        <w:spacing w:line="408" w:lineRule="exact"/>
        <w:ind w:firstLine="576"/>
      </w:pPr>
      <w:r>
        <w:t>(1) Any tax or penalty which the department of revenue deems to be uncollectible may be transferred from accounts receivable to a suspense account and cease to be accounted an asset. Any item transferred shall continue to be a debt due the state from the taxpayer and may at any time within twelve years from the filing of a warrant covering such amount with the clerk of the superior court be transferred back to accounts receivable for the purpose of collection. The department of revenue may charge off as finally uncollectible any tax or penalty which it deems uncollectible at any time after twelve years from the date that the last tax return for the delinquent taxpayer was or should have been filed if the department of revenue is satisfied that there are no cost-effective means of collecting the tax or penalty.</w:t>
      </w:r>
    </w:p>
    <w:p w:rsidR="00506CDF" w:rsidRDefault="00506CDF">
      <w:pPr>
        <w:spacing w:line="408" w:lineRule="exact"/>
        <w:ind w:firstLine="576"/>
      </w:pPr>
      <w:r>
        <w:t>After any tax or penalty has been charged off as finally uncollectible under the provisions of this section, the department of revenue may destroy any or all files and records pertaining to the liability of any taxpayer for such tax or penalty.</w:t>
      </w:r>
    </w:p>
    <w:p w:rsidR="00506CDF" w:rsidRDefault="00506CDF">
      <w:pPr>
        <w:spacing w:line="408" w:lineRule="exact"/>
        <w:ind w:firstLine="576"/>
      </w:pPr>
      <w:r>
        <w:t>The department of revenue, subject to the approval of the state records committee, may at the expiration of five years after the close of any taxable year, destroy any or all files and records pertaining to the tax liability of any taxpayer for such taxable year, who has fully paid all taxes, penalties and interest for such taxable year, or any preceding taxable year for which such taxes, penalties and interest have been fully paid. In the event that such files and records are reproduced on film pursuant to RCW 40.20.020 for use in accordance with RCW 40.20.030, the original files and records may be destroyed immediately after reproduction and such reproductions may be destroyed at the expiration of the above five-year period, subject to the approval of the state records committee.</w:t>
      </w:r>
    </w:p>
    <w:p w:rsidR="00506CDF" w:rsidRDefault="00506CDF">
      <w:pPr>
        <w:spacing w:line="408" w:lineRule="exact"/>
        <w:ind w:firstLine="576"/>
      </w:pPr>
      <w:r>
        <w:t>(2) Notwithstanding subsection (1) of this section, the department may charge off any tax within its jurisdiction to collect that is owed by a taxpayer, including any penalty or interest thereon, if the department ascertains that the cost of collecting that tax would be greater than the total amount which is owed or likely in the near future to be owed by, and collectible from, the taxpayer.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82.32.350 and 2017 c 323 s 107 are each amended to read as follows:</w:t>
      </w:r>
    </w:p>
    <w:p w:rsidR="00506CDF" w:rsidRDefault="00506CDF">
      <w:pPr>
        <w:spacing w:line="408" w:lineRule="exact"/>
        <w:ind w:firstLine="576"/>
      </w:pPr>
      <w:r>
        <w:t>The department may enter into an agreement in writing with any person relating to the liability of such person in respect of any tax imposed by any of the preceding chapters of this title, or any tax in respect to which this section is specifically made applicable, for any taxable period or periods.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82.32.360 and 1975 1st ex.s. c 278 s 93 are each amended to read as follows:</w:t>
      </w:r>
    </w:p>
    <w:p w:rsidR="00506CDF" w:rsidRDefault="00506CDF">
      <w:pPr>
        <w:spacing w:line="408" w:lineRule="exact"/>
        <w:ind w:firstLine="576"/>
      </w:pPr>
      <w:r>
        <w:t>Upon approval of such agreement, evidenced by execution thereof by the department of revenue and the person so agreeing, the agreement shall be final and conclusive as to tax liability or tax immunity covered thereby, and, except upon a showing of fraud or malfeasance, or of misrepresentation of a material fact:</w:t>
      </w:r>
    </w:p>
    <w:p w:rsidR="00506CDF" w:rsidRDefault="00506CDF">
      <w:pPr>
        <w:spacing w:line="408" w:lineRule="exact"/>
        <w:ind w:firstLine="576"/>
      </w:pPr>
      <w:r>
        <w:t>(1) The case shall not be reopened as to the matters agreed upon, or the agreement modified, by any officer, employee, or agent of the state, or the taxpayer, and</w:t>
      </w:r>
    </w:p>
    <w:p w:rsidR="00506CDF" w:rsidRDefault="00506CDF">
      <w:pPr>
        <w:spacing w:line="408" w:lineRule="exact"/>
        <w:ind w:firstLine="576"/>
      </w:pPr>
      <w:r>
        <w:t>(2) In any suit, action or proceeding, such agreement, or any determination, assessment, collection, payment, abatement, refund, or credit made in accordance therewith, shall not be annulled, modified, set aside, or disregarded.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82.32.380 and 1961 c 15 s 82.32.380 are each amended to read as follows:</w:t>
      </w:r>
    </w:p>
    <w:p w:rsidR="00506CDF" w:rsidRDefault="00506CDF">
      <w:pPr>
        <w:spacing w:line="408" w:lineRule="exact"/>
        <w:ind w:firstLine="576"/>
      </w:pPr>
      <w:r>
        <w:t>The state treasurer, upon receipt of any payments of tax, penalty, interest, or fees collected hereunder shall deposit them to the credit of the state general fund or such other fund as may be provided by law.</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82.32.385 and 2022 c 182 s 301 are each amended to read as follows:</w:t>
      </w:r>
    </w:p>
    <w:p w:rsidR="00506CDF" w:rsidRDefault="00506CDF">
      <w:pPr>
        <w:spacing w:line="408" w:lineRule="exact"/>
        <w:ind w:firstLine="576"/>
      </w:pPr>
      <w:r>
        <w:t>(1) Beginning September 2019 and ending December 2019, by the last day of September and December, the state treasurer must transfer from the general fund to the connecting Washington account created in RCW 46.68.395 $13,680,000.</w:t>
      </w:r>
    </w:p>
    <w:p w:rsidR="00506CDF" w:rsidRDefault="00506CDF">
      <w:pPr>
        <w:spacing w:line="408" w:lineRule="exact"/>
        <w:ind w:firstLine="576"/>
      </w:pPr>
      <w:r>
        <w:t>(2) Beginning March 2020 and ending June 2021, by the last day of September, December, March, and June of each year, the state treasurer must transfer from the general fund to the multimodal transportation account created in RCW 47.66.070 $13,680,000.</w:t>
      </w:r>
    </w:p>
    <w:p w:rsidR="00506CDF" w:rsidRDefault="00506CDF">
      <w:pPr>
        <w:spacing w:line="408" w:lineRule="exact"/>
        <w:ind w:firstLine="576"/>
      </w:pPr>
      <w:r>
        <w:t>(3) Beginning September 2021 and ending June 2023, by the last day of September, December, March, and June of each year, the state treasurer must transfer from the general fund to the connecting Washington account created in RCW 46.68.395 $13,805,000.</w:t>
      </w:r>
    </w:p>
    <w:p w:rsidR="00506CDF" w:rsidRDefault="00506CDF">
      <w:pPr>
        <w:spacing w:line="408" w:lineRule="exact"/>
        <w:ind w:firstLine="576"/>
      </w:pPr>
      <w:r>
        <w:t>(4) Beginning September 2023 and ending June 2025, by the last day of September, December, March, and June of each year, the state treasurer must transfer from the general fund to the connecting Washington account created in RCW 46.68.395 $13,987,000.</w:t>
      </w:r>
    </w:p>
    <w:p w:rsidR="00506CDF" w:rsidRDefault="00506CDF">
      <w:pPr>
        <w:spacing w:line="408" w:lineRule="exact"/>
        <w:ind w:firstLine="576"/>
      </w:pPr>
      <w:r>
        <w:t>(5) Beginning September 2025 and ending June 2027, by the last day of September, December, March, and June of each year, the state treasurer must transfer from the general fund to the connecting Washington account created in RCW 46.68.395 $11,658,000.</w:t>
      </w:r>
    </w:p>
    <w:p w:rsidR="00506CDF" w:rsidRDefault="00506CDF">
      <w:pPr>
        <w:spacing w:line="408" w:lineRule="exact"/>
        <w:ind w:firstLine="576"/>
      </w:pPr>
      <w:r>
        <w:t>(6) Beginning September 2027 and ending June 2029, by the last day of September, December, March, and June of each year, the state treasurer must transfer from the general fund to the connecting Washington account created in RCW 46.68.395 $7,564,000.</w:t>
      </w:r>
    </w:p>
    <w:p w:rsidR="00506CDF" w:rsidRDefault="00506CDF">
      <w:pPr>
        <w:spacing w:line="408" w:lineRule="exact"/>
        <w:ind w:firstLine="576"/>
      </w:pPr>
      <w:r>
        <w:t>(7) Beginning September 2029 and ending June 2031, by the last day of September, December, March, and June of each year, the state treasurer must transfer from the general fund to the connecting Washington account created in RCW 46.68.395 $4,056,000.</w:t>
      </w:r>
    </w:p>
    <w:p w:rsidR="00506CDF" w:rsidRDefault="00506CDF">
      <w:pPr>
        <w:spacing w:line="408" w:lineRule="exact"/>
        <w:ind w:firstLine="576"/>
      </w:pPr>
      <w:r>
        <w:t>(8) For fiscal year 2026 through fiscal year 2038, the state treasurer must transfer from the general fund to the move ahead WA flexible account created in RCW 46.68.520 $31,000,000 each fiscal year in four equal quarterly transfers. This amount represents the estimated state sales and use tax generated from new transportation projects and activities funded as a result of chapter 182, Laws of 2022.</w:t>
      </w:r>
    </w:p>
    <w:p w:rsidR="00506CDF" w:rsidRDefault="00506CDF">
      <w:pPr>
        <w:spacing w:line="408" w:lineRule="exact"/>
        <w:ind w:firstLine="576"/>
      </w:pPr>
      <w:r>
        <w:t>(9) For fiscal year 2024 through fiscal year 2038, the state treasurer must transfer from the general fund to the move ahead WA flexible account created in RCW 46.68.520 $57,000,000 each fiscal year in four equal quarterly transfers.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82.32.394 and 1998 c 115 s 7 are each amended to read as follows:</w:t>
      </w:r>
    </w:p>
    <w:p w:rsidR="00506CDF" w:rsidRDefault="00506CDF">
      <w:pPr>
        <w:spacing w:line="408" w:lineRule="exact"/>
        <w:ind w:firstLine="576"/>
      </w:pPr>
      <w:r>
        <w:t>The department of revenue shall deposit into the advanced environmental mitigation revolving account, created in RCW 47.12.340, all moneys received from the imposition on consumers of the taxes under chapters 82.08 and 82.12 RCW on the sales or use of leaded racing fuel which is exempted from the motor vehicle fuel tax under *RCW 82.38.081.</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82.32.410 and 2005 c 274 s 362 are each amended to read as follows:</w:t>
      </w:r>
    </w:p>
    <w:p w:rsidR="00506CDF" w:rsidRDefault="00506CDF">
      <w:pPr>
        <w:spacing w:line="408" w:lineRule="exact"/>
        <w:ind w:firstLine="576"/>
      </w:pPr>
      <w:r>
        <w:t>(1) The director may designate certain written determinations as precedents.</w:t>
      </w:r>
    </w:p>
    <w:p w:rsidR="00506CDF" w:rsidRDefault="00506CDF">
      <w:pPr>
        <w:spacing w:line="408" w:lineRule="exact"/>
        <w:ind w:firstLine="576"/>
      </w:pPr>
      <w:r>
        <w:t>(a) By rule adopted pursuant to chapter 34.05 RCW, the director shall adopt criteria which he or she shall use to decide whether a determination is precedential. These criteria shall include, but not be limited to, whether the determination clarifies an unsettled interpretation of Title 82 RCW or where the determination modifies or clarifies an earlier interpretation.</w:t>
      </w:r>
    </w:p>
    <w:p w:rsidR="00506CDF" w:rsidRDefault="00506CDF">
      <w:pPr>
        <w:spacing w:line="408" w:lineRule="exact"/>
        <w:ind w:firstLine="576"/>
      </w:pPr>
      <w:r>
        <w:t>(b) Written determinations designated as precedents by the director shall be made available for public inspection and shall be published by the department.</w:t>
      </w:r>
    </w:p>
    <w:p w:rsidR="00506CDF" w:rsidRDefault="00506CDF">
      <w:pPr>
        <w:spacing w:line="408" w:lineRule="exact"/>
        <w:ind w:firstLine="576"/>
      </w:pPr>
      <w:r>
        <w:t>(c) The department shall disclose any written determination upon which it relies to support any assessment of tax, interest, or penalty against such taxpayer, after making the deletions provided by subsection (2) of this section.</w:t>
      </w:r>
    </w:p>
    <w:p w:rsidR="00506CDF" w:rsidRDefault="00506CDF">
      <w:pPr>
        <w:spacing w:line="408" w:lineRule="exact"/>
        <w:ind w:firstLine="576"/>
      </w:pPr>
      <w:r>
        <w:t>(2) Before making a written determination available for public inspection under subsection (1) of this section, the department shall delete:</w:t>
      </w:r>
    </w:p>
    <w:p w:rsidR="00506CDF" w:rsidRDefault="00506CDF">
      <w:pPr>
        <w:spacing w:line="408" w:lineRule="exact"/>
        <w:ind w:firstLine="576"/>
      </w:pPr>
      <w:r>
        <w:t>(a) The names, addresses, and other identifying details of the person to whom the written determination pertains and of another person identified in the written determination; and</w:t>
      </w:r>
    </w:p>
    <w:p w:rsidR="00506CDF" w:rsidRDefault="00506CDF">
      <w:pPr>
        <w:spacing w:line="408" w:lineRule="exact"/>
        <w:ind w:firstLine="576"/>
      </w:pPr>
      <w:r>
        <w:t>(b) Information the disclosure of which is specifically prohibited by any statute applicable to the department of revenue, and the department may also delete other information exempted from disclosure by chapter 42.56 RCW or any other statute applicable to the department of revenue.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82.32.430 and 2007 c 6 s 1501 are each amended to read as follows:</w:t>
      </w:r>
    </w:p>
    <w:p w:rsidR="00506CDF" w:rsidRDefault="00506CDF">
      <w:pPr>
        <w:spacing w:line="408" w:lineRule="exact"/>
        <w:ind w:firstLine="576"/>
      </w:pPr>
      <w:r>
        <w:t>(1) A person who collects and remits sales or use tax to the department and who calculates the tax using geographic information system technology developed and provided by the department shall be held harmless and is not liable for the difference in amount due nor subject to penalties or interest in regards to rate calculation errors resulting from the proper use of such technology.</w:t>
      </w:r>
    </w:p>
    <w:p w:rsidR="00506CDF" w:rsidRDefault="00506CDF">
      <w:pPr>
        <w:spacing w:line="408" w:lineRule="exact"/>
        <w:ind w:firstLine="576"/>
      </w:pPr>
      <w:r>
        <w:t>(2) Except as provided in subsection (3) of this section, the department shall notify sellers who collect and remit sales or use tax to the department of changes in boundaries and rates to taxes imposed under the authority of chapter 82.14 RCW no later than sixty days before the effective date of the change.</w:t>
      </w:r>
    </w:p>
    <w:p w:rsidR="00506CDF" w:rsidRDefault="00506CDF">
      <w:pPr>
        <w:spacing w:line="408" w:lineRule="exact"/>
        <w:ind w:firstLine="576"/>
      </w:pPr>
      <w:r>
        <w:t>(3) The department shall notify sellers who collect and remit sales or use tax to the department and make sales from printed catalogs of changes, as to such sales, of boundaries and rates to taxes imposed under the authority of chapter 82.14 RCW no later than one hundred twenty days before the effective date of the change.</w:t>
      </w:r>
    </w:p>
    <w:p w:rsidR="00506CDF" w:rsidRDefault="00506CDF">
      <w:pPr>
        <w:spacing w:line="408" w:lineRule="exact"/>
        <w:ind w:firstLine="576"/>
      </w:pPr>
      <w:r>
        <w:t>(4) Sellers who have not received timely notice of rate and boundary changes under subsections (2) and (3) of this section due to actions or omissions of the department are not liable for the difference in the amount due until they have received the appropriate period of notice. Purchasers are liable for any uncollected amounts of tax.</w:t>
      </w:r>
    </w:p>
    <w:p w:rsidR="00506CDF" w:rsidRDefault="00506CDF">
      <w:pPr>
        <w:spacing w:line="408" w:lineRule="exact"/>
        <w:ind w:firstLine="576"/>
      </w:pPr>
      <w:r>
        <w:t>(5)(a) Except as provided in (b) of this subsection, sellers registered with the department under RCW 82.32.030(3) and certified service providers must use the address-based geographic information technology system developed and provided by the department to calculate the tax to be collected and remitted to the department and to determine the appropriate local jurisdictions entitled to the tax.</w:t>
      </w:r>
    </w:p>
    <w:p w:rsidR="00506CDF" w:rsidRDefault="00506CDF">
      <w:pPr>
        <w:spacing w:line="408" w:lineRule="exact"/>
        <w:ind w:firstLine="576"/>
      </w:pPr>
      <w:r>
        <w:t>(b)(i) Upon a showing that using the address-based geographic information technology system would cause undue hardship, a seller may be temporarily held harmless and not liable for the difference in amount due nor subject to penalties or interest in regards to rate calculation errors resulting from the proper use of zip code-based technology provided by the department for the period in which relief is granted. The department shall notify local taxing jurisdictions of the identity of sellers granted relief under this section and the period for which relief is granted.</w:t>
      </w:r>
    </w:p>
    <w:p w:rsidR="00506CDF" w:rsidRDefault="00506CDF">
      <w:pPr>
        <w:spacing w:line="408" w:lineRule="exact"/>
        <w:ind w:firstLine="576"/>
      </w:pPr>
      <w:r>
        <w:t>(ii) The department shall reimburse local taxing jurisdictions for differences in amount due on account of such rate calculation errors occurring during the period in which relief is granted. Purchasers are liable for any uncollected amounts of tax. The department shall retain amounts collected from purchasers that have been reimbursed to local taxing jurisdictions under this subsection (5)(b)(ii).</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82.32.440 and 2010 c 106 s 227 are each amended to read as follows:</w:t>
      </w:r>
    </w:p>
    <w:p w:rsidR="00506CDF" w:rsidRDefault="00506CDF">
      <w:pPr>
        <w:spacing w:line="408" w:lineRule="exact"/>
        <w:ind w:firstLine="576"/>
      </w:pPr>
      <w:r>
        <w:t>(1) The department is authorized to enter into agreements with sellers who meet the criteria in this section for a project on sales and use tax exemption requirements. This project will allow the use of electronic data collection in lieu of paper certificates otherwise required by law, including the use of electronic signatures.</w:t>
      </w:r>
    </w:p>
    <w:p w:rsidR="00506CDF" w:rsidRDefault="00506CDF">
      <w:pPr>
        <w:spacing w:line="408" w:lineRule="exact"/>
        <w:ind w:firstLine="576"/>
      </w:pPr>
      <w:r>
        <w:t>(2) The object of the project is to determine whether using an electronic system and reviewing the data regarding the exempt transactions provides the same level of reliability as the current system while lessening the burden on the seller.</w:t>
      </w:r>
    </w:p>
    <w:p w:rsidR="00506CDF" w:rsidRDefault="00506CDF">
      <w:pPr>
        <w:spacing w:line="408" w:lineRule="exact"/>
        <w:ind w:firstLine="576"/>
      </w:pPr>
      <w:r>
        <w:t>(3) A business making both sales taxable and exempt under chapter 82.08 or 82.12 RCW, that has electronic data-collecting capabilities, and that wishes to participate in the project may make application to the department in such form and manner as the department may require. To be eligible for such participation, a seller must demonstrate its capability to take part in the project and to provide data to the department in a form in which the data can be used by the department. The department is not required to accept all applicants in this project and is not required to provide any reason for not selecting a participant. A seller selected as a participant may be relieved of other sales and use tax exemption documentation requirements provided by law as covered by the project.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82.32.450 and 2001 c 214 s 12 are each amended to read as follows:</w:t>
      </w:r>
    </w:p>
    <w:p w:rsidR="00506CDF" w:rsidRDefault="00506CDF">
      <w:pPr>
        <w:spacing w:line="408" w:lineRule="exact"/>
        <w:ind w:firstLine="576"/>
      </w:pPr>
      <w:r>
        <w:t>(1) The total combined credits and deferrals that may be taken under RCW 82.04.447, 82.12.024, and 82.16.0495 shall not exceed two million five hundred thousand dollars in any fiscal year. Each person is limited to no more than a total of one million five hundred thousand dollars in tax deferred and credit allowed in any fiscal year in which more than one person takes tax credits and claims tax deferral. The department may require reporting of the credits taken and amounts deferred in a manner and form as is necessary to keep a running total of the amounts.</w:t>
      </w:r>
    </w:p>
    <w:p w:rsidR="00506CDF" w:rsidRDefault="00506CDF">
      <w:pPr>
        <w:spacing w:line="408" w:lineRule="exact"/>
        <w:ind w:firstLine="576"/>
      </w:pPr>
      <w:r>
        <w:t>(2) Credits and deferred tax are available on a first-come basis. Priority for tax credits and deferrals among approved applicants shall be designated based on the first actual consumption of gas under RCW 82.04.447 or 82.12.024, or on the first actual use of electricity under RCW 82.16.0495, by each approved applicant. The department shall disallow any credits or deferred tax, or portion thereof, that would cause the total amount of credits taken and deferred taxes claimed to exceed the fiscal year cap or to exceed the per person fiscal year cap. If the fiscal cap is reached or exceeded[,] the department shall notify those persons who have approved applications under RCW 82.04.447, 82.12.024, and 82.16.0495 that no more credits may be taken or tax deferred during the remainder of the fiscal year. In addition, the department shall provide written notice to any person who has taken any tax credits or claimed any deferred tax in excess of the fiscal year cap. The notice shall indicate the amount of tax due and shall provide that the tax be paid within thirty days from the date of such notice.</w:t>
      </w:r>
    </w:p>
    <w:p w:rsidR="00506CDF" w:rsidRDefault="00506CDF">
      <w:pPr>
        <w:spacing w:line="408" w:lineRule="exact"/>
        <w:ind w:firstLine="576"/>
      </w:pPr>
      <w:r>
        <w:t>(3) No portion of an application for credit or deferral disallowed under this section may be carried back or carried forward nor may taxes ineligible for credit or deferral due to the fiscal cap having been reached or exceeded be carried forward or carried backward.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82.32.470 and 2002 c 56 s 407 are each amended to read as follows:</w:t>
      </w:r>
    </w:p>
    <w:p w:rsidR="00506CDF" w:rsidRDefault="00506CDF">
      <w:pPr>
        <w:spacing w:line="408" w:lineRule="exact"/>
        <w:ind w:firstLine="576"/>
      </w:pPr>
      <w:r>
        <w:t>(1) The tax imposed and collected under chapters 82.08 and 82.12 RCW, less any credits allowed under chapter 82.14 RCW, on initial construction for a transportation project to be constructed under chapter 36.120 RCW, must be transferred to the transportation project to defray costs or pay debt service on that transportation project. In the case of a toll project, this transfer or credit must be used to lower the overall cost of the project and thereby the corresponding tolls.</w:t>
      </w:r>
    </w:p>
    <w:p w:rsidR="00506CDF" w:rsidRDefault="00506CDF">
      <w:pPr>
        <w:spacing w:line="408" w:lineRule="exact"/>
        <w:ind w:firstLine="576"/>
      </w:pPr>
      <w:r>
        <w:t>(2) This transaction is exempt from the requirements in *RCW 43.135.035(4).</w:t>
      </w:r>
    </w:p>
    <w:p w:rsidR="00506CDF" w:rsidRDefault="00506CDF">
      <w:pPr>
        <w:spacing w:line="408" w:lineRule="exact"/>
        <w:ind w:firstLine="576"/>
      </w:pPr>
      <w:r>
        <w:t>(3) Government entities constructing transportation projects under chapter 36.120 RCW shall report to the department the amount of state sales or use tax covered under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82.32.480 and 2010 c 106 s 105 are each amended to read as follows:</w:t>
      </w:r>
    </w:p>
    <w:p w:rsidR="00506CDF" w:rsidRDefault="00506CDF">
      <w:pPr>
        <w:spacing w:line="408" w:lineRule="exact"/>
        <w:ind w:firstLine="576"/>
      </w:pPr>
      <w:r>
        <w:t>The forest products commission, created pursuant to chapter 15.100 RCW, constitutes a state agency for purposes of applying the exemption contained in RCW 82.32.330(3)(e) for the disclosure of taxpayer information by the department. Disclosure of return or tax information may be made only to employees of the commission and not to commission members. Employees are authorized to use this information in accordance with RCW 15.100.100(4). Employees are subject to all civil and criminal penalties provided under RCW 82.32.330 for disclosures made to another person not entitled under the provisions of this section or RCW 15.100.100 to knowledge of such information.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82.32.490 and 2002 c 67 s 11 are each amended to read as follows:</w:t>
      </w:r>
    </w:p>
    <w:p w:rsidR="00506CDF" w:rsidRDefault="00506CDF">
      <w:pPr>
        <w:spacing w:line="408" w:lineRule="exact"/>
        <w:ind w:firstLine="576"/>
      </w:pPr>
      <w:r>
        <w:t>(1)(a) The department may provide an electronic database as described in this section to a mobile telecommunications service provider, or if the department does not provide an electronic database to mobile telecommunications service providers, then the designated database provider may provide an electronic database to a mobile telecommunications service provider.</w:t>
      </w:r>
    </w:p>
    <w:p w:rsidR="00506CDF" w:rsidRDefault="00506CDF">
      <w:pPr>
        <w:spacing w:line="408" w:lineRule="exact"/>
        <w:ind w:firstLine="576"/>
      </w:pPr>
      <w:r>
        <w:t>(b)(i) An electronic database, whether provided by the department or the designated database provider, shall be provided in a format approved by the American national standards institute's accredited standards committee X12, that after allowing for de minimis deviations, designates for each street address in the state, including to the extent practicable, any multiple postal street addresses applicable to one street location, the appropriate taxing jurisdictions, and the appropriate code for each taxing jurisdiction, for each level of taxing jurisdiction, identified by one nationwide standard numeric code.</w:t>
      </w:r>
    </w:p>
    <w:p w:rsidR="00506CDF" w:rsidRDefault="00506CDF">
      <w:pPr>
        <w:spacing w:line="408" w:lineRule="exact"/>
        <w:ind w:firstLine="576"/>
      </w:pPr>
      <w:r>
        <w:t>(ii) An electronic database shall also provide the appropriate code for each street address with respect to political subdivisions that are not taxing jurisdictions when reasonably needed to determine the proper taxing jurisdiction.</w:t>
      </w:r>
    </w:p>
    <w:p w:rsidR="00506CDF" w:rsidRDefault="00506CDF">
      <w:pPr>
        <w:spacing w:line="408" w:lineRule="exact"/>
        <w:ind w:firstLine="576"/>
      </w:pPr>
      <w:r>
        <w:t>(iii) The nationwide standard numeric codes shall contain the same number of numeric digits with each digit or combination of digits referring to the same level of taxing jurisdiction throughout the United States using a format similar to FIPS 55-3 or other appropriate standard approved by the federation of tax administrators and the multistate tax commission, or their successors. Each address shall be provided in standard postal format.</w:t>
      </w:r>
    </w:p>
    <w:p w:rsidR="00506CDF" w:rsidRDefault="00506CDF">
      <w:pPr>
        <w:spacing w:line="408" w:lineRule="exact"/>
        <w:ind w:firstLine="576"/>
      </w:pPr>
      <w:r>
        <w:t>(2) The department or designated database provider, as applicable, that provides or maintains an electronic database described in subsection (1) of this section shall provide notice of the availability of the then-current electronic database, and any subsequent revisions, by publication in the manner normally employed for the publication of informational tax, charge, or fee notices to taxpayers in the state.</w:t>
      </w:r>
    </w:p>
    <w:p w:rsidR="00506CDF" w:rsidRDefault="00506CDF">
      <w:pPr>
        <w:spacing w:line="408" w:lineRule="exact"/>
        <w:ind w:firstLine="576"/>
      </w:pPr>
      <w:r>
        <w:t>(3) A mobile telecommunications service provider using the data contained in an electronic database described in subsection (1) of this section shall be held harmless from any tax, charge, or fee liability that otherwise would be due solely as a result of any error or omission in the database provided by the department or designated database provider. The mobile telecommunications service provider shall reflect changes made to the database during a calendar quarter not later than thirty days after the end of the calendar quarter if the department or designated database provider, as applicable, has issued notice of the availability of an electronic database reflecting the changes under subsection (2) of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82.32.495 and 2002 c 67 s 12 are each amended to read as follows:</w:t>
      </w:r>
    </w:p>
    <w:p w:rsidR="00506CDF" w:rsidRDefault="00506CDF">
      <w:pPr>
        <w:spacing w:line="408" w:lineRule="exact"/>
        <w:ind w:firstLine="576"/>
      </w:pPr>
      <w:r>
        <w:t>(1) If neither the department nor the designated database provider provides an electronic database under RCW 82.32.490, a mobile telecommunications service provider shall be held harmless from any tax, charge, or fee liability in any taxing jurisdiction in this state that otherwise would be due solely as a result of an assignment of a street address to an incorrect taxing jurisdiction if, subject to RCW 82.32.500, the home service provider employs an enhanced zip code to assign each street address to a specific taxing jurisdiction for each level of taxing jurisdiction and exercises due diligence at each level of taxing jurisdiction to ensure that each street address is assigned to the correct taxing jurisdiction. If an enhanced zip code overlaps boundaries of taxing jurisdictions of the same level, the home service provider must designate one specific jurisdiction within the enhanced zip code for use in taxing the activity for such enhanced zip code for each level of taxing jurisdiction. Any enhanced zip code assignment changed in accordance with RCW 82.32.500 is deemed to be in compliance with this section. For purposes of this section, there is a rebuttable presumption that a home service provider has exercised due diligence if the home service provider demonstrates that it has:</w:t>
      </w:r>
    </w:p>
    <w:p w:rsidR="00506CDF" w:rsidRDefault="00506CDF">
      <w:pPr>
        <w:spacing w:line="408" w:lineRule="exact"/>
        <w:ind w:firstLine="576"/>
      </w:pPr>
      <w:r>
        <w:t>(a) Expended reasonable resources to implement and maintain an appropriately detailed electronic database of street address assignments to taxing jurisdictions;</w:t>
      </w:r>
    </w:p>
    <w:p w:rsidR="00506CDF" w:rsidRDefault="00506CDF">
      <w:pPr>
        <w:spacing w:line="408" w:lineRule="exact"/>
        <w:ind w:firstLine="576"/>
      </w:pPr>
      <w:r>
        <w:t>(b) Implemented and maintained reasonable internal controls to correct misassignments of street addresses to taxing jurisdictions promptly; and</w:t>
      </w:r>
    </w:p>
    <w:p w:rsidR="00506CDF" w:rsidRDefault="00506CDF">
      <w:pPr>
        <w:spacing w:line="408" w:lineRule="exact"/>
        <w:ind w:firstLine="576"/>
      </w:pPr>
      <w:r>
        <w:t>(c) Used all reasonably obtainable and usable data pertaining to municipal annexations, incorporations, reorganizations, and any other changes in jurisdictional boundaries that materially affect the accuracy of the database.</w:t>
      </w:r>
    </w:p>
    <w:p w:rsidR="00506CDF" w:rsidRDefault="00506CDF">
      <w:pPr>
        <w:spacing w:line="408" w:lineRule="exact"/>
        <w:ind w:firstLine="576"/>
      </w:pPr>
      <w:r>
        <w:t>(2) Subsection (1) of this section applies to a mobile telecommunications service provider that is in compliance with the requirements of subsection (1) of this section, if in this state an electronic database has not been provided under RCW 82.32.490, until the later of:</w:t>
      </w:r>
    </w:p>
    <w:p w:rsidR="00506CDF" w:rsidRDefault="00506CDF">
      <w:pPr>
        <w:spacing w:line="408" w:lineRule="exact"/>
        <w:ind w:firstLine="576"/>
      </w:pPr>
      <w:r>
        <w:t>(a) Eighteen months after the nationwide standard numeric code described in RCW 82.32.490(1) has been approved by the federation of tax administrators and the multistate tax commission; or</w:t>
      </w:r>
    </w:p>
    <w:p w:rsidR="00506CDF" w:rsidRDefault="00506CDF">
      <w:pPr>
        <w:spacing w:line="408" w:lineRule="exact"/>
        <w:ind w:firstLine="576"/>
      </w:pPr>
      <w:r>
        <w:t>(b) Six months after the department or a designated database provider in this state provides the database as prescribed in RCW 82.32.490(1).</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82.32.500 and 2002 c 67 s 13 are each amended to read as follows:</w:t>
      </w:r>
    </w:p>
    <w:p w:rsidR="00506CDF" w:rsidRDefault="00506CDF">
      <w:pPr>
        <w:spacing w:line="408" w:lineRule="exact"/>
        <w:ind w:firstLine="576"/>
      </w:pPr>
      <w:r>
        <w:t>A taxing jurisdiction, or the department on behalf of any taxing jurisdiction or taxing jurisdictions within this state, may:</w:t>
      </w:r>
    </w:p>
    <w:p w:rsidR="00506CDF" w:rsidRDefault="00506CDF">
      <w:pPr>
        <w:spacing w:line="408" w:lineRule="exact"/>
        <w:ind w:firstLine="576"/>
      </w:pPr>
      <w:r>
        <w:t>(1) Determine that the address used for purposes of determining the taxing jurisdictions to which taxes, charges, or fees for mobile telecommunications services are remitted does not meet the definition of place of primary use in RCW 82.04.065 and give binding notice to the home service provider to change the place of primary use on a prospective basis from the date of notice of determination. If the authority making the determination is not the department, the taxing jurisdiction must obtain the consent of all affected taxing jurisdictions within the state before giving the notice of determination. Before the taxing jurisdiction gives the notice of determination, the customer must be given an opportunity to demonstrate, in accordance with applicable state or local tax, charge, or fee administrative procedures, that the address is the customer's place of primary use; and</w:t>
      </w:r>
    </w:p>
    <w:p w:rsidR="00506CDF" w:rsidRDefault="00506CDF">
      <w:pPr>
        <w:spacing w:line="408" w:lineRule="exact"/>
        <w:ind w:firstLine="576"/>
      </w:pPr>
      <w:r>
        <w:t>(2) Determine that the assignment of a taxing jurisdiction by a home service provider under RCW 82.32.495 does not reflect the correct taxing jurisdiction and give binding notice to the home service provider to change the assignment on a prospective basis from the date of notice of determination. If the authority making the determination is not the department, the taxing jurisdiction must obtain the consent of all affected taxing jurisdictions within the state before giving the notice of determination. The home service provider must be given an opportunity to demonstrate, in accordance with applicable state or local tax, charge, or fee administrative procedures, that the assignment reflects the correct taxing jurisdiction.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82.32.505 and 2002 c 67 s 14 are each amended to read as follows:</w:t>
      </w:r>
    </w:p>
    <w:p w:rsidR="00506CDF" w:rsidRDefault="00506CDF">
      <w:pPr>
        <w:spacing w:line="408" w:lineRule="exact"/>
        <w:ind w:firstLine="576"/>
      </w:pPr>
      <w:r>
        <w:t>(1) A home service provider is responsible for obtaining and maintaining information regarding the customer's place of primary use as defined in RCW 82.04.065. Subject to RCW 82.32.500, and if the home service provider's reliance on information provided by its customer is in good faith, a taxing jurisdiction shall:</w:t>
      </w:r>
    </w:p>
    <w:p w:rsidR="00506CDF" w:rsidRDefault="00506CDF">
      <w:pPr>
        <w:spacing w:line="408" w:lineRule="exact"/>
        <w:ind w:firstLine="576"/>
      </w:pPr>
      <w:r>
        <w:t>(a) Allow a home service provider to rely on the applicable residential or business street address supplied by the home service provider's customer; and</w:t>
      </w:r>
    </w:p>
    <w:p w:rsidR="00506CDF" w:rsidRDefault="00506CDF">
      <w:pPr>
        <w:spacing w:line="408" w:lineRule="exact"/>
        <w:ind w:firstLine="576"/>
      </w:pPr>
      <w:r>
        <w:t>(b) Not hold a mobile telecommunications service provider liable for any additional taxes, charges, or fees based on a different determination of the place of primary use.</w:t>
      </w:r>
    </w:p>
    <w:p w:rsidR="00506CDF" w:rsidRDefault="00506CDF">
      <w:pPr>
        <w:spacing w:line="408" w:lineRule="exact"/>
        <w:ind w:firstLine="576"/>
      </w:pPr>
      <w:r>
        <w:t>(2) Except as provided in RCW 82.32.500, a taxing jurisdiction shall allow a home service provider to treat the address used by the home service provider for tax purposes for any customer under a service contract or agreement in effect on August 1, 2002, as that customer's place of primary use for the remaining term of the service contract or agreement, excluding any extension or renewal of the service contract or agreement, for purposes of determining the taxing jurisdictions to which taxes, charges, or fees on charges for mobile telecommunications services are remitted.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82.32.510 and 2002 c 67 s 15 are each amended to read as follows:</w:t>
      </w:r>
    </w:p>
    <w:p w:rsidR="00506CDF" w:rsidRDefault="00506CDF">
      <w:pPr>
        <w:spacing w:line="408" w:lineRule="exact"/>
        <w:ind w:firstLine="576"/>
      </w:pPr>
      <w:r>
        <w:t>(1) Chapter 67, Laws of 2002 does not modify, impair, supersede, or authorize the modification, impairment, or supersession of any law allowing a taxing jurisdiction to collect a tax, charge, or fee from a customer that has failed to provide its place of primary use.</w:t>
      </w:r>
    </w:p>
    <w:p w:rsidR="00506CDF" w:rsidRDefault="00506CDF">
      <w:pPr>
        <w:spacing w:line="408" w:lineRule="exact"/>
        <w:ind w:firstLine="576"/>
      </w:pPr>
      <w:r>
        <w:t>(2) If a taxing jurisdiction does not otherwise subject charges for mobile telecommunications services to taxation and if these charges are aggregated with and not separately stated from charges that are subject to taxation, then the charges for nontaxable mobile telecommunications services may be subject to taxation unless the mobile telecommunications service provider can reasonably identify charges not subject to the tax, charge, or fee from its books and records that are kept in the regular course of business.</w:t>
      </w:r>
    </w:p>
    <w:p w:rsidR="00506CDF" w:rsidRDefault="00506CDF">
      <w:pPr>
        <w:spacing w:line="408" w:lineRule="exact"/>
        <w:ind w:firstLine="576"/>
      </w:pPr>
      <w:r>
        <w:t>(3) If a taxing jurisdiction does not subject charges for mobile telecommunications services to taxation, a customer may not rely upon the nontaxability of charges for mobile telecommunications services unless the customer's home service provider separately states the charges for nontaxable mobile telecommunications services from taxable charges or the home service provider elects, after receiving a written request from the customer in the form required by the provider, to provide verifiable data based upon the home service provider's books and records that are kept in the regular course of business that reasonably identifies the nontaxable charges.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82.32.515 and 2002 c 67 s 17 are each amended to read as follows:</w:t>
      </w:r>
    </w:p>
    <w:p w:rsidR="00506CDF" w:rsidRDefault="00506CDF">
      <w:pPr>
        <w:spacing w:line="408" w:lineRule="exact"/>
        <w:ind w:firstLine="576"/>
      </w:pPr>
      <w:r>
        <w:t>The definitions in RCW 82.04.065 apply to RCW 82.32.490 through 82.32.510 and 35.21.873.</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82.32.520 and 2010 c 106 s 228 are each amended to read as follows:</w:t>
      </w:r>
    </w:p>
    <w:p w:rsidR="00506CDF" w:rsidRDefault="00506CDF">
      <w:pPr>
        <w:spacing w:line="408" w:lineRule="exact"/>
        <w:ind w:firstLine="576"/>
      </w:pPr>
      <w:r>
        <w:t>(1) Except for the defined telecommunications services listed in subsection (3) of this section, the sale of telecommunications service as defined in RCW 82.04.065 sold on a call-by-call basis is sourced to (a) each level of taxing jurisdiction where the call originates and terminates in that jurisdiction or (b) each level of taxing jurisdiction where the call either originates or terminates and in which the service address is also located.</w:t>
      </w:r>
    </w:p>
    <w:p w:rsidR="00506CDF" w:rsidRDefault="00506CDF">
      <w:pPr>
        <w:spacing w:line="408" w:lineRule="exact"/>
        <w:ind w:firstLine="576"/>
      </w:pPr>
      <w:r>
        <w:t>(2) Except for the defined telecommunications services listed in subsection (3) of this section, a sale of telecommunications service as defined in RCW 82.04.065 sold on a basis other than a call-by-call basis, is sourced to the customer's place of primary use.</w:t>
      </w:r>
    </w:p>
    <w:p w:rsidR="00506CDF" w:rsidRDefault="00506CDF">
      <w:pPr>
        <w:spacing w:line="408" w:lineRule="exact"/>
        <w:ind w:firstLine="576"/>
      </w:pPr>
      <w:r>
        <w:t>(3) The sales of telecommunications service as defined in RCW 82.04.065 that are listed in subsection (3) of this section is sourced to each level of taxing jurisdiction as follows:</w:t>
      </w:r>
    </w:p>
    <w:p w:rsidR="00506CDF" w:rsidRDefault="00506CDF">
      <w:pPr>
        <w:spacing w:line="408" w:lineRule="exact"/>
        <w:ind w:firstLine="576"/>
      </w:pPr>
      <w:r>
        <w:t>(a) A sale of mobile telecommunications services, other than air-ground radiotelephone service and prepaid calling service, is sourced to the customer's place of primary use as required by RCW 82.08.066.</w:t>
      </w:r>
    </w:p>
    <w:p w:rsidR="00506CDF" w:rsidRDefault="00506CDF">
      <w:pPr>
        <w:spacing w:line="408" w:lineRule="exact"/>
        <w:ind w:firstLine="576"/>
      </w:pPr>
      <w:r>
        <w:t>(b) A sale of postpaid calling service is sourced to the origination point of the telecommunications signal as first identified by either (i) the seller's telecommunications system, or (ii) information received by the seller from its service provider, where the system used to transport such signals is not that of the seller.</w:t>
      </w:r>
    </w:p>
    <w:p w:rsidR="00506CDF" w:rsidRDefault="00506CDF">
      <w:pPr>
        <w:spacing w:line="408" w:lineRule="exact"/>
        <w:ind w:firstLine="576"/>
      </w:pPr>
      <w:r>
        <w:t>(c) A sale of prepaid calling service or a sale of a prepaid wireless calling service is sourced as follows:</w:t>
      </w:r>
    </w:p>
    <w:p w:rsidR="00506CDF" w:rsidRDefault="00506CDF">
      <w:pPr>
        <w:spacing w:line="408" w:lineRule="exact"/>
        <w:ind w:firstLine="576"/>
      </w:pPr>
      <w:r>
        <w:t>(i) When a prepaid calling service or a prepaid wireless calling service is received by the purchaser at a business location of the seller, the sale is sourced to that business location;</w:t>
      </w:r>
    </w:p>
    <w:p w:rsidR="00506CDF" w:rsidRDefault="00506CDF">
      <w:pPr>
        <w:spacing w:line="408" w:lineRule="exact"/>
        <w:ind w:firstLine="576"/>
      </w:pPr>
      <w:r>
        <w:t>(ii) When a prepaid calling service or a prepaid wireless calling service is not received by the purchaser at a business location of the seller, the sale is sourced to the location where receipt by the purchaser or the purchaser's donee, designated as such by the purchaser, occurs, including the location indicated by instructions for delivery to the purchaser or donee, known to the seller;</w:t>
      </w:r>
    </w:p>
    <w:p w:rsidR="00506CDF" w:rsidRDefault="00506CDF">
      <w:pPr>
        <w:spacing w:line="408" w:lineRule="exact"/>
        <w:ind w:firstLine="576"/>
      </w:pPr>
      <w:r>
        <w:t>(iii) When (c)(i) and (ii) of this subsection do not apply, the sale is sourced to the location indicated by an address for the purchaser that is available from the business records of the seller that are maintained in the ordinary course of the seller's business when use of this address does not constitute bad faith;</w:t>
      </w:r>
    </w:p>
    <w:p w:rsidR="00506CDF" w:rsidRDefault="00506CDF">
      <w:pPr>
        <w:spacing w:line="408" w:lineRule="exact"/>
        <w:ind w:firstLine="576"/>
      </w:pPr>
      <w:r>
        <w:t>(iv) When (c)(i), (ii), and (iii) of this subsection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p>
    <w:p w:rsidR="00506CDF" w:rsidRDefault="00506CDF">
      <w:pPr>
        <w:spacing w:line="408" w:lineRule="exact"/>
        <w:ind w:firstLine="576"/>
      </w:pPr>
      <w:r>
        <w:t>(v) When (c)(i), (ii), (iii), and (iv) of this subsection do not apply, including the circumstance where the seller is without sufficient information to apply those provisions, the sale is sourced as provided in RCW 82.32.730(1)(e);</w:t>
      </w:r>
    </w:p>
    <w:p w:rsidR="00506CDF" w:rsidRDefault="00506CDF">
      <w:pPr>
        <w:spacing w:line="408" w:lineRule="exact"/>
        <w:ind w:firstLine="576"/>
      </w:pPr>
      <w:r>
        <w:t>(vi) In the case of a sale of prepaid wireless calling service, (c)(v) of this subsection includes as an option the location associated with the mobile telephone number.</w:t>
      </w:r>
    </w:p>
    <w:p w:rsidR="00506CDF" w:rsidRDefault="00506CDF">
      <w:pPr>
        <w:spacing w:line="408" w:lineRule="exact"/>
        <w:ind w:firstLine="576"/>
      </w:pPr>
      <w:r>
        <w:t>(d) A sale of a private communication service is sourced as follows:</w:t>
      </w:r>
    </w:p>
    <w:p w:rsidR="00506CDF" w:rsidRDefault="00506CDF">
      <w:pPr>
        <w:spacing w:line="408" w:lineRule="exact"/>
        <w:ind w:firstLine="576"/>
      </w:pPr>
      <w:r>
        <w:t>(i) Service for a separate charge related to a customer channel termination point is sourced to each level of jurisdiction in which such customer channel termination point is located.</w:t>
      </w:r>
    </w:p>
    <w:p w:rsidR="00506CDF" w:rsidRDefault="00506CDF">
      <w:pPr>
        <w:spacing w:line="408" w:lineRule="exact"/>
        <w:ind w:firstLine="576"/>
      </w:pPr>
      <w:r>
        <w:t>(ii) Service where all customer termination points are located entirely within one jurisdiction or levels of jurisdiction is sourced in such jurisdiction in which the customer channel termination points are located.</w:t>
      </w:r>
    </w:p>
    <w:p w:rsidR="00506CDF" w:rsidRDefault="00506CDF">
      <w:pPr>
        <w:spacing w:line="408" w:lineRule="exact"/>
        <w:ind w:firstLine="576"/>
      </w:pPr>
      <w:r>
        <w:t>(iii) Service for segments of a channel between two customer channel termination points located in different jurisdictions and which segment of channel are separately charged is sourced fifty percent in each level of jurisdiction in which the customer channel termination points are located.</w:t>
      </w:r>
    </w:p>
    <w:p w:rsidR="00506CDF" w:rsidRDefault="00506CDF">
      <w:pPr>
        <w:spacing w:line="408" w:lineRule="exact"/>
        <w:ind w:firstLine="576"/>
      </w:pPr>
      <w:r>
        <w:t>(iv) Service for segments of a channel located in more than one jurisdiction or levels of jurisdiction and which segments are not separately billed is sourced in each jurisdiction based on the percentage determined by dividing the number of customer channel termination points in the jurisdiction by the total number of customer channel termination points.</w:t>
      </w:r>
    </w:p>
    <w:p w:rsidR="00506CDF" w:rsidRDefault="00506CDF">
      <w:pPr>
        <w:spacing w:line="408" w:lineRule="exact"/>
        <w:ind w:firstLine="576"/>
      </w:pPr>
      <w:r>
        <w:t>(4) The definitions in this subsection apply throughout this chapter.</w:t>
      </w:r>
    </w:p>
    <w:p w:rsidR="00506CDF" w:rsidRDefault="00506CDF">
      <w:pPr>
        <w:spacing w:line="408" w:lineRule="exact"/>
        <w:ind w:firstLine="576"/>
      </w:pPr>
      <w:r>
        <w:t>(a) "Air-ground radiotelephone service" means air-ground radio service, as defined in 47 C.F.R. Sec. 22.99, as amended or renumbered as of January 1, 2003, in which common carriers are authorized to offer and provide radio telecommunications service for hire to subscribers in aircraft.</w:t>
      </w:r>
    </w:p>
    <w:p w:rsidR="00506CDF" w:rsidRDefault="00506CDF">
      <w:pPr>
        <w:spacing w:line="408" w:lineRule="exact"/>
        <w:ind w:firstLine="576"/>
      </w:pPr>
      <w:r>
        <w:t>(b) "Call-by-call basis" means any method of charging for telecommunications services where the price is measured by individual calls.</w:t>
      </w:r>
    </w:p>
    <w:p w:rsidR="00506CDF" w:rsidRDefault="00506CDF">
      <w:pPr>
        <w:spacing w:line="408" w:lineRule="exact"/>
        <w:ind w:firstLine="576"/>
      </w:pPr>
      <w:r>
        <w:t>(c) "Communications channel" means a physical or virtual path of communications over which signals are transmitted between or among customer channel termination points.</w:t>
      </w:r>
    </w:p>
    <w:p w:rsidR="00506CDF" w:rsidRDefault="00506CDF">
      <w:pPr>
        <w:spacing w:line="408" w:lineRule="exact"/>
        <w:ind w:firstLine="576"/>
      </w:pPr>
      <w:r>
        <w:t>(d) "Customer" means the person or entity that contracts with the seller of telecommunications services. If the end user of telecommunications services is not the contracting party, the end user of the telecommunications service is the customer of the telecommunications service. "Customer" does not include a reseller of telecommunications service or for mobile telecommunications service of a serving carrier under an agreement to serve the customer outside the home service provider's licensed service area.</w:t>
      </w:r>
    </w:p>
    <w:p w:rsidR="00506CDF" w:rsidRDefault="00506CDF">
      <w:pPr>
        <w:spacing w:line="408" w:lineRule="exact"/>
        <w:ind w:firstLine="576"/>
      </w:pPr>
      <w:r>
        <w:t>(e) "Customer channel termination point" means the location where the customer either inputs or receives the communications.</w:t>
      </w:r>
    </w:p>
    <w:p w:rsidR="00506CDF" w:rsidRDefault="00506CDF">
      <w:pPr>
        <w:spacing w:line="408" w:lineRule="exact"/>
        <w:ind w:firstLine="576"/>
      </w:pPr>
      <w:r>
        <w:t>(f) "End user" means the person who uses the telecommunications service. In the case of an entity, the term end user means the individual who uses the service on behalf of the entity.</w:t>
      </w:r>
    </w:p>
    <w:p w:rsidR="00506CDF" w:rsidRDefault="00506CDF">
      <w:pPr>
        <w:spacing w:line="408" w:lineRule="exact"/>
        <w:ind w:firstLine="576"/>
      </w:pPr>
      <w:r>
        <w:t>(g) "Home service provider" means the same as that term is defined in RCW 82.04.065.</w:t>
      </w:r>
    </w:p>
    <w:p w:rsidR="00506CDF" w:rsidRDefault="00506CDF">
      <w:pPr>
        <w:spacing w:line="408" w:lineRule="exact"/>
        <w:ind w:firstLine="576"/>
      </w:pPr>
      <w:r>
        <w:t>(h) "Mobile telecommunications service" means the same as that term is defined in RCW 82.04.065.</w:t>
      </w:r>
    </w:p>
    <w:p w:rsidR="00506CDF" w:rsidRDefault="00506CDF">
      <w:pPr>
        <w:spacing w:line="408" w:lineRule="exact"/>
        <w:ind w:firstLine="576"/>
      </w:pPr>
      <w:r>
        <w:t>(i) "Place of primary use" means the street address representative of where the customer's use of the telecommunications service primarily occurs, which must be the residential street address or the primary business street address of the customer. In the case of mobile telecommunications services, "place of primary use" must be within the licensed service area of the home service provider.</w:t>
      </w:r>
    </w:p>
    <w:p w:rsidR="00506CDF" w:rsidRDefault="00506CDF">
      <w:pPr>
        <w:spacing w:line="408" w:lineRule="exact"/>
        <w:ind w:firstLine="576"/>
      </w:pPr>
      <w:r>
        <w:t>(j) "Postpaid calling service" means the telecommunications service obtained by making a payment on a call-by-call basis either through the use of a credit card or payment mechanism such as a bank card, travel card, credit card, or debit card, or by charge made to a telephone number that is not associated with the origination or termination of the telecommunications service. A postpaid calling service includes a telecommunications service, except a prepaid wireless calling service, that would be a prepaid calling service except it is not exclusively a telecommunications service.</w:t>
      </w:r>
    </w:p>
    <w:p w:rsidR="00506CDF" w:rsidRDefault="00506CDF">
      <w:pPr>
        <w:spacing w:line="408" w:lineRule="exact"/>
        <w:ind w:firstLine="576"/>
      </w:pPr>
      <w:r>
        <w:t>(k) "Prepaid calling service" means the right to access exclusively telecommunications services, which must be paid for in advance and which enables the origination of calls using an access number and/or authorization code, whether manually or electronically dialed, and that is sold in predetermined units or dollars of which the number declines with use in a known amount.</w:t>
      </w:r>
    </w:p>
    <w:p w:rsidR="00506CDF" w:rsidRDefault="00506CDF">
      <w:pPr>
        <w:spacing w:line="408" w:lineRule="exact"/>
        <w:ind w:firstLine="576"/>
      </w:pPr>
      <w:r>
        <w:t>(l) "Prepaid wireless calling service" means a telecommunications service that provides the right to use mobile wireless service as well as other nontelecommunications services, including the download of digital products delivered electronically, content, and ancillary services, which must be paid for in advance that is sold in predetermined units or dollars of which the number declines with use in a known amount.</w:t>
      </w:r>
    </w:p>
    <w:p w:rsidR="00506CDF" w:rsidRDefault="00506CDF">
      <w:pPr>
        <w:spacing w:line="408" w:lineRule="exact"/>
        <w:ind w:firstLine="576"/>
      </w:pPr>
      <w:r>
        <w:t>(m) "Private communication service" means a telecommunications service that entitles the customer to exclusive or priority use of a communications channel or group of channels between or among termination points, regardless of the manner in which such channel or channels are connected, and includes switching capacity, extension lines, stations, and any other associated services that are provided in connection with the use of such channel or channels.</w:t>
      </w:r>
    </w:p>
    <w:p w:rsidR="00506CDF" w:rsidRDefault="00506CDF">
      <w:pPr>
        <w:spacing w:line="408" w:lineRule="exact"/>
        <w:ind w:firstLine="576"/>
      </w:pPr>
      <w:r>
        <w:t>(n) "Service address" means:</w:t>
      </w:r>
    </w:p>
    <w:p w:rsidR="00506CDF" w:rsidRDefault="00506CDF">
      <w:pPr>
        <w:spacing w:line="408" w:lineRule="exact"/>
        <w:ind w:firstLine="576"/>
      </w:pPr>
      <w:r>
        <w:t>(i) The location of the telecommunications equipment to which a customer's call is charged and from which the call originates or terminates, regardless of where the call is billed or paid;</w:t>
      </w:r>
    </w:p>
    <w:p w:rsidR="00506CDF" w:rsidRDefault="00506CDF">
      <w:pPr>
        <w:spacing w:line="408" w:lineRule="exact"/>
        <w:ind w:firstLine="576"/>
      </w:pPr>
      <w:r>
        <w:t>(ii) If the location in (n)(i) of this subsection is not known, the origination point of the signal of the telecommunications services first identified by either the seller's telecommunications system or in information received by the seller from its service provider, where the system used to transport such signals is not that of the seller;</w:t>
      </w:r>
    </w:p>
    <w:p w:rsidR="00506CDF" w:rsidRDefault="00506CDF">
      <w:pPr>
        <w:spacing w:line="408" w:lineRule="exact"/>
        <w:ind w:firstLine="576"/>
      </w:pPr>
      <w:r>
        <w:t>(iii) If the locations in (n)(i) and (ii) of this subsection are not known, the location of the customer's place of primary use.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82.32.525 and 2004 c 153 s 408 are each amended to read as follows:</w:t>
      </w:r>
    </w:p>
    <w:p w:rsidR="00506CDF" w:rsidRDefault="00506CDF">
      <w:pPr>
        <w:spacing w:line="408" w:lineRule="exact"/>
        <w:ind w:firstLine="576"/>
      </w:pPr>
      <w:r>
        <w:t>(1) A purchaser's cause of action against the seller for over-collected sales or use tax does not accrue until the purchaser has provided written notice to the seller and the seller has sixty days to respond. The notice to the seller must contain the information necessary to determine the validity of the request.</w:t>
      </w:r>
    </w:p>
    <w:p w:rsidR="00506CDF" w:rsidRDefault="00506CDF">
      <w:pPr>
        <w:spacing w:line="408" w:lineRule="exact"/>
        <w:ind w:firstLine="576"/>
      </w:pPr>
      <w:r>
        <w:t>(2) In connection with a purchaser's request from a seller for over-collected sales or use taxes, a seller shall be presumed to have a reasonable business practice, if in the collection of such sales or use taxes, the seller:</w:t>
      </w:r>
    </w:p>
    <w:p w:rsidR="00506CDF" w:rsidRDefault="00506CDF">
      <w:pPr>
        <w:spacing w:line="408" w:lineRule="exact"/>
        <w:ind w:firstLine="576"/>
      </w:pPr>
      <w:r>
        <w:t>(a) Uses either a provider or a system, including a proprietary system, that is certified by the state; and</w:t>
      </w:r>
    </w:p>
    <w:p w:rsidR="00506CDF" w:rsidRDefault="00506CDF">
      <w:pPr>
        <w:spacing w:line="408" w:lineRule="exact"/>
        <w:ind w:firstLine="576"/>
      </w:pPr>
      <w:r>
        <w:t>(b) Has remitted to the state all taxes collected less any deductions, credits, or collection allowances.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82.32.530 and 2004 c 153 s 404 are each amended to read as follows:</w:t>
      </w:r>
    </w:p>
    <w:p w:rsidR="00506CDF" w:rsidRDefault="00506CDF">
      <w:pPr>
        <w:spacing w:line="408" w:lineRule="exact"/>
        <w:ind w:firstLine="576"/>
      </w:pPr>
      <w:r>
        <w:t>The department may not use registration under the streamlined sales and use tax agreement and collection of sales and use taxes in member states as a factor in determining whether the seller has nexus with Washington for any tax at any time.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82.32.531 and 2016 c 137 s 3 are each amended to read as follows:</w:t>
      </w:r>
    </w:p>
    <w:p w:rsidR="00506CDF" w:rsidRDefault="00506CDF">
      <w:pPr>
        <w:spacing w:line="408" w:lineRule="exact"/>
        <w:ind w:firstLine="576"/>
      </w:pPr>
      <w:r>
        <w:t>(1) For purposes of the taxes imposed or authorized under chapters 82.04, 82.08, 82.12, and 82.14 RCW, the department may not make a determination of nexus based solely on the attendance or participation of one or more representatives of a person at a single trade convention per year in Washington state in determining if such person is physically present in this state for the purposes of establishing substantial nexus with this state.</w:t>
      </w:r>
    </w:p>
    <w:p w:rsidR="00506CDF" w:rsidRDefault="00506CDF">
      <w:pPr>
        <w:spacing w:line="408" w:lineRule="exact"/>
        <w:ind w:firstLine="576"/>
      </w:pPr>
      <w:r>
        <w:t>(2) Subsection (1) of this section does not apply to persons making retail sales at a trade convention, including persons taking orders for products or services where receipt will occur in Washington state.</w:t>
      </w:r>
    </w:p>
    <w:p w:rsidR="00506CDF" w:rsidRDefault="00506CDF">
      <w:pPr>
        <w:spacing w:line="408" w:lineRule="exact"/>
        <w:ind w:firstLine="576"/>
      </w:pPr>
      <w:r>
        <w:t>(3) The definitions in this subsection apply throughout this section unless the context clearly requires otherwise.</w:t>
      </w:r>
    </w:p>
    <w:p w:rsidR="00506CDF" w:rsidRDefault="00506CDF">
      <w:pPr>
        <w:spacing w:line="408" w:lineRule="exact"/>
        <w:ind w:firstLine="576"/>
      </w:pPr>
      <w:r>
        <w:t>(a) "Not marketed to the general public" means that the sponsor of a trade convention limits its marketing efforts for the trade convention to its members and specific invited guests of the sponsoring organization.</w:t>
      </w:r>
    </w:p>
    <w:p w:rsidR="00506CDF" w:rsidRDefault="00506CDF">
      <w:pPr>
        <w:spacing w:line="408" w:lineRule="exact"/>
        <w:ind w:firstLine="576"/>
      </w:pPr>
      <w:r>
        <w:t>(b) "Physically present in this state" and "substantial nexus with this state" have the same meaning as provided in RCW 82.04.067.</w:t>
      </w:r>
    </w:p>
    <w:p w:rsidR="00506CDF" w:rsidRDefault="00506CDF">
      <w:pPr>
        <w:spacing w:line="408" w:lineRule="exact"/>
        <w:ind w:firstLine="576"/>
      </w:pPr>
      <w:r>
        <w:t>(c) "Trade convention" means an exhibition for a specific industry or profession, which is not marketed to the general public, for the purposes of:</w:t>
      </w:r>
    </w:p>
    <w:p w:rsidR="00506CDF" w:rsidRDefault="00506CDF">
      <w:pPr>
        <w:spacing w:line="408" w:lineRule="exact"/>
        <w:ind w:firstLine="576"/>
      </w:pPr>
      <w:r>
        <w:t>(i) Exhibiting, demonstrating, and explaining services, products, or equipment to potential customers; or</w:t>
      </w:r>
    </w:p>
    <w:p w:rsidR="00506CDF" w:rsidRDefault="00506CDF">
      <w:pPr>
        <w:spacing w:line="408" w:lineRule="exact"/>
        <w:ind w:firstLine="576"/>
      </w:pPr>
      <w:r>
        <w:t>(ii) The exchange of information, ideas, and attitudes in regards to that industry or profession.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82.32.532 and 2010 c 111 s 701 are each amended to read as follows:</w:t>
      </w:r>
    </w:p>
    <w:p w:rsidR="00506CDF" w:rsidRDefault="00506CDF">
      <w:pPr>
        <w:spacing w:line="408" w:lineRule="exact"/>
        <w:ind w:firstLine="576"/>
      </w:pPr>
      <w:r>
        <w:t>(1) For purposes of the taxes imposed in this title, the department of revenue may not consider a person's ownership of, or rights in, computer software as defined in RCW 82.04.215, including computer software used in providing a digital automated service; master copies of software; digital goods or digital codes residing on servers located in this state in determining whether the person has substantial nexus with this state.</w:t>
      </w:r>
    </w:p>
    <w:p w:rsidR="00506CDF" w:rsidRDefault="00506CDF">
      <w:pPr>
        <w:spacing w:line="408" w:lineRule="exact"/>
        <w:ind w:firstLine="576"/>
      </w:pPr>
      <w:r>
        <w:t>(2) For purposes of this section, "substantial nexus" means the requisite connection that a person has with a state to allow the state to subject the person to the state's taxing authority, consistent with the commerce clause of the United States Constitution.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82.32.533 and 2010 c 111 s 801 are each amended to read as follows:</w:t>
      </w:r>
    </w:p>
    <w:p w:rsidR="00506CDF" w:rsidRDefault="00506CDF">
      <w:pPr>
        <w:spacing w:line="408" w:lineRule="exact"/>
        <w:ind w:firstLine="576"/>
      </w:pPr>
      <w:r>
        <w:t>(1) Except as provided in subsection (2) of this section, no person may be held liable for the failure to collect or pay state and local sales and use taxes accrued before July 26, 2009, on the sale or use of digital goods or of services defined as a retail sale in RCW 82.04.050(2)(a) and rendered in respect to digital goods.</w:t>
      </w:r>
    </w:p>
    <w:p w:rsidR="00506CDF" w:rsidRDefault="00506CDF">
      <w:pPr>
        <w:spacing w:line="408" w:lineRule="exact"/>
        <w:ind w:firstLine="576"/>
      </w:pPr>
      <w:r>
        <w:t>(2) Subsection (1) of this section does not relieve any person from liability for state and local sales taxes that the person collected from buyers but did not remit to the department of revenue.</w:t>
      </w:r>
    </w:p>
    <w:p w:rsidR="00506CDF" w:rsidRDefault="00506CDF">
      <w:pPr>
        <w:spacing w:line="408" w:lineRule="exact"/>
        <w:ind w:firstLine="576"/>
      </w:pPr>
      <w:r>
        <w:t>(3) Nothing in this section may be construed as authorizing the refund of state and local sales and use taxes properly paid on the sale or use, before July 26, 2009, of digital goods or of services defined as a retail sale in RCW 82.04.050(2)(a) and rendered in respect to digital goods.</w:t>
      </w:r>
    </w:p>
    <w:p w:rsidR="00506CDF" w:rsidRDefault="00506CDF">
      <w:pPr>
        <w:spacing w:line="408" w:lineRule="exact"/>
        <w:ind w:firstLine="576"/>
      </w:pPr>
      <w:r>
        <w:t>(4) A person is not entitled to a credit or refund of any business and occupation tax paid in excess of that properly due as a result of the person paying tax on its income earned from the sale of eligible digital products and services at the tax rate provided in RCW 82.04.290(2)(a) rather than the tax rate provided in RCW 82.04.250(1), unless the person requesting the credit or refund has paid the proper amount of state and local sales taxes due on the sales of the eligible digital products and services that generated the income in respect to which the business and occupation tax credit or refund is sought. For purposes of this subsection, "eligible digital products and services" means: (a) Digital goods; and (b) services defined as a retail sale in RCW 82.04.050(2)(a) and rendered in respect to digital goods.</w:t>
      </w:r>
    </w:p>
    <w:p w:rsidR="00506CDF" w:rsidRDefault="00506CDF">
      <w:pPr>
        <w:spacing w:line="408" w:lineRule="exact"/>
        <w:ind w:firstLine="576"/>
      </w:pPr>
      <w:r>
        <w:t>(5) For purposes of this section, "digital goods" has the same meaning as in RCW 82.04.192.</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82.32.534 and 2022 c 56 s 10 are each amended to read as follows:</w:t>
      </w:r>
    </w:p>
    <w:p w:rsidR="00506CDF" w:rsidRDefault="00506CDF">
      <w:pPr>
        <w:spacing w:line="408" w:lineRule="exact"/>
        <w:ind w:firstLine="576"/>
      </w:pPr>
      <w:r>
        <w:t>(1)(a)(i)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rsidR="00506CDF" w:rsidRDefault="00506CDF">
      <w:pPr>
        <w:spacing w:line="408" w:lineRule="exact"/>
        <w:ind w:firstLine="576"/>
      </w:pPr>
      <w:r>
        <w:t>(ii) If the tax preference is a deferral of tax, the first annual tax performance report must be filed by May 31st of the calendar year following the calendar year in which the investment project is certified by the department as operationally complete. An annual tax performance report must also be filed by May 31st of each succeeding calendar year through the calendar year in which the deferred taxes are fully repaid or are immediately due and payable because the recipient of the deferral is no longer eligible for the deferral.</w:t>
      </w:r>
    </w:p>
    <w:p w:rsidR="00506CDF" w:rsidRDefault="00506CDF">
      <w:pPr>
        <w:spacing w:line="408" w:lineRule="exact"/>
        <w:ind w:firstLine="576"/>
      </w:pPr>
      <w:r>
        <w:t>(iii) The department may extend the due date for timely filing of annual reports under this section as provided in RCW 82.32.590.</w:t>
      </w:r>
    </w:p>
    <w:p w:rsidR="00506CDF" w:rsidRDefault="00506CDF">
      <w:pPr>
        <w:spacing w:line="408" w:lineRule="exact"/>
        <w:ind w:firstLine="576"/>
      </w:pPr>
      <w:r>
        <w:t>(b) The report must include information detailing employment and wages for employment positions in Washington for the year that the tax preference was claimed. However, persons engaged in manufacturing commercial airplanes or components of such airplanes may report employment and wage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rsidR="00506CDF" w:rsidRDefault="00506CDF">
      <w:pPr>
        <w:spacing w:line="408" w:lineRule="exact"/>
        <w:ind w:firstLine="576"/>
      </w:pPr>
      <w:r>
        <w:t>(c)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rsidR="00506CDF" w:rsidRDefault="00506CDF">
      <w:pPr>
        <w:spacing w:line="408" w:lineRule="exact"/>
        <w:ind w:firstLine="576"/>
      </w:pPr>
      <w:r>
        <w:t>(d) If a person filing a report under this section did not file a report with the department in the previous calendar year, the report filed under this section must also include employment and wage information for the calendar year immediately preceding the calendar year for which a tax preference was claimed.</w:t>
      </w:r>
    </w:p>
    <w:p w:rsidR="00506CDF" w:rsidRDefault="00506CDF">
      <w:pPr>
        <w:spacing w:line="408" w:lineRule="exact"/>
        <w:ind w:firstLine="576"/>
      </w:pPr>
      <w:r>
        <w:t>(2)(a) As part of the annual report, the department and the joint legislative audit and review committee may request additional information necessary to measure the results of, or determine eligibility for, the tax preference.</w:t>
      </w:r>
    </w:p>
    <w:p w:rsidR="00506CDF" w:rsidRDefault="00506CDF">
      <w:pPr>
        <w:spacing w:line="408" w:lineRule="exact"/>
        <w:ind w:firstLine="576"/>
      </w:pPr>
      <w:r>
        <w:t>(b)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rsidR="00506CDF" w:rsidRDefault="00506CDF">
      <w:pPr>
        <w:spacing w:line="408" w:lineRule="exact"/>
        <w:ind w:firstLine="576"/>
      </w:pPr>
      <w:r>
        <w:t>(3) Other than information requested under subsection (2)(a) of this section, the information contained in an annual report filed under this section is not subject to the confidentiality provisions of RCW 82.32.330 and may be disclosed to the public upon request.</w:t>
      </w:r>
    </w:p>
    <w:p w:rsidR="00506CDF" w:rsidRDefault="00506CDF">
      <w:pPr>
        <w:spacing w:line="408" w:lineRule="exact"/>
        <w:ind w:firstLine="576"/>
      </w:pPr>
      <w:r>
        <w:t>(4)(a) Except as otherwise provided by law, if a person claims a tax preference that requires an annual report under this section but fails to submit a complete report by the due date or any extension under RCW 82.32.590, the department must declare:</w:t>
      </w:r>
    </w:p>
    <w:p w:rsidR="00506CDF" w:rsidRDefault="00506CDF">
      <w:pPr>
        <w:spacing w:line="408" w:lineRule="exact"/>
        <w:ind w:firstLine="576"/>
      </w:pPr>
      <w:r>
        <w:t>(i) Thirty-five percent of the amount of the tax preference claimed for the previous calendar year to be immediately due and payable;</w:t>
      </w:r>
    </w:p>
    <w:p w:rsidR="00506CDF" w:rsidRDefault="00506CDF">
      <w:pPr>
        <w:spacing w:line="408" w:lineRule="exact"/>
        <w:ind w:firstLine="576"/>
      </w:pPr>
      <w:r>
        <w:t>(ii)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rsidR="00506CDF" w:rsidRDefault="00506CDF">
      <w:pPr>
        <w:spacing w:line="408" w:lineRule="exact"/>
        <w:ind w:firstLine="576"/>
      </w:pPr>
      <w:r>
        <w:t>(iii) If the tax preference is a deferral of tax, the amount immediately due under this subsection is the deferred tax divided by the number of years in the repayment period. If the economic benefits of the deferral are passed to a lessee, the lessee is responsible for payment to the extent the lessee has received the economic benefit.</w:t>
      </w:r>
    </w:p>
    <w:p w:rsidR="00506CDF" w:rsidRDefault="00506CDF">
      <w:pPr>
        <w:spacing w:line="408" w:lineRule="exact"/>
        <w:ind w:firstLine="576"/>
      </w:pPr>
      <w:r>
        <w:t>(b) The department may not assess interest or penalties on amounts due under this subsection.</w:t>
      </w:r>
    </w:p>
    <w:p w:rsidR="00506CDF" w:rsidRDefault="00506CDF">
      <w:pPr>
        <w:spacing w:line="408" w:lineRule="exact"/>
        <w:ind w:firstLine="576"/>
      </w:pPr>
      <w:r>
        <w:t>(5) The department must use the information from this section to prepare summary descriptive statistics by category. No fewer than three taxpayers may be included in any category. The department must report these statistics to the legislature each year by December 31st.</w:t>
      </w:r>
    </w:p>
    <w:p w:rsidR="00506CDF" w:rsidRDefault="00506CDF">
      <w:pPr>
        <w:spacing w:line="408" w:lineRule="exact"/>
        <w:ind w:firstLine="576"/>
      </w:pPr>
      <w:r>
        <w:t>(6) For the purposes of this section:</w:t>
      </w:r>
    </w:p>
    <w:p w:rsidR="00506CDF" w:rsidRDefault="00506CDF">
      <w:pPr>
        <w:spacing w:line="408" w:lineRule="exact"/>
        <w:ind w:firstLine="576"/>
      </w:pPr>
      <w:r>
        <w:t>(a) "Person" has the meaning provided in RCW 82.04.030 and also includes the state and its departments and institutions.</w:t>
      </w:r>
    </w:p>
    <w:p w:rsidR="00506CDF" w:rsidRDefault="00506CDF">
      <w:pPr>
        <w:spacing w:line="408" w:lineRule="exact"/>
        <w:ind w:firstLine="576"/>
      </w:pPr>
      <w:r>
        <w:t>(b) "Tax preference" has the meaning provided in RCW 43.136.021 and includes only the tax preferences requiring a report under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82.32.537 and 2017 3rd sp.s. c 37 s 708 are each amended to read as follows:</w:t>
      </w:r>
    </w:p>
    <w:p w:rsidR="00506CDF" w:rsidRDefault="00506CDF">
      <w:pPr>
        <w:spacing w:line="408" w:lineRule="exact"/>
        <w:ind w:firstLine="576"/>
      </w:pPr>
      <w:r>
        <w:t>(1)(a) A silicon smelter operated by a person required to submit an annual survey or report under RCW 82.16.315, 82.04.545, or 82.12.022 must repay an amount equal to the entire economic benefit accruing to the person for the previous two calendar years due to the tax preferences under RCW 82.16.315, 82.04.545, or 82.12.022 if:</w:t>
      </w:r>
    </w:p>
    <w:p w:rsidR="00506CDF" w:rsidRDefault="00506CDF">
      <w:pPr>
        <w:spacing w:line="408" w:lineRule="exact"/>
        <w:ind w:firstLine="576"/>
      </w:pPr>
      <w:r>
        <w:t>(i) The average number of employment positions at a silicon smelter operated by the person is less than one hundred employment positions, as reported to the employment security department for the previous two calendar years; and</w:t>
      </w:r>
    </w:p>
    <w:p w:rsidR="00506CDF" w:rsidRDefault="00506CDF">
      <w:pPr>
        <w:spacing w:line="408" w:lineRule="exact"/>
        <w:ind w:firstLine="576"/>
      </w:pPr>
      <w:r>
        <w:t>(ii)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rsidR="00506CDF" w:rsidRDefault="00506CDF">
      <w:pPr>
        <w:spacing w:line="408" w:lineRule="exact"/>
        <w:ind w:firstLine="576"/>
      </w:pPr>
      <w:r>
        <w:t>(b) The department must make the determinations under (a)(i) and (ii) of this subsection (1) by August 31, 2023.</w:t>
      </w:r>
    </w:p>
    <w:p w:rsidR="00506CDF" w:rsidRDefault="00506CDF">
      <w:pPr>
        <w:spacing w:line="408" w:lineRule="exact"/>
        <w:ind w:firstLine="576"/>
      </w:pPr>
      <w:r>
        <w:t>(2)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rsidR="00506CDF" w:rsidRDefault="00506CDF">
      <w:pPr>
        <w:spacing w:line="408" w:lineRule="exact"/>
        <w:ind w:firstLine="576"/>
      </w:pPr>
      <w:r>
        <w:t>(3) If any tax preference amounts must be repaid under subsection (1) of this section, the person may not continue to benefit from the tax preferences under RCW 82.16.315, 82.04.545, or 82.12.022.</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82.32.550 and 2010 1st sp.s. c 23 s 517 are each amended to read as follows:</w:t>
      </w:r>
    </w:p>
    <w:p w:rsidR="00506CDF" w:rsidRDefault="00506CDF">
      <w:pPr>
        <w:spacing w:line="408" w:lineRule="exact"/>
        <w:ind w:firstLine="576"/>
      </w:pPr>
      <w:r>
        <w:t>(1) "Commercial airplane" has its ordinary meaning, which is an airplane certified by the federal aviation administration for transporting persons or property, and any military derivative of such an airplane.</w:t>
      </w:r>
    </w:p>
    <w:p w:rsidR="00506CDF" w:rsidRDefault="00506CDF">
      <w:pPr>
        <w:spacing w:line="408" w:lineRule="exact"/>
        <w:ind w:firstLine="576"/>
      </w:pPr>
      <w:r>
        <w:t>(2) "Component" means a part or system certified by the federal aviation administration for installation or assembly into a commercial airplane.</w:t>
      </w:r>
    </w:p>
    <w:p w:rsidR="00506CDF" w:rsidRDefault="00506CDF">
      <w:pPr>
        <w:spacing w:line="408" w:lineRule="exact"/>
        <w:ind w:firstLine="576"/>
      </w:pPr>
      <w:r>
        <w:t>(3) "Superefficient airplane" means a twin aisle airplane that carries between two hundred and three hundred fifty passengers, with a range of more than seven thousand two hundred nautical miles, a cruising speed of approximately mach .85, and that uses fifteen to twenty percent less fuel than other similar airplanes on the market.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82.32.555 and 2007 c 54 s 21 are each amended to read as follows:</w:t>
      </w:r>
    </w:p>
    <w:p w:rsidR="00506CDF" w:rsidRDefault="00506CDF">
      <w:pPr>
        <w:spacing w:line="408" w:lineRule="exact"/>
        <w:ind w:firstLine="576"/>
      </w:pPr>
      <w:r>
        <w:t>If a taxing jurisdiction does not subject some charges for ancillary services or telecommunications service, as those terms are defined in RCW 82.04.065, to taxation, but these charges are aggregated with and not separately stated from charges that are subject to taxation, then the charges for nontaxable ancillary services or telecommunications service, as those terms are defined in RCW 82.04.065, may be subject to taxation unless the telecommunications service provider or ancillary services provider can reasonably identify charges not subject to the tax, charge, or fee from its books and records that are kept in the regular course of business and for purposes other than merely allocating the sales price of an aggregated charge to the individually aggregated items.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82.32.558 and 2019 c 347 s 2 are each amended to read as follows:</w:t>
      </w:r>
    </w:p>
    <w:p w:rsidR="00506CDF" w:rsidRDefault="00506CDF">
      <w:pPr>
        <w:spacing w:line="408" w:lineRule="exact"/>
        <w:ind w:firstLine="576"/>
      </w:pPr>
      <w:r>
        <w:t>(1) Until October 1, 2019, a qualifying business may apply for a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w:t>
      </w:r>
    </w:p>
    <w:p w:rsidR="00506CDF" w:rsidRDefault="00506CDF">
      <w:pPr>
        <w:spacing w:line="408" w:lineRule="exact"/>
        <w:ind w:firstLine="576"/>
      </w:pPr>
      <w:r>
        <w:t>(2) If the department approves an application for a deferral of taxes under this section, the department must issue a sales and use tax deferral certificate for state and local sales and use taxes due under chapters 82.08, 82.12, 82.14, and 81.104 RCW. This certificate expires on the date the eligible project becomes operationally complete. The certificate may only be used for sales and use tax liability incurred after the date the department issued the certificate.</w:t>
      </w:r>
    </w:p>
    <w:p w:rsidR="00506CDF" w:rsidRDefault="00506CDF">
      <w:pPr>
        <w:spacing w:line="408" w:lineRule="exact"/>
        <w:ind w:firstLine="576"/>
      </w:pPr>
      <w:r>
        <w:t>(3) A recipient of a certificate must notify the department when its eligible project is operationally complete. The department must review the qualifying business's records after the eligible project is operationally complete to ensure the correct amount of taxes has been reported and will be repaid.</w:t>
      </w:r>
    </w:p>
    <w:p w:rsidR="00506CDF" w:rsidRDefault="00506CDF">
      <w:pPr>
        <w:spacing w:line="408" w:lineRule="exact"/>
        <w:ind w:firstLine="576"/>
      </w:pPr>
      <w:r>
        <w:t>(4)(a) For local sales and use taxes, the recipient of the certificate must begin paying deferred sales and use taxes in the first calendar year after the date certified by the department as the date on which the eligible project is operationally complete. The first payment is due on January 1st of the first calendar year after such certified date, with subsequent annual payments due on January 1st of the following seven years. Each payment must equal twelve and one-half percent of the tax due plus interest.</w:t>
      </w:r>
    </w:p>
    <w:p w:rsidR="00506CDF" w:rsidRDefault="00506CDF">
      <w:pPr>
        <w:spacing w:line="408" w:lineRule="exact"/>
        <w:ind w:firstLine="576"/>
      </w:pPr>
      <w:r>
        <w:t>(b) For state sales and use taxes, the recipient of the certificate must repay all deferred state sales and use taxes by June 30, 2023.</w:t>
      </w:r>
    </w:p>
    <w:p w:rsidR="00506CDF" w:rsidRDefault="00506CDF">
      <w:pPr>
        <w:spacing w:line="408" w:lineRule="exact"/>
        <w:ind w:firstLine="576"/>
      </w:pPr>
      <w:r>
        <w:t>(c) The department must assess interest, but not penalties, on the deferred taxes. The interest must be assessed at the rate provided for delinquent taxes under this chapter, retroactively to the date the project was certified to be operationally complete, and will accrue until the deferred taxes are repaid.</w:t>
      </w:r>
    </w:p>
    <w:p w:rsidR="00506CDF" w:rsidRDefault="00506CDF">
      <w:pPr>
        <w:spacing w:line="408" w:lineRule="exact"/>
        <w:ind w:firstLine="576"/>
      </w:pPr>
      <w:r>
        <w:t>(5) The department may authorize an accelerated repayment schedule upon request of the qualifying business.</w:t>
      </w:r>
    </w:p>
    <w:p w:rsidR="00506CDF" w:rsidRDefault="00506CDF">
      <w:pPr>
        <w:spacing w:line="408" w:lineRule="exact"/>
        <w:ind w:firstLine="576"/>
      </w:pPr>
      <w:r>
        <w:t>(6) The debt for taxes due is not extinguished by insolvency or other failure of the qualifying business. Transfer of ownership does not terminate the deferral if the transferee agrees in writing to be bound by the requirements of this section and receives approval from the department. If the department approves the transfer of the deferral to a transferee, such approval not to be unreasonably withheld, conditioned, or delayed, the transferee is solely liable for repayment of the deferred taxes.</w:t>
      </w:r>
    </w:p>
    <w:p w:rsidR="00506CDF" w:rsidRDefault="00506CDF">
      <w:pPr>
        <w:spacing w:line="408" w:lineRule="exact"/>
        <w:ind w:firstLine="576"/>
      </w:pPr>
      <w:r>
        <w:t>(7) If the eligible project is not operationally complete within three calendar years from the date that the department issued the certificate for the project, or if at any time the department finds that the project is not eligible for a deferral under this section, the amount of taxes outstanding for the project is immediately due and payable. If taxes must be repaid under this subsection, the department must assess interest at the rate provided for delinquent taxes under this chapter retroactively to the date of issuance of the certificate, but not penalties, on amounts due under this subsection.</w:t>
      </w:r>
    </w:p>
    <w:p w:rsidR="00506CDF" w:rsidRDefault="00506CDF">
      <w:pPr>
        <w:spacing w:line="408" w:lineRule="exact"/>
        <w:ind w:firstLine="576"/>
      </w:pPr>
      <w:r>
        <w:t>(8) Applications and any other information received by the department under this section are not confidential under RCW 82.32.330. This chapter applies to the administration of this section.</w:t>
      </w:r>
    </w:p>
    <w:p w:rsidR="00506CDF" w:rsidRDefault="00506CDF">
      <w:pPr>
        <w:spacing w:line="408" w:lineRule="exact"/>
        <w:ind w:firstLine="576"/>
      </w:pPr>
      <w:r>
        <w:t>(9) The definitions in this subsection apply throughout this section unless the context clearly requires otherwise.</w:t>
      </w:r>
    </w:p>
    <w:p w:rsidR="00506CDF" w:rsidRDefault="00506CDF">
      <w:pPr>
        <w:spacing w:line="408" w:lineRule="exact"/>
        <w:ind w:firstLine="576"/>
      </w:pPr>
      <w:r>
        <w:t>(a) "Eligible project" means a project consisting of either or both (i) a qualifying arena, associated parking structures, plazas, public spaces, and one or more tunnels connecting the arena and parking structures, or (ii) an ice hockey practice facility.</w:t>
      </w:r>
    </w:p>
    <w:p w:rsidR="00506CDF" w:rsidRDefault="00506CDF">
      <w:pPr>
        <w:spacing w:line="408" w:lineRule="exact"/>
        <w:ind w:firstLine="576"/>
      </w:pPr>
      <w:r>
        <w:t>(b) "Ice hockey practice facility" means one or more contiguous structures of up to two hundred thousand square feet located within ten miles of a qualifying arena that (i) contains at least three ice rinks, and (ii) is being developed to attract a professional ice hockey franchise. An "ice hockey practice facility" may include ice rinks, spectator viewing locations, locker rooms, strength and conditioning rooms, administrative offices, retail space, food service facilities, and other amenities related to the operation of a state-of-the-art ice hockey center.</w:t>
      </w:r>
    </w:p>
    <w:p w:rsidR="00506CDF" w:rsidRDefault="00506CDF">
      <w:pPr>
        <w:spacing w:line="408" w:lineRule="exact"/>
        <w:ind w:firstLine="576"/>
      </w:pPr>
      <w:r>
        <w:t>(c) "Operationally complete" means the project is capable of being used for its intended purpose as described in the application.</w:t>
      </w:r>
    </w:p>
    <w:p w:rsidR="00506CDF" w:rsidRDefault="00506CDF">
      <w:pPr>
        <w:spacing w:line="408" w:lineRule="exact"/>
        <w:ind w:firstLine="576"/>
      </w:pPr>
      <w:r>
        <w:t>(d) "Personal property" means tangible personal property with a useful life of one year or more that is used in the operation of the eligible project.</w:t>
      </w:r>
    </w:p>
    <w:p w:rsidR="00506CDF" w:rsidRDefault="00506CDF">
      <w:pPr>
        <w:spacing w:line="408" w:lineRule="exact"/>
        <w:ind w:firstLine="576"/>
      </w:pPr>
      <w:r>
        <w:t>(e) "Project" means the construction of new improvements, the renovation of existing improvements, the acquisition and installation of fixtures that are permanently affixed to and become a physical part of those improvements, personal property, and site preparation. "Project" includes materials used and labor and services rendered in respect to the planning, site preparation, construction, renovation, and installation.</w:t>
      </w:r>
    </w:p>
    <w:p w:rsidR="00506CDF" w:rsidRDefault="00506CDF">
      <w:pPr>
        <w:spacing w:line="408" w:lineRule="exact"/>
        <w:ind w:firstLine="576"/>
      </w:pPr>
      <w:r>
        <w:t>(f) "Qualifying arena" means a multipurpose sports and entertainment facility owned by the largest city in a county with a population of at least one million five hundred thousand that is being redeveloped to attract professional ice hockey and basketball league franchises.</w:t>
      </w:r>
    </w:p>
    <w:p w:rsidR="00506CDF" w:rsidRDefault="00506CDF">
      <w:pPr>
        <w:spacing w:line="408" w:lineRule="exact"/>
        <w:ind w:firstLine="576"/>
      </w:pPr>
      <w:r>
        <w:t>(g) "Qualifying business" means a business entity that exists for the primary purpose of engaging in commercial activity for profit and has entered into a lease or occupancy agreement with the fee owner of a qualifying arena and/or ice hockey practice facility to engage in the development of an eligible project.</w:t>
      </w:r>
    </w:p>
    <w:p w:rsidR="00506CDF" w:rsidRDefault="00506CDF">
      <w:pPr>
        <w:spacing w:line="408" w:lineRule="exact"/>
        <w:ind w:firstLine="576"/>
      </w:pPr>
      <w:r>
        <w:t>(h) "Site preparation" includes soil testing, site clearing and grading, demolition, or any other related activities that are initiated before construction.</w:t>
      </w:r>
    </w:p>
    <w:p w:rsidR="00506CDF" w:rsidRDefault="00506CDF">
      <w:pPr>
        <w:spacing w:line="408" w:lineRule="exact"/>
        <w:ind w:firstLine="576"/>
      </w:pPr>
      <w:r>
        <w:t>(10) This section expires January 1, 2030.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82.32.559 and 2021 c 178 s 1 are each amended to read as follows:</w:t>
      </w:r>
    </w:p>
    <w:p w:rsidR="00506CDF" w:rsidRDefault="00506CDF">
      <w:pPr>
        <w:spacing w:line="408" w:lineRule="exact"/>
        <w:ind w:firstLine="576"/>
      </w:pPr>
      <w:r>
        <w:t>(1) The state treasurer must deposit the repayment of deferred state sales and use taxes due under RCW 82.32.558 into the general fund.</w:t>
      </w:r>
    </w:p>
    <w:p w:rsidR="00506CDF" w:rsidRDefault="00506CDF">
      <w:pPr>
        <w:spacing w:line="408" w:lineRule="exact"/>
        <w:ind w:firstLine="576"/>
      </w:pPr>
      <w:r>
        <w:t>(2)(a) Subject to the requirements provided in (b) of this subsection (2), the state treasurer must deposit deferred local sales and use taxes due under RCW 82.32.558 into the local sales and use tax account created in RCW 82.14.050.</w:t>
      </w:r>
    </w:p>
    <w:p w:rsidR="00506CDF" w:rsidRDefault="00506CDF">
      <w:pPr>
        <w:spacing w:line="408" w:lineRule="exact"/>
        <w:ind w:firstLine="576"/>
      </w:pPr>
      <w:r>
        <w:t>(b) Half of the repayment of deferred local sales and use taxes due under RCW 82.32.558 must be distributed to a county where an eligible project under RCW 82.32.558(9)(a)(i) is located for the exclusive purpose of funding the construction or rehabilitation of capital facilities used for youth educational programming related to discovery, experimentation, and critical thinking in the sciences. Funds may also be used for the maintenance and operation of such capital facilities, which may include off-site operations that directly relate to the core mission of curiosity, discovery, experimentation, and critical thinking. The capital facility must be located on the same premises as a qualifying arena.</w:t>
      </w:r>
    </w:p>
    <w:p w:rsidR="00506CDF" w:rsidRDefault="00506CDF">
      <w:pPr>
        <w:spacing w:line="408" w:lineRule="exact"/>
        <w:ind w:firstLine="576"/>
      </w:pPr>
      <w:r>
        <w:t>(3) The state treasurer must deposit any interest assessed and accrued on taxes due pursuant to RCW 82.32.558(4) that is part of any annual repayment as follows:</w:t>
      </w:r>
    </w:p>
    <w:p w:rsidR="00506CDF" w:rsidRDefault="00506CDF">
      <w:pPr>
        <w:spacing w:line="408" w:lineRule="exact"/>
        <w:ind w:firstLine="576"/>
      </w:pPr>
      <w:r>
        <w:t>(a) Interest on state taxes must be deposited into the state general fund.</w:t>
      </w:r>
    </w:p>
    <w:p w:rsidR="00506CDF" w:rsidRDefault="00506CDF">
      <w:pPr>
        <w:spacing w:line="408" w:lineRule="exact"/>
        <w:ind w:firstLine="576"/>
      </w:pPr>
      <w:r>
        <w:t>(b) Interest on local taxes must be deposited into the local sales and use tax account.</w:t>
      </w:r>
    </w:p>
    <w:p w:rsidR="00506CDF" w:rsidRDefault="00506CDF">
      <w:pPr>
        <w:spacing w:line="408" w:lineRule="exact"/>
        <w:ind w:firstLine="576"/>
      </w:pPr>
      <w:r>
        <w:t>(4) In the event that an accelerated repayment schedule is authorized by the department pursuant to RCW 82.32.558(5), the state treasurer must deposit any amount in excess of taxes due pursuant to RCW 82.32.558(4) into the state general fund and into the local sales and use account, with the respective amounts deposited based on the proportionate shares of the state taxes and local taxes due.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82.32.580 and 2017 3rd sp.s. c 37 s 902 are each amended to read as follows:</w:t>
      </w:r>
    </w:p>
    <w:p w:rsidR="00506CDF" w:rsidRDefault="00506CDF">
      <w:pPr>
        <w:spacing w:line="408" w:lineRule="exact"/>
        <w:ind w:firstLine="576"/>
      </w:pPr>
      <w:r>
        <w:t>(1) The governing board of a nonprofit organization, corporation, or association may apply for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 All applications for the tax deferral under this section must be received no later than December 31, 2008.</w:t>
      </w:r>
    </w:p>
    <w:p w:rsidR="00506CDF" w:rsidRDefault="00506CDF">
      <w:pPr>
        <w:spacing w:line="408" w:lineRule="exact"/>
        <w:ind w:firstLine="576"/>
      </w:pPr>
      <w:r>
        <w:t>(2) The department must issue a sales and use tax deferral certificate for state and local sales and use taxes due under chapters 82.08, 82.12, and 82.14 RCW on each eligible project.</w:t>
      </w:r>
    </w:p>
    <w:p w:rsidR="00506CDF" w:rsidRDefault="00506CDF">
      <w:pPr>
        <w:spacing w:line="408" w:lineRule="exact"/>
        <w:ind w:firstLine="576"/>
      </w:pPr>
      <w:r>
        <w:t>(3) The nonprofit organization, corporation, or association must begin paying the deferred taxes in the tenth year after the date certified by the department as the date on which the eligible project is operationally complete. The first payment is due on December 31st of the tenth calendar year after such certified date, with subsequent annual payments due on December 31st of the following nine years. Each payment must equal ten percent of the deferred tax.</w:t>
      </w:r>
    </w:p>
    <w:p w:rsidR="00506CDF" w:rsidRDefault="00506CDF">
      <w:pPr>
        <w:spacing w:line="408" w:lineRule="exact"/>
        <w:ind w:firstLine="576"/>
      </w:pPr>
      <w:r>
        <w:t>(4) The department may authorize an accelerated repayment schedule upon request of the nonprofit organization, corporation, or association.</w:t>
      </w:r>
    </w:p>
    <w:p w:rsidR="00506CDF" w:rsidRDefault="00506CDF">
      <w:pPr>
        <w:spacing w:line="408" w:lineRule="exact"/>
        <w:ind w:firstLine="576"/>
      </w:pPr>
      <w:r>
        <w:t>(5) Except as provided in subsection (6) of this section, interest may not be charged on any taxes deferred under this section for the period of deferral. The debt for deferred taxes is not extinguished by insolvency or other failure of the nonprofit organization, corporation, or association.</w:t>
      </w:r>
    </w:p>
    <w:p w:rsidR="00506CDF" w:rsidRDefault="00506CDF">
      <w:pPr>
        <w:spacing w:line="408" w:lineRule="exact"/>
        <w:ind w:firstLine="576"/>
      </w:pPr>
      <w:r>
        <w:t>(6) If the project is not operationally complete within five calendar years from issuance of the tax deferral or if at any time the department finds that the project is not eligible for tax deferral under this section, the amount of deferred taxes outstanding for the project is immediately due and payable. If deferred taxes must be repaid under this subsection, the department must assess interest, but not penalties, on amounts due under this subsection. Interest must be assessed at the rate provided for delinquent taxes under this chapter, retroactively to the date of deferral, and accrues until the deferred taxes due are repaid.</w:t>
      </w:r>
    </w:p>
    <w:p w:rsidR="00506CDF" w:rsidRDefault="00506CDF">
      <w:pPr>
        <w:spacing w:line="408" w:lineRule="exact"/>
        <w:ind w:firstLine="576"/>
      </w:pPr>
      <w:r>
        <w:t>(7) Applications and any other information received by the department of revenue under this section are not confidential under RCW 82.32.330. This chapter applies to the administration of this section.</w:t>
      </w:r>
    </w:p>
    <w:p w:rsidR="00506CDF" w:rsidRDefault="00506CDF">
      <w:pPr>
        <w:spacing w:line="408" w:lineRule="exact"/>
        <w:ind w:firstLine="576"/>
      </w:pPr>
      <w:r>
        <w:t>(8) This section applies to taxable eligible project activity that occurs on or after July 1, 2007.</w:t>
      </w:r>
    </w:p>
    <w:p w:rsidR="00506CDF" w:rsidRDefault="00506CDF">
      <w:pPr>
        <w:spacing w:line="408" w:lineRule="exact"/>
        <w:ind w:firstLine="576"/>
      </w:pPr>
      <w:r>
        <w:t>(9) The definitions in this subsection apply throughout this section unless the context clearly requires otherwise.</w:t>
      </w:r>
    </w:p>
    <w:p w:rsidR="00506CDF" w:rsidRDefault="00506CDF">
      <w:pPr>
        <w:spacing w:line="408" w:lineRule="exact"/>
        <w:ind w:firstLine="576"/>
      </w:pPr>
      <w:r>
        <w:t>(a) "Eligible project" means a project that is used primarily for a historic automobile museum.</w:t>
      </w:r>
    </w:p>
    <w:p w:rsidR="00506CDF" w:rsidRDefault="00506CDF">
      <w:pPr>
        <w:spacing w:line="408" w:lineRule="exact"/>
        <w:ind w:firstLine="576"/>
      </w:pPr>
      <w:r>
        <w:t>(b) "Historic automobile museum" means a facility owned and operated by a nonprofit organization, corporation, or association that is used to maintain and exhibit to the public a collection of at least five hundred motor vehicles.</w:t>
      </w:r>
    </w:p>
    <w:p w:rsidR="00506CDF" w:rsidRDefault="00506CDF">
      <w:pPr>
        <w:spacing w:line="408" w:lineRule="exact"/>
        <w:ind w:firstLine="576"/>
      </w:pPr>
      <w:r>
        <w:t>(c) "Nonprofit organization, corporation, or association" means an organization, corporation, or association exempt from tax under section 501(c) (3), (4), or (10) of the federal internal revenue code (26 U.S.C. Sec. 501(c) (3), (4), or (10)).</w:t>
      </w:r>
    </w:p>
    <w:p w:rsidR="00506CDF" w:rsidRDefault="00506CDF">
      <w:pPr>
        <w:spacing w:line="408" w:lineRule="exact"/>
        <w:ind w:firstLine="576"/>
      </w:pPr>
      <w:r>
        <w:t>(d)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rsidR="00506CDF" w:rsidRDefault="00506CDF">
      <w:pPr>
        <w:spacing w:line="408" w:lineRule="exact"/>
        <w:ind w:firstLine="576"/>
      </w:pPr>
      <w:r>
        <w:t>(e) "Site preparation" includes soil testing, site clearing and grading, demolition, or any other related activities that are initiated before construction. Site preparation does not include landscaping services or landscaping materials.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82.32.590 and 2017 c 135 s 3 are each amended to read as follows:</w:t>
      </w:r>
    </w:p>
    <w:p w:rsidR="00506CDF" w:rsidRDefault="00506CDF">
      <w:pPr>
        <w:spacing w:line="408" w:lineRule="exact"/>
        <w:ind w:firstLine="576"/>
      </w:pPr>
      <w:r>
        <w:t>(1) If the department finds that the failure of a taxpayer to file an annual tax performance report under RCW 82.32.534 by the due date was the result of circumstances beyond the control of the taxpayer, the department must extend the time for filing the tax performance report. The extension is for a period of thirty days from the date the department issues its written notification to the taxpayer that it qualifies for an extension under this section. The department may grant additional extensions as it deems proper.</w:t>
      </w:r>
    </w:p>
    <w:p w:rsidR="00506CDF" w:rsidRDefault="00506CDF">
      <w:pPr>
        <w:spacing w:line="408" w:lineRule="exact"/>
        <w:ind w:firstLine="576"/>
      </w:pPr>
      <w:r>
        <w:t>(2) In making a determination whether the failure of a taxpayer to file an annual tax performance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rsidR="00506CDF" w:rsidRDefault="00506CDF">
      <w:pPr>
        <w:spacing w:line="408" w:lineRule="exact"/>
        <w:ind w:firstLine="576"/>
      </w:pPr>
      <w:r>
        <w:t>(3)(a) Subject to the conditions in this subsection (3), a taxpayer who fails to file an annual tax performance report required under subsection (1) of this section by the due date of the report is entitled to an extension of the due date. A request for an extension under this subsection (3) must be made in writing to the department.</w:t>
      </w:r>
    </w:p>
    <w:p w:rsidR="00506CDF" w:rsidRDefault="00506CDF">
      <w:pPr>
        <w:spacing w:line="408" w:lineRule="exact"/>
        <w:ind w:firstLine="576"/>
      </w:pPr>
      <w:r>
        <w:t>(b) To qualify for an extension under this subsection (3), a taxpayer must have filed all annual tax performance reports, if any, due in prior years under subsection (1) of this section by their respective due dates, beginning with annual reports due in calendar year 2010.</w:t>
      </w:r>
    </w:p>
    <w:p w:rsidR="00506CDF" w:rsidRDefault="00506CDF">
      <w:pPr>
        <w:spacing w:line="408" w:lineRule="exact"/>
        <w:ind w:firstLine="576"/>
      </w:pPr>
      <w:r>
        <w:t>(c) An extension under this subsection (3) is for ninety days from the original due date of the annual tax performance report.</w:t>
      </w:r>
    </w:p>
    <w:p w:rsidR="00506CDF" w:rsidRDefault="00506CDF">
      <w:pPr>
        <w:spacing w:line="408" w:lineRule="exact"/>
        <w:ind w:firstLine="576"/>
      </w:pPr>
      <w:r>
        <w:t>(d) No taxpayer may be granted more than one ninety-day extension under this subsection (3).</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82.32.600 and 2017 c 135 s 4 are each amended to read as follows:</w:t>
      </w:r>
    </w:p>
    <w:p w:rsidR="00506CDF" w:rsidRDefault="00506CDF">
      <w:pPr>
        <w:spacing w:line="408" w:lineRule="exact"/>
        <w:ind w:firstLine="576"/>
      </w:pPr>
      <w:r>
        <w:t>(1) Persons required to file annual tax performance reports under RCW 82.32.534 must electronically file with the department all reports, returns, and any other forms or information the department requires in an electronic format as provided or approved by the department. As used in this section, "returns" has the same meaning as "return" in RCW 82.32.050.</w:t>
      </w:r>
    </w:p>
    <w:p w:rsidR="00506CDF" w:rsidRDefault="00506CDF">
      <w:pPr>
        <w:spacing w:line="408" w:lineRule="exact"/>
        <w:ind w:firstLine="576"/>
      </w:pPr>
      <w:r>
        <w:t>(2) Any report, return, or any other form or information required to be filed in an electronic format under subsection (1) of this section is not filed until received by the department in an electronic format.</w:t>
      </w:r>
    </w:p>
    <w:p w:rsidR="00506CDF" w:rsidRDefault="00506CDF">
      <w:pPr>
        <w:spacing w:line="408" w:lineRule="exact"/>
        <w:ind w:firstLine="576"/>
      </w:pPr>
      <w:r>
        <w:t>(3) The department may waive the electronic filing requirement in subsection (1) of this section for good cause shown.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82.32.605 and 2023 c 341 s 4 are each amended to read as follows:</w:t>
      </w:r>
    </w:p>
    <w:p w:rsidR="00506CDF" w:rsidRDefault="00506CDF">
      <w:pPr>
        <w:spacing w:line="408" w:lineRule="exact"/>
        <w:ind w:firstLine="576"/>
      </w:pPr>
      <w:r>
        <w:t>(1)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rsidR="00506CDF" w:rsidRDefault="00506CDF">
      <w:pPr>
        <w:spacing w:line="408" w:lineRule="exact"/>
        <w:ind w:firstLine="576"/>
      </w:pPr>
      <w:r>
        <w:t>(2) This section expires June 30, 2034.</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82.32.607 and 2017 c 135 s 6 are each amended to read as follows:</w:t>
      </w:r>
    </w:p>
    <w:p w:rsidR="00506CDF" w:rsidRDefault="00506CDF">
      <w:pPr>
        <w:spacing w:line="408" w:lineRule="exact"/>
        <w:ind w:firstLine="576"/>
      </w:pPr>
      <w:r>
        <w:t>Every taxpayer claiming an exemption under RCW 82.08.962 or 82.12.962 must file with the department a complete annual tax performance report under RCW 82.32.534, except that the taxpayer must file a separate tax performance report for each facility owned or operated in the state of Washington developed with machinery, equipment, services, or labor for which the exemption under RCW *43.136.058, 82.08.962, and 82.12.962 is claimed.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82.32.655 and 2010 1st sp.s. c 23 s 201 are each amended to read as follows:</w:t>
      </w:r>
    </w:p>
    <w:p w:rsidR="00506CDF" w:rsidRDefault="00506CDF">
      <w:pPr>
        <w:spacing w:line="408" w:lineRule="exact"/>
        <w:ind w:firstLine="576"/>
      </w:pPr>
      <w:r>
        <w:t>(1) It is the legislature's intent to require all taxpayers to pay their fair share of taxes. To accomplish this purpose, it is the legislature's intent to stop transactions or arrangements that are designed to unfairly avoid taxes.</w:t>
      </w:r>
    </w:p>
    <w:p w:rsidR="00506CDF" w:rsidRDefault="00506CDF">
      <w:pPr>
        <w:spacing w:line="408" w:lineRule="exact"/>
        <w:ind w:firstLine="576"/>
      </w:pPr>
      <w:r>
        <w:t>(2) The department must disregard, for tax purposes, the tax avoidance transactions or arrangements that are described in subsection (3) of this section. The department must deny the tax benefit that would otherwise result from the tax avoidance transaction or arrangement. In determining whether the department must disregard a transaction or arrangement described under subsection (3) of this section, the department may consider:</w:t>
      </w:r>
    </w:p>
    <w:p w:rsidR="00506CDF" w:rsidRDefault="00506CDF">
      <w:pPr>
        <w:spacing w:line="408" w:lineRule="exact"/>
        <w:ind w:firstLine="576"/>
      </w:pPr>
      <w:r>
        <w:t>(a) Whether an arrangement or transaction changes in a meaningful way, apart from its tax effects, the economic positions of the participants in the arrangement when considered as a whole;</w:t>
      </w:r>
    </w:p>
    <w:p w:rsidR="00506CDF" w:rsidRDefault="00506CDF">
      <w:pPr>
        <w:spacing w:line="408" w:lineRule="exact"/>
        <w:ind w:firstLine="576"/>
      </w:pPr>
      <w:r>
        <w:t>(b) Whether substantial nontax reasons exist for entering into an arrangement or transaction;</w:t>
      </w:r>
    </w:p>
    <w:p w:rsidR="00506CDF" w:rsidRDefault="00506CDF">
      <w:pPr>
        <w:spacing w:line="408" w:lineRule="exact"/>
        <w:ind w:firstLine="576"/>
      </w:pPr>
      <w:r>
        <w:t>(c) Whether an arrangement or transaction is a reasonable means of accomplishing a substantial nontax purpose;</w:t>
      </w:r>
    </w:p>
    <w:p w:rsidR="00506CDF" w:rsidRDefault="00506CDF">
      <w:pPr>
        <w:spacing w:line="408" w:lineRule="exact"/>
        <w:ind w:firstLine="576"/>
      </w:pPr>
      <w:r>
        <w:t>(d) An entities' relative contributions to the work that generates income;</w:t>
      </w:r>
    </w:p>
    <w:p w:rsidR="00506CDF" w:rsidRDefault="00506CDF">
      <w:pPr>
        <w:spacing w:line="408" w:lineRule="exact"/>
        <w:ind w:firstLine="576"/>
      </w:pPr>
      <w:r>
        <w:t>(e) The location where work is performed; and</w:t>
      </w:r>
    </w:p>
    <w:p w:rsidR="00506CDF" w:rsidRDefault="00506CDF">
      <w:pPr>
        <w:spacing w:line="408" w:lineRule="exact"/>
        <w:ind w:firstLine="576"/>
      </w:pPr>
      <w:r>
        <w:t>(f) Other relevant factors.</w:t>
      </w:r>
    </w:p>
    <w:p w:rsidR="00506CDF" w:rsidRDefault="00506CDF">
      <w:pPr>
        <w:spacing w:line="408" w:lineRule="exact"/>
        <w:ind w:firstLine="576"/>
      </w:pPr>
      <w:r>
        <w:t>(3) This section applies only to the following transactions or arrangements:</w:t>
      </w:r>
    </w:p>
    <w:p w:rsidR="00506CDF" w:rsidRDefault="00506CDF">
      <w:pPr>
        <w:spacing w:line="408" w:lineRule="exact"/>
        <w:ind w:firstLine="576"/>
      </w:pPr>
      <w:r>
        <w:t>(a) Arrangements that are, in form, a joint venture or similar arrangement between a construction contractor and the owner or developer of a construction project but that are, in substance, substantially guaranteed payments for the purchase of construction services characterized by a failure of the parties' agreement to provide for the contractor to share substantial profits and bear significant risk of loss in the venture;</w:t>
      </w:r>
    </w:p>
    <w:p w:rsidR="00506CDF" w:rsidRDefault="00506CDF">
      <w:pPr>
        <w:spacing w:line="408" w:lineRule="exact"/>
        <w:ind w:firstLine="576"/>
      </w:pPr>
      <w:r>
        <w:t>(b) Arrangements through which a taxpayer attempts to avoid tax under chapter 82.04 RCW by disguising income received, or otherwise avoiding tax on income, from a person that is not affiliated with the taxpayer from business activities that would be taxable in Washington by moving that income to another entity that would not be taxable in Washington; and</w:t>
      </w:r>
    </w:p>
    <w:p w:rsidR="00506CDF" w:rsidRDefault="00506CDF">
      <w:pPr>
        <w:spacing w:line="408" w:lineRule="exact"/>
        <w:ind w:firstLine="576"/>
      </w:pPr>
      <w:r>
        <w:t>(c) Arrangements through which a taxpayer attempts to avoid tax under chapter 82.08 or 82.12 RCW by engaging in a transaction to disguise its purchase or use of tangible personal property by vesting legal title or other ownership interest in another entity over which the taxpayer exercises control in such a manner as to effectively retain control of the tangible personal property.</w:t>
      </w:r>
    </w:p>
    <w:p w:rsidR="00506CDF" w:rsidRDefault="00506CDF">
      <w:pPr>
        <w:spacing w:line="408" w:lineRule="exact"/>
        <w:ind w:firstLine="576"/>
      </w:pPr>
      <w:r>
        <w:t>(4) In determining whether a transaction or arrangement comes within the scope of subsection (3) of this section, the department is not required to prove a taxpayer's subjective intent in engaging in the transaction or arrangement.</w:t>
      </w:r>
    </w:p>
    <w:p w:rsidR="00506CDF" w:rsidRDefault="00506CDF">
      <w:pPr>
        <w:spacing w:line="408" w:lineRule="exact"/>
        <w:ind w:firstLine="576"/>
      </w:pPr>
      <w:r>
        <w:t>(5) The department must adopt rules to assist in determining whether a transaction or arrangement is within the scope of subsection (3) of this section. The adoption of a rule as required under this subsection is not a condition precedent for the department's exercise of the authority provided in this section. Any rules adopted under this section must include examples of transactions that the department will disregard for tax purposes.</w:t>
      </w:r>
    </w:p>
    <w:p w:rsidR="00506CDF" w:rsidRDefault="00506CDF">
      <w:pPr>
        <w:spacing w:line="408" w:lineRule="exact"/>
        <w:ind w:firstLine="576"/>
      </w:pPr>
      <w:r>
        <w:t>(6) This section does not affect the department's authority to apply any other remedies available under statutory or common law.</w:t>
      </w:r>
    </w:p>
    <w:p w:rsidR="00506CDF" w:rsidRDefault="00506CDF">
      <w:pPr>
        <w:spacing w:line="408" w:lineRule="exact"/>
        <w:ind w:firstLine="576"/>
      </w:pPr>
      <w:r>
        <w:t>(7) For purposes of this section, "affiliated" means under common control. "Control" means the possession, directly or indirectly, of more than fifty percent of the power to direct or cause the direction of the management and policies of a person, whether through the ownership of voting shares, by contract, or otherwise.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82.32.660 and 2010 1st sp.s. c 23 s 202 are each amended to read as follows:</w:t>
      </w:r>
    </w:p>
    <w:p w:rsidR="00506CDF" w:rsidRDefault="00506CDF">
      <w:pPr>
        <w:spacing w:line="408" w:lineRule="exact"/>
        <w:ind w:firstLine="576"/>
      </w:pPr>
      <w:r>
        <w:t>(1)(a) The department may not use RCW 82.32.655 to disregard any transaction or arrangement initiated before May 1, 2010, if, in respect to such transaction or arrangement, the taxpayer had reported its tax liability in conformance with either specific written instructions provided by the department to the taxpayer, a determination published under the authority of RCW 82.32.410, or other document made available by the department to the general public.</w:t>
      </w:r>
    </w:p>
    <w:p w:rsidR="00506CDF" w:rsidRDefault="00506CDF">
      <w:pPr>
        <w:spacing w:line="408" w:lineRule="exact"/>
        <w:ind w:firstLine="576"/>
      </w:pPr>
      <w:r>
        <w:t>(b) This section does not apply if the transaction or arrangement engaged in by the taxpayer differs materially from the transaction or arrangement that was addressed in the specific written instructions, published determination, or other document made available by the department to the general public.</w:t>
      </w:r>
    </w:p>
    <w:p w:rsidR="00506CDF" w:rsidRDefault="00506CDF">
      <w:pPr>
        <w:spacing w:line="408" w:lineRule="exact"/>
        <w:ind w:firstLine="576"/>
      </w:pPr>
      <w:r>
        <w:t>(2) RCW 82.32.655 does not apply to any tax periods ending before May 1, 2010, that were included in a completed field audit conducted by the department.</w:t>
      </w:r>
    </w:p>
    <w:p w:rsidR="00506CDF" w:rsidRDefault="00506CDF">
      <w:pPr>
        <w:spacing w:line="408" w:lineRule="exact"/>
        <w:ind w:firstLine="576"/>
      </w:pPr>
      <w:r>
        <w:t>(3) For purposes of this section, "specific written instructions" means tax reporting instructions provided to a taxpayer and which specifically identify the taxpayer to whom the instructions apply. Specific written instructions may be provided as part of an audit, tax assessment, determination, closing agreement, or in response to a binding ruling request.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82.32.670 and 2017 c 323 s 401 are each amended to read as follows:</w:t>
      </w:r>
    </w:p>
    <w:p w:rsidR="00506CDF" w:rsidRDefault="00506CDF">
      <w:pPr>
        <w:spacing w:line="408" w:lineRule="exact"/>
        <w:ind w:firstLine="576"/>
      </w:pPr>
      <w:r>
        <w:t>(1)(a) Automated sales suppression devices, phantom</w:t>
      </w:r>
      <w:r>
        <w:noBreakHyphen/>
        <w:t>ware, electronic cash registers or point of sale systems used with automated sales suppression devices or phantom</w:t>
      </w:r>
      <w:r>
        <w:noBreakHyphen/>
        <w:t>ware, and any property constituting proceeds traceable to any violation of RCW 82.32.290(4) are considered contraband and are subject to seizure and forfeiture.</w:t>
      </w:r>
    </w:p>
    <w:p w:rsidR="00506CDF" w:rsidRDefault="00506CDF">
      <w:pPr>
        <w:spacing w:line="408" w:lineRule="exact"/>
        <w:ind w:firstLine="576"/>
      </w:pPr>
      <w:r>
        <w:t>(b)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rsidR="00506CDF" w:rsidRDefault="00506CDF">
      <w:pPr>
        <w:spacing w:line="408" w:lineRule="exact"/>
        <w:ind w:firstLine="576"/>
      </w:pPr>
      <w:r>
        <w:t>(i) The seizure is incident to an arrest or a search under a search warrant; or</w:t>
      </w:r>
    </w:p>
    <w:p w:rsidR="00506CDF" w:rsidRDefault="00506CDF">
      <w:pPr>
        <w:spacing w:line="408" w:lineRule="exact"/>
        <w:ind w:firstLine="576"/>
      </w:pPr>
      <w:r>
        <w:t>(ii) The department or the law enforcement officer has probable cause to believe that the property was used or is intended to be used in violation of RCW 82.32.290(4) and exigent circumstances exist making procurement of a search warrant impracticable.</w:t>
      </w:r>
    </w:p>
    <w:p w:rsidR="00506CDF" w:rsidRDefault="00506CDF">
      <w:pPr>
        <w:spacing w:line="408" w:lineRule="exact"/>
        <w:ind w:firstLine="576"/>
      </w:pPr>
      <w:r>
        <w:t>(2)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noBreakHyphen/>
        <w:t>day period following the seizure or the department's receipt of notification of the seizure.</w:t>
      </w:r>
    </w:p>
    <w:p w:rsidR="00506CDF" w:rsidRDefault="00506CDF">
      <w:pPr>
        <w:spacing w:line="408" w:lineRule="exact"/>
        <w:ind w:firstLine="576"/>
      </w:pPr>
      <w:r>
        <w:t>(3)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rsidR="00506CDF" w:rsidRDefault="00506CDF">
      <w:pPr>
        <w:spacing w:line="408" w:lineRule="exact"/>
        <w:ind w:firstLine="576"/>
      </w:pPr>
      <w:r>
        <w:t>(4)(a)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rsidR="00506CDF" w:rsidRDefault="00506CDF">
      <w:pPr>
        <w:spacing w:line="408" w:lineRule="exact"/>
        <w:ind w:firstLine="576"/>
      </w:pPr>
      <w:r>
        <w:t>(b) The department must return the item or items to the claimant as soon as possible upon a determination that the claimant is the present lawful owner or is lawfully entitled to possession of the item or items seized.</w:t>
      </w:r>
    </w:p>
    <w:p w:rsidR="00506CDF" w:rsidRDefault="00506CDF">
      <w:pPr>
        <w:spacing w:line="408" w:lineRule="exact"/>
        <w:ind w:firstLine="576"/>
      </w:pPr>
      <w:r>
        <w:t>(5) When property is sought to be forfeited on the ground that it constitutes proceeds traceable to a violation of RCW 82.32.290(4), the department must prove by a preponderance of the evidence that the property constitutes proceeds traceable to a violation of RCW 82.32.290(4).</w:t>
      </w:r>
    </w:p>
    <w:p w:rsidR="00506CDF" w:rsidRDefault="00506CDF">
      <w:pPr>
        <w:spacing w:line="408" w:lineRule="exact"/>
        <w:ind w:firstLine="576"/>
      </w:pPr>
      <w:r>
        <w:t>(6)(a) When automated sales suppression devices or phantom-ware voluntarily surrendered to an agent of the department, or property forfeited under this section, other than proceeds traceable to a violation of RCW 82.32.290(4), is no longer required for evidentiary purposes, the department may:</w:t>
      </w:r>
    </w:p>
    <w:p w:rsidR="00506CDF" w:rsidRDefault="00506CDF">
      <w:pPr>
        <w:spacing w:line="408" w:lineRule="exact"/>
        <w:ind w:firstLine="576"/>
      </w:pPr>
      <w:r>
        <w:t>(i) Destroy or have the property destroyed;</w:t>
      </w:r>
    </w:p>
    <w:p w:rsidR="00506CDF" w:rsidRDefault="00506CDF">
      <w:pPr>
        <w:spacing w:line="408" w:lineRule="exact"/>
        <w:ind w:firstLine="576"/>
      </w:pPr>
      <w:r>
        <w:t>(ii) Retain the property for training or other official purposes; or</w:t>
      </w:r>
    </w:p>
    <w:p w:rsidR="00506CDF" w:rsidRDefault="00506CDF">
      <w:pPr>
        <w:spacing w:line="408" w:lineRule="exact"/>
        <w:ind w:firstLine="576"/>
      </w:pPr>
      <w:r>
        <w:t>(iii)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rsidR="00506CDF" w:rsidRDefault="00506CDF">
      <w:pPr>
        <w:spacing w:line="408" w:lineRule="exact"/>
        <w:ind w:firstLine="576"/>
      </w:pPr>
      <w:r>
        <w:t>(b) When proceeds traceable to a violation of RCW 82.32.290(4) forfeited under this section are no longer required for evidentiary purposes, they must be deposited into the general fund.</w:t>
      </w:r>
    </w:p>
    <w:p w:rsidR="00506CDF" w:rsidRDefault="00506CDF">
      <w:pPr>
        <w:spacing w:line="408" w:lineRule="exact"/>
        <w:ind w:firstLine="576"/>
      </w:pPr>
      <w:r>
        <w:t>(7) The definitions in this subsection apply to this section:</w:t>
      </w:r>
    </w:p>
    <w:p w:rsidR="00506CDF" w:rsidRDefault="00506CDF">
      <w:pPr>
        <w:spacing w:line="408" w:lineRule="exact"/>
        <w:ind w:firstLine="576"/>
      </w:pPr>
      <w:r>
        <w:t>(a)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rsidR="00506CDF" w:rsidRDefault="00506CDF">
      <w:pPr>
        <w:spacing w:line="408" w:lineRule="exact"/>
        <w:ind w:firstLine="576"/>
      </w:pPr>
      <w:r>
        <w:t>(b)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rsidR="00506CDF" w:rsidRDefault="00506CDF">
      <w:pPr>
        <w:spacing w:line="408" w:lineRule="exact"/>
        <w:ind w:firstLine="576"/>
      </w:pPr>
      <w:r>
        <w:t>(c) "Phantom</w:t>
      </w:r>
      <w:r>
        <w:noBreakHyphen/>
        <w:t>ware" means a programming option that is hidden, preinstalled, or installed</w:t>
      </w:r>
      <w:r>
        <w:noBreakHyphen/>
        <w:t>at</w:t>
      </w:r>
      <w:r>
        <w:noBreakHyphen/>
        <w:t>a</w:t>
      </w:r>
      <w:r>
        <w:noBreakHyphen/>
        <w:t>later</w:t>
      </w:r>
      <w:r>
        <w:noBreakHyphen/>
        <w:t>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rsidR="00506CDF" w:rsidRDefault="00506CDF">
      <w:pPr>
        <w:spacing w:line="408" w:lineRule="exact"/>
        <w:ind w:firstLine="576"/>
      </w:pPr>
      <w:r>
        <w:t>(d)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rsidR="00506CDF" w:rsidRDefault="00506CDF">
      <w:pPr>
        <w:spacing w:line="408" w:lineRule="exact"/>
        <w:ind w:firstLine="576"/>
      </w:pPr>
      <w:r>
        <w:t>(e)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82.32.680 and 2013 c 309 s 4 are each amended to read as follows:</w:t>
      </w:r>
    </w:p>
    <w:p w:rsidR="00506CDF" w:rsidRDefault="00506CDF">
      <w:pPr>
        <w:spacing w:line="408" w:lineRule="exact"/>
        <w:ind w:firstLine="576"/>
      </w:pPr>
      <w:r>
        <w:t>When the department has good reason to believe that any property subject to seizure and forfeiture under RCW 82.32.670 is being used or maintained in this state in violation of RCW 82.32.290(4)(a), the department may make affidavit of facts describing the place or thing to be searched before any judge of any superior or district court in this state. The judge may issue a search warrant directed to a law enforcement officer or agent of the department authorized under RCW 82.32.670 to seize contraband, commanding him or her to diligently search any place or thing as designated in the affidavit and search warrant, and to seize such suspected contraband and hold it until disposed of as provided by RCW 82.32.670.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82.32.700 and 2007 c 266 s 9 are each amended to read as follows:</w:t>
      </w:r>
    </w:p>
    <w:p w:rsidR="00506CDF" w:rsidRDefault="00506CDF">
      <w:pPr>
        <w:spacing w:line="408" w:lineRule="exact"/>
        <w:ind w:firstLine="576"/>
      </w:pPr>
      <w:r>
        <w:t>(1) As a condition to imposing a sales and use tax under RCW 82.14.465, a city, town, or county must apply to the department at least seventy-five days before the effective date of any such tax. The application shall be in a form and manner prescribed by the department and shall include but is not limited to information establishing that the applicant is eligible to impose such a tax, the anticipated effective date for imposing the tax, the estimated number of years that the tax will be imposed, and the estimated amount of tax revenue to be received in each fiscal year that the tax will be imposed. For purposes of this section, "fiscal year" means the year beginning July 1st and ending the following June 30th. The department shall make available forms to be used for this purpose. As part of the application, a city, town, or county must provide to the department a copy of the ordinance creating the benefit zone as required in RCW 39.100.040. The department shall rule on completed applications within sixty days of receipt. The department may begin accepting and approving applications August 1, 2006. No new applications shall be considered by the department after the thirtieth day of September of the third year following the year in which the first application was received by the department.</w:t>
      </w:r>
    </w:p>
    <w:p w:rsidR="00506CDF" w:rsidRDefault="00506CDF">
      <w:pPr>
        <w:spacing w:line="408" w:lineRule="exact"/>
        <w:ind w:firstLine="576"/>
      </w:pPr>
      <w:r>
        <w:t>(2) The authority to impose the local option sales and use taxes under RCW 82.14.465 is on a first-come basis. Priority for collecting the taxes authorized under RCW 82.14.465 among approved applicants shall be based on the date that the approved application was received by the department. As a part of the approval of applications under this section, the department shall approve the amount of tax under RCW 82.14.465 that an applicant may impose. The amount of tax approved by the department shall not exceed the lesser of two million dollars or the average amount of tax revenue that the applicant estimates that it will receive in all fiscal years through the imposition of a sales and use tax under RCW 82.14.465. A city, town, or county shall not receive, in any fiscal year, more revenues from taxes imposed under RCW 82.14.465 than the amount approved by the department. The department shall not approve the receipt of more credit against the state sales and use tax than is authorized under subsection (3) of this section.</w:t>
      </w:r>
    </w:p>
    <w:p w:rsidR="00506CDF" w:rsidRDefault="00506CDF">
      <w:pPr>
        <w:spacing w:line="408" w:lineRule="exact"/>
        <w:ind w:firstLine="576"/>
      </w:pPr>
      <w:r>
        <w:t>(3) No more than two million dollars of credit against the state sales and use tax provided for under RCW 82.14.465(2), may be received in any fiscal year by all cities, towns, and counties imposing a tax under RCW 82.14.465.</w:t>
      </w:r>
    </w:p>
    <w:p w:rsidR="00506CDF" w:rsidRDefault="00506CDF">
      <w:pPr>
        <w:spacing w:line="408" w:lineRule="exact"/>
        <w:ind w:firstLine="576"/>
      </w:pPr>
      <w:r>
        <w:t>(4)(a) The credit against the state sales and use tax shall be available to any city, town, or county imposing a tax under RCW 82.14.465 only as long as the city, town, or county has outstanding indebtedness under chapter 39.100 RCW or the tax allocation revenues are used for public improvement costs, but in no case shall the credit be available for more than thirty years after the tax is first imposed by the city, town, or county.</w:t>
      </w:r>
    </w:p>
    <w:p w:rsidR="00506CDF" w:rsidRDefault="00506CDF">
      <w:pPr>
        <w:spacing w:line="408" w:lineRule="exact"/>
        <w:ind w:firstLine="576"/>
      </w:pPr>
      <w:r>
        <w:t>(b) Local governments may pledge any receipts from taxes levied and collected under chapter 39.100 RCW and RCW 82.14.465 to the repayment of its bonds or bond anticipation notes. A local government shall notify the department when all outstanding indebtedness secured in whole or in part from receipts is no longer outstanding or tax allocation revenues are no longer used for public improvement costs, and the credit provided for under RCW 82.14.465 shall be terminated.</w:t>
      </w:r>
    </w:p>
    <w:p w:rsidR="00506CDF" w:rsidRDefault="00506CDF">
      <w:pPr>
        <w:spacing w:line="408" w:lineRule="exact"/>
        <w:ind w:firstLine="576"/>
      </w:pPr>
      <w:r>
        <w:t>(5) The department may adopt any rules under chapter 34.05 RCW it considers necessary for the administration of chapter 39.100 RCW.</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82.32.710 and 2017 c 135 s 7 are each amended to read as follows:</w:t>
      </w:r>
    </w:p>
    <w:p w:rsidR="00506CDF" w:rsidRDefault="00506CDF">
      <w:pPr>
        <w:spacing w:line="408" w:lineRule="exact"/>
        <w:ind w:firstLine="576"/>
      </w:pPr>
      <w:r>
        <w:t>(1)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rsidR="00506CDF" w:rsidRDefault="00506CDF">
      <w:pPr>
        <w:spacing w:line="408" w:lineRule="exact"/>
        <w:ind w:firstLine="576"/>
      </w:pPr>
      <w:r>
        <w:t>(2) A client under the terms of a professional employer agreement is deemed to be the sole employer of a covered employee for purposes of tax performance reports that require the reporting of employment information relating to covered employees of the client, as provided in RCW 82.32.534. A client, and not the professional employer organization, is required to complete any tax performance report that requires the reporting of employment information relating to covered employees of that client.</w:t>
      </w:r>
    </w:p>
    <w:p w:rsidR="00506CDF" w:rsidRDefault="00506CDF">
      <w:pPr>
        <w:spacing w:line="408" w:lineRule="exact"/>
        <w:ind w:firstLine="576"/>
      </w:pPr>
      <w:r>
        <w:t>(3) For the purposes of this section, "client," "covered employee," "professional employer agreement," and "professional employer organization" have the same meanings as in RCW 82.04.540.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82.32.715 and 2019 c 8 s 403 are each amended to read as follows:</w:t>
      </w:r>
    </w:p>
    <w:p w:rsidR="00506CDF" w:rsidRDefault="00506CDF">
      <w:pPr>
        <w:spacing w:line="408" w:lineRule="exact"/>
        <w:ind w:firstLine="576"/>
      </w:pPr>
      <w:r>
        <w:t xml:space="preserve">(1) The department must adopt by rule monetary allowances for certified service providers selected by model 1 sellers and also for model 2 sellers. The department may be guided by the provisions for monetary allowances adopted by the governing board of the agreement to determine the amount of the allowances and the conditions under which they are allowed. The monetary allowances must be reasonable and provide adequate incentive for certified service providers and sellers to collect and remit sales and use taxes under the agreement. Monetary allowances will be funded solely from state sales and use taxes. The department may modify its rules for monetary allowances in light of the holding of the United States supreme court in </w:t>
      </w:r>
      <w:r>
        <w:rPr>
          <w:i/>
        </w:rPr>
        <w:t>South Dakota v. Wayfair, Inc.</w:t>
      </w:r>
      <w:r>
        <w:t>, Docket No. 17-494, issued June 21, 2018.</w:t>
      </w:r>
    </w:p>
    <w:p w:rsidR="00506CDF" w:rsidRDefault="00506CDF">
      <w:pPr>
        <w:spacing w:line="408" w:lineRule="exact"/>
        <w:ind w:firstLine="576"/>
      </w:pPr>
      <w:r>
        <w:t>(2) For certified service providers, the monetary allowance may include a base rate that applies to taxable transactions processed by the certified service provider.</w:t>
      </w:r>
    </w:p>
    <w:p w:rsidR="00506CDF" w:rsidRDefault="00506CDF">
      <w:pPr>
        <w:spacing w:line="408" w:lineRule="exact"/>
        <w:ind w:firstLine="576"/>
      </w:pPr>
      <w:r>
        <w:t>(3) For model 2 sellers, the monetary allowance may include a base rate and a percentage of revenue generated by a seller registering under RCW 82.32.030(3), but may not exceed a period of twenty-four months.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82.32.720 and 2007 c 6 s 302 are each amended to read as follows:</w:t>
      </w:r>
    </w:p>
    <w:p w:rsidR="00506CDF" w:rsidRDefault="00506CDF">
      <w:pPr>
        <w:spacing w:line="408" w:lineRule="exact"/>
        <w:ind w:firstLine="576"/>
      </w:pPr>
      <w:r>
        <w:t>(1) The department may adopt by rule vendor compensation for sellers collecting and remitting sales and use taxes. The vendor compensation may include a base rate or a percentage of tax revenue collected by the seller, and may vary by type of seller. The department may be guided by the findings of the cost of collection study performed under the agreement, by cost of collection studies performed by the department, and by vendor compensation provided by other states, to determine reasonable vendor compensation for sellers for the costs to collect and remit sales and use taxes. Vendor compensation will be funded solely from state sales and use taxes.</w:t>
      </w:r>
    </w:p>
    <w:p w:rsidR="00506CDF" w:rsidRDefault="00506CDF">
      <w:pPr>
        <w:spacing w:line="408" w:lineRule="exact"/>
        <w:ind w:firstLine="576"/>
      </w:pPr>
      <w:r>
        <w:t>(2) A seller is not entitled to vendor compensation while the seller or its certified service provider receives a monetary allowance under RCW 82.32.715.</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82.32.725 and 2007 c 6 s 401 are each amended to read as follows:</w:t>
      </w:r>
    </w:p>
    <w:p w:rsidR="00506CDF" w:rsidRDefault="00506CDF">
      <w:pPr>
        <w:spacing w:line="408" w:lineRule="exact"/>
        <w:ind w:firstLine="576"/>
      </w:pPr>
      <w:r>
        <w:t>(1) No assessment for taxes imposed or authorized under chapters 82.08, 82.12, and 82.14 RCW, or related penalties or interest, may be made by the department against a seller who:</w:t>
      </w:r>
    </w:p>
    <w:p w:rsidR="00506CDF" w:rsidRDefault="00506CDF">
      <w:pPr>
        <w:spacing w:line="408" w:lineRule="exact"/>
        <w:ind w:firstLine="576"/>
      </w:pPr>
      <w:r>
        <w:t>(a) Within twelve months of the effective date of this state becoming a member state of the agreement, registers under RCW 82.32.030(3) to collect and remit to the department the applicable taxes imposed or authorized under chapters 82.08, 82.12, and 82.14 RCW on sales made to buyers in this state in accordance with the terms of the agreement, if the seller was not otherwise registered in this state in the twelve-month period preceding the effective date of this state becoming a member state of the agreement; and</w:t>
      </w:r>
    </w:p>
    <w:p w:rsidR="00506CDF" w:rsidRDefault="00506CDF">
      <w:pPr>
        <w:spacing w:line="408" w:lineRule="exact"/>
        <w:ind w:firstLine="576"/>
      </w:pPr>
      <w:r>
        <w:t>(b) Continues to be registered and continues to collect and remit to the department the applicable taxes imposed or authorized under chapters 82.08, 82.12, and 82.14 RCW for a period of at least thirty-six months, absent the seller's fraud or intentional misrepresentation of a material fact.</w:t>
      </w:r>
    </w:p>
    <w:p w:rsidR="00506CDF" w:rsidRDefault="00506CDF">
      <w:pPr>
        <w:spacing w:line="408" w:lineRule="exact"/>
        <w:ind w:firstLine="576"/>
      </w:pPr>
      <w:r>
        <w:t>(2) The provisions of subsection (1) of this section preclude an assessment for taxes imposed or authorized under chapters 82.08, 82.12, and 82.14 RCW for sales made to buyers during the period the seller was not registered in this state.</w:t>
      </w:r>
    </w:p>
    <w:p w:rsidR="00506CDF" w:rsidRDefault="00506CDF">
      <w:pPr>
        <w:spacing w:line="408" w:lineRule="exact"/>
        <w:ind w:firstLine="576"/>
      </w:pPr>
      <w:r>
        <w:t>(3) The provisions of this section do not apply to any seller with respect to:</w:t>
      </w:r>
    </w:p>
    <w:p w:rsidR="00506CDF" w:rsidRDefault="00506CDF">
      <w:pPr>
        <w:spacing w:line="408" w:lineRule="exact"/>
        <w:ind w:firstLine="576"/>
      </w:pPr>
      <w:r>
        <w:t>(a) Any matter or matters for which the seller, before registering to collect and remit the applicable taxes imposed or authorized under chapters 82.08, 82.12, and 82.14 RCW, received notice from the department of the commencement of an audit and which audit is not yet finally resolved including any related administrative and judicial processes;</w:t>
      </w:r>
    </w:p>
    <w:p w:rsidR="00506CDF" w:rsidRDefault="00506CDF">
      <w:pPr>
        <w:spacing w:line="408" w:lineRule="exact"/>
        <w:ind w:firstLine="576"/>
      </w:pPr>
      <w:r>
        <w:t>(b) Taxes imposed or authorized under chapters 82.08, 82.12, and 82.14 RCW and collected or remitted to the department by the seller; or</w:t>
      </w:r>
    </w:p>
    <w:p w:rsidR="00506CDF" w:rsidRDefault="00506CDF">
      <w:pPr>
        <w:spacing w:line="408" w:lineRule="exact"/>
        <w:ind w:firstLine="576"/>
      </w:pPr>
      <w:r>
        <w:t>(c) That seller's liability for taxes imposed or authorized under chapters 82.08, 82.12, and 82.14 RCW in that seller's capacity as a buyer.</w:t>
      </w:r>
    </w:p>
    <w:p w:rsidR="00506CDF" w:rsidRDefault="00506CDF">
      <w:pPr>
        <w:spacing w:line="408" w:lineRule="exact"/>
        <w:ind w:firstLine="576"/>
      </w:pPr>
      <w:r>
        <w:t>(4) The limitation periods for making an assessment or correction of an assessment prescribed in RCW *82.32.050(3) and 82.32.100(3) do not run during the thirty-six month period in subsection (1)(b) of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82.32.730 and 2010 c 106 s 229 are each amended to read as follows:</w:t>
      </w:r>
    </w:p>
    <w:p w:rsidR="00506CDF" w:rsidRDefault="00506CDF">
      <w:pPr>
        <w:spacing w:line="408" w:lineRule="exact"/>
        <w:ind w:firstLine="576"/>
      </w:pPr>
      <w:r>
        <w:t>(1) Except as provided in subsections (5) through (8) of this section, for purposes of collecting or paying sales or use taxes to the appropriate jurisdictions, all sales at retail shall be sourced in accordance with this subsection and subsections (2) through (4) of this section.</w:t>
      </w:r>
    </w:p>
    <w:p w:rsidR="00506CDF" w:rsidRDefault="00506CDF">
      <w:pPr>
        <w:spacing w:line="408" w:lineRule="exact"/>
        <w:ind w:firstLine="576"/>
      </w:pPr>
      <w:r>
        <w:t>(a) When tangible personal property, an extended warranty, a digital good, digital code, digital automated service, or other service defined as a retail sale under RCW 82.04.050 is received by the purchaser at a business location of the seller, the sale is sourced to that business location.</w:t>
      </w:r>
    </w:p>
    <w:p w:rsidR="00506CDF" w:rsidRDefault="00506CDF">
      <w:pPr>
        <w:spacing w:line="408" w:lineRule="exact"/>
        <w:ind w:firstLine="576"/>
      </w:pPr>
      <w:r>
        <w:t>(b) When the tangible personal property, extended warranty, digital good, digital code, digital automated service, or other service defined as a retail sale under RCW 82.04.050 is not received by the purchaser at a business location of the seller, the sale is sourced to the location where receipt by the purchaser or the purchaser's donee, designated as such by the purchaser, occurs, including the location indicated by instructions for delivery to the purchaser or donee, known to the seller.</w:t>
      </w:r>
    </w:p>
    <w:p w:rsidR="00506CDF" w:rsidRDefault="00506CDF">
      <w:pPr>
        <w:spacing w:line="408" w:lineRule="exact"/>
        <w:ind w:firstLine="576"/>
      </w:pPr>
      <w:r>
        <w:t>(c) When (a) and (b) of this subsection do not apply, the sale is sourced to the location indicated by an address for the purchaser that is available from the business records of the seller that are maintained in the ordinary course of the seller's business when use of this address does not constitute bad faith.</w:t>
      </w:r>
    </w:p>
    <w:p w:rsidR="00506CDF" w:rsidRDefault="00506CDF">
      <w:pPr>
        <w:spacing w:line="408" w:lineRule="exact"/>
        <w:ind w:firstLine="576"/>
      </w:pPr>
      <w:r>
        <w:t>(d) When (a), (b), and (c) of this subsection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p>
    <w:p w:rsidR="00506CDF" w:rsidRDefault="00506CDF">
      <w:pPr>
        <w:spacing w:line="408" w:lineRule="exact"/>
        <w:ind w:firstLine="576"/>
      </w:pPr>
      <w:r>
        <w:t>(e) When (a), (b), (c), or (d) of this subsection do not apply, including the circumstance where the seller is without sufficient information to apply those provisions, then the location shall be determined by the address from which tangible personal property was shipped, from which the digital good or digital code or the computer software delivered electronically was first available for transmission by the seller, or from which the extended warranty or digital automated service or other service defined as a retail sale under RCW 82.04.050 was provided, disregarding for these purposes any location that merely provided the digital transfer of the product sold.</w:t>
      </w:r>
    </w:p>
    <w:p w:rsidR="00506CDF" w:rsidRDefault="00506CDF">
      <w:pPr>
        <w:spacing w:line="408" w:lineRule="exact"/>
        <w:ind w:firstLine="576"/>
      </w:pPr>
      <w:r>
        <w:t>(2) The lease or rental of tangible personal property, other than property identified in subsection (3) or (4) of this section, shall be sourced as provided in this subsection.</w:t>
      </w:r>
    </w:p>
    <w:p w:rsidR="00506CDF" w:rsidRDefault="00506CDF">
      <w:pPr>
        <w:spacing w:line="408" w:lineRule="exact"/>
        <w:ind w:firstLine="576"/>
      </w:pPr>
      <w:r>
        <w:t>(a) For a lease or rental that requires recurring periodic payments, the first periodic payment is sourced the same as a retail sale in accordance with subsection (1) of this section. Periodic payments made subsequent to the first payment are sourced to the primary property location for each period covered by the payment. The primary property location shall be as indicated by an address for the property provided by the lessee that is available to the lessor from its records maintained in the ordinary course of business, when use of this address does not constitute bad faith. The property location is not altered by intermittent use at different locations, such as use of business property that accompanies employees on business trips and service calls.</w:t>
      </w:r>
    </w:p>
    <w:p w:rsidR="00506CDF" w:rsidRDefault="00506CDF">
      <w:pPr>
        <w:spacing w:line="408" w:lineRule="exact"/>
        <w:ind w:firstLine="576"/>
      </w:pPr>
      <w:r>
        <w:t>(b) For a lease or rental that does not require recurring periodic payments, the payment is sourced the same as a retail sale in accordance with subsection (1) of this section.</w:t>
      </w:r>
    </w:p>
    <w:p w:rsidR="00506CDF" w:rsidRDefault="00506CDF">
      <w:pPr>
        <w:spacing w:line="408" w:lineRule="exact"/>
        <w:ind w:firstLine="576"/>
      </w:pPr>
      <w:r>
        <w:t>(c) This subsection (2) does not affect the imposition or computation of sales or use tax on leases or rentals based on a lump sum or accelerated basis, or on the acquisition of property for lease.</w:t>
      </w:r>
    </w:p>
    <w:p w:rsidR="00506CDF" w:rsidRDefault="00506CDF">
      <w:pPr>
        <w:spacing w:line="408" w:lineRule="exact"/>
        <w:ind w:firstLine="576"/>
      </w:pPr>
      <w:r>
        <w:t>(3) The lease or rental of motor vehicles, trailers, semitrailers, or aircraft that do not qualify as transportation equipment shall be sourced as provided in this subsection.</w:t>
      </w:r>
    </w:p>
    <w:p w:rsidR="00506CDF" w:rsidRDefault="00506CDF">
      <w:pPr>
        <w:spacing w:line="408" w:lineRule="exact"/>
        <w:ind w:firstLine="576"/>
      </w:pPr>
      <w:r>
        <w:t>(a) 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p>
    <w:p w:rsidR="00506CDF" w:rsidRDefault="00506CDF">
      <w:pPr>
        <w:spacing w:line="408" w:lineRule="exact"/>
        <w:ind w:firstLine="576"/>
      </w:pPr>
      <w:r>
        <w:t>(b) For a lease or rental that does not require recurring periodic payments, the payment is sourced the same as a retail sale in accordance with subsection (1) of this section.</w:t>
      </w:r>
    </w:p>
    <w:p w:rsidR="00506CDF" w:rsidRDefault="00506CDF">
      <w:pPr>
        <w:spacing w:line="408" w:lineRule="exact"/>
        <w:ind w:firstLine="576"/>
      </w:pPr>
      <w:r>
        <w:t>(c) This subsection does not affect the imposition or computation of sales or use tax on leases or rentals based on a lump sum or accelerated basis, or on the acquisition of property for lease.</w:t>
      </w:r>
    </w:p>
    <w:p w:rsidR="00506CDF" w:rsidRDefault="00506CDF">
      <w:pPr>
        <w:spacing w:line="408" w:lineRule="exact"/>
        <w:ind w:firstLine="576"/>
      </w:pPr>
      <w:r>
        <w:t>(4) The retail sale, including lease or rental, of transportation equipment shall be sourced the same as a retail sale in accordance with subsection (1) of this section.</w:t>
      </w:r>
    </w:p>
    <w:p w:rsidR="00506CDF" w:rsidRDefault="00506CDF">
      <w:pPr>
        <w:spacing w:line="408" w:lineRule="exact"/>
        <w:ind w:firstLine="576"/>
      </w:pPr>
      <w:r>
        <w:t xml:space="preserve">(5) This subsection applies to direct mail transactions not governed by subsection (6) of this section. </w:t>
      </w:r>
    </w:p>
    <w:p w:rsidR="00506CDF" w:rsidRDefault="00506CDF">
      <w:pPr>
        <w:spacing w:line="408" w:lineRule="exact"/>
        <w:ind w:firstLine="576"/>
      </w:pPr>
      <w:r>
        <w:t>(a) This subsection (5)(a) applies to sales of advertising and promotional direct mail.</w:t>
      </w:r>
    </w:p>
    <w:p w:rsidR="00506CDF" w:rsidRDefault="00506CDF">
      <w:pPr>
        <w:spacing w:line="408" w:lineRule="exact"/>
        <w:ind w:firstLine="576"/>
      </w:pPr>
      <w:r>
        <w:t>(i) A purchaser of advertising and promotional direct mail may provide the seller with either:</w:t>
      </w:r>
    </w:p>
    <w:p w:rsidR="00506CDF" w:rsidRDefault="00506CDF">
      <w:pPr>
        <w:spacing w:line="408" w:lineRule="exact"/>
        <w:ind w:firstLine="576"/>
      </w:pPr>
      <w:r>
        <w:t>(A) A direct pay permit;</w:t>
      </w:r>
    </w:p>
    <w:p w:rsidR="00506CDF" w:rsidRDefault="00506CDF">
      <w:pPr>
        <w:spacing w:line="408" w:lineRule="exact"/>
        <w:ind w:firstLine="576"/>
      </w:pPr>
      <w:r>
        <w:t>(B) A streamlined sales and use tax agreement certificate of exemption claiming direct mail (or other written statement approved, authorized, or accepted by the department); or</w:t>
      </w:r>
    </w:p>
    <w:p w:rsidR="00506CDF" w:rsidRDefault="00506CDF">
      <w:pPr>
        <w:spacing w:line="408" w:lineRule="exact"/>
        <w:ind w:firstLine="576"/>
      </w:pPr>
      <w:r>
        <w:t>(C) Information showing the jurisdictions to which the advertising and promotional direct mail is to be delivered to recipients.</w:t>
      </w:r>
    </w:p>
    <w:p w:rsidR="00506CDF" w:rsidRDefault="00506CDF">
      <w:pPr>
        <w:spacing w:line="408" w:lineRule="exact"/>
        <w:ind w:firstLine="576"/>
      </w:pPr>
      <w:r>
        <w:t>(ii) If the purchaser provides the permit, certificate, or statement referred to in (a)(i)(A) or (B) of this subsection (5), the seller, in the absence of bad faith, is relieved of all obligations to collect, pay, or remit any tax on any transaction involving advertising and promotional direct mail to which the permit, certificate, or statement applies. The purchaser must source the sale to the jurisdictions to which the advertising and promotional direct mail is to be delivered to the recipients and must report and pay any applicable tax due.</w:t>
      </w:r>
    </w:p>
    <w:p w:rsidR="00506CDF" w:rsidRDefault="00506CDF">
      <w:pPr>
        <w:spacing w:line="408" w:lineRule="exact"/>
        <w:ind w:firstLine="576"/>
      </w:pPr>
      <w:r>
        <w:t>(iii) If the purchaser provides the seller information showing the jurisdictions to which the advertising and promotional direct mail is to be delivered to recipients, the seller must source the sale to the jurisdictions to which the advertising and promotional direct mail is to be delivered and must collect and remit the applicable tax. In the absence of bad faith, the seller is relieved of any further obligation to collect any additional tax on the sale of advertising and promotional direct mail where the seller has sourced the sale according to the delivery information provided by the purchaser.</w:t>
      </w:r>
    </w:p>
    <w:p w:rsidR="00506CDF" w:rsidRDefault="00506CDF">
      <w:pPr>
        <w:spacing w:line="408" w:lineRule="exact"/>
        <w:ind w:firstLine="576"/>
      </w:pPr>
      <w:r>
        <w:t>(iv) If the purchaser does not provide the seller with any of the items listed in (a)(i)(A), (B), or (C) of this subsection (5), the sale must be sourced according to subsection (1)(e) of this section.</w:t>
      </w:r>
    </w:p>
    <w:p w:rsidR="00506CDF" w:rsidRDefault="00506CDF">
      <w:pPr>
        <w:spacing w:line="408" w:lineRule="exact"/>
        <w:ind w:firstLine="576"/>
      </w:pPr>
      <w:r>
        <w:t>(b) This subsection (5)(b) applies to sales of other direct mail.</w:t>
      </w:r>
    </w:p>
    <w:p w:rsidR="00506CDF" w:rsidRDefault="00506CDF">
      <w:pPr>
        <w:spacing w:line="408" w:lineRule="exact"/>
        <w:ind w:firstLine="576"/>
      </w:pPr>
      <w:r>
        <w:t>(i) Except as otherwise provided in this subsection (5)(b), sales of other direct mail are sourced in accordance with subsection (1)(c) of this section.</w:t>
      </w:r>
    </w:p>
    <w:p w:rsidR="00506CDF" w:rsidRDefault="00506CDF">
      <w:pPr>
        <w:spacing w:line="408" w:lineRule="exact"/>
        <w:ind w:firstLine="576"/>
      </w:pPr>
      <w:r>
        <w:t>(ii) A purchaser of other direct mail may provide the seller with either:</w:t>
      </w:r>
    </w:p>
    <w:p w:rsidR="00506CDF" w:rsidRDefault="00506CDF">
      <w:pPr>
        <w:spacing w:line="408" w:lineRule="exact"/>
        <w:ind w:firstLine="576"/>
      </w:pPr>
      <w:r>
        <w:t>(A) A direct pay permit; or</w:t>
      </w:r>
    </w:p>
    <w:p w:rsidR="00506CDF" w:rsidRDefault="00506CDF">
      <w:pPr>
        <w:spacing w:line="408" w:lineRule="exact"/>
        <w:ind w:firstLine="576"/>
      </w:pPr>
      <w:r>
        <w:t>(B) A streamlined sales and use tax agreement certificate of exemption claiming direct mail (or other written statement approved, authorized, or accepted by the department).</w:t>
      </w:r>
    </w:p>
    <w:p w:rsidR="00506CDF" w:rsidRDefault="00506CDF">
      <w:pPr>
        <w:spacing w:line="408" w:lineRule="exact"/>
        <w:ind w:firstLine="576"/>
      </w:pPr>
      <w:r>
        <w:t>(iii) If the purchaser provides the permit, certificate, or statement referred to in (b)(ii)(A) or (B) of this subsection (5), the seller, in the absence of bad faith, is relieved of all obligations to collect, pay, or remit any tax on any transaction involving other direct mail to which the permit, certificate, or statement applies. Notwithstanding (b)(i) of this subsection (5), the sale must be sourced to the jurisdictions to which the other direct mail is to be delivered to the recipients, and the purchaser must report and pay any applicable tax due.</w:t>
      </w:r>
    </w:p>
    <w:p w:rsidR="00506CDF" w:rsidRDefault="00506CDF">
      <w:pPr>
        <w:spacing w:line="408" w:lineRule="exact"/>
        <w:ind w:firstLine="576"/>
      </w:pPr>
      <w:r>
        <w:t>(6)(a) This subsection applies only with respect to transactions in which direct mail is delivered or distributed from a location within this state to a location within this state.</w:t>
      </w:r>
    </w:p>
    <w:p w:rsidR="00506CDF" w:rsidRDefault="00506CDF">
      <w:pPr>
        <w:spacing w:line="408" w:lineRule="exact"/>
        <w:ind w:firstLine="576"/>
      </w:pPr>
      <w:r>
        <w:t>(b) If the purchaser of direct mail provides the seller with a direct pay permit or a streamlined sales and use tax agreement certificate of exemption claiming direct mail (or other written statement approved, authorized, or accepted by the department), the seller, in the absence of bad faith, is relieved of all obligations to collect, pay, or remit the applicable tax on any transaction involving direct mail to which the permit, certificate, or statement applies. The purchaser must report and pay any applicable tax due. A streamlined sales and use tax agreement certificate of exemption claiming direct mail will remain in effect for all future sales of direct mail by the seller to the purchaser until it is revoked in writing.</w:t>
      </w:r>
    </w:p>
    <w:p w:rsidR="00506CDF" w:rsidRDefault="00506CDF">
      <w:pPr>
        <w:spacing w:line="408" w:lineRule="exact"/>
        <w:ind w:firstLine="576"/>
      </w:pPr>
      <w:r>
        <w:t>(c)(i) Except as provided in (b), (c)(ii), and (c)(iii) of this subsection (6), the seller must collect the tax according to subsection (1)(e) of this section.</w:t>
      </w:r>
    </w:p>
    <w:p w:rsidR="00506CDF" w:rsidRDefault="00506CDF">
      <w:pPr>
        <w:spacing w:line="408" w:lineRule="exact"/>
        <w:ind w:firstLine="576"/>
      </w:pPr>
      <w:r>
        <w:t>(ii) To the extent the seller knows that a portion of the sale of direct mail will be delivered or distributed to locations in another state, the seller must collect the tax on that portion according to subsection (5) of this section.</w:t>
      </w:r>
    </w:p>
    <w:p w:rsidR="00506CDF" w:rsidRDefault="00506CDF">
      <w:pPr>
        <w:spacing w:line="408" w:lineRule="exact"/>
        <w:ind w:firstLine="576"/>
      </w:pPr>
      <w:r>
        <w:t>(iii) Notwithstanding (c)(i) and (ii) of this subsection (6), a seller may elect to use the provisions of subsection (5) of this section to source all sales of advertising and promotional direct mail.</w:t>
      </w:r>
    </w:p>
    <w:p w:rsidR="00506CDF" w:rsidRDefault="00506CDF">
      <w:pPr>
        <w:spacing w:line="408" w:lineRule="exact"/>
        <w:ind w:firstLine="576"/>
      </w:pPr>
      <w:r>
        <w:t>(7) The following are sourced to the location at or from which delivery is made to the consumer:</w:t>
      </w:r>
    </w:p>
    <w:p w:rsidR="00506CDF" w:rsidRDefault="00506CDF">
      <w:pPr>
        <w:spacing w:line="408" w:lineRule="exact"/>
        <w:ind w:firstLine="576"/>
      </w:pPr>
      <w:r>
        <w:t>(a) A retail sale of watercraft;</w:t>
      </w:r>
    </w:p>
    <w:p w:rsidR="00506CDF" w:rsidRDefault="00506CDF">
      <w:pPr>
        <w:spacing w:line="408" w:lineRule="exact"/>
        <w:ind w:firstLine="576"/>
      </w:pPr>
      <w:r>
        <w:t xml:space="preserve">(b) A retail sale of a modular home, manufactured home, or mobile home; </w:t>
      </w:r>
    </w:p>
    <w:p w:rsidR="00506CDF" w:rsidRDefault="00506CDF">
      <w:pPr>
        <w:spacing w:line="408" w:lineRule="exact"/>
        <w:ind w:firstLine="576"/>
      </w:pPr>
      <w:r>
        <w:t>(c) A retail sale, excluding the lease and rental, of a motor vehicle, trailer, semitrailer, or aircraft, that do not qualify as transportation equipment; and</w:t>
      </w:r>
    </w:p>
    <w:p w:rsidR="00506CDF" w:rsidRDefault="00506CDF">
      <w:pPr>
        <w:spacing w:line="408" w:lineRule="exact"/>
        <w:ind w:firstLine="576"/>
      </w:pPr>
      <w:r>
        <w:t>(d) Florist sales. In the case of a sale in which one florist takes an order from a customer and then communicates that order to another florist who delivers the items purchased to the place designated by the customer, the location at or from which the delivery is made to the consumer is deemed to be the location of the florist originally taking the order.</w:t>
      </w:r>
    </w:p>
    <w:p w:rsidR="00506CDF" w:rsidRDefault="00506CDF">
      <w:pPr>
        <w:spacing w:line="408" w:lineRule="exact"/>
        <w:ind w:firstLine="576"/>
      </w:pPr>
      <w:r>
        <w:t>(8)(a) A retail sale of the providing of telecommunications services, as that term is defined in RCW 82.04.065, is sourced in accordance with RCW 82.32.520.</w:t>
      </w:r>
    </w:p>
    <w:p w:rsidR="00506CDF" w:rsidRDefault="00506CDF">
      <w:pPr>
        <w:spacing w:line="408" w:lineRule="exact"/>
        <w:ind w:firstLine="576"/>
      </w:pPr>
      <w:r>
        <w:t>(b) A retail sale of the providing of ancillary services, as that term is defined in RCW 82.04.065, is sourced to the customer's place of primary use of the telecommunications services in respect to which the ancillary services are associated with or incidental to. The definitions of "customer" and "place of primary use" in RCW 82.32.520 apply to this subsection (8)(b).</w:t>
      </w:r>
    </w:p>
    <w:p w:rsidR="00506CDF" w:rsidRDefault="00506CDF">
      <w:pPr>
        <w:spacing w:line="408" w:lineRule="exact"/>
        <w:ind w:firstLine="576"/>
      </w:pPr>
      <w:r>
        <w:t>(9) The definitions in this subsection apply throughout this section.</w:t>
      </w:r>
    </w:p>
    <w:p w:rsidR="00506CDF" w:rsidRDefault="00506CDF">
      <w:pPr>
        <w:spacing w:line="408" w:lineRule="exact"/>
        <w:ind w:firstLine="576"/>
      </w:pPr>
      <w:r>
        <w:t>(a) "Advertising and promotional direct mail" means printed material that meets the definition of direct mail, the primary purpose of which is to attract public attention to a product, person, business, or organization, or to attempt to sell, popularize, or secure financial support for a product, person, business, or organization. As used in this subsection (9)(a), the word "product" means tangible personal property, a product transferred electronically, or a service.</w:t>
      </w:r>
    </w:p>
    <w:p w:rsidR="00506CDF" w:rsidRDefault="00506CDF">
      <w:pPr>
        <w:spacing w:line="408" w:lineRule="exact"/>
        <w:ind w:firstLine="576"/>
      </w:pPr>
      <w:r>
        <w:t>(b) "Delivered electronically" means delivered to the purchaser by means other than tangible storage media.</w:t>
      </w:r>
    </w:p>
    <w:p w:rsidR="00506CDF" w:rsidRDefault="00506CDF">
      <w:pPr>
        <w:spacing w:line="408" w:lineRule="exact"/>
        <w:ind w:firstLine="576"/>
      </w:pPr>
      <w:r>
        <w:t>(c)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rsidR="00506CDF" w:rsidRDefault="00506CDF">
      <w:pPr>
        <w:spacing w:line="408" w:lineRule="exact"/>
        <w:ind w:firstLine="576"/>
      </w:pPr>
      <w:r>
        <w:t>(d)(i) "Other direct mail" means any direct mail that is not advertising and promotional direct mail, regardless of whether advertising and promotional direct mail is included in the same mailing. The term includes, but is not limited to:</w:t>
      </w:r>
    </w:p>
    <w:p w:rsidR="00506CDF" w:rsidRDefault="00506CDF">
      <w:pPr>
        <w:spacing w:line="408" w:lineRule="exact"/>
        <w:ind w:firstLine="576"/>
      </w:pPr>
      <w:r>
        <w:t>(A) Transactional direct mail that contains personal information specific to the addressee including, but not limited to, invoices, bills, statements of account, and payroll advices;</w:t>
      </w:r>
    </w:p>
    <w:p w:rsidR="00506CDF" w:rsidRDefault="00506CDF">
      <w:pPr>
        <w:spacing w:line="408" w:lineRule="exact"/>
        <w:ind w:firstLine="576"/>
      </w:pPr>
      <w:r>
        <w:t>(B) Any legally required mailings including, but not limited to, privacy notices, tax reports, and stockholder reports; and</w:t>
      </w:r>
    </w:p>
    <w:p w:rsidR="00506CDF" w:rsidRDefault="00506CDF">
      <w:pPr>
        <w:spacing w:line="408" w:lineRule="exact"/>
        <w:ind w:firstLine="576"/>
      </w:pPr>
      <w:r>
        <w:t>(C) Other nonpromotional direct mail delivered to existing or former shareholders, customers, employees, or agents including, but not limited to, newsletters and informational pieces.</w:t>
      </w:r>
    </w:p>
    <w:p w:rsidR="00506CDF" w:rsidRDefault="00506CDF">
      <w:pPr>
        <w:spacing w:line="408" w:lineRule="exact"/>
        <w:ind w:firstLine="576"/>
      </w:pPr>
      <w:r>
        <w:t>(ii) Other direct mail does not include the development of billing information or the provision of any data processing service that is more than incidental.</w:t>
      </w:r>
    </w:p>
    <w:p w:rsidR="00506CDF" w:rsidRDefault="00506CDF">
      <w:pPr>
        <w:spacing w:line="408" w:lineRule="exact"/>
        <w:ind w:firstLine="576"/>
      </w:pPr>
      <w:r>
        <w:t>(e) "Florist sales" means the retail sale of tangible personal property by a florist. For purposes of this subsection (9)(e), "florist" means a person whose primary business activity is the retail sale of fresh cut flowers, potted ornamental plants, floral arrangements, floral bouquets, wreaths, or any similar products, used for decorative and not landscaping purposes.</w:t>
      </w:r>
    </w:p>
    <w:p w:rsidR="00506CDF" w:rsidRDefault="00506CDF">
      <w:pPr>
        <w:spacing w:line="408" w:lineRule="exact"/>
        <w:ind w:firstLine="576"/>
      </w:pPr>
      <w:r>
        <w:t>(f) "Receive" and "receipt" mean taking possession of tangible personal property, making first use of digital automated services or other services, or taking possession or making first use of digital goods or digital codes, whichever comes first. "Receive" and "receipt" do not include possession by a shipping company on behalf of the purchaser.</w:t>
      </w:r>
    </w:p>
    <w:p w:rsidR="00506CDF" w:rsidRDefault="00506CDF">
      <w:pPr>
        <w:spacing w:line="408" w:lineRule="exact"/>
        <w:ind w:firstLine="576"/>
      </w:pPr>
      <w:r>
        <w:t>(g) "Transportation equipment" means:</w:t>
      </w:r>
    </w:p>
    <w:p w:rsidR="00506CDF" w:rsidRDefault="00506CDF">
      <w:pPr>
        <w:spacing w:line="408" w:lineRule="exact"/>
        <w:ind w:firstLine="576"/>
      </w:pPr>
      <w:r>
        <w:t>(i) Locomotives and railcars that are used for the carriage of persons or property in interstate commerce;</w:t>
      </w:r>
    </w:p>
    <w:p w:rsidR="00506CDF" w:rsidRDefault="00506CDF">
      <w:pPr>
        <w:spacing w:line="408" w:lineRule="exact"/>
        <w:ind w:firstLine="576"/>
      </w:pPr>
      <w:r>
        <w:t>(ii) Trucks and truck tractors with a gross vehicle weight rating of ten thousand one pounds or greater, trailers, semitrailers, or passenger buses that are:</w:t>
      </w:r>
    </w:p>
    <w:p w:rsidR="00506CDF" w:rsidRDefault="00506CDF">
      <w:pPr>
        <w:spacing w:line="408" w:lineRule="exact"/>
        <w:ind w:firstLine="576"/>
      </w:pPr>
      <w:r>
        <w:t>(A) Registered through the international registration plan; and</w:t>
      </w:r>
    </w:p>
    <w:p w:rsidR="00506CDF" w:rsidRDefault="00506CDF">
      <w:pPr>
        <w:spacing w:line="408" w:lineRule="exact"/>
        <w:ind w:firstLine="576"/>
      </w:pPr>
      <w:r>
        <w:t>(B) Operated under authority of a carrier authorized and certificated by the United States department of transportation or another federal authority to engage in the carriage of persons or property in interstate commerce;</w:t>
      </w:r>
    </w:p>
    <w:p w:rsidR="00506CDF" w:rsidRDefault="00506CDF">
      <w:pPr>
        <w:spacing w:line="408" w:lineRule="exact"/>
        <w:ind w:firstLine="576"/>
      </w:pPr>
      <w:r>
        <w:t>(iii) Aircraft that are operated by air carriers authorized and certificated by the United States department of transportation or another federal or foreign authority to engage in the carriage of persons or property in interstate or foreign commerce; or</w:t>
      </w:r>
    </w:p>
    <w:p w:rsidR="00506CDF" w:rsidRDefault="00506CDF">
      <w:pPr>
        <w:spacing w:line="408" w:lineRule="exact"/>
        <w:ind w:firstLine="576"/>
      </w:pPr>
      <w:r>
        <w:t>(iv) Containers designed for use on and component parts attached or secured on the items described in (g)(i) through (iii) of this subsection.</w:t>
      </w:r>
    </w:p>
    <w:p w:rsidR="00506CDF" w:rsidRDefault="00506CDF">
      <w:pPr>
        <w:spacing w:line="408" w:lineRule="exact"/>
        <w:ind w:firstLine="576"/>
      </w:pPr>
      <w:r>
        <w:t>(10) In those instances where there is no obligation on the part of a seller to collect or remit this state's sales or use tax, the use of tangible personal property, digital good, digital code, or of a digital automated service or other service, subject to use tax, is sourced to the place of first use in this state. The definition of use in RCW 82.12.010 applies to this subsection.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82.32.735 and 2007 c 6 s 601 are each amended to read as follows:</w:t>
      </w:r>
    </w:p>
    <w:p w:rsidR="00506CDF" w:rsidRDefault="00506CDF">
      <w:pPr>
        <w:spacing w:line="408" w:lineRule="exact"/>
        <w:ind w:firstLine="576"/>
      </w:pPr>
      <w:r>
        <w:t>(1) A fundamental precept of allowing the use of a certified service provider is to preserve the privacy of consumers by protecting their anonymity. With very limited exceptions, a certified service provider shall perform its tax calculation, remittance, and reporting functions without retaining the personally identifiable information of consumers.</w:t>
      </w:r>
    </w:p>
    <w:p w:rsidR="00506CDF" w:rsidRDefault="00506CDF">
      <w:pPr>
        <w:spacing w:line="408" w:lineRule="exact"/>
        <w:ind w:firstLine="576"/>
      </w:pPr>
      <w:r>
        <w:t>(2) The department shall provide public notification to consumers, including purchasers claiming exemption from tax, of its practices relating to the collection, use, and retention of personally identifiable information.</w:t>
      </w:r>
    </w:p>
    <w:p w:rsidR="00506CDF" w:rsidRDefault="00506CDF">
      <w:pPr>
        <w:spacing w:line="408" w:lineRule="exact"/>
        <w:ind w:firstLine="576"/>
      </w:pPr>
      <w:r>
        <w:t>(3) When personally identifiable information that has been collected and retained is no longer required to ensure the validity of exemptions from taxation by reason of the consumer's status or the intended use of the goods or services purchased, the information shall no longer be retained by the state of Washington.</w:t>
      </w:r>
    </w:p>
    <w:p w:rsidR="00506CDF" w:rsidRDefault="00506CDF">
      <w:pPr>
        <w:spacing w:line="408" w:lineRule="exact"/>
        <w:ind w:firstLine="576"/>
      </w:pPr>
      <w:r>
        <w:t>(4) When personally identifiable information regarding an individual is retained by or on behalf of the state of Washington, this state shall provide reasonable access for the individual to his or her own information and a right to correct any inaccurately recorded information.</w:t>
      </w:r>
    </w:p>
    <w:p w:rsidR="00506CDF" w:rsidRDefault="00506CDF">
      <w:pPr>
        <w:spacing w:line="408" w:lineRule="exact"/>
        <w:ind w:firstLine="576"/>
      </w:pPr>
      <w:r>
        <w:t>(5) If anyone other than a member state of the agreement, or other than a person authorized by Washington law or the agreement, seeks to discover personally identifiable information, the state of Washington shall make a reasonable and timely effort to notify the individual of the request.</w:t>
      </w:r>
    </w:p>
    <w:p w:rsidR="00506CDF" w:rsidRDefault="00506CDF">
      <w:pPr>
        <w:spacing w:line="408" w:lineRule="exact"/>
        <w:ind w:firstLine="576"/>
      </w:pPr>
      <w:r>
        <w:t>(6) The provisions of this section may be enforced by petitioning the superior court of Thurston county for injunctive relief.</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82.32.740 and 2015 c 86 s 401 are each amended to read as follows:</w:t>
      </w:r>
    </w:p>
    <w:p w:rsidR="00506CDF" w:rsidRDefault="00506CDF">
      <w:pPr>
        <w:spacing w:line="408" w:lineRule="exact"/>
        <w:ind w:firstLine="576"/>
      </w:pPr>
      <w:r>
        <w:t>(1) The department must complete a taxability matrix maintained by the member states of the agreement in downloadable format. The matrix contains terms defined in the agreement and the disclosure of the state's practices in the administration of sales and use taxes as required under section 335 of the agreement. The department must provide notice of changes in the taxability of products or services listed in the matrix. The department must also provide notice of changes in the state's treatment of practices identified in the matrix.</w:t>
      </w:r>
    </w:p>
    <w:p w:rsidR="00506CDF" w:rsidRDefault="00506CDF">
      <w:pPr>
        <w:spacing w:line="408" w:lineRule="exact"/>
        <w:ind w:firstLine="576"/>
      </w:pPr>
      <w:r>
        <w:t>(2)(a) Sellers and certified service providers are relieved from liability to the state and to local jurisdictions for having charged or collected the incorrect amount of sales or use tax if the error resulted from reliance on erroneous information provided by the department in the taxability matrix.</w:t>
      </w:r>
    </w:p>
    <w:p w:rsidR="00506CDF" w:rsidRDefault="00506CDF">
      <w:pPr>
        <w:spacing w:line="408" w:lineRule="exact"/>
        <w:ind w:firstLine="576"/>
      </w:pPr>
      <w:r>
        <w:t>(b) Beginning July 1, 2015, if the taxability matrix is amended, sellers and certified service providers are relieved from liability to the state and to local jurisdictions to the extent that the seller or certified service provider relied on the immediately preceding version of the state's taxability matrix. Relief under this subsection (2)(b) is available until the first day of the calendar month that is at least thirty days after the department submits notice of a change to the state's taxability matrix to the streamlined sales tax governing board.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82.32.745 and 2007 c 6 s 702 are each amended to read as follows:</w:t>
      </w:r>
    </w:p>
    <w:p w:rsidR="00506CDF" w:rsidRDefault="00506CDF">
      <w:pPr>
        <w:spacing w:line="408" w:lineRule="exact"/>
        <w:ind w:firstLine="576"/>
      </w:pPr>
      <w:r>
        <w:t>(1) The department shall review software submitted to the governing board of the agreement for certification as a certified automated system under the terms of the agreement. The review shall include a determination of whether the software adequately classifies this state's product</w:t>
      </w:r>
      <w:r>
        <w:noBreakHyphen/>
        <w:t>based sales tax exemptions. Upon completing the review, the department shall certify to the governing board its acceptance or rejection of the classifications made by the system.</w:t>
      </w:r>
    </w:p>
    <w:p w:rsidR="00506CDF" w:rsidRDefault="00506CDF">
      <w:pPr>
        <w:spacing w:line="408" w:lineRule="exact"/>
        <w:ind w:firstLine="576"/>
      </w:pPr>
      <w:r>
        <w:t>(2) Certified service providers and model 2 sellers shall be held harmless and are not liable for sales or use taxes, nor interest or penalties on those taxes, not collected due to reliance on the certification of the department under subsection (1) of this section.</w:t>
      </w:r>
    </w:p>
    <w:p w:rsidR="00506CDF" w:rsidRDefault="00506CDF">
      <w:pPr>
        <w:spacing w:line="408" w:lineRule="exact"/>
        <w:ind w:firstLine="576"/>
      </w:pPr>
      <w:r>
        <w:t>(3) The relief from liability provided to certified service providers and model 2 sellers under subsection (2) of this section does not apply with respect to the incorrect classification of an item or transaction into a product</w:t>
      </w:r>
      <w:r>
        <w:noBreakHyphen/>
        <w:t>based exemption certified by the department unless that item or transaction is contained in a listing of items or transactions within a product definition approved by the governing board or the department.</w:t>
      </w:r>
    </w:p>
    <w:p w:rsidR="00506CDF" w:rsidRDefault="00506CDF">
      <w:pPr>
        <w:spacing w:line="408" w:lineRule="exact"/>
        <w:ind w:firstLine="576"/>
      </w:pPr>
      <w:r>
        <w:t>(4) If the department determines that an item or transaction is incorrectly classified as to its taxability, it shall notify the certified service provider or model 2 seller of the incorrect classification. The certified service provider or model 2 seller has ten days to revise the classification after receipt of notice from the department. Upon the expiration of the ten days, the certified service provider or model 2 seller is liable for the failure to collect the correct amount of sales or use taxes.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82.32.750 and 2007 c 6 s 703 are each amended to read as follows:</w:t>
      </w:r>
    </w:p>
    <w:p w:rsidR="00506CDF" w:rsidRDefault="00506CDF">
      <w:pPr>
        <w:spacing w:line="408" w:lineRule="exact"/>
        <w:ind w:firstLine="576"/>
      </w:pPr>
      <w:r>
        <w:t>(1) Purchasers are relieved from liability for tax, interest, and penalty for having failed to pay the correct amount of sales or use tax in any of the following circumstances:</w:t>
      </w:r>
    </w:p>
    <w:p w:rsidR="00506CDF" w:rsidRDefault="00506CDF">
      <w:pPr>
        <w:spacing w:line="408" w:lineRule="exact"/>
        <w:ind w:firstLine="576"/>
      </w:pPr>
      <w:r>
        <w:t>(a) A purchaser's seller or certified service provider relied on erroneous data provided by the department on tax rates, boundaries, taxing jurisdiction assignments, or in the taxability matrix completed by the department pursuant to RCW 82.32.740;</w:t>
      </w:r>
    </w:p>
    <w:p w:rsidR="00506CDF" w:rsidRDefault="00506CDF">
      <w:pPr>
        <w:spacing w:line="408" w:lineRule="exact"/>
        <w:ind w:firstLine="576"/>
      </w:pPr>
      <w:r>
        <w:t>(b) A purchaser holding a direct pay permit relied on erroneous data provided by the department on tax rates, boundaries, taxing jurisdiction assignments, or in the taxability matrix completed by the department pursuant to RCW 82.32.740;</w:t>
      </w:r>
    </w:p>
    <w:p w:rsidR="00506CDF" w:rsidRDefault="00506CDF">
      <w:pPr>
        <w:spacing w:line="408" w:lineRule="exact"/>
        <w:ind w:firstLine="576"/>
      </w:pPr>
      <w:r>
        <w:t>(c) A purchaser relied on erroneous data provided by the department in the taxability matrix completed by the department pursuant to RCW 82.32.740; or</w:t>
      </w:r>
    </w:p>
    <w:p w:rsidR="00506CDF" w:rsidRDefault="00506CDF">
      <w:pPr>
        <w:spacing w:line="408" w:lineRule="exact"/>
        <w:ind w:firstLine="576"/>
      </w:pPr>
      <w:r>
        <w:t>(d) A purchaser relied on erroneous data provided by the department on tax rates, boundaries, or taxing jurisdiction assignments.</w:t>
      </w:r>
    </w:p>
    <w:p w:rsidR="00506CDF" w:rsidRDefault="00506CDF">
      <w:pPr>
        <w:spacing w:line="408" w:lineRule="exact"/>
        <w:ind w:firstLine="576"/>
      </w:pPr>
      <w:r>
        <w:t>(2) For purposes of this section, "penalty" means an amount imposed for noncompliance that is not fraudulent, willful, or intentional that is in addition to the correct amount of sales or use tax and interest.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82.32.762 and 2019 c 8 s 404 are each amended to read as follows:</w:t>
      </w:r>
    </w:p>
    <w:p w:rsidR="00506CDF" w:rsidRDefault="00506CDF">
      <w:pPr>
        <w:spacing w:line="408" w:lineRule="exact"/>
        <w:ind w:firstLine="576"/>
      </w:pPr>
      <w:r>
        <w:t>(1) If the department determines that a change, taking effect after March 14, 2019, in the streamlined sales and use tax agreement or federal law creates a conflict with any provision of chapter 8, Laws of 2019, such conflicting provision or provisions of chapter 8, Laws of 2019, including any related provisions that would not function as originally intended, have no further force and effect as of the date the change in the streamlined sales and use tax agreement or federal law becomes effective.</w:t>
      </w:r>
    </w:p>
    <w:p w:rsidR="00506CDF" w:rsidRDefault="00506CDF">
      <w:pPr>
        <w:spacing w:line="408" w:lineRule="exact"/>
        <w:ind w:firstLine="576"/>
      </w:pPr>
      <w:r>
        <w:t>(2) For purposes of this section:</w:t>
      </w:r>
    </w:p>
    <w:p w:rsidR="00506CDF" w:rsidRDefault="00506CDF">
      <w:pPr>
        <w:spacing w:line="408" w:lineRule="exact"/>
        <w:ind w:firstLine="576"/>
      </w:pPr>
      <w:r>
        <w:t>(a) A change in federal law conflicts with chapter 8, Laws of 2019 if the change clearly prevents states from imposing sales and use tax collection obligations on remote sellers to the extent provided for under chapter 8, Laws of 2019.</w:t>
      </w:r>
    </w:p>
    <w:p w:rsidR="00506CDF" w:rsidRDefault="00506CDF">
      <w:pPr>
        <w:spacing w:line="408" w:lineRule="exact"/>
        <w:ind w:firstLine="576"/>
      </w:pPr>
      <w:r>
        <w:t>(b) A change in the streamlined sales and use tax agreement conflicts with chapter 8, Laws of 2019 if one or more provisions of chapter 8, Laws of 2019 causes this state to be found out of compliance with the streamlined sales and use tax agreement by its governing board.</w:t>
      </w:r>
    </w:p>
    <w:p w:rsidR="00506CDF" w:rsidRDefault="00506CDF">
      <w:pPr>
        <w:spacing w:line="408" w:lineRule="exact"/>
        <w:ind w:firstLine="576"/>
      </w:pPr>
      <w:r>
        <w:t>(3)(a) If the department makes a determination under this section that a change in federal law or the streamlined sales and use tax agreement conflicts with one or more provisions of chapter 8, Laws of 2019:</w:t>
      </w:r>
    </w:p>
    <w:p w:rsidR="00506CDF" w:rsidRDefault="00506CDF">
      <w:pPr>
        <w:spacing w:line="408" w:lineRule="exact"/>
        <w:ind w:firstLine="576"/>
      </w:pPr>
      <w:r>
        <w:t>(i) For purposes of conflicts between the streamlined sales and use tax agreement and chapter 8, Laws of 2019, the department may adopt rules in accordance with chapter 34.05 RCW, including emergency rules, that are consistent with the streamlined sales and use tax agreement; and</w:t>
      </w:r>
    </w:p>
    <w:p w:rsidR="00506CDF" w:rsidRDefault="00506CDF">
      <w:pPr>
        <w:spacing w:line="408" w:lineRule="exact"/>
        <w:ind w:firstLine="576"/>
      </w:pPr>
      <w:r>
        <w:t>(ii) For purposes of conflicts between federal law and chapter 8, Laws of 2019, the department must, by rule or rules adopted in accordance with chapter 34.05 RCW, including emergency rules:</w:t>
      </w:r>
    </w:p>
    <w:p w:rsidR="00506CDF" w:rsidRDefault="00506CDF">
      <w:pPr>
        <w:spacing w:line="408" w:lineRule="exact"/>
        <w:ind w:firstLine="576"/>
      </w:pPr>
      <w:r>
        <w:t>(A) Impose sales and use tax collection obligations and business and occupation tax on remote sellers to the fullest extent allowed under state and federal law, which may include adopting provisions identical or substantially similar to those in sections 202 and 204(6)(c)(ii), chapter 5, Laws of 2015 3rd sp. sess.; and</w:t>
      </w:r>
    </w:p>
    <w:p w:rsidR="00506CDF" w:rsidRDefault="00506CDF">
      <w:pPr>
        <w:spacing w:line="408" w:lineRule="exact"/>
        <w:ind w:firstLine="576"/>
      </w:pPr>
      <w:r>
        <w:t>(B) Implement election, notice, and reporting provisions substantially similar to those in sections 202 through 207, chapter 28, Laws of 2017 3rd sp. sess. The department must impose such election, notice, and reporting provisions only on remote sellers and marketplace facilitators against whom the department is unable to enforce a tax collection obligation as a result of a change in federal law. The department must not impose election, notice, and reporting provisions on referrers as defined in section 204, chapter 28, Laws of 2017 3rd sp. sess. The department must impose penalties for failure to comply with notice or reporting requirements consistent with those penalties imposed in section 206, chapter 28, Laws of 2017 3rd sp. sess.</w:t>
      </w:r>
    </w:p>
    <w:p w:rsidR="00506CDF" w:rsidRDefault="00506CDF">
      <w:pPr>
        <w:spacing w:line="408" w:lineRule="exact"/>
        <w:ind w:firstLine="576"/>
      </w:pPr>
      <w:r>
        <w:t>(b) For purposes of (a)(i) and (ii) of this subsection (3), the department must include information on its website informing taxpayers and the public (i) of the provision or provisions of chapter 8, Laws of 2019 that will have no further force and effect, (ii) when such change will become effective, and (iii) about how to participate in any rule making conducted by the department in accordance with (a)(i) and (ii) of this subsection (3).</w:t>
      </w:r>
    </w:p>
    <w:p w:rsidR="00506CDF" w:rsidRDefault="00506CDF">
      <w:pPr>
        <w:spacing w:line="408" w:lineRule="exact"/>
        <w:ind w:firstLine="576"/>
      </w:pPr>
      <w:r>
        <w:t>(4) For purposes of this section, "remote seller" and "marketplace facilitator" have the same meaning as in RCW 82.13.010 through June 30, 2019, and RCW 82.08.010 beginning July 1, 2019.</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82.32.765 and 2016 c 207 s 5 are each amended to read as follows:</w:t>
      </w:r>
    </w:p>
    <w:p w:rsidR="00506CDF" w:rsidRDefault="00506CDF">
      <w:pPr>
        <w:spacing w:line="408" w:lineRule="exact"/>
        <w:ind w:firstLine="576"/>
      </w:pPr>
      <w:r>
        <w:t>(1) A sponsoring local government receiving a project award under RCW 39.104.100 must provide a report to the department by March 1st of each year beginning March 1st after the project award has been approved. The report must contain the following information:</w:t>
      </w:r>
    </w:p>
    <w:p w:rsidR="00506CDF" w:rsidRDefault="00506CDF">
      <w:pPr>
        <w:spacing w:line="408" w:lineRule="exact"/>
        <w:ind w:firstLine="576"/>
      </w:pPr>
      <w:r>
        <w:t>(a) The amounts of local property tax allocation revenues received in the preceding calendar year broken down by sponsoring local government and participating taxing district;</w:t>
      </w:r>
    </w:p>
    <w:p w:rsidR="00506CDF" w:rsidRDefault="00506CDF">
      <w:pPr>
        <w:spacing w:line="408" w:lineRule="exact"/>
        <w:ind w:firstLine="576"/>
      </w:pPr>
      <w:r>
        <w:t>(b) The amount of state property tax allocation revenues estimated to have been received by the state in the preceding calendar year;</w:t>
      </w:r>
    </w:p>
    <w:p w:rsidR="00506CDF" w:rsidRDefault="00506CDF">
      <w:pPr>
        <w:spacing w:line="408" w:lineRule="exact"/>
        <w:ind w:firstLine="576"/>
      </w:pPr>
      <w:r>
        <w:t>(c)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rsidR="00506CDF" w:rsidRDefault="00506CDF">
      <w:pPr>
        <w:spacing w:line="408" w:lineRule="exact"/>
        <w:ind w:firstLine="576"/>
      </w:pPr>
      <w:r>
        <w:t>(d)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rsidR="00506CDF" w:rsidRDefault="00506CDF">
      <w:pPr>
        <w:spacing w:line="408" w:lineRule="exact"/>
        <w:ind w:firstLine="576"/>
      </w:pPr>
      <w:r>
        <w:t>(e)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rsidR="00506CDF" w:rsidRDefault="00506CDF">
      <w:pPr>
        <w:spacing w:line="408" w:lineRule="exact"/>
        <w:ind w:firstLine="576"/>
      </w:pPr>
      <w:r>
        <w:t>(f) The anticipated date when bonds under RCW 39.104.110 are expected to be retired;</w:t>
      </w:r>
    </w:p>
    <w:p w:rsidR="00506CDF" w:rsidRDefault="00506CDF">
      <w:pPr>
        <w:spacing w:line="408" w:lineRule="exact"/>
        <w:ind w:firstLine="576"/>
      </w:pPr>
      <w:r>
        <w:t>(g) The names of any businesses locating within the revitalization area as a result of the public improvements undertaken by the sponsoring local government and financed in whole or in part with local revitalization financing;</w:t>
      </w:r>
    </w:p>
    <w:p w:rsidR="00506CDF" w:rsidRDefault="00506CDF">
      <w:pPr>
        <w:spacing w:line="408" w:lineRule="exact"/>
        <w:ind w:firstLine="576"/>
      </w:pPr>
      <w:r>
        <w:t>(h) An estimate of the cumulative number of permanent jobs created in the revitalization area as a result of the public improvements undertaken by the sponsoring local government and financed in whole or in part with local revitalization financing;</w:t>
      </w:r>
    </w:p>
    <w:p w:rsidR="00506CDF" w:rsidRDefault="00506CDF">
      <w:pPr>
        <w:spacing w:line="408" w:lineRule="exact"/>
        <w:ind w:firstLine="576"/>
      </w:pPr>
      <w:r>
        <w:t>(i)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rsidR="00506CDF" w:rsidRDefault="00506CDF">
      <w:pPr>
        <w:spacing w:line="408" w:lineRule="exact"/>
        <w:ind w:firstLine="576"/>
      </w:pPr>
      <w:r>
        <w:t>(j) A list of public improvements financed by bonds issued under RCW 39.104.110 and the date on which the bonds are anticipated to be retired;</w:t>
      </w:r>
    </w:p>
    <w:p w:rsidR="00506CDF" w:rsidRDefault="00506CDF">
      <w:pPr>
        <w:spacing w:line="408" w:lineRule="exact"/>
        <w:ind w:firstLine="576"/>
      </w:pPr>
      <w:r>
        <w:t>(k) That the sponsoring local government is in compliance with RCW 39.104.030;</w:t>
      </w:r>
    </w:p>
    <w:p w:rsidR="00506CDF" w:rsidRDefault="00506CDF">
      <w:pPr>
        <w:spacing w:line="408" w:lineRule="exact"/>
        <w:ind w:firstLine="576"/>
      </w:pPr>
      <w:r>
        <w:t>(l) At least once every three years, updated estimates of the amounts of state and local sales and use tax increments estimated to have been received since the approval of the project award under RCW 39.104.100;</w:t>
      </w:r>
    </w:p>
    <w:p w:rsidR="00506CDF" w:rsidRDefault="00506CDF">
      <w:pPr>
        <w:spacing w:line="408" w:lineRule="exact"/>
        <w:ind w:firstLine="576"/>
      </w:pPr>
      <w:r>
        <w:t>(m)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rsidR="00506CDF" w:rsidRDefault="00506CDF">
      <w:pPr>
        <w:spacing w:line="408" w:lineRule="exact"/>
        <w:ind w:firstLine="576"/>
      </w:pPr>
      <w:r>
        <w:t>(n) Any other information required by the department to enable the department to fulfill its duties under this chapter and RCW 82.14.510.</w:t>
      </w:r>
    </w:p>
    <w:p w:rsidR="00506CDF" w:rsidRDefault="00506CDF">
      <w:pPr>
        <w:spacing w:line="408" w:lineRule="exact"/>
        <w:ind w:firstLine="576"/>
      </w:pPr>
      <w:r>
        <w:t>(2) The department must make a report available to the public and the legislature by June 1st of each year. The report must include a summary of the information provided to the department by sponsoring local governments under subsection (1) of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82.32.770 and 2009 c 289 s 5 are each amended to read as follows:</w:t>
      </w:r>
    </w:p>
    <w:p w:rsidR="00506CDF" w:rsidRDefault="00506CDF">
      <w:pPr>
        <w:spacing w:line="408" w:lineRule="exact"/>
        <w:ind w:firstLine="576"/>
      </w:pPr>
      <w:r>
        <w:t>(1) Notwithstanding any other provision in this chapter, no interest or penalties may be imposed on any taxpayer because of errors in collecting or remitting the correct amount of local sales or use tax arising out of changes in local sales and use tax sourcing rules implemented under RCW 82.14.490 and section 502, chapter 6, Laws of 2007 if the taxpayer demonstrates that it made a good faith effort to comply with the sourcing rules.</w:t>
      </w:r>
    </w:p>
    <w:p w:rsidR="00506CDF" w:rsidRDefault="00506CDF">
      <w:pPr>
        <w:spacing w:line="408" w:lineRule="exact"/>
        <w:ind w:firstLine="576"/>
      </w:pPr>
      <w:r>
        <w:t>(2) The relief from penalty and interest provided by subsection (1) of this section only applies to taxpayers with a gross income of the business of less than five hundred thousand dollars in the prior calendar year.</w:t>
      </w:r>
    </w:p>
    <w:p w:rsidR="00506CDF" w:rsidRDefault="00506CDF">
      <w:pPr>
        <w:spacing w:line="408" w:lineRule="exact"/>
        <w:ind w:firstLine="576"/>
      </w:pPr>
      <w:r>
        <w:t>(3) The relief from penalty and interest provided by subsection (1) of this section does not apply with respect to sales occurring after December 31, 2012.</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82.32.780 and 2020 c 139 s 40 are each amended to read as follows:</w:t>
      </w:r>
    </w:p>
    <w:p w:rsidR="00506CDF" w:rsidRDefault="00506CDF">
      <w:pPr>
        <w:spacing w:line="408" w:lineRule="exact"/>
        <w:ind w:firstLine="576"/>
      </w:pPr>
      <w:r>
        <w:t>(1)(a) Taxpayers seeking to obtain a new reseller permit or to renew or reinstate a reseller permit, other than taxpayers subject to the provisions of RCW 82.32.783, must apply to the department in a form and manner prescribed by the department. The department must use its best efforts to rule on applications within sixty days of receiving a complete application. If the department fails to rule on an application within sixty days of receiving a complete application, the taxpayer may either request a review as provided in subsection (6) of this section or resubmit the application. Nothing in this subsection may be construed as preventing the department from ruling on an application more than sixty days after the department received the application.</w:t>
      </w:r>
    </w:p>
    <w:p w:rsidR="00506CDF" w:rsidRDefault="00506CDF">
      <w:pPr>
        <w:spacing w:line="408" w:lineRule="exact"/>
        <w:ind w:firstLine="576"/>
      </w:pPr>
      <w:r>
        <w:t>(b) An application must be denied if:</w:t>
      </w:r>
    </w:p>
    <w:p w:rsidR="00506CDF" w:rsidRDefault="00506CDF">
      <w:pPr>
        <w:spacing w:line="408" w:lineRule="exact"/>
        <w:ind w:firstLine="576"/>
      </w:pPr>
      <w:r>
        <w:t>(i) The department determines that, based on the nature of the applicant's business, the applicant is not entitled to make purchases at wholesale or is otherwise prohibited from using a reseller permit;</w:t>
      </w:r>
    </w:p>
    <w:p w:rsidR="00506CDF" w:rsidRDefault="00506CDF">
      <w:pPr>
        <w:spacing w:line="408" w:lineRule="exact"/>
        <w:ind w:firstLine="576"/>
      </w:pPr>
      <w:r>
        <w:t>(ii) The application contains any material misstatement; or</w:t>
      </w:r>
    </w:p>
    <w:p w:rsidR="00506CDF" w:rsidRDefault="00506CDF">
      <w:pPr>
        <w:spacing w:line="408" w:lineRule="exact"/>
        <w:ind w:firstLine="576"/>
      </w:pPr>
      <w:r>
        <w:t>(iii) The application is incomplete.</w:t>
      </w:r>
    </w:p>
    <w:p w:rsidR="00506CDF" w:rsidRDefault="00506CDF">
      <w:pPr>
        <w:spacing w:line="408" w:lineRule="exact"/>
        <w:ind w:firstLine="576"/>
      </w:pPr>
      <w:r>
        <w:t>(c) The department may also deny an application if it determines that denial would be in the best interest of collecting taxes due under this title.</w:t>
      </w:r>
    </w:p>
    <w:p w:rsidR="00506CDF" w:rsidRDefault="00506CDF">
      <w:pPr>
        <w:spacing w:line="408" w:lineRule="exact"/>
        <w:ind w:firstLine="576"/>
      </w:pPr>
      <w:r>
        <w:t>(d)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rsidR="00506CDF" w:rsidRDefault="00506CDF">
      <w:pPr>
        <w:spacing w:line="408" w:lineRule="exact"/>
        <w:ind w:firstLine="576"/>
      </w:pPr>
      <w:r>
        <w:t>(e) The department must refuse to accept an application to renew a reseller permit that is received more than ninety days before the expiration of the reseller permit.</w:t>
      </w:r>
    </w:p>
    <w:p w:rsidR="00506CDF" w:rsidRDefault="00506CDF">
      <w:pPr>
        <w:spacing w:line="408" w:lineRule="exact"/>
        <w:ind w:firstLine="576"/>
      </w:pPr>
      <w:r>
        <w:t>(2) Notwithstanding subsection (1) of this section, the department may issue or renew a reseller permit for a taxpayer that has not applied for the permit or renewal of the permit if it appears to the department's satisfaction, based on the nature of the taxpayer's business activities and any other information available to the department, that the taxpayer is entitled to make purchases at wholesale.</w:t>
      </w:r>
    </w:p>
    <w:p w:rsidR="00506CDF" w:rsidRDefault="00506CDF">
      <w:pPr>
        <w:spacing w:line="408" w:lineRule="exact"/>
        <w:ind w:firstLine="576"/>
      </w:pPr>
      <w:r>
        <w:t>(3)(a) Except as otherwise provided in this section, reseller permits issued, renewed, or reinstated under this section will be valid for a period of forty-eight months from the date of issuance, renewal, or reinstatement.</w:t>
      </w:r>
    </w:p>
    <w:p w:rsidR="00506CDF" w:rsidRDefault="00506CDF">
      <w:pPr>
        <w:spacing w:line="408" w:lineRule="exact"/>
        <w:ind w:firstLine="576"/>
      </w:pPr>
      <w:r>
        <w:t>(b)(i) A reseller permit is valid for a period of twenty-four months and may be renewed for the period prescribed in (a) of this subsection (3) if the permit is issued to a taxpayer who:</w:t>
      </w:r>
    </w:p>
    <w:p w:rsidR="00506CDF" w:rsidRDefault="00506CDF">
      <w:pPr>
        <w:spacing w:line="408" w:lineRule="exact"/>
        <w:ind w:firstLine="576"/>
      </w:pPr>
      <w:r>
        <w:t>(A) Is not registered with the department under RCW 82.32.030;</w:t>
      </w:r>
    </w:p>
    <w:p w:rsidR="00506CDF" w:rsidRDefault="00506CDF">
      <w:pPr>
        <w:spacing w:line="408" w:lineRule="exact"/>
        <w:ind w:firstLine="576"/>
      </w:pPr>
      <w:r>
        <w:t>(B) Has been registered with the department under RCW 82.32.030 for a continuous period of less than one year as of the date that the department received the taxpayer's application for a reseller permit;</w:t>
      </w:r>
    </w:p>
    <w:p w:rsidR="00506CDF" w:rsidRDefault="00506CDF">
      <w:pPr>
        <w:spacing w:line="408" w:lineRule="exact"/>
        <w:ind w:firstLine="576"/>
      </w:pPr>
      <w:r>
        <w:t>(C) Was on nonreporting status as authorized under RCW 82.32.045(5) at the time that the department received the taxpayer's application for a reseller permit or to renew or reinstate a reseller permit;</w:t>
      </w:r>
    </w:p>
    <w:p w:rsidR="00506CDF" w:rsidRDefault="00506CDF">
      <w:pPr>
        <w:spacing w:line="408" w:lineRule="exact"/>
        <w:ind w:firstLine="576"/>
      </w:pPr>
      <w:r>
        <w:t>(D) Has filed tax returns reporting no business activity for purposes of sales and business and occupation taxes for the twelve-month period immediately preceding the date that the department received the taxpayer's application for a reseller permit or to renew or reinstate a reseller permit; or</w:t>
      </w:r>
    </w:p>
    <w:p w:rsidR="00506CDF" w:rsidRDefault="00506CDF">
      <w:pPr>
        <w:spacing w:line="408" w:lineRule="exact"/>
        <w:ind w:firstLine="576"/>
      </w:pPr>
      <w:r>
        <w:t>(E) Has failed to file tax returns covering any part of the twelve-month period immediately preceding the department's receipt of the taxpayer's application for a reseller permit or to renew or reinstate a reseller permit.</w:t>
      </w:r>
    </w:p>
    <w:p w:rsidR="00506CDF" w:rsidRDefault="00506CDF">
      <w:pPr>
        <w:spacing w:line="408" w:lineRule="exact"/>
        <w:ind w:firstLine="576"/>
      </w:pPr>
      <w:r>
        <w:t>(ii) The provisions of this subsection (3)(b) do not apply to reseller permits issued to any business owned by a federally recognized Indian tribe or by an enrolled member of a federally recognized Indian tribe, if the business does not engage in any business activity that subjects the business to any tax imposed by the state under chapter 82.04 RCW. Permits issued to such businesses are valid for the period provided in (a) of this subsection (3).</w:t>
      </w:r>
    </w:p>
    <w:p w:rsidR="00506CDF" w:rsidRDefault="00506CDF">
      <w:pPr>
        <w:spacing w:line="408" w:lineRule="exact"/>
        <w:ind w:firstLine="576"/>
      </w:pPr>
      <w:r>
        <w:t>(iii) Nothing in this subsection (3)(b) may be construed as affecting the department's right to deny a taxpayer's application for a reseller permit or to renew or reinstate a reseller permit as provided in subsection (1)(b) and (c) of this section.</w:t>
      </w:r>
    </w:p>
    <w:p w:rsidR="00506CDF" w:rsidRDefault="00506CDF">
      <w:pPr>
        <w:spacing w:line="408" w:lineRule="exact"/>
        <w:ind w:firstLine="576"/>
      </w:pPr>
      <w:r>
        <w:t>(c) A reseller permit is no longer valid if the permit holder's certificate of registration is revoked, the permit holder's tax reporting account is closed by the department, or the permit holder otherwise ceases to engage in business.</w:t>
      </w:r>
    </w:p>
    <w:p w:rsidR="00506CDF" w:rsidRDefault="00506CDF">
      <w:pPr>
        <w:spacing w:line="408" w:lineRule="exact"/>
        <w:ind w:firstLine="576"/>
      </w:pPr>
      <w:r>
        <w:t>(d)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twenty-four or forty-eight month period provided in (a) and (b) of this subsection for a period not to exceed six months as necessary to conform the reseller permit to the uniform expiration date.</w:t>
      </w:r>
    </w:p>
    <w:p w:rsidR="00506CDF" w:rsidRDefault="00506CDF">
      <w:pPr>
        <w:spacing w:line="408" w:lineRule="exact"/>
        <w:ind w:firstLine="576"/>
      </w:pPr>
      <w:r>
        <w:t>(4)(a) The department may revoke a taxpayer's reseller permit for any of the following reasons:</w:t>
      </w:r>
    </w:p>
    <w:p w:rsidR="00506CDF" w:rsidRDefault="00506CDF">
      <w:pPr>
        <w:spacing w:line="408" w:lineRule="exact"/>
        <w:ind w:firstLine="576"/>
      </w:pPr>
      <w:r>
        <w:t>(i) The taxpayer used or allowed or caused its reseller permit to be used to purchase any item or service without payment of sales tax, but the taxpayer or other purchaser was not entitled to use the reseller permit for the purchase;</w:t>
      </w:r>
    </w:p>
    <w:p w:rsidR="00506CDF" w:rsidRDefault="00506CDF">
      <w:pPr>
        <w:spacing w:line="408" w:lineRule="exact"/>
        <w:ind w:firstLine="576"/>
      </w:pPr>
      <w:r>
        <w:t>(ii) The department issued the reseller permit to the taxpayer in error;</w:t>
      </w:r>
    </w:p>
    <w:p w:rsidR="00506CDF" w:rsidRDefault="00506CDF">
      <w:pPr>
        <w:spacing w:line="408" w:lineRule="exact"/>
        <w:ind w:firstLine="576"/>
      </w:pPr>
      <w:r>
        <w:t>(iii) The department determines that the taxpayer is no longer entitled to make purchases at wholesale; or</w:t>
      </w:r>
    </w:p>
    <w:p w:rsidR="00506CDF" w:rsidRDefault="00506CDF">
      <w:pPr>
        <w:spacing w:line="408" w:lineRule="exact"/>
        <w:ind w:firstLine="576"/>
      </w:pPr>
      <w:r>
        <w:t>(iv) The department determines that revocation of the reseller permit would be in the best interest of collecting taxes due under this title.</w:t>
      </w:r>
    </w:p>
    <w:p w:rsidR="00506CDF" w:rsidRDefault="00506CDF">
      <w:pPr>
        <w:spacing w:line="408" w:lineRule="exact"/>
        <w:ind w:firstLine="576"/>
      </w:pPr>
      <w:r>
        <w:t>(b) The notice of revocation must be in writing and is effective on the date specified in the revocation notice. The notice must also advise the taxpayer of its right to a review by the department.</w:t>
      </w:r>
    </w:p>
    <w:p w:rsidR="00506CDF" w:rsidRDefault="00506CDF">
      <w:pPr>
        <w:spacing w:line="408" w:lineRule="exact"/>
        <w:ind w:firstLine="576"/>
      </w:pPr>
      <w:r>
        <w:t>(c) The department may refuse to reinstate a reseller permit revoked under (a)(i) of this subsection until all taxes, penalties, and interest due on any improperly purchased item or service have been paid in full. In the event a taxpayer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rsidR="00506CDF" w:rsidRDefault="00506CDF">
      <w:pPr>
        <w:spacing w:line="408" w:lineRule="exact"/>
        <w:ind w:firstLine="576"/>
      </w:pPr>
      <w:r>
        <w:t>(d)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rsidR="00506CDF" w:rsidRDefault="00506CDF">
      <w:pPr>
        <w:spacing w:line="408" w:lineRule="exact"/>
        <w:ind w:firstLine="576"/>
      </w:pPr>
      <w:r>
        <w:t>(5) The department may provide the public with access to reseller permit numbers on its website, including the name of the permit holder, the status of the reseller permit, the expiration date of the permit, and any other information that is disclosable under RCW 82.32.330(3)(k).</w:t>
      </w:r>
    </w:p>
    <w:p w:rsidR="00506CDF" w:rsidRDefault="00506CDF">
      <w:pPr>
        <w:spacing w:line="408" w:lineRule="exact"/>
        <w:ind w:firstLine="576"/>
      </w:pPr>
      <w:r>
        <w:t>(6)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rsidR="00506CDF" w:rsidRDefault="00506CDF">
      <w:pPr>
        <w:spacing w:line="408" w:lineRule="exact"/>
        <w:ind w:firstLine="576"/>
      </w:pPr>
      <w:r>
        <w:t>(7)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82.32.783 and 2024 c 252 s 3 are each amended to read as follows:</w:t>
      </w:r>
    </w:p>
    <w:p w:rsidR="00506CDF" w:rsidRDefault="00506CDF">
      <w:pPr>
        <w:spacing w:line="408" w:lineRule="exact"/>
        <w:ind w:firstLine="576"/>
      </w:pPr>
      <w:r>
        <w:t>(1)(a) Contractors seeking a new reseller permit or to renew or reinstate a reseller permit must apply to the department in a form and manner prescribed by the department.</w:t>
      </w:r>
    </w:p>
    <w:p w:rsidR="00506CDF" w:rsidRDefault="00506CDF">
      <w:pPr>
        <w:spacing w:line="408" w:lineRule="exact"/>
        <w:ind w:firstLine="576"/>
      </w:pPr>
      <w:r>
        <w:t>(b) As part of the application, the contractor must report the total combined dollar amount of all purchases of materials and labor during the preceding 24 months for retail construction activity, wholesale construction activity, speculative building, public road construction, and government contracting. If the contractor was not engaged in business as a contractor during the preceding 24 months, the contractor may provide an estimate of the dollar amount of purchases of materials and labor for retail construction activity, wholesale construction activity, speculative building, public road construction, and government contracting during the 12-month or 24-month period for which the reseller permit will be valid. The contractor must also report the percentage of its total dollar amount of actual or, if applicable, estimated material and labor purchases that was for retail and wholesale construction activity performed by the applicant.</w:t>
      </w:r>
    </w:p>
    <w:p w:rsidR="00506CDF" w:rsidRDefault="00506CDF">
      <w:pPr>
        <w:spacing w:line="408" w:lineRule="exact"/>
        <w:ind w:firstLine="576"/>
      </w:pPr>
      <w:r>
        <w:t>(c) The department must use its best efforts to rule on applications within 60 days of receiving a complete application. If the department fails to rule on an application within 60 days of receiving a complete application, the taxpayer may either request a review as provided in subsection (6) of this section or resubmit the application. Nothing in this subsection may be construed as preventing the department from ruling on an application more than 60 days after the department received the application.</w:t>
      </w:r>
    </w:p>
    <w:p w:rsidR="00506CDF" w:rsidRDefault="00506CDF">
      <w:pPr>
        <w:spacing w:line="408" w:lineRule="exact"/>
        <w:ind w:firstLine="576"/>
      </w:pPr>
      <w:r>
        <w:t>(d)(i) An application must be denied if:</w:t>
      </w:r>
    </w:p>
    <w:p w:rsidR="00506CDF" w:rsidRDefault="00506CDF">
      <w:pPr>
        <w:spacing w:line="408" w:lineRule="exact"/>
        <w:ind w:firstLine="576"/>
      </w:pPr>
      <w:r>
        <w:t>(A) The department determines that the applicant is not entitled to make purchases at wholesale or is otherwise prohibited from using a reseller permit;</w:t>
      </w:r>
    </w:p>
    <w:p w:rsidR="00506CDF" w:rsidRDefault="00506CDF">
      <w:pPr>
        <w:spacing w:line="408" w:lineRule="exact"/>
        <w:ind w:firstLine="576"/>
      </w:pPr>
      <w:r>
        <w:t>(B) The application contains any material misstatement;</w:t>
      </w:r>
    </w:p>
    <w:p w:rsidR="00506CDF" w:rsidRDefault="00506CDF">
      <w:pPr>
        <w:spacing w:line="408" w:lineRule="exact"/>
        <w:ind w:firstLine="576"/>
      </w:pPr>
      <w:r>
        <w:t>(C) The application is incomplete; or</w:t>
      </w:r>
    </w:p>
    <w:p w:rsidR="00506CDF" w:rsidRDefault="00506CDF">
      <w:pPr>
        <w:spacing w:line="408" w:lineRule="exact"/>
        <w:ind w:firstLine="576"/>
      </w:pPr>
      <w:r>
        <w:t>(D) Less than 25 percent of the taxpayer's total dollar amount of actual or, if applicable, estimated material and labor purchases as reported on the application is for retail and wholesale construction activity performed by the applicant. However, the department may approve an application not meeting the criteria in this subsection (1)(d)(i)(D) if the department is satisfied that approval is unlikely to jeopardize collection of the taxes due under this title.</w:t>
      </w:r>
    </w:p>
    <w:p w:rsidR="00506CDF" w:rsidRDefault="00506CDF">
      <w:pPr>
        <w:spacing w:line="408" w:lineRule="exact"/>
        <w:ind w:firstLine="576"/>
      </w:pPr>
      <w:r>
        <w:t>(ii) The department may also deny an application if the department determines that denial would be in the best interest of collecting taxes due under this title.</w:t>
      </w:r>
    </w:p>
    <w:p w:rsidR="00506CDF" w:rsidRDefault="00506CDF">
      <w:pPr>
        <w:spacing w:line="408" w:lineRule="exact"/>
        <w:ind w:firstLine="576"/>
      </w:pPr>
      <w:r>
        <w:t>(iii)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rsidR="00506CDF" w:rsidRDefault="00506CDF">
      <w:pPr>
        <w:spacing w:line="408" w:lineRule="exact"/>
        <w:ind w:firstLine="576"/>
      </w:pPr>
      <w:r>
        <w:t>(e) The department must refuse to accept an application to renew a reseller permit that is received more than 90 days before the expiration of the reseller permit.</w:t>
      </w:r>
    </w:p>
    <w:p w:rsidR="00506CDF" w:rsidRDefault="00506CDF">
      <w:pPr>
        <w:spacing w:line="408" w:lineRule="exact"/>
        <w:ind w:firstLine="576"/>
      </w:pPr>
      <w:r>
        <w:t>(2) Notwithstanding subsection (1) of this section, the department may issue or renew a reseller permit for a contractor that has not applied for the permit or renewal of the permit if the department is satisfied that the contractor is entitled to make purchases at wholesale and that issuing or renewing the reseller permit is unlikely to jeopardize collection of sales taxes due under this title based on criteria established by the department by rule. Such criteria may include but is not limited to whether the taxpayer has a previous history of misusing resale certificates or reseller permits or there is any other indication that issuing or renewing the reseller permit would jeopardize collection of sales taxes due from the contractor.</w:t>
      </w:r>
    </w:p>
    <w:p w:rsidR="00506CDF" w:rsidRDefault="00506CDF">
      <w:pPr>
        <w:spacing w:line="408" w:lineRule="exact"/>
        <w:ind w:firstLine="576"/>
      </w:pPr>
      <w:r>
        <w:t>(3)(a) Except as otherwise provided in (b) of this subsection, beginning July 1, 2013, reseller permits issued, renewed, or reinstated under this section will be valid for a period of 24 months from the date of issuance, renewal, or reinstatement.</w:t>
      </w:r>
    </w:p>
    <w:p w:rsidR="00506CDF" w:rsidRDefault="00506CDF">
      <w:pPr>
        <w:spacing w:line="408" w:lineRule="exact"/>
        <w:ind w:firstLine="576"/>
      </w:pPr>
      <w:r>
        <w:t>(b)(i) A reseller permit is no longer valid if the permit holder's certificate of registration is revoked, the permit holder's tax reporting account is closed by the department, or the permit holder otherwise ceases to engage in business.</w:t>
      </w:r>
    </w:p>
    <w:p w:rsidR="00506CDF" w:rsidRDefault="00506CDF">
      <w:pPr>
        <w:spacing w:line="408" w:lineRule="exact"/>
        <w:ind w:firstLine="576"/>
      </w:pPr>
      <w:r>
        <w:t>(ii)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24-month period provided in (a) of this subsection for a period not to exceed six months as necessary to conform the reseller permit to the uniform expiration date.</w:t>
      </w:r>
    </w:p>
    <w:p w:rsidR="00506CDF" w:rsidRDefault="00506CDF">
      <w:pPr>
        <w:spacing w:line="408" w:lineRule="exact"/>
        <w:ind w:firstLine="576"/>
      </w:pPr>
      <w:r>
        <w:t>(4)(a) The department may revoke a contractor's reseller permit for any of the following reasons:</w:t>
      </w:r>
    </w:p>
    <w:p w:rsidR="00506CDF" w:rsidRDefault="00506CDF">
      <w:pPr>
        <w:spacing w:line="408" w:lineRule="exact"/>
        <w:ind w:firstLine="576"/>
      </w:pPr>
      <w:r>
        <w:t>(i) The contractor used or allowed or caused its reseller permit to be used to purchase any item or service without payment of sales tax, but the contractor or other purchaser was not entitled to use the reseller permit for the purchase;</w:t>
      </w:r>
    </w:p>
    <w:p w:rsidR="00506CDF" w:rsidRDefault="00506CDF">
      <w:pPr>
        <w:spacing w:line="408" w:lineRule="exact"/>
        <w:ind w:firstLine="576"/>
      </w:pPr>
      <w:r>
        <w:t>(ii) The department issued the reseller permit to the contractor in error;</w:t>
      </w:r>
    </w:p>
    <w:p w:rsidR="00506CDF" w:rsidRDefault="00506CDF">
      <w:pPr>
        <w:spacing w:line="408" w:lineRule="exact"/>
        <w:ind w:firstLine="576"/>
      </w:pPr>
      <w:r>
        <w:t>(iii) The department determines that the contractor is no longer entitled to make purchases at wholesale; or</w:t>
      </w:r>
    </w:p>
    <w:p w:rsidR="00506CDF" w:rsidRDefault="00506CDF">
      <w:pPr>
        <w:spacing w:line="408" w:lineRule="exact"/>
        <w:ind w:firstLine="576"/>
      </w:pPr>
      <w:r>
        <w:t>(iv) The department determines that revocation of the reseller permit would be in the best interest of collecting taxes due under this title.</w:t>
      </w:r>
    </w:p>
    <w:p w:rsidR="00506CDF" w:rsidRDefault="00506CDF">
      <w:pPr>
        <w:spacing w:line="408" w:lineRule="exact"/>
        <w:ind w:firstLine="576"/>
      </w:pPr>
      <w:r>
        <w:t>(b) The notice of revocation must be in writing and is effective on the date specified in the revocation notice. The notice must also advise the contractor of its right to a review by the department.</w:t>
      </w:r>
    </w:p>
    <w:p w:rsidR="00506CDF" w:rsidRDefault="00506CDF">
      <w:pPr>
        <w:spacing w:line="408" w:lineRule="exact"/>
        <w:ind w:firstLine="576"/>
      </w:pPr>
      <w:r>
        <w:t>(c) The department may refuse to reinstate a reseller permit revoked under (a)(i) of this subsection until all taxes, penalties, and interest due on any improperly purchased item or service have been paid in full. In the event a contractor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rsidR="00506CDF" w:rsidRDefault="00506CDF">
      <w:pPr>
        <w:spacing w:line="408" w:lineRule="exact"/>
        <w:ind w:firstLine="576"/>
      </w:pPr>
      <w:r>
        <w:t>(d)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rsidR="00506CDF" w:rsidRDefault="00506CDF">
      <w:pPr>
        <w:spacing w:line="408" w:lineRule="exact"/>
        <w:ind w:firstLine="576"/>
      </w:pPr>
      <w:r>
        <w:t>(5) The department may provide the public with access to reseller permit numbers on its website, including the name of the permit holder, the status of the reseller permit, the expiration date of the permit, and any other information that is disclosable under RCW 82.32.330(3)(k).</w:t>
      </w:r>
    </w:p>
    <w:p w:rsidR="00506CDF" w:rsidRDefault="00506CDF">
      <w:pPr>
        <w:spacing w:line="408" w:lineRule="exact"/>
        <w:ind w:firstLine="576"/>
      </w:pPr>
      <w:r>
        <w:t>(6)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rsidR="00506CDF" w:rsidRDefault="00506CDF">
      <w:pPr>
        <w:spacing w:line="408" w:lineRule="exact"/>
        <w:ind w:firstLine="576"/>
      </w:pPr>
      <w:r>
        <w:t>(7)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rsidR="00506CDF" w:rsidRDefault="00506CDF">
      <w:pPr>
        <w:spacing w:line="408" w:lineRule="exact"/>
        <w:ind w:firstLine="576"/>
      </w:pPr>
      <w:r>
        <w:t>(8) As used in this section, the following definitions apply:</w:t>
      </w:r>
    </w:p>
    <w:p w:rsidR="00506CDF" w:rsidRDefault="00506CDF">
      <w:pPr>
        <w:spacing w:line="408" w:lineRule="exact"/>
        <w:ind w:firstLine="576"/>
      </w:pPr>
      <w:r>
        <w:t>(a) "Contractor" means a person whose primary business activity is as a contractor which includes one or more contractor-related activities as defined in RCW 18.27.010, 18.106.010, or 19.28.006.</w:t>
      </w:r>
    </w:p>
    <w:p w:rsidR="00506CDF" w:rsidRDefault="00506CDF">
      <w:pPr>
        <w:spacing w:line="408" w:lineRule="exact"/>
        <w:ind w:firstLine="576"/>
      </w:pPr>
      <w:r>
        <w:t>(b) "Government contracting" means the activity described in RCW 82.04.190(6).</w:t>
      </w:r>
    </w:p>
    <w:p w:rsidR="00506CDF" w:rsidRDefault="00506CDF">
      <w:pPr>
        <w:spacing w:line="408" w:lineRule="exact"/>
        <w:ind w:firstLine="576"/>
      </w:pPr>
      <w:r>
        <w:t>(c) "Public road construction" means the activity described in RCW 82.04.190(3).</w:t>
      </w:r>
    </w:p>
    <w:p w:rsidR="00506CDF" w:rsidRDefault="00506CDF">
      <w:pPr>
        <w:spacing w:line="408" w:lineRule="exact"/>
        <w:ind w:firstLine="576"/>
      </w:pPr>
      <w:r>
        <w:t>(d) "Retail construction activity" means any activity defined as a retail sale in RCW 82.04.050(2) (b) or (c).</w:t>
      </w:r>
    </w:p>
    <w:p w:rsidR="00506CDF" w:rsidRDefault="00506CDF">
      <w:pPr>
        <w:spacing w:line="408" w:lineRule="exact"/>
        <w:ind w:firstLine="576"/>
      </w:pPr>
      <w:r>
        <w:t>(e) "Speculative building" means the activities of a speculative builder as the term "speculative builder" is defined by rule of the department.</w:t>
      </w:r>
    </w:p>
    <w:p w:rsidR="00506CDF" w:rsidRDefault="00506CDF">
      <w:pPr>
        <w:spacing w:line="408" w:lineRule="exact"/>
        <w:ind w:firstLine="576"/>
      </w:pPr>
      <w:r>
        <w:t>(f) "Wholesale construction activity" means labor and services rendered for persons who are not consumers in respect to real property, if such labor and services are expressly defined as a retail sale by RCW 82.04.050 when rendered to or for consumers. For purposes of this subsection (8)(f), "consumer" has the same meaning as in RCW 82.04.190.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82.32.784 and 2010 c 112 s 4 are each amended to read as follows:</w:t>
      </w:r>
    </w:p>
    <w:p w:rsidR="00506CDF" w:rsidRDefault="00506CDF">
      <w:pPr>
        <w:spacing w:line="408" w:lineRule="exact"/>
        <w:ind w:firstLine="576"/>
      </w:pPr>
      <w:r>
        <w:t>(1) Reseller permits issued by the department, as provided under RCW 82.32.780 and 82.32.783, will be in a form prescribed by the department, which may include an electronic form. Reseller permits must contain the following information:</w:t>
      </w:r>
    </w:p>
    <w:p w:rsidR="00506CDF" w:rsidRDefault="00506CDF">
      <w:pPr>
        <w:spacing w:line="408" w:lineRule="exact"/>
        <w:ind w:firstLine="576"/>
      </w:pPr>
      <w:r>
        <w:t>(a) A unique identifying number assigned by the department;</w:t>
      </w:r>
    </w:p>
    <w:p w:rsidR="00506CDF" w:rsidRDefault="00506CDF">
      <w:pPr>
        <w:spacing w:line="408" w:lineRule="exact"/>
        <w:ind w:firstLine="576"/>
      </w:pPr>
      <w:r>
        <w:t>(b) The name and address of the permit holder;</w:t>
      </w:r>
    </w:p>
    <w:p w:rsidR="00506CDF" w:rsidRDefault="00506CDF">
      <w:pPr>
        <w:spacing w:line="408" w:lineRule="exact"/>
        <w:ind w:firstLine="576"/>
      </w:pPr>
      <w:r>
        <w:t>(c) The type of business engaged in;</w:t>
      </w:r>
    </w:p>
    <w:p w:rsidR="00506CDF" w:rsidRDefault="00506CDF">
      <w:pPr>
        <w:spacing w:line="408" w:lineRule="exact"/>
        <w:ind w:firstLine="576"/>
      </w:pPr>
      <w:r>
        <w:t>(d) The date the permit was issued, renewed, or reinstated by the department; and</w:t>
      </w:r>
    </w:p>
    <w:p w:rsidR="00506CDF" w:rsidRDefault="00506CDF">
      <w:pPr>
        <w:spacing w:line="408" w:lineRule="exact"/>
        <w:ind w:firstLine="576"/>
      </w:pPr>
      <w:r>
        <w:t>(e) The expiration date of the permit.</w:t>
      </w:r>
    </w:p>
    <w:p w:rsidR="00506CDF" w:rsidRDefault="00506CDF">
      <w:pPr>
        <w:spacing w:line="408" w:lineRule="exact"/>
        <w:ind w:firstLine="576"/>
      </w:pPr>
      <w:r>
        <w:t>(2) Reseller permits may also contain such other information as required by the department, including, but not limited to:</w:t>
      </w:r>
    </w:p>
    <w:p w:rsidR="00506CDF" w:rsidRDefault="00506CDF">
      <w:pPr>
        <w:spacing w:line="408" w:lineRule="exact"/>
        <w:ind w:firstLine="576"/>
      </w:pPr>
      <w:r>
        <w:t>(a) The categories of items or services to be purchased for resale or that are otherwise to be purchased at wholesale;</w:t>
      </w:r>
    </w:p>
    <w:p w:rsidR="00506CDF" w:rsidRDefault="00506CDF">
      <w:pPr>
        <w:spacing w:line="408" w:lineRule="exact"/>
        <w:ind w:firstLine="576"/>
      </w:pPr>
      <w:r>
        <w:t>(b) The date that the permit was provided to the seller;</w:t>
      </w:r>
    </w:p>
    <w:p w:rsidR="00506CDF" w:rsidRDefault="00506CDF">
      <w:pPr>
        <w:spacing w:line="408" w:lineRule="exact"/>
        <w:ind w:firstLine="576"/>
      </w:pPr>
      <w:r>
        <w:t>(c) A statement that the items or services purchased either: (i) Are purchased for resale in the regular course of business; or (ii) are otherwise purchased at wholesale;</w:t>
      </w:r>
    </w:p>
    <w:p w:rsidR="00506CDF" w:rsidRDefault="00506CDF">
      <w:pPr>
        <w:spacing w:line="408" w:lineRule="exact"/>
        <w:ind w:firstLine="576"/>
      </w:pPr>
      <w:r>
        <w:t>(d) A statement that the permit holder acknowledges that misuse of [a] reseller permit or reseller permit number subjects the permit holder to revocation of the reseller permit, penalties as provided in RCW 82.32.290 and 82.32.291, in addition to the tax, interest, and any other penalties imposed by law;</w:t>
      </w:r>
    </w:p>
    <w:p w:rsidR="00506CDF" w:rsidRDefault="00506CDF">
      <w:pPr>
        <w:spacing w:line="408" w:lineRule="exact"/>
        <w:ind w:firstLine="576"/>
      </w:pPr>
      <w:r>
        <w:t>(e) Instructions for renewing the permit;</w:t>
      </w:r>
    </w:p>
    <w:p w:rsidR="00506CDF" w:rsidRDefault="00506CDF">
      <w:pPr>
        <w:spacing w:line="408" w:lineRule="exact"/>
        <w:ind w:firstLine="576"/>
      </w:pPr>
      <w:r>
        <w:t>(f) A statement that the department is authorized to obtain information concerning the permit holder's purchase of items or services under the permit from the seller to verify whether the permit holder was authorized to purchase such items or services without payment of retail sales tax; and</w:t>
      </w:r>
    </w:p>
    <w:p w:rsidR="00506CDF" w:rsidRDefault="00506CDF">
      <w:pPr>
        <w:spacing w:line="408" w:lineRule="exact"/>
        <w:ind w:firstLine="576"/>
      </w:pPr>
      <w:r>
        <w:t>(g) The signature of the permit holder, unless a copy of the permit is provided to the seller in a format other than paper.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82.32.785 and 2010 c 112 s 5 are each amended to read as follows:</w:t>
      </w:r>
    </w:p>
    <w:p w:rsidR="00506CDF" w:rsidRDefault="00506CDF">
      <w:pPr>
        <w:spacing w:line="408" w:lineRule="exact"/>
        <w:ind w:firstLine="576"/>
      </w:pPr>
      <w:r>
        <w:t>The department of revenue must, by January 1, 2011, develop a system, as resources permit, allowing sellers to voluntarily verify through electronic means whether their customers' reseller permits are valid.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82.32.787 and 2010 c 112 s 6 are each amended to read as follows:</w:t>
      </w:r>
    </w:p>
    <w:p w:rsidR="00506CDF" w:rsidRDefault="00506CDF">
      <w:pPr>
        <w:spacing w:line="408" w:lineRule="exact"/>
        <w:ind w:firstLine="576"/>
      </w:pPr>
      <w:r>
        <w:t>A person must, upon request of the department, provide the department with paper or electronic copies of all reseller permits, or other documentation as authorized in RCW 82.04.470, accepted by that person during the period specified by the department to substantiate wholesale sales. If, instead of the documentation specified in this subsection, the seller has retained the relevant data elements from such permits or other documentation authorized in RCW 82.04.470, as allowed under the streamlined sales and use tax agreement, the seller must provide such data elements to the department.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82.32.790 and 2024 c 261 s 1 are each amended to read as follows:</w:t>
      </w:r>
    </w:p>
    <w:p w:rsidR="00506CDF" w:rsidRDefault="00506CDF">
      <w:pPr>
        <w:spacing w:line="408" w:lineRule="exact"/>
        <w:ind w:firstLine="576"/>
      </w:pPr>
      <w:r>
        <w:t>(1)(a) RCW 82.04.426, 82.04.448, 82.08.965, 82.08.970, 82.12.965, 82.12.970, 84.36.645, and 82.04.241 are contingent upon the siting and commercial operation of a significant semiconductor microchip fabrication facility in the state of Washington by January 1, 2034.</w:t>
      </w:r>
    </w:p>
    <w:p w:rsidR="00506CDF" w:rsidRDefault="00506CDF">
      <w:pPr>
        <w:spacing w:line="408" w:lineRule="exact"/>
        <w:ind w:firstLine="576"/>
      </w:pPr>
      <w:r>
        <w:t>(b) For the purposes of this section:</w:t>
      </w:r>
    </w:p>
    <w:p w:rsidR="00506CDF" w:rsidRDefault="00506CDF">
      <w:pPr>
        <w:spacing w:line="408" w:lineRule="exact"/>
        <w:ind w:firstLine="576"/>
      </w:pPr>
      <w:r>
        <w:t>(i) "Commercial operation" means the same as "commencement of commercial production" as used in RCW 82.08.965.</w:t>
      </w:r>
    </w:p>
    <w:p w:rsidR="00506CDF" w:rsidRDefault="00506CDF">
      <w:pPr>
        <w:spacing w:line="408" w:lineRule="exact"/>
        <w:ind w:firstLine="576"/>
      </w:pPr>
      <w:r>
        <w:t>(ii) "Semiconductor microchip fabrication" means "manufacturing semiconductor microchips" as defined in RCW 82.04.426.</w:t>
      </w:r>
    </w:p>
    <w:p w:rsidR="00506CDF" w:rsidRDefault="00506CDF">
      <w:pPr>
        <w:spacing w:line="408" w:lineRule="exact"/>
        <w:ind w:firstLine="576"/>
      </w:pPr>
      <w:r>
        <w:t>(iii) "Significant" means the combined investment of new buildings and new machinery and equipment in the buildings, at the commencement of commercial production, will be at least $500,000,000.</w:t>
      </w:r>
    </w:p>
    <w:p w:rsidR="00506CDF" w:rsidRDefault="00506CDF">
      <w:pPr>
        <w:spacing w:line="408" w:lineRule="exact"/>
        <w:ind w:firstLine="576"/>
      </w:pPr>
      <w:r>
        <w:t>(2) The sections referenced in subsection (1) of this section take effect the first day of the month in which a contract for the construction of a significant semiconductor fabrication facility is signed, if the contract is signed and received by January 1, 2034, as determined by the director of the department of revenue.</w:t>
      </w:r>
    </w:p>
    <w:p w:rsidR="00506CDF" w:rsidRDefault="00506CDF">
      <w:pPr>
        <w:spacing w:line="408" w:lineRule="exact"/>
        <w:ind w:firstLine="576"/>
      </w:pPr>
      <w:r>
        <w:t>(3)(a) The department of revenue must provide notice of the effective date of the sections referenced in subsection (1) of this section to affected taxpayers, the legislature, the office of the code reviser, and others as deemed appropriate by the department.</w:t>
      </w:r>
    </w:p>
    <w:p w:rsidR="00506CDF" w:rsidRDefault="00506CDF">
      <w:pPr>
        <w:spacing w:line="408" w:lineRule="exact"/>
        <w:ind w:firstLine="576"/>
      </w:pPr>
      <w:r>
        <w:t>(b)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are no longer effective, and all taxes that would have been otherwise due are deemed deferred taxes and are immediately assessed and payable from any person reporting tax under RCW 82.04.241 or claiming an exemption or credit under RCW 82.04.426, 82.04.448, 82.08.965, 82.12.965, 82.08.970, 82.12.970, or 84.36.645. The department is not authorized to make a second determination regarding the effective date of the sections referenced in subsection (1) of this section.</w:t>
      </w:r>
    </w:p>
    <w:p w:rsidR="00506CDF" w:rsidRDefault="00506CDF">
      <w:pPr>
        <w:spacing w:line="408" w:lineRule="exact"/>
        <w:ind w:firstLine="576"/>
      </w:pPr>
      <w:r>
        <w:t>(4)(a) This section expires January 1, 2034, if the contingency in subsection (2) of this section does not occur by January 1, 2034, as determined by the department.</w:t>
      </w:r>
    </w:p>
    <w:p w:rsidR="00506CDF" w:rsidRDefault="00506CDF">
      <w:pPr>
        <w:spacing w:line="408" w:lineRule="exact"/>
        <w:ind w:firstLine="576"/>
      </w:pPr>
      <w:r>
        <w:t>(b) The department must provide written notice of the expiration date of this section and the sections referenced in subsection (1) of this section to affected taxpayers, the legislature, the office of the code reviser, and others as deemed appropriate by the department.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82.32.800 and 2011 1st sp.s. c 13 s 10 are each amended to read as follows:</w:t>
      </w:r>
    </w:p>
    <w:p w:rsidR="00506CDF" w:rsidRDefault="00506CDF">
      <w:pPr>
        <w:spacing w:line="408" w:lineRule="exact"/>
        <w:ind w:firstLine="576"/>
      </w:pPr>
      <w:r>
        <w:t>A person eligible for the high-technology research and development tax credit under *RCW 82.04.4452 may contribute all or any portion of the credit to the opportunity expansion account hereby created in the state treasury. The department must create the forms and processes to allow a person to make such an election easily and quickly by means of checking a box. By May 1, 2012, and by May 1st of every year thereafter, the department must report the amount so contributed and certify the amount to the state treasurer. By July 1, 2012, and by July 1st of every year thereafter, the state treasurer must transfer the amount into the opportunity expansion account. Money in the account may only be appropriated for the purposes specified in RCW 28B.145.060.</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82.32.805 and 2021 c 145 s 20 are each amended to read as follows:</w:t>
      </w:r>
    </w:p>
    <w:p w:rsidR="00506CDF" w:rsidRDefault="00506CDF">
      <w:pPr>
        <w:spacing w:line="408" w:lineRule="exact"/>
        <w:ind w:firstLine="576"/>
      </w:pPr>
      <w:r>
        <w:t>(1)(a)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rsidR="00506CDF" w:rsidRDefault="00506CDF">
      <w:pPr>
        <w:spacing w:line="408" w:lineRule="exact"/>
        <w:ind w:firstLine="576"/>
      </w:pPr>
      <w:r>
        <w:t>(b) If a new tax preference applies to both a state tax and a corresponding local tax that the department administers, such as a state and local sales and use tax exemption, the expiration of that new tax preference under this subsection applies to both the state and local tax.</w:t>
      </w:r>
    </w:p>
    <w:p w:rsidR="00506CDF" w:rsidRDefault="00506CDF">
      <w:pPr>
        <w:spacing w:line="408" w:lineRule="exact"/>
        <w:ind w:firstLine="576"/>
      </w:pPr>
      <w:r>
        <w:t>(c) A future amendment that expands a tax preference does not extend the tax preference beyond the period provided in this subsection unless an extension is expressly and unambiguously stated in the amendment.</w:t>
      </w:r>
    </w:p>
    <w:p w:rsidR="00506CDF" w:rsidRDefault="00506CDF">
      <w:pPr>
        <w:spacing w:line="408" w:lineRule="exact"/>
        <w:ind w:firstLine="576"/>
      </w:pPr>
      <w:r>
        <w:t>(2) Subsection (1) of this section does not apply if legislation creating a new tax preference includes an expiration date for the new tax preference or an exemption from this section in its entirety or from the provisions of subsection (1) of this section, whether or not such exemption is codified.</w:t>
      </w:r>
    </w:p>
    <w:p w:rsidR="00506CDF" w:rsidRDefault="00506CDF">
      <w:pPr>
        <w:spacing w:line="408" w:lineRule="exact"/>
        <w:ind w:firstLine="576"/>
      </w:pPr>
      <w:r>
        <w:t>(3)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rsidR="00506CDF" w:rsidRDefault="00506CDF">
      <w:pPr>
        <w:spacing w:line="408" w:lineRule="exact"/>
        <w:ind w:firstLine="576"/>
      </w:pPr>
      <w:r>
        <w:t>(4) For the purposes of this section, the following definitions apply:</w:t>
      </w:r>
    </w:p>
    <w:p w:rsidR="00506CDF" w:rsidRDefault="00506CDF">
      <w:pPr>
        <w:spacing w:line="408" w:lineRule="exact"/>
        <w:ind w:firstLine="576"/>
      </w:pPr>
      <w:r>
        <w:t>(a)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rsidR="00506CDF" w:rsidRDefault="00506CDF">
      <w:pPr>
        <w:spacing w:line="408" w:lineRule="exact"/>
        <w:ind w:firstLine="576"/>
      </w:pPr>
      <w:r>
        <w:t>(b) "Tax preference" has the same meaning as in RCW 43.136.021 with respect to any state tax administered by the department, except does not include the Washington estate and transfer tax in chapter 83.100 RCW.</w:t>
      </w:r>
    </w:p>
    <w:p w:rsidR="00506CDF" w:rsidRDefault="00506CDF">
      <w:pPr>
        <w:spacing w:line="408" w:lineRule="exact"/>
        <w:ind w:firstLine="576"/>
      </w:pPr>
      <w:r>
        <w:t>(5) The department must provide written notice to the office of the code reviser of a ten-year expiration date required under this section for a new tax preference.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82.32.808 and 2020 c 139 s 58 are each amended to read as follows:</w:t>
      </w:r>
    </w:p>
    <w:p w:rsidR="00506CDF" w:rsidRDefault="00506CDF">
      <w:pPr>
        <w:spacing w:line="408" w:lineRule="exact"/>
        <w:ind w:firstLine="576"/>
      </w:pPr>
      <w:r>
        <w:t>(1) As provided in this section, every bill enacting a new tax preference must include a tax preference performance statement, unless the legislation enacting the new tax preference contains an explicit exemption from the requirements of this section.</w:t>
      </w:r>
    </w:p>
    <w:p w:rsidR="00506CDF" w:rsidRDefault="00506CDF">
      <w:pPr>
        <w:spacing w:line="408" w:lineRule="exact"/>
        <w:ind w:firstLine="576"/>
      </w:pPr>
      <w:r>
        <w:t>(2)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rsidR="00506CDF" w:rsidRDefault="00506CDF">
      <w:pPr>
        <w:spacing w:line="408" w:lineRule="exact"/>
        <w:ind w:firstLine="576"/>
      </w:pPr>
      <w:r>
        <w:t>(a) Tax preferences intended to induce certain designated behavior by taxpayers;</w:t>
      </w:r>
    </w:p>
    <w:p w:rsidR="00506CDF" w:rsidRDefault="00506CDF">
      <w:pPr>
        <w:spacing w:line="408" w:lineRule="exact"/>
        <w:ind w:firstLine="576"/>
      </w:pPr>
      <w:r>
        <w:t>(b) Tax preferences intended to improve industry competitiveness;</w:t>
      </w:r>
    </w:p>
    <w:p w:rsidR="00506CDF" w:rsidRDefault="00506CDF">
      <w:pPr>
        <w:spacing w:line="408" w:lineRule="exact"/>
        <w:ind w:firstLine="576"/>
      </w:pPr>
      <w:r>
        <w:t>(c) Tax preferences intended to create or retain jobs;</w:t>
      </w:r>
    </w:p>
    <w:p w:rsidR="00506CDF" w:rsidRDefault="00506CDF">
      <w:pPr>
        <w:spacing w:line="408" w:lineRule="exact"/>
        <w:ind w:firstLine="576"/>
      </w:pPr>
      <w:r>
        <w:t>(d) Tax preferences intended to reduce structural inefficiencies in the tax structure;</w:t>
      </w:r>
    </w:p>
    <w:p w:rsidR="00506CDF" w:rsidRDefault="00506CDF">
      <w:pPr>
        <w:spacing w:line="408" w:lineRule="exact"/>
        <w:ind w:firstLine="576"/>
      </w:pPr>
      <w:r>
        <w:t>(e) Tax preferences intended to provide tax relief for certain businesses or individuals; or</w:t>
      </w:r>
    </w:p>
    <w:p w:rsidR="00506CDF" w:rsidRDefault="00506CDF">
      <w:pPr>
        <w:spacing w:line="408" w:lineRule="exact"/>
        <w:ind w:firstLine="576"/>
      </w:pPr>
      <w:r>
        <w:t>(f) A general purpose not identified in (a) through (e) of this subsection.</w:t>
      </w:r>
    </w:p>
    <w:p w:rsidR="00506CDF" w:rsidRDefault="00506CDF">
      <w:pPr>
        <w:spacing w:line="408" w:lineRule="exact"/>
        <w:ind w:firstLine="576"/>
      </w:pPr>
      <w:r>
        <w:t>(3) In addition to identifying the general legislative purpose of the tax preference under subsection (2) of this section, the tax preference performance statement must provide additional detailed information regarding the legislative purpose of the new tax preference.</w:t>
      </w:r>
    </w:p>
    <w:p w:rsidR="00506CDF" w:rsidRDefault="00506CDF">
      <w:pPr>
        <w:spacing w:line="408" w:lineRule="exact"/>
        <w:ind w:firstLine="576"/>
      </w:pPr>
      <w:r>
        <w:t>(4)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rsidR="00506CDF" w:rsidRDefault="00506CDF">
      <w:pPr>
        <w:spacing w:line="408" w:lineRule="exact"/>
        <w:ind w:firstLine="576"/>
      </w:pPr>
      <w:r>
        <w:t>(5)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rsidR="00506CDF" w:rsidRDefault="00506CDF">
      <w:pPr>
        <w:spacing w:line="408" w:lineRule="exact"/>
        <w:ind w:firstLine="576"/>
      </w:pPr>
      <w:r>
        <w:t>(6)(a)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rsidR="00506CDF" w:rsidRDefault="00506CDF">
      <w:pPr>
        <w:spacing w:line="408" w:lineRule="exact"/>
        <w:ind w:firstLine="576"/>
      </w:pPr>
      <w:r>
        <w:t>(b) This subsection does not apply to:</w:t>
      </w:r>
    </w:p>
    <w:p w:rsidR="00506CDF" w:rsidRDefault="00506CDF">
      <w:pPr>
        <w:spacing w:line="408" w:lineRule="exact"/>
        <w:ind w:firstLine="576"/>
      </w:pPr>
      <w:r>
        <w:t>(i) Property tax exemptions;</w:t>
      </w:r>
    </w:p>
    <w:p w:rsidR="00506CDF" w:rsidRDefault="00506CDF">
      <w:pPr>
        <w:spacing w:line="408" w:lineRule="exact"/>
        <w:ind w:firstLine="576"/>
      </w:pPr>
      <w:r>
        <w:t>(ii) Tax preferences required by constitutional law;</w:t>
      </w:r>
    </w:p>
    <w:p w:rsidR="00506CDF" w:rsidRDefault="00506CDF">
      <w:pPr>
        <w:spacing w:line="408" w:lineRule="exact"/>
        <w:ind w:firstLine="576"/>
      </w:pPr>
      <w:r>
        <w:t>(iii) Tax preferences for which the tax benefit to the taxpayer is less than one thousand dollars per calendar year; or</w:t>
      </w:r>
    </w:p>
    <w:p w:rsidR="00506CDF" w:rsidRDefault="00506CDF">
      <w:pPr>
        <w:spacing w:line="408" w:lineRule="exact"/>
        <w:ind w:firstLine="576"/>
      </w:pPr>
      <w:r>
        <w:t>(iv) Taxpayers who are annual filers.</w:t>
      </w:r>
    </w:p>
    <w:p w:rsidR="00506CDF" w:rsidRDefault="00506CDF">
      <w:pPr>
        <w:spacing w:line="408" w:lineRule="exact"/>
        <w:ind w:firstLine="576"/>
      </w:pPr>
      <w:r>
        <w:t>(c) The department may waive the filing requirements of this subsection for taxpayers who are not required to file electronically any return or report under this chapter.</w:t>
      </w:r>
    </w:p>
    <w:p w:rsidR="00506CDF" w:rsidRDefault="00506CDF">
      <w:pPr>
        <w:spacing w:line="408" w:lineRule="exact"/>
        <w:ind w:firstLine="576"/>
      </w:pPr>
      <w:r>
        <w:t>(7)(a)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rsidR="00506CDF" w:rsidRDefault="00506CDF">
      <w:pPr>
        <w:spacing w:line="408" w:lineRule="exact"/>
        <w:ind w:firstLine="576"/>
      </w:pPr>
      <w:r>
        <w:t>(b)(i)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rsidR="00506CDF" w:rsidRDefault="00506CDF">
      <w:pPr>
        <w:spacing w:line="408" w:lineRule="exact"/>
        <w:ind w:firstLine="576"/>
      </w:pPr>
      <w:r>
        <w:t>(ii) The amount of the tax preference claimed by a taxpayer during a calendar year is confidential under RCW 82.32.330 and may not be disclosed under this subsection if the amount for the calendar year is less than ten thousand dollars.</w:t>
      </w:r>
    </w:p>
    <w:p w:rsidR="00506CDF" w:rsidRDefault="00506CDF">
      <w:pPr>
        <w:spacing w:line="408" w:lineRule="exact"/>
        <w:ind w:firstLine="576"/>
      </w:pPr>
      <w:r>
        <w:t>(c) In lieu of the disclosure and waiver requirements under this subsection, the requirements under RCW 82.32.534 apply to any tax preference that requires a tax performance report.</w:t>
      </w:r>
    </w:p>
    <w:p w:rsidR="00506CDF" w:rsidRDefault="00506CDF">
      <w:pPr>
        <w:spacing w:line="408" w:lineRule="exact"/>
        <w:ind w:firstLine="576"/>
      </w:pPr>
      <w:r>
        <w:t>(8)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rsidR="00506CDF" w:rsidRDefault="00506CDF">
      <w:pPr>
        <w:spacing w:line="408" w:lineRule="exact"/>
        <w:ind w:firstLine="576"/>
      </w:pPr>
      <w:r>
        <w:t>(9) For the purposes of this section, "tax preference" and "new tax preference" have the same meaning as provided in RCW 82.32.805.</w:t>
      </w:r>
    </w:p>
    <w:p w:rsidR="00506CDF" w:rsidRDefault="00506CDF">
      <w:pPr>
        <w:spacing w:line="408" w:lineRule="exact"/>
        <w:ind w:firstLine="576"/>
      </w:pPr>
      <w:r>
        <w:t>(10) The provisions of this section do not apply to the extent that legislation creating a new tax preference provides an exemption, in whole or in part, from this section, whether or not such exemption is codified.</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82.32.850 and 2013 3rd sp.s. c 2 s 2 are each amended to read as follows:</w:t>
      </w:r>
    </w:p>
    <w:p w:rsidR="00506CDF" w:rsidRDefault="00506CDF">
      <w:pPr>
        <w:spacing w:line="408" w:lineRule="exact"/>
        <w:ind w:firstLine="576"/>
      </w:pPr>
      <w:r>
        <w:t>(1) Chapter 2, Laws of 2013 3rd sp. sess. takes effect contingent upon the siting of a significant commercial airplane manufacturing program in the state of Washington. If a significant commercial airplane manufacturing program is not sited in the state of Washington by June 30, 2017, chapter 2, Laws of 2013 3rd sp. sess. does not take effect.</w:t>
      </w:r>
    </w:p>
    <w:p w:rsidR="00506CDF" w:rsidRDefault="00506CDF">
      <w:pPr>
        <w:spacing w:line="408" w:lineRule="exact"/>
        <w:ind w:firstLine="576"/>
      </w:pPr>
      <w:r>
        <w:t>(2) The definitions in this subsection apply throughout this section unless the context clearly requires otherwise.</w:t>
      </w:r>
    </w:p>
    <w:p w:rsidR="00506CDF" w:rsidRDefault="00506CDF">
      <w:pPr>
        <w:spacing w:line="408" w:lineRule="exact"/>
        <w:ind w:firstLine="576"/>
      </w:pPr>
      <w:r>
        <w:t>(a) "Commercial airplane" has the same meaning provided in RCW 82.32.550.</w:t>
      </w:r>
    </w:p>
    <w:p w:rsidR="00506CDF" w:rsidRDefault="00506CDF">
      <w:pPr>
        <w:spacing w:line="408" w:lineRule="exact"/>
        <w:ind w:firstLine="576"/>
      </w:pPr>
      <w:r>
        <w:t>(b) "New model, or any version or variant of an existing model, of a commercial airplane" means a commercial airplane manufactured with a carbon fiber composite fuselage or carbon fiber composite wings or both.</w:t>
      </w:r>
    </w:p>
    <w:p w:rsidR="00506CDF" w:rsidRDefault="00506CDF">
      <w:pPr>
        <w:spacing w:line="408" w:lineRule="exact"/>
        <w:ind w:firstLine="576"/>
      </w:pPr>
      <w:r>
        <w:t>(c) "Significant commercial airplane manufacturing program" means an airplane program in which the following products, including final assembly, will commence manufacture at a new or existing location within Washington state on or after July 9, 2014:</w:t>
      </w:r>
    </w:p>
    <w:p w:rsidR="00506CDF" w:rsidRDefault="00506CDF">
      <w:pPr>
        <w:spacing w:line="408" w:lineRule="exact"/>
        <w:ind w:firstLine="576"/>
      </w:pPr>
      <w:r>
        <w:t>(i) The new model, or any version or variant of an existing model, of a commercial airplane; and</w:t>
      </w:r>
    </w:p>
    <w:p w:rsidR="00506CDF" w:rsidRDefault="00506CDF">
      <w:pPr>
        <w:spacing w:line="408" w:lineRule="exact"/>
        <w:ind w:firstLine="576"/>
      </w:pPr>
      <w:r>
        <w:t>(ii) Fuselages and wings of a new model, or any version or variant of an existing model, of a commercial airplane.</w:t>
      </w:r>
    </w:p>
    <w:p w:rsidR="00506CDF" w:rsidRDefault="00506CDF">
      <w:pPr>
        <w:spacing w:line="408" w:lineRule="exact"/>
        <w:ind w:firstLine="576"/>
      </w:pPr>
      <w:r>
        <w:t>(d) "Siting" means a final decision, made on or after November 1, 2013, by a manufacturer to locate a significant commercial airplane manufacturing program in Washington state.</w:t>
      </w:r>
    </w:p>
    <w:p w:rsidR="00506CDF" w:rsidRDefault="00506CDF">
      <w:pPr>
        <w:spacing w:line="408" w:lineRule="exact"/>
        <w:ind w:firstLine="576"/>
      </w:pPr>
      <w:r>
        <w:t>(3) The department must make a determination regarding whether the contingency in subsection (1) of this section occurs and must provide written notice of the date on which such contingency occurs and chapter 2, Laws of 2013 3rd sp. sess. takes effect. If the department determines that the contingency in subsection (1) of this section has not occurred by June 30, 2017, the department must provide written notice stating that chapter 2, Laws of 2013 3rd sp. sess. does not take effect. Written notice under this subsection (3) must be provided to affected parties, the chief clerk of the house of representatives, the secretary of the senate, the office of the code reviser, and others as deemed appropriate by the department.</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82.32.860 and 2014 c 216 s 406 are each amended to read as follows:</w:t>
      </w:r>
    </w:p>
    <w:p w:rsidR="00506CDF" w:rsidRDefault="00506CDF">
      <w:pPr>
        <w:spacing w:line="408" w:lineRule="exact"/>
        <w:ind w:firstLine="576"/>
      </w:pPr>
      <w:r>
        <w:t>(1) By the last workday of the second and fourth calendar quarters, the state treasurer must transfer the amount specified in subsection (2) of this section from the general fund to the motor vehicle fund established under RCW 46.68.070. The first transfer under this subsection must occur by December 31, 2017.</w:t>
      </w:r>
    </w:p>
    <w:p w:rsidR="00506CDF" w:rsidRDefault="00506CDF">
      <w:pPr>
        <w:spacing w:line="408" w:lineRule="exact"/>
        <w:ind w:firstLine="576"/>
      </w:pPr>
      <w:r>
        <w:t>(2) By December 15th and by June 15th of each year, the department must estimate the increase in state general fund revenues from the taxes collected under RCW 82.08.0261(2)(a) on the nonexempt portion of liquefied natural gas sales in the current and prior calendar quarters and notify the state treasurer of the increase.</w:t>
      </w:r>
    </w:p>
    <w:p w:rsidR="00506CDF" w:rsidRDefault="00506CDF">
      <w:pPr>
        <w:spacing w:line="408" w:lineRule="exact"/>
        <w:ind w:firstLine="576"/>
      </w:pPr>
      <w:r>
        <w:t>(3) This section expires July 1, 2028.</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82.32.865 and 2021 c 150 s 3 are each amended to read as follows:</w:t>
      </w:r>
    </w:p>
    <w:p w:rsidR="00506CDF" w:rsidRDefault="00506CDF">
      <w:pPr>
        <w:spacing w:line="408" w:lineRule="exact"/>
        <w:ind w:firstLine="576"/>
      </w:pPr>
      <w:r>
        <w:t>(1) A nonresident vessel owner that is not a natural person, or a nonresident vessel owner who intends to charter the vessel with a captain or crew as provided in RCW 88.02.620(1)(b)(ii), must apply directly to the department for written approval to obtain a nonresident vessel permit under RCW 88.02.620. The application must be made to the department in a form and manner prescribed by the department and must include:</w:t>
      </w:r>
    </w:p>
    <w:p w:rsidR="00506CDF" w:rsidRDefault="00506CDF">
      <w:pPr>
        <w:spacing w:line="408" w:lineRule="exact"/>
        <w:ind w:firstLine="576"/>
      </w:pPr>
      <w:r>
        <w:t>(a) The name of the record owner of the vessel;</w:t>
      </w:r>
    </w:p>
    <w:p w:rsidR="00506CDF" w:rsidRDefault="00506CDF">
      <w:pPr>
        <w:spacing w:line="408" w:lineRule="exact"/>
        <w:ind w:firstLine="576"/>
      </w:pPr>
      <w:r>
        <w:t>(b) The name, address, and telephone number of the individual that applied for the permit;</w:t>
      </w:r>
    </w:p>
    <w:p w:rsidR="00506CDF" w:rsidRDefault="00506CDF">
      <w:pPr>
        <w:spacing w:line="408" w:lineRule="exact"/>
        <w:ind w:firstLine="576"/>
      </w:pPr>
      <w:r>
        <w:t>(c) The record owner's address and telephone number;</w:t>
      </w:r>
    </w:p>
    <w:p w:rsidR="00506CDF" w:rsidRDefault="00506CDF">
      <w:pPr>
        <w:spacing w:line="408" w:lineRule="exact"/>
        <w:ind w:firstLine="576"/>
      </w:pPr>
      <w:r>
        <w:t>(d) The vessel's hull identification number;</w:t>
      </w:r>
    </w:p>
    <w:p w:rsidR="00506CDF" w:rsidRDefault="00506CDF">
      <w:pPr>
        <w:spacing w:line="408" w:lineRule="exact"/>
        <w:ind w:firstLine="576"/>
      </w:pPr>
      <w:r>
        <w:t>(e) The vessel year, make, and model;</w:t>
      </w:r>
    </w:p>
    <w:p w:rsidR="00506CDF" w:rsidRDefault="00506CDF">
      <w:pPr>
        <w:spacing w:line="408" w:lineRule="exact"/>
        <w:ind w:firstLine="576"/>
      </w:pPr>
      <w:r>
        <w:t>(f) The vessel length;</w:t>
      </w:r>
    </w:p>
    <w:p w:rsidR="00506CDF" w:rsidRDefault="00506CDF">
      <w:pPr>
        <w:spacing w:line="408" w:lineRule="exact"/>
        <w:ind w:firstLine="576"/>
      </w:pPr>
      <w:r>
        <w:t>(g) The vessel's registration or numbering under the state of principal operation or the valid number under federal law;</w:t>
      </w:r>
    </w:p>
    <w:p w:rsidR="00506CDF" w:rsidRDefault="00506CDF">
      <w:pPr>
        <w:spacing w:line="408" w:lineRule="exact"/>
        <w:ind w:firstLine="576"/>
      </w:pPr>
      <w:r>
        <w:t>(h) Proof of the person's current nonresident status, including, as applicable, certified copies of the filed articles of incorporation, a certificate of formation, or similar filings;</w:t>
      </w:r>
    </w:p>
    <w:p w:rsidR="00506CDF" w:rsidRDefault="00506CDF">
      <w:pPr>
        <w:spacing w:line="408" w:lineRule="exact"/>
        <w:ind w:firstLine="576"/>
      </w:pPr>
      <w:r>
        <w:t>(i) Proof of the identity and current residency of the natural person owning the charter vessel or all principals of the nonresident person owning the vessel. Such proof may include a valid driver's license verifying out-of-state residency or a valid identification card that has a photograph of the holder and is issued by an out-of-state jurisdiction;</w:t>
      </w:r>
    </w:p>
    <w:p w:rsidR="00506CDF" w:rsidRDefault="00506CDF">
      <w:pPr>
        <w:spacing w:line="408" w:lineRule="exact"/>
        <w:ind w:firstLine="576"/>
      </w:pPr>
      <w:r>
        <w:t>(j) An affidavit signed by the owner of the nonresident charter vessel, or by a principal of the entity owning the nonresident vessel, certifying that the owner is not a Washington resident or that no Washington residents are principals of the nonresident vessel owner, as the case may be; and</w:t>
      </w:r>
    </w:p>
    <w:p w:rsidR="00506CDF" w:rsidRDefault="00506CDF">
      <w:pPr>
        <w:spacing w:line="408" w:lineRule="exact"/>
        <w:ind w:firstLine="576"/>
      </w:pPr>
      <w:r>
        <w:t>(k) Any other information the department may require.</w:t>
      </w:r>
    </w:p>
    <w:p w:rsidR="00506CDF" w:rsidRDefault="00506CDF">
      <w:pPr>
        <w:spacing w:line="408" w:lineRule="exact"/>
        <w:ind w:firstLine="576"/>
      </w:pPr>
      <w:r>
        <w:t>(2) The department must determine the nonresident vessel owner's eligibility for the permit, as provided in RCW 88.02.620. The department may require additional proof of eligibility directly from the nonresident vessel owner.</w:t>
      </w:r>
    </w:p>
    <w:p w:rsidR="00506CDF" w:rsidRDefault="00506CDF">
      <w:pPr>
        <w:spacing w:line="408" w:lineRule="exact"/>
        <w:ind w:firstLine="576"/>
      </w:pPr>
      <w:r>
        <w:t>(3)(a) If the department determines that the nonresident vessel owner has established by clear, cogent, and convincing evidence that it is eligible for the permit, the department must provide written approval to the nonresident vessel owner that authorizes issuance of the permit and includes the name of the nonresident vessel owner, the name of the vessel, and the hull identification number. Otherwise, the department must refuse to authorize the issuance of the permit.</w:t>
      </w:r>
    </w:p>
    <w:p w:rsidR="00506CDF" w:rsidRDefault="00506CDF">
      <w:pPr>
        <w:spacing w:line="408" w:lineRule="exact"/>
        <w:ind w:firstLine="576"/>
      </w:pPr>
      <w:r>
        <w:t>(b) The department must also provide the information in the written approval to the department of licensing.</w:t>
      </w:r>
    </w:p>
    <w:p w:rsidR="00506CDF" w:rsidRDefault="00506CDF">
      <w:pPr>
        <w:spacing w:line="408" w:lineRule="exact"/>
        <w:ind w:firstLine="576"/>
      </w:pPr>
      <w:r>
        <w:t>(4)(a)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rsidR="00506CDF" w:rsidRDefault="00506CDF">
      <w:pPr>
        <w:spacing w:line="408" w:lineRule="exact"/>
        <w:ind w:firstLine="576"/>
      </w:pPr>
      <w:r>
        <w:t>(b)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rsidR="00506CDF" w:rsidRDefault="00506CDF">
      <w:pPr>
        <w:spacing w:line="408" w:lineRule="exact"/>
        <w:ind w:firstLine="576"/>
      </w:pPr>
      <w:r>
        <w:t>(5) For purposes of this section, "principal" means a natural person that owns, directly or indirectly, including through any tiered ownership structure, more than a one percent interest in the nonresident person applying for a nonresident vessel permit.</w:t>
      </w:r>
    </w:p>
    <w:p w:rsidR="00506CDF" w:rsidRDefault="00506CDF">
      <w:pPr>
        <w:spacing w:line="408" w:lineRule="exact"/>
        <w:ind w:firstLine="576"/>
      </w:pPr>
      <w:r>
        <w:t>(6) By January 1, 2026, the department must submit a report to the governor and the transportation and fiscal committees of the legislature. The report must include:</w:t>
      </w:r>
    </w:p>
    <w:p w:rsidR="00506CDF" w:rsidRDefault="00506CDF">
      <w:pPr>
        <w:spacing w:line="408" w:lineRule="exact"/>
        <w:ind w:firstLine="576"/>
      </w:pPr>
      <w:r>
        <w:t>(a) The number of nonresident vessel permits the department authorized for approval in each calendar year since September 1, 2015, and the length of such vessels;</w:t>
      </w:r>
    </w:p>
    <w:p w:rsidR="00506CDF" w:rsidRDefault="00506CDF">
      <w:pPr>
        <w:spacing w:line="408" w:lineRule="exact"/>
        <w:ind w:firstLine="576"/>
      </w:pPr>
      <w:r>
        <w:t>(b) The number of nonresident vessel permits the department authorized for approval in each calendar year since July 25, 2021, for vessels chartered with a captain or crew;</w:t>
      </w:r>
    </w:p>
    <w:p w:rsidR="00506CDF" w:rsidRDefault="00506CDF">
      <w:pPr>
        <w:spacing w:line="408" w:lineRule="exact"/>
        <w:ind w:firstLine="576"/>
      </w:pPr>
      <w:r>
        <w:t>(c) Information about the state or country where the vessels described in (a) and (b) of this subsection are primarily operated;</w:t>
      </w:r>
    </w:p>
    <w:p w:rsidR="00506CDF" w:rsidRDefault="00506CDF">
      <w:pPr>
        <w:spacing w:line="408" w:lineRule="exact"/>
        <w:ind w:firstLine="576"/>
      </w:pPr>
      <w:r>
        <w:t>(d) The amount of use tax collected on vessels described in (b) of this subsection;</w:t>
      </w:r>
    </w:p>
    <w:p w:rsidR="00506CDF" w:rsidRDefault="00506CDF">
      <w:pPr>
        <w:spacing w:line="408" w:lineRule="exact"/>
        <w:ind w:firstLine="576"/>
      </w:pPr>
      <w:r>
        <w:t>(e) A discussion of any evidence of fraud or attempted fraud related to nonresident vessel permits or permit applications; and</w:t>
      </w:r>
    </w:p>
    <w:p w:rsidR="00506CDF" w:rsidRDefault="00506CDF">
      <w:pPr>
        <w:spacing w:line="408" w:lineRule="exact"/>
        <w:ind w:firstLine="576"/>
      </w:pPr>
      <w:r>
        <w:t>(f) Any other information the department determines may be relevant.</w:t>
      </w:r>
    </w:p>
    <w:p w:rsidR="00506CDF" w:rsidRDefault="00506CDF">
      <w:pPr>
        <w:spacing w:line="408" w:lineRule="exact"/>
        <w:ind w:firstLine="576"/>
      </w:pPr>
      <w:r>
        <w:t>(7) The department may adopt rules to implement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82.32.865 and 2015 3rd sp.s. c 6 s 805 are each amended to read as follows:</w:t>
      </w:r>
    </w:p>
    <w:p w:rsidR="00506CDF" w:rsidRDefault="00506CDF">
      <w:pPr>
        <w:spacing w:line="408" w:lineRule="exact"/>
        <w:ind w:firstLine="576"/>
      </w:pPr>
      <w:r>
        <w:t>(1)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rsidR="00506CDF" w:rsidRDefault="00506CDF">
      <w:pPr>
        <w:spacing w:line="408" w:lineRule="exact"/>
        <w:ind w:firstLine="576"/>
      </w:pPr>
      <w:r>
        <w:t>(a) The name of the record owner of the vessel;</w:t>
      </w:r>
    </w:p>
    <w:p w:rsidR="00506CDF" w:rsidRDefault="00506CDF">
      <w:pPr>
        <w:spacing w:line="408" w:lineRule="exact"/>
        <w:ind w:firstLine="576"/>
      </w:pPr>
      <w:r>
        <w:t>(b) The name, address, and telephone number of the individual that applied for the permit on behalf of the nonresident person;</w:t>
      </w:r>
    </w:p>
    <w:p w:rsidR="00506CDF" w:rsidRDefault="00506CDF">
      <w:pPr>
        <w:spacing w:line="408" w:lineRule="exact"/>
        <w:ind w:firstLine="576"/>
      </w:pPr>
      <w:r>
        <w:t>(c) The record owner's address and telephone number;</w:t>
      </w:r>
    </w:p>
    <w:p w:rsidR="00506CDF" w:rsidRDefault="00506CDF">
      <w:pPr>
        <w:spacing w:line="408" w:lineRule="exact"/>
        <w:ind w:firstLine="576"/>
      </w:pPr>
      <w:r>
        <w:t>(d) The vessel's hull identification number;</w:t>
      </w:r>
    </w:p>
    <w:p w:rsidR="00506CDF" w:rsidRDefault="00506CDF">
      <w:pPr>
        <w:spacing w:line="408" w:lineRule="exact"/>
        <w:ind w:firstLine="576"/>
      </w:pPr>
      <w:r>
        <w:t>(e) The vessel year, make, and model;</w:t>
      </w:r>
    </w:p>
    <w:p w:rsidR="00506CDF" w:rsidRDefault="00506CDF">
      <w:pPr>
        <w:spacing w:line="408" w:lineRule="exact"/>
        <w:ind w:firstLine="576"/>
      </w:pPr>
      <w:r>
        <w:t>(f) The vessel length;</w:t>
      </w:r>
    </w:p>
    <w:p w:rsidR="00506CDF" w:rsidRDefault="00506CDF">
      <w:pPr>
        <w:spacing w:line="408" w:lineRule="exact"/>
        <w:ind w:firstLine="576"/>
      </w:pPr>
      <w:r>
        <w:t>(g) The vessel's registration or numbering under the state of principal operation or the valid number under federal law;</w:t>
      </w:r>
    </w:p>
    <w:p w:rsidR="00506CDF" w:rsidRDefault="00506CDF">
      <w:pPr>
        <w:spacing w:line="408" w:lineRule="exact"/>
        <w:ind w:firstLine="576"/>
      </w:pPr>
      <w:r>
        <w:t>(h) Proof of the person's current nonresident status, including certified copies of the filed articles of incorporation, a certificate of formation, or similar filings;</w:t>
      </w:r>
    </w:p>
    <w:p w:rsidR="00506CDF" w:rsidRDefault="00506CDF">
      <w:pPr>
        <w:spacing w:line="408" w:lineRule="exact"/>
        <w:ind w:firstLine="576"/>
      </w:pPr>
      <w:r>
        <w:t>(i)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rsidR="00506CDF" w:rsidRDefault="00506CDF">
      <w:pPr>
        <w:spacing w:line="408" w:lineRule="exact"/>
        <w:ind w:firstLine="576"/>
      </w:pPr>
      <w:r>
        <w:t>(j) An affidavit signed by a principal of the nonresident vessel owner certifying that no Washington residents are principals of the nonresident vessel owner; and</w:t>
      </w:r>
    </w:p>
    <w:p w:rsidR="00506CDF" w:rsidRDefault="00506CDF">
      <w:pPr>
        <w:spacing w:line="408" w:lineRule="exact"/>
        <w:ind w:firstLine="576"/>
      </w:pPr>
      <w:r>
        <w:t>(k) Any other information the department may require.</w:t>
      </w:r>
    </w:p>
    <w:p w:rsidR="00506CDF" w:rsidRDefault="00506CDF">
      <w:pPr>
        <w:spacing w:line="408" w:lineRule="exact"/>
        <w:ind w:firstLine="576"/>
      </w:pPr>
      <w:r>
        <w:t>(2) The department must determine the nonresident vessel owner's eligibility for the permit, as provided in RCW 88.02.620, and may request additional information as needed directly from the nonresident vessel owner.</w:t>
      </w:r>
    </w:p>
    <w:p w:rsidR="00506CDF" w:rsidRDefault="00506CDF">
      <w:pPr>
        <w:spacing w:line="408" w:lineRule="exact"/>
        <w:ind w:firstLine="576"/>
      </w:pPr>
      <w:r>
        <w:t>(3)(a)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rsidR="00506CDF" w:rsidRDefault="00506CDF">
      <w:pPr>
        <w:spacing w:line="408" w:lineRule="exact"/>
        <w:ind w:firstLine="576"/>
      </w:pPr>
      <w:r>
        <w:t>(b) The department must also provide the information in the written approval to the department of licensing.</w:t>
      </w:r>
    </w:p>
    <w:p w:rsidR="00506CDF" w:rsidRDefault="00506CDF">
      <w:pPr>
        <w:spacing w:line="408" w:lineRule="exact"/>
        <w:ind w:firstLine="576"/>
      </w:pPr>
      <w:r>
        <w:t>(4)(a)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rsidR="00506CDF" w:rsidRDefault="00506CDF">
      <w:pPr>
        <w:spacing w:line="408" w:lineRule="exact"/>
        <w:ind w:firstLine="576"/>
      </w:pPr>
      <w:r>
        <w:t>(b)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rsidR="00506CDF" w:rsidRDefault="00506CDF">
      <w:pPr>
        <w:spacing w:line="408" w:lineRule="exact"/>
        <w:ind w:firstLine="576"/>
      </w:pPr>
      <w:r>
        <w:t>(5) For purposes of this section, "principal" means a natural person that owns, directly or indirectly, including through any tiered ownership structure, more than a one percent interest in the nonresident person applying for a nonresident vessel permit.</w:t>
      </w:r>
    </w:p>
    <w:p w:rsidR="00506CDF" w:rsidRDefault="00506CDF">
      <w:pPr>
        <w:spacing w:line="408" w:lineRule="exact"/>
        <w:ind w:firstLine="576"/>
      </w:pPr>
      <w:r>
        <w:t>(6) The department may adopt rules to implement this section.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82.32.870 and 2019 c 445 s 401 are each amended to read as follows:</w:t>
      </w:r>
    </w:p>
    <w:p w:rsidR="00506CDF" w:rsidRDefault="00506CDF">
      <w:pPr>
        <w:spacing w:line="408" w:lineRule="exact"/>
        <w:ind w:firstLine="576"/>
      </w:pPr>
      <w:r>
        <w:t>(1) By October 15, 2020, and by each October 15th thereafter, the department must estimate any increase in state general fund revenue collections for the immediately preceding fiscal year resulting from the taxes imposed in chapter 445, Laws of 2019. The department must promptly notify the state treasurer of these estimated amounts.</w:t>
      </w:r>
    </w:p>
    <w:p w:rsidR="00506CDF" w:rsidRDefault="00506CDF">
      <w:pPr>
        <w:spacing w:line="408" w:lineRule="exact"/>
        <w:ind w:firstLine="576"/>
      </w:pPr>
      <w:r>
        <w:t>(2) Beginning November 1, 2020, and by each November 1st thereafter, the state treasurer must transfer from the general fund the estimated amount determined by the department under subsection (1) of this section for the immediately preceding fiscal year as follows:</w:t>
      </w:r>
    </w:p>
    <w:p w:rsidR="00506CDF" w:rsidRDefault="00506CDF">
      <w:pPr>
        <w:spacing w:line="408" w:lineRule="exact"/>
        <w:ind w:firstLine="576"/>
      </w:pPr>
      <w:r>
        <w:t>(a) Fifty percent into the Andy Hill cancer research endowment fund match transfer account created in RCW 43.348.080; and</w:t>
      </w:r>
    </w:p>
    <w:p w:rsidR="00506CDF" w:rsidRDefault="00506CDF">
      <w:pPr>
        <w:spacing w:line="408" w:lineRule="exact"/>
        <w:ind w:firstLine="576"/>
      </w:pPr>
      <w:r>
        <w:t>(b) Fifty percent into the foundational public health services account created in RCW 82.25.015.</w:t>
      </w:r>
    </w:p>
    <w:p w:rsidR="00506CDF" w:rsidRDefault="00506CDF">
      <w:pPr>
        <w:spacing w:line="408" w:lineRule="exact"/>
        <w:ind w:firstLine="576"/>
      </w:pPr>
      <w:r>
        <w:t>(3) The department may not make any adjustments to an estimate under subsection (1) of this section after the state treasurer makes the corresponding distribution under subsection (2) of this section based on the department's estimate.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82.32.900 and 2014 c 216 s 209 are each amended to read as follows:</w:t>
      </w:r>
    </w:p>
    <w:p w:rsidR="00506CDF" w:rsidRDefault="00506CDF">
      <w:pPr>
        <w:spacing w:line="408" w:lineRule="exact"/>
        <w:ind w:firstLine="576"/>
      </w:pPr>
      <w:r>
        <w:t>(1) The department of licensing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rsidR="00506CDF" w:rsidRDefault="00506CDF">
      <w:pPr>
        <w:spacing w:line="408" w:lineRule="exact"/>
        <w:ind w:firstLine="576"/>
      </w:pPr>
      <w:r>
        <w:t>(a)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w:t>
      </w:r>
    </w:p>
    <w:p w:rsidR="00506CDF" w:rsidRDefault="00506CDF">
      <w:pPr>
        <w:spacing w:line="408" w:lineRule="exact"/>
        <w:ind w:firstLine="576"/>
      </w:pPr>
      <w:r>
        <w:t>(b)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rsidR="00506CDF" w:rsidRDefault="00506CDF">
      <w:pPr>
        <w:spacing w:line="408" w:lineRule="exact"/>
        <w:ind w:firstLine="576"/>
      </w:pPr>
      <w:r>
        <w:t>(2) The department of revenue must convene a work group that includes, at a minimum, representatives from the department of transportation, the marine shipping industry, manufacturers of liquefied natural gas, and any other stakeholders as deemed necessary, for the purpose of examining the appropriate level and manner of taxing liquefied natural gas used for marine vessel transportation. The department must make recommendations to the fiscal committees of the legislature by December 1, 2025.</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82.32A.002 and 1991 c 142 s 1 are each amended to read as follows:</w:t>
      </w:r>
    </w:p>
    <w:p w:rsidR="00506CDF" w:rsidRDefault="00506CDF">
      <w:pPr>
        <w:spacing w:line="408" w:lineRule="exact"/>
        <w:ind w:firstLine="576"/>
      </w:pPr>
      <w:r>
        <w:t>This chapter shall be known and cited as "Washington taxpayers' rights and responsibilities."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82.32A.005 and 1991 c 142 s 2 are each amended to read as follows:</w:t>
      </w:r>
    </w:p>
    <w:p w:rsidR="00506CDF" w:rsidRDefault="00506CDF">
      <w:pPr>
        <w:spacing w:line="408" w:lineRule="exact"/>
        <w:ind w:firstLine="576"/>
      </w:pPr>
      <w:r>
        <w:t>(1) The legislature finds that taxes are one of the most sensitive points of contact between citizens and their government, and that there is a delicate balance between revenue collection and taxpayers' rights and responsibilities. The rights, privacy, and property of Washington taxpayers should be protected adequately during the process of the assessment and collection of taxes.</w:t>
      </w:r>
    </w:p>
    <w:p w:rsidR="00506CDF" w:rsidRDefault="00506CDF">
      <w:pPr>
        <w:spacing w:line="408" w:lineRule="exact"/>
        <w:ind w:firstLine="576"/>
      </w:pPr>
      <w:r>
        <w:t>(2) The legislature further finds that the Washington tax system is based largely on voluntary compliance and that taxpayers have a responsibility to inform themselves about applicable tax laws. The legislature also finds that the rights of the taxpayers and their attendant responsibilities are best implemented where the department of revenue provides accurate tax information, instructions, forms, administrative policies, and procedures to assist taxpayers to voluntarily comply with the provisions of the revenue act, Title 82 RCW, and where taxpayers cooperate in the administration of these provisions.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82.32A.010 and 1991 c 142 s 3 are each amended to read as follows:</w:t>
      </w:r>
    </w:p>
    <w:p w:rsidR="00506CDF" w:rsidRDefault="00506CDF">
      <w:pPr>
        <w:spacing w:line="408" w:lineRule="exact"/>
        <w:ind w:firstLine="576"/>
      </w:pPr>
      <w:r>
        <w:t>The department of revenue shall administer this chapter. The department of revenue shall adopt or amend rules as may be necessary to fully implement this chapter and the rights established under this chapter.</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82.32A.020 and 1991 c 142 s 4 are each amended to read as follows:</w:t>
      </w:r>
    </w:p>
    <w:p w:rsidR="00506CDF" w:rsidRDefault="00506CDF">
      <w:pPr>
        <w:spacing w:line="408" w:lineRule="exact"/>
        <w:ind w:firstLine="576"/>
      </w:pPr>
      <w:r>
        <w:t>The taxpayers of the state of Washington have:</w:t>
      </w:r>
    </w:p>
    <w:p w:rsidR="00506CDF" w:rsidRDefault="00506CDF">
      <w:pPr>
        <w:spacing w:line="408" w:lineRule="exact"/>
        <w:ind w:firstLine="576"/>
      </w:pPr>
      <w:r>
        <w:t>(1) The right to a written explanation of the basis for any tax deficiency assessment, interest, and penalties at the time the assessments are issued;</w:t>
      </w:r>
    </w:p>
    <w:p w:rsidR="00506CDF" w:rsidRDefault="00506CDF">
      <w:pPr>
        <w:spacing w:line="408" w:lineRule="exact"/>
        <w:ind w:firstLine="576"/>
      </w:pPr>
      <w:r>
        <w:t>(2) The right to rely on specific, official written advice and written tax reporting instructions from the department of revenue to that taxpayer, and to have interest, penalties, and in some instances, tax deficiency assessments waived where the taxpayer has so relied to their proven detriment;</w:t>
      </w:r>
    </w:p>
    <w:p w:rsidR="00506CDF" w:rsidRDefault="00506CDF">
      <w:pPr>
        <w:spacing w:line="408" w:lineRule="exact"/>
        <w:ind w:firstLine="576"/>
      </w:pPr>
      <w:r>
        <w:t>(3) The right to redress and relief where tax laws or rules are found to be unconstitutional by the final decision of a court of record and the right to prompt administrative remedies in such cases;</w:t>
      </w:r>
    </w:p>
    <w:p w:rsidR="00506CDF" w:rsidRDefault="00506CDF">
      <w:pPr>
        <w:spacing w:line="408" w:lineRule="exact"/>
        <w:ind w:firstLine="576"/>
      </w:pPr>
      <w:r>
        <w:t>(4) The right to confidentiality and protection from public inquiry regarding financial and business information in the possession of the department of revenue in accordance with the requirements of RCW 82.32.330;</w:t>
      </w:r>
    </w:p>
    <w:p w:rsidR="00506CDF" w:rsidRDefault="00506CDF">
      <w:pPr>
        <w:spacing w:line="408" w:lineRule="exact"/>
        <w:ind w:firstLine="576"/>
      </w:pPr>
      <w:r>
        <w:t>(5) The right to receive, upon request, clear and current tax instructions, rules, procedures, forms, and other tax information; and</w:t>
      </w:r>
    </w:p>
    <w:p w:rsidR="00506CDF" w:rsidRDefault="00506CDF">
      <w:pPr>
        <w:spacing w:line="408" w:lineRule="exact"/>
        <w:ind w:firstLine="576"/>
      </w:pPr>
      <w:r>
        <w:t>(6) The right to a prompt and independent administrative review by the department of revenue of a decision to revoke a tax registration, and to a written determination that either sustains the revocation or reinstates the registration.</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82.32A.030 and 1991 c 142 s 5 are each amended to read as follows:</w:t>
      </w:r>
    </w:p>
    <w:p w:rsidR="00506CDF" w:rsidRDefault="00506CDF">
      <w:pPr>
        <w:spacing w:line="408" w:lineRule="exact"/>
        <w:ind w:firstLine="576"/>
      </w:pPr>
      <w:r>
        <w:t>To ensure consistent application of the revenue laws, taxpayers have certain responsibilities under chapter 82.32 RCW, including, but not limited to, the responsibility to:</w:t>
      </w:r>
    </w:p>
    <w:p w:rsidR="00506CDF" w:rsidRDefault="00506CDF">
      <w:pPr>
        <w:spacing w:line="408" w:lineRule="exact"/>
        <w:ind w:firstLine="576"/>
      </w:pPr>
      <w:r>
        <w:t>(1) Register with the department of revenue;</w:t>
      </w:r>
    </w:p>
    <w:p w:rsidR="00506CDF" w:rsidRDefault="00506CDF">
      <w:pPr>
        <w:spacing w:line="408" w:lineRule="exact"/>
        <w:ind w:firstLine="576"/>
      </w:pPr>
      <w:r>
        <w:t>(2) Know their tax reporting obligations, and when they are uncertain about their obligations, seek instructions from the department of revenue;</w:t>
      </w:r>
    </w:p>
    <w:p w:rsidR="00506CDF" w:rsidRDefault="00506CDF">
      <w:pPr>
        <w:spacing w:line="408" w:lineRule="exact"/>
        <w:ind w:firstLine="576"/>
      </w:pPr>
      <w:r>
        <w:t>(3) Keep accurate and complete business records;</w:t>
      </w:r>
    </w:p>
    <w:p w:rsidR="00506CDF" w:rsidRDefault="00506CDF">
      <w:pPr>
        <w:spacing w:line="408" w:lineRule="exact"/>
        <w:ind w:firstLine="576"/>
      </w:pPr>
      <w:r>
        <w:t>(4) File accurate returns and pay taxes in a timely manner;</w:t>
      </w:r>
    </w:p>
    <w:p w:rsidR="00506CDF" w:rsidRDefault="00506CDF">
      <w:pPr>
        <w:spacing w:line="408" w:lineRule="exact"/>
        <w:ind w:firstLine="576"/>
      </w:pPr>
      <w:r>
        <w:t>(5) Ensure the accuracy of the information entered on their tax returns;</w:t>
      </w:r>
    </w:p>
    <w:p w:rsidR="00506CDF" w:rsidRDefault="00506CDF">
      <w:pPr>
        <w:spacing w:line="408" w:lineRule="exact"/>
        <w:ind w:firstLine="576"/>
      </w:pPr>
      <w:r>
        <w:t>(6) Substantiate claims for refund;</w:t>
      </w:r>
    </w:p>
    <w:p w:rsidR="00506CDF" w:rsidRDefault="00506CDF">
      <w:pPr>
        <w:spacing w:line="408" w:lineRule="exact"/>
        <w:ind w:firstLine="576"/>
      </w:pPr>
      <w:r>
        <w:t>(7) Timely pay all taxes after closing a business and request cancellation of registration number; and</w:t>
      </w:r>
    </w:p>
    <w:p w:rsidR="00506CDF" w:rsidRDefault="00506CDF">
      <w:pPr>
        <w:spacing w:line="408" w:lineRule="exact"/>
        <w:ind w:firstLine="576"/>
      </w:pPr>
      <w:r>
        <w:t>(8) Timely respond to communications from the department of revenue.</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82.32A.040 and 1991 c 142 s 6 are each amended to read as follows:</w:t>
      </w:r>
    </w:p>
    <w:p w:rsidR="00506CDF" w:rsidRDefault="00506CDF">
      <w:pPr>
        <w:spacing w:line="408" w:lineRule="exact"/>
        <w:ind w:firstLine="576"/>
      </w:pPr>
      <w:r>
        <w:t>The director of revenue shall appoint a taxpayer rights advocate. The advocate shall be responsible for directly assisting taxpayers and their representatives to assure their understanding and utilization of the policies, processes, and procedures available to them in the resolution of problems.</w:t>
      </w:r>
    </w:p>
    <w:p w:rsidR="00506CDF" w:rsidRDefault="00506CD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82.32A.050 and 1991 c 142 s 7 are each amended to read as follows:</w:t>
      </w:r>
    </w:p>
    <w:p w:rsidR="00506CDF" w:rsidRDefault="00506CDF">
      <w:pPr>
        <w:spacing w:line="408" w:lineRule="exact"/>
        <w:ind w:firstLine="576"/>
      </w:pPr>
      <w:r>
        <w:t>The department of revenue shall maintain a taxpayer services program consisting of, but not limited to:</w:t>
      </w:r>
    </w:p>
    <w:p w:rsidR="00506CDF" w:rsidRDefault="00506CDF">
      <w:pPr>
        <w:spacing w:line="408" w:lineRule="exact"/>
        <w:ind w:firstLine="576"/>
      </w:pPr>
      <w:r>
        <w:t>(1) Providing taxpayer assistance in the form of information, education, and instruction in person, by telephone, or by correspondence;</w:t>
      </w:r>
    </w:p>
    <w:p w:rsidR="00506CDF" w:rsidRDefault="00506CDF">
      <w:pPr>
        <w:spacing w:line="408" w:lineRule="exact"/>
        <w:ind w:firstLine="576"/>
      </w:pPr>
      <w:r>
        <w:t>(2) Conducting tax workshops at locations most conveniently accessible to the majority of taxpayers affected; and</w:t>
      </w:r>
    </w:p>
    <w:p w:rsidR="00506CDF" w:rsidRDefault="00506CDF">
      <w:pPr>
        <w:spacing w:line="408" w:lineRule="exact"/>
        <w:ind w:firstLine="576"/>
      </w:pPr>
      <w:r>
        <w:t>(3) Publishing written bulletins, instructions, current revenue laws, rules, court decisions, and interpretive rulings of the department of revenue.</w:t>
      </w:r>
    </w:p>
    <w:p w:rsidR="00506CDF" w:rsidP="00506CDF" w:rsidRDefault="00506CDF">
      <w:pPr>
        <w:pStyle w:val="RCWSLText"/>
      </w:pPr>
    </w:p>
    <w:p w:rsidR="00506CDF" w:rsidP="00506CDF" w:rsidRDefault="00506CDF">
      <w:pPr>
        <w:pStyle w:val="RCWSLText"/>
      </w:pPr>
    </w:p>
    <w:p w:rsidRPr="00506CDF" w:rsidR="00506CDF" w:rsidP="00506CDF" w:rsidRDefault="00506CDF">
      <w:pPr>
        <w:pStyle w:val="RCWSLText"/>
      </w:pP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86037C9A21564BEB8204B5294D3EA4ED"/>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0406DA" w:rsidP="005805A3" w:rsidRDefault="000406DA">
                <w:pPr>
                  <w:pStyle w:val="Effect"/>
                  <w:shd w:val="clear" w:color="auto" w:fill="auto"/>
                  <w:ind w:left="0" w:firstLine="0"/>
                </w:pPr>
                <w:r>
                  <w:tab/>
                  <w:t>E</w:t>
                </w:r>
                <w:r w:rsidRPr="000406DA">
                  <w:rPr>
                    <w:u w:val="single"/>
                  </w:rPr>
                  <w:t xml:space="preserve">FFECT: </w:t>
                </w:r>
                <w:r>
                  <w:t xml:space="preserve">  </w:t>
                </w:r>
                <w:r w:rsidR="002A0623">
                  <w:t>Effects</w:t>
                </w:r>
              </w:p>
              <w:p w:rsidRPr="007D1589" w:rsidR="001B4E53" w:rsidP="005805A3" w:rsidRDefault="001B4E53">
                <w:pPr>
                  <w:pStyle w:val="Effect"/>
                  <w:shd w:val="clear" w:color="auto" w:fill="auto"/>
                  <w:ind w:left="0" w:firstLine="0"/>
                </w:pP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1E8" w:rsidRDefault="002211E8" w:rsidP="00DF5D0E">
      <w:r>
        <w:separator/>
      </w:r>
    </w:p>
  </w:endnote>
  <w:endnote w:type="continuationSeparator" w:id="0">
    <w:p w:rsidR="002211E8" w:rsidRDefault="002211E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211E8">
    <w:pPr>
      <w:pStyle w:val="AmendDraftFooter"/>
    </w:pPr>
    <w:sdt>
      <w:sdtPr>
        <w:alias w:val="Title"/>
        <w:tag w:val=""/>
        <w:id w:val="663899557"/>
        <w:placeholder>
          <w:docPart w:val="1F0C53F76949442B91DF86F2B4A69232"/>
        </w:placeholder>
        <w:dataBinding w:prefixMappings="xmlns:ns0='http://purl.org/dc/elements/1.1/' xmlns:ns1='http://schemas.openxmlformats.org/package/2006/metadata/core-properties' " w:xpath="/ns1:coreProperties[1]/ns0:title[1]" w:storeItemID="{6C3C8BC8-F283-45AE-878A-BAB7291924A1}"/>
        <w:text/>
      </w:sdtPr>
      <w:sdtEndPr/>
      <w:sdtContent>
        <w:r w:rsidR="000406DA">
          <w:t>1234-S AMH PEW MRDY 217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211E8">
    <w:pPr>
      <w:pStyle w:val="AmendDraftFooter"/>
    </w:pPr>
    <w:sdt>
      <w:sdtPr>
        <w:alias w:val="Title"/>
        <w:tag w:val=""/>
        <w:id w:val="-633950043"/>
        <w:placeholder>
          <w:docPart w:val="23E55FCAF6944B7FBC01C84D3549F3A8"/>
        </w:placeholder>
        <w:dataBinding w:prefixMappings="xmlns:ns0='http://purl.org/dc/elements/1.1/' xmlns:ns1='http://schemas.openxmlformats.org/package/2006/metadata/core-properties' " w:xpath="/ns1:coreProperties[1]/ns0:title[1]" w:storeItemID="{6C3C8BC8-F283-45AE-878A-BAB7291924A1}"/>
        <w:text/>
      </w:sdtPr>
      <w:sdtEndPr/>
      <w:sdtContent>
        <w:r w:rsidR="000406DA">
          <w:t>1234-S AMH PEW MRDY 217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1E8" w:rsidRDefault="002211E8" w:rsidP="00DF5D0E">
      <w:r>
        <w:separator/>
      </w:r>
    </w:p>
  </w:footnote>
  <w:footnote w:type="continuationSeparator" w:id="0">
    <w:p w:rsidR="002211E8" w:rsidRDefault="002211E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1D86F7D0" wp14:editId="5DDD9F5B">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6F7D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1A375A20" wp14:editId="58893EF6">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75A2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6DA"/>
    <w:rsid w:val="000406DA"/>
    <w:rsid w:val="00050639"/>
    <w:rsid w:val="00060D21"/>
    <w:rsid w:val="00072A9E"/>
    <w:rsid w:val="00096165"/>
    <w:rsid w:val="000C6C82"/>
    <w:rsid w:val="000E603A"/>
    <w:rsid w:val="00101DCF"/>
    <w:rsid w:val="00102468"/>
    <w:rsid w:val="00106544"/>
    <w:rsid w:val="001237F6"/>
    <w:rsid w:val="00135072"/>
    <w:rsid w:val="00136E5A"/>
    <w:rsid w:val="00146AAF"/>
    <w:rsid w:val="001A775A"/>
    <w:rsid w:val="001B4E53"/>
    <w:rsid w:val="001C1B27"/>
    <w:rsid w:val="001C7F91"/>
    <w:rsid w:val="001E6675"/>
    <w:rsid w:val="00201145"/>
    <w:rsid w:val="00215D16"/>
    <w:rsid w:val="00217E8A"/>
    <w:rsid w:val="002211E8"/>
    <w:rsid w:val="00265296"/>
    <w:rsid w:val="00281CBD"/>
    <w:rsid w:val="002A0623"/>
    <w:rsid w:val="002D7C22"/>
    <w:rsid w:val="002F0610"/>
    <w:rsid w:val="00316CD9"/>
    <w:rsid w:val="003E2FC6"/>
    <w:rsid w:val="0041079A"/>
    <w:rsid w:val="00492DDC"/>
    <w:rsid w:val="004C6615"/>
    <w:rsid w:val="004F351E"/>
    <w:rsid w:val="00506CDF"/>
    <w:rsid w:val="005115F9"/>
    <w:rsid w:val="00523C5A"/>
    <w:rsid w:val="00524FBF"/>
    <w:rsid w:val="00547BB7"/>
    <w:rsid w:val="005805A3"/>
    <w:rsid w:val="005A7DD2"/>
    <w:rsid w:val="005A7ED2"/>
    <w:rsid w:val="005B08E7"/>
    <w:rsid w:val="005E69C3"/>
    <w:rsid w:val="00605C39"/>
    <w:rsid w:val="006273B6"/>
    <w:rsid w:val="006757BA"/>
    <w:rsid w:val="006841E6"/>
    <w:rsid w:val="00692D2A"/>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66BC8"/>
    <w:rsid w:val="00B73E0A"/>
    <w:rsid w:val="00B83C14"/>
    <w:rsid w:val="00B9304B"/>
    <w:rsid w:val="00B961E0"/>
    <w:rsid w:val="00BF44DF"/>
    <w:rsid w:val="00C61A83"/>
    <w:rsid w:val="00C8108C"/>
    <w:rsid w:val="00C84AD0"/>
    <w:rsid w:val="00C87BE7"/>
    <w:rsid w:val="00C93DB8"/>
    <w:rsid w:val="00D40447"/>
    <w:rsid w:val="00D659AC"/>
    <w:rsid w:val="00DA47F3"/>
    <w:rsid w:val="00DC2C13"/>
    <w:rsid w:val="00DE256E"/>
    <w:rsid w:val="00DF5D0E"/>
    <w:rsid w:val="00E1471A"/>
    <w:rsid w:val="00E267B1"/>
    <w:rsid w:val="00E33A67"/>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F26E"/>
  <w15:docId w15:val="{F321774D-D79C-470D-BE5D-972720CD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37C9A21564BEB8204B5294D3EA4ED"/>
        <w:category>
          <w:name w:val="General"/>
          <w:gallery w:val="placeholder"/>
        </w:category>
        <w:types>
          <w:type w:val="bbPlcHdr"/>
        </w:types>
        <w:behaviors>
          <w:behavior w:val="content"/>
        </w:behaviors>
        <w:guid w:val="{AB93125D-F435-44D4-87FB-FF2B443C861F}"/>
      </w:docPartPr>
      <w:docPartBody>
        <w:p w:rsidR="00BD5B1B" w:rsidRDefault="00BD5B1B"/>
      </w:docPartBody>
    </w:docPart>
    <w:docPart>
      <w:docPartPr>
        <w:name w:val="E8BD1151910F4309BBDE8747AFA32693"/>
        <w:category>
          <w:name w:val="General"/>
          <w:gallery w:val="placeholder"/>
        </w:category>
        <w:types>
          <w:type w:val="bbPlcHdr"/>
        </w:types>
        <w:behaviors>
          <w:behavior w:val="content"/>
        </w:behaviors>
        <w:guid w:val="{206D93ED-CCEF-4262-A568-39D099191801}"/>
      </w:docPartPr>
      <w:docPartBody>
        <w:p w:rsidR="00BD5B1B" w:rsidRDefault="00BD5B1B"/>
      </w:docPartBody>
    </w:docPart>
    <w:docPart>
      <w:docPartPr>
        <w:name w:val="23E55FCAF6944B7FBC01C84D3549F3A8"/>
        <w:category>
          <w:name w:val="General"/>
          <w:gallery w:val="placeholder"/>
        </w:category>
        <w:types>
          <w:type w:val="bbPlcHdr"/>
        </w:types>
        <w:behaviors>
          <w:behavior w:val="content"/>
        </w:behaviors>
        <w:guid w:val="{FAD1DA27-AC19-4435-BEDB-A685E6E34FDB}"/>
      </w:docPartPr>
      <w:docPartBody>
        <w:p w:rsidR="00BD5B1B" w:rsidRDefault="00BD5B1B"/>
      </w:docPartBody>
    </w:docPart>
    <w:docPart>
      <w:docPartPr>
        <w:name w:val="1F0C53F76949442B91DF86F2B4A69232"/>
        <w:category>
          <w:name w:val="General"/>
          <w:gallery w:val="placeholder"/>
        </w:category>
        <w:types>
          <w:type w:val="bbPlcHdr"/>
        </w:types>
        <w:behaviors>
          <w:behavior w:val="content"/>
        </w:behaviors>
        <w:guid w:val="{8A374D96-B377-41AD-BFE6-58A0BEF09591}"/>
      </w:docPartPr>
      <w:docPartBody>
        <w:p w:rsidR="00BD5B1B" w:rsidRDefault="00BD5B1B">
          <w:pPr>
            <w:pStyle w:val="1F0C53F76949442B91DF86F2B4A69232"/>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60"/>
    <w:rsid w:val="00535060"/>
    <w:rsid w:val="005A7ED2"/>
    <w:rsid w:val="00B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0C53F76949442B91DF86F2B4A69232">
    <w:name w:val="1F0C53F76949442B91DF86F2B4A69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1234-S</BillDocName>
  <AmendType>AMH</AmendType>
  <SponsorAcronym>PEW</SponsorAcronym>
  <DrafterAcronym>MRDY</DrafterAcronym>
  <DraftNumber>217</DraftNumber>
  <ReferenceNumber>SHB 1234</ReferenceNumber>
  <Floor>H COMM AMD TO JUDI COMM AMD (1000 AMH JUDI MORI 002)</Floor>
  <AmendmentNumber> </AmendmentNumber>
  <Sponsors>By Committee on Postsecondary Education &amp; Workforce</Sponsors>
  <FloorAction>ADOPTED WITH AMENDMENTS 10/23/2024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50537</Words>
  <Characters>256664</Characters>
  <Application>Microsoft Office Word</Application>
  <DocSecurity>8</DocSecurity>
  <Lines>5302</Lines>
  <Paragraphs>1137</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306204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1234-S AMH PEW MRDY 217</dc:title>
  <dc:creator>Matt Wilson</dc:creator>
  <cp:lastModifiedBy>Wilson, Matt</cp:lastModifiedBy>
  <cp:revision>3</cp:revision>
  <dcterms:created xsi:type="dcterms:W3CDTF">2024-10-23T15:14:00Z</dcterms:created>
  <dcterms:modified xsi:type="dcterms:W3CDTF">2024-10-23T15:15:00Z</dcterms:modified>
</cp:coreProperties>
</file>