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3c66c1e33a4283" /></Relationships>
</file>

<file path=word/document.xml><?xml version="1.0" encoding="utf-8"?>
<w:document xmlns:w="http://schemas.openxmlformats.org/wordprocessingml/2006/main">
  <w:body>
    <w:p>
      <w:pPr>
        <w:jc w:val="center"/>
      </w:pPr>
      <w:r>
        <w:t>SENATE RESOLUTION</w:t>
      </w:r>
    </w:p>
    <w:p>
      <w:pPr>
        <w:jc w:val="center"/>
      </w:pPr>
      <w:r>
        <w:t>8643</w:t>
      </w:r>
    </w:p>
    <w:p/>
    <w:p/>
    <w:p>
      <w:r>
        <w:t xml:space="preserve">By </w:t>
      </w:r>
      <w:r>
        <w:t>Senators Das and Dhingra</w:t>
      </w:r>
    </w:p>
    <w:p/>
    <w:p>
      <w:pPr>
        <w:spacing w:before="0" w:after="0" w:line="240" w:lineRule="exact"/>
        <w:ind w:left="0" w:right="0" w:firstLine="576"/>
        <w:jc w:val="left"/>
      </w:pPr>
      <w:r>
        <w:rPr/>
        <w:t xml:space="preserve">WHEREAS, Shree Saini is our reigning Miss World America and is the official representative of the United States of America at Miss World; and</w:t>
      </w:r>
    </w:p>
    <w:p>
      <w:pPr>
        <w:spacing w:before="0" w:after="0" w:line="240" w:lineRule="exact"/>
        <w:ind w:left="0" w:right="0" w:firstLine="576"/>
        <w:jc w:val="left"/>
      </w:pPr>
      <w:r>
        <w:rPr/>
        <w:t xml:space="preserve">WHEREAS, Shree is the first Indian American to proudly represent America at Miss World in the 70 years of Miss World history; and</w:t>
      </w:r>
    </w:p>
    <w:p>
      <w:pPr>
        <w:spacing w:before="0" w:after="0" w:line="240" w:lineRule="exact"/>
        <w:ind w:left="0" w:right="0" w:firstLine="576"/>
        <w:jc w:val="left"/>
      </w:pPr>
      <w:r>
        <w:rPr/>
        <w:t xml:space="preserve">WHEREAS, The 70th Miss World will be held on March 16, 2022, in Puerto Rico; and</w:t>
      </w:r>
    </w:p>
    <w:p>
      <w:pPr>
        <w:spacing w:before="0" w:after="0" w:line="240" w:lineRule="exact"/>
        <w:ind w:left="0" w:right="0" w:firstLine="576"/>
        <w:jc w:val="left"/>
      </w:pPr>
      <w:r>
        <w:rPr/>
        <w:t xml:space="preserve">WHEREAS, Shree's nonprofit and community service work has gained her the highest distinction at Miss World, where she won the "Beauty with a Purpose" community service award, alongside five other nations, out of 123 countries; and</w:t>
      </w:r>
    </w:p>
    <w:p>
      <w:pPr>
        <w:spacing w:before="0" w:after="0" w:line="240" w:lineRule="exact"/>
        <w:ind w:left="0" w:right="0" w:firstLine="576"/>
        <w:jc w:val="left"/>
      </w:pPr>
      <w:r>
        <w:rPr/>
        <w:t xml:space="preserve">WHEREAS, This honor has put Shree Saini in the top 15 semi-finalists; and</w:t>
      </w:r>
    </w:p>
    <w:p>
      <w:pPr>
        <w:spacing w:before="0" w:after="0" w:line="240" w:lineRule="exact"/>
        <w:ind w:left="0" w:right="0" w:firstLine="576"/>
        <w:jc w:val="left"/>
      </w:pPr>
      <w:r>
        <w:rPr/>
        <w:t xml:space="preserve">WHEREAS, Miss World is the largest and oldest philanthropic pageant that has raised and donated over 1.3 billion dollars; and</w:t>
      </w:r>
    </w:p>
    <w:p>
      <w:pPr>
        <w:spacing w:before="0" w:after="0" w:line="240" w:lineRule="exact"/>
        <w:ind w:left="0" w:right="0" w:firstLine="576"/>
        <w:jc w:val="left"/>
      </w:pPr>
      <w:r>
        <w:rPr/>
        <w:t xml:space="preserve">WHEREAS, Shree Saini has an online presence of nearly 500,000 followers, where she consistently posts encouraging content; and</w:t>
      </w:r>
    </w:p>
    <w:p>
      <w:pPr>
        <w:spacing w:before="0" w:after="0" w:line="240" w:lineRule="exact"/>
        <w:ind w:left="0" w:right="0" w:firstLine="576"/>
        <w:jc w:val="left"/>
      </w:pPr>
      <w:r>
        <w:rPr/>
        <w:t xml:space="preserve">WHEREAS, Shree Saini's two major life adversities guided her to develop a more empathetic heart and lead a life of service. At age 12, Shree survived heart surgery for a permanent pacemaker implant and was told she would need eight more heart surgeries in her lifetime. In college, she survived a near fatal car accident that left her with bleeding facial wounds; and</w:t>
      </w:r>
    </w:p>
    <w:p>
      <w:pPr>
        <w:spacing w:before="0" w:after="0" w:line="240" w:lineRule="exact"/>
        <w:ind w:left="0" w:right="0" w:firstLine="576"/>
        <w:jc w:val="left"/>
      </w:pPr>
      <w:r>
        <w:rPr/>
        <w:t xml:space="preserve">WHEREAS, Shree has spoken about her life story and given encouraging messages in hundreds of cities, including 30+ states and eight countries. Shree has volunteered with hundreds of nonprofits including Clean Water, USO, Paralyzed Veterans of America, Make A Wish, UNICEF, Victoria's Voice Foundation, American Heart Association, Children's Right And YOU, Doctors Without Borders, Special Olympics, homeless shelters, and several Anti Human Trafficking nonprofits; and</w:t>
      </w:r>
    </w:p>
    <w:p>
      <w:pPr>
        <w:spacing w:before="0" w:after="0" w:line="240" w:lineRule="exact"/>
        <w:ind w:left="0" w:right="0" w:firstLine="576"/>
        <w:jc w:val="left"/>
      </w:pPr>
      <w:r>
        <w:rPr/>
        <w:t xml:space="preserve">WHEREAS, Shree has raised more than $200,000 for dozens of nonprofits, including $50,000 for Variety Children's Charity; and</w:t>
      </w:r>
    </w:p>
    <w:p>
      <w:pPr>
        <w:spacing w:before="0" w:after="0" w:line="240" w:lineRule="exact"/>
        <w:ind w:left="0" w:right="0" w:firstLine="576"/>
        <w:jc w:val="left"/>
      </w:pPr>
      <w:r>
        <w:rPr/>
        <w:t xml:space="preserve">WHEREAS, Shree was able to do this by volunteering weekly for years and making phone calls to encourage people to be more empathetic and donate; and</w:t>
      </w:r>
    </w:p>
    <w:p>
      <w:pPr>
        <w:spacing w:before="0" w:after="0" w:line="240" w:lineRule="exact"/>
        <w:ind w:left="0" w:right="0" w:firstLine="576"/>
        <w:jc w:val="left"/>
      </w:pPr>
      <w:r>
        <w:rPr/>
        <w:t xml:space="preserve">WHEREAS, Money raised helped to provide medical treatment to underserved and critically ill children; and</w:t>
      </w:r>
    </w:p>
    <w:p>
      <w:pPr>
        <w:spacing w:before="0" w:after="0" w:line="240" w:lineRule="exact"/>
        <w:ind w:left="0" w:right="0" w:firstLine="576"/>
        <w:jc w:val="left"/>
      </w:pPr>
      <w:r>
        <w:rPr/>
        <w:t xml:space="preserve">WHEREAS, Shree graduated from the University of Washington with a degree in journalism, while being a visiting student at Harvard, Yale, and Stanford Universities; and</w:t>
      </w:r>
    </w:p>
    <w:p>
      <w:pPr>
        <w:spacing w:before="0" w:after="0" w:line="240" w:lineRule="exact"/>
        <w:ind w:left="0" w:right="0" w:firstLine="576"/>
        <w:jc w:val="left"/>
      </w:pPr>
      <w:r>
        <w:rPr/>
        <w:t xml:space="preserve">WHEREAS, Shree works as a manager at her small woman and minority owned family business. Shree loves to mentor her young team members while they apply at different colleges; and</w:t>
      </w:r>
    </w:p>
    <w:p>
      <w:pPr>
        <w:spacing w:before="0" w:after="0" w:line="240" w:lineRule="exact"/>
        <w:ind w:left="0" w:right="0" w:firstLine="576"/>
        <w:jc w:val="left"/>
      </w:pPr>
      <w:r>
        <w:rPr/>
        <w:t xml:space="preserve">WHEREAS, Shree has constructed one of the largest USA flags in Washington state to honor our veterans, the flag dedication ceremony was attended by thousands, including veterans, government officials, and members of the army, navy, air force, and other armed forces; and</w:t>
      </w:r>
    </w:p>
    <w:p>
      <w:pPr>
        <w:spacing w:before="0" w:after="0" w:line="240" w:lineRule="exact"/>
        <w:ind w:left="0" w:right="0" w:firstLine="576"/>
        <w:jc w:val="left"/>
      </w:pPr>
      <w:r>
        <w:rPr/>
        <w:t xml:space="preserve">WHEREAS, Shree believes that she will not only be representing the 333 million Americans but also 3.5 billion Indians at Miss World 2021;</w:t>
      </w:r>
    </w:p>
    <w:p>
      <w:pPr>
        <w:spacing w:before="0" w:after="0" w:line="240" w:lineRule="exact"/>
        <w:ind w:left="0" w:right="0" w:firstLine="576"/>
        <w:jc w:val="left"/>
      </w:pPr>
      <w:r>
        <w:rPr/>
        <w:t xml:space="preserve">NOW, THEREFORE, BE IT RESOLVED, That the Senate of the state of Washington wish Shree Saini, Miss World America, success at the 70th Miss World Pageant on March 16th in Puerto Rico.</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2ca11b12c4b13" /></Relationships>
</file>