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ca0b5188904d95" /></Relationships>
</file>

<file path=word/document.xml><?xml version="1.0" encoding="utf-8"?>
<w:document xmlns:w="http://schemas.openxmlformats.org/wordprocessingml/2006/main">
  <w:body>
    <w:p>
      <w:r>
        <w:t>H-2854.1</w:t>
      </w:r>
    </w:p>
    <w:p>
      <w:pPr>
        <w:jc w:val="center"/>
      </w:pPr>
      <w:r>
        <w:t>_______________________________________________</w:t>
      </w:r>
    </w:p>
    <w:p/>
    <w:p>
      <w:pPr>
        <w:jc w:val="center"/>
      </w:pPr>
      <w:r>
        <w:rPr>
          <w:b/>
        </w:rPr>
        <w:t>SUBSTITUTE HOUSE BILL 1816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Ormsby, Gregerson, Macri, and Bergquist; by request of Office of Financial Management)</w:t>
      </w:r>
    </w:p>
    <w:p/>
    <w:p>
      <w:r>
        <w:rPr>
          <w:t xml:space="preserve">READ FIRST TIME 02/24/22.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41.60.050, 41.80.010, 43.41.450, 43.43.837, 43.70.715, 43.79.505, 43.101.435, 43.216.1368, 70A.200.140, 71.24.580, 74.13.802, 74.46.561, and 76.04.516; amending 2021 c 334 ss 101, 102, 103, 104, 105, 106, 107, 111, 112, 113, 114, 115, 116, 117, 118, 119, 120, 121, 122, 123, 124, 125, 126, 127, 128, 129, 130, 131, 132, 133, 134, 135, 136, 137, 138, 139, 140, 141, 142, 143, 144, 145, 146, 147, 148, 149, 150, 151, 152, 201, 202, 203, 204, 205, 206, 207, 208, 209, 210, 211, 212, 213, 214, 215, 216, 217, 218, 219, 220, 221, 222, 223, 224, 225, 226, 227, 228, 229, 230, 301, 302, 303, 304, 305, 306, 307, 308, 309, 310, 311, 401, 402, 501, 502, 503, 504, 505, 506, 507, 508, 509, 510, 511, 512, 513, 514, 515, 516, 517, 518, 519, 520, 521, 522, 605, 606, 607, 608, 609, 610, 611, 612, 613, 614, 615, 616, 617, 618, 619, 701, 702, 704, 705, 718, 724, 753, 744, 745, 746, 801, 802, 803, 805, 907, 909, 910, 911, 912, 913, 914, 915, 916, 917, 918, 919, 920, 921, 922, 923, 924, 925, 928, 929, 930, 932, 933, 934, 935, 936, 937, 939, 940, 941, 942, 943, 945, 946, 947, 948, and 1002 (uncodified); adding a new section to chapter 43.79 RCW; adding new sections to 2021 c 334 (uncodified); repealing 2021 c 334 ss 730, 731, 732, 733, 734, 735, 736, 737, 749, and 752 (uncodified); making appropriations; and declaring an emergency. </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334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$45,740,000</w:t>
      </w:r>
      <w:r>
        <w:t>))</w:t>
      </w:r>
    </w:p>
    <w:p>
      <w:pPr>
        <w:spacing w:before="0" w:after="0" w:line="408" w:lineRule="exact"/>
        <w:ind w:left="0" w:right="0" w:firstLine="0"/>
        <w:jc w:val="left"/>
        <w:tabs>
          <w:tab w:val="right" w:leader="none" w:pos="9936"/>
        </w:tabs>
      </w:pPr>
      <w:r>
        <w:tab/>
      </w:r>
      <w:r>
        <w:rPr>
          <w:u w:val="single"/>
        </w:rPr>
        <w:t xml:space="preserve">$46,834,000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$46,804,000</w:t>
      </w:r>
      <w:r>
        <w:t>))</w:t>
      </w:r>
    </w:p>
    <w:p>
      <w:pPr>
        <w:spacing w:before="0" w:after="0" w:line="408" w:lineRule="exact"/>
        <w:ind w:left="0" w:right="0" w:firstLine="0"/>
        <w:jc w:val="left"/>
        <w:tabs>
          <w:tab w:val="right" w:leader="none" w:pos="9936"/>
        </w:tabs>
      </w:pPr>
      <w:r>
        <w:tab/>
      </w:r>
      <w:r>
        <w:rPr>
          <w:u w:val="single"/>
        </w:rPr>
        <w:t xml:space="preserve">$51,635,000</w:t>
      </w:r>
    </w:p>
    <w:p>
      <w:pPr>
        <w:tabs>
          <w:tab w:val="right" w:leader="dot" w:pos="9936"/>
        </w:tabs>
        <w:ind w:left="0" w:right="0" w:firstLine="1440"/>
      </w:pPr>
      <w:r>
        <w:rPr/>
        <w:t xml:space="preserve">TOTAL APPROPRIATION</w:t>
      </w:r>
      <w:r>
        <w:tab/>
      </w:r>
      <w:r>
        <w:t>((</w:t>
      </w:r>
      <w:r>
        <w:rPr>
          <w:strike/>
        </w:rPr>
        <w:t xml:space="preserve">$92,544,000</w:t>
      </w:r>
      <w:r>
        <w:t>))</w:t>
      </w:r>
    </w:p>
    <w:p>
      <w:pPr>
        <w:tabs>
          <w:tab w:val="right" w:leader="none" w:pos="9936"/>
        </w:tabs>
        <w:ind w:left="0" w:right="0" w:firstLine="1440"/>
      </w:pPr>
      <w:r>
        <w:tab/>
      </w:r>
      <w:r>
        <w:rPr>
          <w:u w:val="single"/>
        </w:rPr>
        <w:t xml:space="preserve">$98,469,000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$32,755,000</w:t>
      </w:r>
      <w:r>
        <w:t>))</w:t>
      </w:r>
    </w:p>
    <w:p>
      <w:pPr>
        <w:spacing w:before="0" w:after="0" w:line="408" w:lineRule="exact"/>
        <w:ind w:left="0" w:right="0" w:firstLine="0"/>
        <w:jc w:val="left"/>
        <w:tabs>
          <w:tab w:val="right" w:leader="none" w:pos="9936"/>
        </w:tabs>
      </w:pPr>
      <w:r>
        <w:tab/>
      </w:r>
      <w:r>
        <w:rPr>
          <w:u w:val="single"/>
        </w:rPr>
        <w:t xml:space="preserve">$33,515,000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$35,699,000</w:t>
      </w:r>
      <w:r>
        <w:t>))</w:t>
      </w:r>
    </w:p>
    <w:p>
      <w:pPr>
        <w:spacing w:before="0" w:after="0" w:line="408" w:lineRule="exact"/>
        <w:ind w:left="0" w:right="0" w:firstLine="0"/>
        <w:jc w:val="left"/>
        <w:tabs>
          <w:tab w:val="right" w:leader="none" w:pos="9936"/>
        </w:tabs>
      </w:pPr>
      <w:r>
        <w:tab/>
      </w:r>
      <w:r>
        <w:rPr>
          <w:u w:val="single"/>
        </w:rPr>
        <w:t xml:space="preserve">$38,564,000</w:t>
      </w:r>
    </w:p>
    <w:p>
      <w:pPr>
        <w:tabs>
          <w:tab w:val="right" w:leader="dot" w:pos="9936"/>
        </w:tabs>
        <w:ind w:left="0" w:right="0" w:firstLine="1440"/>
      </w:pPr>
      <w:r>
        <w:rPr/>
        <w:t xml:space="preserve">TOTAL APPROPRIATION</w:t>
      </w:r>
      <w:r>
        <w:tab/>
      </w:r>
      <w:r>
        <w:t>((</w:t>
      </w:r>
      <w:r>
        <w:rPr>
          <w:strike/>
        </w:rPr>
        <w:t xml:space="preserve">$68,454,000</w:t>
      </w:r>
      <w:r>
        <w:t>))</w:t>
      </w:r>
    </w:p>
    <w:p>
      <w:pPr>
        <w:tabs>
          <w:tab w:val="right" w:leader="none" w:pos="9936"/>
        </w:tabs>
        <w:ind w:left="0" w:right="0" w:firstLine="1440"/>
      </w:pPr>
      <w:r>
        <w:tab/>
      </w:r>
      <w:r>
        <w:rPr>
          <w:u w:val="single"/>
        </w:rPr>
        <w:t xml:space="preserve">$72,079,000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2022 and $270,000 of the general fund</w:t>
      </w:r>
      <w:r>
        <w:rPr>
          <w:rFonts w:ascii="Times New Roman" w:hAnsi="Times New Roman"/>
        </w:rPr>
        <w:t xml:space="preserve">—</w:t>
      </w:r>
      <w:r>
        <w:rPr/>
        <w:t xml:space="preserve">state appropriation for fiscal year 2023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$303,000</w:t>
      </w:r>
      <w:r>
        <w:t>))</w:t>
      </w:r>
    </w:p>
    <w:p>
      <w:pPr>
        <w:spacing w:before="0" w:after="0" w:line="408" w:lineRule="exact"/>
        <w:ind w:left="0" w:right="0" w:firstLine="0"/>
        <w:jc w:val="left"/>
        <w:tabs>
          <w:tab w:val="right" w:leader="none" w:pos="9936"/>
        </w:tabs>
      </w:pPr>
      <w:r>
        <w:tab/>
      </w:r>
      <w:r>
        <w:rPr>
          <w:u w:val="single"/>
        </w:rPr>
        <w:t xml:space="preserve">$342,000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$358,000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$9,384,000</w:t>
      </w:r>
      <w:r>
        <w:t>))</w:t>
      </w:r>
    </w:p>
    <w:p>
      <w:pPr>
        <w:spacing w:before="0" w:after="0" w:line="408" w:lineRule="exact"/>
        <w:ind w:left="0" w:right="0" w:firstLine="0"/>
        <w:jc w:val="left"/>
        <w:tabs>
          <w:tab w:val="right" w:leader="none" w:pos="9936"/>
        </w:tabs>
      </w:pPr>
      <w:r>
        <w:tab/>
      </w:r>
      <w:r>
        <w:rPr>
          <w:u w:val="single"/>
        </w:rPr>
        <w:t xml:space="preserve">$9,394,000</w:t>
      </w:r>
    </w:p>
    <w:p>
      <w:pPr>
        <w:tabs>
          <w:tab w:val="right" w:leader="dot" w:pos="9936"/>
        </w:tabs>
        <w:ind w:left="0" w:right="0" w:firstLine="1440"/>
      </w:pPr>
      <w:r>
        <w:rPr/>
        <w:t xml:space="preserve">TOTAL APPROPRIATION</w:t>
      </w:r>
      <w:r>
        <w:tab/>
      </w:r>
      <w:r>
        <w:t>((</w:t>
      </w:r>
      <w:r>
        <w:rPr>
          <w:strike/>
        </w:rPr>
        <w:t xml:space="preserve">$9,935,000</w:t>
      </w:r>
      <w:r>
        <w:t>))</w:t>
      </w:r>
    </w:p>
    <w:p>
      <w:pPr>
        <w:tabs>
          <w:tab w:val="right" w:leader="none" w:pos="9936"/>
        </w:tabs>
        <w:ind w:left="0" w:right="0" w:firstLine="1440"/>
      </w:pPr>
      <w:r>
        <w:tab/>
      </w:r>
      <w:r>
        <w:rPr>
          <w:u w:val="single"/>
        </w:rPr>
        <w:t xml:space="preserve">$10,094,000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$273,000 of the general fund</w:t>
      </w:r>
      <w:r>
        <w:rPr>
          <w:rFonts w:ascii="Times New Roman" w:hAnsi="Times New Roman"/>
        </w:rPr>
        <w:t xml:space="preserve">—</w:t>
      </w:r>
      <w:r>
        <w:rPr/>
        <w:t xml:space="preserve">state appropriation for fiscal year 2022 and $244,000 of the general fund</w:t>
      </w:r>
      <w:r>
        <w:rPr>
          <w:rFonts w:ascii="Times New Roman" w:hAnsi="Times New Roman"/>
        </w:rPr>
        <w:t xml:space="preserve">—</w:t>
      </w:r>
      <w:r>
        <w:rPr/>
        <w:t xml:space="preserve">state appropriation for fiscal year 2023 are </w:t>
      </w:r>
      <w:r>
        <w:t>((</w:t>
      </w:r>
      <w:r>
        <w:rPr>
          <w:strike/>
        </w:rPr>
        <w:t xml:space="preserve">provided solely</w:t>
      </w:r>
      <w:r>
        <w:t>))</w:t>
      </w:r>
      <w:r>
        <w:rPr/>
        <w:t xml:space="preserve"> for implementation of Engrossed Substitute Senate Bill No. 5405 (racial equity analyses).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 Notwithstanding the provisions of this section, the joint legislative audit and review committee may adjust the due dates for projects included on the committee's 2021-2023 work plan as necessary to efficiently manage workload.</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w:t>
      </w:r>
      <w:r>
        <w:t>((</w:t>
      </w:r>
      <w:r>
        <w:rPr>
          <w:strike/>
        </w:rPr>
        <w:t xml:space="preserve">provided solely to implement</w:t>
      </w:r>
      <w:r>
        <w:t>))</w:t>
      </w:r>
      <w:r>
        <w:rPr/>
        <w:t xml:space="preserve"> </w:t>
      </w:r>
      <w:r>
        <w:rPr>
          <w:u w:val="single"/>
        </w:rPr>
        <w:t xml:space="preserve">for the implementation of</w:t>
      </w:r>
      <w:r>
        <w:rPr/>
        <w:t xml:space="preserve"> House Bill No. 1296 (behavioral health service organizations).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w:t>
      </w:r>
      <w:r>
        <w:t>((</w:t>
      </w:r>
      <w:r>
        <w:rPr>
          <w:strike/>
        </w:rPr>
        <w:t xml:space="preserve">provided solely to implement</w:t>
      </w:r>
      <w:r>
        <w:t>))</w:t>
      </w:r>
      <w:r>
        <w:rPr/>
        <w:t xml:space="preserve"> </w:t>
      </w:r>
      <w:r>
        <w:rPr>
          <w:u w:val="single"/>
        </w:rPr>
        <w:t xml:space="preserve">for the implementation of</w:t>
      </w:r>
      <w:r>
        <w:rPr/>
        <w:t xml:space="preserve"> Second Substitute House Bill No. 1033 (employment training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(5) $62,000 of the general fund</w:t>
      </w:r>
      <w:r>
        <w:rPr>
          <w:rFonts w:ascii="Times New Roman" w:hAnsi="Times New Roman"/>
          <w:u w:val="single"/>
        </w:rPr>
        <w:t xml:space="preserve">—</w:t>
      </w:r>
      <w:r>
        <w:rPr>
          <w:u w:val="single"/>
        </w:rPr>
        <w:t xml:space="preserve">state appropriation for fiscal year 2023 is for the joint legislative audit and review committee to plan for and begin where feasible performance audits of selected state agency programs related to the needs of farmworkers. The performance audits should include recommendations to improve service delivery and effectiveness in providing greater protections and meeting the needs of farmworkers. The performance audits include:</w:t>
      </w:r>
    </w:p>
    <w:p>
      <w:pPr>
        <w:spacing w:before="0" w:after="0" w:line="408" w:lineRule="exact"/>
        <w:ind w:left="0" w:right="0" w:firstLine="576"/>
        <w:jc w:val="left"/>
      </w:pPr>
      <w:r>
        <w:rPr>
          <w:u w:val="single"/>
        </w:rPr>
        <w:t xml:space="preserve">(a) A performance audit review of the department of labor and industries' administration of investigation and enforcement programs applicable to farmworkers;</w:t>
      </w:r>
    </w:p>
    <w:p>
      <w:pPr>
        <w:spacing w:before="0" w:after="0" w:line="408" w:lineRule="exact"/>
        <w:ind w:left="0" w:right="0" w:firstLine="576"/>
        <w:jc w:val="left"/>
      </w:pPr>
      <w:r>
        <w:rPr>
          <w:u w:val="single"/>
        </w:rPr>
        <w:t xml:space="preserve">(b) A performance audit review of the employment security department's administration of the H-2A program; and</w:t>
      </w:r>
    </w:p>
    <w:p>
      <w:pPr>
        <w:spacing w:before="0" w:after="0" w:line="408" w:lineRule="exact"/>
        <w:ind w:left="0" w:right="0" w:firstLine="576"/>
        <w:jc w:val="left"/>
      </w:pPr>
      <w:r>
        <w:rPr>
          <w:u w:val="single"/>
        </w:rPr>
        <w:t xml:space="preserve">(c) A performance audit review of the department of health's administration of the laws and rules related to pesticide safety that are intended to protect farmworkers from hazardous exposures.</w:t>
      </w:r>
    </w:p>
    <w:p>
      <w:pPr>
        <w:spacing w:before="0" w:after="0" w:line="408" w:lineRule="exact"/>
        <w:ind w:left="0" w:right="0" w:firstLine="576"/>
        <w:jc w:val="left"/>
      </w:pPr>
      <w:r>
        <w:rPr>
          <w:u w:val="single"/>
        </w:rPr>
        <w:t xml:space="preserve">(6) $13,000 of the general fund</w:t>
      </w:r>
      <w:r>
        <w:rPr>
          <w:rFonts w:ascii="Times New Roman" w:hAnsi="Times New Roman"/>
          <w:u w:val="single"/>
        </w:rPr>
        <w:t xml:space="preserve">—</w:t>
      </w:r>
      <w:r>
        <w:rPr>
          <w:u w:val="single"/>
        </w:rPr>
        <w:t xml:space="preserve">state appropriation for fiscal year 2022 and $4,000 of the general fund</w:t>
      </w:r>
      <w:r>
        <w:rPr>
          <w:rFonts w:ascii="Times New Roman" w:hAnsi="Times New Roman"/>
          <w:u w:val="single"/>
        </w:rPr>
        <w:t xml:space="preserve">—</w:t>
      </w:r>
      <w:r>
        <w:rPr>
          <w:u w:val="single"/>
        </w:rPr>
        <w:t xml:space="preserve">state appropriation for fiscal year 2023 are for the implementation of Engrossed Substitute House Bill No. 1643 (affordable housing/REET). If the bill is not enacted by June 30, 2022, the amount provided in this subsection shall lapse.</w:t>
      </w:r>
    </w:p>
    <w:p>
      <w:pPr>
        <w:spacing w:before="0" w:after="0" w:line="408" w:lineRule="exact"/>
        <w:ind w:left="0" w:right="0" w:firstLine="576"/>
        <w:jc w:val="left"/>
      </w:pPr>
      <w:r>
        <w:rPr>
          <w:u w:val="single"/>
        </w:rPr>
        <w:t xml:space="preserve">(7) $36,000 of the general fund</w:t>
      </w:r>
      <w:r>
        <w:rPr>
          <w:rFonts w:ascii="Times New Roman" w:hAnsi="Times New Roman"/>
          <w:u w:val="single"/>
        </w:rPr>
        <w:t xml:space="preserve">—</w:t>
      </w:r>
      <w:r>
        <w:rPr>
          <w:u w:val="single"/>
        </w:rPr>
        <w:t xml:space="preserve">state appropriation for fiscal year 2023 is for the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2022 is for the implementation of House Bill No. 1924 (hog fuel tax exemption). If the bill is not enacted by June 30, 2022, the amount provided in this subsection shall lapse.</w:t>
      </w:r>
    </w:p>
    <w:p>
      <w:pPr>
        <w:spacing w:before="0" w:after="0" w:line="408" w:lineRule="exact"/>
        <w:ind w:left="0" w:right="0" w:firstLine="576"/>
        <w:jc w:val="left"/>
      </w:pPr>
      <w:r>
        <w:rPr>
          <w:u w:val="single"/>
        </w:rPr>
        <w:t xml:space="preserve">(9) $13,000 of the general fund</w:t>
      </w:r>
      <w:r>
        <w:rPr>
          <w:rFonts w:ascii="Times New Roman" w:hAnsi="Times New Roman"/>
          <w:u w:val="single"/>
        </w:rPr>
        <w:t xml:space="preserve">—</w:t>
      </w:r>
      <w:r>
        <w:rPr>
          <w:u w:val="single"/>
        </w:rPr>
        <w:t xml:space="preserve">state appropriation for fiscal year 2022 and $8,000 of the general fund</w:t>
      </w:r>
      <w:r>
        <w:rPr>
          <w:rFonts w:ascii="Times New Roman" w:hAnsi="Times New Roman"/>
          <w:u w:val="single"/>
        </w:rPr>
        <w:t xml:space="preserve">—</w:t>
      </w:r>
      <w:r>
        <w:rPr>
          <w:u w:val="single"/>
        </w:rPr>
        <w:t xml:space="preserve">state appropriation for fiscal year 2023 are for the implementation of Substitute House Bill No. 1792 (hydrogen). If the bill is not enacted by June 30, 2022, the amounts provided in this subsection shall lapse.</w:t>
      </w:r>
    </w:p>
    <w:p>
      <w:pPr>
        <w:spacing w:before="0" w:after="0" w:line="408" w:lineRule="exact"/>
        <w:ind w:left="0" w:right="0" w:firstLine="576"/>
        <w:jc w:val="left"/>
      </w:pPr>
      <w:r>
        <w:rPr>
          <w:u w:val="single"/>
        </w:rPr>
        <w:t xml:space="preserve">(10)(a) The joint legislative audit and review committee shall conduct a performance audit of the department of health's oversight of hospital data reporting, inspections, and complaints. The study must explore:</w:t>
      </w:r>
    </w:p>
    <w:p>
      <w:pPr>
        <w:spacing w:before="0" w:after="0" w:line="408" w:lineRule="exact"/>
        <w:ind w:left="0" w:right="0" w:firstLine="576"/>
        <w:jc w:val="left"/>
      </w:pPr>
      <w:r>
        <w:rPr>
          <w:u w:val="single"/>
        </w:rPr>
        <w:t xml:space="preserve">(i) The types of data that hospitals are required to collect and report to state and federal regulatory entities, hospitals' compliance with these reporting requirements, and the department's enforcement and use of such reporting. This data includes: Hospital financial data, patient discharge data, charity care data, adverse health events and incidents notification and reporting, and community health needs, assessments, and benefits implementation strategies;</w:t>
      </w:r>
    </w:p>
    <w:p>
      <w:pPr>
        <w:spacing w:before="0" w:after="0" w:line="408" w:lineRule="exact"/>
        <w:ind w:left="0" w:right="0" w:firstLine="576"/>
        <w:jc w:val="left"/>
      </w:pPr>
      <w:r>
        <w:rPr>
          <w:u w:val="single"/>
        </w:rPr>
        <w:t xml:space="preserve">(ii) The type and frequency of hospital inspections conducted by state and federal regulatory entities, and hospitals' correction of any deficiencies; and</w:t>
      </w:r>
    </w:p>
    <w:p>
      <w:pPr>
        <w:spacing w:before="0" w:after="0" w:line="408" w:lineRule="exact"/>
        <w:ind w:left="0" w:right="0" w:firstLine="576"/>
        <w:jc w:val="left"/>
      </w:pPr>
      <w:r>
        <w:rPr>
          <w:u w:val="single"/>
        </w:rPr>
        <w:t xml:space="preserve">(iii) The hospital facility complaint process, including how consumers may file complaints, how the department investigates complaints, and how hospitals resolve any violations.</w:t>
      </w:r>
    </w:p>
    <w:p>
      <w:pPr>
        <w:spacing w:before="0" w:after="0" w:line="408" w:lineRule="exact"/>
        <w:ind w:left="0" w:right="0" w:firstLine="576"/>
        <w:jc w:val="left"/>
      </w:pPr>
      <w:r>
        <w:rPr>
          <w:u w:val="single"/>
        </w:rPr>
        <w:t xml:space="preserve">(b) The audit must be completed and provided to the legislature by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$4,669,000</w:t>
      </w:r>
    </w:p>
    <w:p>
      <w:pPr>
        <w:tabs>
          <w:tab w:val="right" w:leader="dot" w:pos="9936"/>
        </w:tabs>
        <w:ind w:left="0" w:right="0" w:firstLine="1440"/>
      </w:pPr>
      <w:r>
        <w:rPr/>
        <w:t xml:space="preserve">TOTAL APPROPRIATION</w:t>
      </w:r>
      <w:r>
        <w:tab/>
      </w:r>
      <w:r>
        <w:t>((</w:t>
      </w:r>
      <w:r>
        <w:rPr>
          <w:strike/>
        </w:rPr>
        <w:t xml:space="preserve">$4,664,000</w:t>
      </w:r>
      <w:r>
        <w:t>))</w:t>
      </w:r>
    </w:p>
    <w:p>
      <w:pPr>
        <w:tabs>
          <w:tab w:val="right" w:leader="none" w:pos="9936"/>
        </w:tabs>
        <w:ind w:left="0" w:right="0" w:firstLine="1440"/>
      </w:pPr>
      <w:r>
        <w:tab/>
      </w:r>
      <w:r>
        <w:rPr>
          <w:u w:val="single"/>
        </w:rPr>
        <w:t xml:space="preserve">$4,669,000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$14,173,000</w:t>
      </w:r>
      <w:r>
        <w:t>))</w:t>
      </w:r>
    </w:p>
    <w:p>
      <w:pPr>
        <w:spacing w:before="0" w:after="0" w:line="408" w:lineRule="exact"/>
        <w:ind w:left="0" w:right="0" w:firstLine="0"/>
        <w:jc w:val="left"/>
        <w:tabs>
          <w:tab w:val="right" w:leader="none" w:pos="9936"/>
        </w:tabs>
      </w:pPr>
      <w:r>
        <w:tab/>
      </w:r>
      <w:r>
        <w:rPr>
          <w:u w:val="single"/>
        </w:rPr>
        <w:t xml:space="preserve">$14,465,000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$14,235,000</w:t>
      </w:r>
      <w:r>
        <w:t>))</w:t>
      </w:r>
    </w:p>
    <w:p>
      <w:pPr>
        <w:spacing w:before="0" w:after="0" w:line="408" w:lineRule="exact"/>
        <w:ind w:left="0" w:right="0" w:firstLine="0"/>
        <w:jc w:val="left"/>
        <w:tabs>
          <w:tab w:val="right" w:leader="none" w:pos="9936"/>
        </w:tabs>
      </w:pPr>
      <w:r>
        <w:tab/>
      </w:r>
      <w:r>
        <w:rPr>
          <w:u w:val="single"/>
        </w:rPr>
        <w:t xml:space="preserve">$15,823,000</w:t>
      </w:r>
    </w:p>
    <w:p>
      <w:pPr>
        <w:tabs>
          <w:tab w:val="right" w:leader="dot" w:pos="9936"/>
        </w:tabs>
        <w:ind w:left="0" w:right="0" w:firstLine="1440"/>
      </w:pPr>
      <w:r>
        <w:rPr/>
        <w:t xml:space="preserve">TOTAL APPROPRIATION</w:t>
      </w:r>
      <w:r>
        <w:tab/>
      </w:r>
      <w:r>
        <w:t>((</w:t>
      </w:r>
      <w:r>
        <w:rPr>
          <w:strike/>
        </w:rPr>
        <w:t xml:space="preserve">$28,408,000</w:t>
      </w:r>
      <w:r>
        <w:t>))</w:t>
      </w:r>
    </w:p>
    <w:p>
      <w:pPr>
        <w:tabs>
          <w:tab w:val="right" w:leader="none" w:pos="9936"/>
        </w:tabs>
        <w:ind w:left="0" w:right="0" w:firstLine="1440"/>
      </w:pPr>
      <w:r>
        <w:tab/>
      </w:r>
      <w:r>
        <w:rPr>
          <w:u w:val="single"/>
        </w:rPr>
        <w:t xml:space="preserve">$30,288,000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$947,000</w:t>
      </w:r>
    </w:p>
    <w:p>
      <w:pPr>
        <w:tabs>
          <w:tab w:val="right" w:leader="dot" w:pos="9936"/>
        </w:tabs>
        <w:ind w:left="0" w:right="0" w:firstLine="1440"/>
      </w:pPr>
      <w:r>
        <w:rPr/>
        <w:t xml:space="preserve">TOTAL APPROPRIATION</w:t>
      </w:r>
      <w:r>
        <w:tab/>
      </w:r>
      <w:r>
        <w:rPr/>
        <w:t xml:space="preserve">$947,000</w:t>
      </w:r>
    </w:p>
    <w:p>
      <w:pPr>
        <w:spacing w:before="120" w:after="0" w:line="408" w:lineRule="exact"/>
        <w:ind w:left="0" w:right="0" w:firstLine="576"/>
        <w:jc w:val="left"/>
      </w:pPr>
      <w:r>
        <w:rPr/>
        <w:t xml:space="preserve">The appropriation in this section is subject to the following</w:t>
      </w:r>
    </w:p>
    <w:p>
      <w:pPr>
        <w:spacing w:before="0" w:after="0" w:line="408" w:lineRule="exact"/>
        <w:ind w:left="0" w:right="0" w:firstLine="0"/>
        <w:jc w:val="left"/>
      </w:pPr>
      <w:r>
        <w:rPr/>
        <w:t xml:space="preserve">conditions and limitations:</w:t>
      </w:r>
    </w:p>
    <w:p>
      <w:pPr>
        <w:spacing w:before="0" w:after="0" w:line="408" w:lineRule="exact"/>
        <w:ind w:left="0" w:right="0" w:firstLine="576"/>
        <w:jc w:val="left"/>
      </w:pPr>
      <w:r>
        <w:rPr/>
        <w:t xml:space="preserve">(1) $947,000 of the general fund</w:t>
      </w:r>
      <w:r>
        <w:rPr>
          <w:rFonts w:ascii="Times New Roman" w:hAnsi="Times New Roman"/>
        </w:rPr>
        <w:t xml:space="preserve">—</w:t>
      </w:r>
      <w:r>
        <w:rPr/>
        <w:t xml:space="preserve">state appropriation for fiscal year 2023 is provided solely for implementation of House Bill No. 2124 (legislative employee collective bargaining). If the bill is not enacted by June 30, 2022, the amounts provided in this section shall lapse.</w:t>
      </w:r>
    </w:p>
    <w:p>
      <w:pPr>
        <w:spacing w:before="0" w:after="0" w:line="408" w:lineRule="exact"/>
        <w:ind w:left="0" w:right="0" w:firstLine="576"/>
        <w:jc w:val="left"/>
      </w:pPr>
      <w:r>
        <w:rPr/>
        <w:t xml:space="preserve">(2) Prior to the appointment of a director of the office of state legislative labor relations, the chief clerk of the house of representatives and the secretary of the senate may jointly authorize the expenditure of these funds to facilitate the establishment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$382,000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$6,097,000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$7,343,000</w:t>
      </w:r>
      <w:r>
        <w:t>))</w:t>
      </w:r>
    </w:p>
    <w:p>
      <w:pPr>
        <w:tabs>
          <w:tab w:val="right" w:leader="none" w:pos="9936"/>
        </w:tabs>
        <w:ind w:left="0" w:right="0" w:firstLine="1440"/>
      </w:pPr>
      <w:r>
        <w:tab/>
      </w:r>
      <w:r>
        <w:rPr>
          <w:u w:val="single"/>
        </w:rPr>
        <w:t xml:space="preserve">$7,345,000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$5,766,000</w:t>
      </w:r>
      <w:r>
        <w:t>))</w:t>
      </w:r>
    </w:p>
    <w:p>
      <w:pPr>
        <w:spacing w:before="0" w:after="0" w:line="408" w:lineRule="exact"/>
        <w:ind w:left="0" w:right="0" w:firstLine="0"/>
        <w:jc w:val="left"/>
        <w:tabs>
          <w:tab w:val="right" w:leader="none" w:pos="9936"/>
        </w:tabs>
      </w:pPr>
      <w:r>
        <w:tab/>
      </w:r>
      <w:r>
        <w:rPr>
          <w:u w:val="single"/>
        </w:rPr>
        <w:t xml:space="preserve">$5,767,000</w:t>
      </w:r>
    </w:p>
    <w:p>
      <w:pPr>
        <w:tabs>
          <w:tab w:val="right" w:leader="dot" w:pos="9936"/>
        </w:tabs>
        <w:ind w:left="0" w:right="0" w:firstLine="1440"/>
      </w:pPr>
      <w:r>
        <w:rPr/>
        <w:t xml:space="preserve">TOTAL APPROPRIATION</w:t>
      </w:r>
      <w:r>
        <w:tab/>
      </w:r>
      <w:r>
        <w:t>((</w:t>
      </w:r>
      <w:r>
        <w:rPr>
          <w:strike/>
        </w:rPr>
        <w:t xml:space="preserve">$11,132,000</w:t>
      </w:r>
      <w:r>
        <w:t>))</w:t>
      </w:r>
    </w:p>
    <w:p>
      <w:pPr>
        <w:tabs>
          <w:tab w:val="right" w:leader="none" w:pos="9936"/>
        </w:tabs>
        <w:ind w:left="0" w:right="0" w:firstLine="1440"/>
      </w:pPr>
      <w:r>
        <w:tab/>
      </w:r>
      <w:r>
        <w:rPr>
          <w:u w:val="single"/>
        </w:rPr>
        <w:t xml:space="preserve">$11,133,000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$9,781,000</w:t>
      </w:r>
      <w:r>
        <w:t>))</w:t>
      </w:r>
    </w:p>
    <w:p>
      <w:pPr>
        <w:spacing w:before="0" w:after="0" w:line="408" w:lineRule="exact"/>
        <w:ind w:left="0" w:right="0" w:firstLine="0"/>
        <w:jc w:val="left"/>
        <w:tabs>
          <w:tab w:val="right" w:leader="none" w:pos="9936"/>
        </w:tabs>
      </w:pPr>
      <w:r>
        <w:tab/>
      </w:r>
      <w:r>
        <w:rPr>
          <w:u w:val="single"/>
        </w:rPr>
        <w:t xml:space="preserve">$9,744,000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$9,848,000</w:t>
      </w:r>
      <w:r>
        <w:t>))</w:t>
      </w:r>
    </w:p>
    <w:p>
      <w:pPr>
        <w:spacing w:before="0" w:after="0" w:line="408" w:lineRule="exact"/>
        <w:ind w:left="0" w:right="0" w:firstLine="0"/>
        <w:jc w:val="left"/>
        <w:tabs>
          <w:tab w:val="right" w:leader="none" w:pos="9936"/>
        </w:tabs>
      </w:pPr>
      <w:r>
        <w:tab/>
      </w:r>
      <w:r>
        <w:rPr>
          <w:u w:val="single"/>
        </w:rPr>
        <w:t xml:space="preserve">$10,730,000</w:t>
      </w:r>
    </w:p>
    <w:p>
      <w:pPr>
        <w:tabs>
          <w:tab w:val="right" w:leader="dot" w:pos="9936"/>
        </w:tabs>
        <w:ind w:left="0" w:right="0" w:firstLine="1440"/>
      </w:pPr>
      <w:r>
        <w:rPr/>
        <w:t xml:space="preserve">TOTAL APPROPRIATION</w:t>
      </w:r>
      <w:r>
        <w:tab/>
      </w:r>
      <w:r>
        <w:t>((</w:t>
      </w:r>
      <w:r>
        <w:rPr>
          <w:strike/>
        </w:rPr>
        <w:t xml:space="preserve">$19,629,000</w:t>
      </w:r>
      <w:r>
        <w:t>))</w:t>
      </w:r>
    </w:p>
    <w:p>
      <w:pPr>
        <w:tabs>
          <w:tab w:val="right" w:leader="none" w:pos="9936"/>
        </w:tabs>
        <w:ind w:left="0" w:right="0" w:firstLine="1440"/>
      </w:pPr>
      <w:r>
        <w:tab/>
      </w:r>
      <w:r>
        <w:rPr>
          <w:u w:val="single"/>
        </w:rPr>
        <w:t xml:space="preserve">$20,474,000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$1,811,000</w:t>
      </w:r>
      <w:r>
        <w:t>))</w:t>
      </w:r>
    </w:p>
    <w:p>
      <w:pPr>
        <w:spacing w:before="0" w:after="0" w:line="408" w:lineRule="exact"/>
        <w:ind w:left="0" w:right="0" w:firstLine="0"/>
        <w:jc w:val="left"/>
        <w:tabs>
          <w:tab w:val="right" w:leader="none" w:pos="9936"/>
        </w:tabs>
      </w:pPr>
      <w:r>
        <w:tab/>
      </w:r>
      <w:r>
        <w:rPr>
          <w:u w:val="single"/>
        </w:rPr>
        <w:t xml:space="preserve">$1,792,000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$1,821,000</w:t>
      </w:r>
      <w:r>
        <w:t>))</w:t>
      </w:r>
    </w:p>
    <w:p>
      <w:pPr>
        <w:spacing w:before="0" w:after="0" w:line="408" w:lineRule="exact"/>
        <w:ind w:left="0" w:right="0" w:firstLine="0"/>
        <w:jc w:val="left"/>
        <w:tabs>
          <w:tab w:val="right" w:leader="none" w:pos="9936"/>
        </w:tabs>
      </w:pPr>
      <w:r>
        <w:tab/>
      </w:r>
      <w:r>
        <w:rPr>
          <w:u w:val="single"/>
        </w:rPr>
        <w:t xml:space="preserve">$1,890,000</w:t>
      </w:r>
    </w:p>
    <w:p>
      <w:pPr>
        <w:tabs>
          <w:tab w:val="right" w:leader="dot" w:pos="9936"/>
        </w:tabs>
        <w:ind w:left="0" w:right="0" w:firstLine="1440"/>
      </w:pPr>
      <w:r>
        <w:rPr/>
        <w:t xml:space="preserve">TOTAL APPROPRIATION</w:t>
      </w:r>
      <w:r>
        <w:tab/>
      </w:r>
      <w:r>
        <w:t>((</w:t>
      </w:r>
      <w:r>
        <w:rPr>
          <w:strike/>
        </w:rPr>
        <w:t xml:space="preserve">$3,632,000</w:t>
      </w:r>
      <w:r>
        <w:t>))</w:t>
      </w:r>
    </w:p>
    <w:p>
      <w:pPr>
        <w:tabs>
          <w:tab w:val="right" w:leader="none" w:pos="9936"/>
        </w:tabs>
        <w:ind w:left="0" w:right="0" w:firstLine="1440"/>
      </w:pPr>
      <w:r>
        <w:tab/>
      </w:r>
      <w:r>
        <w:rPr>
          <w:u w:val="single"/>
        </w:rPr>
        <w:t xml:space="preserve">$3,682,000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$1,650,000</w:t>
      </w:r>
      <w:r>
        <w:t>))</w:t>
      </w:r>
    </w:p>
    <w:p>
      <w:pPr>
        <w:spacing w:before="0" w:after="0" w:line="408" w:lineRule="exact"/>
        <w:ind w:left="0" w:right="0" w:firstLine="0"/>
        <w:jc w:val="left"/>
        <w:tabs>
          <w:tab w:val="right" w:leader="none" w:pos="9936"/>
        </w:tabs>
      </w:pPr>
      <w:r>
        <w:tab/>
      </w:r>
      <w:r>
        <w:rPr>
          <w:u w:val="single"/>
        </w:rPr>
        <w:t xml:space="preserve">$1,638,000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$1,649,000</w:t>
      </w:r>
      <w:r>
        <w:t>))</w:t>
      </w:r>
    </w:p>
    <w:p>
      <w:pPr>
        <w:spacing w:before="0" w:after="0" w:line="408" w:lineRule="exact"/>
        <w:ind w:left="0" w:right="0" w:firstLine="0"/>
        <w:jc w:val="left"/>
        <w:tabs>
          <w:tab w:val="right" w:leader="none" w:pos="9936"/>
        </w:tabs>
      </w:pPr>
      <w:r>
        <w:tab/>
      </w:r>
      <w:r>
        <w:rPr>
          <w:u w:val="single"/>
        </w:rPr>
        <w:t xml:space="preserve">$1,635,000</w:t>
      </w:r>
    </w:p>
    <w:p>
      <w:pPr>
        <w:tabs>
          <w:tab w:val="right" w:leader="dot" w:pos="9936"/>
        </w:tabs>
        <w:ind w:left="0" w:right="0" w:firstLine="1440"/>
      </w:pPr>
      <w:r>
        <w:rPr/>
        <w:t xml:space="preserve">TOTAL APPROPRIATION</w:t>
      </w:r>
      <w:r>
        <w:tab/>
      </w:r>
      <w:r>
        <w:t>((</w:t>
      </w:r>
      <w:r>
        <w:rPr>
          <w:strike/>
        </w:rPr>
        <w:t xml:space="preserve">$3,299,000</w:t>
      </w:r>
      <w:r>
        <w:t>))</w:t>
      </w:r>
    </w:p>
    <w:p>
      <w:pPr>
        <w:tabs>
          <w:tab w:val="right" w:leader="none" w:pos="9936"/>
        </w:tabs>
        <w:ind w:left="0" w:right="0" w:firstLine="1440"/>
      </w:pPr>
      <w:r>
        <w:tab/>
      </w:r>
      <w:r>
        <w:rPr>
          <w:u w:val="single"/>
        </w:rPr>
        <w:t xml:space="preserve">$3,273,000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$21,818,000</w:t>
      </w:r>
      <w:r>
        <w:t>))</w:t>
      </w:r>
    </w:p>
    <w:p>
      <w:pPr>
        <w:spacing w:before="0" w:after="0" w:line="408" w:lineRule="exact"/>
        <w:ind w:left="0" w:right="0" w:firstLine="0"/>
        <w:jc w:val="left"/>
        <w:tabs>
          <w:tab w:val="right" w:leader="none" w:pos="9936"/>
        </w:tabs>
      </w:pPr>
      <w:r>
        <w:tab/>
      </w:r>
      <w:r>
        <w:rPr>
          <w:u w:val="single"/>
        </w:rPr>
        <w:t xml:space="preserve">$21,706,000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$22,146,000</w:t>
      </w:r>
      <w:r>
        <w:t>))</w:t>
      </w:r>
    </w:p>
    <w:p>
      <w:pPr>
        <w:spacing w:before="0" w:after="0" w:line="408" w:lineRule="exact"/>
        <w:ind w:left="0" w:right="0" w:firstLine="0"/>
        <w:jc w:val="left"/>
        <w:tabs>
          <w:tab w:val="right" w:leader="none" w:pos="9936"/>
        </w:tabs>
      </w:pPr>
      <w:r>
        <w:tab/>
      </w:r>
      <w:r>
        <w:rPr>
          <w:u w:val="single"/>
        </w:rPr>
        <w:t xml:space="preserve">$22,035,000</w:t>
      </w:r>
    </w:p>
    <w:p>
      <w:pPr>
        <w:tabs>
          <w:tab w:val="right" w:leader="dot" w:pos="9936"/>
        </w:tabs>
        <w:ind w:left="0" w:right="0" w:firstLine="1440"/>
      </w:pPr>
      <w:r>
        <w:rPr/>
        <w:t xml:space="preserve">TOTAL APPROPRIATION</w:t>
      </w:r>
      <w:r>
        <w:tab/>
      </w:r>
      <w:r>
        <w:t>((</w:t>
      </w:r>
      <w:r>
        <w:rPr>
          <w:strike/>
        </w:rPr>
        <w:t xml:space="preserve">$43,964,000</w:t>
      </w:r>
      <w:r>
        <w:t>))</w:t>
      </w:r>
    </w:p>
    <w:p>
      <w:pPr>
        <w:tabs>
          <w:tab w:val="right" w:leader="none" w:pos="9936"/>
        </w:tabs>
        <w:ind w:left="0" w:right="0" w:firstLine="1440"/>
      </w:pPr>
      <w:r>
        <w:tab/>
      </w:r>
      <w:r>
        <w:rPr>
          <w:u w:val="single"/>
        </w:rPr>
        <w:t xml:space="preserve">$43,741,000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$157,168,000</w:t>
      </w:r>
      <w:r>
        <w:t>))</w:t>
      </w:r>
    </w:p>
    <w:p>
      <w:pPr>
        <w:spacing w:before="0" w:after="0" w:line="408" w:lineRule="exact"/>
        <w:ind w:left="0" w:right="0" w:firstLine="0"/>
        <w:jc w:val="left"/>
        <w:tabs>
          <w:tab w:val="right" w:leader="none" w:pos="9936"/>
        </w:tabs>
      </w:pPr>
      <w:r>
        <w:tab/>
      </w:r>
      <w:r>
        <w:rPr>
          <w:u w:val="single"/>
        </w:rPr>
        <w:t xml:space="preserve">$91,614,000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$81,033,000</w:t>
      </w:r>
      <w:r>
        <w:t>))</w:t>
      </w:r>
    </w:p>
    <w:p>
      <w:pPr>
        <w:spacing w:before="0" w:after="0" w:line="408" w:lineRule="exact"/>
        <w:ind w:left="0" w:right="0" w:firstLine="0"/>
        <w:jc w:val="left"/>
        <w:tabs>
          <w:tab w:val="right" w:leader="none" w:pos="9936"/>
        </w:tabs>
      </w:pPr>
      <w:r>
        <w:tab/>
      </w:r>
      <w:r>
        <w:rPr>
          <w:u w:val="single"/>
        </w:rPr>
        <w:t xml:space="preserve">$108,466,000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$2,209,000</w:t>
      </w:r>
      <w:r>
        <w:t>))</w:t>
      </w:r>
    </w:p>
    <w:p>
      <w:pPr>
        <w:spacing w:before="0" w:after="0" w:line="408" w:lineRule="exact"/>
        <w:ind w:left="0" w:right="0" w:firstLine="0"/>
        <w:jc w:val="left"/>
        <w:tabs>
          <w:tab w:val="right" w:leader="none" w:pos="9936"/>
        </w:tabs>
      </w:pPr>
      <w:r>
        <w:tab/>
      </w:r>
      <w:r>
        <w:rPr>
          <w:u w:val="single"/>
        </w:rPr>
        <w:t xml:space="preserve">$3,994,000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$6,692,000</w:t>
      </w:r>
      <w:r>
        <w:t>))</w:t>
      </w:r>
    </w:p>
    <w:p>
      <w:pPr>
        <w:spacing w:before="0" w:after="0" w:line="408" w:lineRule="exact"/>
        <w:ind w:left="0" w:right="0" w:firstLine="0"/>
        <w:jc w:val="left"/>
        <w:tabs>
          <w:tab w:val="right" w:leader="none" w:pos="9936"/>
        </w:tabs>
      </w:pPr>
      <w:r>
        <w:tab/>
      </w:r>
      <w:r>
        <w:rPr>
          <w:u w:val="single"/>
        </w:rPr>
        <w:t xml:space="preserve">$74,692,000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$60,664,000</w:t>
      </w:r>
      <w:r>
        <w:t>))</w:t>
      </w:r>
    </w:p>
    <w:p>
      <w:pPr>
        <w:spacing w:before="0" w:after="0" w:line="408" w:lineRule="exact"/>
        <w:ind w:left="0" w:right="0" w:firstLine="0"/>
        <w:jc w:val="left"/>
        <w:tabs>
          <w:tab w:val="right" w:leader="none" w:pos="9936"/>
        </w:tabs>
      </w:pPr>
      <w:r>
        <w:tab/>
      </w:r>
      <w:r>
        <w:rPr>
          <w:u w:val="single"/>
        </w:rPr>
        <w:t xml:space="preserve">$60,939,000</w:t>
      </w:r>
    </w:p>
    <w:p>
      <w:pPr>
        <w:tabs>
          <w:tab w:val="right" w:leader="dot" w:pos="9936"/>
        </w:tabs>
        <w:ind w:left="0" w:right="0" w:firstLine="1440"/>
      </w:pPr>
      <w:r>
        <w:rPr/>
        <w:t xml:space="preserve">TOTAL APPROPRIATION</w:t>
      </w:r>
      <w:r>
        <w:tab/>
      </w:r>
      <w:r>
        <w:t>((</w:t>
      </w:r>
      <w:r>
        <w:rPr>
          <w:strike/>
        </w:rPr>
        <w:t xml:space="preserve">$308,447,000</w:t>
      </w:r>
      <w:r>
        <w:t>))</w:t>
      </w:r>
    </w:p>
    <w:p>
      <w:pPr>
        <w:tabs>
          <w:tab w:val="right" w:leader="none" w:pos="9936"/>
        </w:tabs>
        <w:ind w:left="0" w:right="0" w:firstLine="1440"/>
      </w:pPr>
      <w:r>
        <w:tab/>
      </w:r>
      <w:r>
        <w:rPr>
          <w:u w:val="single"/>
        </w:rPr>
        <w:t xml:space="preserve">$340,386,000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2022 and $7,000,000 of the general fund</w:t>
      </w:r>
      <w:r>
        <w:rPr>
          <w:rFonts w:ascii="Times New Roman" w:hAnsi="Times New Roman"/>
        </w:rPr>
        <w:t xml:space="preserve">—</w:t>
      </w:r>
      <w:r>
        <w:rPr/>
        <w:t xml:space="preserve">state appropriation for fiscal year 2023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providing all courts with an electronic demographic survey for jurors who begin a jury term. The survey must collect data on each juror's race, ethnicity, age, sex, employment status, educational attainment, and income, as well as any other data approved by order of the chief justice of the Washington state supreme court. This electronic data gathering must be conducted and reported in a manner that preserves juror anonymity. The administrative office of the courts shall provide this demographic data in a report to the governor and the appropriate committees of the legislature, and publish a copy of the report on a publicly available internet address by June 30, 2023.</w:t>
      </w:r>
    </w:p>
    <w:p>
      <w:pPr>
        <w:spacing w:before="0" w:after="0" w:line="408" w:lineRule="exact"/>
        <w:ind w:left="0" w:right="0" w:firstLine="576"/>
        <w:jc w:val="left"/>
      </w:pPr>
      <w:r>
        <w:rPr/>
        <w:t xml:space="preserve">(4)(a)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center for court research at the administrative office of the courts to review the number and types of young individuals placed on electronic home monitoring over a 10 year time period. The center for court research shall work in collaboration with the Washington state partnership council on juvenile justice and the juvenile block grant proviso committee (which includes a representative from the juvenile rehabilitation administration, the office of the administrator of the courts, the office of financial management, and the juvenile courts) to identify the number of individuals under the age of 26 that have been placed on electronic home monitoring by the department of children, youth, and families and the number of individuals placed on electronic home monitoring by or through juvenile courts from the year 2010 through 2020. At a minimum, the study must identify:</w:t>
      </w:r>
    </w:p>
    <w:p>
      <w:pPr>
        <w:spacing w:before="0" w:after="0" w:line="408" w:lineRule="exact"/>
        <w:ind w:left="0" w:right="0" w:firstLine="576"/>
        <w:jc w:val="left"/>
      </w:pPr>
      <w:r>
        <w:rPr/>
        <w:t xml:space="preserve">(i) How electronic home monitoring is defined and used by each entity;</w:t>
      </w:r>
    </w:p>
    <w:p>
      <w:pPr>
        <w:spacing w:before="0" w:after="0" w:line="408" w:lineRule="exact"/>
        <w:ind w:left="0" w:right="0" w:firstLine="576"/>
        <w:jc w:val="left"/>
      </w:pPr>
      <w:r>
        <w:rPr/>
        <w:t xml:space="preserve">(ii) The various types of electronic home monitoring services and the equipment used by each entity;</w:t>
      </w:r>
    </w:p>
    <w:p>
      <w:pPr>
        <w:spacing w:before="0" w:after="0" w:line="408" w:lineRule="exact"/>
        <w:ind w:left="0" w:right="0" w:firstLine="576"/>
        <w:jc w:val="left"/>
      </w:pPr>
      <w:r>
        <w:rPr/>
        <w:t xml:space="preserve">(iii) Whether the type of electronic home monitoring equipment used is different depending upon the age or type of the offender;</w:t>
      </w:r>
    </w:p>
    <w:p>
      <w:pPr>
        <w:spacing w:before="0" w:after="0" w:line="408" w:lineRule="exact"/>
        <w:ind w:left="0" w:right="0" w:firstLine="576"/>
        <w:jc w:val="left"/>
      </w:pPr>
      <w:r>
        <w:rPr/>
        <w:t xml:space="preserve">(iv) Whether the state or local entity provides the supervision and monitoring of individuals placed on electronic home monitoring or whether the supervision and monitoring are contracted services;</w:t>
      </w:r>
    </w:p>
    <w:p>
      <w:pPr>
        <w:spacing w:before="0" w:after="0" w:line="408" w:lineRule="exact"/>
        <w:ind w:left="0" w:right="0" w:firstLine="576"/>
        <w:jc w:val="left"/>
      </w:pPr>
      <w:r>
        <w:rPr/>
        <w:t xml:space="preserve">(v) By age, demographics, ethnicity, and race, the number of individuals that participated on electronic home monitoring each year;</w:t>
      </w:r>
    </w:p>
    <w:p>
      <w:pPr>
        <w:spacing w:before="0" w:after="0" w:line="408" w:lineRule="exact"/>
        <w:ind w:left="0" w:right="0" w:firstLine="576"/>
        <w:jc w:val="left"/>
      </w:pPr>
      <w:r>
        <w:rPr/>
        <w:t xml:space="preserve">(vi) By age, the offense committed that resulted in the individual being placed on electronic home monitoring, and the average duration of time individuals spent on electronic home monitoring; and</w:t>
      </w:r>
    </w:p>
    <w:p>
      <w:pPr>
        <w:spacing w:before="0" w:after="0" w:line="408" w:lineRule="exact"/>
        <w:ind w:left="0" w:right="0" w:firstLine="576"/>
        <w:jc w:val="left"/>
      </w:pPr>
      <w:r>
        <w:rPr/>
        <w:t xml:space="preserve">(vii) Whether electronic home monitoring was used as an alternative to or in lieu of incarceration or whether electronic home monitoring was used in addition to incarceration.</w:t>
      </w:r>
    </w:p>
    <w:p>
      <w:pPr>
        <w:spacing w:before="0" w:after="0" w:line="408" w:lineRule="exact"/>
        <w:ind w:left="0" w:right="0" w:firstLine="576"/>
        <w:jc w:val="left"/>
      </w:pPr>
      <w:r>
        <w:rPr/>
        <w:t xml:space="preserve">(b) The center for court research must complete a preliminary report by June 30, 2022, and submit a final report to the appropriate committees of the legislature by June 30, 2023.</w:t>
      </w:r>
    </w:p>
    <w:p>
      <w:pPr>
        <w:spacing w:before="0" w:after="0" w:line="408" w:lineRule="exact"/>
        <w:ind w:left="0" w:right="0" w:firstLine="576"/>
        <w:jc w:val="left"/>
      </w:pPr>
      <w:r>
        <w:rPr/>
        <w:t xml:space="preserve">(5) </w:t>
      </w:r>
      <w:r>
        <w:t>((</w:t>
      </w:r>
      <w:r>
        <w:rPr>
          <w:strike/>
        </w:rPr>
        <w:t xml:space="preserve">$44,500,000 of the general fund</w:t>
      </w:r>
      <w:r>
        <w:rPr>
          <w:rFonts w:ascii="Times New Roman" w:hAnsi="Times New Roman"/>
          <w:strike/>
        </w:rPr>
        <w:t xml:space="preserve">—</w:t>
      </w:r>
      <w:r>
        <w:rPr>
          <w:strike/>
        </w:rPr>
        <w:t xml:space="preserve">state appropriation for fiscal year 2022 is provided solely to assist counties with costs of resentencing and vacating the sentences of defendants whose convictions or sentences are affected by the </w:t>
      </w:r>
      <w:r>
        <w:rPr>
          <w:i/>
          <w:strike/>
        </w:rPr>
        <w:t xml:space="preserve">State v. Blake </w:t>
      </w:r>
      <w:r>
        <w:rPr>
          <w:strike/>
        </w:rPr>
        <w:t xml:space="preserve">decision. Subject to the availability of amounts provided in this section, the office must provide grants to counties that demonstrate extraordinary judicial, prosecution, or defense expenses for those purposes. The office must establish an application process for county clerks to seek funding and an equitable prioritization process for distributing the funding.</w:t>
      </w:r>
    </w:p>
    <w:p>
      <w:pPr>
        <w:spacing w:before="0" w:after="0" w:line="408" w:lineRule="exact"/>
        <w:ind w:left="0" w:right="0" w:firstLine="576"/>
        <w:jc w:val="left"/>
      </w:pPr>
      <w:r>
        <w:rPr>
          <w:strike/>
        </w:rPr>
        <w:t xml:space="preserve">(6) $23,500,000 of the general fund</w:t>
      </w:r>
      <w:r>
        <w:rPr>
          <w:rFonts w:ascii="Times New Roman" w:hAnsi="Times New Roman"/>
          <w:strike/>
        </w:rPr>
        <w:t xml:space="preserve">—</w:t>
      </w:r>
      <w:r>
        <w:rPr>
          <w:strike/>
        </w:rPr>
        <w:t xml:space="preserve">state appropriation for fiscal year 2022 is provided solely to establish a legal financial obligation aid pool to assist counties that are obligated to refund legal financial obligations previously paid by defendants whose convictions or sentences were affected by the </w:t>
      </w:r>
      <w:r>
        <w:rPr>
          <w:i/>
          <w:strike/>
        </w:rPr>
        <w:t xml:space="preserve">State v. Blake </w:t>
      </w:r>
      <w:r>
        <w:rPr>
          <w:strike/>
        </w:rPr>
        <w:t xml:space="preserve">ruling. County clerks may apply to the administrative office of the courts for a grant from the pool to assist with extraordinary costs of these refunds. State aid payments made to a county from the pool must first be attributed to any legal financial obligations refunded by the county on behalf of the state. The office must establish an application process for county clerks to seek funding and an equitable prioritization process for distributing the funding.</w:t>
      </w:r>
    </w:p>
    <w:p>
      <w:pPr>
        <w:spacing w:before="0" w:after="0" w:line="408" w:lineRule="exact"/>
        <w:ind w:left="0" w:right="0" w:firstLine="576"/>
        <w:jc w:val="left"/>
      </w:pPr>
      <w:r>
        <w:rPr>
          <w:strike/>
        </w:rPr>
        <w:t xml:space="preserve">(7)</w:t>
      </w:r>
      <w:r>
        <w:t>))</w:t>
      </w:r>
      <w:r>
        <w:rPr/>
        <w:t xml:space="preserve"> </w:t>
      </w:r>
      <w:r>
        <w:rPr>
          <w:u w:val="single"/>
        </w:rPr>
        <w:t xml:space="preserve">$44,500,000 of the judicial stabilization trust account</w:t>
      </w:r>
      <w:r>
        <w:rPr>
          <w:rFonts w:ascii="Times New Roman" w:hAnsi="Times New Roman"/>
          <w:u w:val="single"/>
        </w:rPr>
        <w:t xml:space="preserve">—</w:t>
      </w:r>
      <w:r>
        <w:rPr>
          <w:u w:val="single"/>
        </w:rPr>
        <w:t xml:space="preserve">state appropriation is provided solely to assist counties with costs of resentencing and vacating the sentences of defendants whose convictions or sentences are affected by the </w:t>
      </w:r>
      <w:r>
        <w:rPr>
          <w:i/>
          <w:u w:val="single"/>
        </w:rPr>
        <w:t xml:space="preserve">State v. Blake</w:t>
      </w:r>
      <w:r>
        <w:rPr>
          <w:u w:val="single"/>
        </w:rPr>
        <w:t xml:space="preserve"> decision and to assist with the costs of processing refunds of legal financial obligations as specified in subsection (6) of this section. Counties may use up to 10 percent of these amounts for administrative costs incurred in processing refunds. Subject to the availability of amounts provided in this section, the office must provide funding to counties that demonstrate extraordinary judicial, prosecution, or defense expenses for those purposes. The office must establish a process for county clerks to seek funding and an equitable prioritization process for distributing the funding.</w:t>
      </w:r>
    </w:p>
    <w:p>
      <w:pPr>
        <w:spacing w:before="0" w:after="0" w:line="408" w:lineRule="exact"/>
        <w:ind w:left="0" w:right="0" w:firstLine="576"/>
        <w:jc w:val="left"/>
      </w:pPr>
      <w:r>
        <w:rPr>
          <w:u w:val="single"/>
        </w:rPr>
        <w:t xml:space="preserve">(6) $23,500,000 of the judicial stabilization trust account</w:t>
      </w:r>
      <w:r>
        <w:rPr>
          <w:rFonts w:ascii="Times New Roman" w:hAnsi="Times New Roman"/>
          <w:u w:val="single"/>
        </w:rPr>
        <w:t xml:space="preserve">—</w:t>
      </w:r>
      <w:r>
        <w:rPr>
          <w:u w:val="single"/>
        </w:rPr>
        <w:t xml:space="preserve">state appropriation is provided solely to establish a legal financial obligation aid pool to assist counties that are obligated to refund legal financial obligations previously paid by defendants whose convictions or sentences were affected by the </w:t>
      </w:r>
      <w:r>
        <w:rPr>
          <w:i/>
          <w:u w:val="single"/>
        </w:rPr>
        <w:t xml:space="preserve">State v. Blake</w:t>
      </w:r>
      <w:r>
        <w:rPr>
          <w:u w:val="single"/>
        </w:rPr>
        <w:t xml:space="preserve"> ruling. State aid payments made to a county from the pool must first be attributed to any legal financial obligations refunded by the county on behalf of the state. The office must establish a process for county clerks to seek funding and an equitable prioritization process for distributing the funding.</w:t>
      </w:r>
    </w:p>
    <w:p>
      <w:pPr>
        <w:spacing w:before="0" w:after="0" w:line="408" w:lineRule="exact"/>
        <w:ind w:left="0" w:right="0" w:firstLine="576"/>
        <w:jc w:val="left"/>
      </w:pPr>
      <w:r>
        <w:rPr>
          <w:u w:val="single"/>
        </w:rPr>
        <w:t xml:space="preserve">(7)</w:t>
      </w:r>
      <w:r>
        <w:rPr/>
        <w:t xml:space="preserve"> </w:t>
      </w:r>
      <w:r>
        <w:t>((</w:t>
      </w:r>
      <w:r>
        <w:rPr>
          <w:strike/>
        </w:rPr>
        <w:t xml:space="preserve">$1,782,000</w:t>
      </w:r>
      <w:r>
        <w:t>))</w:t>
      </w:r>
      <w:r>
        <w:rPr/>
        <w:t xml:space="preserve"> </w:t>
      </w:r>
      <w:r>
        <w:rPr>
          <w:u w:val="single"/>
        </w:rPr>
        <w:t xml:space="preserve">$1,665,000</w:t>
      </w:r>
      <w:r>
        <w:rPr/>
        <w:t xml:space="preserve"> of the general fund</w:t>
      </w:r>
      <w:r>
        <w:rPr>
          <w:rFonts w:ascii="Times New Roman" w:hAnsi="Times New Roman"/>
        </w:rPr>
        <w:t xml:space="preserve">—</w:t>
      </w:r>
      <w:r>
        <w:rPr/>
        <w:t xml:space="preserve">state appropriation for fiscal year 2022 and $749,000 of the general fund</w:t>
      </w:r>
      <w:r>
        <w:rPr>
          <w:rFonts w:ascii="Times New Roman" w:hAnsi="Times New Roman"/>
        </w:rPr>
        <w:t xml:space="preserve">—</w:t>
      </w:r>
      <w:r>
        <w:rPr/>
        <w:t xml:space="preserve">state appropriation for fiscal year 2023 are provided solely for the implementation of Engrossed Second Substitute House Bill No. 1320 (civil protection orders).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$68,000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2022 and $165,000 of the general fund</w:t>
      </w:r>
      <w:r>
        <w:rPr>
          <w:rFonts w:ascii="Times New Roman" w:hAnsi="Times New Roman"/>
        </w:rPr>
        <w:t xml:space="preserve">—</w:t>
      </w:r>
      <w:r>
        <w:rPr/>
        <w:t xml:space="preserve">state appropriation for fiscal year 2023 are provided solely for the implementation of House Bill No. 1167 (Thurston county superior court judge).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$1,094,000 of the general fund</w:t>
      </w:r>
      <w:r>
        <w:rPr>
          <w:rFonts w:ascii="Times New Roman" w:hAnsi="Times New Roman"/>
        </w:rPr>
        <w:t xml:space="preserve">—</w:t>
      </w:r>
      <w:r>
        <w:rPr/>
        <w:t xml:space="preserve">state appropriation for fiscal year 2022 and $1,094,000 of the general fund</w:t>
      </w:r>
      <w:r>
        <w:rPr>
          <w:rFonts w:ascii="Times New Roman" w:hAnsi="Times New Roman"/>
        </w:rPr>
        <w:t xml:space="preserve">—</w:t>
      </w:r>
      <w:r>
        <w:rPr/>
        <w:t xml:space="preserve">state appropriation for fiscal year 2023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(11) $4,505,000 of the general fund</w:t>
      </w:r>
      <w:r>
        <w:rPr>
          <w:rFonts w:ascii="Times New Roman" w:hAnsi="Times New Roman"/>
        </w:rPr>
        <w:t xml:space="preserve">—</w:t>
      </w:r>
      <w:r>
        <w:rPr/>
        <w:t xml:space="preserve">state appropriation for fiscal year 2022 and </w:t>
      </w:r>
      <w:r>
        <w:t>((</w:t>
      </w:r>
      <w:r>
        <w:rPr>
          <w:strike/>
        </w:rPr>
        <w:t xml:space="preserve">$4,505,000</w:t>
      </w:r>
      <w:r>
        <w:t>))</w:t>
      </w:r>
      <w:r>
        <w:rPr/>
        <w:t xml:space="preserve"> </w:t>
      </w:r>
      <w:r>
        <w:rPr>
          <w:u w:val="single"/>
        </w:rPr>
        <w:t xml:space="preserve">$6,105,000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the management of an eviction resolution pilot program. By June 30, 2022, the department shall provide to the legislature a detailed report of eviction resolution program expenditures and outcomes including but not limited to the number of dispute resolution centers participating in the program, the number of individuals served by dispute resolution centers in the program, the average cost of resolution proceedings, and the number of qualified individuals who applied but were unable to be served by dispute resolution centers due to lack of funding or other reasons.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 $325,000 of the general fund</w:t>
      </w:r>
      <w:r>
        <w:rPr>
          <w:rFonts w:ascii="Times New Roman" w:hAnsi="Times New Roman"/>
        </w:rPr>
        <w:t xml:space="preserve">—</w:t>
      </w:r>
      <w:r>
        <w:rPr/>
        <w:t xml:space="preserve">state appropriation for fiscal year 2022 and $304,000 of the general fund</w:t>
      </w:r>
      <w:r>
        <w:rPr>
          <w:rFonts w:ascii="Times New Roman" w:hAnsi="Times New Roman"/>
        </w:rPr>
        <w:t xml:space="preserve">—</w:t>
      </w:r>
      <w:r>
        <w:rPr/>
        <w:t xml:space="preserve">state appropriation for fiscal year 2023 are provided solely for implementation of Second Substitute Senate Bill No. 5331 (early childhood court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$44,000 of the general fund</w:t>
      </w:r>
      <w:r>
        <w:rPr>
          <w:rFonts w:ascii="Times New Roman" w:hAnsi="Times New Roman"/>
        </w:rPr>
        <w:t xml:space="preserve">—</w:t>
      </w:r>
      <w:r>
        <w:rPr/>
        <w:t xml:space="preserve">state appropriation for fiscal year 2022 is provided solely for implementation of Engrossed Substitute Senate Bill No. 5226 (license suspensions/traffic).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(14) $8,000,000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2023 are</w:t>
      </w:r>
      <w:r>
        <w:rPr/>
        <w:t xml:space="preserve"> provided solely for distribution to local courts for cost associated with the court-appointed attorney and visitor requirements set forth in the uniform guardianship act in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2021,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costs to relocate staff from the temple of justice to another workspace if the omnibus capital appropriation act provides funding for improvements to the heating, ventilation, lighting, and plumbing improvements to the temple of justice. Staff from the administrative office of the courts shall work with the department of enterprise services and the office of financial management to acquire temporary space in a state owned facility that meets the needs of the supreme court. If a state facility cannot be found, the court may acquire temporary workspace as it chooses.</w:t>
      </w:r>
    </w:p>
    <w:p>
      <w:pPr>
        <w:spacing w:before="0" w:after="0" w:line="408" w:lineRule="exact"/>
        <w:ind w:left="0" w:right="0" w:firstLine="576"/>
        <w:jc w:val="left"/>
      </w:pPr>
      <w:r>
        <w:rPr>
          <w:u w:val="single"/>
        </w:rPr>
        <w:t xml:space="preserve">(16) $846,000 of the general fund</w:t>
      </w:r>
      <w:r>
        <w:rPr>
          <w:rFonts w:ascii="Times New Roman" w:hAnsi="Times New Roman"/>
          <w:u w:val="single"/>
        </w:rPr>
        <w:t xml:space="preserve">—</w:t>
      </w:r>
      <w:r>
        <w:rPr>
          <w:u w:val="single"/>
        </w:rPr>
        <w:t xml:space="preserve">state appropriation for fiscal year 2023 is provided solely for grants to enhance and expand the family and juvenile court improvement program. If Grays Harbor superior court elects to participate, the administrator must give it priority consideration for expansion of the program.</w:t>
      </w:r>
    </w:p>
    <w:p>
      <w:pPr>
        <w:spacing w:before="0" w:after="0" w:line="408" w:lineRule="exact"/>
        <w:ind w:left="0" w:right="0" w:firstLine="576"/>
        <w:jc w:val="left"/>
      </w:pPr>
      <w:r>
        <w:rPr>
          <w:u w:val="single"/>
        </w:rPr>
        <w:t xml:space="preserve">(17) $2,469,000 of the general fund</w:t>
      </w:r>
      <w:r>
        <w:rPr>
          <w:rFonts w:ascii="Times New Roman" w:hAnsi="Times New Roman"/>
          <w:u w:val="single"/>
        </w:rPr>
        <w:t xml:space="preserve">—</w:t>
      </w:r>
      <w:r>
        <w:rPr>
          <w:u w:val="single"/>
        </w:rPr>
        <w:t xml:space="preserve">state appropriation for fiscal year 2023 is provided solely for the administrative office of the courts to support community justice counselors and community coordinators that work with municipal and district court drug and therapeutic court programs. The community justice counselors and community coordinators are responsible for working with court participants to ensure connection to community services and existing resources to support completion of court requirements. Funding must be used for a minimum of four municipal court programs, with at least two programs located east of the Cascade mountains and two programs located west of the Cascade mountains, including Spokane county and Snohomish county. Funding may also be used for additional supports for participants, including bus passes and other transportation assistance, basic cell phones and phone cards, and translation services. Counties and cities that receive funding must provide a report back to the administrative office of the courts that shows how funds were expended.</w:t>
      </w:r>
    </w:p>
    <w:p>
      <w:pPr>
        <w:spacing w:before="0" w:after="0" w:line="408" w:lineRule="exact"/>
        <w:ind w:left="0" w:right="0" w:firstLine="576"/>
        <w:jc w:val="left"/>
      </w:pPr>
      <w:r>
        <w:rPr>
          <w:u w:val="single"/>
        </w:rPr>
        <w:t xml:space="preserve">(18) $131,000 of the general fund</w:t>
      </w:r>
      <w:r>
        <w:rPr>
          <w:rFonts w:ascii="Times New Roman" w:hAnsi="Times New Roman"/>
          <w:u w:val="single"/>
        </w:rPr>
        <w:t xml:space="preserve">—</w:t>
      </w:r>
      <w:r>
        <w:rPr>
          <w:u w:val="single"/>
        </w:rPr>
        <w:t xml:space="preserve">state appropriation for fiscal year 2023 is provided solely for a court policy analyst position to support the district and municipal court judges' association. The court policy analyst position must assist with the development, implementation, monitoring, and evaluation of district and municipal court programs, court operations, and court costs that relate to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(19) $4,500,000 of the general fund</w:t>
      </w:r>
      <w:r>
        <w:rPr>
          <w:rFonts w:ascii="Times New Roman" w:hAnsi="Times New Roman"/>
          <w:u w:val="single"/>
        </w:rPr>
        <w:t xml:space="preserve">—</w:t>
      </w:r>
      <w:r>
        <w:rPr>
          <w:u w:val="single"/>
        </w:rPr>
        <w:t xml:space="preserve">state appropriation for fiscal year 2023 is provided solely for the administrative office of the courts to provide grant funding to counties for the creation of new therapeutic courts or the expansion of services being provided to an existing therapeutic court. For purposes of this subsection, "therapeutic court" has the meaning defined in RCW 2.30.020. Funding provided under this subsection may not supplant existing funds utilized for this purpose.</w:t>
      </w:r>
    </w:p>
    <w:p>
      <w:pPr>
        <w:spacing w:before="0" w:after="0" w:line="408" w:lineRule="exact"/>
        <w:ind w:left="0" w:right="0" w:firstLine="576"/>
        <w:jc w:val="left"/>
      </w:pPr>
      <w:r>
        <w:rPr>
          <w:u w:val="single"/>
        </w:rPr>
        <w:t xml:space="preserve">(20) $26,000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1773 (assisted outpatient treatment). If the bill is not enacted by June 30, 2022, the amount provided in this subsection shall lapse.</w:t>
      </w:r>
    </w:p>
    <w:p>
      <w:pPr>
        <w:spacing w:before="0" w:after="0" w:line="408" w:lineRule="exact"/>
        <w:ind w:left="0" w:right="0" w:firstLine="576"/>
        <w:jc w:val="left"/>
      </w:pPr>
      <w:r>
        <w:rPr>
          <w:u w:val="single"/>
        </w:rPr>
        <w:t xml:space="preserve">(21) $502,000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1901 (civil protection orders). If the bill is not enacted by June 30, 2022, the amount provided in this subsection shall lapse.</w:t>
      </w:r>
    </w:p>
    <w:p>
      <w:pPr>
        <w:spacing w:before="0" w:after="0" w:line="408" w:lineRule="exact"/>
        <w:ind w:left="0" w:right="0" w:firstLine="576"/>
        <w:jc w:val="left"/>
      </w:pPr>
      <w:r>
        <w:rPr>
          <w:u w:val="single"/>
        </w:rPr>
        <w:t xml:space="preserve">(22) $1,785,000 of the general fund</w:t>
      </w:r>
      <w:r>
        <w:rPr>
          <w:rFonts w:ascii="Times New Roman" w:hAnsi="Times New Roman"/>
          <w:u w:val="single"/>
        </w:rPr>
        <w:t xml:space="preserve">—</w:t>
      </w:r>
      <w:r>
        <w:rPr>
          <w:u w:val="single"/>
        </w:rPr>
        <w:t xml:space="preserve">federal appropriation (CRF) is provided solely for COVID-19 response expenditures in fiscal year 2022.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$53,975,000</w:t>
      </w:r>
      <w:r>
        <w:t>))</w:t>
      </w:r>
    </w:p>
    <w:p>
      <w:pPr>
        <w:spacing w:before="0" w:after="0" w:line="408" w:lineRule="exact"/>
        <w:ind w:left="0" w:right="0" w:firstLine="0"/>
        <w:jc w:val="left"/>
        <w:tabs>
          <w:tab w:val="right" w:leader="none" w:pos="9936"/>
        </w:tabs>
      </w:pPr>
      <w:r>
        <w:tab/>
      </w:r>
      <w:r>
        <w:rPr>
          <w:u w:val="single"/>
        </w:rPr>
        <w:t xml:space="preserve">$54,491,000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$54,202,000</w:t>
      </w:r>
      <w:r>
        <w:t>))</w:t>
      </w:r>
    </w:p>
    <w:p>
      <w:pPr>
        <w:spacing w:before="0" w:after="0" w:line="408" w:lineRule="exact"/>
        <w:ind w:left="0" w:right="0" w:firstLine="0"/>
        <w:jc w:val="left"/>
        <w:tabs>
          <w:tab w:val="right" w:leader="none" w:pos="9936"/>
        </w:tabs>
      </w:pPr>
      <w:r>
        <w:tab/>
      </w:r>
      <w:r>
        <w:rPr>
          <w:u w:val="single"/>
        </w:rPr>
        <w:t xml:space="preserve">$58,533,000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$3,896,000</w:t>
      </w:r>
      <w:r>
        <w:t>))</w:t>
      </w:r>
    </w:p>
    <w:p>
      <w:pPr>
        <w:spacing w:before="0" w:after="0" w:line="408" w:lineRule="exact"/>
        <w:ind w:left="0" w:right="0" w:firstLine="0"/>
        <w:jc w:val="left"/>
        <w:tabs>
          <w:tab w:val="right" w:leader="none" w:pos="9936"/>
        </w:tabs>
      </w:pPr>
      <w:r>
        <w:tab/>
      </w:r>
      <w:r>
        <w:rPr>
          <w:u w:val="single"/>
        </w:rPr>
        <w:t xml:space="preserve">$3,901,000</w:t>
      </w:r>
    </w:p>
    <w:p>
      <w:pPr>
        <w:tabs>
          <w:tab w:val="right" w:leader="dot" w:pos="9936"/>
        </w:tabs>
        <w:ind w:left="0" w:right="0" w:firstLine="1440"/>
      </w:pPr>
      <w:r>
        <w:rPr/>
        <w:t xml:space="preserve">TOTAL APPROPRIATION</w:t>
      </w:r>
      <w:r>
        <w:tab/>
      </w:r>
      <w:r>
        <w:t>((</w:t>
      </w:r>
      <w:r>
        <w:rPr>
          <w:strike/>
        </w:rPr>
        <w:t xml:space="preserve">$112,465,000</w:t>
      </w:r>
      <w:r>
        <w:t>))</w:t>
      </w:r>
    </w:p>
    <w:p>
      <w:pPr>
        <w:tabs>
          <w:tab w:val="right" w:leader="none" w:pos="9936"/>
        </w:tabs>
        <w:ind w:left="0" w:right="0" w:firstLine="1440"/>
      </w:pPr>
      <w:r>
        <w:tab/>
      </w:r>
      <w:r>
        <w:rPr>
          <w:u w:val="single"/>
        </w:rPr>
        <w:t xml:space="preserve">$117,317,000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public defense to contract with a free legal clinic that has a medical-legal partnership and that currently provides parent representation to at-risk clients in dependency cases in Snohomish, Skagit, and King counties. Within amounts appropriated, the clinic must provide legal representation to parents who are pregnant or recently postpartum who are at risk of child abuse or neglect reports or investigations.</w:t>
      </w:r>
    </w:p>
    <w:p>
      <w:pPr>
        <w:spacing w:before="0" w:after="0" w:line="408" w:lineRule="exact"/>
        <w:ind w:left="0" w:right="0" w:firstLine="576"/>
        <w:jc w:val="left"/>
      </w:pPr>
      <w:r>
        <w:rPr/>
        <w:t xml:space="preserve">(2)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the purpose of improving the quality of trial court public defense services.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$443,000 of the general fund</w:t>
      </w:r>
      <w:r>
        <w:rPr>
          <w:rFonts w:ascii="Times New Roman" w:hAnsi="Times New Roman"/>
        </w:rPr>
        <w:t xml:space="preserve">—</w:t>
      </w:r>
      <w:r>
        <w:rPr/>
        <w:t xml:space="preserve">state appropriation for fiscal year 2022 and $683,000 of the general fund</w:t>
      </w:r>
      <w:r>
        <w:rPr>
          <w:rFonts w:ascii="Times New Roman" w:hAnsi="Times New Roman"/>
        </w:rPr>
        <w:t xml:space="preserve">—</w:t>
      </w:r>
      <w:r>
        <w:rPr/>
        <w:t xml:space="preserve">state appropriation for fiscal year 2023 are provided solely for the implementation of Engrossed Substitute House Bill No. 1140 (juvenile access to attorneys).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$5,500,000 of the general fund</w:t>
      </w:r>
      <w:r>
        <w:rPr>
          <w:rFonts w:ascii="Times New Roman" w:hAnsi="Times New Roman"/>
        </w:rPr>
        <w:t xml:space="preserve">—</w:t>
      </w:r>
      <w:r>
        <w:rPr/>
        <w:t xml:space="preserve">state appropriation for fiscal year 2022 and $5,500,000 of the general fund</w:t>
      </w:r>
      <w:r>
        <w:rPr>
          <w:rFonts w:ascii="Times New Roman" w:hAnsi="Times New Roman"/>
        </w:rPr>
        <w:t xml:space="preserve">—</w:t>
      </w:r>
      <w:r>
        <w:rPr/>
        <w:t xml:space="preserve">state appropriation for fiscal year 2023 are provided solely to assist counties with public defense costs related to vacating the sentences of defendants whose convictions or sentences are affected by the </w:t>
      </w:r>
      <w:r>
        <w:rPr>
          <w:i/>
        </w:rPr>
        <w:t xml:space="preserve">State v. Blake</w:t>
      </w:r>
      <w:r>
        <w:rPr/>
        <w:t xml:space="preserve"> decision. Of the amounts provided in this subsection:</w:t>
      </w:r>
    </w:p>
    <w:p>
      <w:pPr>
        <w:spacing w:before="0" w:after="0" w:line="408" w:lineRule="exact"/>
        <w:ind w:left="0" w:right="0" w:firstLine="576"/>
        <w:jc w:val="left"/>
      </w:pPr>
      <w:r>
        <w:rPr/>
        <w:t xml:space="preserve">(a)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office of public defense to provide statewide attorney training, technical assistance, data analysis and reporting, and quality oversight and for administering financial assistance for public defense costs related to </w:t>
      </w:r>
      <w:r>
        <w:rPr>
          <w:i/>
        </w:rPr>
        <w:t xml:space="preserve">State v. Blake</w:t>
      </w:r>
      <w:r>
        <w:rPr/>
        <w:t xml:space="preserve"> impacts; and</w:t>
      </w:r>
    </w:p>
    <w:p>
      <w:pPr>
        <w:spacing w:before="0" w:after="0" w:line="408" w:lineRule="exact"/>
        <w:ind w:left="0" w:right="0" w:firstLine="576"/>
        <w:jc w:val="left"/>
      </w:pPr>
      <w:r>
        <w:rPr/>
        <w:t xml:space="preserve">(b) $5,100,000 of the general fund</w:t>
      </w:r>
      <w:r>
        <w:rPr>
          <w:rFonts w:ascii="Times New Roman" w:hAnsi="Times New Roman"/>
        </w:rPr>
        <w:t xml:space="preserve">—</w:t>
      </w:r>
      <w:r>
        <w:rPr/>
        <w:t xml:space="preserve">state appropriation for fiscal year 2022 and $5,100,000 of the general fund</w:t>
      </w:r>
      <w:r>
        <w:rPr>
          <w:rFonts w:ascii="Times New Roman" w:hAnsi="Times New Roman"/>
        </w:rPr>
        <w:t xml:space="preserve">—</w:t>
      </w:r>
      <w:r>
        <w:rPr/>
        <w:t xml:space="preserve">state appropriation for fiscal year 2023 are provided solely for grants allocated for public defense assistance. The allocation of grant funding shall be determined based upon a formula as established by the office of public defense, and must be provided: (i) To assist counties providing counsel for clients seeking to vacate a sentence or to be resentenced under the </w:t>
      </w:r>
      <w:r>
        <w:rPr>
          <w:i/>
        </w:rPr>
        <w:t xml:space="preserve">State v. Blake</w:t>
      </w:r>
      <w:r>
        <w:rPr/>
        <w:t xml:space="preserve"> decision; and (ii) to assist counties that may designate the office of public defense to contract directly with attorneys to represent and assist clients seeking to vacate a sentence or to be resentenced under the </w:t>
      </w:r>
      <w:r>
        <w:rPr>
          <w:i/>
        </w:rPr>
        <w:t xml:space="preserve">State v. Blake</w:t>
      </w:r>
      <w:r>
        <w:rPr/>
        <w:t xml:space="preserve"> decision.</w:t>
      </w:r>
    </w:p>
    <w:p>
      <w:pPr>
        <w:spacing w:before="0" w:after="0" w:line="408" w:lineRule="exact"/>
        <w:ind w:left="0" w:right="0" w:firstLine="576"/>
        <w:jc w:val="left"/>
      </w:pPr>
      <w:r>
        <w:rPr>
          <w:u w:val="single"/>
        </w:rPr>
        <w:t xml:space="preserve">(6) $20,000 of the general fund</w:t>
      </w:r>
      <w:r>
        <w:rPr>
          <w:rFonts w:ascii="Times New Roman" w:hAnsi="Times New Roman"/>
          <w:u w:val="single"/>
        </w:rPr>
        <w:t xml:space="preserve">—</w:t>
      </w:r>
      <w:r>
        <w:rPr>
          <w:u w:val="single"/>
        </w:rPr>
        <w:t xml:space="preserve">state appropriation for fiscal year 2023 is provided solely for the office of public defense to research and develop a proposal to assume the effective and efficient statewide administration of legal defense services for indigent persons who are involved in proceedings under chapter 10.77 RCW (criminally insane). By December 1, 2022, the office of public defense shall submit the proposal to the appropriate policy and fiscal committees of the legislature.</w:t>
      </w:r>
    </w:p>
    <w:p>
      <w:pPr>
        <w:spacing w:before="0" w:after="0" w:line="408" w:lineRule="exact"/>
        <w:ind w:left="0" w:right="0" w:firstLine="576"/>
        <w:jc w:val="left"/>
      </w:pPr>
      <w:r>
        <w:rPr>
          <w:u w:val="single"/>
        </w:rPr>
        <w:t xml:space="preserve">(a) In developing its proposal, the office of public defense must consult with interested persons, including local public defense agencies, the Washington defender association, the Washington association of criminal defense lawyers, the administrative office of the courts, the Washington association of prosecuting attorneys, disability rights Washington, current and former patients at eastern state hospital and western state hospital, the superior court judges association, the Washington state association of counties, the public safety review panel, and the department of social and health services.</w:t>
      </w:r>
    </w:p>
    <w:p>
      <w:pPr>
        <w:spacing w:before="0" w:after="0" w:line="408" w:lineRule="exact"/>
        <w:ind w:left="0" w:right="0" w:firstLine="576"/>
        <w:jc w:val="left"/>
      </w:pPr>
      <w:r>
        <w:rPr>
          <w:u w:val="single"/>
        </w:rPr>
        <w:t xml:space="preserve">(b) The office of public defense may provide a stipend for travel and other expenses to stakeholders for time spent participating in focus groups or interviews. The office may not provide a stipend to any public employees or to other stakeholders participating within the scope of their employment.</w:t>
      </w:r>
    </w:p>
    <w:p>
      <w:pPr>
        <w:spacing w:before="0" w:after="0" w:line="408" w:lineRule="exact"/>
        <w:ind w:left="0" w:right="0" w:firstLine="576"/>
        <w:jc w:val="left"/>
      </w:pPr>
      <w:r>
        <w:rPr>
          <w:u w:val="single"/>
        </w:rPr>
        <w:t xml:space="preserve">(c) At a minimum, the proposal should identify:</w:t>
      </w:r>
    </w:p>
    <w:p>
      <w:pPr>
        <w:spacing w:before="0" w:after="0" w:line="408" w:lineRule="exact"/>
        <w:ind w:left="0" w:right="0" w:firstLine="576"/>
        <w:jc w:val="left"/>
      </w:pPr>
      <w:r>
        <w:rPr>
          <w:u w:val="single"/>
        </w:rPr>
        <w:t xml:space="preserve">(i) Procedures to manage costs and require accountability consistent with the right to counsel under both the United States Constitution and the Washington state Constitution;</w:t>
      </w:r>
    </w:p>
    <w:p>
      <w:pPr>
        <w:spacing w:before="0" w:after="0" w:line="408" w:lineRule="exact"/>
        <w:ind w:left="0" w:right="0" w:firstLine="576"/>
        <w:jc w:val="left"/>
      </w:pPr>
      <w:r>
        <w:rPr>
          <w:u w:val="single"/>
        </w:rPr>
        <w:t xml:space="preserve">(ii) Statutory amendments necessary to implement the proposal;</w:t>
      </w:r>
    </w:p>
    <w:p>
      <w:pPr>
        <w:spacing w:before="0" w:after="0" w:line="408" w:lineRule="exact"/>
        <w:ind w:left="0" w:right="0" w:firstLine="576"/>
        <w:jc w:val="left"/>
      </w:pPr>
      <w:r>
        <w:rPr>
          <w:u w:val="single"/>
        </w:rPr>
        <w:t xml:space="preserve">(iii) Appropriate practice standards for defense of indigent persons involved in proceedings under chapter 10.77 RCW, including procedures to implement representation consistent with </w:t>
      </w:r>
      <w:r>
        <w:rPr>
          <w:i/>
          <w:u w:val="single"/>
        </w:rPr>
        <w:t xml:space="preserve">State v. Fletcher</w:t>
      </w:r>
      <w:r>
        <w:rPr>
          <w:u w:val="single"/>
        </w:rPr>
        <w:t xml:space="preserve">, No. 33810-0-III (Wn. Ct. App., Mar. 16, 2017);</w:t>
      </w:r>
    </w:p>
    <w:p>
      <w:pPr>
        <w:spacing w:before="0" w:after="0" w:line="408" w:lineRule="exact"/>
        <w:ind w:left="0" w:right="0" w:firstLine="576"/>
        <w:jc w:val="left"/>
      </w:pPr>
      <w:r>
        <w:rPr>
          <w:u w:val="single"/>
        </w:rPr>
        <w:t xml:space="preserve">(iv) An estimated number of attorneys and defense social workers statewide who are qualified to provide effective defense representation in these cases, an estimate of reasonable compensation for attorneys and social workers, and estimated annual costs of investigative and expert services required in these cases;</w:t>
      </w:r>
    </w:p>
    <w:p>
      <w:pPr>
        <w:spacing w:before="0" w:after="0" w:line="408" w:lineRule="exact"/>
        <w:ind w:left="0" w:right="0" w:firstLine="576"/>
        <w:jc w:val="left"/>
      </w:pPr>
      <w:r>
        <w:rPr>
          <w:u w:val="single"/>
        </w:rPr>
        <w:t xml:space="preserve">(v) The total cost necessary to implement the proposal statewide for the 2023-2025 fiscal biennium, including all staffing and administrative costs for the office of public defense administration; and</w:t>
      </w:r>
    </w:p>
    <w:p>
      <w:pPr>
        <w:spacing w:before="0" w:after="0" w:line="408" w:lineRule="exact"/>
        <w:ind w:left="0" w:right="0" w:firstLine="576"/>
        <w:jc w:val="left"/>
      </w:pPr>
      <w:r>
        <w:rPr>
          <w:u w:val="single"/>
        </w:rPr>
        <w:t xml:space="preserve">(vi) Possible savings to the state and counties that might result from implementing the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$41,280,000</w:t>
      </w:r>
      <w:r>
        <w:t>))</w:t>
      </w:r>
    </w:p>
    <w:p>
      <w:pPr>
        <w:spacing w:before="0" w:after="0" w:line="408" w:lineRule="exact"/>
        <w:ind w:left="0" w:right="0" w:firstLine="0"/>
        <w:jc w:val="left"/>
        <w:tabs>
          <w:tab w:val="right" w:leader="none" w:pos="9936"/>
        </w:tabs>
      </w:pPr>
      <w:r>
        <w:tab/>
      </w:r>
      <w:r>
        <w:rPr>
          <w:u w:val="single"/>
        </w:rPr>
        <w:t xml:space="preserve">$41,709,000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$42,685,000</w:t>
      </w:r>
      <w:r>
        <w:t>))</w:t>
      </w:r>
    </w:p>
    <w:p>
      <w:pPr>
        <w:spacing w:before="0" w:after="0" w:line="408" w:lineRule="exact"/>
        <w:ind w:left="0" w:right="0" w:firstLine="0"/>
        <w:jc w:val="left"/>
        <w:tabs>
          <w:tab w:val="right" w:leader="none" w:pos="9936"/>
        </w:tabs>
      </w:pPr>
      <w:r>
        <w:tab/>
      </w:r>
      <w:r>
        <w:rPr>
          <w:u w:val="single"/>
        </w:rPr>
        <w:t xml:space="preserve">$52,577,000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$85,808,000</w:t>
      </w:r>
      <w:r>
        <w:t>))</w:t>
      </w:r>
    </w:p>
    <w:p>
      <w:pPr>
        <w:tabs>
          <w:tab w:val="right" w:leader="none" w:pos="9936"/>
        </w:tabs>
        <w:ind w:left="0" w:right="0" w:firstLine="1440"/>
      </w:pPr>
      <w:r>
        <w:tab/>
      </w:r>
      <w:r>
        <w:rPr>
          <w:u w:val="single"/>
        </w:rPr>
        <w:t xml:space="preserve">$96,129,000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$568,000 of the general fund</w:t>
      </w:r>
      <w:r>
        <w:rPr>
          <w:rFonts w:ascii="Times New Roman" w:hAnsi="Times New Roman"/>
        </w:rPr>
        <w:t xml:space="preserve">—</w:t>
      </w:r>
      <w:r>
        <w:rPr/>
        <w:t xml:space="preserve">state appropriation for fiscal year 2022 is appropriated solely to continue and expand civil legal representation for tenants in eviction cases.</w:t>
      </w:r>
    </w:p>
    <w:p>
      <w:pPr>
        <w:spacing w:before="0" w:after="0" w:line="408" w:lineRule="exact"/>
        <w:ind w:left="0" w:right="0" w:firstLine="576"/>
        <w:jc w:val="left"/>
      </w:pPr>
      <w:r>
        <w:rPr/>
        <w:t xml:space="preserve">(4)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0" w:after="0" w:line="408" w:lineRule="exact"/>
        <w:ind w:left="0" w:right="0" w:firstLine="576"/>
        <w:jc w:val="left"/>
      </w:pPr>
      <w:r>
        <w:rPr/>
        <w:t xml:space="preserve">(5) $5,440,000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to continue civil legal assistance to individuals and families directly and indirectly affected by the COVID-19 pandemic and its related health, social, economic, legal, and related consequences.</w:t>
      </w:r>
    </w:p>
    <w:p>
      <w:pPr>
        <w:spacing w:before="0" w:after="0" w:line="408" w:lineRule="exact"/>
        <w:ind w:left="0" w:right="0" w:firstLine="576"/>
        <w:jc w:val="left"/>
      </w:pPr>
      <w:r>
        <w:rPr/>
        <w:t xml:space="preserve">(6) $159,000 of the general fund</w:t>
      </w:r>
      <w:r>
        <w:rPr>
          <w:rFonts w:ascii="Times New Roman" w:hAnsi="Times New Roman"/>
        </w:rPr>
        <w:t xml:space="preserve">—</w:t>
      </w:r>
      <w:r>
        <w:rPr/>
        <w:t xml:space="preserve">state appropriation for fiscal year 2022 and $1,511,000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 </w:t>
      </w:r>
      <w:r>
        <w:t>((</w:t>
      </w:r>
      <w:r>
        <w:rPr>
          <w:strike/>
        </w:rPr>
        <w:t xml:space="preserve">$10,772,000</w:t>
      </w:r>
      <w:r>
        <w:t>))</w:t>
      </w:r>
      <w:r>
        <w:rPr/>
        <w:t xml:space="preserve"> </w:t>
      </w:r>
      <w:r>
        <w:rPr>
          <w:u w:val="single"/>
        </w:rPr>
        <w:t xml:space="preserve">$11,122,000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$11,478,000</w:t>
      </w:r>
      <w:r>
        <w:t>))</w:t>
      </w:r>
      <w:r>
        <w:rPr/>
        <w:t xml:space="preserve"> </w:t>
      </w:r>
      <w:r>
        <w:rPr>
          <w:u w:val="single"/>
        </w:rPr>
        <w:t xml:space="preserve">$12,957,000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representation of indigent tenants in unlawful detainer cases. By June 30, 2022, the department shall provide to the legislature a detailed report of program expenditures and outcomes including but not limited to the number of individuals served, the average cost of a representation case, and the number of qualified individuals who qualified for but were unable to receive representation for funding or other reasons.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2022 and </w:t>
      </w:r>
      <w:r>
        <w:t>((</w:t>
      </w:r>
      <w:r>
        <w:rPr>
          <w:strike/>
        </w:rPr>
        <w:t xml:space="preserve">$600,000</w:t>
      </w:r>
      <w:r>
        <w:t>))</w:t>
      </w:r>
      <w:r>
        <w:rPr/>
        <w:t xml:space="preserve"> </w:t>
      </w:r>
      <w:r>
        <w:rPr>
          <w:u w:val="single"/>
        </w:rPr>
        <w:t xml:space="preserve">$2,250,000</w:t>
      </w:r>
      <w:r>
        <w:rPr/>
        <w:t xml:space="preserve"> of the general fund</w:t>
      </w:r>
      <w:r>
        <w:rPr>
          <w:rFonts w:ascii="Times New Roman" w:hAnsi="Times New Roman"/>
        </w:rPr>
        <w:t xml:space="preserve">—</w:t>
      </w:r>
      <w:r>
        <w:rPr/>
        <w:t xml:space="preserve">state appropriation for fiscal year 2023 are provided solely to </w:t>
      </w:r>
      <w:r>
        <w:t>((</w:t>
      </w:r>
      <w:r>
        <w:rPr>
          <w:strike/>
        </w:rPr>
        <w:t xml:space="preserve">provide</w:t>
      </w:r>
      <w:r>
        <w:t>))</w:t>
      </w:r>
      <w:r>
        <w:rPr/>
        <w:t xml:space="preserve"> </w:t>
      </w:r>
      <w:r>
        <w:rPr>
          <w:u w:val="single"/>
        </w:rPr>
        <w:t xml:space="preserve">continue and expand</w:t>
      </w:r>
      <w:r>
        <w:rPr/>
        <w:t xml:space="preserve"> online automated plain language forms, outreach, education, technical assistance, and </w:t>
      </w:r>
      <w:r>
        <w:t>((</w:t>
      </w:r>
      <w:r>
        <w:rPr>
          <w:strike/>
        </w:rPr>
        <w:t xml:space="preserve">some</w:t>
      </w:r>
      <w:r>
        <w:t>))</w:t>
      </w:r>
      <w:r>
        <w:rPr/>
        <w:t xml:space="preserve"> legal assistance to help resolve civil matters </w:t>
      </w:r>
      <w:r>
        <w:t>((</w:t>
      </w:r>
      <w:r>
        <w:rPr>
          <w:strike/>
        </w:rPr>
        <w:t xml:space="preserve">surrounding</w:t>
      </w:r>
      <w:r>
        <w:t>))</w:t>
      </w:r>
      <w:r>
        <w:rPr/>
        <w:t xml:space="preserve"> </w:t>
      </w:r>
      <w:r>
        <w:rPr>
          <w:u w:val="single"/>
        </w:rPr>
        <w:t xml:space="preserve">relating to</w:t>
      </w:r>
      <w:r>
        <w:rPr/>
        <w:t xml:space="preserve"> legal financial obligations and vacating the sentences of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u w:val="single"/>
        </w:rPr>
        <w:t xml:space="preserve">(9) $78,000 of the general fund</w:t>
      </w:r>
      <w:r>
        <w:rPr>
          <w:rFonts w:ascii="Times New Roman" w:hAnsi="Times New Roman"/>
          <w:u w:val="single"/>
        </w:rPr>
        <w:t xml:space="preserve">—</w:t>
      </w:r>
      <w:r>
        <w:rPr>
          <w:u w:val="single"/>
        </w:rPr>
        <w:t xml:space="preserve">state appropriation for fiscal year 2022 and $313,000 of the general fund</w:t>
      </w:r>
      <w:r>
        <w:rPr>
          <w:rFonts w:ascii="Times New Roman" w:hAnsi="Times New Roman"/>
          <w:u w:val="single"/>
        </w:rPr>
        <w:t xml:space="preserve">—</w:t>
      </w:r>
      <w:r>
        <w:rPr>
          <w:u w:val="single"/>
        </w:rPr>
        <w:t xml:space="preserve">state appropriation for fiscal year 2023 are provided solely for the office of civil legal aid to cover the cost of contract adjustments necessary to conform attorney contracting practices with applicable caseload standards established by the supreme court commission on children in foster care.</w:t>
      </w:r>
    </w:p>
    <w:p>
      <w:pPr>
        <w:spacing w:before="0" w:after="0" w:line="408" w:lineRule="exact"/>
        <w:ind w:left="0" w:right="0" w:firstLine="576"/>
        <w:jc w:val="left"/>
      </w:pPr>
      <w:r>
        <w:rPr>
          <w:u w:val="single"/>
        </w:rPr>
        <w:t xml:space="preserve">(10) $350,000 of the general fund</w:t>
      </w:r>
      <w:r>
        <w:rPr>
          <w:rFonts w:ascii="Times New Roman" w:hAnsi="Times New Roman"/>
          <w:u w:val="single"/>
        </w:rPr>
        <w:t xml:space="preserve">—</w:t>
      </w:r>
      <w:r>
        <w:rPr>
          <w:u w:val="single"/>
        </w:rPr>
        <w:t xml:space="preserve">state appropriation for fiscal year 2023 is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u w:val="single"/>
        </w:rPr>
        <w:t xml:space="preserve">(11) $1,600,000 of the general fund</w:t>
      </w:r>
      <w:r>
        <w:rPr>
          <w:rFonts w:ascii="Times New Roman" w:hAnsi="Times New Roman"/>
          <w:u w:val="single"/>
        </w:rPr>
        <w:t xml:space="preserve">—</w:t>
      </w:r>
      <w:r>
        <w:rPr>
          <w:u w:val="single"/>
        </w:rPr>
        <w:t xml:space="preserve">state appropriation for fiscal year 2023 is provided solely to support civil legal information, advice, and representation to tenants at risk of eviction and against whom an unlawful detainer action has not yet been commenced.</w:t>
      </w:r>
    </w:p>
    <w:p>
      <w:pPr>
        <w:spacing w:before="0" w:after="0" w:line="408" w:lineRule="exact"/>
        <w:ind w:left="0" w:right="0" w:firstLine="576"/>
        <w:jc w:val="left"/>
      </w:pPr>
      <w:r>
        <w:rPr>
          <w:u w:val="single"/>
        </w:rPr>
        <w:t xml:space="preserve">(12) $4,000,000 of the general fund</w:t>
      </w:r>
      <w:r>
        <w:rPr>
          <w:rFonts w:ascii="Times New Roman" w:hAnsi="Times New Roman"/>
          <w:u w:val="single"/>
        </w:rPr>
        <w:t xml:space="preserve">—</w:t>
      </w:r>
      <w:r>
        <w:rPr>
          <w:u w:val="single"/>
        </w:rPr>
        <w:t xml:space="preserve">state appropriation for fiscal year 2023 is provided solely for the office of civil legal aid to provide civil legal aid services for survivors of domestic violence, including legal services for protection order proceedings, family law cases, immigration assistance, and tenancy issues.</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2023 is provided solely for the office of civil legal aid to expand the statewide reentry legal aid project as established in section 115(12), chapter 357, Laws of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$11,093,000</w:t>
      </w:r>
      <w:r>
        <w:t>))</w:t>
      </w:r>
    </w:p>
    <w:p>
      <w:pPr>
        <w:spacing w:before="0" w:after="0" w:line="408" w:lineRule="exact"/>
        <w:ind w:left="0" w:right="0" w:firstLine="0"/>
        <w:jc w:val="left"/>
        <w:tabs>
          <w:tab w:val="right" w:leader="none" w:pos="9936"/>
        </w:tabs>
      </w:pPr>
      <w:r>
        <w:tab/>
      </w:r>
      <w:r>
        <w:rPr>
          <w:u w:val="single"/>
        </w:rPr>
        <w:t xml:space="preserve">$11,552,000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$10,920,000</w:t>
      </w:r>
      <w:r>
        <w:t>))</w:t>
      </w:r>
    </w:p>
    <w:p>
      <w:pPr>
        <w:spacing w:before="0" w:after="0" w:line="408" w:lineRule="exact"/>
        <w:ind w:left="0" w:right="0" w:firstLine="0"/>
        <w:jc w:val="left"/>
        <w:tabs>
          <w:tab w:val="right" w:leader="none" w:pos="9936"/>
        </w:tabs>
      </w:pPr>
      <w:r>
        <w:tab/>
      </w:r>
      <w:r>
        <w:rPr>
          <w:u w:val="single"/>
        </w:rPr>
        <w:t xml:space="preserve">$15,968,000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$27,013,000</w:t>
      </w:r>
      <w:r>
        <w:t>))</w:t>
      </w:r>
    </w:p>
    <w:p>
      <w:pPr>
        <w:tabs>
          <w:tab w:val="right" w:leader="none" w:pos="9936"/>
        </w:tabs>
        <w:ind w:left="0" w:right="0" w:firstLine="1440"/>
      </w:pPr>
      <w:r>
        <w:tab/>
      </w:r>
      <w:r>
        <w:rPr>
          <w:u w:val="single"/>
        </w:rPr>
        <w:t xml:space="preserve">$32,520,000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$703,000</w:t>
      </w:r>
      <w:r>
        <w:t>))</w:t>
      </w:r>
      <w:r>
        <w:rPr/>
        <w:t xml:space="preserve"> </w:t>
      </w:r>
      <w:r>
        <w:rPr>
          <w:u w:val="single"/>
        </w:rPr>
        <w:t xml:space="preserve">$917,000</w:t>
      </w:r>
      <w:r>
        <w:rPr/>
        <w:t xml:space="preserve"> of the general fund—state appropriation for fiscal year 2022 and </w:t>
      </w:r>
      <w:r>
        <w:t>((</w:t>
      </w:r>
      <w:r>
        <w:rPr>
          <w:strike/>
        </w:rPr>
        <w:t xml:space="preserve">$803,000</w:t>
      </w:r>
      <w:r>
        <w:t>))</w:t>
      </w:r>
      <w:r>
        <w:rPr/>
        <w:t xml:space="preserve"> </w:t>
      </w:r>
      <w:r>
        <w:rPr>
          <w:u w:val="single"/>
        </w:rPr>
        <w:t xml:space="preserve">$1,146,000</w:t>
      </w:r>
      <w:r>
        <w:rPr/>
        <w:t xml:space="preserve"> of the general fund—state appropriation for fiscal year 2023 are provided solely for the office of the education ombuds.</w:t>
      </w:r>
    </w:p>
    <w:p>
      <w:pPr>
        <w:spacing w:before="0" w:after="0" w:line="408" w:lineRule="exact"/>
        <w:ind w:left="0" w:right="0" w:firstLine="576"/>
        <w:jc w:val="left"/>
      </w:pPr>
      <w:r>
        <w:rPr/>
        <w:t xml:space="preserve">(2) $1,289,000 of the general fund</w:t>
      </w:r>
      <w:r>
        <w:rPr>
          <w:rFonts w:ascii="Times New Roman" w:hAnsi="Times New Roman"/>
        </w:rPr>
        <w:t xml:space="preserve">—</w:t>
      </w:r>
      <w:r>
        <w:rPr/>
        <w:t xml:space="preserve">state appropriation for fiscal year 2022 and </w:t>
      </w:r>
      <w:r>
        <w:t>((</w:t>
      </w:r>
      <w:r>
        <w:rPr>
          <w:strike/>
        </w:rPr>
        <w:t xml:space="preserve">$1,289,000</w:t>
      </w:r>
      <w:r>
        <w:t>))</w:t>
      </w:r>
      <w:r>
        <w:rPr/>
        <w:t xml:space="preserve"> </w:t>
      </w:r>
      <w:r>
        <w:rPr>
          <w:u w:val="single"/>
        </w:rPr>
        <w:t xml:space="preserve">$3,545,000</w:t>
      </w:r>
      <w:r>
        <w:rPr/>
        <w:t xml:space="preserve"> of the general fund</w:t>
      </w:r>
      <w:r>
        <w:rPr>
          <w:rFonts w:ascii="Times New Roman" w:hAnsi="Times New Roman"/>
        </w:rPr>
        <w:t xml:space="preserve">—</w:t>
      </w:r>
      <w:r>
        <w:rPr/>
        <w:t xml:space="preserve">state appropriation for fiscal year 2023 are provided solely to implement the provisions of chapter 332, Laws of 2020 (state equity office).</w:t>
      </w:r>
    </w:p>
    <w:p>
      <w:pPr>
        <w:spacing w:before="0" w:after="0" w:line="408" w:lineRule="exact"/>
        <w:ind w:left="0" w:right="0" w:firstLine="576"/>
        <w:jc w:val="left"/>
      </w:pPr>
      <w:r>
        <w:rPr/>
        <w:t xml:space="preserve">(3) $123,000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Engrossed Substitute Senate Bill No. 5119 (individuals in custody).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w:t>
      </w:r>
      <w:r>
        <w:t>((</w:t>
      </w:r>
      <w:r>
        <w:rPr>
          <w:strike/>
        </w:rPr>
        <w:t xml:space="preserve">$230,000</w:t>
      </w:r>
      <w:r>
        <w:t>))</w:t>
      </w:r>
      <w:r>
        <w:rPr/>
        <w:t xml:space="preserve"> </w:t>
      </w:r>
      <w:r>
        <w:rPr>
          <w:u w:val="single"/>
        </w:rPr>
        <w:t xml:space="preserve">$180,000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$120,000</w:t>
      </w:r>
      <w:r>
        <w:t>))</w:t>
      </w:r>
      <w:r>
        <w:rPr/>
        <w:t xml:space="preserve"> </w:t>
      </w:r>
      <w:r>
        <w:rPr>
          <w:u w:val="single"/>
        </w:rPr>
        <w:t xml:space="preserve">$209,000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2022 is provided solely for the office of the education ombuds to support the language access work group that is reconvened and expanded in section 501(3)(g) of this act.</w:t>
      </w:r>
    </w:p>
    <w:p>
      <w:pPr>
        <w:spacing w:before="0" w:after="0" w:line="408" w:lineRule="exact"/>
        <w:ind w:left="0" w:right="0" w:firstLine="576"/>
        <w:jc w:val="left"/>
      </w:pPr>
      <w:r>
        <w:rPr/>
        <w:t xml:space="preserve">(6)(a) $20,000 of the general fund</w:t>
      </w:r>
      <w:r>
        <w:rPr>
          <w:rFonts w:ascii="Times New Roman" w:hAnsi="Times New Roman"/>
        </w:rPr>
        <w:t xml:space="preserve">—</w:t>
      </w:r>
      <w:r>
        <w:rPr/>
        <w:t xml:space="preserve">state appropriation for fiscal year 2022 is provided solely for the Washington state LGBTQ commission, in collaboration with the health care authority,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(i)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(ii) Impact of drug access on public health and the statewide goal of reducing HIV transmissions; and</w:t>
      </w:r>
    </w:p>
    <w:p>
      <w:pPr>
        <w:spacing w:before="0" w:after="0" w:line="408" w:lineRule="exact"/>
        <w:ind w:left="0" w:right="0" w:firstLine="576"/>
        <w:jc w:val="left"/>
      </w:pPr>
      <w:r>
        <w:rPr/>
        <w:t xml:space="preserve">(iii) Maximizing pharmaceutical drug rebates for HIV antiretroviral drugs.</w:t>
      </w:r>
    </w:p>
    <w:p>
      <w:pPr>
        <w:spacing w:before="0" w:after="0" w:line="408" w:lineRule="exact"/>
        <w:ind w:left="0" w:right="0" w:firstLine="576"/>
        <w:jc w:val="left"/>
      </w:pPr>
      <w:r>
        <w:rPr/>
        <w:t xml:space="preserve">(b) The commission shall submit a brief report with recommendations to the appropriate committees of the legislature by November 1, 2021.</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cost to support the blue ribbon commission on the intersection of the criminal justice and behavioral health crisis systems that will be established by governor executive order.</w:t>
      </w:r>
    </w:p>
    <w:p>
      <w:pPr>
        <w:spacing w:before="0" w:after="0" w:line="408" w:lineRule="exact"/>
        <w:ind w:left="0" w:right="0" w:firstLine="576"/>
        <w:jc w:val="left"/>
      </w:pPr>
      <w:r>
        <w:rPr/>
        <w:t xml:space="preserve">(8) Within the amounts appropriated in this section, the Washington state office of equity must cofacilitate the Washington digital equity forum, as provided in section 129(70) of this act, with the statewide broadband office.</w:t>
      </w:r>
    </w:p>
    <w:p>
      <w:pPr>
        <w:spacing w:before="0" w:after="0" w:line="408" w:lineRule="exact"/>
        <w:ind w:left="0" w:right="0" w:firstLine="576"/>
        <w:jc w:val="left"/>
      </w:pPr>
      <w:r>
        <w:rPr>
          <w:u w:val="single"/>
        </w:rPr>
        <w:t xml:space="preserve">(9) $207,000 of the general fund</w:t>
      </w:r>
      <w:r>
        <w:rPr>
          <w:rFonts w:ascii="Times New Roman" w:hAnsi="Times New Roman"/>
          <w:u w:val="single"/>
        </w:rPr>
        <w:t xml:space="preserve">—</w:t>
      </w:r>
      <w:r>
        <w:rPr>
          <w:u w:val="single"/>
        </w:rPr>
        <w:t xml:space="preserve">state appropriation for fiscal year 2023 is provided solely for the office of equity to address additional workload created by legislation enacted during the 2021 legislative session.</w:t>
      </w:r>
    </w:p>
    <w:p>
      <w:pPr>
        <w:spacing w:before="0" w:after="0" w:line="408" w:lineRule="exact"/>
        <w:ind w:left="0" w:right="0" w:firstLine="576"/>
        <w:jc w:val="left"/>
      </w:pPr>
      <w:r>
        <w:rPr>
          <w:u w:val="single"/>
        </w:rPr>
        <w:t xml:space="preserve">(10) $609,000 of the general fund</w:t>
      </w:r>
      <w:r>
        <w:rPr>
          <w:rFonts w:ascii="Times New Roman" w:hAnsi="Times New Roman"/>
          <w:u w:val="single"/>
        </w:rPr>
        <w:t xml:space="preserve">—</w:t>
      </w:r>
      <w:r>
        <w:rPr>
          <w:u w:val="single"/>
        </w:rPr>
        <w:t xml:space="preserve">state appropriation for fiscal year 2023 is provided solely for the office of equity to establish and support a community engagement board.</w:t>
      </w:r>
    </w:p>
    <w:p>
      <w:pPr>
        <w:spacing w:before="0" w:after="0" w:line="408" w:lineRule="exact"/>
        <w:ind w:left="0" w:right="0" w:firstLine="576"/>
        <w:jc w:val="left"/>
      </w:pPr>
      <w:r>
        <w:rPr>
          <w:u w:val="single"/>
        </w:rPr>
        <w:t xml:space="preserve">(11) $50,000 of the general fund</w:t>
      </w:r>
      <w:r>
        <w:rPr>
          <w:rFonts w:ascii="Times New Roman" w:hAnsi="Times New Roman"/>
          <w:u w:val="single"/>
        </w:rPr>
        <w:t xml:space="preserve">—</w:t>
      </w:r>
      <w:r>
        <w:rPr>
          <w:u w:val="single"/>
        </w:rPr>
        <w:t xml:space="preserve">state appropriation for fiscal year 2022 and $250,000 of the general fund</w:t>
      </w:r>
      <w:r>
        <w:rPr>
          <w:rFonts w:ascii="Times New Roman" w:hAnsi="Times New Roman"/>
          <w:u w:val="single"/>
        </w:rPr>
        <w:t xml:space="preserve">—</w:t>
      </w:r>
      <w:r>
        <w:rPr>
          <w:u w:val="single"/>
        </w:rPr>
        <w:t xml:space="preserve">state appropriation for fiscal year 2023 are provided solely for the governor to invite, at a minimum, federally recognized tribes, legislative leadership, local governments, agricultural producers, commercial and recreational fisher organizations, business organizations, salmon recovery organizations, forestry organizations, and environmental organizations to participate in a process facilitated by an independent entity to develop recommendations on proposed changes in policy and spending priorities to improve riparian habitat to ensure more salmon and steelhead are available for treaty and nontreaty uses for all Washingtonians.</w:t>
      </w:r>
    </w:p>
    <w:p>
      <w:pPr>
        <w:spacing w:before="0" w:after="0" w:line="408" w:lineRule="exact"/>
        <w:ind w:left="0" w:right="0" w:firstLine="576"/>
        <w:jc w:val="left"/>
      </w:pPr>
      <w:r>
        <w:rPr>
          <w:u w:val="single"/>
        </w:rPr>
        <w:t xml:space="preserve">(a) Recommendations should include bold reforms and strategies that encompass solutions behind salmon declines. Protecting our salmon is a priority for all Washingtonians for the following reasons:</w:t>
      </w:r>
    </w:p>
    <w:p>
      <w:pPr>
        <w:spacing w:before="0" w:after="0" w:line="408" w:lineRule="exact"/>
        <w:ind w:left="0" w:right="0" w:firstLine="576"/>
        <w:jc w:val="left"/>
      </w:pPr>
      <w:r>
        <w:rPr>
          <w:u w:val="single"/>
        </w:rPr>
        <w:t xml:space="preserve">(i) Salmon are an indicator species dependent upon fully functioning, healthy riparian areas; as wild salmon decline, it foretells the decline of the water quality and all other species in our aquatic systems;</w:t>
      </w:r>
    </w:p>
    <w:p>
      <w:pPr>
        <w:spacing w:before="0" w:after="0" w:line="408" w:lineRule="exact"/>
        <w:ind w:left="0" w:right="0" w:firstLine="576"/>
        <w:jc w:val="left"/>
      </w:pPr>
      <w:r>
        <w:rPr>
          <w:u w:val="single"/>
        </w:rPr>
        <w:t xml:space="preserve">(ii) Salmon play a major role in our state's wildlife diversity and cultural heritage; and</w:t>
      </w:r>
    </w:p>
    <w:p>
      <w:pPr>
        <w:spacing w:before="0" w:after="0" w:line="408" w:lineRule="exact"/>
        <w:ind w:left="0" w:right="0" w:firstLine="576"/>
        <w:jc w:val="left"/>
      </w:pPr>
      <w:r>
        <w:rPr>
          <w:u w:val="single"/>
        </w:rPr>
        <w:t xml:space="preserve">(iii) Salmon are the keystone species to 137 other animals, including southern resident orcas and bears.</w:t>
      </w:r>
    </w:p>
    <w:p>
      <w:pPr>
        <w:spacing w:before="0" w:after="0" w:line="408" w:lineRule="exact"/>
        <w:ind w:left="0" w:right="0" w:firstLine="576"/>
        <w:jc w:val="left"/>
      </w:pPr>
      <w:r>
        <w:rPr>
          <w:u w:val="single"/>
        </w:rPr>
        <w:t xml:space="preserve">(b) Building upon the work of the state and federally recognized tribes in the riparian pathways work group established as a result of the commitment between sovereigns at the 2019 Centennial accord, the recommendations must include:</w:t>
      </w:r>
    </w:p>
    <w:p>
      <w:pPr>
        <w:spacing w:before="0" w:after="0" w:line="408" w:lineRule="exact"/>
        <w:ind w:left="0" w:right="0" w:firstLine="576"/>
        <w:jc w:val="left"/>
      </w:pPr>
      <w:r>
        <w:rPr>
          <w:u w:val="single"/>
        </w:rPr>
        <w:t xml:space="preserve">(i) Improvements to land use planning and development regulations that ensure the protection and recovery of salmon;</w:t>
      </w:r>
    </w:p>
    <w:p>
      <w:pPr>
        <w:spacing w:before="0" w:after="0" w:line="408" w:lineRule="exact"/>
        <w:ind w:left="0" w:right="0" w:firstLine="576"/>
        <w:jc w:val="left"/>
      </w:pPr>
      <w:r>
        <w:rPr>
          <w:u w:val="single"/>
        </w:rPr>
        <w:t xml:space="preserve">(ii) Standards to protect areas adjacent to streams and rivers;</w:t>
      </w:r>
    </w:p>
    <w:p>
      <w:pPr>
        <w:spacing w:before="0" w:after="0" w:line="408" w:lineRule="exact"/>
        <w:ind w:left="0" w:right="0" w:firstLine="576"/>
        <w:jc w:val="left"/>
      </w:pPr>
      <w:r>
        <w:rPr>
          <w:u w:val="single"/>
        </w:rPr>
        <w:t xml:space="preserve">(iii) Standards to restore areas adjacent to streams and rivers;</w:t>
      </w:r>
    </w:p>
    <w:p>
      <w:pPr>
        <w:spacing w:before="0" w:after="0" w:line="408" w:lineRule="exact"/>
        <w:ind w:left="0" w:right="0" w:firstLine="576"/>
        <w:jc w:val="left"/>
      </w:pPr>
      <w:r>
        <w:rPr>
          <w:u w:val="single"/>
        </w:rPr>
        <w:t xml:space="preserve">(iv) Financial incentives for landowners to protect and restore streamside habitat;</w:t>
      </w:r>
    </w:p>
    <w:p>
      <w:pPr>
        <w:spacing w:before="0" w:after="0" w:line="408" w:lineRule="exact"/>
        <w:ind w:left="0" w:right="0" w:firstLine="576"/>
        <w:jc w:val="left"/>
      </w:pPr>
      <w:r>
        <w:rPr>
          <w:u w:val="single"/>
        </w:rPr>
        <w:t xml:space="preserve">(v) Recommendations to improve salmon recovery program coordination amongst state agencies; and</w:t>
      </w:r>
    </w:p>
    <w:p>
      <w:pPr>
        <w:spacing w:before="0" w:after="0" w:line="408" w:lineRule="exact"/>
        <w:ind w:left="0" w:right="0" w:firstLine="576"/>
        <w:jc w:val="left"/>
      </w:pPr>
      <w:r>
        <w:rPr>
          <w:u w:val="single"/>
        </w:rPr>
        <w:t xml:space="preserve">(vi) Recommendations for regulatory requirements when voluntary measures and financial incentives do not achieve streamside protection and restoration.</w:t>
      </w:r>
    </w:p>
    <w:p>
      <w:pPr>
        <w:spacing w:before="0" w:after="0" w:line="408" w:lineRule="exact"/>
        <w:ind w:left="0" w:right="0" w:firstLine="576"/>
        <w:jc w:val="left"/>
      </w:pPr>
      <w:r>
        <w:rPr>
          <w:u w:val="single"/>
        </w:rPr>
        <w:t xml:space="preserve">(c) Preliminary recommendations shall be submitted to the legislature and governor by October 1, 2022, with a final report by November 1, 2022.</w:t>
      </w:r>
    </w:p>
    <w:p>
      <w:pPr>
        <w:spacing w:before="0" w:after="0" w:line="408" w:lineRule="exact"/>
        <w:ind w:left="0" w:right="0" w:firstLine="576"/>
        <w:jc w:val="left"/>
      </w:pPr>
      <w:r>
        <w:rPr>
          <w:u w:val="single"/>
        </w:rPr>
        <w:t xml:space="preserve">(d) The office of the governor shall contract for an independent facilitator. The contract is exempt from the competitive procurement requirements in chapter 39.26 RCW.</w:t>
      </w:r>
    </w:p>
    <w:p>
      <w:pPr>
        <w:spacing w:before="0" w:after="0" w:line="408" w:lineRule="exact"/>
        <w:ind w:left="0" w:right="0" w:firstLine="576"/>
        <w:jc w:val="left"/>
      </w:pPr>
      <w:r>
        <w:rPr>
          <w:u w:val="single"/>
        </w:rPr>
        <w:t xml:space="preserve">(e) Nothing in this facilitated process prevents the governor from continuing the government-to-government relationship with federally recognized tribes.</w:t>
      </w:r>
    </w:p>
    <w:p>
      <w:pPr>
        <w:spacing w:before="0" w:after="0" w:line="408" w:lineRule="exact"/>
        <w:ind w:left="0" w:right="0" w:firstLine="576"/>
        <w:jc w:val="left"/>
      </w:pPr>
      <w:r>
        <w:rPr>
          <w:u w:val="single"/>
        </w:rPr>
        <w:t xml:space="preserve">(12)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office of equity to collaborate with the commission on African American affairs, the commission on Asian Pacific American affairs, the commission on Hispanic affairs, and the governor's office of Indian affairs to engage contractors to conduct the analyses funded in sections 120(4), 121(1), 121(2), 132, and 133(2) of this act.</w:t>
      </w:r>
    </w:p>
    <w:p>
      <w:pPr>
        <w:spacing w:before="0" w:after="0" w:line="408" w:lineRule="exact"/>
        <w:ind w:left="0" w:right="0" w:firstLine="576"/>
        <w:jc w:val="left"/>
      </w:pPr>
      <w:r>
        <w:rPr>
          <w:u w:val="single"/>
        </w:rPr>
        <w:t xml:space="preserve">(13) $175,000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$1,880,000</w:t>
      </w:r>
      <w:r>
        <w:t>))</w:t>
      </w:r>
    </w:p>
    <w:p>
      <w:pPr>
        <w:spacing w:before="0" w:after="0" w:line="408" w:lineRule="exact"/>
        <w:ind w:left="0" w:right="0" w:firstLine="0"/>
        <w:jc w:val="left"/>
        <w:tabs>
          <w:tab w:val="right" w:leader="none" w:pos="9936"/>
        </w:tabs>
      </w:pPr>
      <w:r>
        <w:tab/>
      </w:r>
      <w:r>
        <w:rPr>
          <w:u w:val="single"/>
        </w:rPr>
        <w:t xml:space="preserve">$1,861,000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$1,598,000</w:t>
      </w:r>
      <w:r>
        <w:t>))</w:t>
      </w:r>
    </w:p>
    <w:p>
      <w:pPr>
        <w:spacing w:before="0" w:after="0" w:line="408" w:lineRule="exact"/>
        <w:ind w:left="0" w:right="0" w:firstLine="0"/>
        <w:jc w:val="left"/>
        <w:tabs>
          <w:tab w:val="right" w:leader="none" w:pos="9936"/>
        </w:tabs>
      </w:pPr>
      <w:r>
        <w:tab/>
      </w:r>
      <w:r>
        <w:rPr>
          <w:u w:val="single"/>
        </w:rPr>
        <w:t xml:space="preserve">$1,579,000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$3,568,000</w:t>
      </w:r>
      <w:r>
        <w:t>))</w:t>
      </w:r>
    </w:p>
    <w:p>
      <w:pPr>
        <w:tabs>
          <w:tab w:val="right" w:leader="none" w:pos="9936"/>
        </w:tabs>
        <w:ind w:left="0" w:right="0" w:firstLine="1440"/>
      </w:pPr>
      <w:r>
        <w:tab/>
      </w:r>
      <w:r>
        <w:rPr>
          <w:u w:val="single"/>
        </w:rPr>
        <w:t xml:space="preserve">$3,530,000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2022 is provided solely for the legislative committee on economic development and international relations to conduct a business competitiveness analysis of the state's economy. Expenditure of the amount provided in this section must comply with chapter 39.26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$5,724,000</w:t>
      </w:r>
      <w:r>
        <w:t>))</w:t>
      </w:r>
    </w:p>
    <w:p>
      <w:pPr>
        <w:spacing w:before="0" w:after="0" w:line="408" w:lineRule="exact"/>
        <w:ind w:left="0" w:right="0" w:firstLine="0"/>
        <w:jc w:val="left"/>
        <w:tabs>
          <w:tab w:val="right" w:leader="none" w:pos="9936"/>
        </w:tabs>
      </w:pPr>
      <w:r>
        <w:tab/>
      </w:r>
      <w:r>
        <w:rPr>
          <w:u w:val="single"/>
        </w:rPr>
        <w:t xml:space="preserve">$5,729,000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$5,545,000</w:t>
      </w:r>
      <w:r>
        <w:t>))</w:t>
      </w:r>
    </w:p>
    <w:p>
      <w:pPr>
        <w:spacing w:before="0" w:after="0" w:line="408" w:lineRule="exact"/>
        <w:ind w:left="0" w:right="0" w:firstLine="0"/>
        <w:jc w:val="left"/>
        <w:tabs>
          <w:tab w:val="right" w:leader="none" w:pos="9936"/>
        </w:tabs>
      </w:pPr>
      <w:r>
        <w:tab/>
      </w:r>
      <w:r>
        <w:rPr>
          <w:u w:val="single"/>
        </w:rPr>
        <w:t xml:space="preserve">$5,771,000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$931,000</w:t>
      </w:r>
    </w:p>
    <w:p>
      <w:pPr>
        <w:tabs>
          <w:tab w:val="right" w:leader="dot" w:pos="9936"/>
        </w:tabs>
        <w:ind w:left="0" w:right="0" w:firstLine="1440"/>
      </w:pPr>
      <w:r>
        <w:rPr/>
        <w:t xml:space="preserve">TOTAL APPROPRIATION</w:t>
      </w:r>
      <w:r>
        <w:tab/>
      </w:r>
      <w:r>
        <w:t>((</w:t>
      </w:r>
      <w:r>
        <w:rPr>
          <w:strike/>
        </w:rPr>
        <w:t xml:space="preserve">$12,283,000</w:t>
      </w:r>
      <w:r>
        <w:t>))</w:t>
      </w:r>
    </w:p>
    <w:p>
      <w:pPr>
        <w:tabs>
          <w:tab w:val="right" w:leader="none" w:pos="9936"/>
        </w:tabs>
        <w:ind w:left="0" w:right="0" w:firstLine="1440"/>
      </w:pPr>
      <w:r>
        <w:tab/>
      </w:r>
      <w:r>
        <w:rPr>
          <w:u w:val="single"/>
        </w:rPr>
        <w:t xml:space="preserve">$12,431,000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t xml:space="preserve">(2)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(3) $424,000 of the public disclosure transparency account</w:t>
      </w:r>
      <w:r>
        <w:rPr>
          <w:rFonts w:ascii="Times New Roman" w:hAnsi="Times New Roman"/>
        </w:rPr>
        <w:t xml:space="preserve">—</w:t>
      </w:r>
      <w:r>
        <w:rPr/>
        <w:t xml:space="preserve">state appropriation is provided solely for information technology staffing to meet the demands of maintaining online filing and disclosure systems.</w:t>
      </w:r>
    </w:p>
    <w:p>
      <w:pPr>
        <w:spacing w:before="0" w:after="0" w:line="408" w:lineRule="exact"/>
        <w:ind w:left="0" w:right="0" w:firstLine="576"/>
        <w:jc w:val="left"/>
      </w:pPr>
      <w:r>
        <w:rPr/>
        <w:t xml:space="preserve">(4) $180,000 of the public disclosure transparency account</w:t>
      </w:r>
      <w:r>
        <w:rPr>
          <w:rFonts w:ascii="Times New Roman" w:hAnsi="Times New Roman"/>
        </w:rPr>
        <w:t xml:space="preserve">—</w:t>
      </w:r>
      <w:r>
        <w:rPr/>
        <w:t xml:space="preserve">state appropriation is provided solely for a dedicated training and outreach staff to develop course materials and facilitate the creation of an expanded filer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$20,922,000</w:t>
      </w:r>
      <w:r>
        <w:t>))</w:t>
      </w:r>
    </w:p>
    <w:p>
      <w:pPr>
        <w:spacing w:before="0" w:after="0" w:line="408" w:lineRule="exact"/>
        <w:ind w:left="0" w:right="0" w:firstLine="0"/>
        <w:jc w:val="left"/>
        <w:tabs>
          <w:tab w:val="right" w:leader="none" w:pos="9936"/>
        </w:tabs>
      </w:pPr>
      <w:r>
        <w:tab/>
      </w:r>
      <w:r>
        <w:rPr>
          <w:u w:val="single"/>
        </w:rPr>
        <w:t xml:space="preserve">$22,066,000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$31,158,000</w:t>
      </w:r>
      <w:r>
        <w:t>))</w:t>
      </w:r>
    </w:p>
    <w:p>
      <w:pPr>
        <w:spacing w:before="0" w:after="0" w:line="408" w:lineRule="exact"/>
        <w:ind w:left="0" w:right="0" w:firstLine="0"/>
        <w:jc w:val="left"/>
        <w:tabs>
          <w:tab w:val="right" w:leader="none" w:pos="9936"/>
        </w:tabs>
      </w:pPr>
      <w:r>
        <w:tab/>
      </w:r>
      <w:r>
        <w:rPr>
          <w:u w:val="single"/>
        </w:rPr>
        <w:t xml:space="preserve">$48,507,000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$12,760,000</w:t>
      </w:r>
      <w:r>
        <w:t>))</w:t>
      </w:r>
    </w:p>
    <w:p>
      <w:pPr>
        <w:spacing w:before="0" w:after="0" w:line="408" w:lineRule="exact"/>
        <w:ind w:left="0" w:right="0" w:firstLine="0"/>
        <w:jc w:val="left"/>
        <w:tabs>
          <w:tab w:val="right" w:leader="none" w:pos="9936"/>
        </w:tabs>
      </w:pPr>
      <w:r>
        <w:tab/>
      </w:r>
      <w:r>
        <w:rPr>
          <w:u w:val="single"/>
        </w:rPr>
        <w:t xml:space="preserve">$12,819,000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$10,005,000</w:t>
      </w:r>
      <w:r>
        <w:t>))</w:t>
      </w:r>
    </w:p>
    <w:p>
      <w:pPr>
        <w:spacing w:before="0" w:after="0" w:line="408" w:lineRule="exact"/>
        <w:ind w:left="0" w:right="0" w:firstLine="0"/>
        <w:jc w:val="left"/>
        <w:tabs>
          <w:tab w:val="right" w:leader="none" w:pos="9936"/>
        </w:tabs>
      </w:pPr>
      <w:r>
        <w:tab/>
      </w:r>
      <w:r>
        <w:rPr>
          <w:u w:val="single"/>
        </w:rPr>
        <w:t xml:space="preserve">$10,496,000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$901,000</w:t>
      </w:r>
      <w:r>
        <w:t>))</w:t>
      </w:r>
    </w:p>
    <w:p>
      <w:pPr>
        <w:spacing w:before="0" w:after="0" w:line="408" w:lineRule="exact"/>
        <w:ind w:left="0" w:right="0" w:firstLine="0"/>
        <w:jc w:val="left"/>
        <w:tabs>
          <w:tab w:val="right" w:leader="none" w:pos="9936"/>
        </w:tabs>
      </w:pPr>
      <w:r>
        <w:tab/>
      </w:r>
      <w:r>
        <w:rPr>
          <w:u w:val="single"/>
        </w:rPr>
        <w:t xml:space="preserve">$1,367,000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$11,698,000</w:t>
      </w:r>
      <w:r>
        <w:t>))</w:t>
      </w:r>
    </w:p>
    <w:p>
      <w:pPr>
        <w:spacing w:before="0" w:after="0" w:line="408" w:lineRule="exact"/>
        <w:ind w:left="0" w:right="0" w:firstLine="0"/>
        <w:jc w:val="left"/>
        <w:tabs>
          <w:tab w:val="right" w:leader="none" w:pos="9936"/>
        </w:tabs>
      </w:pPr>
      <w:r>
        <w:tab/>
      </w:r>
      <w:r>
        <w:rPr>
          <w:u w:val="single"/>
        </w:rPr>
        <w:t xml:space="preserve">$14,461,000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$10,120,000</w:t>
      </w:r>
      <w:r>
        <w:t>))</w:t>
      </w:r>
    </w:p>
    <w:p>
      <w:pPr>
        <w:spacing w:before="0" w:after="0" w:line="408" w:lineRule="exact"/>
        <w:ind w:left="0" w:right="0" w:firstLine="0"/>
        <w:jc w:val="left"/>
        <w:tabs>
          <w:tab w:val="right" w:leader="none" w:pos="9936"/>
        </w:tabs>
      </w:pPr>
      <w:r>
        <w:tab/>
      </w:r>
      <w:r>
        <w:rPr>
          <w:u w:val="single"/>
        </w:rPr>
        <w:t xml:space="preserve">$10,814,000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$4,381,000</w:t>
      </w:r>
    </w:p>
    <w:p>
      <w:pPr>
        <w:spacing w:before="0" w:after="0" w:line="408" w:lineRule="exact"/>
        <w:ind w:left="0" w:right="0" w:firstLine="0"/>
        <w:jc w:val="left"/>
        <w:tabs>
          <w:tab w:val="right" w:leader="dot" w:pos="9936"/>
        </w:tabs>
      </w:pPr>
      <w:r>
        <w:rPr>
          <w:u w:val="single"/>
        </w:rPr>
        <w:t xml:space="preserve">Personnel Service Account</w:t>
      </w:r>
      <w:r>
        <w:rPr>
          <w:rFonts w:ascii="Times New Roman" w:hAnsi="Times New Roman"/>
          <w:u w:val="single"/>
        </w:rPr>
        <w:t xml:space="preserve">—</w:t>
      </w:r>
      <w:r>
        <w:rPr>
          <w:u w:val="single"/>
        </w:rPr>
        <w:t xml:space="preserve">State Appropriation</w:t>
      </w:r>
      <w:r>
        <w:tab/>
      </w:r>
      <w:r>
        <w:rPr>
          <w:u w:val="single"/>
        </w:rPr>
        <w:t xml:space="preserve">$657,000</w:t>
      </w:r>
    </w:p>
    <w:p>
      <w:pPr>
        <w:tabs>
          <w:tab w:val="right" w:leader="dot" w:pos="9936"/>
        </w:tabs>
        <w:ind w:left="0" w:right="0" w:firstLine="1440"/>
      </w:pPr>
      <w:r>
        <w:rPr/>
        <w:t xml:space="preserve">TOTAL APPROPRIATION</w:t>
      </w:r>
      <w:r>
        <w:tab/>
      </w:r>
      <w:r>
        <w:t>((</w:t>
      </w:r>
      <w:r>
        <w:rPr>
          <w:strike/>
        </w:rPr>
        <w:t xml:space="preserve">$101,932,000</w:t>
      </w:r>
      <w:r>
        <w:t>))</w:t>
      </w:r>
    </w:p>
    <w:p>
      <w:pPr>
        <w:tabs>
          <w:tab w:val="right" w:leader="none" w:pos="9936"/>
        </w:tabs>
        <w:ind w:left="0" w:right="0" w:firstLine="1440"/>
      </w:pPr>
      <w:r>
        <w:tab/>
      </w:r>
      <w:r>
        <w:rPr>
          <w:u w:val="single"/>
        </w:rPr>
        <w:t xml:space="preserve">$125,568,000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$12,196,000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w:t>
      </w:r>
      <w:r>
        <w:rPr>
          <w:u w:val="single"/>
        </w:rPr>
        <w:t xml:space="preserve">(i)</w:t>
      </w:r>
      <w:r>
        <w:rPr/>
        <w:t xml:space="preserve"> $3,051,500 of the general fund—state appropriation for fiscal year 2022 and $3,051,500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u w:val="single"/>
        </w:rPr>
        <w:t xml:space="preserve">(ii) $405,000 of the general fund</w:t>
      </w:r>
      <w:r>
        <w:rPr>
          <w:rFonts w:ascii="Times New Roman" w:hAnsi="Times New Roman"/>
          <w:u w:val="single"/>
        </w:rPr>
        <w:t xml:space="preserve">—</w:t>
      </w:r>
      <w:r>
        <w:rPr>
          <w:u w:val="single"/>
        </w:rPr>
        <w:t xml:space="preserve">state appropriation for fiscal year 2022 is provided solely for the contracted nonprofit to upgrade and replace equipment.</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$626,000 of the public records efficiency, preservation, and access account—state appropriation is provided solely for additional project staff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(8) Within existing resources, the office of the secretary of state must research and evaluate availability of online trainings to include, but not be limited to, job-related, educational, and information technology trainings that are available free of charge. The office must compare those to the online trainings available from the Microsoft linked in academy. The office must report the comparative findings to fiscal committees of the legislature by September 1, 2022.</w:t>
      </w:r>
    </w:p>
    <w:p>
      <w:pPr>
        <w:spacing w:before="0" w:after="0" w:line="408" w:lineRule="exact"/>
        <w:ind w:left="0" w:right="0" w:firstLine="576"/>
        <w:jc w:val="left"/>
      </w:pPr>
      <w:r>
        <w:rPr/>
        <w:t xml:space="preserve">(9) $251,000 of the general fund</w:t>
      </w:r>
      <w:r>
        <w:rPr>
          <w:rFonts w:ascii="Times New Roman" w:hAnsi="Times New Roman"/>
        </w:rPr>
        <w:t xml:space="preserve">—</w:t>
      </w:r>
      <w:r>
        <w:rPr/>
        <w:t xml:space="preserve">state appropriation for fiscal year 2022 is provided solely for implementation of Substitute Senate Bill No. 5034 (nonprofit corporations).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$269,000 of the government archives account</w:t>
      </w:r>
      <w:r>
        <w:rPr>
          <w:rFonts w:ascii="Times New Roman" w:hAnsi="Times New Roman"/>
        </w:rPr>
        <w:t xml:space="preserve">—</w:t>
      </w:r>
      <w:r>
        <w:rPr/>
        <w:t xml:space="preserve">state appropriation is provided solely for implementation of Senate Bill No. 5019 (recording standards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(12) $3,600,000 of the general fund</w:t>
      </w:r>
      <w:r>
        <w:rPr>
          <w:rFonts w:ascii="Times New Roman" w:hAnsi="Times New Roman"/>
        </w:rPr>
        <w:t xml:space="preserve">—</w:t>
      </w:r>
      <w:r>
        <w:rPr/>
        <w:t xml:space="preserve">federal appropriation (ARPA) is provided to the state library as the designated state library administrative agency solely to administer and distribute institute of museum and library services grants to museums, tribal partners, and libraries for eligible expenses and services. Pursuant to federal directive, no more than four percent of distributed funds may be held for grant administration.</w:t>
      </w:r>
    </w:p>
    <w:p>
      <w:pPr>
        <w:spacing w:before="0" w:after="0" w:line="408" w:lineRule="exact"/>
        <w:ind w:left="0" w:right="0" w:firstLine="576"/>
        <w:jc w:val="left"/>
      </w:pPr>
      <w:r>
        <w:rPr>
          <w:u w:val="single"/>
        </w:rPr>
        <w:t xml:space="preserve">(13) $2,534,000 of the general fund</w:t>
      </w:r>
      <w:r>
        <w:rPr>
          <w:rFonts w:ascii="Times New Roman" w:hAnsi="Times New Roman"/>
          <w:u w:val="single"/>
        </w:rPr>
        <w:t xml:space="preserve">—</w:t>
      </w:r>
      <w:r>
        <w:rPr>
          <w:u w:val="single"/>
        </w:rPr>
        <w:t xml:space="preserve">state appropriation for fiscal year 2023 is provided solely for one grant to each county to support voter registration and voting within county jails. Grants may be used to develop and implement a plan to increase voting amongst the jail population, create voting materials specific to the jail population, purchase supplies and equipment for voting in jails, and provide direct staffing in jails to support voting activities. Each county grantee must submit a postelection report by February 1, 2023, to the secretary of state detailing the use of grant funding, evaluation of the grant's overall effectiveness in achieving its objective to increase voter registration and voting of the jailed population, and recommendations regarding best practices and law changes, if needed. Of the amounts provided in this section, up to $100,000 may be used for the office of the secretary of state to compile the reports received in this subsection into a single report. The report must include an analysis of the county grant projects, including recommended policies and procedures for county jails regarding inmate voting. The report must be delivered to the governor and legislature by June 30, 2023.</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2023 is provided to the state library to develop a digital literacy assessment tool and protocol to be used by organizations that provide digital literacy support; conduct a baseline assessment of digital readiness for a representative sample of Washington residents; and publish the assessment tool, protocol, and baseline assessment findings on the state library website for public use by June 1, 2023. The office must also submit a report to the governor and legislature by June 1, 2023, that describes the tool, protocol, and assessment findings.</w:t>
      </w:r>
    </w:p>
    <w:p>
      <w:pPr>
        <w:spacing w:before="0" w:after="0" w:line="408" w:lineRule="exact"/>
        <w:ind w:left="0" w:right="0" w:firstLine="576"/>
        <w:jc w:val="left"/>
      </w:pPr>
      <w:r>
        <w:rPr>
          <w:u w:val="single"/>
        </w:rPr>
        <w:t xml:space="preserve">(15) $250,000 of the general fund</w:t>
      </w:r>
      <w:r>
        <w:rPr>
          <w:rFonts w:ascii="Times New Roman" w:hAnsi="Times New Roman"/>
          <w:u w:val="single"/>
        </w:rPr>
        <w:t xml:space="preserve">—</w:t>
      </w:r>
      <w:r>
        <w:rPr>
          <w:u w:val="single"/>
        </w:rPr>
        <w:t xml:space="preserve">state appropriation for fiscal year 2022 is provided solely for the office to contract with the University of Washington Evans school of public policy and governance to review the data used in the 2022 state auditor's performance audit titled "evaluating Washington's ballot rejection rates," which found that voters from certain counties, younger voters, male voters, Black voters, Native American voters, and Latino voters were more likely to have their ballots rejected. The review must include an analysis of: (a) Voter interaction with the vote-by-mail and ballot return process; (b) circumstances in which voted returned ballots are not accepted due to signature mismatch, including whether the ballot was rejected due to late return, a signature by another person, a blank signature line, a different name used, or the signature could not conclude that the voter was the signatory; (c) processes used by county election offices to allow voters to cure ballots; (d) methods in which counties collect, maintain, and update voter signatures on file; (e) communication with voters concerning how to prepare and return a voted ballot for counting; (f) best practices for curing rejected signatures; and (e) education and outreach methods emphasizing the importance of voter signatures on voted returned ballots with a focus on increasing successful voting. The results of the analysis must be reported to the governor and the appropriate committees of the legislature by October 15, 2022.</w:t>
      </w:r>
    </w:p>
    <w:p>
      <w:pPr>
        <w:spacing w:before="0" w:after="0" w:line="408" w:lineRule="exact"/>
        <w:ind w:left="0" w:right="0" w:firstLine="576"/>
        <w:jc w:val="left"/>
      </w:pPr>
      <w:r>
        <w:rPr>
          <w:u w:val="single"/>
        </w:rPr>
        <w:t xml:space="preserve">(16) $657,000 of the personnel service fund</w:t>
      </w:r>
      <w:r>
        <w:rPr>
          <w:rFonts w:ascii="Times New Roman" w:hAnsi="Times New Roman"/>
          <w:u w:val="single"/>
        </w:rPr>
        <w:t xml:space="preserve">—</w:t>
      </w:r>
      <w:r>
        <w:rPr>
          <w:u w:val="single"/>
        </w:rPr>
        <w:t xml:space="preserve">state appropriation is provided solely for administration of the productivity board established in chapter 41.60 RCW. The secretary of state shall convene the first meeting of the board by September 1, 2022. By June 30, 2023, the board must provide the legislature and all other state agencies with a topical list of all productivity awards granted in fiscal year 2023 for the purpose of providing agencies with the opportunity to adopt or modify for agency use the suggestions identified by awardees.</w:t>
      </w:r>
    </w:p>
    <w:p>
      <w:pPr>
        <w:spacing w:before="0" w:after="0" w:line="408" w:lineRule="exact"/>
        <w:ind w:left="0" w:right="0" w:firstLine="576"/>
        <w:jc w:val="left"/>
      </w:pPr>
      <w:r>
        <w:rPr>
          <w:u w:val="single"/>
        </w:rPr>
        <w:t xml:space="preserve">(17) $500,000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1835 (postsecondary enrollment). If the bill is not enacted by June 30, 2022, the amount provided in this subsection shall lapse.</w:t>
      </w:r>
    </w:p>
    <w:p>
      <w:pPr>
        <w:spacing w:before="0" w:after="0" w:line="408" w:lineRule="exact"/>
        <w:ind w:left="0" w:right="0" w:firstLine="576"/>
        <w:jc w:val="left"/>
      </w:pPr>
      <w:r>
        <w:rPr>
          <w:u w:val="single"/>
        </w:rPr>
        <w:t xml:space="preserve">(18) $396,000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1357 (voters' pamphlet overseas). If the bill is not enacted by June 30, 2022, the amount provided in this subsection shall lapse.</w:t>
      </w:r>
    </w:p>
    <w:p>
      <w:pPr>
        <w:spacing w:before="0" w:after="0" w:line="408" w:lineRule="exact"/>
        <w:ind w:left="0" w:right="0" w:firstLine="576"/>
        <w:jc w:val="left"/>
      </w:pPr>
      <w:r>
        <w:rPr>
          <w:u w:val="single"/>
        </w:rPr>
        <w:t xml:space="preserve">(19) $8,000,000 of the general fund</w:t>
      </w:r>
      <w:r>
        <w:rPr>
          <w:rFonts w:ascii="Times New Roman" w:hAnsi="Times New Roman"/>
          <w:u w:val="single"/>
        </w:rPr>
        <w:t xml:space="preserve">—</w:t>
      </w:r>
      <w:r>
        <w:rPr>
          <w:u w:val="single"/>
        </w:rPr>
        <w:t xml:space="preserve">state appropriation for fiscal year 2023 is provided solely for elections security operations.</w:t>
      </w:r>
    </w:p>
    <w:p>
      <w:pPr>
        <w:spacing w:before="0" w:after="0" w:line="408" w:lineRule="exact"/>
        <w:ind w:left="0" w:right="0" w:firstLine="576"/>
        <w:jc w:val="left"/>
      </w:pPr>
      <w:r>
        <w:rPr>
          <w:u w:val="single"/>
        </w:rPr>
        <w:t xml:space="preserve">(20) $3,500,000 of the general fund</w:t>
      </w:r>
      <w:r>
        <w:rPr>
          <w:rFonts w:ascii="Times New Roman" w:hAnsi="Times New Roman"/>
          <w:u w:val="single"/>
        </w:rPr>
        <w:t xml:space="preserve">—</w:t>
      </w:r>
      <w:r>
        <w:rPr>
          <w:u w:val="single"/>
        </w:rPr>
        <w:t xml:space="preserve">state appropriation for fiscal year 2023 is provided solely for election information outreach activities.</w:t>
      </w:r>
    </w:p>
    <w:p>
      <w:pPr>
        <w:spacing w:before="0" w:after="0" w:line="408" w:lineRule="exact"/>
        <w:ind w:left="0" w:right="0" w:firstLine="576"/>
        <w:jc w:val="left"/>
      </w:pPr>
      <w:r>
        <w:rPr>
          <w:u w:val="single"/>
        </w:rPr>
        <w:t xml:space="preserve">(21) $300,000 of the general fund</w:t>
      </w:r>
      <w:r>
        <w:rPr>
          <w:rFonts w:ascii="Times New Roman" w:hAnsi="Times New Roman"/>
          <w:u w:val="single"/>
        </w:rPr>
        <w:t xml:space="preserve">—</w:t>
      </w:r>
      <w:r>
        <w:rPr>
          <w:u w:val="single"/>
        </w:rPr>
        <w:t xml:space="preserve">state appropriation for fiscal year 2022 and $700,000 of the general fund</w:t>
      </w:r>
      <w:r>
        <w:rPr>
          <w:rFonts w:ascii="Times New Roman" w:hAnsi="Times New Roman"/>
          <w:u w:val="single"/>
        </w:rPr>
        <w:t xml:space="preserve">—</w:t>
      </w:r>
      <w:r>
        <w:rPr>
          <w:u w:val="single"/>
        </w:rPr>
        <w:t xml:space="preserve">state appropriation for fiscal year 2023 are provided solely for a contract with humanities Washington to expand the prime time family reading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$1,145,000</w:t>
      </w:r>
    </w:p>
    <w:p>
      <w:pPr>
        <w:tabs>
          <w:tab w:val="right" w:leader="dot" w:pos="9936"/>
        </w:tabs>
        <w:ind w:left="0" w:right="0" w:firstLine="1440"/>
      </w:pPr>
      <w:r>
        <w:rPr/>
        <w:t xml:space="preserve">TOTAL APPROPRIATION</w:t>
      </w:r>
      <w:r>
        <w:tab/>
      </w:r>
      <w:r>
        <w:t>((</w:t>
      </w:r>
      <w:r>
        <w:rPr>
          <w:strike/>
        </w:rPr>
        <w:t xml:space="preserve">$1,306,000</w:t>
      </w:r>
      <w:r>
        <w:t>))</w:t>
      </w:r>
    </w:p>
    <w:p>
      <w:pPr>
        <w:tabs>
          <w:tab w:val="right" w:leader="none" w:pos="9936"/>
        </w:tabs>
        <w:ind w:left="0" w:right="0" w:firstLine="1440"/>
      </w:pPr>
      <w:r>
        <w:tab/>
      </w:r>
      <w:r>
        <w:rPr>
          <w:u w:val="single"/>
        </w:rPr>
        <w:t xml:space="preserve">$2,087,000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is provided solely for the governor's office of Indian affairs to engage in a process to develop recommendations on improving executive and legislative tribal relationships. In developing the recommendations, the governor's office of Indian affairs may contract with a third party facilitator.</w:t>
      </w:r>
    </w:p>
    <w:p>
      <w:pPr>
        <w:spacing w:before="0" w:after="0" w:line="408" w:lineRule="exact"/>
        <w:ind w:left="0" w:right="0" w:firstLine="576"/>
        <w:jc w:val="left"/>
      </w:pPr>
      <w:r>
        <w:rPr/>
        <w:t xml:space="preserve">(a) The governor's office of Indian affairs or the contracted third party must host and facilitate discussions between the executive branch, the legislative branch, and Indian tribes as defined in RCW 43.376.010 to develop the recommendations.</w:t>
      </w:r>
    </w:p>
    <w:p>
      <w:pPr>
        <w:spacing w:before="0" w:after="0" w:line="408" w:lineRule="exact"/>
        <w:ind w:left="0" w:right="0" w:firstLine="576"/>
        <w:jc w:val="left"/>
      </w:pPr>
      <w:r>
        <w:rPr/>
        <w:t xml:space="preserve">(b) By December 20, 2021, the governor's office of Indian affairs must submit a report of recommendations to the Governor and legislature in accordance with RCW 43.01.036. At a minimum, the report should include recommendations on:</w:t>
      </w:r>
    </w:p>
    <w:p>
      <w:pPr>
        <w:spacing w:before="0" w:after="0" w:line="408" w:lineRule="exact"/>
        <w:ind w:left="0" w:right="0" w:firstLine="576"/>
        <w:jc w:val="left"/>
      </w:pPr>
      <w:r>
        <w:rPr/>
        <w:t xml:space="preserve">(i) An examination of government-to-government relationship with Indian tribes as in chapter 43.376 RCW;</w:t>
      </w:r>
    </w:p>
    <w:p>
      <w:pPr>
        <w:spacing w:before="0" w:after="0" w:line="408" w:lineRule="exact"/>
        <w:ind w:left="0" w:right="0" w:firstLine="576"/>
        <w:jc w:val="left"/>
      </w:pPr>
      <w:r>
        <w:rPr/>
        <w:t xml:space="preserve">(ii) The consultation processes; and</w:t>
      </w:r>
    </w:p>
    <w:p>
      <w:pPr>
        <w:spacing w:before="0" w:after="0" w:line="408" w:lineRule="exact"/>
        <w:ind w:left="0" w:right="0" w:firstLine="576"/>
        <w:jc w:val="left"/>
      </w:pPr>
      <w:r>
        <w:rPr/>
        <w:t xml:space="preserve">(iii) Training to be provided to state agencies and the legislature.</w:t>
      </w:r>
    </w:p>
    <w:p>
      <w:pPr>
        <w:spacing w:before="0" w:after="0" w:line="408" w:lineRule="exact"/>
        <w:ind w:left="0" w:right="0" w:firstLine="576"/>
        <w:jc w:val="left"/>
      </w:pPr>
      <w:r>
        <w:rPr>
          <w:u w:val="single"/>
        </w:rPr>
        <w:t xml:space="preserve">(3)(a) $350,000 of the general fund</w:t>
      </w:r>
      <w:r>
        <w:rPr>
          <w:rFonts w:ascii="Times New Roman" w:hAnsi="Times New Roman"/>
          <w:u w:val="single"/>
        </w:rPr>
        <w:t xml:space="preserve">—</w:t>
      </w:r>
      <w:r>
        <w:rPr>
          <w:u w:val="single"/>
        </w:rPr>
        <w:t xml:space="preserve">state appropriation for fiscal year 2023 is provided solely for the governor's office of Indian affairs to expand capacity of the office to improve state and local executive and tribal relationships. Funds must be used to support:</w:t>
      </w:r>
    </w:p>
    <w:p>
      <w:pPr>
        <w:spacing w:before="0" w:after="0" w:line="408" w:lineRule="exact"/>
        <w:ind w:left="0" w:right="0" w:firstLine="576"/>
        <w:jc w:val="left"/>
      </w:pPr>
      <w:r>
        <w:rPr>
          <w:u w:val="single"/>
        </w:rPr>
        <w:t xml:space="preserve">(i) Consultation with tribes and local governments on implementation of the climate commitment act and growth management act;</w:t>
      </w:r>
    </w:p>
    <w:p>
      <w:pPr>
        <w:spacing w:before="0" w:after="0" w:line="408" w:lineRule="exact"/>
        <w:ind w:left="0" w:right="0" w:firstLine="576"/>
        <w:jc w:val="left"/>
      </w:pPr>
      <w:r>
        <w:rPr>
          <w:u w:val="single"/>
        </w:rPr>
        <w:t xml:space="preserve">(ii) Government-to-government engagement on natural resources, environment, and infrastructure;</w:t>
      </w:r>
    </w:p>
    <w:p>
      <w:pPr>
        <w:spacing w:before="0" w:after="0" w:line="408" w:lineRule="exact"/>
        <w:ind w:left="0" w:right="0" w:firstLine="576"/>
        <w:jc w:val="left"/>
      </w:pPr>
      <w:r>
        <w:rPr>
          <w:u w:val="single"/>
        </w:rPr>
        <w:t xml:space="preserve">(iii) Consultation with tribes and local governments on tribal legal definitions;</w:t>
      </w:r>
    </w:p>
    <w:p>
      <w:pPr>
        <w:spacing w:before="0" w:after="0" w:line="408" w:lineRule="exact"/>
        <w:ind w:left="0" w:right="0" w:firstLine="576"/>
        <w:jc w:val="left"/>
      </w:pPr>
      <w:r>
        <w:rPr>
          <w:u w:val="single"/>
        </w:rPr>
        <w:t xml:space="preserve">(iv) Early engagement on legislative and executive consultation and dispute resolution policy and processes with all agencies; and</w:t>
      </w:r>
    </w:p>
    <w:p>
      <w:pPr>
        <w:spacing w:before="0" w:after="0" w:line="408" w:lineRule="exact"/>
        <w:ind w:left="0" w:right="0" w:firstLine="576"/>
        <w:jc w:val="left"/>
      </w:pPr>
      <w:r>
        <w:rPr>
          <w:u w:val="single"/>
        </w:rPr>
        <w:t xml:space="preserve">(v) Coordination with a third party to facilitate roundtable meetings for agencies, tribes, and stakeholders to assess and provide recommendations in a report for streamlining statewide salmon recovery planning, policy, programs, and budgets. The report should be provided to the appropriate committees in the legislature by June 30, 2023.</w:t>
      </w:r>
    </w:p>
    <w:p>
      <w:pPr>
        <w:spacing w:before="0" w:after="0" w:line="408" w:lineRule="exact"/>
        <w:ind w:left="0" w:right="0" w:firstLine="576"/>
        <w:jc w:val="left"/>
      </w:pPr>
      <w:r>
        <w:rPr>
          <w:u w:val="single"/>
        </w:rPr>
        <w:t xml:space="preserve">(b) The legislature intends to provide additional funding for activities under this subsection (3) in the next fiscal biennium.</w:t>
      </w:r>
    </w:p>
    <w:p>
      <w:pPr>
        <w:spacing w:before="0" w:after="0" w:line="408" w:lineRule="exact"/>
        <w:ind w:left="0" w:right="0" w:firstLine="576"/>
        <w:jc w:val="left"/>
      </w:pPr>
      <w:r>
        <w:rPr>
          <w:u w:val="single"/>
        </w:rPr>
        <w:t xml:space="preserve">(4)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office to collaborate with the office of equity to engage a contractor to conduct a detailed analysis of the opportunity gap for Native American students; analyze the progress in developing effective government-to-government relations and identification and adoption of curriculum regarding tribal history, culture, and government as provided under RCW 28A.345.070;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$462,000</w:t>
      </w:r>
      <w:r>
        <w:t>))</w:t>
      </w:r>
    </w:p>
    <w:p>
      <w:pPr>
        <w:spacing w:before="0" w:after="0" w:line="408" w:lineRule="exact"/>
        <w:ind w:left="0" w:right="0" w:firstLine="0"/>
        <w:jc w:val="left"/>
        <w:tabs>
          <w:tab w:val="right" w:leader="none" w:pos="9936"/>
        </w:tabs>
      </w:pPr>
      <w:r>
        <w:tab/>
      </w:r>
      <w:r>
        <w:rPr>
          <w:u w:val="single"/>
        </w:rPr>
        <w:t xml:space="preserve">$840,000</w:t>
      </w:r>
    </w:p>
    <w:p>
      <w:pPr>
        <w:tabs>
          <w:tab w:val="right" w:leader="dot" w:pos="9936"/>
        </w:tabs>
        <w:ind w:left="0" w:right="0" w:firstLine="1440"/>
      </w:pPr>
      <w:r>
        <w:rPr/>
        <w:t xml:space="preserve">TOTAL APPROPRIATION</w:t>
      </w:r>
      <w:r>
        <w:tab/>
      </w:r>
      <w:r>
        <w:t>((</w:t>
      </w:r>
      <w:r>
        <w:rPr>
          <w:strike/>
        </w:rPr>
        <w:t xml:space="preserve">$910,000</w:t>
      </w:r>
      <w:r>
        <w:t>))</w:t>
      </w:r>
    </w:p>
    <w:p>
      <w:pPr>
        <w:tabs>
          <w:tab w:val="right" w:leader="none" w:pos="9936"/>
        </w:tabs>
        <w:ind w:left="0" w:right="0" w:firstLine="1440"/>
      </w:pPr>
      <w:r>
        <w:tab/>
      </w:r>
      <w:r>
        <w:rPr>
          <w:u w:val="single"/>
        </w:rPr>
        <w:t xml:space="preserve">$1,368,000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Asian American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u w:val="single"/>
        </w:rPr>
        <w:t xml:space="preserve">(2)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Native Hawaiian and Pacific Islander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$20,375,000</w:t>
      </w:r>
      <w:r>
        <w:t>))</w:t>
      </w:r>
    </w:p>
    <w:p>
      <w:pPr>
        <w:spacing w:before="0" w:after="0" w:line="408" w:lineRule="exact"/>
        <w:ind w:left="0" w:right="0" w:firstLine="0"/>
        <w:jc w:val="left"/>
        <w:tabs>
          <w:tab w:val="right" w:leader="none" w:pos="9936"/>
        </w:tabs>
      </w:pPr>
      <w:r>
        <w:tab/>
      </w:r>
      <w:r>
        <w:rPr>
          <w:u w:val="single"/>
        </w:rPr>
        <w:t xml:space="preserve">$20,829,000</w:t>
      </w:r>
    </w:p>
    <w:p>
      <w:pPr>
        <w:tabs>
          <w:tab w:val="right" w:leader="dot" w:pos="9936"/>
        </w:tabs>
        <w:ind w:left="0" w:right="0" w:firstLine="1440"/>
      </w:pPr>
      <w:r>
        <w:rPr/>
        <w:t xml:space="preserve">TOTAL APPROPRIATION</w:t>
      </w:r>
      <w:r>
        <w:tab/>
      </w:r>
      <w:r>
        <w:t>((</w:t>
      </w:r>
      <w:r>
        <w:rPr>
          <w:strike/>
        </w:rPr>
        <w:t xml:space="preserve">$20,875,000</w:t>
      </w:r>
      <w:r>
        <w:t>))</w:t>
      </w:r>
    </w:p>
    <w:p>
      <w:pPr>
        <w:tabs>
          <w:tab w:val="right" w:leader="none" w:pos="9936"/>
        </w:tabs>
        <w:ind w:left="0" w:right="0" w:firstLine="1440"/>
      </w:pPr>
      <w:r>
        <w:tab/>
      </w:r>
      <w:r>
        <w:rPr>
          <w:u w:val="single"/>
        </w:rPr>
        <w:t xml:space="preserve">$21,329,000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Engrossed Substitute House Bill No. 1189 (tax increment financing).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 $450,000 of the state treasurer's service account</w:t>
      </w:r>
      <w:r>
        <w:rPr>
          <w:rFonts w:ascii="Times New Roman" w:hAnsi="Times New Roman"/>
          <w:u w:val="single"/>
        </w:rPr>
        <w:t xml:space="preserve">—</w:t>
      </w:r>
      <w:r>
        <w:rPr>
          <w:u w:val="single"/>
        </w:rPr>
        <w:t xml:space="preserve">state appropriation is provided to establish a committee on the program impacts of the Washington future fund "baby bonds" investment model on wealth gaps and provides expenditure authority for one additional FTE for ongoing policy and program analysis. The committee shall consult with experts to study and gather data on inequities including racial wealth gaps in Washington and examine how investment programs such as the Washington future fund program or similar "baby bonds" investment programs can impact wealth inequities and the future financial stability of the Washington state treasury. The committee will analyze the Washington future fund and other "baby bonds" investment models and provide recommendations for program implementation.</w:t>
      </w:r>
    </w:p>
    <w:p>
      <w:pPr>
        <w:spacing w:before="0" w:after="0" w:line="408" w:lineRule="exact"/>
        <w:ind w:left="0" w:right="0" w:firstLine="576"/>
        <w:jc w:val="left"/>
      </w:pPr>
      <w:r>
        <w:rPr>
          <w:u w:val="single"/>
        </w:rPr>
        <w:t xml:space="preserve">(a) At a minimum, the committee will consist of the state treasurer, or the state treasurer's designee, as chair of the committee, one member from each of the two largest caucuses of the senate appointed by the president of the senate, one member from each of the two largest caucuses of the house of representatives appointed by the speaker of the house of representatives, three members from communities with lived experience as appointed by the state treasurer, and three members from economic empowerment organizations as appointed by the state treasurer. The committee will ensure that opportunity for input from interested stakeholders is provided. The state treasurer's office shall provide staff resources and assistance to the committee as needed.</w:t>
      </w:r>
    </w:p>
    <w:p>
      <w:pPr>
        <w:spacing w:before="0" w:after="0" w:line="408" w:lineRule="exact"/>
        <w:ind w:left="0" w:right="0" w:firstLine="576"/>
        <w:jc w:val="left"/>
      </w:pPr>
      <w:r>
        <w:rPr>
          <w:u w:val="single"/>
        </w:rPr>
        <w:t xml:space="preserve">(b) The committee may consult with the state investment board, the Washington health care authority, the Washington state housing finance commission, the department of social and health services, the department of commerce, and other agencies as necessary.</w:t>
      </w:r>
    </w:p>
    <w:p>
      <w:pPr>
        <w:spacing w:before="0" w:after="0" w:line="408" w:lineRule="exact"/>
        <w:ind w:left="0" w:right="0" w:firstLine="576"/>
        <w:jc w:val="left"/>
      </w:pPr>
      <w:r>
        <w:rPr>
          <w:u w:val="single"/>
        </w:rPr>
        <w:t xml:space="preserve">(c) The committee will report on the findings of the data collection, analysis, and any recommendations for legislative action to the legislature by December 1, 2022.</w:t>
      </w:r>
    </w:p>
    <w:p>
      <w:pPr>
        <w:spacing w:before="0" w:after="0" w:line="408" w:lineRule="exact"/>
        <w:ind w:left="0" w:right="0" w:firstLine="576"/>
        <w:jc w:val="left"/>
      </w:pPr>
      <w:r>
        <w:rPr>
          <w:u w:val="single"/>
        </w:rPr>
        <w:t xml:space="preserve">(d) The state treasurer may include these recommendations in draft legislation for the Washington future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$613,000</w:t>
      </w:r>
      <w:r>
        <w:t>))</w:t>
      </w:r>
    </w:p>
    <w:p>
      <w:pPr>
        <w:spacing w:before="0" w:after="0" w:line="408" w:lineRule="exact"/>
        <w:ind w:left="0" w:right="0" w:firstLine="0"/>
        <w:jc w:val="left"/>
        <w:tabs>
          <w:tab w:val="right" w:leader="none" w:pos="9936"/>
        </w:tabs>
      </w:pPr>
      <w:r>
        <w:tab/>
      </w:r>
      <w:r>
        <w:rPr>
          <w:u w:val="single"/>
        </w:rPr>
        <w:t xml:space="preserve">$463,000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$1,062,000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$14,456,000</w:t>
      </w:r>
      <w:r>
        <w:t>))</w:t>
      </w:r>
    </w:p>
    <w:p>
      <w:pPr>
        <w:spacing w:before="0" w:after="0" w:line="408" w:lineRule="exact"/>
        <w:ind w:left="0" w:right="0" w:firstLine="0"/>
        <w:jc w:val="left"/>
        <w:tabs>
          <w:tab w:val="right" w:leader="none" w:pos="9936"/>
        </w:tabs>
      </w:pPr>
      <w:r>
        <w:tab/>
      </w:r>
      <w:r>
        <w:rPr>
          <w:u w:val="single"/>
        </w:rPr>
        <w:t xml:space="preserve">$16,041,000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$1,683,000</w:t>
      </w:r>
    </w:p>
    <w:p>
      <w:pPr>
        <w:tabs>
          <w:tab w:val="right" w:leader="dot" w:pos="9936"/>
        </w:tabs>
        <w:ind w:left="0" w:right="0" w:firstLine="1440"/>
      </w:pPr>
      <w:r>
        <w:rPr/>
        <w:t xml:space="preserve">TOTAL APPROPRIATION</w:t>
      </w:r>
      <w:r>
        <w:tab/>
      </w:r>
      <w:r>
        <w:t>((</w:t>
      </w:r>
      <w:r>
        <w:rPr>
          <w:strike/>
        </w:rPr>
        <w:t xml:space="preserve">$17,814,000</w:t>
      </w:r>
      <w:r>
        <w:t>))</w:t>
      </w:r>
    </w:p>
    <w:p>
      <w:pPr>
        <w:tabs>
          <w:tab w:val="right" w:leader="none" w:pos="9936"/>
        </w:tabs>
        <w:ind w:left="0" w:right="0" w:firstLine="1440"/>
      </w:pPr>
      <w:r>
        <w:tab/>
      </w:r>
      <w:r>
        <w:rPr>
          <w:u w:val="single"/>
        </w:rPr>
        <w:t xml:space="preserve">$19,999,000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rPr/>
        <w:t xml:space="preserve">(4) $585,000 of the general fund</w:t>
      </w:r>
      <w:r>
        <w:rPr>
          <w:rFonts w:ascii="Times New Roman" w:hAnsi="Times New Roman"/>
        </w:rPr>
        <w:t xml:space="preserve">—</w:t>
      </w:r>
      <w:r>
        <w:rPr/>
        <w:t xml:space="preserve">state appropriation for fiscal year 2022 and $1,030,000 of the general fund</w:t>
      </w:r>
      <w:r>
        <w:rPr>
          <w:rFonts w:ascii="Times New Roman" w:hAnsi="Times New Roman"/>
        </w:rPr>
        <w:t xml:space="preserve">—</w:t>
      </w:r>
      <w:r>
        <w:rPr/>
        <w:t xml:space="preserve">state appropriation for fiscal year 2023 are provided solely for the implementation of Engrossed Second Substitute House Bill No. 1089 (law enforcement audits).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(5) $600,000 of the general fund</w:t>
      </w:r>
      <w:r>
        <w:rPr>
          <w:rFonts w:ascii="Times New Roman" w:hAnsi="Times New Roman"/>
          <w:u w:val="single"/>
        </w:rPr>
        <w:t xml:space="preserve">—</w:t>
      </w:r>
      <w:r>
        <w:rPr>
          <w:u w:val="single"/>
        </w:rPr>
        <w:t xml:space="preserve">state appropriation for fiscal year 2023 is provided solely for the state auditor to conduct critical infrastructure penetration test audits on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$279,000</w:t>
      </w:r>
      <w:r>
        <w:t>))</w:t>
      </w:r>
    </w:p>
    <w:p>
      <w:pPr>
        <w:spacing w:before="0" w:after="0" w:line="408" w:lineRule="exact"/>
        <w:ind w:left="0" w:right="0" w:firstLine="0"/>
        <w:jc w:val="left"/>
        <w:tabs>
          <w:tab w:val="right" w:leader="none" w:pos="9936"/>
        </w:tabs>
      </w:pPr>
      <w:r>
        <w:tab/>
      </w:r>
      <w:r>
        <w:rPr>
          <w:u w:val="single"/>
        </w:rPr>
        <w:t xml:space="preserve">$277,000</w:t>
      </w:r>
    </w:p>
    <w:p>
      <w:pPr>
        <w:tabs>
          <w:tab w:val="right" w:leader="dot" w:pos="9936"/>
        </w:tabs>
        <w:ind w:left="0" w:right="0" w:firstLine="1440"/>
      </w:pPr>
      <w:r>
        <w:rPr/>
        <w:t xml:space="preserve">TOTAL APPROPRIATION</w:t>
      </w:r>
      <w:r>
        <w:tab/>
      </w:r>
      <w:r>
        <w:t>((</w:t>
      </w:r>
      <w:r>
        <w:rPr>
          <w:strike/>
        </w:rPr>
        <w:t xml:space="preserve">$531,000</w:t>
      </w:r>
      <w:r>
        <w:t>))</w:t>
      </w:r>
    </w:p>
    <w:p>
      <w:pPr>
        <w:tabs>
          <w:tab w:val="right" w:leader="none" w:pos="9936"/>
        </w:tabs>
        <w:ind w:left="0" w:right="0" w:firstLine="1440"/>
      </w:pPr>
      <w:r>
        <w:tab/>
      </w:r>
      <w:r>
        <w:rPr>
          <w:u w:val="single"/>
        </w:rPr>
        <w:t xml:space="preserve">$527,000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$18,708,000</w:t>
      </w:r>
      <w:r>
        <w:t>))</w:t>
      </w:r>
    </w:p>
    <w:p>
      <w:pPr>
        <w:spacing w:before="0" w:after="0" w:line="408" w:lineRule="exact"/>
        <w:ind w:left="0" w:right="0" w:firstLine="0"/>
        <w:jc w:val="left"/>
        <w:tabs>
          <w:tab w:val="right" w:leader="none" w:pos="9936"/>
        </w:tabs>
      </w:pPr>
      <w:r>
        <w:tab/>
      </w:r>
      <w:r>
        <w:rPr>
          <w:u w:val="single"/>
        </w:rPr>
        <w:t xml:space="preserve">$22,128,000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$23,379,000</w:t>
      </w:r>
      <w:r>
        <w:t>))</w:t>
      </w:r>
    </w:p>
    <w:p>
      <w:pPr>
        <w:spacing w:before="0" w:after="0" w:line="408" w:lineRule="exact"/>
        <w:ind w:left="0" w:right="0" w:firstLine="0"/>
        <w:jc w:val="left"/>
        <w:tabs>
          <w:tab w:val="right" w:leader="none" w:pos="9936"/>
        </w:tabs>
      </w:pPr>
      <w:r>
        <w:tab/>
      </w:r>
      <w:r>
        <w:rPr>
          <w:u w:val="single"/>
        </w:rPr>
        <w:t xml:space="preserve">$30,209,000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$18,226,000</w:t>
      </w:r>
      <w:r>
        <w:t>))</w:t>
      </w:r>
    </w:p>
    <w:p>
      <w:pPr>
        <w:spacing w:before="0" w:after="0" w:line="408" w:lineRule="exact"/>
        <w:ind w:left="0" w:right="0" w:firstLine="0"/>
        <w:jc w:val="left"/>
        <w:tabs>
          <w:tab w:val="right" w:leader="none" w:pos="9936"/>
        </w:tabs>
      </w:pPr>
      <w:r>
        <w:tab/>
      </w:r>
      <w:r>
        <w:rPr>
          <w:u w:val="single"/>
        </w:rPr>
        <w:t xml:space="preserve">$21,685,000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$4,145,000</w:t>
      </w:r>
      <w:r>
        <w:t>))</w:t>
      </w:r>
    </w:p>
    <w:p>
      <w:pPr>
        <w:spacing w:before="0" w:after="0" w:line="408" w:lineRule="exact"/>
        <w:ind w:left="0" w:right="0" w:firstLine="0"/>
        <w:jc w:val="left"/>
        <w:tabs>
          <w:tab w:val="right" w:leader="none" w:pos="9936"/>
        </w:tabs>
      </w:pPr>
      <w:r>
        <w:tab/>
      </w:r>
      <w:r>
        <w:rPr>
          <w:u w:val="single"/>
        </w:rPr>
        <w:t xml:space="preserve">$4,273,000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$1,721,000</w:t>
      </w:r>
      <w:r>
        <w:t>))</w:t>
      </w:r>
    </w:p>
    <w:p>
      <w:pPr>
        <w:spacing w:before="0" w:after="0" w:line="408" w:lineRule="exact"/>
        <w:ind w:left="0" w:right="0" w:firstLine="0"/>
        <w:jc w:val="left"/>
        <w:tabs>
          <w:tab w:val="right" w:leader="none" w:pos="9936"/>
        </w:tabs>
      </w:pPr>
      <w:r>
        <w:tab/>
      </w:r>
      <w:r>
        <w:rPr>
          <w:u w:val="single"/>
        </w:rPr>
        <w:t xml:space="preserve">$1,756,000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$5,862,000</w:t>
      </w:r>
      <w:r>
        <w:t>))</w:t>
      </w:r>
    </w:p>
    <w:p>
      <w:pPr>
        <w:spacing w:before="0" w:after="0" w:line="408" w:lineRule="exact"/>
        <w:ind w:left="0" w:right="0" w:firstLine="0"/>
        <w:jc w:val="left"/>
        <w:tabs>
          <w:tab w:val="right" w:leader="none" w:pos="9936"/>
        </w:tabs>
      </w:pPr>
      <w:r>
        <w:tab/>
      </w:r>
      <w:r>
        <w:rPr>
          <w:u w:val="single"/>
        </w:rPr>
        <w:t xml:space="preserve">$6,028,000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$300,291,000</w:t>
      </w:r>
      <w:r>
        <w:t>))</w:t>
      </w:r>
    </w:p>
    <w:p>
      <w:pPr>
        <w:spacing w:before="0" w:after="0" w:line="408" w:lineRule="exact"/>
        <w:ind w:left="0" w:right="0" w:firstLine="0"/>
        <w:jc w:val="left"/>
        <w:tabs>
          <w:tab w:val="right" w:leader="none" w:pos="9936"/>
        </w:tabs>
      </w:pPr>
      <w:r>
        <w:tab/>
      </w:r>
      <w:r>
        <w:rPr>
          <w:u w:val="single"/>
        </w:rPr>
        <w:t xml:space="preserve">$334,975,000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$1,004,000</w:t>
      </w:r>
      <w:r>
        <w:t>))</w:t>
      </w:r>
    </w:p>
    <w:p>
      <w:pPr>
        <w:spacing w:before="0" w:after="0" w:line="408" w:lineRule="exact"/>
        <w:ind w:left="0" w:right="0" w:firstLine="0"/>
        <w:jc w:val="left"/>
        <w:tabs>
          <w:tab w:val="right" w:leader="none" w:pos="9936"/>
        </w:tabs>
      </w:pPr>
      <w:r>
        <w:tab/>
      </w:r>
      <w:r>
        <w:rPr>
          <w:u w:val="single"/>
        </w:rPr>
        <w:t xml:space="preserve">$1,031,000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r>
        <w:t>((</w:t>
      </w:r>
      <w:r>
        <w:rPr>
          <w:strike/>
        </w:rPr>
        <w:t xml:space="preserve">Consumer Privacy Account</w:t>
      </w:r>
      <w:r>
        <w:rPr>
          <w:rFonts w:ascii="Times New Roman" w:hAnsi="Times New Roman"/>
          <w:strike/>
        </w:rPr>
        <w:t xml:space="preserve">—</w:t>
      </w:r>
      <w:r>
        <w:rPr>
          <w:strike/>
        </w:rPr>
        <w:t xml:space="preserve">State Appropriation</w:t>
      </w:r>
      <w:r>
        <w:tab/>
      </w:r>
      <w:r>
        <w:rPr>
          <w:strike/>
        </w:rPr>
        <w:t xml:space="preserve">$1,241,000</w:t>
      </w:r>
      <w:r>
        <w:t>))</w:t>
      </w:r>
    </w:p>
    <w:p>
      <w:pPr>
        <w:tabs>
          <w:tab w:val="right" w:leader="dot" w:pos="9936"/>
        </w:tabs>
        <w:ind w:left="0" w:right="0" w:firstLine="1440"/>
      </w:pPr>
      <w:r>
        <w:rPr/>
        <w:t xml:space="preserve">TOTAL APPROPRIATION</w:t>
      </w:r>
      <w:r>
        <w:tab/>
      </w:r>
      <w:r>
        <w:t>((</w:t>
      </w:r>
      <w:r>
        <w:rPr>
          <w:strike/>
        </w:rPr>
        <w:t xml:space="preserve">$374,932,000</w:t>
      </w:r>
      <w:r>
        <w:t>))</w:t>
      </w:r>
    </w:p>
    <w:p>
      <w:pPr>
        <w:tabs>
          <w:tab w:val="right" w:leader="none" w:pos="9936"/>
        </w:tabs>
        <w:ind w:left="0" w:right="0" w:firstLine="1440"/>
      </w:pPr>
      <w:r>
        <w:tab/>
      </w:r>
      <w:r>
        <w:rPr>
          <w:u w:val="single"/>
        </w:rPr>
        <w:t xml:space="preserve">$422,440,000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(7) $1,600,000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(8) $28,000 of the legal services revolving fund</w:t>
      </w:r>
      <w:r>
        <w:rPr>
          <w:rFonts w:ascii="Times New Roman" w:hAnsi="Times New Roman"/>
        </w:rPr>
        <w:t xml:space="preserve">—</w:t>
      </w:r>
      <w:r>
        <w:rPr/>
        <w:t xml:space="preserve">state appropriation is provided solely for implementation of Engrossed Second Substitute Senate Bill No. 5022 (recycling, waste and litter).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(9) $584,000 of the legal services revolving fund</w:t>
      </w:r>
      <w:r>
        <w:rPr>
          <w:rFonts w:ascii="Times New Roman" w:hAnsi="Times New Roman"/>
        </w:rPr>
        <w:t xml:space="preserve">—</w:t>
      </w:r>
      <w:r>
        <w:rPr/>
        <w:t xml:space="preserve">state appropriation is provided solely for implementation of Engrossed Second Substitute Senate Bill No. 5051 (peace &amp; correction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w:t>
      </w:r>
      <w:r>
        <w:t>((</w:t>
      </w:r>
      <w:r>
        <w:rPr>
          <w:strike/>
        </w:rPr>
        <w:t xml:space="preserve">$1,241,000 of the consumer privacy account</w:t>
      </w:r>
      <w:r>
        <w:rPr>
          <w:rFonts w:ascii="Times New Roman" w:hAnsi="Times New Roman"/>
          <w:strike/>
        </w:rPr>
        <w:t xml:space="preserve">—</w:t>
      </w:r>
      <w:r>
        <w:rPr>
          <w:strike/>
        </w:rPr>
        <w:t xml:space="preserve">state appropriation is provided solely for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(11)</w:t>
      </w:r>
      <w:r>
        <w:t>))</w:t>
      </w:r>
      <w:r>
        <w:rPr/>
        <w:t xml:space="preserve"> $122,000 of the legal services revolving account</w:t>
      </w:r>
      <w:r>
        <w:rPr>
          <w:rFonts w:ascii="Times New Roman" w:hAnsi="Times New Roman"/>
        </w:rPr>
        <w:t xml:space="preserve">—</w:t>
      </w:r>
      <w:r>
        <w:rPr/>
        <w:t xml:space="preserve">state appropriation is provided solely for implementation of Engrossed Substitute Senate Bill No. 5096 (capital gains tax).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$256,000 of the legal services revolving fund</w:t>
      </w:r>
      <w:r>
        <w:rPr>
          <w:rFonts w:ascii="Times New Roman" w:hAnsi="Times New Roman"/>
        </w:rPr>
        <w:t xml:space="preserve">—</w:t>
      </w:r>
      <w:r>
        <w:rPr/>
        <w:t xml:space="preserve">state appropriation is provided solely for implementation of Engrossed Substitute Senate Bill No. 5097 (paid leave coverage).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(13) $170,000</w:t>
      </w:r>
      <w:r>
        <w:t>))</w:t>
      </w:r>
      <w:r>
        <w:rPr/>
        <w:t xml:space="preserve"> </w:t>
      </w:r>
      <w:r>
        <w:rPr>
          <w:u w:val="single"/>
        </w:rPr>
        <w:t xml:space="preserve">(12) $284,000</w:t>
      </w:r>
      <w:r>
        <w:rPr/>
        <w:t xml:space="preserve"> of the legal services revolving fund</w:t>
      </w:r>
      <w:r>
        <w:rPr>
          <w:rFonts w:ascii="Times New Roman" w:hAnsi="Times New Roman"/>
        </w:rPr>
        <w:t xml:space="preserve">—</w:t>
      </w:r>
      <w:r>
        <w:rPr/>
        <w:t xml:space="preserve">state appropriation is provided solely for implementation of Engrossed Second Substitute Senate Bill No. 5126 (climate commitment).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$395,000 of the legal services revolving account</w:t>
      </w:r>
      <w:r>
        <w:rPr>
          <w:rFonts w:ascii="Times New Roman" w:hAnsi="Times New Roman"/>
        </w:rPr>
        <w:t xml:space="preserve">—</w:t>
      </w:r>
      <w:r>
        <w:rPr/>
        <w:t xml:space="preserve">state appropriation is provided solely for implementation of Engrossed Substitute Senate Bill No. 5141 (environmental justice task force).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$1,198,000 of the legal services revolving account</w:t>
      </w:r>
      <w:r>
        <w:rPr>
          <w:rFonts w:ascii="Times New Roman" w:hAnsi="Times New Roman"/>
        </w:rPr>
        <w:t xml:space="preserve">—</w:t>
      </w:r>
      <w:r>
        <w:rPr/>
        <w:t xml:space="preserve">state appropriation is provided solely for implementation of Engrossed Second Substitute Senate Bill No. 5163 (conditionally released SVPs).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$218,000 of the general fund</w:t>
      </w:r>
      <w:r>
        <w:rPr>
          <w:rFonts w:ascii="Times New Roman" w:hAnsi="Times New Roman"/>
        </w:rPr>
        <w:t xml:space="preserve">—</w:t>
      </w:r>
      <w:r>
        <w:rPr/>
        <w:t xml:space="preserve">state appropriation for fiscal year 2022 and $5,107,000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$1,485,000 of the general fund</w:t>
      </w:r>
      <w:r>
        <w:rPr>
          <w:rFonts w:ascii="Times New Roman" w:hAnsi="Times New Roman"/>
        </w:rPr>
        <w:t xml:space="preserve">—</w:t>
      </w:r>
      <w:r>
        <w:rPr/>
        <w:t xml:space="preserve">state appropriation for fiscal year 2022 and $958,000 of the general fund</w:t>
      </w:r>
      <w:r>
        <w:rPr>
          <w:rFonts w:ascii="Times New Roman" w:hAnsi="Times New Roman"/>
        </w:rPr>
        <w:t xml:space="preserve">—</w:t>
      </w:r>
      <w:r>
        <w:rPr/>
        <w:t xml:space="preserve">state appropriation for fiscal year 2023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creating marketing campaigns and materials required for the YES tip line program. The insights of youth representing marginalized and minority communities must be prioritized for their invaluable insight.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$196,000 of the legal services revolving account</w:t>
      </w:r>
      <w:r>
        <w:rPr>
          <w:rFonts w:ascii="Times New Roman" w:hAnsi="Times New Roman"/>
        </w:rPr>
        <w:t xml:space="preserve">—</w:t>
      </w:r>
      <w:r>
        <w:rPr/>
        <w:t xml:space="preserve">state appropriation is provided solely to provide staff support to the joint legislative task force on jail standards created in section 957 of this act.</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$38,000 of the legal services revolving account</w:t>
      </w:r>
      <w:r>
        <w:rPr>
          <w:rFonts w:ascii="Times New Roman" w:hAnsi="Times New Roman"/>
        </w:rPr>
        <w:t xml:space="preserve">—</w:t>
      </w:r>
      <w:r>
        <w:rPr/>
        <w:t xml:space="preserve">state appropriation is provided solely for implementation of Second Substitute House Bill No. 1148 (acute care hospitals).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(21)</w:t>
      </w:r>
      <w:r>
        <w:t>))</w:t>
      </w:r>
      <w:r>
        <w:rPr/>
        <w:t xml:space="preserve"> </w:t>
      </w:r>
      <w:r>
        <w:rPr>
          <w:u w:val="single"/>
        </w:rPr>
        <w:t xml:space="preserve">(19)</w:t>
      </w:r>
      <w:r>
        <w:rPr/>
        <w:t xml:space="preserve"> $294,000 of the legal services revolving account</w:t>
      </w:r>
      <w:r>
        <w:rPr>
          <w:rFonts w:ascii="Times New Roman" w:hAnsi="Times New Roman"/>
        </w:rPr>
        <w:t xml:space="preserve">—</w:t>
      </w:r>
      <w:r>
        <w:rPr/>
        <w:t xml:space="preserve">state appropriation is provided solely for implementation of Substitute House Bill No. 1259 (women &amp; minority contracting).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(20)</w:t>
      </w:r>
      <w:r>
        <w:rPr/>
        <w:t xml:space="preserve"> $1,207,000 of the legal services revolving account</w:t>
      </w:r>
      <w:r>
        <w:rPr>
          <w:rFonts w:ascii="Times New Roman" w:hAnsi="Times New Roman"/>
        </w:rPr>
        <w:t xml:space="preserve">—</w:t>
      </w:r>
      <w:r>
        <w:rPr/>
        <w:t xml:space="preserve">state appropriation is provided solely for implementation of Second Substitute House Bill No. 1219 (youth counsel/dependency).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$28,000 of the legal services revolving account</w:t>
      </w:r>
      <w:r>
        <w:rPr>
          <w:rFonts w:ascii="Times New Roman" w:hAnsi="Times New Roman"/>
        </w:rPr>
        <w:t xml:space="preserve">—</w:t>
      </w:r>
      <w:r>
        <w:rPr/>
        <w:t xml:space="preserve">state appropriation is provided solely for implementation of Engrossed Second Substitute House Bill No. 1089 (law enforcement audits).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(22)</w:t>
      </w:r>
      <w:r>
        <w:rPr/>
        <w:t xml:space="preserve"> $123,000 of the legal services revolving account</w:t>
      </w:r>
      <w:r>
        <w:rPr>
          <w:rFonts w:ascii="Times New Roman" w:hAnsi="Times New Roman"/>
        </w:rPr>
        <w:t xml:space="preserve">—</w:t>
      </w:r>
      <w:r>
        <w:rPr/>
        <w:t xml:space="preserve">state appropriation is provided solely for implementation of Engrossed Third Substitute House Bill No. 1091 (transportation fuel/carbon).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(23)</w:t>
      </w:r>
      <w:r>
        <w:rPr/>
        <w:t xml:space="preserve"> $2,080,000 of the legal services revolving account</w:t>
      </w:r>
      <w:r>
        <w:rPr>
          <w:rFonts w:ascii="Times New Roman" w:hAnsi="Times New Roman"/>
        </w:rPr>
        <w:t xml:space="preserve">—</w:t>
      </w:r>
      <w:r>
        <w:rPr/>
        <w:t xml:space="preserve">state appropriation is provided solely for implementation of Engrossed Second Substitute House Bill No. 1194 (parent-child visitation).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(24)</w:t>
      </w:r>
      <w:r>
        <w:rPr/>
        <w:t xml:space="preserve"> $121,000 of the legal services revolving account</w:t>
      </w:r>
      <w:r>
        <w:rPr>
          <w:rFonts w:ascii="Times New Roman" w:hAnsi="Times New Roman"/>
        </w:rPr>
        <w:t xml:space="preserve">—</w:t>
      </w:r>
      <w:r>
        <w:rPr/>
        <w:t xml:space="preserve">state appropriation is provided solely for implementation of Engrossed Second Substitute House Bill No. 1073 (paid leave coverage).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(25)</w:t>
      </w:r>
      <w:r>
        <w:rPr/>
        <w:t xml:space="preserve"> $247,000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Engrossed Second Substitute House Bill No. 1310 (uses of force by officers).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(26)</w:t>
      </w:r>
      <w:r>
        <w:rPr/>
        <w:t xml:space="preserve"> $25,000 of the general fund</w:t>
      </w:r>
      <w:r>
        <w:rPr>
          <w:rFonts w:ascii="Times New Roman" w:hAnsi="Times New Roman"/>
        </w:rPr>
        <w:t xml:space="preserve">—</w:t>
      </w:r>
      <w:r>
        <w:rPr/>
        <w:t xml:space="preserve">state appropriation for fiscal year 2022 is provided solely for implementation of Engrossed Substitute House Bill No. 1109 (victims of sexual assault).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(27)</w:t>
      </w:r>
      <w:r>
        <w:rPr/>
        <w:t xml:space="preserve"> $146,000 of the legal services revolving fund</w:t>
      </w:r>
      <w:r>
        <w:rPr>
          <w:rFonts w:ascii="Times New Roman" w:hAnsi="Times New Roman"/>
        </w:rPr>
        <w:t xml:space="preserve">—</w:t>
      </w:r>
      <w:r>
        <w:rPr/>
        <w:t xml:space="preserve">state appropriation is provided solely for implementation of Engrossed Substitute Senate Bill No. 5172 (agricultural overtime).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(28) $225,000 of the general fund</w:t>
      </w:r>
      <w:r>
        <w:rPr>
          <w:rFonts w:ascii="Times New Roman" w:hAnsi="Times New Roman"/>
          <w:u w:val="single"/>
        </w:rPr>
        <w:t xml:space="preserve">—</w:t>
      </w:r>
      <w:r>
        <w:rPr>
          <w:u w:val="single"/>
        </w:rPr>
        <w:t xml:space="preserve">state appropriation for fiscal year 2022 and $275,000 of the general fund</w:t>
      </w:r>
      <w:r>
        <w:rPr>
          <w:rFonts w:ascii="Times New Roman" w:hAnsi="Times New Roman"/>
          <w:u w:val="single"/>
        </w:rPr>
        <w:t xml:space="preserve">—</w:t>
      </w:r>
      <w:r>
        <w:rPr>
          <w:u w:val="single"/>
        </w:rPr>
        <w:t xml:space="preserve">state appropriation for fiscal year 2023 are provided solely for the office of the attorney general to support the Washington state missing and murdered indigenous women and people task force created in section 944 of this act.</w:t>
      </w:r>
    </w:p>
    <w:p>
      <w:pPr>
        <w:spacing w:before="0" w:after="0" w:line="408" w:lineRule="exact"/>
        <w:ind w:left="0" w:right="0" w:firstLine="576"/>
        <w:jc w:val="left"/>
      </w:pPr>
      <w:r>
        <w:rPr>
          <w:u w:val="single"/>
        </w:rPr>
        <w:t xml:space="preserve">(29) $810,000 of the general fund</w:t>
      </w:r>
      <w:r>
        <w:rPr>
          <w:rFonts w:ascii="Times New Roman" w:hAnsi="Times New Roman"/>
          <w:u w:val="single"/>
        </w:rPr>
        <w:t xml:space="preserve">—</w:t>
      </w:r>
      <w:r>
        <w:rPr>
          <w:u w:val="single"/>
        </w:rPr>
        <w:t xml:space="preserve">state appropriation for fiscal year 2023 and $77,000 of the legal services revolving account</w:t>
      </w:r>
      <w:r>
        <w:rPr>
          <w:rFonts w:ascii="Times New Roman" w:hAnsi="Times New Roman"/>
          <w:u w:val="single"/>
        </w:rPr>
        <w:t xml:space="preserve">—</w:t>
      </w:r>
      <w:r>
        <w:rPr>
          <w:u w:val="single"/>
        </w:rPr>
        <w:t xml:space="preserve">state appropriation are provided solely for implementation of Substitute House Bill No. 2076 (transp. network companies). If the bill is not enacted by June 30, 2022, the amounts provided in this subsection shall lapse.</w:t>
      </w:r>
    </w:p>
    <w:p>
      <w:pPr>
        <w:spacing w:before="0" w:after="0" w:line="408" w:lineRule="exact"/>
        <w:ind w:left="0" w:right="0" w:firstLine="576"/>
        <w:jc w:val="left"/>
      </w:pPr>
      <w:r>
        <w:rPr>
          <w:u w:val="single"/>
        </w:rPr>
        <w:t xml:space="preserve">(30) $33,000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1815 (catalytic converter theft). If the bill is not enacted by June 30, 2022, the amount provided in this subsection shall lapse.</w:t>
      </w:r>
    </w:p>
    <w:p>
      <w:pPr>
        <w:spacing w:before="0" w:after="0" w:line="408" w:lineRule="exact"/>
        <w:ind w:left="0" w:right="0" w:firstLine="576"/>
        <w:jc w:val="left"/>
      </w:pPr>
      <w:r>
        <w:rPr>
          <w:u w:val="single"/>
        </w:rPr>
        <w:t xml:space="preserve">(31) $65,000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u w:val="single"/>
        </w:rPr>
        <w:t xml:space="preserve">(32) $1,225,000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1850 (data privacy). If the bill is not enacted by June 30, 2022, the amount provided in this subsection shall lapse.</w:t>
      </w:r>
    </w:p>
    <w:p>
      <w:pPr>
        <w:spacing w:before="0" w:after="0" w:line="408" w:lineRule="exact"/>
        <w:ind w:left="0" w:right="0" w:firstLine="576"/>
        <w:jc w:val="left"/>
      </w:pPr>
      <w:r>
        <w:rPr>
          <w:u w:val="single"/>
        </w:rPr>
        <w:t xml:space="preserve">(33) $123,000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1868 (health care staffing). If the bill is not enacted by June 30, 2022, the amount provided in this subsection shall lapse.</w:t>
      </w:r>
    </w:p>
    <w:p>
      <w:pPr>
        <w:spacing w:before="0" w:after="0" w:line="408" w:lineRule="exact"/>
        <w:ind w:left="0" w:right="0" w:firstLine="576"/>
        <w:jc w:val="left"/>
      </w:pPr>
      <w:r>
        <w:rPr>
          <w:u w:val="single"/>
        </w:rPr>
        <w:t xml:space="preserve">(34) $17,000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u w:val="single"/>
        </w:rPr>
        <w:t xml:space="preserve">(35) $133,000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1735 (use of force). If the bill is not enacted by June 30, 2022, the amount provided in this subsection shall lapse.</w:t>
      </w:r>
    </w:p>
    <w:p>
      <w:pPr>
        <w:spacing w:before="0" w:after="0" w:line="408" w:lineRule="exact"/>
        <w:ind w:left="0" w:right="0" w:firstLine="576"/>
        <w:jc w:val="left"/>
      </w:pPr>
      <w:r>
        <w:rPr>
          <w:u w:val="single"/>
        </w:rPr>
        <w:t xml:space="preserve">(36)(a) $125,000 of the general fund</w:t>
      </w:r>
      <w:r>
        <w:rPr>
          <w:rFonts w:ascii="Times New Roman" w:hAnsi="Times New Roman"/>
          <w:u w:val="single"/>
        </w:rPr>
        <w:t xml:space="preserve">—</w:t>
      </w:r>
      <w:r>
        <w:rPr>
          <w:u w:val="single"/>
        </w:rPr>
        <w:t xml:space="preserve">state appropriation for fiscal year 2023 is provided solely for a study regarding state and local responses to acts or potential acts of domestic terrorism in Washington state.</w:t>
      </w:r>
    </w:p>
    <w:p>
      <w:pPr>
        <w:spacing w:before="0" w:after="0" w:line="408" w:lineRule="exact"/>
        <w:ind w:left="0" w:right="0" w:firstLine="576"/>
        <w:jc w:val="left"/>
      </w:pPr>
      <w:r>
        <w:rPr>
          <w:u w:val="single"/>
        </w:rPr>
        <w:t xml:space="preserve">(b) In conducting the study, the office must review laws and policies regarding domestic terrorism, including but not limited to:</w:t>
      </w:r>
    </w:p>
    <w:p>
      <w:pPr>
        <w:spacing w:before="0" w:after="0" w:line="408" w:lineRule="exact"/>
        <w:ind w:left="0" w:right="0" w:firstLine="576"/>
        <w:jc w:val="left"/>
      </w:pPr>
      <w:r>
        <w:rPr>
          <w:u w:val="single"/>
        </w:rPr>
        <w:t xml:space="preserve">(i) Federal, state, and local laws regarding acts of domestic terrorism, including how a criminal incident is determined to be an act of domestic terrorism;</w:t>
      </w:r>
    </w:p>
    <w:p>
      <w:pPr>
        <w:spacing w:before="0" w:after="0" w:line="408" w:lineRule="exact"/>
        <w:ind w:left="0" w:right="0" w:firstLine="576"/>
        <w:jc w:val="left"/>
      </w:pPr>
      <w:r>
        <w:rPr>
          <w:u w:val="single"/>
        </w:rPr>
        <w:t xml:space="preserve">(ii) State and local data collection, tracking, and reporting practices as related to acts of domestic terrorism; and</w:t>
      </w:r>
    </w:p>
    <w:p>
      <w:pPr>
        <w:spacing w:before="0" w:after="0" w:line="408" w:lineRule="exact"/>
        <w:ind w:left="0" w:right="0" w:firstLine="576"/>
        <w:jc w:val="left"/>
      </w:pPr>
      <w:r>
        <w:rPr>
          <w:u w:val="single"/>
        </w:rPr>
        <w:t xml:space="preserve">(iii) State and local policies regarding responding to acts of domestic terrorism.</w:t>
      </w:r>
    </w:p>
    <w:p>
      <w:pPr>
        <w:spacing w:before="0" w:after="0" w:line="408" w:lineRule="exact"/>
        <w:ind w:left="0" w:right="0" w:firstLine="576"/>
        <w:jc w:val="left"/>
      </w:pPr>
      <w:r>
        <w:rPr>
          <w:u w:val="single"/>
        </w:rPr>
        <w:t xml:space="preserve">(c) By December 15, 2022, the office must submit a report to the appropriate committees of the legislature that includes but is not limited to:</w:t>
      </w:r>
    </w:p>
    <w:p>
      <w:pPr>
        <w:spacing w:before="0" w:after="0" w:line="408" w:lineRule="exact"/>
        <w:ind w:left="0" w:right="0" w:firstLine="576"/>
        <w:jc w:val="left"/>
      </w:pPr>
      <w:r>
        <w:rPr>
          <w:u w:val="single"/>
        </w:rPr>
        <w:t xml:space="preserve">(i) A summary of current laws and policies as identified in (b) of this subsection;</w:t>
      </w:r>
    </w:p>
    <w:p>
      <w:pPr>
        <w:spacing w:before="0" w:after="0" w:line="408" w:lineRule="exact"/>
        <w:ind w:left="0" w:right="0" w:firstLine="576"/>
        <w:jc w:val="left"/>
      </w:pPr>
      <w:r>
        <w:rPr>
          <w:u w:val="single"/>
        </w:rPr>
        <w:t xml:space="preserve">(ii) Recommended best practices for:</w:t>
      </w:r>
    </w:p>
    <w:p>
      <w:pPr>
        <w:spacing w:before="0" w:after="0" w:line="408" w:lineRule="exact"/>
        <w:ind w:left="0" w:right="0" w:firstLine="576"/>
        <w:jc w:val="left"/>
      </w:pPr>
      <w:r>
        <w:rPr>
          <w:u w:val="single"/>
        </w:rPr>
        <w:t xml:space="preserve">(A) Standardizing and improving data collection, tracking, and reporting on acts of domestic terrorism at the state and local level; and</w:t>
      </w:r>
    </w:p>
    <w:p>
      <w:pPr>
        <w:spacing w:before="0" w:after="0" w:line="408" w:lineRule="exact"/>
        <w:ind w:left="0" w:right="0" w:firstLine="576"/>
        <w:jc w:val="left"/>
      </w:pPr>
      <w:r>
        <w:rPr>
          <w:u w:val="single"/>
        </w:rPr>
        <w:t xml:space="preserve">(B) Strengthening law enforcement, prosecutorial, and other local government responses to a potential act of domestic terrorism; and</w:t>
      </w:r>
    </w:p>
    <w:p>
      <w:pPr>
        <w:spacing w:before="0" w:after="0" w:line="408" w:lineRule="exact"/>
        <w:ind w:left="0" w:right="0" w:firstLine="576"/>
        <w:jc w:val="left"/>
      </w:pPr>
      <w:r>
        <w:rPr>
          <w:u w:val="single"/>
        </w:rPr>
        <w:t xml:space="preserve">(iii) Recommendations for any statutory changes that may be necessary for clarity and consistency.</w:t>
      </w:r>
    </w:p>
    <w:p>
      <w:pPr>
        <w:spacing w:before="0" w:after="0" w:line="408" w:lineRule="exact"/>
        <w:ind w:left="0" w:right="0" w:firstLine="576"/>
        <w:jc w:val="left"/>
      </w:pPr>
      <w:r>
        <w:rPr>
          <w:u w:val="single"/>
        </w:rPr>
        <w:t xml:space="preserve">(d) The office may consult with experts or professionals involved or having expertise in the topic of domestic terrorism to complete the study.</w:t>
      </w:r>
    </w:p>
    <w:p>
      <w:pPr>
        <w:spacing w:before="0" w:after="0" w:line="408" w:lineRule="exact"/>
        <w:ind w:left="0" w:right="0" w:firstLine="576"/>
        <w:jc w:val="left"/>
      </w:pPr>
      <w:r>
        <w:rPr>
          <w:u w:val="single"/>
        </w:rPr>
        <w:t xml:space="preserve">(37) $58,000 of the general fund</w:t>
      </w:r>
      <w:r>
        <w:rPr>
          <w:rFonts w:ascii="Times New Roman" w:hAnsi="Times New Roman"/>
          <w:u w:val="single"/>
        </w:rPr>
        <w:t xml:space="preserve">—</w:t>
      </w:r>
      <w:r>
        <w:rPr>
          <w:u w:val="single"/>
        </w:rPr>
        <w:t xml:space="preserve">state appropriation for fiscal year 2023 is provided solely to support the sexual assault forensic examination best practices advisory group. The office of the attorney general shall reconvene a sexual assault forensic examination best practices advisory group to continue the work of the previous sexual assault forensic examination best practices advisory group as established in section 1, chapter 93, Laws of 2019. The advisory group must review best practice models for managing all aspects of sexual assault investigations and for reducing the number of untested sexual assault kits in Washington state. The advisory group must meet no less than twice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$1,990,000</w:t>
      </w:r>
      <w:r>
        <w:t>))</w:t>
      </w:r>
    </w:p>
    <w:p>
      <w:pPr>
        <w:spacing w:before="0" w:after="0" w:line="408" w:lineRule="exact"/>
        <w:ind w:left="0" w:right="0" w:firstLine="0"/>
        <w:jc w:val="left"/>
        <w:tabs>
          <w:tab w:val="right" w:leader="none" w:pos="9936"/>
        </w:tabs>
      </w:pPr>
      <w:r>
        <w:tab/>
      </w:r>
      <w:r>
        <w:rPr>
          <w:u w:val="single"/>
        </w:rPr>
        <w:t xml:space="preserve">$1,980,000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$2,062,000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$326,000</w:t>
      </w:r>
    </w:p>
    <w:p>
      <w:pPr>
        <w:tabs>
          <w:tab w:val="right" w:leader="dot" w:pos="9936"/>
        </w:tabs>
        <w:ind w:left="0" w:right="0" w:firstLine="1440"/>
      </w:pPr>
      <w:r>
        <w:rPr/>
        <w:t xml:space="preserve">TOTAL APPROPRIATION</w:t>
      </w:r>
      <w:r>
        <w:tab/>
      </w:r>
      <w:r>
        <w:t>((</w:t>
      </w:r>
      <w:r>
        <w:rPr>
          <w:strike/>
        </w:rPr>
        <w:t xml:space="preserve">$4,298,000</w:t>
      </w:r>
      <w:r>
        <w:t>))</w:t>
      </w:r>
    </w:p>
    <w:p>
      <w:pPr>
        <w:tabs>
          <w:tab w:val="right" w:leader="none" w:pos="9936"/>
        </w:tabs>
        <w:ind w:left="0" w:right="0" w:firstLine="1440"/>
      </w:pPr>
      <w:r>
        <w:tab/>
      </w:r>
      <w:r>
        <w:rPr>
          <w:u w:val="single"/>
        </w:rPr>
        <w:t xml:space="preserve">$4,368,000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$326,000</w:t>
      </w:r>
      <w:r>
        <w:t>))</w:t>
      </w:r>
      <w:r>
        <w:rPr/>
        <w:t xml:space="preserve"> </w:t>
      </w:r>
      <w:r>
        <w:rPr>
          <w:u w:val="single"/>
        </w:rPr>
        <w:t xml:space="preserve">$331,000</w:t>
      </w:r>
      <w:r>
        <w:rPr/>
        <w:t xml:space="preserve">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u w:val="single"/>
        </w:rPr>
        <w:t xml:space="preserve">(3) $94,000 of the general fund</w:t>
      </w:r>
      <w:r>
        <w:rPr>
          <w:rFonts w:ascii="Times New Roman" w:hAnsi="Times New Roman"/>
          <w:u w:val="single"/>
        </w:rPr>
        <w:t xml:space="preserve">—</w:t>
      </w:r>
      <w:r>
        <w:rPr>
          <w:u w:val="single"/>
        </w:rPr>
        <w:t xml:space="preserve">state appropriation for fiscal year 2023 is provided solely for the caseload forecast council, in addition to the forecasts required in RCW 43.88C.010 and during the 2021-2023 fiscal biennium, to forecast the number of individuals who are assessed as eligible for and have requested supported living services, a service through the core waiver, an individual and family services waiver, the basic plus waiver, and the number of individuals expected to reside in state-operated living alternative homes administered by the developmental disabilities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$193,804,000</w:t>
      </w:r>
      <w:r>
        <w:t>))</w:t>
      </w:r>
    </w:p>
    <w:p>
      <w:pPr>
        <w:spacing w:before="0" w:after="0" w:line="408" w:lineRule="exact"/>
        <w:ind w:left="0" w:right="0" w:firstLine="0"/>
        <w:jc w:val="left"/>
        <w:tabs>
          <w:tab w:val="right" w:leader="none" w:pos="9936"/>
        </w:tabs>
      </w:pPr>
      <w:r>
        <w:tab/>
      </w:r>
      <w:r>
        <w:rPr>
          <w:u w:val="single"/>
        </w:rPr>
        <w:t xml:space="preserve">$217,420,000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$171,190,000</w:t>
      </w:r>
      <w:r>
        <w:t>))</w:t>
      </w:r>
    </w:p>
    <w:p>
      <w:pPr>
        <w:spacing w:before="0" w:after="0" w:line="408" w:lineRule="exact"/>
        <w:ind w:left="0" w:right="0" w:firstLine="0"/>
        <w:jc w:val="left"/>
        <w:tabs>
          <w:tab w:val="right" w:leader="none" w:pos="9936"/>
        </w:tabs>
      </w:pPr>
      <w:r>
        <w:tab/>
      </w:r>
      <w:r>
        <w:rPr>
          <w:u w:val="single"/>
        </w:rPr>
        <w:t xml:space="preserve">$665,359,000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$1,365,225,000</w:t>
      </w:r>
      <w:r>
        <w:t>))</w:t>
      </w:r>
    </w:p>
    <w:p>
      <w:pPr>
        <w:spacing w:before="0" w:after="0" w:line="408" w:lineRule="exact"/>
        <w:ind w:left="0" w:right="0" w:firstLine="0"/>
        <w:jc w:val="left"/>
        <w:tabs>
          <w:tab w:val="right" w:leader="none" w:pos="9936"/>
        </w:tabs>
      </w:pPr>
      <w:r>
        <w:tab/>
      </w:r>
      <w:r>
        <w:rPr>
          <w:u w:val="single"/>
        </w:rPr>
        <w:t xml:space="preserve">$1,450,416,000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$8,862,000</w:t>
      </w:r>
      <w:r>
        <w:t>))</w:t>
      </w:r>
    </w:p>
    <w:p>
      <w:pPr>
        <w:spacing w:before="0" w:after="0" w:line="408" w:lineRule="exact"/>
        <w:ind w:left="0" w:right="0" w:firstLine="0"/>
        <w:jc w:val="left"/>
        <w:tabs>
          <w:tab w:val="right" w:leader="none" w:pos="9936"/>
        </w:tabs>
      </w:pPr>
      <w:r>
        <w:tab/>
      </w:r>
      <w:r>
        <w:rPr>
          <w:u w:val="single"/>
        </w:rPr>
        <w:t xml:space="preserve">$8,992,000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$8,134,000</w:t>
      </w:r>
      <w:r>
        <w:t>))</w:t>
      </w:r>
    </w:p>
    <w:p>
      <w:pPr>
        <w:spacing w:before="0" w:after="0" w:line="408" w:lineRule="exact"/>
        <w:ind w:left="0" w:right="0" w:firstLine="0"/>
        <w:jc w:val="left"/>
        <w:tabs>
          <w:tab w:val="right" w:leader="none" w:pos="9936"/>
        </w:tabs>
      </w:pPr>
      <w:r>
        <w:tab/>
      </w:r>
      <w:r>
        <w:rPr>
          <w:u w:val="single"/>
        </w:rPr>
        <w:t xml:space="preserve">$8,301,000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$1,262,000</w:t>
      </w:r>
      <w:r>
        <w:t>))</w:t>
      </w:r>
    </w:p>
    <w:p>
      <w:pPr>
        <w:spacing w:before="0" w:after="0" w:line="408" w:lineRule="exact"/>
        <w:ind w:left="0" w:right="0" w:firstLine="0"/>
        <w:jc w:val="left"/>
        <w:tabs>
          <w:tab w:val="right" w:leader="none" w:pos="9936"/>
        </w:tabs>
      </w:pPr>
      <w:r>
        <w:tab/>
      </w:r>
      <w:r>
        <w:rPr>
          <w:u w:val="single"/>
        </w:rPr>
        <w:t xml:space="preserve">$1,293,000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$326,272,000</w:t>
      </w:r>
      <w:r>
        <w:t>))</w:t>
      </w:r>
    </w:p>
    <w:p>
      <w:pPr>
        <w:spacing w:before="0" w:after="0" w:line="408" w:lineRule="exact"/>
        <w:ind w:left="0" w:right="0" w:firstLine="0"/>
        <w:jc w:val="left"/>
        <w:tabs>
          <w:tab w:val="right" w:leader="none" w:pos="9936"/>
        </w:tabs>
      </w:pPr>
      <w:r>
        <w:tab/>
      </w:r>
      <w:r>
        <w:rPr>
          <w:u w:val="single"/>
        </w:rPr>
        <w:t xml:space="preserve">$326,370,000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$105,230,000</w:t>
      </w:r>
      <w:r>
        <w:t>))</w:t>
      </w:r>
    </w:p>
    <w:p>
      <w:pPr>
        <w:spacing w:before="0" w:after="0" w:line="408" w:lineRule="exact"/>
        <w:ind w:left="0" w:right="0" w:firstLine="0"/>
        <w:jc w:val="left"/>
        <w:tabs>
          <w:tab w:val="right" w:leader="none" w:pos="9936"/>
        </w:tabs>
      </w:pPr>
      <w:r>
        <w:tab/>
      </w:r>
      <w:r>
        <w:rPr>
          <w:u w:val="single"/>
        </w:rPr>
        <w:t xml:space="preserve">$105,255,000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$2,671,000</w:t>
      </w:r>
      <w:r>
        <w:t>))</w:t>
      </w:r>
    </w:p>
    <w:p>
      <w:pPr>
        <w:spacing w:before="0" w:after="0" w:line="408" w:lineRule="exact"/>
        <w:ind w:left="0" w:right="0" w:firstLine="0"/>
        <w:jc w:val="left"/>
        <w:tabs>
          <w:tab w:val="right" w:leader="none" w:pos="9936"/>
        </w:tabs>
      </w:pPr>
      <w:r>
        <w:tab/>
      </w:r>
      <w:r>
        <w:rPr>
          <w:u w:val="single"/>
        </w:rPr>
        <w:t xml:space="preserve">$2,675,000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$4,117,000</w:t>
      </w:r>
      <w:r>
        <w:t>))</w:t>
      </w:r>
    </w:p>
    <w:p>
      <w:pPr>
        <w:spacing w:before="0" w:after="0" w:line="408" w:lineRule="exact"/>
        <w:ind w:left="0" w:right="0" w:firstLine="0"/>
        <w:jc w:val="left"/>
        <w:tabs>
          <w:tab w:val="right" w:leader="none" w:pos="9936"/>
        </w:tabs>
      </w:pPr>
      <w:r>
        <w:tab/>
      </w:r>
      <w:r>
        <w:rPr>
          <w:u w:val="single"/>
        </w:rPr>
        <w:t xml:space="preserve">$4,195,000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t>((</w:t>
      </w:r>
      <w:r>
        <w:rPr>
          <w:strike/>
        </w:rPr>
        <w:t xml:space="preserve">$5,785,000</w:t>
      </w:r>
      <w:r>
        <w:t>))</w:t>
      </w:r>
    </w:p>
    <w:p>
      <w:pPr>
        <w:spacing w:before="0" w:after="0" w:line="408" w:lineRule="exact"/>
        <w:ind w:left="0" w:right="0" w:firstLine="0"/>
        <w:jc w:val="left"/>
        <w:tabs>
          <w:tab w:val="right" w:leader="none" w:pos="9936"/>
        </w:tabs>
      </w:pPr>
      <w:r>
        <w:tab/>
      </w:r>
      <w:r>
        <w:rPr>
          <w:u w:val="single"/>
        </w:rPr>
        <w:t xml:space="preserve">$5,795,000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$5,920,000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$20,455,000</w:t>
      </w:r>
      <w:r>
        <w:t>))</w:t>
      </w:r>
    </w:p>
    <w:p>
      <w:pPr>
        <w:spacing w:before="0" w:after="0" w:line="408" w:lineRule="exact"/>
        <w:ind w:left="0" w:right="0" w:firstLine="0"/>
        <w:jc w:val="left"/>
        <w:tabs>
          <w:tab w:val="right" w:leader="none" w:pos="9936"/>
        </w:tabs>
      </w:pPr>
      <w:r>
        <w:tab/>
      </w:r>
      <w:r>
        <w:rPr>
          <w:u w:val="single"/>
        </w:rPr>
        <w:t xml:space="preserve">$20,651,000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$1,813,000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$1,809,000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$20,281,000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$472,610,000</w:t>
      </w:r>
      <w:r>
        <w:t>))</w:t>
      </w:r>
    </w:p>
    <w:p>
      <w:pPr>
        <w:spacing w:before="0" w:after="0" w:line="408" w:lineRule="exact"/>
        <w:ind w:left="0" w:right="0" w:firstLine="0"/>
        <w:jc w:val="left"/>
        <w:tabs>
          <w:tab w:val="right" w:leader="none" w:pos="9936"/>
        </w:tabs>
      </w:pPr>
      <w:r>
        <w:tab/>
      </w:r>
      <w:r>
        <w:rPr>
          <w:u w:val="single"/>
        </w:rPr>
        <w:t xml:space="preserve">$830,190,000</w:t>
      </w:r>
    </w:p>
    <w:p>
      <w:pPr>
        <w:spacing w:before="0" w:after="0" w:line="408" w:lineRule="exact"/>
        <w:ind w:left="0" w:right="0" w:firstLine="0"/>
        <w:jc w:val="left"/>
        <w:tabs>
          <w:tab w:val="right" w:leader="dot" w:pos="9936"/>
        </w:tabs>
      </w:pPr>
      <w:r>
        <w:rPr>
          <w:u w:val="single"/>
        </w:rPr>
        <w:t xml:space="preserve">Energy Efficiency Account</w:t>
      </w:r>
      <w:r>
        <w:rPr>
          <w:rFonts w:ascii="Times New Roman" w:hAnsi="Times New Roman"/>
          <w:u w:val="single"/>
        </w:rPr>
        <w:t xml:space="preserve">—</w:t>
      </w:r>
      <w:r>
        <w:rPr>
          <w:u w:val="single"/>
        </w:rPr>
        <w:t xml:space="preserve">State Appropriation</w:t>
      </w:r>
      <w:r>
        <w:tab/>
      </w:r>
      <w:r>
        <w:rPr>
          <w:u w:val="single"/>
        </w:rPr>
        <w:t xml:space="preserve">$6,000</w:t>
      </w:r>
    </w:p>
    <w:p>
      <w:pPr>
        <w:spacing w:before="0" w:after="0" w:line="408" w:lineRule="exact"/>
        <w:ind w:left="0" w:right="0" w:firstLine="0"/>
        <w:jc w:val="left"/>
        <w:tabs>
          <w:tab w:val="right" w:leader="dot" w:pos="9936"/>
        </w:tabs>
      </w:pPr>
      <w:r>
        <w:rPr>
          <w:u w:val="single"/>
        </w:rPr>
        <w:t xml:space="preserve">Community Reinvestment Account</w:t>
      </w:r>
      <w:r>
        <w:rPr>
          <w:rFonts w:ascii="Times New Roman" w:hAnsi="Times New Roman"/>
          <w:u w:val="single"/>
        </w:rPr>
        <w:t xml:space="preserve">—</w:t>
      </w:r>
      <w:r>
        <w:rPr>
          <w:u w:val="single"/>
        </w:rPr>
        <w:t xml:space="preserve">State Appropriation</w:t>
      </w:r>
      <w:r>
        <w:tab/>
      </w:r>
      <w:r>
        <w:rPr>
          <w:u w:val="single"/>
        </w:rPr>
        <w:t xml:space="preserve">$125,000,000</w:t>
      </w:r>
    </w:p>
    <w:p>
      <w:pPr>
        <w:spacing w:before="0" w:after="0" w:line="408" w:lineRule="exact"/>
        <w:ind w:left="0" w:right="0" w:firstLine="0"/>
        <w:jc w:val="left"/>
        <w:tabs>
          <w:tab w:val="right" w:leader="dot" w:pos="9936"/>
        </w:tabs>
      </w:pPr>
      <w:r>
        <w:rPr>
          <w:u w:val="single"/>
        </w:rPr>
        <w:t xml:space="preserve">Apple Health and Homes Account</w:t>
      </w:r>
      <w:r>
        <w:rPr>
          <w:rFonts w:ascii="Times New Roman" w:hAnsi="Times New Roman"/>
          <w:u w:val="single"/>
        </w:rPr>
        <w:t xml:space="preserve">—</w:t>
      </w:r>
      <w:r>
        <w:rPr>
          <w:u w:val="single"/>
        </w:rPr>
        <w:t xml:space="preserve">State Appropriation</w:t>
      </w:r>
      <w:r>
        <w:tab/>
      </w:r>
      <w:r>
        <w:rPr>
          <w:u w:val="single"/>
        </w:rPr>
        <w:t xml:space="preserve">$9,515,000</w:t>
      </w:r>
    </w:p>
    <w:p>
      <w:pPr>
        <w:tabs>
          <w:tab w:val="right" w:leader="dot" w:pos="9936"/>
        </w:tabs>
        <w:ind w:left="0" w:right="0" w:firstLine="1440"/>
      </w:pPr>
      <w:r>
        <w:rPr/>
        <w:t xml:space="preserve">TOTAL APPROPRIATION</w:t>
      </w:r>
      <w:r>
        <w:tab/>
      </w:r>
      <w:r>
        <w:t>((</w:t>
      </w:r>
      <w:r>
        <w:rPr>
          <w:strike/>
        </w:rPr>
        <w:t xml:space="preserve">$2,716,086,000</w:t>
      </w:r>
      <w:r>
        <w:t>))</w:t>
      </w:r>
    </w:p>
    <w:p>
      <w:pPr>
        <w:tabs>
          <w:tab w:val="right" w:leader="none" w:pos="9936"/>
        </w:tabs>
        <w:ind w:left="0" w:right="0" w:firstLine="1440"/>
      </w:pPr>
      <w:r>
        <w:tab/>
      </w:r>
      <w:r>
        <w:rPr>
          <w:u w:val="single"/>
        </w:rPr>
        <w:t xml:space="preserve">$3,822,623,000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$5,500,000</w:t>
      </w:r>
      <w:r>
        <w:rPr/>
        <w:t xml:space="preserve">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2022 and $4,304,000 of the general fund—state appropriation for fiscal year 2023 are provided solely for associate development organizations. During the 2021-2023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w:t>
      </w:r>
      <w:r>
        <w:t>((</w:t>
      </w:r>
      <w:r>
        <w:rPr>
          <w:strike/>
        </w:rPr>
        <w:t xml:space="preserve">$1,000,000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$1,000,000</w:t>
      </w:r>
      <w:r>
        <w:t>))</w:t>
      </w:r>
      <w:r>
        <w:rPr/>
        <w:t xml:space="preserve"> </w:t>
      </w:r>
      <w:r>
        <w:rPr>
          <w:u w:val="single"/>
        </w:rPr>
        <w:t xml:space="preserve">$1,250,000</w:t>
      </w:r>
      <w:r>
        <w:rPr/>
        <w:t xml:space="preserve">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w:t>
      </w:r>
      <w:r>
        <w:t>((</w:t>
      </w:r>
      <w:r>
        <w:rPr>
          <w:strike/>
        </w:rPr>
        <w:t xml:space="preserve">$2,000,000</w:t>
      </w:r>
      <w:r>
        <w:t>))</w:t>
      </w:r>
      <w:r>
        <w:rPr/>
        <w:t xml:space="preserve"> </w:t>
      </w:r>
      <w:r>
        <w:rPr>
          <w:u w:val="single"/>
        </w:rPr>
        <w:t xml:space="preserve">$2,200,000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 </w:t>
      </w:r>
      <w:r>
        <w:rPr>
          <w:u w:val="single"/>
        </w:rPr>
        <w:t xml:space="preserve">Of the amounts provided in this section, $200,000 of the general fund</w:t>
      </w:r>
      <w:r>
        <w:rPr>
          <w:rFonts w:ascii="Times New Roman" w:hAnsi="Times New Roman"/>
          <w:u w:val="single"/>
        </w:rPr>
        <w:t xml:space="preserve">—</w:t>
      </w:r>
      <w:r>
        <w:rPr>
          <w:u w:val="single"/>
        </w:rPr>
        <w:t xml:space="preserve">state appropriation for fiscal year 2022 and $2,000,000 of the general fund</w:t>
      </w:r>
      <w:r>
        <w:rPr>
          <w:rFonts w:ascii="Times New Roman" w:hAnsi="Times New Roman"/>
          <w:u w:val="single"/>
        </w:rPr>
        <w:t xml:space="preserve">—</w:t>
      </w:r>
      <w:r>
        <w:rPr>
          <w:u w:val="single"/>
        </w:rPr>
        <w:t xml:space="preserve">state appropriation for fiscal year 2023 must be used for pro bono or low bono legal services to assist indigent Washington residents, who were temporarily paroled into the United States in 2021 or 2022, with asylum applications or other matters related to adjusting immigration status.</w:t>
      </w:r>
    </w:p>
    <w:p>
      <w:pPr>
        <w:spacing w:before="0" w:after="0" w:line="408" w:lineRule="exact"/>
        <w:ind w:left="0" w:right="0" w:firstLine="576"/>
        <w:jc w:val="left"/>
      </w:pPr>
      <w:r>
        <w:rPr/>
        <w:t xml:space="preserve">(22)(a) $37,000,000 of the affordable housing for all account</w:t>
      </w:r>
      <w:r>
        <w:rPr>
          <w:rFonts w:ascii="Times New Roman" w:hAnsi="Times New Roman"/>
        </w:rPr>
        <w:t xml:space="preserve">—</w:t>
      </w:r>
      <w:r>
        <w:rPr/>
        <w:t xml:space="preserve">state appropriation is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homeless youth to fund program models that prevent youth from exiting public systems into homelessness.</w:t>
      </w:r>
    </w:p>
    <w:p>
      <w:pPr>
        <w:spacing w:before="0" w:after="0" w:line="408" w:lineRule="exact"/>
        <w:ind w:left="0" w:right="0" w:firstLine="576"/>
        <w:jc w:val="left"/>
      </w:pPr>
      <w:r>
        <w:rPr/>
        <w:t xml:space="preserve">(25) </w:t>
      </w:r>
      <w:r>
        <w:t>((</w:t>
      </w:r>
      <w:r>
        <w:rPr>
          <w:strike/>
        </w:rPr>
        <w:t xml:space="preserve">$3,000,000</w:t>
      </w:r>
      <w:r>
        <w:t>))</w:t>
      </w:r>
      <w:r>
        <w:rPr/>
        <w:t xml:space="preserve"> </w:t>
      </w:r>
      <w:r>
        <w:rPr>
          <w:u w:val="single"/>
        </w:rPr>
        <w:t xml:space="preserve">$2,408,000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$5,000,000</w:t>
      </w:r>
      <w:r>
        <w:t>))</w:t>
      </w:r>
      <w:r>
        <w:rPr/>
        <w:t xml:space="preserve"> </w:t>
      </w:r>
      <w:r>
        <w:rPr>
          <w:u w:val="single"/>
        </w:rPr>
        <w:t xml:space="preserve">$5,592,000</w:t>
      </w:r>
      <w:r>
        <w:rPr/>
        <w:t xml:space="preserve"> of the general fund</w:t>
      </w:r>
      <w:r>
        <w:rPr>
          <w:rFonts w:ascii="Times New Roman" w:hAnsi="Times New Roman"/>
        </w:rPr>
        <w:t xml:space="preserve">—</w:t>
      </w:r>
      <w:r>
        <w:rPr/>
        <w:t xml:space="preserve">state appropriation for fiscal year 2023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(26) $2,125,000 of the general fund</w:t>
      </w:r>
      <w:r>
        <w:rPr>
          <w:rFonts w:ascii="Times New Roman" w:hAnsi="Times New Roman"/>
        </w:rPr>
        <w:t xml:space="preserve">—</w:t>
      </w:r>
      <w:r>
        <w:rPr/>
        <w:t xml:space="preserve">state appropriation for fiscal year 2022 and $2,125,000 of the general fund</w:t>
      </w:r>
      <w:r>
        <w:rPr>
          <w:rFonts w:ascii="Times New Roman" w:hAnsi="Times New Roman"/>
        </w:rPr>
        <w:t xml:space="preserve">—</w:t>
      </w:r>
      <w:r>
        <w:rPr/>
        <w:t xml:space="preserve">state appropriation for fiscal year 2023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first report is due June 30, 2022, and each June 30th thereafter.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(27) $62,720,000 of the general fund</w:t>
      </w:r>
      <w:r>
        <w:rPr>
          <w:rFonts w:ascii="Times New Roman" w:hAnsi="Times New Roman"/>
        </w:rPr>
        <w:t xml:space="preserve">—</w:t>
      </w:r>
      <w:r>
        <w:rPr/>
        <w:t xml:space="preserve">state appropriation for fiscal year 2022, $65,330,000 of the general fund</w:t>
      </w:r>
      <w:r>
        <w:rPr>
          <w:rFonts w:ascii="Times New Roman" w:hAnsi="Times New Roman"/>
        </w:rPr>
        <w:t xml:space="preserve">—</w:t>
      </w:r>
      <w:r>
        <w:rPr/>
        <w:t xml:space="preserve">state appropriation for fiscal year 2023, and $2,610,000 of the coronavirus state fiscal recovery fund</w:t>
      </w:r>
      <w:r>
        <w:rPr>
          <w:rFonts w:ascii="Times New Roman" w:hAnsi="Times New Roman"/>
        </w:rPr>
        <w:t xml:space="preserve">—</w:t>
      </w:r>
      <w:r>
        <w:rPr/>
        <w:t xml:space="preserve">federal appropriation are provided solely for the essential needs and housing support program and related services. The department may use a portion of the funds provided in this subsection to continue the pilot program established in section 127(106) of chapter 357, Laws of 2020, by providing grants to participating counties who request additional funding in order to continue serving participating and eligible clients.</w:t>
      </w:r>
    </w:p>
    <w:p>
      <w:pPr>
        <w:spacing w:before="0" w:after="0" w:line="408" w:lineRule="exact"/>
        <w:ind w:left="0" w:right="0" w:firstLine="576"/>
        <w:jc w:val="left"/>
      </w:pPr>
      <w:r>
        <w:rPr/>
        <w:t xml:space="preserve">(28)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(29)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(30)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(32) $1,500,000 of the general fund</w:t>
      </w:r>
      <w:r>
        <w:rPr>
          <w:rFonts w:ascii="Times New Roman" w:hAnsi="Times New Roman"/>
        </w:rPr>
        <w:t xml:space="preserve">—</w:t>
      </w:r>
      <w:r>
        <w:rPr/>
        <w:t xml:space="preserve">state appropriation for fiscal year 2022, </w:t>
      </w:r>
      <w:r>
        <w:t>((</w:t>
      </w:r>
      <w:r>
        <w:rPr>
          <w:strike/>
        </w:rPr>
        <w:t xml:space="preserve">$1,500,000</w:t>
      </w:r>
      <w:r>
        <w:t>))</w:t>
      </w:r>
      <w:r>
        <w:rPr/>
        <w:t xml:space="preserve"> </w:t>
      </w:r>
      <w:r>
        <w:rPr>
          <w:u w:val="single"/>
        </w:rPr>
        <w:t xml:space="preserve">$5,820,000</w:t>
      </w:r>
      <w:r>
        <w:rPr/>
        <w:t xml:space="preserve">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u w:val="single"/>
        </w:rPr>
        <w:t xml:space="preserve">(c) Of the amounts provided in this subsection, $4,320,000 of the general fund</w:t>
      </w:r>
      <w:r>
        <w:rPr>
          <w:rFonts w:ascii="Times New Roman" w:hAnsi="Times New Roman"/>
          <w:u w:val="single"/>
        </w:rPr>
        <w:t xml:space="preserve">—</w:t>
      </w:r>
      <w:r>
        <w:rPr>
          <w:u w:val="single"/>
        </w:rPr>
        <w:t xml:space="preserve">state appropriation for fiscal year 2023 is provided solely for up to 12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(33) </w:t>
      </w:r>
      <w:r>
        <w:t>((</w:t>
      </w:r>
      <w:r>
        <w:rPr>
          <w:strike/>
        </w:rPr>
        <w:t xml:space="preserve">$11,711,000</w:t>
      </w:r>
      <w:r>
        <w:t>))</w:t>
      </w:r>
      <w:r>
        <w:rPr/>
        <w:t xml:space="preserve"> </w:t>
      </w:r>
      <w:r>
        <w:rPr>
          <w:u w:val="single"/>
        </w:rPr>
        <w:t xml:space="preserve">$20,281,000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(34) $550,000 of the general fund</w:t>
      </w:r>
      <w:r>
        <w:rPr>
          <w:rFonts w:ascii="Times New Roman" w:hAnsi="Times New Roman"/>
        </w:rPr>
        <w:t xml:space="preserve">—</w:t>
      </w:r>
      <w:r>
        <w:rPr/>
        <w:t xml:space="preserve">state appropriation for fiscal year 2022 and </w:t>
      </w:r>
      <w:r>
        <w:t>((</w:t>
      </w:r>
      <w:r>
        <w:rPr>
          <w:strike/>
        </w:rPr>
        <w:t xml:space="preserve">$150,000</w:t>
      </w:r>
      <w:r>
        <w:t>))</w:t>
      </w:r>
      <w:r>
        <w:rPr/>
        <w:t xml:space="preserve"> </w:t>
      </w:r>
      <w:r>
        <w:rPr>
          <w:u w:val="single"/>
        </w:rPr>
        <w:t xml:space="preserve">$550,000</w:t>
      </w:r>
      <w:r>
        <w:rPr/>
        <w:t xml:space="preserve">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(36)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w:t>
      </w:r>
      <w:r>
        <w:t>((</w:t>
      </w:r>
      <w:r>
        <w:rPr>
          <w:strike/>
        </w:rPr>
        <w:t xml:space="preserve">The department shall not reimburse more than $56 per day per net additional person sheltered above the baseline of shelter occupancy prior to award of the funding.</w:t>
      </w:r>
      <w:r>
        <w:t>))</w:t>
      </w:r>
      <w:r>
        <w:rPr/>
        <w:t xml:space="preserve">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(37) </w:t>
      </w:r>
      <w:r>
        <w:t>((</w:t>
      </w:r>
      <w:r>
        <w:rPr>
          <w:strike/>
        </w:rPr>
        <w:t xml:space="preserve">$1,007,000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$1,007,000</w:t>
      </w:r>
      <w:r>
        <w:t>))</w:t>
      </w:r>
      <w:r>
        <w:rPr/>
        <w:t xml:space="preserve"> </w:t>
      </w:r>
      <w:r>
        <w:rPr>
          <w:u w:val="single"/>
        </w:rPr>
        <w:t xml:space="preserve">$1,064,000</w:t>
      </w:r>
      <w:r>
        <w:rPr/>
        <w:t xml:space="preserve">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w:t>
      </w:r>
    </w:p>
    <w:p>
      <w:pPr>
        <w:spacing w:before="0" w:after="0" w:line="408" w:lineRule="exact"/>
        <w:ind w:left="0" w:right="0" w:firstLine="576"/>
        <w:jc w:val="left"/>
      </w:pPr>
      <w:r>
        <w:rPr/>
        <w:t xml:space="preserve">(39)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(41)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(43) </w:t>
      </w:r>
      <w:r>
        <w:t>((</w:t>
      </w:r>
      <w:r>
        <w:rPr>
          <w:strike/>
        </w:rPr>
        <w:t xml:space="preserve">$500,000</w:t>
      </w:r>
      <w:r>
        <w:t>))</w:t>
      </w:r>
      <w:r>
        <w:rPr/>
        <w:t xml:space="preserve"> </w:t>
      </w:r>
      <w:r>
        <w:rPr>
          <w:u w:val="single"/>
        </w:rPr>
        <w:t xml:space="preserve">$1,500,000</w:t>
      </w:r>
      <w:r>
        <w:rPr/>
        <w:t xml:space="preserve">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(45) </w:t>
      </w:r>
      <w:r>
        <w:t>((</w:t>
      </w:r>
      <w:r>
        <w:rPr>
          <w:strike/>
        </w:rPr>
        <w:t xml:space="preserve">$255,000,000</w:t>
      </w:r>
      <w:r>
        <w:t>))</w:t>
      </w:r>
      <w:r>
        <w:rPr/>
        <w:t xml:space="preserve"> </w:t>
      </w:r>
      <w:r>
        <w:rPr>
          <w:u w:val="single"/>
        </w:rPr>
        <w:t xml:space="preserve">$278,476,000</w:t>
      </w:r>
      <w:r>
        <w:rPr/>
        <w:t xml:space="preserve"> of the general fund</w:t>
      </w:r>
      <w:r>
        <w:rPr>
          <w:rFonts w:ascii="Times New Roman" w:hAnsi="Times New Roman"/>
        </w:rPr>
        <w:t xml:space="preserve">—</w:t>
      </w:r>
      <w:r>
        <w:rPr/>
        <w:t xml:space="preserve">federal appropriation (ARPA) and $403,000,000 of the coronavirus state fiscal recovery account</w:t>
      </w:r>
      <w:r>
        <w:rPr>
          <w:rFonts w:ascii="Times New Roman" w:hAnsi="Times New Roman"/>
        </w:rPr>
        <w:t xml:space="preserve">—</w:t>
      </w:r>
      <w:r>
        <w:rPr/>
        <w:t xml:space="preserve">federal appropriation are provided solely for the department to administer an emergency rental assistance program. The department shall distribute funding in the form of grants to local housing providers. In making distributions, the department must consider the number of unemployed persons and renters in each jurisdiction served by the provider as well as consider any funding that jurisdiction, including cities within each county, received directly from the federal government for emergency rental assistance. Of the amounts provided in this subsection:</w:t>
      </w:r>
    </w:p>
    <w:p>
      <w:pPr>
        <w:spacing w:before="0" w:after="0" w:line="408" w:lineRule="exact"/>
        <w:ind w:left="0" w:right="0" w:firstLine="576"/>
        <w:jc w:val="left"/>
      </w:pPr>
      <w:r>
        <w:rPr/>
        <w:t xml:space="preserve">(a) </w:t>
      </w:r>
      <w:r>
        <w:t>((</w:t>
      </w:r>
      <w:r>
        <w:rPr>
          <w:strike/>
        </w:rPr>
        <w:t xml:space="preserve">$255,000,000</w:t>
      </w:r>
      <w:r>
        <w:t>))</w:t>
      </w:r>
      <w:r>
        <w:rPr/>
        <w:t xml:space="preserve"> </w:t>
      </w:r>
      <w:r>
        <w:rPr>
          <w:u w:val="single"/>
        </w:rPr>
        <w:t xml:space="preserve">$278,476,000</w:t>
      </w:r>
      <w:r>
        <w:rPr/>
        <w:t xml:space="preserve"> of the general fund</w:t>
      </w:r>
      <w:r>
        <w:rPr>
          <w:rFonts w:ascii="Times New Roman" w:hAnsi="Times New Roman"/>
        </w:rPr>
        <w:t xml:space="preserve">—</w:t>
      </w:r>
      <w:r>
        <w:rPr/>
        <w:t xml:space="preserve">federal appropriation (ARPA) is provided solely for grants to provide emergency rental and utility assistance pursuant to P.L. 117-2. A provider may use up to 14.5 percent of the grant award provided under this subsection for administrative costs and the remainder must be used for financial assistance as defined in P.L. 117-2. Unless otherwise prohibited under federal guidance, a housing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(b)(i) $403,000,000 of the coronavirus state fiscal recovery account</w:t>
      </w:r>
      <w:r>
        <w:rPr>
          <w:rFonts w:ascii="Times New Roman" w:hAnsi="Times New Roman"/>
        </w:rPr>
        <w:t xml:space="preserve">—</w:t>
      </w:r>
      <w:r>
        <w:rPr/>
        <w:t xml:space="preserve">federal appropriation is provided solely for grants to provide emergency rental and utility assistance, subject to (b)(ii) of this subsection. Providers must make rental payments directly to landlords and utility payments directly to utility providers. To be eligible for assistance under this subsection, households must, at a minimum, have an income at or below 80 percent of the area median income and must have a missed or partially paid rent payment. The department may establish additional eligibility criteria to target these resources to households most likely to become homeless if they do not receive rental assistance. A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(ii) From the amount provided in (b) of this subsection, each local housing provider must subgrant with community organizations that serve historically disadvantaged populations within their jurisdiction. Subgrants may be used for program outreach and assisting community members in applying for assistance under (a) and (b) of this subsection. The amount of the subgrant must be at least five percent of the total funding each provider received under (a) and (b) of this subsection.</w:t>
      </w:r>
    </w:p>
    <w:p>
      <w:pPr>
        <w:spacing w:before="0" w:after="0" w:line="408" w:lineRule="exact"/>
        <w:ind w:left="0" w:right="0" w:firstLine="576"/>
        <w:jc w:val="left"/>
      </w:pPr>
      <w:r>
        <w:rPr/>
        <w:t xml:space="preserve">(c) The department may retain up to 0.5 percent of the amounts provided in this subsection for administration of the program.</w:t>
      </w:r>
    </w:p>
    <w:p>
      <w:pPr>
        <w:spacing w:before="0" w:after="0" w:line="408" w:lineRule="exact"/>
        <w:ind w:left="0" w:right="0" w:firstLine="576"/>
        <w:jc w:val="left"/>
      </w:pPr>
      <w:r>
        <w:rPr/>
        <w:t xml:space="preserve">(46) $7,500,000 of the general fund</w:t>
      </w:r>
      <w:r>
        <w:rPr>
          <w:rFonts w:ascii="Times New Roman" w:hAnsi="Times New Roman"/>
        </w:rPr>
        <w:t xml:space="preserve">—</w:t>
      </w:r>
      <w:r>
        <w:rPr/>
        <w:t xml:space="preserve">state appropriation for fiscal year 2022 is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families supporting students, English language learners, medicaid clients, people experiencing poverty, and elders. Of the amounts provided in this subsection, the department must prioritize allocating $1,500,000 as grants or portions of grants that serve medicaid clients.</w:t>
      </w:r>
    </w:p>
    <w:p>
      <w:pPr>
        <w:spacing w:before="0" w:after="0" w:line="408" w:lineRule="exact"/>
        <w:ind w:left="0" w:right="0" w:firstLine="576"/>
        <w:jc w:val="left"/>
      </w:pPr>
      <w:r>
        <w:rPr/>
        <w:t xml:space="preserve">(47) $240,000 of the general fund</w:t>
      </w:r>
      <w:r>
        <w:rPr>
          <w:rFonts w:ascii="Times New Roman" w:hAnsi="Times New Roman"/>
        </w:rPr>
        <w:t xml:space="preserve">—</w:t>
      </w:r>
      <w:r>
        <w:rPr/>
        <w:t xml:space="preserve">state appropriation for fiscal year 2022 </w:t>
      </w:r>
      <w:r>
        <w:t>((</w:t>
      </w:r>
      <w:r>
        <w:rPr>
          <w:strike/>
        </w:rPr>
        <w:t xml:space="preserve">and</w:t>
      </w:r>
      <w:r>
        <w:t>))</w:t>
      </w:r>
      <w:r>
        <w:rPr>
          <w:u w:val="single"/>
        </w:rPr>
        <w:t xml:space="preserve">,</w:t>
      </w:r>
      <w:r>
        <w:rPr/>
        <w:t xml:space="preserve"> $240,000 of the general fund</w:t>
      </w:r>
      <w:r>
        <w:rPr>
          <w:rFonts w:ascii="Times New Roman" w:hAnsi="Times New Roman"/>
        </w:rPr>
        <w:t xml:space="preserve">—</w:t>
      </w:r>
      <w:r>
        <w:rPr/>
        <w:t xml:space="preserve">state appropriation for fiscal year 2023</w:t>
      </w:r>
      <w:r>
        <w:rPr>
          <w:u w:val="single"/>
        </w:rPr>
        <w:t xml:space="preserve">, and $1,000,000 of the community preservation and development authority account</w:t>
      </w:r>
      <w:r>
        <w:rPr>
          <w:rFonts w:ascii="Times New Roman" w:hAnsi="Times New Roman"/>
          <w:u w:val="single"/>
        </w:rPr>
        <w:t xml:space="preserve">—</w:t>
      </w:r>
      <w:r>
        <w:rPr>
          <w:u w:val="single"/>
        </w:rPr>
        <w:t xml:space="preserve">state appropriation</w:t>
      </w:r>
      <w:r>
        <w:rPr/>
        <w:t xml:space="preserve"> are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(48)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(50) $29,255,000 of the general fund</w:t>
      </w:r>
      <w:r>
        <w:rPr>
          <w:rFonts w:ascii="Times New Roman" w:hAnsi="Times New Roman"/>
        </w:rPr>
        <w:t xml:space="preserve">—</w:t>
      </w:r>
      <w:r>
        <w:rPr/>
        <w:t xml:space="preserve">federal appropriation (CRF) and </w:t>
      </w:r>
      <w:r>
        <w:t>((</w:t>
      </w:r>
      <w:r>
        <w:rPr>
          <w:strike/>
        </w:rPr>
        <w:t xml:space="preserve">$230,000,000</w:t>
      </w:r>
      <w:r>
        <w:t>))</w:t>
      </w:r>
      <w:r>
        <w:rPr/>
        <w:t xml:space="preserve"> </w:t>
      </w:r>
      <w:r>
        <w:rPr>
          <w:u w:val="single"/>
        </w:rPr>
        <w:t xml:space="preserve">$284,200,000</w:t>
      </w:r>
      <w:r>
        <w:rPr/>
        <w:t xml:space="preserve"> of the general fund</w:t>
      </w:r>
      <w:r>
        <w:rPr>
          <w:rFonts w:ascii="Times New Roman" w:hAnsi="Times New Roman"/>
        </w:rPr>
        <w:t xml:space="preserve">—</w:t>
      </w:r>
      <w:r>
        <w:rPr/>
        <w:t xml:space="preserve">federal appropriation (CRRSA), not to exceed the amount appropriated in section 3, chapter 3, Laws of 2021, that is unobligated at the end of fiscal year 2021, are provided solely for rental assistance and housing and are subject to the same terms and conditions as the appropriation in section 3, chapter 3, Laws of 2021, as amended in section 1905 of this act.</w:t>
      </w:r>
    </w:p>
    <w:p>
      <w:pPr>
        <w:spacing w:before="0" w:after="0" w:line="408" w:lineRule="exact"/>
        <w:ind w:left="0" w:right="0" w:firstLine="576"/>
        <w:jc w:val="left"/>
      </w:pPr>
      <w:r>
        <w:rPr/>
        <w:t xml:space="preserve">(51) $4,800,000 of the general fund</w:t>
      </w:r>
      <w:r>
        <w:rPr>
          <w:rFonts w:ascii="Times New Roman" w:hAnsi="Times New Roman"/>
        </w:rPr>
        <w:t xml:space="preserve">—</w:t>
      </w:r>
      <w:r>
        <w:rPr/>
        <w:t xml:space="preserve">federal appropriation (CRF), not to exceed the amount appropriated in section 4, chapter 3, Laws of 2021, that is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(52) </w:t>
      </w:r>
      <w:r>
        <w:t>((</w:t>
      </w:r>
      <w:r>
        <w:rPr>
          <w:strike/>
        </w:rPr>
        <w:t xml:space="preserve">$1,602,000</w:t>
      </w:r>
      <w:r>
        <w:t>))</w:t>
      </w:r>
      <w:r>
        <w:rPr/>
        <w:t xml:space="preserve"> </w:t>
      </w:r>
      <w:r>
        <w:rPr>
          <w:u w:val="single"/>
        </w:rPr>
        <w:t xml:space="preserve">$1,147,000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$1,174,000</w:t>
      </w:r>
      <w:r>
        <w:t>))</w:t>
      </w:r>
      <w:r>
        <w:rPr/>
        <w:t xml:space="preserve"> </w:t>
      </w:r>
      <w:r>
        <w:rPr>
          <w:u w:val="single"/>
        </w:rPr>
        <w:t xml:space="preserve">$1,629,000</w:t>
      </w:r>
      <w:r>
        <w:rPr/>
        <w:t xml:space="preserve"> of the general fund</w:t>
      </w:r>
      <w:r>
        <w:rPr>
          <w:rFonts w:ascii="Times New Roman" w:hAnsi="Times New Roman"/>
        </w:rPr>
        <w:t xml:space="preserve">—</w:t>
      </w:r>
      <w:r>
        <w:rPr/>
        <w:t xml:space="preserve">state appropriation for fiscal year 2023 are provided solely for the statewide broadband office established in RCW 43.330.532.</w:t>
      </w:r>
    </w:p>
    <w:p>
      <w:pPr>
        <w:spacing w:before="0" w:after="0" w:line="408" w:lineRule="exact"/>
        <w:ind w:left="0" w:right="0" w:firstLine="576"/>
        <w:jc w:val="left"/>
      </w:pPr>
      <w:r>
        <w:rPr/>
        <w:t xml:space="preserve">(53)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grant to a nonprofit organization for an initiative to advance affordable housing projects and education centers on public or tax-exempt land. The department must award the grant to an organization with an office located in the city of Seattle that has experience in catalyzing early learning and affordable housing developments. The grant recipient must use the funding to:</w:t>
      </w:r>
    </w:p>
    <w:p>
      <w:pPr>
        <w:spacing w:before="0" w:after="0" w:line="408" w:lineRule="exact"/>
        <w:ind w:left="0" w:right="0" w:firstLine="576"/>
        <w:jc w:val="left"/>
      </w:pPr>
      <w:r>
        <w:rPr/>
        <w:t xml:space="preserve">(a) Implement strategies to accelerate development of affordable housing projects with space for early learning centers or community space on underutilized tax-exempt properties;</w:t>
      </w:r>
    </w:p>
    <w:p>
      <w:pPr>
        <w:spacing w:before="0" w:after="0" w:line="408" w:lineRule="exact"/>
        <w:ind w:left="0" w:right="0" w:firstLine="576"/>
        <w:jc w:val="left"/>
      </w:pPr>
      <w:r>
        <w:rPr/>
        <w:t xml:space="preserve">(b) Analyze the suitability of properties for affordable housing, early learning centers, or community space through completing due diligence, conceptual design, and financial analysis activities;</w:t>
      </w:r>
    </w:p>
    <w:p>
      <w:pPr>
        <w:spacing w:before="0" w:after="0" w:line="408" w:lineRule="exact"/>
        <w:ind w:left="0" w:right="0" w:firstLine="576"/>
        <w:jc w:val="left"/>
      </w:pPr>
      <w:r>
        <w:rPr/>
        <w:t xml:space="preserve">(c) Organize community partners and build capacity to develop these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 and</w:t>
      </w:r>
    </w:p>
    <w:p>
      <w:pPr>
        <w:spacing w:before="0" w:after="0" w:line="408" w:lineRule="exact"/>
        <w:ind w:left="0" w:right="0" w:firstLine="576"/>
        <w:jc w:val="left"/>
      </w:pPr>
      <w:r>
        <w:rPr/>
        <w:t xml:space="preserve">(e) Catalyze the redevelopment of at least 10 sites to create approximately 1,500 affordable homes.</w:t>
      </w:r>
    </w:p>
    <w:p>
      <w:pPr>
        <w:spacing w:before="0" w:after="0" w:line="408" w:lineRule="exact"/>
        <w:ind w:left="0" w:right="0" w:firstLine="576"/>
        <w:jc w:val="left"/>
      </w:pPr>
      <w:r>
        <w:rPr/>
        <w:t xml:space="preserve">(54) $2,000,000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organization </w:t>
      </w:r>
      <w:r>
        <w:rPr>
          <w:u w:val="single"/>
        </w:rPr>
        <w:t xml:space="preserve">with a history of providing job training and community meals that is</w:t>
      </w:r>
      <w:r>
        <w:rPr/>
        <w:t xml:space="preserve"> located in King county to operate a hunger relief response program serving individuals living in permanent supportive housing.</w:t>
      </w:r>
    </w:p>
    <w:p>
      <w:pPr>
        <w:spacing w:before="0" w:after="0" w:line="408" w:lineRule="exact"/>
        <w:ind w:left="0" w:right="0" w:firstLine="576"/>
        <w:jc w:val="left"/>
      </w:pPr>
      <w:r>
        <w:rPr/>
        <w:t xml:space="preserve">(55) $75,000 of the general fund</w:t>
      </w:r>
      <w:r>
        <w:rPr>
          <w:rFonts w:ascii="Times New Roman" w:hAnsi="Times New Roman"/>
        </w:rPr>
        <w:t xml:space="preserve">—</w:t>
      </w:r>
      <w:r>
        <w:rPr/>
        <w:t xml:space="preserve">state appropriation for fiscal year 2022 is provided solely for a grant to a nonprofit organization located in the city of Federal Way that conducts collaborative policy development and provides access to resources and consultation to historically disadvantaged communities. The grant funding must be used for capacity-building activities to support community-based organizations serving youth and young adults in the city of Federal Way.</w:t>
      </w:r>
    </w:p>
    <w:p>
      <w:pPr>
        <w:spacing w:before="0" w:after="0" w:line="408" w:lineRule="exact"/>
        <w:ind w:left="0" w:right="0" w:firstLine="576"/>
        <w:jc w:val="left"/>
      </w:pPr>
      <w:r>
        <w:rPr/>
        <w:t xml:space="preserve">(56)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(57) $12,000,000 of the coronavirus state fiscal recovery fund</w:t>
      </w:r>
      <w:r>
        <w:rPr>
          <w:rFonts w:ascii="Times New Roman" w:hAnsi="Times New Roman"/>
        </w:rPr>
        <w:t xml:space="preserve">—</w:t>
      </w:r>
      <w:r>
        <w:rPr/>
        <w:t xml:space="preserve">federal appropriation is provided solely for a single contract with the non-profit statewide tourism marketing organization that is party to the contract pursuant to RCW 43.384.020. The funds will be used to assist recovery for tourism-related businesses, generate tourism demand for Washington communities and businesses, and sustain recovery market share with competing Western states. The department and the contractor shall submit a report to the legislature June 30, 2022, and June 30, 2023.</w:t>
      </w:r>
    </w:p>
    <w:p>
      <w:pPr>
        <w:spacing w:before="0" w:after="0" w:line="408" w:lineRule="exact"/>
        <w:ind w:left="0" w:right="0" w:firstLine="576"/>
        <w:jc w:val="left"/>
      </w:pPr>
      <w:r>
        <w:rPr/>
        <w:t xml:space="preserve">(58) $354,000 of the general fund</w:t>
      </w:r>
      <w:r>
        <w:rPr>
          <w:rFonts w:ascii="Times New Roman" w:hAnsi="Times New Roman"/>
        </w:rPr>
        <w:t xml:space="preserve">—</w:t>
      </w:r>
      <w:r>
        <w:rPr/>
        <w:t xml:space="preserve">state appropriation for fiscal year 2022 and $354,000 of the general fund</w:t>
      </w:r>
      <w:r>
        <w:rPr>
          <w:rFonts w:ascii="Times New Roman" w:hAnsi="Times New Roman"/>
        </w:rPr>
        <w:t xml:space="preserve">—</w:t>
      </w:r>
      <w:r>
        <w:rPr/>
        <w:t xml:space="preserve">state appropriation for fiscal year 2023 are provided solely for a grant to the Port Gamble S'Klallam tribe for a reentry program providing tailored support services to moderate-needs and high-needs individuals leaving local or tribal incarceration, with the goals of reducing criminal recidivism and fostering community wellbeing. Services may be provided to clients pre-release and post-release.</w:t>
      </w:r>
    </w:p>
    <w:p>
      <w:pPr>
        <w:spacing w:before="0" w:after="0" w:line="408" w:lineRule="exact"/>
        <w:ind w:left="0" w:right="0" w:firstLine="576"/>
        <w:jc w:val="left"/>
      </w:pPr>
      <w:r>
        <w:rPr/>
        <w:t xml:space="preserve">(59) </w:t>
      </w:r>
      <w:r>
        <w:t>((</w:t>
      </w:r>
      <w:r>
        <w:rPr>
          <w:strike/>
        </w:rPr>
        <w:t xml:space="preserve">$347,000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$347,000</w:t>
      </w:r>
      <w:r>
        <w:t>))</w:t>
      </w:r>
      <w:r>
        <w:rPr/>
        <w:t xml:space="preserve"> </w:t>
      </w:r>
      <w:r>
        <w:rPr>
          <w:u w:val="single"/>
        </w:rPr>
        <w:t xml:space="preserve">$477,000</w:t>
      </w:r>
      <w:r>
        <w:rPr/>
        <w:t xml:space="preserve"> of the general fund</w:t>
      </w:r>
      <w:r>
        <w:rPr>
          <w:rFonts w:ascii="Times New Roman" w:hAnsi="Times New Roman"/>
        </w:rPr>
        <w:t xml:space="preserve">—</w:t>
      </w:r>
      <w:r>
        <w:rPr/>
        <w:t xml:space="preserve">state appropriation for fiscal year 2023 are provided solely for a grant to a nonprofit organization serving King and Snohomish counties for a program conducted in partnership with King county serving criminal justice-involved individuals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(60) $50,000 of the general fund</w:t>
      </w:r>
      <w:r>
        <w:rPr>
          <w:rFonts w:ascii="Times New Roman" w:hAnsi="Times New Roman"/>
        </w:rPr>
        <w:t xml:space="preserve">—</w:t>
      </w:r>
      <w:r>
        <w:rPr/>
        <w:t xml:space="preserve">state appropriation for fiscal year 2022 is provided solely for the city of Kent to contract with one or more nonprofit organizations to serve community immersion law enforcement trainees through mentorship or community-based placement, or both.</w:t>
      </w:r>
    </w:p>
    <w:p>
      <w:pPr>
        <w:spacing w:before="0" w:after="0" w:line="408" w:lineRule="exact"/>
        <w:ind w:left="0" w:right="0" w:firstLine="576"/>
        <w:jc w:val="left"/>
      </w:pPr>
      <w:r>
        <w:rPr/>
        <w:t xml:space="preserve">(61) $400,000 of the general fund</w:t>
      </w:r>
      <w:r>
        <w:rPr>
          <w:rFonts w:ascii="Times New Roman" w:hAnsi="Times New Roman"/>
        </w:rPr>
        <w:t xml:space="preserve">—</w:t>
      </w:r>
      <w:r>
        <w:rPr/>
        <w:t xml:space="preserve">state appropriation for fiscal year 2022 and </w:t>
      </w:r>
      <w:r>
        <w:t>((</w:t>
      </w:r>
      <w:r>
        <w:rPr>
          <w:strike/>
        </w:rPr>
        <w:t xml:space="preserve">$400,000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2023 are provided solely for the office of homeless youth to administer a competitive grant process to award funding to licensed youth shelters, HOPE centers, and crisis residential centers to provide behavioral health support services for youth in crisis</w:t>
      </w:r>
      <w:r>
        <w:rPr>
          <w:u w:val="single"/>
        </w:rPr>
        <w:t xml:space="preserve">, and to increase funding for current grantees</w:t>
      </w:r>
      <w:r>
        <w:rPr/>
        <w:t xml:space="preserve">.</w:t>
      </w:r>
    </w:p>
    <w:p>
      <w:pPr>
        <w:spacing w:before="0" w:after="0" w:line="408" w:lineRule="exact"/>
        <w:ind w:left="0" w:right="0" w:firstLine="576"/>
        <w:jc w:val="left"/>
      </w:pPr>
      <w:r>
        <w:rPr/>
        <w:t xml:space="preserve">(62) </w:t>
      </w:r>
      <w:r>
        <w:t>((</w:t>
      </w:r>
      <w:r>
        <w:rPr>
          <w:strike/>
        </w:rPr>
        <w:t xml:space="preserve">$950,000</w:t>
      </w:r>
      <w:r>
        <w:t>))</w:t>
      </w:r>
      <w:r>
        <w:rPr/>
        <w:t xml:space="preserve"> </w:t>
      </w:r>
      <w:r>
        <w:rPr>
          <w:u w:val="single"/>
        </w:rPr>
        <w:t xml:space="preserve">$310,000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$640,000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located in King county that develops training and support for low-income individuals, with a focus on women and people of color, to move into the construction industry for living wage jobs. The grant funding must be used to develop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systemic effects of sexism and racism in housing, wealth, education, training, employment, and career development.</w:t>
      </w:r>
    </w:p>
    <w:p>
      <w:pPr>
        <w:spacing w:before="0" w:after="0" w:line="408" w:lineRule="exact"/>
        <w:ind w:left="0" w:right="0" w:firstLine="576"/>
        <w:jc w:val="left"/>
      </w:pPr>
      <w:r>
        <w:rPr/>
        <w:t xml:space="preserve">(63)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 nonprofit organization operating an emergency shelter located in the Yakima valley for case management, outreach, and other homeless services.</w:t>
      </w:r>
    </w:p>
    <w:p>
      <w:pPr>
        <w:spacing w:before="0" w:after="0" w:line="408" w:lineRule="exact"/>
        <w:ind w:left="0" w:right="0" w:firstLine="576"/>
        <w:jc w:val="left"/>
      </w:pPr>
      <w:r>
        <w:rPr/>
        <w:t xml:space="preserve">(64)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for activities to advance affordable housing. The grant recipient must be an organization that partners in equitable, transit-oriented development. The grant recipient must use the funding to:</w:t>
      </w:r>
    </w:p>
    <w:p>
      <w:pPr>
        <w:spacing w:before="0" w:after="0" w:line="408" w:lineRule="exact"/>
        <w:ind w:left="0" w:right="0" w:firstLine="576"/>
        <w:jc w:val="left"/>
      </w:pPr>
      <w:r>
        <w:rPr/>
        <w:t xml:space="preserve">(a) Facilitate partnerships to enable equitable transit-oriented development across the Puget Sound region that builds housing at scale; and</w:t>
      </w:r>
    </w:p>
    <w:p>
      <w:pPr>
        <w:spacing w:before="0" w:after="0" w:line="408" w:lineRule="exact"/>
        <w:ind w:left="0" w:right="0" w:firstLine="576"/>
        <w:jc w:val="left"/>
      </w:pPr>
      <w:r>
        <w:rPr/>
        <w:t xml:space="preserve">(b) Assist the cities of Tacoma, Renton, and Everett, as well as other cities, in:</w:t>
      </w:r>
    </w:p>
    <w:p>
      <w:pPr>
        <w:spacing w:before="0" w:after="0" w:line="408" w:lineRule="exact"/>
        <w:ind w:left="0" w:right="0" w:firstLine="576"/>
        <w:jc w:val="left"/>
      </w:pPr>
      <w:r>
        <w:rPr/>
        <w:t xml:space="preserve">(i) Creating or updating local subarea plans to be consistent with the regional growth strategy for future population growth to be near high capacity transit and to facilitate development within the station area that will produce a mix of affordable housing;</w:t>
      </w:r>
    </w:p>
    <w:p>
      <w:pPr>
        <w:spacing w:before="0" w:after="0" w:line="408" w:lineRule="exact"/>
        <w:ind w:left="0" w:right="0" w:firstLine="576"/>
        <w:jc w:val="left"/>
      </w:pPr>
      <w:r>
        <w:rPr/>
        <w:t xml:space="preserve">(ii) Ensuring equitable transit-oriented development processes and outcomes that minimize displacement; and</w:t>
      </w:r>
    </w:p>
    <w:p>
      <w:pPr>
        <w:spacing w:before="0" w:after="0" w:line="408" w:lineRule="exact"/>
        <w:ind w:left="0" w:right="0" w:firstLine="576"/>
        <w:jc w:val="left"/>
      </w:pPr>
      <w:r>
        <w:rPr/>
        <w:t xml:space="preserve">(iii) Identifying strategies for land acquisition and assembly around high capacity transit stations that will result in a mix of housing.</w:t>
      </w:r>
    </w:p>
    <w:p>
      <w:pPr>
        <w:spacing w:before="0" w:after="0" w:line="408" w:lineRule="exact"/>
        <w:ind w:left="0" w:right="0" w:firstLine="576"/>
        <w:jc w:val="left"/>
      </w:pPr>
      <w:r>
        <w:rPr/>
        <w:t xml:space="preserve">(65) $700,000 of the general fund</w:t>
      </w:r>
      <w:r>
        <w:rPr>
          <w:rFonts w:ascii="Times New Roman" w:hAnsi="Times New Roman"/>
        </w:rPr>
        <w:t xml:space="preserve">—</w:t>
      </w:r>
      <w:r>
        <w:rPr/>
        <w:t xml:space="preserve">state appropriation for fiscal year 2022 and </w:t>
      </w:r>
      <w:r>
        <w:t>((</w:t>
      </w:r>
      <w:r>
        <w:rPr>
          <w:strike/>
        </w:rPr>
        <w:t xml:space="preserve">$700,000</w:t>
      </w:r>
      <w:r>
        <w:t>))</w:t>
      </w:r>
      <w:r>
        <w:rPr/>
        <w:t xml:space="preserve"> </w:t>
      </w:r>
      <w:r>
        <w:rPr>
          <w:u w:val="single"/>
        </w:rPr>
        <w:t xml:space="preserve">$3,700,000</w:t>
      </w:r>
      <w:r>
        <w:rPr/>
        <w:t xml:space="preserve"> of the general fund</w:t>
      </w:r>
      <w:r>
        <w:rPr>
          <w:rFonts w:ascii="Times New Roman" w:hAnsi="Times New Roman"/>
        </w:rPr>
        <w:t xml:space="preserve">—</w:t>
      </w:r>
      <w:r>
        <w:rPr/>
        <w:t xml:space="preserve">state appropriation for fiscal year 2023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(66) $1,175,000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support implementation of the 2021 state energy strategy as it pertains to emissions from energy use in new and existing buildings, including measures to support local government emission reductions, workforce measures, and utility electrification benefits.</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identify and develop effective interventions and responses to primary and secondary workplace trauma experienced by direct service staff who work in homeless shelters, homeless outreach, and permanent supportive housing. The department must collect data through methods such as surveys, interviews, and small group conversations, and engage interested parties, including but not limited to direct service staff. The department may contract with a third party to complete the work required in this subsection. By June 1, 2023, the department shall submit a report identifying interventions and providing recommendations to the appropriate committees of the legislature.</w:t>
      </w:r>
    </w:p>
    <w:p>
      <w:pPr>
        <w:spacing w:before="0" w:after="0" w:line="408" w:lineRule="exact"/>
        <w:ind w:left="0" w:right="0" w:firstLine="576"/>
        <w:jc w:val="left"/>
      </w:pPr>
      <w:r>
        <w:rPr/>
        <w:t xml:space="preserve">(68)(a) $340,000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department to contract with the University of Washington college of built environments to create a database and reporting system for promoting transparency on procurement of building materials that make up the primary structure and enclosure used for state-funded construction projects. The department and university may use publicly available information and data sources as well as consult with outside experts to create the database. The database may include fields for environmental product declarations, product quantity, manufacturer location, global warming potential, health certifications, supplier codes of conduct, and working conditions.</w:t>
      </w:r>
    </w:p>
    <w:p>
      <w:pPr>
        <w:spacing w:before="0" w:after="0" w:line="408" w:lineRule="exact"/>
        <w:ind w:left="0" w:right="0" w:firstLine="576"/>
        <w:jc w:val="left"/>
      </w:pPr>
      <w:r>
        <w:rPr/>
        <w:t xml:space="preserve">(b) When developing the reporting system required under (a) of this subsection, the department and the University of Washington must conduct a case study analysis. In conducting the analysis, the department and the university must identify up to 10 case studies of publicly funded projects and analyze considerations including but not limited to cost impacts, materials procured, embodied carbon contribution to reducing greenhouse gas emissions, and supply chain considerations. By January 1, 2022, the department and the university shall submit a progress report on the case study analysis to the legislature. By November 1, 2022, the department and the university shall submit a final report to the legislature with findings from the case study analysis and recommendations for the reporting system based on lessons learned.</w:t>
      </w:r>
    </w:p>
    <w:p>
      <w:pPr>
        <w:spacing w:before="0" w:after="0" w:line="408" w:lineRule="exact"/>
        <w:ind w:left="0" w:right="0" w:firstLine="576"/>
        <w:jc w:val="left"/>
      </w:pPr>
      <w:r>
        <w:rPr/>
        <w:t xml:space="preserve">(69)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a grant to a nonprofit organization to provide job readiness skills and training to traditionally underrepresented populations to support the transition to a registered apprenticeship, trade training, or employment. The grant recipient must be a nonprofit organization serving traditionally underrepresented populations in King and Pierce counties, with a focus on youth development programs. The grant funding must be used for activities including but not limited to counseling and training in support of the goals of:</w:t>
      </w:r>
    </w:p>
    <w:p>
      <w:pPr>
        <w:spacing w:before="0" w:after="0" w:line="408" w:lineRule="exact"/>
        <w:ind w:left="0" w:right="0" w:firstLine="576"/>
        <w:jc w:val="left"/>
      </w:pPr>
      <w:r>
        <w:rPr/>
        <w:t xml:space="preserve">(a) Minimizing barriers to transitioning to an apprenticeship, trade training program, or employment for participants;</w:t>
      </w:r>
    </w:p>
    <w:p>
      <w:pPr>
        <w:spacing w:before="0" w:after="0" w:line="408" w:lineRule="exact"/>
        <w:ind w:left="0" w:right="0" w:firstLine="576"/>
        <w:jc w:val="left"/>
      </w:pPr>
      <w:r>
        <w:rPr/>
        <w:t xml:space="preserve">(b) Increasing participants' workforce and life balance skills; and</w:t>
      </w:r>
    </w:p>
    <w:p>
      <w:pPr>
        <w:spacing w:before="0" w:after="0" w:line="408" w:lineRule="exact"/>
        <w:ind w:left="0" w:right="0" w:firstLine="576"/>
        <w:jc w:val="left"/>
      </w:pPr>
      <w:r>
        <w:rPr/>
        <w:t xml:space="preserve">(c) Increasing participants' specialized skills and knowledge in targeted industries, including construction, urban agriculture, and maritime trades.</w:t>
      </w:r>
    </w:p>
    <w:p>
      <w:pPr>
        <w:spacing w:before="0" w:after="0" w:line="408" w:lineRule="exact"/>
        <w:ind w:left="0" w:right="0" w:firstLine="576"/>
        <w:jc w:val="left"/>
      </w:pPr>
      <w:r>
        <w:rPr/>
        <w:t xml:space="preserve">(70)(a) $51,000 of the general fund</w:t>
      </w:r>
      <w:r>
        <w:rPr>
          <w:rFonts w:ascii="Times New Roman" w:hAnsi="Times New Roman"/>
        </w:rPr>
        <w:t xml:space="preserve">—</w:t>
      </w:r>
      <w:r>
        <w:rPr/>
        <w:t xml:space="preserve">state appropriation for fiscal year 2022 and </w:t>
      </w:r>
      <w:r>
        <w:t>((</w:t>
      </w:r>
      <w:r>
        <w:rPr>
          <w:strike/>
        </w:rPr>
        <w:t xml:space="preserve">$51,000</w:t>
      </w:r>
      <w:r>
        <w:t>))</w:t>
      </w:r>
      <w:r>
        <w:rPr/>
        <w:t xml:space="preserve"> </w:t>
      </w:r>
      <w:r>
        <w:rPr>
          <w:u w:val="single"/>
        </w:rPr>
        <w:t xml:space="preserve">$121,000</w:t>
      </w:r>
      <w:r>
        <w:rPr/>
        <w:t xml:space="preserve"> of the general fund</w:t>
      </w:r>
      <w:r>
        <w:rPr>
          <w:rFonts w:ascii="Times New Roman" w:hAnsi="Times New Roman"/>
        </w:rPr>
        <w:t xml:space="preserve">—</w:t>
      </w:r>
      <w:r>
        <w:rPr/>
        <w:t xml:space="preserve">state appropriation for fiscal year 2023 are provided solely for the statewide broadband office to cofacilitate the Washington digital equity forum with the Washington state office of equity. </w:t>
      </w:r>
      <w:r>
        <w:t>((</w:t>
      </w:r>
      <w:r>
        <w:rPr>
          <w:strike/>
        </w:rPr>
        <w:t xml:space="preserve">The purpose of the forum is to develop recommendations to advance digital connectivity in Washington state. In developing its recommendations, the forum must:</w:t>
      </w:r>
    </w:p>
    <w:p>
      <w:pPr>
        <w:spacing w:before="0" w:after="0" w:line="408" w:lineRule="exact"/>
        <w:ind w:left="0" w:right="0" w:firstLine="576"/>
        <w:jc w:val="left"/>
      </w:pPr>
      <w:r>
        <w:rPr>
          <w:strike/>
        </w:rPr>
        <w:t xml:space="preserve">(i) Develop goals that are consistent with the goals of the governor's statewide broadband office, as provided in RCW 43.330.536;</w:t>
      </w:r>
    </w:p>
    <w:p>
      <w:pPr>
        <w:spacing w:before="0" w:after="0" w:line="408" w:lineRule="exact"/>
        <w:ind w:left="0" w:right="0" w:firstLine="576"/>
        <w:jc w:val="left"/>
      </w:pPr>
      <w:r>
        <w:rPr>
          <w:strike/>
        </w:rPr>
        <w:t xml:space="preserve">(ii) Strengthen public-private partnerships;</w:t>
      </w:r>
    </w:p>
    <w:p>
      <w:pPr>
        <w:spacing w:before="0" w:after="0" w:line="408" w:lineRule="exact"/>
        <w:ind w:left="0" w:right="0" w:firstLine="576"/>
        <w:jc w:val="left"/>
      </w:pPr>
      <w:r>
        <w:rPr>
          <w:strike/>
        </w:rPr>
        <w:t xml:space="preserve">(iii) Solicit public input through public hearings or informational sessions;</w:t>
      </w:r>
    </w:p>
    <w:p>
      <w:pPr>
        <w:spacing w:before="0" w:after="0" w:line="408" w:lineRule="exact"/>
        <w:ind w:left="0" w:right="0" w:firstLine="576"/>
        <w:jc w:val="left"/>
      </w:pPr>
      <w:r>
        <w:rPr>
          <w:strike/>
        </w:rPr>
        <w:t xml:space="preserve">(iv) Work to increase collaboration and communication between local, state, and federal governments and agencies; and</w:t>
      </w:r>
    </w:p>
    <w:p>
      <w:pPr>
        <w:spacing w:before="0" w:after="0" w:line="408" w:lineRule="exact"/>
        <w:ind w:left="0" w:right="0" w:firstLine="576"/>
        <w:jc w:val="left"/>
      </w:pPr>
      <w:r>
        <w:rPr>
          <w:strike/>
        </w:rPr>
        <w:t xml:space="preserve">(v) Recommend reforms to universal service mechanisms.</w:t>
      </w:r>
      <w:r>
        <w:t>))</w:t>
      </w:r>
    </w:p>
    <w:p>
      <w:pPr>
        <w:spacing w:before="0" w:after="0" w:line="408" w:lineRule="exact"/>
        <w:ind w:left="0" w:right="0" w:firstLine="576"/>
        <w:jc w:val="left"/>
      </w:pPr>
      <w:r>
        <w:rPr/>
        <w:t xml:space="preserve">(b) </w:t>
      </w:r>
      <w:r>
        <w:t>((</w:t>
      </w:r>
      <w:r>
        <w:rPr>
          <w:strike/>
        </w:rPr>
        <w:t xml:space="preserve">The directors of the governor's statewide broadband office and the Washington state office of equity are responsible for appointing participating members of the forum, and appointments require the approval of both directors. In making appointments, the directors must prioritize appointees representing:</w:t>
      </w:r>
    </w:p>
    <w:p>
      <w:pPr>
        <w:spacing w:before="0" w:after="0" w:line="408" w:lineRule="exact"/>
        <w:ind w:left="0" w:right="0" w:firstLine="576"/>
        <w:jc w:val="left"/>
      </w:pPr>
      <w:r>
        <w:rPr>
          <w:strike/>
        </w:rPr>
        <w:t xml:space="preserve">(i) Federally recognized tribes;</w:t>
      </w:r>
    </w:p>
    <w:p>
      <w:pPr>
        <w:spacing w:before="0" w:after="0" w:line="408" w:lineRule="exact"/>
        <w:ind w:left="0" w:right="0" w:firstLine="576"/>
        <w:jc w:val="left"/>
      </w:pPr>
      <w:r>
        <w:rPr>
          <w:strike/>
        </w:rPr>
        <w:t xml:space="preserve">(ii) State agencies involved in digital equity; and</w:t>
      </w:r>
    </w:p>
    <w:p>
      <w:pPr>
        <w:spacing w:before="0" w:after="0" w:line="408" w:lineRule="exact"/>
        <w:ind w:left="0" w:right="0" w:firstLine="576"/>
        <w:jc w:val="left"/>
      </w:pPr>
      <w:r>
        <w:rPr>
          <w:strike/>
        </w:rPr>
        <w:t xml:space="preserve">(iii) Underserved and unserved communities, including historically disadvantaged communities.</w:t>
      </w:r>
    </w:p>
    <w:p>
      <w:pPr>
        <w:spacing w:before="0" w:after="0" w:line="408" w:lineRule="exact"/>
        <w:ind w:left="0" w:right="0" w:firstLine="576"/>
        <w:jc w:val="left"/>
      </w:pPr>
      <w:r>
        <w:rPr>
          <w:strike/>
        </w:rPr>
        <w:t xml:space="preserve">(c) The director of the governor's statewide broadband office, or the director's designee, and the director of the Washington state office of equity, or the director's designee, shall serve as administrative cochairs of the forum.</w:t>
      </w:r>
    </w:p>
    <w:p>
      <w:pPr>
        <w:spacing w:before="0" w:after="0" w:line="408" w:lineRule="exact"/>
        <w:ind w:left="0" w:right="0" w:firstLine="576"/>
        <w:jc w:val="left"/>
      </w:pPr>
      <w:r>
        <w:rPr>
          <w:strike/>
        </w:rPr>
        <w:t xml:space="preserve">(d) In addition to members appointed by the directors, four legislators may serve on the digital equity forum in an ex officio capacity. Legislative participants must be appointed as follows:</w:t>
      </w:r>
    </w:p>
    <w:p>
      <w:pPr>
        <w:spacing w:before="0" w:after="0" w:line="408" w:lineRule="exact"/>
        <w:ind w:left="0" w:right="0" w:firstLine="576"/>
        <w:jc w:val="left"/>
      </w:pPr>
      <w:r>
        <w:rPr>
          <w:strike/>
        </w:rPr>
        <w:t xml:space="preserve">(i) The speaker of the house of representatives must appoint one member from each of the two largest caucuses of the house of representatives; and</w:t>
      </w:r>
    </w:p>
    <w:p>
      <w:pPr>
        <w:spacing w:before="0" w:after="0" w:line="408" w:lineRule="exact"/>
        <w:ind w:left="0" w:right="0" w:firstLine="576"/>
        <w:jc w:val="left"/>
      </w:pPr>
      <w:r>
        <w:rPr>
          <w:strike/>
        </w:rPr>
        <w:t xml:space="preserve">(ii) The president of the senate must appoint one member from each of the two largest caucuses of the senate.</w:t>
      </w:r>
    </w:p>
    <w:p>
      <w:pPr>
        <w:spacing w:before="0" w:after="0" w:line="408" w:lineRule="exact"/>
        <w:ind w:left="0" w:right="0" w:firstLine="576"/>
        <w:jc w:val="left"/>
      </w:pPr>
      <w:r>
        <w:rPr>
          <w:strike/>
        </w:rPr>
        <w:t xml:space="preserve">(e) Each member of the digital equity forum shall serve without compensation but may be reimbursed for travel expenses as authorized in RCW 43.03.050 and 43.03.060. Legislative members of the forum are reimbursed for travel expenses in accordance with RCW 44.04.120. (f) The statewide broadband office must provide staff support for the digital equity forum. By January 1, 2023, the statewide broadband office must transmit the recommendations of the digital equity forum developed under (a) of this subsection to the legislature, consistent with RCW 43.01.036.</w:t>
      </w:r>
      <w:r>
        <w:t>))</w:t>
      </w:r>
      <w:r>
        <w:rPr/>
        <w:t xml:space="preserve"> </w:t>
      </w:r>
      <w:r>
        <w:rPr>
          <w:u w:val="single"/>
        </w:rPr>
        <w:t xml:space="preserve">Of the amounts provided in this subsection, $70,000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(telecommunications access). If the bill is not enacted by June 30, 2022, the amounts provided in this subsection (70)(b) shall lapse.</w:t>
      </w:r>
    </w:p>
    <w:p>
      <w:pPr>
        <w:spacing w:before="0" w:after="0" w:line="408" w:lineRule="exact"/>
        <w:ind w:left="0" w:right="0" w:firstLine="576"/>
        <w:jc w:val="left"/>
      </w:pPr>
      <w:r>
        <w:rPr/>
        <w:t xml:space="preserve">(71) $500,000 of the general fund</w:t>
      </w:r>
      <w:r>
        <w:rPr>
          <w:rFonts w:ascii="Times New Roman" w:hAnsi="Times New Roman"/>
        </w:rPr>
        <w:t xml:space="preserve">—</w:t>
      </w:r>
      <w:r>
        <w:rPr/>
        <w:t xml:space="preserve">state appropriation for fiscal year 2022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In selecting the sites, the department must give priority to sites meeting these criteria that also can leverage existing local or federal resources.</w:t>
      </w:r>
    </w:p>
    <w:p>
      <w:pPr>
        <w:spacing w:before="0" w:after="0" w:line="408" w:lineRule="exact"/>
        <w:ind w:left="0" w:right="0" w:firstLine="576"/>
        <w:jc w:val="left"/>
      </w:pPr>
      <w:r>
        <w:rPr/>
        <w:t xml:space="preserve">(72) $350,000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$350,000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contract for a business recovery program serving the city of Federal Way and surrounding area. The contract recipient must be a nongovernmental organization located in the city of Federal Way whose primary focus is the economic development of the city of Federal Way and surrounding area. The contract funding must be used for:</w:t>
      </w:r>
    </w:p>
    <w:p>
      <w:pPr>
        <w:spacing w:before="0" w:after="0" w:line="408" w:lineRule="exact"/>
        <w:ind w:left="0" w:right="0" w:firstLine="576"/>
        <w:jc w:val="left"/>
      </w:pPr>
      <w:r>
        <w:rPr/>
        <w:t xml:space="preserve">(a) Business development training and education for small businesses located in or serving the city of Federal Way and surrounding area, with a focus on Black, indigenous, and people of color-owned, women-owned, and veteran-owned businesses;</w:t>
      </w:r>
    </w:p>
    <w:p>
      <w:pPr>
        <w:spacing w:before="0" w:after="0" w:line="408" w:lineRule="exact"/>
        <w:ind w:left="0" w:right="0" w:firstLine="576"/>
        <w:jc w:val="left"/>
      </w:pPr>
      <w:r>
        <w:rPr/>
        <w:t xml:space="preserve">(b) Workforce programming for skill set development, especially as related to business retention and expansion; and</w:t>
      </w:r>
    </w:p>
    <w:p>
      <w:pPr>
        <w:spacing w:before="0" w:after="0" w:line="408" w:lineRule="exact"/>
        <w:ind w:left="0" w:right="0" w:firstLine="576"/>
        <w:jc w:val="left"/>
      </w:pPr>
      <w:r>
        <w:rPr/>
        <w:t xml:space="preserve">(c) Research and collection of economic baseline data for the city of Federal Way and surrounding area for the development of data-driven programming, with a focus on key economic recovery indicators.</w:t>
      </w:r>
    </w:p>
    <w:p>
      <w:pPr>
        <w:spacing w:before="0" w:after="0" w:line="408" w:lineRule="exact"/>
        <w:ind w:left="0" w:right="0" w:firstLine="576"/>
        <w:jc w:val="left"/>
      </w:pPr>
      <w:r>
        <w:rPr/>
        <w:t xml:space="preserve">(73) $202,000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state appropriation for fiscal year 2023 are provided solely for a grant to a nonprofit organization to provide emergency housing, permanent supportive housing, and wraparound services focusing on Black transgender and nonbinary individuals who are currently experiencing or at risk of homelessness. The grant recipient must be a nonprofit organization with locations in the cities of Seattle and Tacoma that provides legal and other services for LGBTQ individuals in Washington. The grant recipient may subgrant or subcontract with other organizations to provide emergency housing, permanent supportive housing, and wraparound services.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(75)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establish a sector lead position for the creative industries, including but not limited to the performing arts, literary arts, music, and film. The sector lead must work with interested parties to further the goals of creating economic development opportunities, retaining and growing jobs, and supporting small business development and expansion within the creative industries.</w:t>
      </w:r>
    </w:p>
    <w:p>
      <w:pPr>
        <w:spacing w:before="0" w:after="0" w:line="408" w:lineRule="exact"/>
        <w:ind w:left="0" w:right="0" w:firstLine="576"/>
        <w:jc w:val="left"/>
      </w:pPr>
      <w:r>
        <w:rPr/>
        <w:t xml:space="preserve">(76) $221,920,000 of the home security fund</w:t>
      </w:r>
      <w:r>
        <w:rPr>
          <w:rFonts w:ascii="Times New Roman" w:hAnsi="Times New Roman"/>
        </w:rPr>
        <w:t xml:space="preserve">—</w:t>
      </w:r>
      <w:r>
        <w:rPr/>
        <w:t xml:space="preserve">state appropriation and $58,400,000 of the affordable housing for all account</w:t>
      </w:r>
      <w:r>
        <w:rPr>
          <w:rFonts w:ascii="Times New Roman" w:hAnsi="Times New Roman"/>
        </w:rPr>
        <w:t xml:space="preserve">—</w:t>
      </w:r>
      <w:r>
        <w:rPr/>
        <w:t xml:space="preserve">state appropriation are provided solely for implementation of Engrossed Second Substitute House Bill No. 1277 (housing/revenue source). </w:t>
      </w:r>
      <w:r>
        <w:t>((</w:t>
      </w:r>
      <w:r>
        <w:rPr>
          <w:strike/>
        </w:rPr>
        <w:t xml:space="preserve">If the bill is not enacted by June 30, 2021,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$88,768,000 of the home security fund</w:t>
      </w:r>
      <w:r>
        <w:rPr>
          <w:rFonts w:ascii="Times New Roman" w:hAnsi="Times New Roman"/>
        </w:rPr>
        <w:t xml:space="preserve">—</w:t>
      </w:r>
      <w:r>
        <w:rPr/>
        <w:t xml:space="preserve">state appropriation is provided solely to implement the eviction prevention rental assistance program created in the bill; and</w:t>
      </w:r>
    </w:p>
    <w:p>
      <w:pPr>
        <w:spacing w:before="0" w:after="0" w:line="408" w:lineRule="exact"/>
        <w:ind w:left="0" w:right="0" w:firstLine="576"/>
        <w:jc w:val="left"/>
      </w:pPr>
      <w:r>
        <w:rPr/>
        <w:t xml:space="preserve">(b) $133,152,000 of the home security fund</w:t>
      </w:r>
      <w:r>
        <w:rPr>
          <w:rFonts w:ascii="Times New Roman" w:hAnsi="Times New Roman"/>
        </w:rPr>
        <w:t xml:space="preserve">—</w:t>
      </w:r>
      <w:r>
        <w:rPr/>
        <w:t xml:space="preserve">state appropriation is provided solely for project-based vouchers and related services, rapid rehousing, housing acquisition, and supportive services for individuals and families accessing vouchers and rapid rehousing. Of the total amount provided in this subsection, at least $20,000,000 must be used for hotel and motel vouchers, rapid rehousing, and supportive services for individuals and families accessing vouchers and rapid rehousing.</w:t>
      </w:r>
    </w:p>
    <w:p>
      <w:pPr>
        <w:spacing w:before="0" w:after="0" w:line="408" w:lineRule="exact"/>
        <w:ind w:left="0" w:right="0" w:firstLine="576"/>
        <w:jc w:val="left"/>
      </w:pPr>
      <w:r>
        <w:rPr/>
        <w:t xml:space="preserve">(77) $59,000 of the general fund</w:t>
      </w:r>
      <w:r>
        <w:rPr>
          <w:rFonts w:ascii="Times New Roman" w:hAnsi="Times New Roman"/>
        </w:rPr>
        <w:t xml:space="preserve">—</w:t>
      </w:r>
      <w:r>
        <w:rPr/>
        <w:t xml:space="preserve">state appropriation for fiscal year 2022 and $696,000 of the general fund</w:t>
      </w:r>
      <w:r>
        <w:rPr>
          <w:rFonts w:ascii="Times New Roman" w:hAnsi="Times New Roman"/>
        </w:rPr>
        <w:t xml:space="preserve">—</w:t>
      </w:r>
      <w:r>
        <w:rPr/>
        <w:t xml:space="preserve">state appropriation for fiscal year 2023 are provided solely for implementation of Engrossed Second Substitute House Bill No. 1086 (behavioral health consumers).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(78) $163,000 of the dedicated marijuana account</w:t>
      </w:r>
      <w:r>
        <w:rPr>
          <w:rFonts w:ascii="Times New Roman" w:hAnsi="Times New Roman"/>
        </w:rPr>
        <w:t xml:space="preserve">—</w:t>
      </w:r>
      <w:r>
        <w:rPr/>
        <w:t xml:space="preserve">state appropriation for fiscal year 2022 and $159,000 of the dedicated marijuana account</w:t>
      </w:r>
      <w:r>
        <w:rPr>
          <w:rFonts w:ascii="Times New Roman" w:hAnsi="Times New Roman"/>
        </w:rPr>
        <w:t xml:space="preserve">—</w:t>
      </w:r>
      <w:r>
        <w:rPr/>
        <w:t xml:space="preserve">state appropriation for fiscal year 2023 are provided solely for implementation of Engrossed Substitute House Bill No. 1443 (cannabis industry/equity).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(79) $298,000 of the general fund</w:t>
      </w:r>
      <w:r>
        <w:rPr>
          <w:rFonts w:ascii="Times New Roman" w:hAnsi="Times New Roman"/>
        </w:rPr>
        <w:t xml:space="preserve">—</w:t>
      </w:r>
      <w:r>
        <w:rPr/>
        <w:t xml:space="preserve">state appropriation for fiscal year 2022 and $404,000 of the general fund</w:t>
      </w:r>
      <w:r>
        <w:rPr>
          <w:rFonts w:ascii="Times New Roman" w:hAnsi="Times New Roman"/>
        </w:rPr>
        <w:t xml:space="preserve">—</w:t>
      </w:r>
      <w:r>
        <w:rPr/>
        <w:t xml:space="preserve">state appropriation for fiscal year 2023 are provided solely for implementation of Engrossed Second Substitute House Bill No. 1220 (emergency shelters &amp; housing).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(80) </w:t>
      </w:r>
      <w:r>
        <w:t>((</w:t>
      </w:r>
      <w:r>
        <w:rPr>
          <w:strike/>
        </w:rPr>
        <w:t xml:space="preserve">$306,000</w:t>
      </w:r>
      <w:r>
        <w:t>))</w:t>
      </w:r>
      <w:r>
        <w:rPr/>
        <w:t xml:space="preserve"> </w:t>
      </w:r>
      <w:r>
        <w:rPr>
          <w:u w:val="single"/>
        </w:rPr>
        <w:t xml:space="preserve">$121,000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$483,000</w:t>
      </w:r>
      <w:r>
        <w:t>))</w:t>
      </w:r>
      <w:r>
        <w:rPr/>
        <w:t xml:space="preserve"> </w:t>
      </w:r>
      <w:r>
        <w:rPr>
          <w:u w:val="single"/>
        </w:rPr>
        <w:t xml:space="preserve">$668,000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(81) $21,000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(82)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Second Substitute House Bill No. 1168 (long-term forest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(83) $2,798,000 of the economic development strategic reserve account manufacturing cluster acceleration subaccount</w:t>
      </w:r>
      <w:r>
        <w:rPr>
          <w:rFonts w:ascii="Times New Roman" w:hAnsi="Times New Roman"/>
        </w:rPr>
        <w:t xml:space="preserve">—</w:t>
      </w:r>
      <w:r>
        <w:rPr/>
        <w:t xml:space="preserve">state appropriation is provided solely for implementation of Substitute House Bill No. 1170 (manufacturing).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(84) </w:t>
      </w:r>
      <w:r>
        <w:t>((</w:t>
      </w:r>
      <w:r>
        <w:rPr>
          <w:strike/>
        </w:rPr>
        <w:t xml:space="preserve">$187,000,000</w:t>
      </w:r>
      <w:r>
        <w:t>))</w:t>
      </w:r>
      <w:r>
        <w:rPr/>
        <w:t xml:space="preserve"> </w:t>
      </w:r>
      <w:r>
        <w:rPr>
          <w:u w:val="single"/>
        </w:rPr>
        <w:t xml:space="preserve">$174,000,000</w:t>
      </w:r>
      <w:r>
        <w:rPr/>
        <w:t xml:space="preserve"> of the general fund</w:t>
      </w:r>
      <w:r>
        <w:rPr>
          <w:rFonts w:ascii="Times New Roman" w:hAnsi="Times New Roman"/>
        </w:rPr>
        <w:t xml:space="preserve">—</w:t>
      </w:r>
      <w:r>
        <w:rPr/>
        <w:t xml:space="preserve">federal appropriation (ARPA) </w:t>
      </w:r>
      <w:r>
        <w:t>((</w:t>
      </w:r>
      <w:r>
        <w:rPr>
          <w:strike/>
        </w:rPr>
        <w:t xml:space="preserve">is</w:t>
      </w:r>
      <w:r>
        <w:t>))</w:t>
      </w:r>
      <w:r>
        <w:rPr/>
        <w:t xml:space="preserve"> </w:t>
      </w:r>
      <w:r>
        <w:rPr>
          <w:u w:val="single"/>
        </w:rPr>
        <w:t xml:space="preserve">and $4,500,000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homeowner assistance program to provide mortgage, foreclosure, and other assistance to eligible homeowners pursuant to P.L. 117-2. The department may subgrant or contract with other entities to provide assistance under the program. Of the amount provided in this subsection, </w:t>
      </w:r>
      <w:r>
        <w:t>((</w:t>
      </w:r>
      <w:r>
        <w:rPr>
          <w:strike/>
        </w:rPr>
        <w:t xml:space="preserve">$13,000,000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federal appropriation (ARPA) </w:t>
      </w:r>
      <w:r>
        <w:t>((</w:t>
      </w:r>
      <w:r>
        <w:rPr>
          <w:strike/>
        </w:rPr>
        <w:t xml:space="preserve">is</w:t>
      </w:r>
      <w:r>
        <w:t>))</w:t>
      </w:r>
      <w:r>
        <w:rPr/>
        <w:t xml:space="preserve"> </w:t>
      </w:r>
      <w:r>
        <w:rPr>
          <w:u w:val="single"/>
        </w:rPr>
        <w:t xml:space="preserve">and $4,500,000 of the general fund</w:t>
      </w:r>
      <w:r>
        <w:rPr>
          <w:rFonts w:ascii="Times New Roman" w:hAnsi="Times New Roman"/>
          <w:u w:val="single"/>
        </w:rPr>
        <w:t xml:space="preserve">—</w:t>
      </w:r>
      <w:r>
        <w:rPr>
          <w:u w:val="single"/>
        </w:rPr>
        <w:t xml:space="preserve">state appropriation for fiscal year 2023 are</w:t>
      </w:r>
      <w:r>
        <w:rPr/>
        <w:t xml:space="preserve"> provided solely for foreclosure assistance.</w:t>
      </w:r>
    </w:p>
    <w:p>
      <w:pPr>
        <w:spacing w:before="0" w:after="0" w:line="408" w:lineRule="exact"/>
        <w:ind w:left="0" w:right="0" w:firstLine="576"/>
        <w:jc w:val="left"/>
      </w:pPr>
      <w:r>
        <w:rPr/>
        <w:t xml:space="preserve">(85) $9,864,000 of the general fund</w:t>
      </w:r>
      <w:r>
        <w:rPr>
          <w:rFonts w:ascii="Times New Roman" w:hAnsi="Times New Roman"/>
        </w:rPr>
        <w:t xml:space="preserve">—</w:t>
      </w:r>
      <w:r>
        <w:rPr/>
        <w:t xml:space="preserve">state appropriation for fiscal year 2022 and $9,864,000 of the general fund</w:t>
      </w:r>
      <w:r>
        <w:rPr>
          <w:rFonts w:ascii="Times New Roman" w:hAnsi="Times New Roman"/>
        </w:rPr>
        <w:t xml:space="preserve">—</w:t>
      </w:r>
      <w:r>
        <w:rPr/>
        <w:t xml:space="preserve">state appropriation for fiscal year 2023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department must submit a report identifying the expenditures and number of individuals receiving long-term rental supports through the agency budget broken out by region, treatment need, and the demographics of those served during the prior fiscal year.</w:t>
      </w:r>
    </w:p>
    <w:p>
      <w:pPr>
        <w:spacing w:before="0" w:after="0" w:line="408" w:lineRule="exact"/>
        <w:ind w:left="0" w:right="0" w:firstLine="576"/>
        <w:jc w:val="left"/>
      </w:pPr>
      <w:r>
        <w:rPr/>
        <w:t xml:space="preserve">(86)(a) </w:t>
      </w:r>
      <w:r>
        <w:t>((</w:t>
      </w:r>
      <w:r>
        <w:rPr>
          <w:strike/>
        </w:rPr>
        <w:t xml:space="preserve">$50,000,000</w:t>
      </w:r>
      <w:r>
        <w:t>))</w:t>
      </w:r>
      <w:r>
        <w:rPr/>
        <w:t xml:space="preserve"> </w:t>
      </w:r>
      <w:r>
        <w:rPr>
          <w:u w:val="single"/>
        </w:rPr>
        <w:t xml:space="preserve">$70,000,000</w:t>
      </w:r>
      <w:r>
        <w:rPr/>
        <w:t xml:space="preserve"> of the coronavirus state fiscal recovery fund</w:t>
      </w:r>
      <w:r>
        <w:rPr>
          <w:rFonts w:ascii="Times New Roman" w:hAnsi="Times New Roman"/>
        </w:rPr>
        <w:t xml:space="preserve">—</w:t>
      </w:r>
      <w:r>
        <w:rPr/>
        <w:t xml:space="preserve">federal appropriation is provided solely for the department to provide grants to small businesses through the working Washington grant program.</w:t>
      </w:r>
    </w:p>
    <w:p>
      <w:pPr>
        <w:spacing w:before="0" w:after="0" w:line="408" w:lineRule="exact"/>
        <w:ind w:left="0" w:right="0" w:firstLine="576"/>
        <w:jc w:val="left"/>
      </w:pPr>
      <w:r>
        <w:rPr/>
        <w:t xml:space="preserve">(b) Of the amount provided in this subsection, </w:t>
      </w:r>
      <w:r>
        <w:t>((</w:t>
      </w:r>
      <w:r>
        <w:rPr>
          <w:strike/>
        </w:rPr>
        <w:t xml:space="preserve">$30,000,000</w:t>
      </w:r>
      <w:r>
        <w:t>))</w:t>
      </w:r>
      <w:r>
        <w:rPr/>
        <w:t xml:space="preserve"> </w:t>
      </w:r>
      <w:r>
        <w:rPr>
          <w:u w:val="single"/>
        </w:rPr>
        <w:t xml:space="preserve">$42,000,000</w:t>
      </w:r>
      <w:r>
        <w:rPr/>
        <w:t xml:space="preserve"> of the coronavirus state fiscal recovery fund</w:t>
      </w:r>
      <w:r>
        <w:rPr>
          <w:rFonts w:ascii="Times New Roman" w:hAnsi="Times New Roman"/>
        </w:rPr>
        <w:t xml:space="preserve">—</w:t>
      </w:r>
      <w:r>
        <w:rPr/>
        <w:t xml:space="preserve">federal appropriation is provided solely to assist businesses maintain their operations. To be eligible for a grant under this subsection, the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w:t>
      </w:r>
      <w:r>
        <w:t>((</w:t>
      </w:r>
      <w:r>
        <w:rPr>
          <w:strike/>
        </w:rPr>
        <w:t xml:space="preserve">Have reported annual gross receipts of $5,000,000 or less to the department of revenue for calendar year 2019</w:t>
      </w:r>
      <w:r>
        <w:t>))</w:t>
      </w:r>
      <w:r>
        <w:rPr/>
        <w:t xml:space="preserve"> </w:t>
      </w:r>
      <w:r>
        <w:rPr>
          <w:u w:val="single"/>
        </w:rPr>
        <w:t xml:space="preserve">Have not reported annual gross receipts of more than $5,000,000 in calendar year 2019</w:t>
      </w:r>
      <w:r>
        <w:rPr/>
        <w:t xml:space="preserve">;</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(c) Of the amount provided in this subsection, </w:t>
      </w:r>
      <w:r>
        <w:t>((</w:t>
      </w:r>
      <w:r>
        <w:rPr>
          <w:strike/>
        </w:rPr>
        <w:t xml:space="preserve">$20,000,000</w:t>
      </w:r>
      <w:r>
        <w:t>))</w:t>
      </w:r>
      <w:r>
        <w:rPr/>
        <w:t xml:space="preserve"> </w:t>
      </w:r>
      <w:r>
        <w:rPr>
          <w:u w:val="single"/>
        </w:rPr>
        <w:t xml:space="preserve">$28,000,000</w:t>
      </w:r>
      <w:r>
        <w:rPr/>
        <w:t xml:space="preserve"> of the coronavirus state fiscal recovery fund</w:t>
      </w:r>
      <w:r>
        <w:rPr>
          <w:rFonts w:ascii="Times New Roman" w:hAnsi="Times New Roman"/>
        </w:rPr>
        <w:t xml:space="preserve">—</w:t>
      </w:r>
      <w:r>
        <w:rPr/>
        <w:t xml:space="preserve">federal appropriation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(i) Apply for the grant;</w:t>
      </w:r>
    </w:p>
    <w:p>
      <w:pPr>
        <w:spacing w:before="0" w:after="0" w:line="408" w:lineRule="exact"/>
        <w:ind w:left="0" w:right="0" w:firstLine="576"/>
        <w:jc w:val="left"/>
      </w:pPr>
      <w:r>
        <w:rPr/>
        <w:t xml:space="preserve">(ii) </w:t>
      </w:r>
      <w:r>
        <w:t>((</w:t>
      </w:r>
      <w:r>
        <w:rPr>
          <w:strike/>
        </w:rPr>
        <w:t xml:space="preserve">Have reported annual gross receipts of $5,000,000 or less to the department of revenue for calendar year 2019</w:t>
      </w:r>
      <w:r>
        <w:t>))</w:t>
      </w:r>
      <w:r>
        <w:rPr/>
        <w:t xml:space="preserve"> </w:t>
      </w:r>
      <w:r>
        <w:rPr>
          <w:u w:val="single"/>
        </w:rPr>
        <w:t xml:space="preserve">Have not reported annual gross receipts of more than $5,000,000 in calendar year 2019</w:t>
      </w:r>
      <w:r>
        <w:rPr/>
        <w:t xml:space="preserve">;</w:t>
      </w:r>
    </w:p>
    <w:p>
      <w:pPr>
        <w:spacing w:before="0" w:after="0" w:line="408" w:lineRule="exact"/>
        <w:ind w:left="0" w:right="0" w:firstLine="576"/>
        <w:jc w:val="left"/>
      </w:pPr>
      <w:r>
        <w:rPr/>
        <w:t xml:space="preserve">(iii)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(iv)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(v) Self–attest that the expense is not funded by any other government or private entity;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(d) Grant awards are subject to the availability of amounts appropriated in this subsection.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(e)(i) Eligible businesses may receive up to a $75,000 grant.</w:t>
      </w:r>
    </w:p>
    <w:p>
      <w:pPr>
        <w:spacing w:before="0" w:after="0" w:line="408" w:lineRule="exact"/>
        <w:ind w:left="0" w:right="0" w:firstLine="576"/>
        <w:jc w:val="left"/>
      </w:pPr>
      <w:r>
        <w:rPr/>
        <w:t xml:space="preserve">(ii) </w:t>
      </w:r>
      <w:r>
        <w:t>((</w:t>
      </w:r>
      <w:r>
        <w:rPr>
          <w:strike/>
        </w:rPr>
        <w:t xml:space="preserve">If a business received one or more working Washington small business grants before July 1, 2021, including grants provided pursuant to chapter 3, Laws of 2021, the grant awarded under this subsection must be reduced to reflect the amounts received from previous working Washington small business grants.</w:t>
      </w:r>
      <w:r>
        <w:t>))</w:t>
      </w:r>
      <w:r>
        <w:rPr/>
        <w:t xml:space="preserve"> </w:t>
      </w:r>
      <w:r>
        <w:rPr>
          <w:u w:val="single"/>
        </w:rPr>
        <w:t xml:space="preserve">If a business was awarded one or more working Washington small business grants after February 1, 2021, the grant award under this subsection may be reduced to reflect the amounts received from previous working Washington small business grants. The department may prioritize businesses and nonprofit organizations that have not yet received a grant under the working Washington small business grant program.</w:t>
      </w:r>
    </w:p>
    <w:p>
      <w:pPr>
        <w:spacing w:before="0" w:after="0" w:line="408" w:lineRule="exact"/>
        <w:ind w:left="0" w:right="0" w:firstLine="576"/>
        <w:jc w:val="left"/>
      </w:pPr>
      <w:r>
        <w:rPr/>
        <w:t xml:space="preserve">(f) For purposes of this subsection, reopening costs include, but are not limited to:</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 and</w:t>
      </w:r>
    </w:p>
    <w:p>
      <w:pPr>
        <w:spacing w:before="0" w:after="0" w:line="408" w:lineRule="exact"/>
        <w:ind w:left="0" w:right="0" w:firstLine="576"/>
        <w:jc w:val="left"/>
      </w:pPr>
      <w:r>
        <w:rPr/>
        <w:t xml:space="preserve">(vi) Securing inventory, supplies, and services for operations.</w:t>
      </w:r>
    </w:p>
    <w:p>
      <w:pPr>
        <w:spacing w:before="0" w:after="0" w:line="408" w:lineRule="exact"/>
        <w:ind w:left="0" w:right="0" w:firstLine="576"/>
        <w:jc w:val="left"/>
      </w:pPr>
      <w:r>
        <w:rPr/>
        <w:t xml:space="preserve">(g) Nonprofit organizations are eligible to receive funding under (b) or (c) of this subsection if they have a primary business activity that has been impacted as described in (b)(v) or (c)(iii) of this subsection.</w:t>
      </w:r>
    </w:p>
    <w:p>
      <w:pPr>
        <w:spacing w:before="0" w:after="0" w:line="408" w:lineRule="exact"/>
        <w:ind w:left="0" w:right="0" w:firstLine="576"/>
        <w:jc w:val="left"/>
      </w:pPr>
      <w:r>
        <w:rPr/>
        <w:t xml:space="preserve">(h) The department is authorized to shift funding among the purposes in (b) and (c) of this subsection based on overutilization or underutilization of the different types of grants.</w:t>
      </w:r>
    </w:p>
    <w:p>
      <w:pPr>
        <w:spacing w:before="0" w:after="0" w:line="408" w:lineRule="exact"/>
        <w:ind w:left="0" w:right="0" w:firstLine="576"/>
        <w:jc w:val="left"/>
      </w:pPr>
      <w:r>
        <w:rPr/>
        <w:t xml:space="preserve">(i) Of the total amount provided in this subsection, </w:t>
      </w:r>
      <w:r>
        <w:t>((</w:t>
      </w:r>
      <w:r>
        <w:rPr>
          <w:strike/>
        </w:rPr>
        <w:t xml:space="preserve">the department must prioritize allocating the funds as follows:</w:t>
      </w:r>
    </w:p>
    <w:p>
      <w:pPr>
        <w:spacing w:before="0" w:after="0" w:line="408" w:lineRule="exact"/>
        <w:ind w:left="0" w:right="0" w:firstLine="576"/>
        <w:jc w:val="left"/>
      </w:pPr>
      <w:r>
        <w:rPr>
          <w:strike/>
        </w:rPr>
        <w:t xml:space="preserve">(A) $25,000,000</w:t>
      </w:r>
      <w:r>
        <w:t>))</w:t>
      </w:r>
      <w:r>
        <w:rPr/>
        <w:t xml:space="preserve"> </w:t>
      </w:r>
      <w:r>
        <w:rPr>
          <w:u w:val="single"/>
        </w:rPr>
        <w:t xml:space="preserve">$45,000,000 of the coronavirus state fiscal recovery fund</w:t>
      </w:r>
      <w:r>
        <w:rPr>
          <w:rFonts w:ascii="Times New Roman" w:hAnsi="Times New Roman"/>
          <w:u w:val="single"/>
        </w:rPr>
        <w:t xml:space="preserve">—</w:t>
      </w:r>
      <w:r>
        <w:rPr>
          <w:u w:val="single"/>
        </w:rPr>
        <w:t xml:space="preserve">federal appropriation is provided solely</w:t>
      </w:r>
      <w:r>
        <w:rPr/>
        <w:t xml:space="preserve"> for grants under (b) or (c) of this subsection to eligible businesses and nonprofit organizations in the arts, heritage, and science sectors, including those that operate live entertainment venues</w:t>
      </w:r>
      <w:r>
        <w:t>((</w:t>
      </w:r>
      <w:r>
        <w:rPr>
          <w:strike/>
        </w:rPr>
        <w:t xml:space="preserve">; and</w:t>
      </w:r>
    </w:p>
    <w:p>
      <w:pPr>
        <w:spacing w:before="0" w:after="0" w:line="408" w:lineRule="exact"/>
        <w:ind w:left="0" w:right="0" w:firstLine="576"/>
        <w:jc w:val="left"/>
      </w:pPr>
      <w:r>
        <w:rPr>
          <w:strike/>
        </w:rPr>
        <w:t xml:space="preserve">(B) $25,000,000 for grants under (b) or (c) of this subsection to eligible businesses and nonprofit organizations located in counties that are in phase 2 of the governor's "healthy Washington: roadmap to recovery" plan at the time the business or nonprofit organization applies for funding</w:t>
      </w:r>
      <w:r>
        <w:t>))</w:t>
      </w:r>
      <w:r>
        <w:rPr/>
        <w:t xml:space="preserve">. </w:t>
      </w:r>
      <w:r>
        <w:rPr>
          <w:u w:val="single"/>
        </w:rPr>
        <w:t xml:space="preserve">The department must develop criteria for successful applications under this subsection in combination with the Washington state arts commission.</w:t>
      </w:r>
    </w:p>
    <w:p>
      <w:pPr>
        <w:spacing w:before="0" w:after="0" w:line="408" w:lineRule="exact"/>
        <w:ind w:left="0" w:right="0" w:firstLine="576"/>
        <w:jc w:val="left"/>
      </w:pPr>
      <w:r>
        <w:rPr/>
        <w:t xml:space="preserve">(87) $138,000,000 of the general fund</w:t>
      </w:r>
      <w:r>
        <w:rPr>
          <w:rFonts w:ascii="Times New Roman" w:hAnsi="Times New Roman"/>
        </w:rPr>
        <w:t xml:space="preserve">—</w:t>
      </w:r>
      <w:r>
        <w:rPr/>
        <w:t xml:space="preserve">federal appropriation (ARPA) is provided solely for the department to implement small business capital access and other credit support programs under the state small business credit initiative, pursuant to P.L. 117-2. The department may contract with other entities to implement the capital access program and other credit support programs.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 The department must ensure businesses owned and controlled by socially and economically disadvantaged individuals, as defined in P.L. 117-2, have equitable access to program services.</w:t>
      </w:r>
    </w:p>
    <w:p>
      <w:pPr>
        <w:spacing w:before="0" w:after="0" w:line="408" w:lineRule="exact"/>
        <w:ind w:left="0" w:right="0" w:firstLine="576"/>
        <w:jc w:val="left"/>
      </w:pPr>
      <w:r>
        <w:rPr/>
        <w:t xml:space="preserve">(88)(a) $6,000,000 of the general fund</w:t>
      </w:r>
      <w:r>
        <w:rPr>
          <w:rFonts w:ascii="Times New Roman" w:hAnsi="Times New Roman"/>
        </w:rPr>
        <w:t xml:space="preserve">—</w:t>
      </w:r>
      <w:r>
        <w:rPr/>
        <w:t xml:space="preserve">state appropriation for fiscal year 2022 is provided solely for the department to create a grant program to reimburse local governments for eligible costs of providing emergency noncongregate sheltering during the COVID-19 public health emergency.</w:t>
      </w:r>
    </w:p>
    <w:p>
      <w:pPr>
        <w:spacing w:before="0" w:after="0" w:line="408" w:lineRule="exact"/>
        <w:ind w:left="0" w:right="0" w:firstLine="576"/>
        <w:jc w:val="left"/>
      </w:pPr>
      <w:r>
        <w:rPr/>
        <w:t xml:space="preserve">(b) A city or county is eligible to apply for grant funding if it:</w:t>
      </w:r>
    </w:p>
    <w:p>
      <w:pPr>
        <w:spacing w:before="0" w:after="0" w:line="408" w:lineRule="exact"/>
        <w:ind w:left="0" w:right="0" w:firstLine="576"/>
        <w:jc w:val="left"/>
      </w:pPr>
      <w:r>
        <w:rPr/>
        <w:t xml:space="preserve">(i) Applies to the federal emergency management agency public assistance program for reimbursement of costs to provide emergency non-congregate sheltering; and</w:t>
      </w:r>
    </w:p>
    <w:p>
      <w:pPr>
        <w:spacing w:before="0" w:after="0" w:line="408" w:lineRule="exact"/>
        <w:ind w:left="0" w:right="0" w:firstLine="576"/>
        <w:jc w:val="left"/>
      </w:pPr>
      <w:r>
        <w:rPr/>
        <w:t xml:space="preserve">(ii) Incurs eligible costs.</w:t>
      </w:r>
    </w:p>
    <w:p>
      <w:pPr>
        <w:spacing w:before="0" w:after="0" w:line="408" w:lineRule="exact"/>
        <w:ind w:left="0" w:right="0" w:firstLine="576"/>
        <w:jc w:val="left"/>
      </w:pPr>
      <w:r>
        <w:rPr/>
        <w:t xml:space="preserve">(c) Eligible costs are costs to provide emergency noncongregate sheltering that:</w:t>
      </w:r>
    </w:p>
    <w:p>
      <w:pPr>
        <w:spacing w:before="0" w:after="0" w:line="408" w:lineRule="exact"/>
        <w:ind w:left="0" w:right="0" w:firstLine="576"/>
        <w:jc w:val="left"/>
      </w:pPr>
      <w:r>
        <w:rPr/>
        <w:t xml:space="preserve">(i) Were deemed eligible for reimbursement in the federal emergency management agency policy 104-009-18, version 3, titled </w:t>
      </w:r>
      <w:r>
        <w:rPr>
          <w:i/>
        </w:rPr>
        <w:t xml:space="preserve">FEMA emergency non-congregate sheltering during the COVID-19 public health emergency (interim)</w:t>
      </w:r>
      <w:r>
        <w:rPr/>
        <w:t xml:space="preserve"> and dated January 29, 2021; and</w:t>
      </w:r>
    </w:p>
    <w:p>
      <w:pPr>
        <w:spacing w:before="0" w:after="0" w:line="408" w:lineRule="exact"/>
        <w:ind w:left="0" w:right="0" w:firstLine="576"/>
        <w:jc w:val="left"/>
      </w:pPr>
      <w:r>
        <w:rPr/>
        <w:t xml:space="preserve">(ii) Are incurred by the applicant beginning January 21, 2021, through September 30, 2021.</w:t>
      </w:r>
    </w:p>
    <w:p>
      <w:pPr>
        <w:spacing w:before="0" w:after="0" w:line="408" w:lineRule="exact"/>
        <w:ind w:left="0" w:right="0" w:firstLine="576"/>
        <w:jc w:val="left"/>
      </w:pPr>
      <w:r>
        <w:rPr/>
        <w:t xml:space="preserve">(d) The department must give priority to applicants who demonstrate use of funds received under P.L. 117-2 for the acquisition, development, and operation of noncongregate sheltering.</w:t>
      </w:r>
    </w:p>
    <w:p>
      <w:pPr>
        <w:spacing w:before="0" w:after="0" w:line="408" w:lineRule="exact"/>
        <w:ind w:left="0" w:right="0" w:firstLine="576"/>
        <w:jc w:val="left"/>
      </w:pPr>
      <w:r>
        <w:rPr/>
        <w:t xml:space="preserve">(e) The department must coordinate with the military department to confirm that grant recipients have applied to the federal emergency management agency public assistance program for costs identified in their grant application.</w:t>
      </w:r>
    </w:p>
    <w:p>
      <w:pPr>
        <w:spacing w:before="0" w:after="0" w:line="408" w:lineRule="exact"/>
        <w:ind w:left="0" w:right="0" w:firstLine="576"/>
        <w:jc w:val="left"/>
      </w:pPr>
      <w:r>
        <w:rPr/>
        <w:t xml:space="preserve">(f) For the purposes of this subsection, "noncongregate sheltering" means sheltering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(89)(a) </w:t>
      </w:r>
      <w:r>
        <w:t>((</w:t>
      </w:r>
      <w:r>
        <w:rPr>
          <w:strike/>
        </w:rPr>
        <w:t xml:space="preserve">$400,000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$175,000 of the general fund</w:t>
      </w:r>
      <w:r>
        <w:rPr>
          <w:rFonts w:ascii="Times New Roman" w:hAnsi="Times New Roman"/>
          <w:u w:val="single"/>
        </w:rPr>
        <w:t xml:space="preserve">—</w:t>
      </w:r>
      <w:r>
        <w:rPr>
          <w:u w:val="single"/>
        </w:rPr>
        <w:t xml:space="preserve">state appropriation for fiscal year 2023 are</w:t>
      </w:r>
      <w:r>
        <w:rPr/>
        <w:t xml:space="preserve"> provided solely to conduct a comprehensive equity review of state capital grant programs administered by the department. The department may, in consultation with interested parties identified in subsection (d) of this 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 To reduce barriers to historically underserved populations' participation in the capital grant programs; to redress inequities in existing capital grant policies and programs; and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department shall: (i) Identify changes to policy and operational norms and practices in furtherance of the equity review purposes identified in (b) of this subsection; (ii) identify new investments and programs that prioritize populations and communities that have been historically underserved by capital grant policies and programs; and (iii) include consideration of historic and systemic barriers that may arise due to any of the following factors: (A) Race; (B) ethnicity; (C) religion; (D) income; (E) geography; (F) disability; and (G) educational attainment.</w:t>
      </w:r>
    </w:p>
    <w:p>
      <w:pPr>
        <w:spacing w:before="0" w:after="0" w:line="408" w:lineRule="exact"/>
        <w:ind w:left="0" w:right="0" w:firstLine="576"/>
        <w:jc w:val="left"/>
      </w:pPr>
      <w:r>
        <w:rPr/>
        <w:t xml:space="preserve">(d) The department must collaborate with the Washington state commission on African American affairs; the Washington state commission on Asian Pacific American affairs; the Washington state commission on Hispanic affairs; the governor's office of Indian affairs; the governor's committee on disability issues and employment; the office of equity; the office of minority and women's business enterprises; the environmental justice council if established by passage of Engrossed Second Substitute Senate Bill No. 5141; and other interested parties as appropriate to develop and conduct a community engagement process to inform the review.</w:t>
      </w:r>
    </w:p>
    <w:p>
      <w:pPr>
        <w:spacing w:before="0" w:after="0" w:line="408" w:lineRule="exact"/>
        <w:ind w:left="0" w:right="0" w:firstLine="576"/>
        <w:jc w:val="left"/>
      </w:pPr>
      <w:r>
        <w:rPr/>
        <w:t xml:space="preserve">(e) The department shall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(90) </w:t>
      </w:r>
      <w:r>
        <w:t>((</w:t>
      </w:r>
      <w:r>
        <w:rPr>
          <w:strike/>
        </w:rPr>
        <w:t xml:space="preserve">$23,000,000</w:t>
      </w:r>
      <w:r>
        <w:t>))</w:t>
      </w:r>
      <w:r>
        <w:rPr/>
        <w:t xml:space="preserve"> </w:t>
      </w:r>
      <w:r>
        <w:rPr>
          <w:u w:val="single"/>
        </w:rPr>
        <w:t xml:space="preserve">$23,444,000</w:t>
      </w:r>
      <w:r>
        <w:rPr/>
        <w:t xml:space="preserve"> of the general fund</w:t>
      </w:r>
      <w:r>
        <w:rPr>
          <w:rFonts w:ascii="Times New Roman" w:hAnsi="Times New Roman"/>
        </w:rPr>
        <w:t xml:space="preserve">—</w:t>
      </w:r>
      <w:r>
        <w:rPr/>
        <w:t xml:space="preserve">federal appropriation (ARPA) is provided solely for the HOME investment partnerships program pursuant to P.L. 117-2. Of the amount provided in this subsection, $18,000,000 of the general fund</w:t>
      </w:r>
      <w:r>
        <w:rPr>
          <w:rFonts w:ascii="Times New Roman" w:hAnsi="Times New Roman"/>
        </w:rPr>
        <w:t xml:space="preserve">—</w:t>
      </w:r>
      <w:r>
        <w:rPr/>
        <w:t xml:space="preserve">federal appropriation (ARPA) is provided solely for the department to issue competitive financial assistance to eligible organizations under RCW 43.185A.040 for the acquisition and development of noncongregate shelter units, subject to the following conditions and limitations:</w:t>
      </w:r>
    </w:p>
    <w:p>
      <w:pPr>
        <w:spacing w:before="0" w:after="0" w:line="408" w:lineRule="exact"/>
        <w:ind w:left="0" w:right="0" w:firstLine="576"/>
        <w:jc w:val="left"/>
      </w:pPr>
      <w:r>
        <w:rPr/>
        <w:t xml:space="preserve">(a) Grants provided under this subsection may be used to acquire real property for quick conversion into noncongregate shelter units or for renovation and building update costs associated with establishment of the acquired facilities. Grants provided under this subsection may not be used for operating or maintenance costs associated with providing housing, supportive services, or debt service. For the purposes of this subsection, "noncongregate" shelter units means units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(b) Units acquired or developed under this subsection must serve qualifying individuals or families as defined in P.L. 117-2.</w:t>
      </w:r>
    </w:p>
    <w:p>
      <w:pPr>
        <w:spacing w:before="0" w:after="0" w:line="408" w:lineRule="exact"/>
        <w:ind w:left="0" w:right="0" w:firstLine="576"/>
        <w:jc w:val="left"/>
      </w:pPr>
      <w:r>
        <w:rPr/>
        <w:t xml:space="preserve">(c) The department must establish criteria for the issuance of the grants, which must follow the guidelines and compliance requirements of the housing trust fund program and the federal HOME investment partnership program. The criteria must include:</w:t>
      </w:r>
    </w:p>
    <w:p>
      <w:pPr>
        <w:spacing w:before="0" w:after="0" w:line="408" w:lineRule="exact"/>
        <w:ind w:left="0" w:right="0" w:firstLine="576"/>
        <w:jc w:val="left"/>
      </w:pPr>
      <w:r>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opening the units; and</w:t>
      </w:r>
    </w:p>
    <w:p>
      <w:pPr>
        <w:spacing w:before="0" w:after="0" w:line="408" w:lineRule="exact"/>
        <w:ind w:left="0" w:right="0" w:firstLine="576"/>
        <w:jc w:val="left"/>
      </w:pPr>
      <w:r>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(d) The department must provide a progress report on its website by November 1, 2022.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(e) The funding in this subsection is not subject to the 90 day application periods in RCW 43.185.070 or 43.185A.050.</w:t>
      </w:r>
    </w:p>
    <w:p>
      <w:pPr>
        <w:spacing w:before="0" w:after="0" w:line="408" w:lineRule="exact"/>
        <w:ind w:left="0" w:right="0" w:firstLine="576"/>
        <w:jc w:val="left"/>
      </w:pPr>
      <w:r>
        <w:rPr/>
        <w:t xml:space="preserve">(91) $391,000 of the general fund</w:t>
      </w:r>
      <w:r>
        <w:rPr>
          <w:rFonts w:ascii="Times New Roman" w:hAnsi="Times New Roman"/>
        </w:rPr>
        <w:t xml:space="preserve">—</w:t>
      </w:r>
      <w:r>
        <w:rPr/>
        <w:t xml:space="preserve">state appropriation for fiscal year 2022 and $391,000 of the general fund</w:t>
      </w:r>
      <w:r>
        <w:rPr>
          <w:rFonts w:ascii="Times New Roman" w:hAnsi="Times New Roman"/>
        </w:rPr>
        <w:t xml:space="preserve">—</w:t>
      </w:r>
      <w:r>
        <w:rPr/>
        <w:t xml:space="preserve">state appropriation for fiscal year 2023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(92) $150,000 of the general fund</w:t>
      </w:r>
      <w:r>
        <w:rPr>
          <w:rFonts w:ascii="Times New Roman" w:hAnsi="Times New Roman"/>
        </w:rPr>
        <w:t xml:space="preserve">—</w:t>
      </w:r>
      <w:r>
        <w:rPr/>
        <w:t xml:space="preserve">state appropriation for fiscal year 2022 is provided solely for a grant to a nonprofit organization providing housing services in western Washington to conduct a master planning process for the development of a family-centered drug treatment and housing program. The grant recipient must be a nonprofit organization that has experience administering a comparable program in another region of the state. The program must provide housing units for families with members who have substance use disorders and who are involved in the child welfare system, and services including but not limited to case management, counseling, substance use disorder treatment, and parenting skills classes. The program site must be located within or in close proximity to King county, and include living quarters for families, space for services, and childcare and play areas for children. The nonprofit must include housing developers, service providers, and other interested parties in the master planning process. By December 31, 2021, the nonprofit must submit the plan to the department, the senate ways and means committee, and the house capital budget committee.</w:t>
      </w:r>
    </w:p>
    <w:p>
      <w:pPr>
        <w:spacing w:before="0" w:after="0" w:line="408" w:lineRule="exact"/>
        <w:ind w:left="0" w:right="0" w:firstLine="576"/>
        <w:jc w:val="left"/>
      </w:pPr>
      <w:r>
        <w:rPr/>
        <w:t xml:space="preserve">(93)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to assist fathers transitioning from incarceration to family reunification. The grant recipient must have experience contracting with the department of corrections to support offender betterment projects and the department of social and health services to provide access and visitation services.</w:t>
      </w:r>
    </w:p>
    <w:p>
      <w:pPr>
        <w:spacing w:before="0" w:after="0" w:line="408" w:lineRule="exact"/>
        <w:ind w:left="0" w:right="0" w:firstLine="576"/>
        <w:jc w:val="left"/>
      </w:pPr>
      <w:r>
        <w:rPr/>
        <w:t xml:space="preserve">(94) </w:t>
      </w:r>
      <w:r>
        <w:t>((</w:t>
      </w:r>
      <w:r>
        <w:rPr>
          <w:strike/>
        </w:rPr>
        <w:t xml:space="preserve">$7,500,000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2023 are provided solely for grants to community organizations that serve historically disadvantaged populations to conduct outreach and assist community members in applying for state and federal assistance programs, including but not limited to those administered by the departments of social and health services; commerce; and children, youth, and families.</w:t>
      </w:r>
    </w:p>
    <w:p>
      <w:pPr>
        <w:spacing w:before="0" w:after="0" w:line="408" w:lineRule="exact"/>
        <w:ind w:left="0" w:right="0" w:firstLine="576"/>
        <w:jc w:val="left"/>
      </w:pPr>
      <w:r>
        <w:rPr/>
        <w:t xml:space="preserve">(95)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the department to accelerate implementation of the low-income rural home rehabilitation program by contracting with up to seven home rehabilitation agencies, as defined under WAC 365-175-030, in a variety of regions of the state. Funding provided in this subsection may be used by home rehabilitation agencies for program support in order to increase the number of households participating in the program. Home rehabilitation agencies receiving funding under this subsection must provide the department with a summary of their direct and indirect costs associated with implementing the program.</w:t>
      </w:r>
    </w:p>
    <w:p>
      <w:pPr>
        <w:spacing w:before="0" w:after="0" w:line="408" w:lineRule="exact"/>
        <w:ind w:left="0" w:right="0" w:firstLine="576"/>
        <w:jc w:val="left"/>
      </w:pPr>
      <w:r>
        <w:rPr/>
        <w:t xml:space="preserve">(96) $450,000 of the general fund</w:t>
      </w:r>
      <w:r>
        <w:rPr>
          <w:rFonts w:ascii="Times New Roman" w:hAnsi="Times New Roman"/>
        </w:rPr>
        <w:t xml:space="preserve">—</w:t>
      </w:r>
      <w:r>
        <w:rPr/>
        <w:t xml:space="preserve">state appropriation for fiscal year 2022 is provided solely for pre-development activities for state-operated or contracted residential or supportive housing facilities at the Pacific hospital preservation and development authority buildings three through ten in Seattle, to help carry out Washington state's plans for new community-based residential facilities, including supportive housing. The facilities may be used for behavioral health, long-term care, developmentally disabled community housing, recovery residences, state-operated living alternatives, group homes, or family-centered substance use disorder recovery housing. The amounts provided in this subsection may be used for concept development, planning, lease payments, and other related expenses for pre-development of state- or nonprofit-operated residential facilities identified by the health care authority or the departments of social and health services, children, youth, and families, and commerce. The department is authorized to enter into a short-term lease, with an option to enter into a multiyear extension, for the Pacific hospital preservation and development authority quarters buildings three through ten.</w:t>
      </w:r>
    </w:p>
    <w:p>
      <w:pPr>
        <w:spacing w:before="0" w:after="0" w:line="408" w:lineRule="exact"/>
        <w:ind w:left="0" w:right="0" w:firstLine="576"/>
        <w:jc w:val="left"/>
      </w:pPr>
      <w:r>
        <w:rPr/>
        <w:t xml:space="preserve">(97)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dedicated to supporting forest health restoration located in Okanogan county for work toward a biochar research and demonstration project and initial efforts toward full-size operation of an industrial-sized facility in the Methow valley.</w:t>
      </w:r>
    </w:p>
    <w:p>
      <w:pPr>
        <w:spacing w:before="0" w:after="0" w:line="408" w:lineRule="exact"/>
        <w:ind w:left="0" w:right="0" w:firstLine="576"/>
        <w:jc w:val="left"/>
      </w:pPr>
      <w:r>
        <w:rPr/>
        <w:t xml:space="preserve">(98) $6,800,000 of the general fund</w:t>
      </w:r>
      <w:r>
        <w:rPr>
          <w:rFonts w:ascii="Times New Roman" w:hAnsi="Times New Roman"/>
        </w:rPr>
        <w:t xml:space="preserve">—</w:t>
      </w:r>
      <w:r>
        <w:rPr/>
        <w:t xml:space="preserve">state appropriation for fiscal year 2022 and </w:t>
      </w:r>
      <w:r>
        <w:t>((</w:t>
      </w:r>
      <w:r>
        <w:rPr>
          <w:strike/>
        </w:rPr>
        <w:t xml:space="preserve">$8,200,000</w:t>
      </w:r>
      <w:r>
        <w:t>))</w:t>
      </w:r>
      <w:r>
        <w:rPr/>
        <w:t xml:space="preserve"> </w:t>
      </w:r>
      <w:r>
        <w:rPr>
          <w:u w:val="single"/>
        </w:rPr>
        <w:t xml:space="preserve">$15,700,000</w:t>
      </w:r>
      <w:r>
        <w:rPr/>
        <w:t xml:space="preserve"> of the general fund</w:t>
      </w:r>
      <w:r>
        <w:rPr>
          <w:rFonts w:ascii="Times New Roman" w:hAnsi="Times New Roman"/>
        </w:rPr>
        <w:t xml:space="preserve">—</w:t>
      </w:r>
      <w:r>
        <w:rPr/>
        <w:t xml:space="preserve">state appropriation for fiscal year 2023 are provided solely for grants to crime victim services providers for victim assistance programs. The department must distribute the funds in accordance with the methodologies used to distribute federal victims of crime act victim assistance funding.</w:t>
      </w:r>
    </w:p>
    <w:p>
      <w:pPr>
        <w:spacing w:before="0" w:after="0" w:line="408" w:lineRule="exact"/>
        <w:ind w:left="0" w:right="0" w:firstLine="576"/>
        <w:jc w:val="left"/>
      </w:pPr>
      <w:r>
        <w:rPr/>
        <w:t xml:space="preserve">(99)(a) </w:t>
      </w:r>
      <w:r>
        <w:t>((</w:t>
      </w:r>
      <w:r>
        <w:rPr>
          <w:strike/>
        </w:rPr>
        <w:t xml:space="preserve">$225,000</w:t>
      </w:r>
      <w:r>
        <w:t>))</w:t>
      </w:r>
      <w:r>
        <w:rPr/>
        <w:t xml:space="preserve"> </w:t>
      </w:r>
      <w:r>
        <w:rPr>
          <w:u w:val="single"/>
        </w:rPr>
        <w:t xml:space="preserve">$115,000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$225,000</w:t>
      </w:r>
      <w:r>
        <w:t>))</w:t>
      </w:r>
      <w:r>
        <w:rPr/>
        <w:t xml:space="preserve"> </w:t>
      </w:r>
      <w:r>
        <w:rPr>
          <w:u w:val="single"/>
        </w:rPr>
        <w:t xml:space="preserve">$335,000</w:t>
      </w:r>
      <w:r>
        <w:rPr/>
        <w:t xml:space="preserve"> of the general fund</w:t>
      </w:r>
      <w:r>
        <w:rPr>
          <w:rFonts w:ascii="Times New Roman" w:hAnsi="Times New Roman"/>
        </w:rPr>
        <w:t xml:space="preserve">—</w:t>
      </w:r>
      <w:r>
        <w:rPr/>
        <w:t xml:space="preserve">state appropriation for fiscal year 2023 are provided solely for the department to appoint and maintain an aviation and aerospace advisory committee to generally advise the director of the department and the secretary of the department of transportation on matters related to aviation and aerospace in Washington state. The advisory committee must develop recommendations regarding operating budget and capital budget requests relating to aviation and aerospace needs, and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(i) Employment of emerging aviation and aerospace technologies to include unmanned, autonomous, and alternative propulsion systems;</w:t>
      </w:r>
    </w:p>
    <w:p>
      <w:pPr>
        <w:spacing w:before="0" w:after="0" w:line="408" w:lineRule="exact"/>
        <w:ind w:left="0" w:right="0" w:firstLine="576"/>
        <w:jc w:val="left"/>
      </w:pPr>
      <w:r>
        <w:rPr/>
        <w:t xml:space="preserve">(ii) New, changed, or proposed federal regulations;</w:t>
      </w:r>
    </w:p>
    <w:p>
      <w:pPr>
        <w:spacing w:before="0" w:after="0" w:line="408" w:lineRule="exact"/>
        <w:ind w:left="0" w:right="0" w:firstLine="576"/>
        <w:jc w:val="left"/>
      </w:pPr>
      <w:r>
        <w:rPr/>
        <w:t xml:space="preserve">(iii) Industry needs to remain nationally and internationally competitive;</w:t>
      </w:r>
    </w:p>
    <w:p>
      <w:pPr>
        <w:spacing w:before="0" w:after="0" w:line="408" w:lineRule="exact"/>
        <w:ind w:left="0" w:right="0" w:firstLine="576"/>
        <w:jc w:val="left"/>
      </w:pPr>
      <w:r>
        <w:rPr/>
        <w:t xml:space="preserve">(iv) Policy considerations;</w:t>
      </w:r>
    </w:p>
    <w:p>
      <w:pPr>
        <w:spacing w:before="0" w:after="0" w:line="408" w:lineRule="exact"/>
        <w:ind w:left="0" w:right="0" w:firstLine="576"/>
        <w:jc w:val="left"/>
      </w:pPr>
      <w:r>
        <w:rPr/>
        <w:t xml:space="preserve">(v) Funding priorities and capital project needs;</w:t>
      </w:r>
    </w:p>
    <w:p>
      <w:pPr>
        <w:spacing w:before="0" w:after="0" w:line="408" w:lineRule="exact"/>
        <w:ind w:left="0" w:right="0" w:firstLine="576"/>
        <w:jc w:val="left"/>
      </w:pPr>
      <w:r>
        <w:rPr/>
        <w:t xml:space="preserve">(vi) Methods to reduce greenhouse gas emissions;</w:t>
      </w:r>
    </w:p>
    <w:p>
      <w:pPr>
        <w:spacing w:before="0" w:after="0" w:line="408" w:lineRule="exact"/>
        <w:ind w:left="0" w:right="0" w:firstLine="576"/>
        <w:jc w:val="left"/>
      </w:pPr>
      <w:r>
        <w:rPr/>
        <w:t xml:space="preserve">(vii) Workforce development needs and opportunities;</w:t>
      </w:r>
    </w:p>
    <w:p>
      <w:pPr>
        <w:spacing w:before="0" w:after="0" w:line="408" w:lineRule="exact"/>
        <w:ind w:left="0" w:right="0" w:firstLine="576"/>
        <w:jc w:val="left"/>
      </w:pPr>
      <w:r>
        <w:rPr/>
        <w:t xml:space="preserve">(viii) Multimodal requirements; and</w:t>
      </w:r>
    </w:p>
    <w:p>
      <w:pPr>
        <w:spacing w:before="0" w:after="0" w:line="408" w:lineRule="exact"/>
        <w:ind w:left="0" w:right="0" w:firstLine="576"/>
        <w:jc w:val="left"/>
      </w:pPr>
      <w:r>
        <w:rPr/>
        <w:t xml:space="preserve">(ix) Other matters pertaining to the aviation and aerospace industries as the aviation and aerospace advisory committee deems appropriate.</w:t>
      </w:r>
    </w:p>
    <w:p>
      <w:pPr>
        <w:spacing w:before="0" w:after="0" w:line="408" w:lineRule="exact"/>
        <w:ind w:left="0" w:right="0" w:firstLine="576"/>
        <w:jc w:val="left"/>
      </w:pPr>
      <w:r>
        <w:rPr/>
        <w:t xml:space="preserve">(b) The director of the department of commerce, or the director's designee, shall appoint members to the aviation and aerospace advisory committee including, at a minimum:</w:t>
      </w:r>
    </w:p>
    <w:p>
      <w:pPr>
        <w:spacing w:before="0" w:after="0" w:line="408" w:lineRule="exact"/>
        <w:ind w:left="0" w:right="0" w:firstLine="576"/>
        <w:jc w:val="left"/>
      </w:pPr>
      <w:r>
        <w:rPr/>
        <w:t xml:space="preserve">(i) Two county commissioners, one from east of the crest of the Cascade mountains and one from west of the crest of the Cascade mountains;</w:t>
      </w:r>
    </w:p>
    <w:p>
      <w:pPr>
        <w:spacing w:before="0" w:after="0" w:line="408" w:lineRule="exact"/>
        <w:ind w:left="0" w:right="0" w:firstLine="576"/>
        <w:jc w:val="left"/>
      </w:pPr>
      <w:r>
        <w:rPr/>
        <w:t xml:space="preserve">(ii) An owner of an aviation company and an owner of an aerospace company or their representatives;</w:t>
      </w:r>
    </w:p>
    <w:p>
      <w:pPr>
        <w:spacing w:before="0" w:after="0" w:line="408" w:lineRule="exact"/>
        <w:ind w:left="0" w:right="0" w:firstLine="576"/>
        <w:jc w:val="left"/>
      </w:pPr>
      <w:r>
        <w:rPr/>
        <w:t xml:space="preserve">(iii) The director of the aviation division of the department of transportation, or the director's designee;</w:t>
      </w:r>
    </w:p>
    <w:p>
      <w:pPr>
        <w:spacing w:before="0" w:after="0" w:line="408" w:lineRule="exact"/>
        <w:ind w:left="0" w:right="0" w:firstLine="576"/>
        <w:jc w:val="left"/>
      </w:pPr>
      <w:r>
        <w:rPr/>
        <w:t xml:space="preserve">(iv) Two individuals who are top executive officials of a commercial service airport, typically with the title of chief executive officer, airport director, or executive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(v) Advisory members from the federal aviation administration;</w:t>
      </w:r>
    </w:p>
    <w:p>
      <w:pPr>
        <w:spacing w:before="0" w:after="0" w:line="408" w:lineRule="exact"/>
        <w:ind w:left="0" w:right="0" w:firstLine="576"/>
        <w:jc w:val="left"/>
      </w:pPr>
      <w:r>
        <w:rPr/>
        <w:t xml:space="preserve">(vi) The aerospace lead from the department of commerce or a representative of the department;</w:t>
      </w:r>
    </w:p>
    <w:p>
      <w:pPr>
        <w:spacing w:before="0" w:after="0" w:line="408" w:lineRule="exact"/>
        <w:ind w:left="0" w:right="0" w:firstLine="576"/>
        <w:jc w:val="left"/>
      </w:pPr>
      <w:r>
        <w:rPr/>
        <w:t xml:space="preserve">(vii) A representative of a statewide environmental organization;</w:t>
      </w:r>
    </w:p>
    <w:p>
      <w:pPr>
        <w:spacing w:before="0" w:after="0" w:line="408" w:lineRule="exact"/>
        <w:ind w:left="0" w:right="0" w:firstLine="576"/>
        <w:jc w:val="left"/>
      </w:pPr>
      <w:r>
        <w:rPr/>
        <w:t xml:space="preserve">(viii) A representative of the military department;</w:t>
      </w:r>
    </w:p>
    <w:p>
      <w:pPr>
        <w:spacing w:before="0" w:after="0" w:line="408" w:lineRule="exact"/>
        <w:ind w:left="0" w:right="0" w:firstLine="576"/>
        <w:jc w:val="left"/>
      </w:pPr>
      <w:r>
        <w:rPr/>
        <w:t xml:space="preserve">(ix) A representative of the state board for community and technical colleges;</w:t>
      </w:r>
    </w:p>
    <w:p>
      <w:pPr>
        <w:spacing w:before="0" w:after="0" w:line="408" w:lineRule="exact"/>
        <w:ind w:left="0" w:right="0" w:firstLine="576"/>
        <w:jc w:val="left"/>
      </w:pPr>
      <w:r>
        <w:rPr/>
        <w:t xml:space="preserve">(x) Representatives from airport associations;</w:t>
      </w:r>
    </w:p>
    <w:p>
      <w:pPr>
        <w:spacing w:before="0" w:after="0" w:line="408" w:lineRule="exact"/>
        <w:ind w:left="0" w:right="0" w:firstLine="576"/>
        <w:jc w:val="left"/>
      </w:pPr>
      <w:r>
        <w:rPr/>
        <w:t xml:space="preserve">(xi) Representatives from an aviation and aerospace educational program; and</w:t>
      </w:r>
    </w:p>
    <w:p>
      <w:pPr>
        <w:spacing w:before="0" w:after="0" w:line="408" w:lineRule="exact"/>
        <w:ind w:left="0" w:right="0" w:firstLine="576"/>
        <w:jc w:val="left"/>
      </w:pPr>
      <w:r>
        <w:rPr/>
        <w:t xml:space="preserve">(xii) Representatives from both aviation and aerospace associations.</w:t>
      </w:r>
    </w:p>
    <w:p>
      <w:pPr>
        <w:spacing w:before="0" w:after="0" w:line="408" w:lineRule="exact"/>
        <w:ind w:left="0" w:right="0" w:firstLine="576"/>
        <w:jc w:val="left"/>
      </w:pPr>
      <w:r>
        <w:rPr/>
        <w:t xml:space="preserve">(c) The director of the department and the secretary of the department of transportation, or their designees, shall serve as the administrative cochairs of the aviation and aerospace advisory committee.</w:t>
      </w:r>
    </w:p>
    <w:p>
      <w:pPr>
        <w:spacing w:before="0" w:after="0" w:line="408" w:lineRule="exact"/>
        <w:ind w:left="0" w:right="0" w:firstLine="576"/>
        <w:jc w:val="left"/>
      </w:pPr>
      <w:r>
        <w:rPr/>
        <w:t xml:space="preserve">(d) The department must provide staff support for all aviation and aerospace advisory committee meetings.</w:t>
      </w:r>
    </w:p>
    <w:p>
      <w:pPr>
        <w:spacing w:before="0" w:after="0" w:line="408" w:lineRule="exact"/>
        <w:ind w:left="0" w:right="0" w:firstLine="576"/>
        <w:jc w:val="left"/>
      </w:pPr>
      <w:r>
        <w:rPr/>
        <w:t xml:space="preserve">(e) The aviation and aerospace advisory committee must meet at the call of the administrative cochairs for any purpose that directly relates to the duties set forth in (a) of this subsection, or as otherwise requested by the director, secretary, or their designees as the administrative cochairs.</w:t>
      </w:r>
    </w:p>
    <w:p>
      <w:pPr>
        <w:spacing w:before="0" w:after="0" w:line="408" w:lineRule="exact"/>
        <w:ind w:left="0" w:right="0" w:firstLine="576"/>
        <w:jc w:val="left"/>
      </w:pPr>
      <w:r>
        <w:rPr/>
        <w:t xml:space="preserve">(f) In consultation with the aviation and aerospace advisory committee, the department must develop a strategic plan for the department's aerospace, aviation, and airport economic development program. The strategic plan should identify: (i) Changing market conditions in the aerospace industry; (ii) emerging opportunities to diversify and grow Washington's aerospace sector; and (iii) strategies and action steps to build on the state's core strengths in aerospace infrastructure and workforce expertise to diversify and grow employment in Washington's aerospace sector. The department must submit the strategic plan to the appropriate committees of the legislature by June 30, 2023.</w:t>
      </w:r>
    </w:p>
    <w:p>
      <w:pPr>
        <w:spacing w:before="0" w:after="0" w:line="408" w:lineRule="exact"/>
        <w:ind w:left="0" w:right="0" w:firstLine="576"/>
        <w:jc w:val="left"/>
      </w:pPr>
      <w:r>
        <w:rPr/>
        <w:t xml:space="preserve">(g)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(100)(a) </w:t>
      </w:r>
      <w:r>
        <w:t>((</w:t>
      </w:r>
      <w:r>
        <w:rPr>
          <w:strike/>
        </w:rPr>
        <w:t xml:space="preserve">$300,000</w:t>
      </w:r>
      <w:r>
        <w:t>))</w:t>
      </w:r>
      <w:r>
        <w:rPr/>
        <w:t xml:space="preserve"> </w:t>
      </w:r>
      <w:r>
        <w:rPr>
          <w:u w:val="single"/>
        </w:rPr>
        <w:t xml:space="preserve">$270,000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convene a work group on reducing racial disparities in Washington state homeownership rates. The goals of the work group are to assess perspectives on housing and lending laws, policies, and practices; facilitate discussion among interested parties; and develop budgetary, administrative policy, and legislative recommendations.</w:t>
      </w:r>
    </w:p>
    <w:p>
      <w:pPr>
        <w:spacing w:before="0" w:after="0" w:line="408" w:lineRule="exact"/>
        <w:ind w:left="0" w:right="0" w:firstLine="576"/>
        <w:jc w:val="left"/>
      </w:pPr>
      <w:r>
        <w:rPr/>
        <w:t xml:space="preserve">(b) The director of the department, or the director's designee, must chair the work group. The department must, in consultation with the Washington state office of equity and the governor's office of Indian affairs, appoint a minimum of twelve members to the work group representing groups including but not limited to:</w:t>
      </w:r>
    </w:p>
    <w:p>
      <w:pPr>
        <w:spacing w:before="0" w:after="0" w:line="408" w:lineRule="exact"/>
        <w:ind w:left="0" w:right="0" w:firstLine="576"/>
        <w:jc w:val="left"/>
      </w:pPr>
      <w:r>
        <w:rPr/>
        <w:t xml:space="preserve">(i) Organizations and state entities led by and serving Black, indigenous, and people of color;</w:t>
      </w:r>
    </w:p>
    <w:p>
      <w:pPr>
        <w:spacing w:before="0" w:after="0" w:line="408" w:lineRule="exact"/>
        <w:ind w:left="0" w:right="0" w:firstLine="576"/>
        <w:jc w:val="left"/>
      </w:pPr>
      <w:r>
        <w:rPr/>
        <w:t xml:space="preserve">(ii) State or local government agencies with expertise in housing and lending laws;</w:t>
      </w:r>
    </w:p>
    <w:p>
      <w:pPr>
        <w:spacing w:before="0" w:after="0" w:line="408" w:lineRule="exact"/>
        <w:ind w:left="0" w:right="0" w:firstLine="576"/>
        <w:jc w:val="left"/>
      </w:pPr>
      <w:r>
        <w:rPr/>
        <w:t xml:space="preserve">(iii) Associations representing cities and housing authorities; and</w:t>
      </w:r>
    </w:p>
    <w:p>
      <w:pPr>
        <w:spacing w:before="0" w:after="0" w:line="408" w:lineRule="exact"/>
        <w:ind w:left="0" w:right="0" w:firstLine="576"/>
        <w:jc w:val="left"/>
      </w:pPr>
      <w:r>
        <w:rPr/>
        <w:t xml:space="preserve">(iv) Professionals from private-sector industries including but not limited to banks, credit unions, mortgage brokers, and housing developers.</w:t>
      </w:r>
    </w:p>
    <w:p>
      <w:pPr>
        <w:spacing w:before="0" w:after="0" w:line="408" w:lineRule="exact"/>
        <w:ind w:left="0" w:right="0" w:firstLine="576"/>
        <w:jc w:val="left"/>
      </w:pPr>
      <w:r>
        <w:rPr/>
        <w:t xml:space="preserve">(c) The department must convene the first meeting of the work group by August 1, 2021. The department must submit a final report to the governor and appropriate committees of the legislature by August 1, 2022. The final report must:</w:t>
      </w:r>
    </w:p>
    <w:p>
      <w:pPr>
        <w:spacing w:before="0" w:after="0" w:line="408" w:lineRule="exact"/>
        <w:ind w:left="0" w:right="0" w:firstLine="576"/>
        <w:jc w:val="left"/>
      </w:pPr>
      <w:r>
        <w:rPr/>
        <w:t xml:space="preserve">(i) Evaluate the distribution of state affordable housing funds and its impact on the creation of homeownership units serving Black, indigenous, and people of color;</w:t>
      </w:r>
    </w:p>
    <w:p>
      <w:pPr>
        <w:spacing w:before="0" w:after="0" w:line="408" w:lineRule="exact"/>
        <w:ind w:left="0" w:right="0" w:firstLine="576"/>
        <w:jc w:val="left"/>
      </w:pPr>
      <w:r>
        <w:rPr/>
        <w:t xml:space="preserve">(ii) Evaluate the eligibility requirements, access, and use of state-funded down payment assistance funds, and their impact on homeownership rate disparities;</w:t>
      </w:r>
    </w:p>
    <w:p>
      <w:pPr>
        <w:spacing w:before="0" w:after="0" w:line="408" w:lineRule="exact"/>
        <w:ind w:left="0" w:right="0" w:firstLine="576"/>
        <w:jc w:val="left"/>
      </w:pPr>
      <w:r>
        <w:rPr/>
        <w:t xml:space="preserve">(iii) Review barriers preventing Black, indigenous, and people of color from accessing credit and loans through traditional banks for residential loans; and</w:t>
      </w:r>
    </w:p>
    <w:p>
      <w:pPr>
        <w:spacing w:before="0" w:after="0" w:line="408" w:lineRule="exact"/>
        <w:ind w:left="0" w:right="0" w:firstLine="576"/>
        <w:jc w:val="left"/>
      </w:pPr>
      <w:r>
        <w:rPr/>
        <w:t xml:space="preserve">(iv) Provide budgetary, administrative policy, and legislative recommendations to increase ownership unit development and access to credit.</w:t>
      </w:r>
    </w:p>
    <w:p>
      <w:pPr>
        <w:spacing w:before="0" w:after="0" w:line="408" w:lineRule="exact"/>
        <w:ind w:left="0" w:right="0" w:firstLine="576"/>
        <w:jc w:val="left"/>
      </w:pPr>
      <w:r>
        <w:rPr/>
        <w:t xml:space="preserve">(101)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convene a task force to make recommendations regarding needed reforms to the state's growth policy framework, including the growth management act, state environmental policy act, and other statutes related to growth, change, economic development, housing, social equity, and environmental conservation. The process will build upon the findings, concepts, and recommendations in recent state-funded reports, including the "road map to Washington's future" issued by the William D. Ruckelshaus center in 2019, the report of the environmental justice task force issued in 2020, and "updating Washington's growth policy framework" issued by the University of Washington in 2021. The task force must involve diverse perspectives including but not limited to representatives of counties, cities, special districts, the real estate, building, and agricultural industries, planning and environmental organizations, tribal governments, and state agencies. Special effort must be made to include in these discussions the lived experiences and perspectives of people and communities who have too often been excluded from public policy decision-making and unevenly impacted by those decisions. The work group must report on its activities and recommendations prior to the 2022 and 2023 legislative sessions.</w:t>
      </w:r>
    </w:p>
    <w:p>
      <w:pPr>
        <w:spacing w:before="0" w:after="0" w:line="408" w:lineRule="exact"/>
        <w:ind w:left="0" w:right="0" w:firstLine="576"/>
        <w:jc w:val="left"/>
      </w:pPr>
      <w:r>
        <w:rPr/>
        <w:t xml:space="preserve">(102)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located in the city of Seattle for providing resident services and on-site programming for affordable housing residents in Delridge, supporting local youth with leadership pathways, and other community development initiatives that improve the health and well-being of southwest Seattle residents.</w:t>
      </w:r>
    </w:p>
    <w:p>
      <w:pPr>
        <w:spacing w:before="0" w:after="0" w:line="408" w:lineRule="exact"/>
        <w:ind w:left="0" w:right="0" w:firstLine="576"/>
        <w:jc w:val="left"/>
      </w:pPr>
      <w:r>
        <w:rPr/>
        <w:t xml:space="preserve">(103) $61,000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San Juan county health and community services to enter into an agreement with the United States geological survey to evaluate available groundwater, surface water, and meteorological data for the county, complete recharge estimations for the county, and update the water balance for the county.</w:t>
      </w:r>
    </w:p>
    <w:p>
      <w:pPr>
        <w:spacing w:before="0" w:after="0" w:line="408" w:lineRule="exact"/>
        <w:ind w:left="0" w:right="0" w:firstLine="576"/>
        <w:jc w:val="left"/>
      </w:pPr>
      <w:r>
        <w:rPr/>
        <w:t xml:space="preserve">(104) $140,000 of the general fund</w:t>
      </w:r>
      <w:r>
        <w:rPr>
          <w:rFonts w:ascii="Times New Roman" w:hAnsi="Times New Roman"/>
        </w:rPr>
        <w:t xml:space="preserve">—</w:t>
      </w:r>
      <w:r>
        <w:rPr/>
        <w:t xml:space="preserve">state appropriation for fiscal year 2022 is provided solely to contract with businesses ending slavery and trafficking for a human trafficking initiative.</w:t>
      </w:r>
    </w:p>
    <w:p>
      <w:pPr>
        <w:spacing w:before="0" w:after="0" w:line="408" w:lineRule="exact"/>
        <w:ind w:left="0" w:right="0" w:firstLine="576"/>
        <w:jc w:val="left"/>
      </w:pPr>
      <w:r>
        <w:rPr/>
        <w:t xml:space="preserve">(a) Of the amounts provided in this subsection, $60,000 of the general fund</w:t>
      </w:r>
      <w:r>
        <w:rPr>
          <w:rFonts w:ascii="Times New Roman" w:hAnsi="Times New Roman"/>
        </w:rPr>
        <w:t xml:space="preserve">—</w:t>
      </w:r>
      <w:r>
        <w:rPr/>
        <w:t xml:space="preserve">state appropriation for fiscal year 2022 is provided solely to extend job readiness services and employment opportunities for survivors of human trafficking and persons at risk of human trafficking, in near-airport communities in south King county.</w:t>
      </w:r>
    </w:p>
    <w:p>
      <w:pPr>
        <w:spacing w:before="0" w:after="0" w:line="408" w:lineRule="exact"/>
        <w:ind w:left="0" w:right="0" w:firstLine="576"/>
        <w:jc w:val="left"/>
      </w:pPr>
      <w:r>
        <w:rPr/>
        <w:t xml:space="preserve">(b) Of the amounts provided in this subsection, $80,000 of the general fund</w:t>
      </w:r>
      <w:r>
        <w:rPr>
          <w:rFonts w:ascii="Times New Roman" w:hAnsi="Times New Roman"/>
        </w:rPr>
        <w:t xml:space="preserve">—</w:t>
      </w:r>
      <w:r>
        <w:rPr/>
        <w:t xml:space="preserve">state appropriation for fiscal year 2022 is provided solely to develop a national awareness campaign. The campaign will increase signage in seaports, airports, and near-airport communities so that people who are vulnerable to trafficking or experiencing human trafficking can access assistance through the national human trafficking hotline.</w:t>
      </w:r>
    </w:p>
    <w:p>
      <w:pPr>
        <w:spacing w:before="0" w:after="0" w:line="408" w:lineRule="exact"/>
        <w:ind w:left="0" w:right="0" w:firstLine="576"/>
        <w:jc w:val="left"/>
      </w:pPr>
      <w:r>
        <w:rPr/>
        <w:t xml:space="preserve">(105) $278,000 of the general fund</w:t>
      </w:r>
      <w:r>
        <w:rPr>
          <w:rFonts w:ascii="Times New Roman" w:hAnsi="Times New Roman"/>
        </w:rPr>
        <w:t xml:space="preserve">—</w:t>
      </w:r>
      <w:r>
        <w:rPr/>
        <w:t xml:space="preserve">state appropriation for fiscal year 2022 and $277,000 of the general fund</w:t>
      </w:r>
      <w:r>
        <w:rPr>
          <w:rFonts w:ascii="Times New Roman" w:hAnsi="Times New Roman"/>
        </w:rPr>
        <w:t xml:space="preserve">—</w:t>
      </w:r>
      <w:r>
        <w:rPr/>
        <w:t xml:space="preserve">state appropriation for fiscal year 2023 are provided solely for a grant to a nonprofit organization within the city of Tacoma for social services and educational programming to assist Latino and indigenous communities in honoring heritage and culture, becoming proficient in civic education, and overcoming barriers to social, political, racial, economic, and cultural community development.</w:t>
      </w:r>
    </w:p>
    <w:p>
      <w:pPr>
        <w:spacing w:before="0" w:after="0" w:line="408" w:lineRule="exact"/>
        <w:ind w:left="0" w:right="0" w:firstLine="576"/>
        <w:jc w:val="left"/>
      </w:pPr>
      <w:r>
        <w:rPr/>
        <w:t xml:space="preserve">(106)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provide college accredited courses through alternative methods to disadvantaged adults, such as those experiencing homelessness, who are low-income, come from generational poverty, or have a disabling condition, including those that are further impacted by systemic racism, who do not believe they can be successful or have not yet contemplated college for their future with the intent of engaging these individuals in further education to increase their lifelong wage potential.</w:t>
      </w:r>
    </w:p>
    <w:p>
      <w:pPr>
        <w:spacing w:before="0" w:after="0" w:line="408" w:lineRule="exact"/>
        <w:ind w:left="0" w:right="0" w:firstLine="576"/>
        <w:jc w:val="left"/>
      </w:pPr>
      <w:r>
        <w:rPr/>
        <w:t xml:space="preserve">(107)(a) </w:t>
      </w:r>
      <w:r>
        <w:t>((</w:t>
      </w:r>
      <w:r>
        <w:rPr>
          <w:strike/>
        </w:rPr>
        <w:t xml:space="preserve">$351,000</w:t>
      </w:r>
      <w:r>
        <w:t>))</w:t>
      </w:r>
      <w:r>
        <w:rPr/>
        <w:t xml:space="preserve"> </w:t>
      </w:r>
      <w:r>
        <w:rPr>
          <w:u w:val="single"/>
        </w:rPr>
        <w:t xml:space="preserve">$151,000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$332,000</w:t>
      </w:r>
      <w:r>
        <w:t>))</w:t>
      </w:r>
      <w:r>
        <w:rPr/>
        <w:t xml:space="preserve"> </w:t>
      </w:r>
      <w:r>
        <w:rPr>
          <w:u w:val="single"/>
        </w:rPr>
        <w:t xml:space="preserve">$532,000</w:t>
      </w:r>
      <w:r>
        <w:rPr/>
        <w:t xml:space="preserve"> of the general fund</w:t>
      </w:r>
      <w:r>
        <w:rPr>
          <w:rFonts w:ascii="Times New Roman" w:hAnsi="Times New Roman"/>
        </w:rPr>
        <w:t xml:space="preserve">—</w:t>
      </w:r>
      <w:r>
        <w:rPr/>
        <w:t xml:space="preserve">state appropriation for fiscal year 2023 are provided solely for the department to contract with a nonprofit organization with demonstrated expertise in the creative arts and strategic planning to establish a Washington state creative economy work group that within two years, and with the advice of the work group, develops a strategic plan to improve the Washington state creative economy that can be rolled out in incremental phases to reach identified economic, social justice, and business development goals.</w:t>
      </w:r>
    </w:p>
    <w:p>
      <w:pPr>
        <w:spacing w:before="0" w:after="0" w:line="408" w:lineRule="exact"/>
        <w:ind w:left="0" w:right="0" w:firstLine="576"/>
        <w:jc w:val="left"/>
      </w:pPr>
      <w:r>
        <w:rPr/>
        <w:t xml:space="preserve">(b) The goal of the strategic plan must be to ensure that the state of Washington is competitive with respect to attracting creative economy business, retaining talent within the state, and developing marketable content that can be exported for national and international consumption and monetization. The strategic plan must address support for the creative community within historically marginalized communities, as well as the creative economy at large, and take into account the diverse interests, strengths, and needs of Washington's population on both sides of the Cascade mountains.</w:t>
      </w:r>
    </w:p>
    <w:p>
      <w:pPr>
        <w:spacing w:before="0" w:after="0" w:line="408" w:lineRule="exact"/>
        <w:ind w:left="0" w:right="0" w:firstLine="576"/>
        <w:jc w:val="left"/>
      </w:pPr>
      <w:r>
        <w:rPr/>
        <w:t xml:space="preserve">(c) The chair of the work group must be the director of the nonprofit organization contracted with by the department or the director's designee, and must have significant experience working as an artist, producer, or director and in business development, including drafting business plans and multidisciplinary planning documents. The chair must appoint representatives to the work group who represent the range of demographic diversity across the state of Washington, including:</w:t>
      </w:r>
    </w:p>
    <w:p>
      <w:pPr>
        <w:spacing w:before="0" w:after="0" w:line="408" w:lineRule="exact"/>
        <w:ind w:left="0" w:right="0" w:firstLine="576"/>
        <w:jc w:val="left"/>
      </w:pPr>
      <w:r>
        <w:rPr/>
        <w:t xml:space="preserve">(i) A representative from the Washington state association of counties;</w:t>
      </w:r>
    </w:p>
    <w:p>
      <w:pPr>
        <w:spacing w:before="0" w:after="0" w:line="408" w:lineRule="exact"/>
        <w:ind w:left="0" w:right="0" w:firstLine="576"/>
        <w:jc w:val="left"/>
      </w:pPr>
      <w:r>
        <w:rPr/>
        <w:t xml:space="preserve">(ii) A representative from the association of Washington cities;</w:t>
      </w:r>
    </w:p>
    <w:p>
      <w:pPr>
        <w:spacing w:before="0" w:after="0" w:line="408" w:lineRule="exact"/>
        <w:ind w:left="0" w:right="0" w:firstLine="576"/>
        <w:jc w:val="left"/>
      </w:pPr>
      <w:r>
        <w:rPr/>
        <w:t xml:space="preserve">(iii) A representative from the Washington state arts commission;</w:t>
      </w:r>
    </w:p>
    <w:p>
      <w:pPr>
        <w:spacing w:before="0" w:after="0" w:line="408" w:lineRule="exact"/>
        <w:ind w:left="0" w:right="0" w:firstLine="576"/>
        <w:jc w:val="left"/>
      </w:pPr>
      <w:r>
        <w:rPr/>
        <w:t xml:space="preserve">(iv) A representative from the Washington state labor council;</w:t>
      </w:r>
    </w:p>
    <w:p>
      <w:pPr>
        <w:spacing w:before="0" w:after="0" w:line="408" w:lineRule="exact"/>
        <w:ind w:left="0" w:right="0" w:firstLine="576"/>
        <w:jc w:val="left"/>
      </w:pPr>
      <w:r>
        <w:rPr/>
        <w:t xml:space="preserve">(v) A representative from the banking industry with experience in matters involving the federal small business administration;</w:t>
      </w:r>
    </w:p>
    <w:p>
      <w:pPr>
        <w:spacing w:before="0" w:after="0" w:line="408" w:lineRule="exact"/>
        <w:ind w:left="0" w:right="0" w:firstLine="576"/>
        <w:jc w:val="left"/>
      </w:pPr>
      <w:r>
        <w:rPr/>
        <w:t xml:space="preserve">(vi) An appropriate number of representatives from the Washington state arts community including, but not limited to, the following sectors:</w:t>
      </w:r>
    </w:p>
    <w:p>
      <w:pPr>
        <w:spacing w:before="0" w:after="0" w:line="408" w:lineRule="exact"/>
        <w:ind w:left="0" w:right="0" w:firstLine="576"/>
        <w:jc w:val="left"/>
      </w:pPr>
      <w:r>
        <w:rPr/>
        <w:t xml:space="preserve">(A) Film, television, and video production;</w:t>
      </w:r>
    </w:p>
    <w:p>
      <w:pPr>
        <w:spacing w:before="0" w:after="0" w:line="408" w:lineRule="exact"/>
        <w:ind w:left="0" w:right="0" w:firstLine="576"/>
        <w:jc w:val="left"/>
      </w:pPr>
      <w:r>
        <w:rPr/>
        <w:t xml:space="preserve">(B) Recorded audio and music production;</w:t>
      </w:r>
    </w:p>
    <w:p>
      <w:pPr>
        <w:spacing w:before="0" w:after="0" w:line="408" w:lineRule="exact"/>
        <w:ind w:left="0" w:right="0" w:firstLine="576"/>
        <w:jc w:val="left"/>
      </w:pPr>
      <w:r>
        <w:rPr/>
        <w:t xml:space="preserve">(C) Animation production;</w:t>
      </w:r>
    </w:p>
    <w:p>
      <w:pPr>
        <w:spacing w:before="0" w:after="0" w:line="408" w:lineRule="exact"/>
        <w:ind w:left="0" w:right="0" w:firstLine="576"/>
        <w:jc w:val="left"/>
      </w:pPr>
      <w:r>
        <w:rPr/>
        <w:t xml:space="preserve">(D) Video game development;</w:t>
      </w:r>
    </w:p>
    <w:p>
      <w:pPr>
        <w:spacing w:before="0" w:after="0" w:line="408" w:lineRule="exact"/>
        <w:ind w:left="0" w:right="0" w:firstLine="576"/>
        <w:jc w:val="left"/>
      </w:pPr>
      <w:r>
        <w:rPr/>
        <w:t xml:space="preserve">(E) Live theater, orchestra, dance, and opera;</w:t>
      </w:r>
    </w:p>
    <w:p>
      <w:pPr>
        <w:spacing w:before="0" w:after="0" w:line="408" w:lineRule="exact"/>
        <w:ind w:left="0" w:right="0" w:firstLine="576"/>
        <w:jc w:val="left"/>
      </w:pPr>
      <w:r>
        <w:rPr/>
        <w:t xml:space="preserve">(F) Live music performance;</w:t>
      </w:r>
    </w:p>
    <w:p>
      <w:pPr>
        <w:spacing w:before="0" w:after="0" w:line="408" w:lineRule="exact"/>
        <w:ind w:left="0" w:right="0" w:firstLine="576"/>
        <w:jc w:val="left"/>
      </w:pPr>
      <w:r>
        <w:rPr/>
        <w:t xml:space="preserve">(G) Visual arts, including sculpture, painting, graphic design, and photography;</w:t>
      </w:r>
    </w:p>
    <w:p>
      <w:pPr>
        <w:spacing w:before="0" w:after="0" w:line="408" w:lineRule="exact"/>
        <w:ind w:left="0" w:right="0" w:firstLine="576"/>
        <w:jc w:val="left"/>
      </w:pPr>
      <w:r>
        <w:rPr/>
        <w:t xml:space="preserve">(H) Production facilities, such as film and television studios; and</w:t>
      </w:r>
    </w:p>
    <w:p>
      <w:pPr>
        <w:spacing w:before="0" w:after="0" w:line="408" w:lineRule="exact"/>
        <w:ind w:left="0" w:right="0" w:firstLine="576"/>
        <w:jc w:val="left"/>
      </w:pPr>
      <w:r>
        <w:rPr/>
        <w:t xml:space="preserve">(I) Live music or performing arts venues;</w:t>
      </w:r>
    </w:p>
    <w:p>
      <w:pPr>
        <w:spacing w:before="0" w:after="0" w:line="408" w:lineRule="exact"/>
        <w:ind w:left="0" w:right="0" w:firstLine="576"/>
        <w:jc w:val="left"/>
      </w:pPr>
      <w:r>
        <w:rPr/>
        <w:t xml:space="preserve">(vii) A representative from a certified public accounting firm or other company with experience in financial modeling and in the creative arts;</w:t>
      </w:r>
    </w:p>
    <w:p>
      <w:pPr>
        <w:spacing w:before="0" w:after="0" w:line="408" w:lineRule="exact"/>
        <w:ind w:left="0" w:right="0" w:firstLine="576"/>
        <w:jc w:val="left"/>
      </w:pPr>
      <w:r>
        <w:rPr/>
        <w:t xml:space="preserve">(viii) A representative selected by the Washington state commission on African 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(ix) A representative of a federally recognized Indian tribe with a reservation located east of the crest of the Cascade mountains;</w:t>
      </w:r>
    </w:p>
    <w:p>
      <w:pPr>
        <w:spacing w:before="0" w:after="0" w:line="408" w:lineRule="exact"/>
        <w:ind w:left="0" w:right="0" w:firstLine="576"/>
        <w:jc w:val="left"/>
      </w:pPr>
      <w:r>
        <w:rPr/>
        <w:t xml:space="preserve">(x) A representative of a federally recognized Indian tribe with a reservation located west of the crest of the Cascade mountains; and</w:t>
      </w:r>
    </w:p>
    <w:p>
      <w:pPr>
        <w:spacing w:before="0" w:after="0" w:line="408" w:lineRule="exact"/>
        <w:ind w:left="0" w:right="0" w:firstLine="576"/>
        <w:jc w:val="left"/>
      </w:pPr>
      <w:r>
        <w:rPr/>
        <w:t xml:space="preserve">(xi) Other state agency representatives or stakeholder group representatives, at the discretion of the work group, for the purpose of participating in specific topic discussions.</w:t>
      </w:r>
    </w:p>
    <w:p>
      <w:pPr>
        <w:spacing w:before="0" w:after="0" w:line="408" w:lineRule="exact"/>
        <w:ind w:left="0" w:right="0" w:firstLine="576"/>
        <w:jc w:val="left"/>
      </w:pPr>
      <w:r>
        <w:rPr/>
        <w:t xml:space="preserve">(d) In developing the strategic plan for the Washington state creative economy, the work group must:</w:t>
      </w:r>
    </w:p>
    <w:p>
      <w:pPr>
        <w:spacing w:before="0" w:after="0" w:line="408" w:lineRule="exact"/>
        <w:ind w:left="0" w:right="0" w:firstLine="576"/>
        <w:jc w:val="left"/>
      </w:pPr>
      <w:r>
        <w:rPr/>
        <w:t xml:space="preserve">(i) Identify existing studies of aspects affecting the creative economy, including studies relating to tax issues, legislation, finance, population and demographics, and employment;</w:t>
      </w:r>
    </w:p>
    <w:p>
      <w:pPr>
        <w:spacing w:before="0" w:after="0" w:line="408" w:lineRule="exact"/>
        <w:ind w:left="0" w:right="0" w:firstLine="576"/>
        <w:jc w:val="left"/>
      </w:pPr>
      <w:r>
        <w:rPr/>
        <w:t xml:space="preserve">(ii) Conduct a comparative analysis with other jurisdictions that have successfully developed creative economy plans and programs, including the states of Georgia and New Mexico, and the provinces of British Columbia and Ontario, Canada;</w:t>
      </w:r>
    </w:p>
    <w:p>
      <w:pPr>
        <w:spacing w:before="0" w:after="0" w:line="408" w:lineRule="exact"/>
        <w:ind w:left="0" w:right="0" w:firstLine="576"/>
        <w:jc w:val="left"/>
      </w:pPr>
      <w:r>
        <w:rPr/>
        <w:t xml:space="preserve">(iii) Conduct in-depth interviews to identify best practices for structuring a strategic plan for the state of Washington;</w:t>
      </w:r>
    </w:p>
    <w:p>
      <w:pPr>
        <w:spacing w:before="0" w:after="0" w:line="408" w:lineRule="exact"/>
        <w:ind w:left="0" w:right="0" w:firstLine="576"/>
        <w:jc w:val="left"/>
      </w:pPr>
      <w:r>
        <w:rPr/>
        <w:t xml:space="preserve">(iv) Evaluate existing banking models for financing creative economy projects in the private sector and develop a financial model to promote investment in Washington's creative economy;</w:t>
      </w:r>
    </w:p>
    <w:p>
      <w:pPr>
        <w:spacing w:before="0" w:after="0" w:line="408" w:lineRule="exact"/>
        <w:ind w:left="0" w:right="0" w:firstLine="576"/>
        <w:jc w:val="left"/>
      </w:pPr>
      <w:r>
        <w:rPr/>
        <w:t xml:space="preserve">(v) Evaluate existing state and county tax incentives and make recommendations for improvements to support the creative economy;</w:t>
      </w:r>
    </w:p>
    <w:p>
      <w:pPr>
        <w:spacing w:before="0" w:after="0" w:line="408" w:lineRule="exact"/>
        <w:ind w:left="0" w:right="0" w:firstLine="576"/>
        <w:jc w:val="left"/>
      </w:pPr>
      <w:r>
        <w:rPr/>
        <w:t xml:space="preserve">(vi) Identify the role that counties and cities play with respect to the strategic plan, and identify specific counties and cities that may need or want a stronger creative economy;</w:t>
      </w:r>
    </w:p>
    <w:p>
      <w:pPr>
        <w:spacing w:before="0" w:after="0" w:line="408" w:lineRule="exact"/>
        <w:ind w:left="0" w:right="0" w:firstLine="576"/>
        <w:jc w:val="left"/>
      </w:pPr>
      <w:r>
        <w:rPr/>
        <w:t xml:space="preserve">(vii) Identify opportunities for synergies with new business models and the integration of new technologies; and</w:t>
      </w:r>
    </w:p>
    <w:p>
      <w:pPr>
        <w:spacing w:before="0" w:after="0" w:line="408" w:lineRule="exact"/>
        <w:ind w:left="0" w:right="0" w:firstLine="576"/>
        <w:jc w:val="left"/>
      </w:pPr>
      <w:r>
        <w:rPr/>
        <w:t xml:space="preserve">(viii) Identify the role that state education programs in the creative arts play in the creative economy and with respect to advancing the strategic plan.</w:t>
      </w:r>
    </w:p>
    <w:p>
      <w:pPr>
        <w:spacing w:before="0" w:after="0" w:line="408" w:lineRule="exact"/>
        <w:ind w:left="0" w:right="0" w:firstLine="576"/>
        <w:jc w:val="left"/>
      </w:pPr>
      <w:r>
        <w:rPr/>
        <w:t xml:space="preserve">(e) The department of commerce shall facilitate the timely transmission of information and documents from all appropriate state departments and agencies to the nonprofit organization contracted under this subsection. The work group must report its findings and recommendations to the appropriate committees of the legislature by December 1, 2022. The contracted nonprofit must administer the expenses of the work group.</w:t>
      </w:r>
    </w:p>
    <w:p>
      <w:pPr>
        <w:spacing w:before="0" w:after="0" w:line="408" w:lineRule="exact"/>
        <w:ind w:left="0" w:right="0" w:firstLine="576"/>
        <w:jc w:val="left"/>
      </w:pPr>
      <w:r>
        <w:rPr/>
        <w:t xml:space="preserve">(108) </w:t>
      </w:r>
      <w:r>
        <w:t>((</w:t>
      </w:r>
      <w:r>
        <w:rPr>
          <w:strike/>
        </w:rPr>
        <w:t xml:space="preserve">$300,000</w:t>
      </w:r>
      <w:r>
        <w:t>))</w:t>
      </w:r>
      <w:r>
        <w:rPr/>
        <w:t xml:space="preserve"> </w:t>
      </w:r>
      <w:r>
        <w:rPr>
          <w:u w:val="single"/>
        </w:rPr>
        <w:t xml:space="preserve">$153,000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$147,000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museum and science and technology center located in the city of Seattle that provides youth educational programming related to discovery, experimentation, and critical thinking in the sciences for a maker and innovation lab and to develop and operate new experiential learning opportunities.</w:t>
      </w:r>
    </w:p>
    <w:p>
      <w:pPr>
        <w:spacing w:before="0" w:after="0" w:line="408" w:lineRule="exact"/>
        <w:ind w:left="0" w:right="0" w:firstLine="576"/>
        <w:jc w:val="left"/>
      </w:pPr>
      <w:r>
        <w:rPr/>
        <w:t xml:space="preserve">(109)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contract with a statewide association that supports a network of local asset building coalitions for programs to increase the financial stability of low-income Washingtonians adversely affected economically by COVID-19 through increasing participation in earned income tax credit refunds, the Washington retirement marketplace, and programs that build personal savings.</w:t>
      </w:r>
    </w:p>
    <w:p>
      <w:pPr>
        <w:spacing w:before="0" w:after="0" w:line="408" w:lineRule="exact"/>
        <w:ind w:left="0" w:right="0" w:firstLine="576"/>
        <w:jc w:val="left"/>
      </w:pPr>
      <w:r>
        <w:rPr/>
        <w:t xml:space="preserve">(110) </w:t>
      </w:r>
      <w:r>
        <w:t>((</w:t>
      </w:r>
      <w:r>
        <w:rPr>
          <w:strike/>
        </w:rPr>
        <w:t xml:space="preserve">$421,000</w:t>
      </w:r>
      <w:r>
        <w:t>))</w:t>
      </w:r>
      <w:r>
        <w:rPr/>
        <w:t xml:space="preserve"> </w:t>
      </w:r>
      <w:r>
        <w:rPr>
          <w:u w:val="single"/>
        </w:rPr>
        <w:t xml:space="preserve">$971,000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$3,561,000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continue starting up the Washington state office of firearm safety and violence prevention, including the creation of a state and federal grant funding plan to direct resources to cities that are most impacted by community violence. </w:t>
      </w:r>
      <w:r>
        <w:rPr>
          <w:u w:val="single"/>
        </w:rPr>
        <w:t xml:space="preserve">Of the amounts provided in this subsection:</w:t>
      </w:r>
    </w:p>
    <w:p>
      <w:pPr>
        <w:spacing w:before="0" w:after="0" w:line="408" w:lineRule="exact"/>
        <w:ind w:left="0" w:right="0" w:firstLine="576"/>
        <w:jc w:val="left"/>
      </w:pPr>
      <w:r>
        <w:rPr>
          <w:u w:val="single"/>
        </w:rPr>
        <w:t xml:space="preserve">(a) $100,000 of the general fund</w:t>
      </w:r>
      <w:r>
        <w:rPr>
          <w:rFonts w:ascii="Times New Roman" w:hAnsi="Times New Roman"/>
          <w:u w:val="single"/>
        </w:rPr>
        <w:t xml:space="preserve">—</w:t>
      </w:r>
      <w:r>
        <w:rPr>
          <w:u w:val="single"/>
        </w:rPr>
        <w:t xml:space="preserve">state appropriation for fiscal year 2022 and $600,000 of the general fund</w:t>
      </w:r>
      <w:r>
        <w:rPr>
          <w:rFonts w:ascii="Times New Roman" w:hAnsi="Times New Roman"/>
          <w:u w:val="single"/>
        </w:rPr>
        <w:t xml:space="preserve">—</w:t>
      </w:r>
      <w:r>
        <w:rPr>
          <w:u w:val="single"/>
        </w:rPr>
        <w:t xml:space="preserve">state appropriation for fiscal year 2023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u w:val="single"/>
        </w:rPr>
        <w:t xml:space="preserve">(b)(i) $450,000 of the general fund</w:t>
      </w:r>
      <w:r>
        <w:rPr>
          <w:rFonts w:ascii="Times New Roman" w:hAnsi="Times New Roman"/>
          <w:u w:val="single"/>
        </w:rPr>
        <w:t xml:space="preserve">—</w:t>
      </w:r>
      <w:r>
        <w:rPr>
          <w:u w:val="single"/>
        </w:rPr>
        <w:t xml:space="preserve">state appropriation for fiscal year 2022 and $1,800,000 of the general fund</w:t>
      </w:r>
      <w:r>
        <w:rPr>
          <w:rFonts w:ascii="Times New Roman" w:hAnsi="Times New Roman"/>
          <w:u w:val="single"/>
        </w:rPr>
        <w:t xml:space="preserve">—</w:t>
      </w:r>
      <w:r>
        <w:rPr>
          <w:u w:val="single"/>
        </w:rPr>
        <w:t xml:space="preserve">state appropriation for fiscal year 2023 are provided solely for a grant program through the office of firearm safety and violence prevention for evidence-based services to youth who are at high risk to perpetrate gun violence and who reside in areas with high rates of gun violence. Priority shall be given to:</w:t>
      </w:r>
    </w:p>
    <w:p>
      <w:pPr>
        <w:spacing w:before="0" w:after="0" w:line="408" w:lineRule="exact"/>
        <w:ind w:left="0" w:right="0" w:firstLine="576"/>
        <w:jc w:val="left"/>
      </w:pPr>
      <w:r>
        <w:rPr>
          <w:u w:val="single"/>
        </w:rPr>
        <w:t xml:space="preserve">(A) One site serving in Yakima county, one site in south King county, one site in Federal Way, and one site in Tacoma;</w:t>
      </w:r>
    </w:p>
    <w:p>
      <w:pPr>
        <w:spacing w:before="0" w:after="0" w:line="408" w:lineRule="exact"/>
        <w:ind w:left="0" w:right="0" w:firstLine="576"/>
        <w:jc w:val="left"/>
      </w:pPr>
      <w:r>
        <w:rPr>
          <w:u w:val="single"/>
        </w:rPr>
        <w:t xml:space="preserve">(B) Sites that partner with the University of Washington public behavioral health &amp; justice policy division to deliver culturally relevant family integrated transition services through use of credible messenger advocates;</w:t>
      </w:r>
    </w:p>
    <w:p>
      <w:pPr>
        <w:spacing w:before="0" w:after="0" w:line="408" w:lineRule="exact"/>
        <w:ind w:left="0" w:right="0" w:firstLine="576"/>
        <w:jc w:val="left"/>
      </w:pPr>
      <w:r>
        <w:rPr>
          <w:u w:val="single"/>
        </w:rPr>
        <w:t xml:space="preserve">(C) Sites that partner with the University of Washington Harborview firearm injury and policy research program for social impact evaluation; and</w:t>
      </w:r>
    </w:p>
    <w:p>
      <w:pPr>
        <w:spacing w:before="0" w:after="0" w:line="408" w:lineRule="exact"/>
        <w:ind w:left="0" w:right="0" w:firstLine="576"/>
        <w:jc w:val="left"/>
      </w:pPr>
      <w:r>
        <w:rPr>
          <w:u w:val="single"/>
        </w:rPr>
        <w:t xml:space="preserve">(D) Sites that partner an organization focused on evidence-based implementation management identified by the department.</w:t>
      </w:r>
    </w:p>
    <w:p>
      <w:pPr>
        <w:spacing w:before="0" w:after="0" w:line="408" w:lineRule="exact"/>
        <w:ind w:left="0" w:right="0" w:firstLine="576"/>
        <w:jc w:val="left"/>
      </w:pPr>
      <w:r>
        <w:rPr>
          <w:u w:val="single"/>
        </w:rPr>
        <w:t xml:space="preserve">(ii)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(111)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conduct a study and report to the legislature on city and county implementation of the multifamily housing property tax exemption. The report must:</w:t>
      </w:r>
    </w:p>
    <w:p>
      <w:pPr>
        <w:spacing w:before="0" w:after="0" w:line="408" w:lineRule="exact"/>
        <w:ind w:left="0" w:right="0" w:firstLine="576"/>
        <w:jc w:val="left"/>
      </w:pPr>
      <w:r>
        <w:rPr/>
        <w:t xml:space="preserve">(a) Review whether cities have practices in five areas:</w:t>
      </w:r>
    </w:p>
    <w:p>
      <w:pPr>
        <w:spacing w:before="0" w:after="0" w:line="408" w:lineRule="exact"/>
        <w:ind w:left="0" w:right="0" w:firstLine="576"/>
        <w:jc w:val="left"/>
      </w:pPr>
      <w:r>
        <w:rPr/>
        <w:t xml:space="preserve">(i) Evaluating the financial feasibility and total costs of proposed developments under the exemption;</w:t>
      </w:r>
    </w:p>
    <w:p>
      <w:pPr>
        <w:spacing w:before="0" w:after="0" w:line="408" w:lineRule="exact"/>
        <w:ind w:left="0" w:right="0" w:firstLine="576"/>
        <w:jc w:val="left"/>
      </w:pPr>
      <w:r>
        <w:rPr/>
        <w:t xml:space="preserve">(ii) Monitoring rent, occupancy, and demographics of tenants of exempt housing;</w:t>
      </w:r>
    </w:p>
    <w:p>
      <w:pPr>
        <w:spacing w:before="0" w:after="0" w:line="408" w:lineRule="exact"/>
        <w:ind w:left="0" w:right="0" w:firstLine="576"/>
        <w:jc w:val="left"/>
      </w:pPr>
      <w:r>
        <w:rPr/>
        <w:t xml:space="preserve">(iii) Identifying direct or indirect displacement risks, and changes in income and rent distributions associated with new housing development, and plans and approaches;</w:t>
      </w:r>
    </w:p>
    <w:p>
      <w:pPr>
        <w:spacing w:before="0" w:after="0" w:line="408" w:lineRule="exact"/>
        <w:ind w:left="0" w:right="0" w:firstLine="576"/>
        <w:jc w:val="left"/>
      </w:pPr>
      <w:r>
        <w:rPr/>
        <w:t xml:space="preserve">(iv) Identifying practices that encourage permanent affordable rental opportunities; and</w:t>
      </w:r>
    </w:p>
    <w:p>
      <w:pPr>
        <w:spacing w:before="0" w:after="0" w:line="408" w:lineRule="exact"/>
        <w:ind w:left="0" w:right="0" w:firstLine="576"/>
        <w:jc w:val="left"/>
      </w:pPr>
      <w:r>
        <w:rPr/>
        <w:t xml:space="preserve">(v) Monitoring whether the exemption assists cities in meeting goals under the growth management act;</w:t>
      </w:r>
    </w:p>
    <w:p>
      <w:pPr>
        <w:spacing w:before="0" w:after="0" w:line="408" w:lineRule="exact"/>
        <w:ind w:left="0" w:right="0" w:firstLine="576"/>
        <w:jc w:val="left"/>
      </w:pPr>
      <w:r>
        <w:rPr/>
        <w:t xml:space="preserve">(b) Identify at least five case studies on a range of cities and provide analysis:</w:t>
      </w:r>
    </w:p>
    <w:p>
      <w:pPr>
        <w:spacing w:before="0" w:after="0" w:line="408" w:lineRule="exact"/>
        <w:ind w:left="0" w:right="0" w:firstLine="576"/>
        <w:jc w:val="left"/>
      </w:pPr>
      <w:r>
        <w:rPr/>
        <w:t xml:space="preserve">(i) Comparing the rent in income restricted units to market rate units in the same development and to the surrounding area;</w:t>
      </w:r>
    </w:p>
    <w:p>
      <w:pPr>
        <w:spacing w:before="0" w:after="0" w:line="408" w:lineRule="exact"/>
        <w:ind w:left="0" w:right="0" w:firstLine="576"/>
        <w:jc w:val="left"/>
      </w:pPr>
      <w:r>
        <w:rPr/>
        <w:t xml:space="preserve">(ii) Comparing the anticipated impact on rents and project budgets, and on public benefit under eight-year, 12-year, and 20-year property tax exemption scenarios;</w:t>
      </w:r>
    </w:p>
    <w:p>
      <w:pPr>
        <w:spacing w:before="0" w:after="0" w:line="408" w:lineRule="exact"/>
        <w:ind w:left="0" w:right="0" w:firstLine="576"/>
        <w:jc w:val="left"/>
      </w:pPr>
      <w:r>
        <w:rPr/>
        <w:t xml:space="preserve">(iii) Looking at permanent affordable rentals; and</w:t>
      </w:r>
    </w:p>
    <w:p>
      <w:pPr>
        <w:spacing w:before="0" w:after="0" w:line="408" w:lineRule="exact"/>
        <w:ind w:left="0" w:right="0" w:firstLine="576"/>
        <w:jc w:val="left"/>
      </w:pPr>
      <w:r>
        <w:rPr/>
        <w:t xml:space="preserve">(iv) Evaluating changes in income distribution, rent distribution, commute/location, and displacement risks in areas with exempt housing; and</w:t>
      </w:r>
    </w:p>
    <w:p>
      <w:pPr>
        <w:spacing w:before="0" w:after="0" w:line="408" w:lineRule="exact"/>
        <w:ind w:left="0" w:right="0" w:firstLine="576"/>
        <w:jc w:val="left"/>
      </w:pPr>
      <w:r>
        <w:rPr/>
        <w:t xml:space="preserve">(c) Estimate other state and local tax revenue generated by new housing developments and how it compares to the property tax exemption.</w:t>
      </w:r>
    </w:p>
    <w:p>
      <w:pPr>
        <w:spacing w:before="0" w:after="0" w:line="408" w:lineRule="exact"/>
        <w:ind w:left="0" w:right="0" w:firstLine="576"/>
        <w:jc w:val="left"/>
      </w:pPr>
      <w:r>
        <w:rPr/>
        <w:t xml:space="preserve">(112) $195,000 of the general fund</w:t>
      </w:r>
      <w:r>
        <w:rPr>
          <w:rFonts w:ascii="Times New Roman" w:hAnsi="Times New Roman"/>
        </w:rPr>
        <w:t xml:space="preserve">—</w:t>
      </w:r>
      <w:r>
        <w:rPr/>
        <w:t xml:space="preserve">state appropriation for fiscal year 2022 is provided solely for a grant to Spokane county for costs related to redistricting activities required by chapter 36.32 RCW.</w:t>
      </w:r>
    </w:p>
    <w:p>
      <w:pPr>
        <w:spacing w:before="0" w:after="0" w:line="408" w:lineRule="exact"/>
        <w:ind w:left="0" w:right="0" w:firstLine="576"/>
        <w:jc w:val="left"/>
      </w:pPr>
      <w:r>
        <w:rPr/>
        <w:t xml:space="preserve">(113)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contract with a nonprofit organization to provide tiny homes for veterans.</w:t>
      </w:r>
    </w:p>
    <w:p>
      <w:pPr>
        <w:spacing w:before="0" w:after="0" w:line="408" w:lineRule="exact"/>
        <w:ind w:left="0" w:right="0" w:firstLine="576"/>
        <w:jc w:val="left"/>
      </w:pPr>
      <w:r>
        <w:rPr/>
        <w:t xml:space="preserve">(114) </w:t>
      </w:r>
      <w:r>
        <w:t>((</w:t>
      </w:r>
      <w:r>
        <w:rPr>
          <w:strike/>
        </w:rPr>
        <w:t xml:space="preserve">$210,000</w:t>
      </w:r>
      <w:r>
        <w:t>))</w:t>
      </w:r>
      <w:r>
        <w:rPr/>
        <w:t xml:space="preserve"> </w:t>
      </w:r>
      <w:r>
        <w:rPr>
          <w:u w:val="single"/>
        </w:rPr>
        <w:t xml:space="preserve">$170,000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$90,000</w:t>
      </w:r>
      <w:r>
        <w:t>))</w:t>
      </w:r>
      <w:r>
        <w:rPr/>
        <w:t xml:space="preserve"> </w:t>
      </w:r>
      <w:r>
        <w:rPr>
          <w:u w:val="single"/>
        </w:rPr>
        <w:t xml:space="preserve">$130,000</w:t>
      </w:r>
      <w:r>
        <w:rPr/>
        <w:t xml:space="preserve"> of the general fund</w:t>
      </w:r>
      <w:r>
        <w:rPr>
          <w:rFonts w:ascii="Times New Roman" w:hAnsi="Times New Roman"/>
        </w:rPr>
        <w:t xml:space="preserve">—</w:t>
      </w:r>
      <w:r>
        <w:rPr/>
        <w:t xml:space="preserve">state appropriation for fiscal year 2023 are provided solely for the department to perform an analysis of the property operations and maintenance costs and tenant supportive services costs for affordable housing projects that receive funding from the Washington housing trust fund. The projects to be analyzed must include, but are not limited to, permanent supportive housing and youth housing taking into consideration housing projects that have been in service for a sufficient time that actual costs can be determined. The analysis shall include a categorized overview of the expenses and fund sources related to the maintenance, operations, and supportive services necessary for the affordable housing projects to be successful in housing the intended population, as well as identify other available funding sources for these costs. The analysis must also explore the timing and alignment challenges for pairing operational and supportive services funding with the initial capital investments, and make recommendations relating to any benchmarks that can be established regarding future costs that would impact the operating budget, and about the state's role in planning, support, and oversight to ensure long-term sustainability of these projects. The department may hire a consultant to conduct this study. The department shall report its findings and recommendations to the office of financial management and the appropriate committees of the legislature by December 1, 2022.</w:t>
      </w:r>
    </w:p>
    <w:p>
      <w:pPr>
        <w:spacing w:before="0" w:after="0" w:line="408" w:lineRule="exact"/>
        <w:ind w:left="0" w:right="0" w:firstLine="576"/>
        <w:jc w:val="left"/>
      </w:pPr>
      <w:r>
        <w:rPr/>
        <w:t xml:space="preserve">(115) $157,000 of the general fund</w:t>
      </w:r>
      <w:r>
        <w:rPr>
          <w:rFonts w:ascii="Times New Roman" w:hAnsi="Times New Roman"/>
        </w:rPr>
        <w:t xml:space="preserve">—</w:t>
      </w:r>
      <w:r>
        <w:rPr/>
        <w:t xml:space="preserve">state appropriation for fiscal year 2022 and $154,000 of the general fund</w:t>
      </w:r>
      <w:r>
        <w:rPr>
          <w:rFonts w:ascii="Times New Roman" w:hAnsi="Times New Roman"/>
        </w:rPr>
        <w:t xml:space="preserve">—</w:t>
      </w:r>
      <w:r>
        <w:rPr/>
        <w:t xml:space="preserve">state appropriation for fiscal year 2023 are provided solely for implementation of Second Substitute Senate Bill No. 5383 (public telecom services).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(116) $1,555,000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$1,592,000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Engrossed Second Substitute Senate Bill No. 5141 (environmental justice task 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(117) $946,000 of the general fund</w:t>
      </w:r>
      <w:r>
        <w:rPr>
          <w:rFonts w:ascii="Times New Roman" w:hAnsi="Times New Roman"/>
        </w:rPr>
        <w:t xml:space="preserve">—</w:t>
      </w:r>
      <w:r>
        <w:rPr/>
        <w:t xml:space="preserve">state appropriation for fiscal year 2022 and $921,000 of the general fund</w:t>
      </w:r>
      <w:r>
        <w:rPr>
          <w:rFonts w:ascii="Times New Roman" w:hAnsi="Times New Roman"/>
        </w:rPr>
        <w:t xml:space="preserve">—</w:t>
      </w:r>
      <w:r>
        <w:rPr/>
        <w:t xml:space="preserve">state appropriation for fiscal year 2023 are provided solely for implementation of Second Substitute Senate Bill No. 5368 (rural economic development).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(118) $114,000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implementation of Engrossed Second Substitute Senate Bill No. 5287 (affordable housing incentives).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$1,026,000</w:t>
      </w:r>
      <w:r>
        <w:rPr/>
        <w:t xml:space="preserve"> of the general fund</w:t>
      </w:r>
      <w:r>
        <w:rPr>
          <w:rFonts w:ascii="Times New Roman" w:hAnsi="Times New Roman"/>
        </w:rPr>
        <w:t xml:space="preserve">—</w:t>
      </w:r>
      <w:r>
        <w:rPr/>
        <w:t xml:space="preserve">state appropriation for fiscal year 2023 are provided solely for implementation of Senate Bill No. 5345 (industrial waste program). Of the amounts provided in this subsection, $175,000 of the general fund</w:t>
      </w:r>
      <w:r>
        <w:rPr>
          <w:rFonts w:ascii="Times New Roman" w:hAnsi="Times New Roman"/>
        </w:rPr>
        <w:t xml:space="preserve">—</w:t>
      </w:r>
      <w:r>
        <w:rPr/>
        <w:t xml:space="preserve">state appropriation for fiscal year 2022 and </w:t>
      </w:r>
      <w:r>
        <w:t>((</w:t>
      </w:r>
      <w:r>
        <w:rPr>
          <w:strike/>
        </w:rPr>
        <w:t xml:space="preserve">$175,000</w:t>
      </w:r>
      <w:r>
        <w:t>))</w:t>
      </w:r>
      <w:r>
        <w:rPr/>
        <w:t xml:space="preserve"> </w:t>
      </w:r>
      <w:r>
        <w:rPr>
          <w:u w:val="single"/>
        </w:rPr>
        <w:t xml:space="preserve">$675,000</w:t>
      </w:r>
      <w:r>
        <w:rPr/>
        <w:t xml:space="preserve"> of the general fund</w:t>
      </w:r>
      <w:r>
        <w:rPr>
          <w:rFonts w:ascii="Times New Roman" w:hAnsi="Times New Roman"/>
        </w:rPr>
        <w:t xml:space="preserve">—</w:t>
      </w:r>
      <w:r>
        <w:rPr/>
        <w:t xml:space="preserve">state appropriation for fiscal year 2023 are provided solely for grants to local industrial waste symbiosis projects as provided in the bill.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(120) </w:t>
      </w:r>
      <w:r>
        <w:t>((</w:t>
      </w:r>
      <w:r>
        <w:rPr>
          <w:strike/>
        </w:rPr>
        <w:t xml:space="preserve">$1,250,000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$1,250,000</w:t>
      </w:r>
      <w:r>
        <w:t>))</w:t>
      </w:r>
      <w:r>
        <w:rPr/>
        <w:t xml:space="preserve"> </w:t>
      </w:r>
      <w:r>
        <w:rPr>
          <w:u w:val="single"/>
        </w:rPr>
        <w:t xml:space="preserve">$1,800,000</w:t>
      </w:r>
      <w:r>
        <w:rPr/>
        <w:t xml:space="preserve"> of the general fund</w:t>
      </w:r>
      <w:r>
        <w:rPr>
          <w:rFonts w:ascii="Times New Roman" w:hAnsi="Times New Roman"/>
        </w:rPr>
        <w:t xml:space="preserve">—</w:t>
      </w:r>
      <w:r>
        <w:rPr/>
        <w:t xml:space="preserve">state appropriation for fiscal year 2023 are provided solely for implementation of Engrossed Substitute Senate Bill No. 5353 (law enforcement community engagement). Of the amounts provided in this subsection, </w:t>
      </w:r>
      <w:r>
        <w:t>((</w:t>
      </w:r>
      <w:r>
        <w:rPr>
          <w:strike/>
        </w:rPr>
        <w:t xml:space="preserve">$500,000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state appropriation for fiscal year 2023 are provided solely for grants awarded under this bill.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(121) $66,000 of the general fund</w:t>
      </w:r>
      <w:r>
        <w:rPr>
          <w:rFonts w:ascii="Times New Roman" w:hAnsi="Times New Roman"/>
        </w:rPr>
        <w:t xml:space="preserve">—</w:t>
      </w:r>
      <w:r>
        <w:rPr/>
        <w:t xml:space="preserve">state appropriation for fiscal year 2022 is provided solely for implementation of Second Substitute Senate Bill No. 5183 (nonfatal strangulation).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(122) $40,000 of the general fund</w:t>
      </w:r>
      <w:r>
        <w:rPr>
          <w:rFonts w:ascii="Times New Roman" w:hAnsi="Times New Roman"/>
        </w:rPr>
        <w:t xml:space="preserve">—</w:t>
      </w:r>
      <w:r>
        <w:rPr/>
        <w:t xml:space="preserve">state appropriation for fiscal year 2022 is provided solely for implementation of Substitute Senate Bill No. 5126 (climate commitment).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to administer a competitive grant program for grants to community-based programs to provide reentry services for formerly incarcerated persons and supports to facilitate successful transitions to the community. The department must work in collaboration with the statewide reentry council to administer the program. Applicants must provide a project proposal to the department as a part of the application process. Grant awards provided under this subsection may be used for costs including but not limited to housing, case management and navigators, employment services, family reunification, and legal services to respond to collateral impacts of reentry. The department must award at least 30 percent of the funding provided in this subsection to applicants located in rural counties.</w:t>
      </w:r>
    </w:p>
    <w:p>
      <w:pPr>
        <w:spacing w:before="0" w:after="0" w:line="408" w:lineRule="exact"/>
        <w:ind w:left="0" w:right="0" w:firstLine="576"/>
        <w:jc w:val="left"/>
      </w:pPr>
      <w:r>
        <w:rPr/>
        <w:t xml:space="preserve">(124) </w:t>
      </w:r>
      <w:r>
        <w:t>((</w:t>
      </w:r>
      <w:r>
        <w:rPr>
          <w:strike/>
        </w:rPr>
        <w:t xml:space="preserve">$2,500,000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2023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(125)(a) $5,000,000 of the coronavirus state fiscal recovery fund</w:t>
      </w:r>
      <w:r>
        <w:rPr>
          <w:rFonts w:ascii="Times New Roman" w:hAnsi="Times New Roman"/>
        </w:rPr>
        <w:t xml:space="preserve">—</w:t>
      </w:r>
      <w:r>
        <w:rPr/>
        <w:t xml:space="preserve">federal appropriation is provided solely for the department to provide grant funds to Clallam county to support the preservation of private marine transportation activities and jobs associated with such activities that have been directly impacted by the closure of the United States-Canada border during the COVID-19 pandemic.</w:t>
      </w:r>
    </w:p>
    <w:p>
      <w:pPr>
        <w:spacing w:before="0" w:after="0" w:line="408" w:lineRule="exact"/>
        <w:ind w:left="0" w:right="0" w:firstLine="576"/>
        <w:jc w:val="left"/>
      </w:pPr>
      <w:r>
        <w:rPr/>
        <w:t xml:space="preserve">(b) To be eligible for a grant from the county under this subsection the business must:</w:t>
      </w:r>
    </w:p>
    <w:p>
      <w:pPr>
        <w:spacing w:before="0" w:after="0" w:line="408" w:lineRule="exact"/>
        <w:ind w:left="0" w:right="0" w:firstLine="576"/>
        <w:jc w:val="left"/>
      </w:pPr>
      <w:r>
        <w:rPr/>
        <w:t xml:space="preserve">(i) Apply for or have applied for the grant from the county;</w:t>
      </w:r>
    </w:p>
    <w:p>
      <w:pPr>
        <w:spacing w:before="0" w:after="0" w:line="408" w:lineRule="exact"/>
        <w:ind w:left="0" w:right="0" w:firstLine="576"/>
        <w:jc w:val="left"/>
      </w:pPr>
      <w:r>
        <w:rPr/>
        <w:t xml:space="preserve">(ii)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(iii) Provide documentation to demonstrate that the expense is not funded by any other government or private entity;</w:t>
      </w:r>
    </w:p>
    <w:p>
      <w:pPr>
        <w:spacing w:before="0" w:after="0" w:line="408" w:lineRule="exact"/>
        <w:ind w:left="0" w:right="0" w:firstLine="576"/>
        <w:jc w:val="left"/>
      </w:pPr>
      <w:r>
        <w:rPr/>
        <w:t xml:space="preserve">(iv) Demonstrate the business was actively engaged in business, and as a result of the border closures the business temporarily totally closed operations;</w:t>
      </w:r>
    </w:p>
    <w:p>
      <w:pPr>
        <w:spacing w:before="0" w:after="0" w:line="408" w:lineRule="exact"/>
        <w:ind w:left="0" w:right="0" w:firstLine="576"/>
        <w:jc w:val="left"/>
      </w:pPr>
      <w:r>
        <w:rPr/>
        <w:t xml:space="preserve">(v) Have experienced at least a significant reduction in business income or activity related to United States-Canada border closures;</w:t>
      </w:r>
    </w:p>
    <w:p>
      <w:pPr>
        <w:spacing w:before="0" w:after="0" w:line="408" w:lineRule="exact"/>
        <w:ind w:left="0" w:right="0" w:firstLine="576"/>
        <w:jc w:val="left"/>
      </w:pPr>
      <w:r>
        <w:rPr/>
        <w:t xml:space="preserve">(vi) Agree to operate in accordance with the requirements of applicable federal, state, and local public regulations including health and safety measures;</w:t>
      </w:r>
    </w:p>
    <w:p>
      <w:pPr>
        <w:spacing w:before="0" w:after="0" w:line="408" w:lineRule="exact"/>
        <w:ind w:left="0" w:right="0" w:firstLine="576"/>
        <w:jc w:val="left"/>
      </w:pPr>
      <w:r>
        <w:rPr/>
        <w:t xml:space="preserve">(vii) Demonstrate significant economic contribution of their business to the state and local economy; and</w:t>
      </w:r>
    </w:p>
    <w:p>
      <w:pPr>
        <w:spacing w:before="0" w:after="0" w:line="408" w:lineRule="exact"/>
        <w:ind w:left="0" w:right="0" w:firstLine="576"/>
        <w:jc w:val="left"/>
      </w:pPr>
      <w:r>
        <w:rPr/>
        <w:t xml:space="preserve">(viii) Be a majority United States owned entity operating a United States flag vessel registered and operated under the laws of the United States.</w:t>
      </w:r>
    </w:p>
    <w:p>
      <w:pPr>
        <w:spacing w:before="0" w:after="0" w:line="408" w:lineRule="exact"/>
        <w:ind w:left="0" w:right="0" w:firstLine="576"/>
        <w:jc w:val="left"/>
      </w:pPr>
      <w:r>
        <w:rPr/>
        <w:t xml:space="preserve">(c) Grant funds may be used only for expenses incurred on or after March 1, 2020. Eligible expenses for grant funds include:</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w:t>
      </w:r>
    </w:p>
    <w:p>
      <w:pPr>
        <w:spacing w:before="0" w:after="0" w:line="408" w:lineRule="exact"/>
        <w:ind w:left="0" w:right="0" w:firstLine="576"/>
        <w:jc w:val="left"/>
      </w:pPr>
      <w:r>
        <w:rPr/>
        <w:t xml:space="preserve">(vi) Securing inventory, supplies, and services for operations; and</w:t>
      </w:r>
    </w:p>
    <w:p>
      <w:pPr>
        <w:spacing w:before="0" w:after="0" w:line="408" w:lineRule="exact"/>
        <w:ind w:left="0" w:right="0" w:firstLine="576"/>
        <w:jc w:val="left"/>
      </w:pPr>
      <w:r>
        <w:rPr/>
        <w:t xml:space="preserve">(vii) Maintenance and operations costs associated with vessel operations.</w:t>
      </w:r>
    </w:p>
    <w:p>
      <w:pPr>
        <w:spacing w:before="0" w:after="0" w:line="408" w:lineRule="exact"/>
        <w:ind w:left="0" w:right="0" w:firstLine="576"/>
        <w:jc w:val="left"/>
      </w:pPr>
      <w:r>
        <w:rPr/>
        <w:t xml:space="preserve">(d) The county must submit a report to the department by June 30, 2022, outlining the use of funds, specific expenditures of the grantees, and revenue and expenses of the grantees including additional government or private funds or grants received.</w:t>
      </w:r>
    </w:p>
    <w:p>
      <w:pPr>
        <w:spacing w:before="0" w:after="0" w:line="408" w:lineRule="exact"/>
        <w:ind w:left="0" w:right="0" w:firstLine="576"/>
        <w:jc w:val="left"/>
      </w:pPr>
      <w:r>
        <w:rPr/>
        <w:t xml:space="preserve">(126) </w:t>
      </w:r>
      <w:r>
        <w:t>((</w:t>
      </w:r>
      <w:r>
        <w:rPr>
          <w:strike/>
        </w:rPr>
        <w:t xml:space="preserve">$1,656,000</w:t>
      </w:r>
      <w:r>
        <w:t>))</w:t>
      </w:r>
      <w:r>
        <w:rPr/>
        <w:t xml:space="preserve"> </w:t>
      </w:r>
      <w:r>
        <w:rPr>
          <w:u w:val="single"/>
        </w:rPr>
        <w:t xml:space="preserve">$1,162,000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$1,615,000</w:t>
      </w:r>
      <w:r>
        <w:t>))</w:t>
      </w:r>
      <w:r>
        <w:rPr/>
        <w:t xml:space="preserve"> </w:t>
      </w:r>
      <w:r>
        <w:rPr>
          <w:u w:val="single"/>
        </w:rPr>
        <w:t xml:space="preserve">$2,109,000</w:t>
      </w:r>
      <w:r>
        <w:rPr/>
        <w:t xml:space="preserve"> of the general fund</w:t>
      </w:r>
      <w:r>
        <w:rPr>
          <w:rFonts w:ascii="Times New Roman" w:hAnsi="Times New Roman"/>
        </w:rPr>
        <w:t xml:space="preserve">—</w:t>
      </w:r>
      <w:r>
        <w:rPr/>
        <w:t xml:space="preserve">state appropriation for fiscal year 2023 are provided solely for the department to publish the guidelines and guidance set forth in (a), (b), and (c) of this subsection. The department shall publish the guidelines and guidance described in (a), (b), and (c) of this subsection no later than June 30, 2023. From amounts provided in this subsection, pursuant to an interagency agreement, the department shall provide funding to the department of ecology, the department of health, the department of fish and wildlife, the department of natural resources, the department of health, and the emergency management division of the military department to fund activities that support the work specified in (a), (b) and (c) of this subsection.</w:t>
      </w:r>
    </w:p>
    <w:p>
      <w:pPr>
        <w:spacing w:before="0" w:after="0" w:line="408" w:lineRule="exact"/>
        <w:ind w:left="0" w:right="0" w:firstLine="576"/>
        <w:jc w:val="left"/>
      </w:pPr>
      <w:r>
        <w:rPr/>
        <w:t xml:space="preserve">(a) The department, in consultation with the department of ecology, the department of health, and the department of transportation, shall publish guidelines that provide a set of actions counties and cities may take, under existing statutory authority,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w:t>
      </w:r>
    </w:p>
    <w:p>
      <w:pPr>
        <w:spacing w:before="0" w:after="0" w:line="408" w:lineRule="exact"/>
        <w:ind w:left="0" w:right="0" w:firstLine="576"/>
        <w:jc w:val="left"/>
      </w:pPr>
      <w:r>
        <w:rPr/>
        <w:t xml:space="preserve">(b) The department, in consultation with the department of transportation, shall publish guidelines that specify a set of actions counties and cities may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(c) The department shall develop, in collaboration with the department of ecology, the department of fish and wildlife, the department of natural resources, the department of health, and the emergency management division of the military department, as well as any federally recognized tribe who chooses to voluntarily participate, guidance that creates a model climate change and resiliency element that may be used by counties, cities, and multiple-county planning regions for developing and implementing climate change and resiliency plans and policies subject to the following provisions:</w:t>
      </w:r>
    </w:p>
    <w:p>
      <w:pPr>
        <w:spacing w:before="0" w:after="0" w:line="408" w:lineRule="exact"/>
        <w:ind w:left="0" w:right="0" w:firstLine="576"/>
        <w:jc w:val="left"/>
      </w:pPr>
      <w:r>
        <w:rPr/>
        <w:t xml:space="preserve">(i)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natural areas resilient to climate impacts, as well as areas of vital habitat for safe passage and species migration;</w:t>
      </w:r>
    </w:p>
    <w:p>
      <w:pPr>
        <w:spacing w:before="0" w:after="0" w:line="408" w:lineRule="exact"/>
        <w:ind w:left="0" w:right="0" w:firstLine="576"/>
        <w:jc w:val="left"/>
      </w:pPr>
      <w:r>
        <w:rPr/>
        <w:t xml:space="preserve">(ii)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t xml:space="preserve">(iii) The model element must recognize and promote as many cobenefits of climate resilience as possible, such as salmon recovery, ecosystem services, and supporting treaty rights; and</w:t>
      </w:r>
    </w:p>
    <w:p>
      <w:pPr>
        <w:spacing w:before="0" w:after="0" w:line="408" w:lineRule="exact"/>
        <w:ind w:left="0" w:right="0" w:firstLine="576"/>
        <w:jc w:val="left"/>
      </w:pPr>
      <w:r>
        <w:rPr/>
        <w:t xml:space="preserve">(iv) The model element must prioritize actions in communities that will disproportionately suffer from compounding environmental impacts and will be most impacted by natural hazards due to climate change and may draw upon the most recent health disparities data from the department of health to identify disproportionately burdened communities.</w:t>
      </w:r>
    </w:p>
    <w:p>
      <w:pPr>
        <w:spacing w:before="0" w:after="0" w:line="408" w:lineRule="exact"/>
        <w:ind w:left="0" w:right="0" w:firstLine="576"/>
        <w:jc w:val="left"/>
      </w:pPr>
      <w:r>
        <w:rPr/>
        <w:t xml:space="preserve">(d) If the department publishes any subsequent updates to the guidelines published pursuant to (a) or (b) of this subsection, the department shall include in any such update a determination of whether adequate progress has been made toward the statewide greenhouse gas and per capita vehicle miles traveled reduction goals. If adequate progress is not being made, the department must identify in any updates to the guidelines what additional measures cities and counties may take in order to make further progress.</w:t>
      </w:r>
    </w:p>
    <w:p>
      <w:pPr>
        <w:spacing w:before="0" w:after="0" w:line="408" w:lineRule="exact"/>
        <w:ind w:left="0" w:right="0" w:firstLine="576"/>
        <w:jc w:val="left"/>
      </w:pPr>
      <w:r>
        <w:rPr/>
        <w:t xml:space="preserve">(e) The department, in the course of implementing this subsection, shall provide and prioritize options that support housing diversity and that assist counties and cities in meeting greenhouse gas emissions reduction and other requirements established under chapter 70A.45 RCW.</w:t>
      </w:r>
    </w:p>
    <w:p>
      <w:pPr>
        <w:spacing w:before="0" w:after="0" w:line="408" w:lineRule="exact"/>
        <w:ind w:left="0" w:right="0" w:firstLine="576"/>
        <w:jc w:val="left"/>
      </w:pPr>
      <w:r>
        <w:rPr/>
        <w:t xml:space="preserve">(127) $240,000 of the general fund</w:t>
      </w:r>
      <w:r>
        <w:rPr>
          <w:rFonts w:ascii="Times New Roman" w:hAnsi="Times New Roman"/>
        </w:rPr>
        <w:t xml:space="preserve">—</w:t>
      </w:r>
      <w:r>
        <w:rPr/>
        <w:t xml:space="preserve">state appropriation for fiscal year 2022 and $95,000 of the general fund</w:t>
      </w:r>
      <w:r>
        <w:rPr>
          <w:rFonts w:ascii="Times New Roman" w:hAnsi="Times New Roman"/>
        </w:rPr>
        <w:t xml:space="preserve">—</w:t>
      </w:r>
      <w:r>
        <w:rPr/>
        <w:t xml:space="preserve">state appropriation for fiscal year 2023 are provided solely for the department to collaborate with the department of children, youth, and families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(128) $10,000,000 of the Washington housing trust account</w:t>
      </w:r>
      <w:r>
        <w:rPr>
          <w:rFonts w:ascii="Times New Roman" w:hAnsi="Times New Roman"/>
        </w:rPr>
        <w:t xml:space="preserve">—</w:t>
      </w:r>
      <w:r>
        <w:rPr/>
        <w:t xml:space="preserve">state appropriation is provided solely for housing that serves people with intellectual and developmental disabilities.</w:t>
      </w:r>
    </w:p>
    <w:p>
      <w:pPr>
        <w:spacing w:before="0" w:after="0" w:line="408" w:lineRule="exact"/>
        <w:ind w:left="0" w:right="0" w:firstLine="576"/>
        <w:jc w:val="left"/>
      </w:pPr>
      <w:r>
        <w:rPr>
          <w:u w:val="single"/>
        </w:rPr>
        <w:t xml:space="preserve">(129) $150,000,000 of the general fund</w:t>
      </w:r>
      <w:r>
        <w:rPr>
          <w:rFonts w:ascii="Times New Roman" w:hAnsi="Times New Roman"/>
          <w:u w:val="single"/>
        </w:rPr>
        <w:t xml:space="preserve">—</w:t>
      </w:r>
      <w:r>
        <w:rPr>
          <w:u w:val="single"/>
        </w:rPr>
        <w:t xml:space="preserve">state appropriation for fiscal year 2023 is provided solely for the department to administer a utility assistance program. The department shall administer the program in the form of grants to current grantees of the low-income home energy assistance program. To be eligible for assistance under the program, a household must have an income at or below 80 percent of the area median income and must have a missed or partially paid utility payment for electric, natural gas, water, sewer, or garbage utility services. Grant recipients must make payments directly to utility providers.</w:t>
      </w:r>
    </w:p>
    <w:p>
      <w:pPr>
        <w:spacing w:before="0" w:after="0" w:line="408" w:lineRule="exact"/>
        <w:ind w:left="0" w:right="0" w:firstLine="576"/>
        <w:jc w:val="left"/>
      </w:pPr>
      <w:r>
        <w:rPr>
          <w:u w:val="single"/>
        </w:rPr>
        <w:t xml:space="preserve">(130) $150,000 of the general fund</w:t>
      </w:r>
      <w:r>
        <w:rPr>
          <w:rFonts w:ascii="Times New Roman" w:hAnsi="Times New Roman"/>
          <w:u w:val="single"/>
        </w:rPr>
        <w:t xml:space="preserve">—</w:t>
      </w:r>
      <w:r>
        <w:rPr>
          <w:u w:val="single"/>
        </w:rPr>
        <w:t xml:space="preserve">state appropriation for fiscal year 2023 is provided solely for a study on the potential of agrivoltaics in Washington state. This study will explore and identify the dual use of land for both agriculture and solar energy production. The department, in consultation with the department of agriculture, department of natural resources, department of fish and wildlife, department of ecology, conservation commission, and other agencies as appropriate, shall produce and submit to the governor a final report by June 30, 2023.</w:t>
      </w:r>
    </w:p>
    <w:p>
      <w:pPr>
        <w:spacing w:before="0" w:after="0" w:line="408" w:lineRule="exact"/>
        <w:ind w:left="0" w:right="0" w:firstLine="576"/>
        <w:jc w:val="left"/>
      </w:pPr>
      <w:r>
        <w:rPr>
          <w:u w:val="single"/>
        </w:rPr>
        <w:t xml:space="preserve">(a) The report shall:</w:t>
      </w:r>
    </w:p>
    <w:p>
      <w:pPr>
        <w:spacing w:before="0" w:after="0" w:line="408" w:lineRule="exact"/>
        <w:ind w:left="0" w:right="0" w:firstLine="576"/>
        <w:jc w:val="left"/>
      </w:pPr>
      <w:r>
        <w:rPr>
          <w:u w:val="single"/>
        </w:rPr>
        <w:t xml:space="preserve">(i) Explore the benefits and impacts of agrivoltaics to agricultural practices, the energy system, water supply and water quality, and other natural resources;</w:t>
      </w:r>
    </w:p>
    <w:p>
      <w:pPr>
        <w:spacing w:before="0" w:after="0" w:line="408" w:lineRule="exact"/>
        <w:ind w:left="0" w:right="0" w:firstLine="576"/>
        <w:jc w:val="left"/>
      </w:pPr>
      <w:r>
        <w:rPr>
          <w:u w:val="single"/>
        </w:rPr>
        <w:t xml:space="preserve">(ii) Explore the potential costs and benefits of installing agrivoltaics at the farm, community, and state level;</w:t>
      </w:r>
    </w:p>
    <w:p>
      <w:pPr>
        <w:spacing w:before="0" w:after="0" w:line="408" w:lineRule="exact"/>
        <w:ind w:left="0" w:right="0" w:firstLine="576"/>
        <w:jc w:val="left"/>
      </w:pPr>
      <w:r>
        <w:rPr>
          <w:u w:val="single"/>
        </w:rPr>
        <w:t xml:space="preserve">(iii) Identify priority geographic areas, resource land types, or agrivoltaics projects that produce the most benefit, especially to highly impacted communities as defined by RCW 19.405.020;</w:t>
      </w:r>
    </w:p>
    <w:p>
      <w:pPr>
        <w:spacing w:before="0" w:after="0" w:line="408" w:lineRule="exact"/>
        <w:ind w:left="0" w:right="0" w:firstLine="576"/>
        <w:jc w:val="left"/>
      </w:pPr>
      <w:r>
        <w:rPr>
          <w:u w:val="single"/>
        </w:rPr>
        <w:t xml:space="preserve">(iv) Identify how solar project permits impact the conversion of designated resource lands as defined by RCW 36.70A.170;</w:t>
      </w:r>
    </w:p>
    <w:p>
      <w:pPr>
        <w:spacing w:before="0" w:after="0" w:line="408" w:lineRule="exact"/>
        <w:ind w:left="0" w:right="0" w:firstLine="576"/>
        <w:jc w:val="left"/>
      </w:pPr>
      <w:r>
        <w:rPr>
          <w:u w:val="single"/>
        </w:rPr>
        <w:t xml:space="preserve">(v) Identify potential incentives that would support adoption of agrivoltaics and most effectively leverage existing funding opportunities; and</w:t>
      </w:r>
    </w:p>
    <w:p>
      <w:pPr>
        <w:spacing w:before="0" w:after="0" w:line="408" w:lineRule="exact"/>
        <w:ind w:left="0" w:right="0" w:firstLine="576"/>
        <w:jc w:val="left"/>
      </w:pPr>
      <w:r>
        <w:rPr>
          <w:u w:val="single"/>
        </w:rPr>
        <w:t xml:space="preserve">(vi) Identify barriers to siting solar on agricultural land and explore innovative siting regulations from other states, including any findings from the least conflict solar study developed by the Washington State University energy program.</w:t>
      </w:r>
    </w:p>
    <w:p>
      <w:pPr>
        <w:spacing w:before="0" w:after="0" w:line="408" w:lineRule="exact"/>
        <w:ind w:left="0" w:right="0" w:firstLine="576"/>
        <w:jc w:val="left"/>
      </w:pPr>
      <w:r>
        <w:rPr>
          <w:u w:val="single"/>
        </w:rPr>
        <w:t xml:space="preserve">(b) The 2021 state energy strategy must guide the department in the development of the report under this subsection, using an equity and environmental justice lens for developing recommendations and policy proposals.</w:t>
      </w:r>
    </w:p>
    <w:p>
      <w:pPr>
        <w:spacing w:before="0" w:after="0" w:line="408" w:lineRule="exact"/>
        <w:ind w:left="0" w:right="0" w:firstLine="576"/>
        <w:jc w:val="left"/>
      </w:pPr>
      <w:r>
        <w:rPr>
          <w:u w:val="single"/>
        </w:rPr>
        <w:t xml:space="preserve">(c) The department may coordinate with interested parties on recommendations, including but not limited to organizations representing agricultural interests, farmers, local governments, rural communities, solar developers, utilities, environmental justice organizations, tribes, and tribal entities.</w:t>
      </w:r>
    </w:p>
    <w:p>
      <w:pPr>
        <w:spacing w:before="0" w:after="0" w:line="408" w:lineRule="exact"/>
        <w:ind w:left="0" w:right="0" w:firstLine="576"/>
        <w:jc w:val="left"/>
      </w:pPr>
      <w:r>
        <w:rPr>
          <w:u w:val="single"/>
        </w:rPr>
        <w:t xml:space="preserve">(131) $10,000,000 of the general fund</w:t>
      </w:r>
      <w:r>
        <w:rPr>
          <w:rFonts w:ascii="Times New Roman" w:hAnsi="Times New Roman"/>
          <w:u w:val="single"/>
        </w:rPr>
        <w:t xml:space="preserve">—</w:t>
      </w:r>
      <w:r>
        <w:rPr>
          <w:u w:val="single"/>
        </w:rPr>
        <w:t xml:space="preserve">state appropriation for fiscal year 2023 is provided to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u w:val="single"/>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u w:val="single"/>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u w:val="single"/>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u w:val="single"/>
        </w:rPr>
        <w:t xml:space="preserve">(d) The department must develop a process for consulting with local governments, affected stakeholders, and the legislature to establish emphasis areas for competitive grant distribution and for research priorities. The department must complete a report on emphasis areas and research priorities by June 30, 2023.</w:t>
      </w:r>
    </w:p>
    <w:p>
      <w:pPr>
        <w:spacing w:before="0" w:after="0" w:line="408" w:lineRule="exact"/>
        <w:ind w:left="0" w:right="0" w:firstLine="576"/>
        <w:jc w:val="left"/>
      </w:pPr>
      <w:r>
        <w:rPr>
          <w:u w:val="single"/>
        </w:rPr>
        <w:t xml:space="preserve">(132) $11,500,000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1914 (motion picture program). If the bill is not enacted by June 30, 2022, the amount provided in this subsection shall lapse.</w:t>
      </w:r>
    </w:p>
    <w:p>
      <w:pPr>
        <w:spacing w:before="0" w:after="0" w:line="408" w:lineRule="exact"/>
        <w:ind w:left="0" w:right="0" w:firstLine="576"/>
        <w:jc w:val="left"/>
      </w:pPr>
      <w:r>
        <w:rPr>
          <w:u w:val="single"/>
        </w:rPr>
        <w:t xml:space="preserve">(133)</w:t>
      </w:r>
      <w:r>
        <w:rPr>
          <w:u w:val="single"/>
        </w:rPr>
        <w:t xml:space="preserve"> $25,000,000 of the general fund</w:t>
      </w:r>
      <w:r>
        <w:rPr>
          <w:rFonts w:ascii="Times New Roman" w:hAnsi="Times New Roman"/>
          <w:u w:val="single"/>
        </w:rPr>
        <w:t xml:space="preserve">—</w:t>
      </w:r>
      <w:r>
        <w:rPr>
          <w:u w:val="single"/>
        </w:rPr>
        <w:t xml:space="preserve">state appropriation for fiscal year 2023 is provided solely for an income-qualified grant program for the promotion of alternative fuel vehicles to further state climate goals under RCW 70A.45.020 and state equity goals under chapter 70A.02 RCW.</w:t>
      </w:r>
    </w:p>
    <w:p>
      <w:pPr>
        <w:spacing w:before="0" w:after="0" w:line="408" w:lineRule="exact"/>
        <w:ind w:left="0" w:right="0" w:firstLine="576"/>
        <w:jc w:val="left"/>
      </w:pPr>
      <w:r>
        <w:rPr>
          <w:u w:val="single"/>
        </w:rPr>
        <w:t xml:space="preserve">(a) The grant program must include:</w:t>
      </w:r>
    </w:p>
    <w:p>
      <w:pPr>
        <w:spacing w:before="0" w:after="0" w:line="408" w:lineRule="exact"/>
        <w:ind w:left="0" w:right="0" w:firstLine="576"/>
        <w:jc w:val="left"/>
      </w:pPr>
      <w:r>
        <w:rPr>
          <w:u w:val="single"/>
        </w:rPr>
        <w:t xml:space="preserve">(i) A program to provide grants as specified in (b) of this subsection to retire vehicles under 10,000 pounds and replace them with hybrid, plug-in hybrid, battery, or hydrogen fuel cell electric vehicles, or with a prepaid card to use for public transit and to purchase e-bicycles;</w:t>
      </w:r>
    </w:p>
    <w:p>
      <w:pPr>
        <w:spacing w:before="0" w:after="0" w:line="408" w:lineRule="exact"/>
        <w:ind w:left="0" w:right="0" w:firstLine="576"/>
        <w:jc w:val="left"/>
      </w:pPr>
      <w:r>
        <w:rPr>
          <w:u w:val="single"/>
        </w:rPr>
        <w:t xml:space="preserve">(ii) A program to provide grants for the installation of electric vehicle infrastructure where it is needed to support electric vehicle adoption in a community selected for inclusion in the program as specified in (d) of this subsection; and</w:t>
      </w:r>
    </w:p>
    <w:p>
      <w:pPr>
        <w:spacing w:before="0" w:after="0" w:line="408" w:lineRule="exact"/>
        <w:ind w:left="0" w:right="0" w:firstLine="576"/>
        <w:jc w:val="left"/>
      </w:pPr>
      <w:r>
        <w:rPr>
          <w:u w:val="single"/>
        </w:rPr>
        <w:t xml:space="preserve">(iii) Funding for the department of transportation's zero-emissions access pilot program to provide clean alternative fuel vehicle use opportunities to underserved communities and low and moderate-income members of the workforce not readily served by transit or located in transportation corridors with emissions that exceed federal or state emissions standards established in chapter 287, Laws of 2019 (Engrossed Second Substitute House Bill No. 2042) as specified in (d) of this subsection.</w:t>
      </w:r>
    </w:p>
    <w:p>
      <w:pPr>
        <w:spacing w:before="0" w:after="0" w:line="408" w:lineRule="exact"/>
        <w:ind w:left="0" w:right="0" w:firstLine="576"/>
        <w:jc w:val="left"/>
      </w:pPr>
      <w:r>
        <w:rPr>
          <w:u w:val="single"/>
        </w:rPr>
        <w:t xml:space="preserve">(b) To qualify for the clean alternative fuel vehicle grant program established under (a)(i) of this subsection, a person must live in an overburdened community, as defined in RCW 70A.02.010, selected for participation in accordance with (c) of this subsection; have a household income that falls within income brackets found to be at greatest need of this assistance in accordance with (c) of this subsection; and have a vehicle titled under his or her name under chapter 46.12 RCW that is model year 2005 or older, operational, and under 10,000 pounds. A person may only receive a grant under this program for one vehicle.</w:t>
      </w:r>
    </w:p>
    <w:p>
      <w:pPr>
        <w:spacing w:before="0" w:after="0" w:line="408" w:lineRule="exact"/>
        <w:ind w:left="0" w:right="0" w:firstLine="576"/>
        <w:jc w:val="left"/>
      </w:pPr>
      <w:r>
        <w:rPr>
          <w:u w:val="single"/>
        </w:rPr>
        <w:t xml:space="preserve">(c) The department shall work with the department of health and the department of ecology:</w:t>
      </w:r>
    </w:p>
    <w:p>
      <w:pPr>
        <w:spacing w:before="0" w:after="0" w:line="408" w:lineRule="exact"/>
        <w:ind w:left="0" w:right="0" w:firstLine="576"/>
        <w:jc w:val="left"/>
      </w:pPr>
      <w:r>
        <w:rPr>
          <w:u w:val="single"/>
        </w:rPr>
        <w:t xml:space="preserve">(i) To develop metrics to select the overburdened communities, using the environmental health disparities map developed under RCW 43.70.815 and other applicable tools, and prioritizing communities with the greatest health disparities, lower incomes, and communities of color, that are most likely to receive the greatest health benefits from this program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u w:val="single"/>
        </w:rPr>
        <w:t xml:space="preserve">(ii) To select appropriate income brackets for program participants that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u w:val="single"/>
        </w:rPr>
        <w:t xml:space="preserve">(iii) To select grant amounts for vehicle retirement that consider:</w:t>
      </w:r>
    </w:p>
    <w:p>
      <w:pPr>
        <w:spacing w:before="0" w:after="0" w:line="408" w:lineRule="exact"/>
        <w:ind w:left="0" w:right="0" w:firstLine="576"/>
        <w:jc w:val="left"/>
      </w:pPr>
      <w:r>
        <w:rPr>
          <w:u w:val="single"/>
        </w:rPr>
        <w:t xml:space="preserve">(A) The estimated health benefits to overburdened communities likely to result from adoption of the lower emission mode of transportation;</w:t>
      </w:r>
    </w:p>
    <w:p>
      <w:pPr>
        <w:spacing w:before="0" w:after="0" w:line="408" w:lineRule="exact"/>
        <w:ind w:left="0" w:right="0" w:firstLine="576"/>
        <w:jc w:val="left"/>
      </w:pPr>
      <w:r>
        <w:rPr>
          <w:u w:val="single"/>
        </w:rPr>
        <w:t xml:space="preserve">(B) The incremental additional cost of a reasonable replacement vehicle if that vehicle were an internal combustion engine rather than a hybrid or electric vehicle. The cost of an at-home charger may also be considered in this determination; and</w:t>
      </w:r>
    </w:p>
    <w:p>
      <w:pPr>
        <w:spacing w:before="0" w:after="0" w:line="408" w:lineRule="exact"/>
        <w:ind w:left="0" w:right="0" w:firstLine="576"/>
        <w:jc w:val="left"/>
      </w:pPr>
      <w:r>
        <w:rPr>
          <w:u w:val="single"/>
        </w:rPr>
        <w:t xml:space="preserve">(C) Any other applicable factors that promote state climate and equity goals.</w:t>
      </w:r>
    </w:p>
    <w:p>
      <w:pPr>
        <w:spacing w:before="0" w:after="0" w:line="408" w:lineRule="exact"/>
        <w:ind w:left="0" w:right="0" w:firstLine="576"/>
        <w:jc w:val="left"/>
      </w:pPr>
      <w:r>
        <w:rPr>
          <w:u w:val="single"/>
        </w:rPr>
        <w:t xml:space="preserve">(d) The department shall work with the department of transportation to determine where the installation of electric vehicle infrastructure is needed to support electric vehicle adoption in an overburdened community selected for inclusion in the program and the appropriate criteria for awarding grants under (a)(ii) of this subsection to maximize program participation and state climate and equity goals, selecting grant partners for the installation and maintenance of publicly available electric vehicle infrastructure. In support of this effort and pursuant to an interagency agreement, the department shall provide funding to the department of transportation from amounts provided in this subsection to leverage the department of transportation's zero-emissions access pilot program in a manner that supports the department's goals for this program.</w:t>
      </w:r>
    </w:p>
    <w:p>
      <w:pPr>
        <w:spacing w:before="0" w:after="0" w:line="408" w:lineRule="exact"/>
        <w:ind w:left="0" w:right="0" w:firstLine="576"/>
        <w:jc w:val="left"/>
      </w:pPr>
      <w:r>
        <w:rPr>
          <w:u w:val="single"/>
        </w:rPr>
        <w:t xml:space="preserve">(e)(i) The department shall conduct outreach with communities identified for participation in the program, partnering with local public institutions to inform program implementation and improvements. Outreach activities may include convening work groups or advisory committees as deemed appropriate by the department.</w:t>
      </w:r>
    </w:p>
    <w:p>
      <w:pPr>
        <w:spacing w:before="0" w:after="0" w:line="408" w:lineRule="exact"/>
        <w:ind w:left="0" w:right="0" w:firstLine="576"/>
        <w:jc w:val="left"/>
      </w:pPr>
      <w:r>
        <w:rPr>
          <w:u w:val="single"/>
        </w:rPr>
        <w:t xml:space="preserve">(ii) The department shall use the information collected through outreach under (e)(i) of this subsection to develop and deploy targeted public awareness and education campaigns to drive participation in the program.</w:t>
      </w:r>
    </w:p>
    <w:p>
      <w:pPr>
        <w:spacing w:before="0" w:after="0" w:line="408" w:lineRule="exact"/>
        <w:ind w:left="0" w:right="0" w:firstLine="576"/>
        <w:jc w:val="left"/>
      </w:pPr>
      <w:r>
        <w:rPr>
          <w:u w:val="single"/>
        </w:rPr>
        <w:t xml:space="preserve">(iii) The department may provide stipends to individuals who are low income or have lived experience to support their participation in work groups or advisory committees convened under (e)(i) of this subsection when such participation is desirable in order to implement the principles of equity described in RCW 43.06D.020, provided that the individuals are not otherwise compensated for their attendance at meetings. Stipends may be up to $100 for each day during which the individual attends a meeting. The department is authorized to assess the eligibility for the stipend as limited by available financial resources.</w:t>
      </w:r>
    </w:p>
    <w:p>
      <w:pPr>
        <w:spacing w:before="0" w:after="0" w:line="408" w:lineRule="exact"/>
        <w:ind w:left="0" w:right="0" w:firstLine="576"/>
        <w:jc w:val="left"/>
      </w:pPr>
      <w:r>
        <w:rPr>
          <w:u w:val="single"/>
        </w:rPr>
        <w:t xml:space="preserve">(f) The department shall support planning groups within local governments to support planning for electric vehicle implementation in selected overburdened communities.</w:t>
      </w:r>
    </w:p>
    <w:p>
      <w:pPr>
        <w:spacing w:before="0" w:after="0" w:line="408" w:lineRule="exact"/>
        <w:ind w:left="0" w:right="0" w:firstLine="576"/>
        <w:jc w:val="left"/>
      </w:pPr>
      <w:r>
        <w:rPr>
          <w:u w:val="single"/>
        </w:rPr>
        <w:t xml:space="preserve">(g) The department shall develop quantifiable program goals and metrics to examine the program's progress in meeting them related to reductions in environmental impacts and the effect of these reductions on health disparities in the overburdened communities that participate in the program. The program metrics must be tracked and reported on at least a quarterly basis on state agency dashboards available to the public currently or developed by the department for this purpose.</w:t>
      </w:r>
    </w:p>
    <w:p>
      <w:pPr>
        <w:spacing w:before="0" w:after="0" w:line="408" w:lineRule="exact"/>
        <w:ind w:left="0" w:right="0" w:firstLine="576"/>
        <w:jc w:val="left"/>
      </w:pPr>
      <w:r>
        <w:rPr>
          <w:u w:val="single"/>
        </w:rPr>
        <w:t xml:space="preserve">(h) The department shall report to the legislature by January 1, 2023, on implementation of this program, including the goals and metrics it has identified for ongoing evaluation, and recommendations for its continued development and support.</w:t>
      </w:r>
    </w:p>
    <w:p>
      <w:pPr>
        <w:spacing w:before="0" w:after="0" w:line="408" w:lineRule="exact"/>
        <w:ind w:left="0" w:right="0" w:firstLine="576"/>
        <w:jc w:val="left"/>
      </w:pPr>
      <w:r>
        <w:rPr>
          <w:u w:val="single"/>
        </w:rPr>
        <w:t xml:space="preserve">(134) </w:t>
      </w:r>
      <w:r>
        <w:rPr>
          <w:u w:val="single"/>
        </w:rPr>
        <w:t xml:space="preserve">$20,000,000 of the general fund</w:t>
      </w:r>
      <w:r>
        <w:rPr>
          <w:rFonts w:ascii="Times New Roman" w:hAnsi="Times New Roman"/>
          <w:u w:val="single"/>
        </w:rPr>
        <w:t xml:space="preserve">—</w:t>
      </w:r>
      <w:r>
        <w:rPr>
          <w:u w:val="single"/>
        </w:rPr>
        <w:t xml:space="preserve">state appropriation for fiscal year 2023 is provided solely for grants to be awarded in competitive rounds for the deployment of solar projects located in Washington state.</w:t>
      </w:r>
    </w:p>
    <w:p>
      <w:pPr>
        <w:spacing w:before="0" w:after="0" w:line="408" w:lineRule="exact"/>
        <w:ind w:left="0" w:right="0" w:firstLine="576"/>
        <w:jc w:val="left"/>
      </w:pPr>
      <w:r>
        <w:rPr>
          <w:u w:val="single"/>
        </w:rPr>
        <w:t xml:space="preserve">(a) In awarding grants, the department must give priority to distribution-side projects that reduce peak electricity demand.</w:t>
      </w:r>
    </w:p>
    <w:p>
      <w:pPr>
        <w:spacing w:before="0" w:after="0" w:line="408" w:lineRule="exact"/>
        <w:ind w:left="0" w:right="0" w:firstLine="576"/>
        <w:jc w:val="left"/>
      </w:pPr>
      <w:r>
        <w:rPr>
          <w:u w:val="single"/>
        </w:rPr>
        <w:t xml:space="preserve">(b) To be eligible for funding, projects must be capable of generating more than 100 kilowatts of direct current generating capacity.</w:t>
      </w:r>
    </w:p>
    <w:p>
      <w:pPr>
        <w:spacing w:before="0" w:after="0" w:line="408" w:lineRule="exact"/>
        <w:ind w:left="0" w:right="0" w:firstLine="576"/>
        <w:jc w:val="left"/>
      </w:pPr>
      <w:r>
        <w:rPr>
          <w:u w:val="single"/>
        </w:rPr>
        <w:t xml:space="preserve">(c) Except as provided in (d) of this subsection, grants shall not exceed $200,000 per megawatt of direct current generating capacity and total grant funds per project shall not exceed $1,000,000 per applicant.</w:t>
      </w:r>
    </w:p>
    <w:p>
      <w:pPr>
        <w:spacing w:before="0" w:after="0" w:line="408" w:lineRule="exact"/>
        <w:ind w:left="0" w:right="0" w:firstLine="576"/>
        <w:jc w:val="left"/>
      </w:pPr>
      <w:r>
        <w:rPr>
          <w:u w:val="single"/>
        </w:rPr>
        <w:t xml:space="preserve">(d) At least 35 percent of the total cost of a project must be for community solar projects that provide solar electricity to low-income households, low-income tribal housing programs, affordable housing providers, and nonprofit organizations providing services to low-income communities.</w:t>
      </w:r>
    </w:p>
    <w:p>
      <w:pPr>
        <w:spacing w:before="0" w:after="0" w:line="408" w:lineRule="exact"/>
        <w:ind w:left="0" w:right="0" w:firstLine="576"/>
        <w:jc w:val="left"/>
      </w:pPr>
      <w:r>
        <w:rPr>
          <w:u w:val="single"/>
        </w:rPr>
        <w:t xml:space="preserve">(e) The department must, to the greatest extent feasible, give priority to projects using major components made in Washington when awarding grants.</w:t>
      </w:r>
    </w:p>
    <w:p>
      <w:pPr>
        <w:spacing w:before="0" w:after="0" w:line="408" w:lineRule="exact"/>
        <w:ind w:left="0" w:right="0" w:firstLine="576"/>
        <w:jc w:val="left"/>
      </w:pPr>
      <w:r>
        <w:rPr>
          <w:u w:val="single"/>
        </w:rPr>
        <w:t xml:space="preserve">(f) The department must attempt to prioritize an equitable geographic distribution and a diversity of project sizes.</w:t>
      </w:r>
    </w:p>
    <w:p>
      <w:pPr>
        <w:spacing w:before="0" w:after="0" w:line="408" w:lineRule="exact"/>
        <w:ind w:left="0" w:right="0" w:firstLine="576"/>
        <w:jc w:val="left"/>
      </w:pPr>
      <w:r>
        <w:rPr>
          <w:u w:val="single"/>
        </w:rPr>
        <w:t xml:space="preserve">(g) In soliciting and evaluating proposals, awarding contracts, and monitoring projects under this subsection, the department must:</w:t>
      </w:r>
    </w:p>
    <w:p>
      <w:pPr>
        <w:spacing w:before="0" w:after="0" w:line="408" w:lineRule="exact"/>
        <w:ind w:left="0" w:right="0" w:firstLine="576"/>
        <w:jc w:val="left"/>
      </w:pPr>
      <w:r>
        <w:rPr>
          <w:u w:val="single"/>
        </w:rPr>
        <w:t xml:space="preserve">(i) Ensure that competitive processes, rather than sole source contracting processes, are used to select all projects; and</w:t>
      </w:r>
    </w:p>
    <w:p>
      <w:pPr>
        <w:spacing w:before="0" w:after="0" w:line="408" w:lineRule="exact"/>
        <w:ind w:left="0" w:right="0" w:firstLine="576"/>
        <w:jc w:val="left"/>
      </w:pPr>
      <w:r>
        <w:rPr>
          <w:u w:val="single"/>
        </w:rPr>
        <w:t xml:space="preserve">(ii)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u w:val="single"/>
        </w:rPr>
        <w:t xml:space="preserve">(135) $4,500,000 of the general fund</w:t>
      </w:r>
      <w:r>
        <w:rPr>
          <w:rFonts w:ascii="Times New Roman" w:hAnsi="Times New Roman"/>
          <w:u w:val="single"/>
        </w:rPr>
        <w:t xml:space="preserve">—</w:t>
      </w:r>
      <w:r>
        <w:rPr>
          <w:u w:val="single"/>
        </w:rPr>
        <w:t xml:space="preserve">state appropriation for fiscal year 2022 is provided solely for a grant to the city of Seattle for deposit into the Skagit environmental endowment fund to support the protection of the headwaters of the Skagit river watershed through the acquisition of land, mining, and/or timber rights. This grant must be matched by nonstate sources.</w:t>
      </w:r>
    </w:p>
    <w:p>
      <w:pPr>
        <w:spacing w:before="0" w:after="0" w:line="408" w:lineRule="exact"/>
        <w:ind w:left="0" w:right="0" w:firstLine="576"/>
        <w:jc w:val="left"/>
      </w:pPr>
      <w:r>
        <w:rPr>
          <w:u w:val="single"/>
        </w:rPr>
        <w:t xml:space="preserve">(136) $20,000,000 of the general fund</w:t>
      </w:r>
      <w:r>
        <w:rPr>
          <w:rFonts w:ascii="Times New Roman" w:hAnsi="Times New Roman"/>
          <w:u w:val="single"/>
        </w:rPr>
        <w:t xml:space="preserve">—</w:t>
      </w:r>
      <w:r>
        <w:rPr>
          <w:u w:val="single"/>
        </w:rPr>
        <w:t xml:space="preserve">state appropriation for fiscal year 2023 is provided solely for grants to local jurisdictions, or nonprofit entities within those jurisdictions, that are engaged in a memorandum of understanding with state agencies regarding transitioning persons residing on public rights-of-way to permanent housing solutions. Funding may be used to provide outreach, shelter, transportation, and other services needed to assist individuals residing on public rights-of-way to secure permanent housing.</w:t>
      </w:r>
    </w:p>
    <w:p>
      <w:pPr>
        <w:spacing w:before="0" w:after="0" w:line="408" w:lineRule="exact"/>
        <w:ind w:left="0" w:right="0" w:firstLine="576"/>
        <w:jc w:val="left"/>
      </w:pPr>
      <w:r>
        <w:rPr>
          <w:u w:val="single"/>
        </w:rPr>
        <w:t xml:space="preserve">(137) $200,000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consultant to study incorporating the unincorporated communities of Fredrickson, Midland, North Clover Creek, 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office of financial management and the appropriate committees of the legislature by June 1, 2023.</w:t>
      </w:r>
    </w:p>
    <w:p>
      <w:pPr>
        <w:spacing w:before="0" w:after="0" w:line="408" w:lineRule="exact"/>
        <w:ind w:left="0" w:right="0" w:firstLine="576"/>
        <w:jc w:val="left"/>
      </w:pPr>
      <w:r>
        <w:rPr>
          <w:u w:val="single"/>
        </w:rPr>
        <w:t xml:space="preserve">(138) </w:t>
      </w:r>
      <w:r>
        <w:rPr>
          <w:u w:val="single"/>
        </w:rPr>
        <w:t xml:space="preserve">$125,000,000 of the community reinvestment account</w:t>
      </w:r>
      <w:r>
        <w:rPr>
          <w:rFonts w:ascii="Times New Roman" w:hAnsi="Times New Roman"/>
          <w:u w:val="single"/>
        </w:rPr>
        <w:t xml:space="preserve">—</w:t>
      </w:r>
      <w:r>
        <w:rPr>
          <w:u w:val="single"/>
        </w:rPr>
        <w:t xml:space="preserve">state appropriation is provided solely for implementation of Second Substitute House Bill No. 1827 (community reinvestment). If the bill is not enacted by June 30, 2022, the amount provided in this subsection shall lapse.</w:t>
      </w:r>
    </w:p>
    <w:p>
      <w:pPr>
        <w:spacing w:before="0" w:after="0" w:line="408" w:lineRule="exact"/>
        <w:ind w:left="0" w:right="0" w:firstLine="576"/>
        <w:jc w:val="left"/>
      </w:pPr>
      <w:r>
        <w:rPr>
          <w:u w:val="single"/>
        </w:rPr>
        <w:t xml:space="preserve">(139) $50,000,000 of the general fund</w:t>
      </w:r>
      <w:r>
        <w:rPr>
          <w:rFonts w:ascii="Times New Roman" w:hAnsi="Times New Roman"/>
          <w:u w:val="single"/>
        </w:rPr>
        <w:t xml:space="preserve">—</w:t>
      </w:r>
      <w:r>
        <w:rPr>
          <w:u w:val="single"/>
        </w:rPr>
        <w:t xml:space="preserve">state appropriation for fiscal year 2023 is provided solely for the statewide broadband office to establish a broadband assistance program. The office may provide eligible households with assistance of up to $20 per month to defray the cost of broadband services. A household is eligible for assistance under the program if it receives a benefit through the federal affordable connectivity program.</w:t>
      </w:r>
    </w:p>
    <w:p>
      <w:pPr>
        <w:spacing w:before="0" w:after="0" w:line="408" w:lineRule="exact"/>
        <w:ind w:left="0" w:right="0" w:firstLine="576"/>
        <w:jc w:val="left"/>
      </w:pPr>
      <w:r>
        <w:rPr>
          <w:u w:val="single"/>
        </w:rPr>
        <w:t xml:space="preserve">(140) $10,000,000 of the general fund</w:t>
      </w:r>
      <w:r>
        <w:rPr>
          <w:rFonts w:ascii="Times New Roman" w:hAnsi="Times New Roman"/>
          <w:u w:val="single"/>
        </w:rPr>
        <w:t xml:space="preserve">—</w:t>
      </w:r>
      <w:r>
        <w:rPr>
          <w:u w:val="single"/>
        </w:rPr>
        <w:t xml:space="preserve">state appropriation for fiscal year 2023 is provided solely for the department to conduct outreach activities for the working families tax exemption established in RCW 82.08.0206 and the federal earned income tax credit. Of the amounts provided in this subsection:</w:t>
      </w:r>
    </w:p>
    <w:p>
      <w:pPr>
        <w:spacing w:before="0" w:after="0" w:line="408" w:lineRule="exact"/>
        <w:ind w:left="0" w:right="0" w:firstLine="576"/>
        <w:jc w:val="left"/>
      </w:pPr>
      <w:r>
        <w:rPr>
          <w:u w:val="single"/>
        </w:rPr>
        <w:t xml:space="preserve">(a) $6,860,000 of the general fund</w:t>
      </w:r>
      <w:r>
        <w:rPr>
          <w:rFonts w:ascii="Times New Roman" w:hAnsi="Times New Roman"/>
          <w:u w:val="single"/>
        </w:rPr>
        <w:t xml:space="preserve">—</w:t>
      </w:r>
      <w:r>
        <w:rPr>
          <w:u w:val="single"/>
        </w:rPr>
        <w:t xml:space="preserve">state appropriation for fiscal year 2023 is provided solely for grants to community-based organizations to conduct outreach activities and application assistance for individuals eligible for the working families tax exemption. In awarding the funds, the department must award grants to at least two community-based organizations in each county. Of the amounts provided in this subsection (140)(a), 25 percent must be used for outreach activities serving tribal and urban Indian communities, communities of color, and households in rural areas.</w:t>
      </w:r>
    </w:p>
    <w:p>
      <w:pPr>
        <w:spacing w:before="0" w:after="0" w:line="408" w:lineRule="exact"/>
        <w:ind w:left="0" w:right="0" w:firstLine="576"/>
        <w:jc w:val="left"/>
      </w:pPr>
      <w:r>
        <w:rPr>
          <w:u w:val="single"/>
        </w:rPr>
        <w:t xml:space="preserve">(b) $2,860,000 of the general fund</w:t>
      </w:r>
      <w:r>
        <w:rPr>
          <w:rFonts w:ascii="Times New Roman" w:hAnsi="Times New Roman"/>
          <w:u w:val="single"/>
        </w:rPr>
        <w:t xml:space="preserve">—</w:t>
      </w:r>
      <w:r>
        <w:rPr>
          <w:u w:val="single"/>
        </w:rPr>
        <w:t xml:space="preserve">state appropriation for fiscal year 2023 is provided solely for grants to community-based organizations to conduct outreach activities and application assistance for individuals eligible for the working families tax exemption who file or may be eligible to file using a valid individual taxpayer identification number. Grant recipients may also use grant funds to assist individuals in obtaining valid individual tax identification numbers.</w:t>
      </w:r>
    </w:p>
    <w:p>
      <w:pPr>
        <w:spacing w:before="0" w:after="0" w:line="408" w:lineRule="exact"/>
        <w:ind w:left="0" w:right="0" w:firstLine="576"/>
        <w:jc w:val="left"/>
      </w:pPr>
      <w:r>
        <w:rPr>
          <w:u w:val="single"/>
        </w:rPr>
        <w:t xml:space="preserve">(c) $280,000 of the general fund</w:t>
      </w:r>
      <w:r>
        <w:rPr>
          <w:rFonts w:ascii="Times New Roman" w:hAnsi="Times New Roman"/>
          <w:u w:val="single"/>
        </w:rPr>
        <w:t xml:space="preserve">—</w:t>
      </w:r>
      <w:r>
        <w:rPr>
          <w:u w:val="single"/>
        </w:rPr>
        <w:t xml:space="preserve">state appropriation for fiscal year 2023 is provided solely for the department to provide oversight, technical assistance, and training for grant recipients; conduct language access activities; create a statewide outreach plan; and for other administrative costs.</w:t>
      </w:r>
    </w:p>
    <w:p>
      <w:pPr>
        <w:spacing w:before="0" w:after="0" w:line="408" w:lineRule="exact"/>
        <w:ind w:left="0" w:right="0" w:firstLine="576"/>
        <w:jc w:val="left"/>
      </w:pPr>
      <w:r>
        <w:rPr>
          <w:u w:val="single"/>
        </w:rPr>
        <w:t xml:space="preserve">(141) $5,000,000 of the coronavirus state fiscal recovery fund</w:t>
      </w:r>
      <w:r>
        <w:rPr>
          <w:rFonts w:ascii="Times New Roman" w:hAnsi="Times New Roman"/>
          <w:u w:val="single"/>
        </w:rPr>
        <w:t xml:space="preserve">—</w:t>
      </w:r>
      <w:r>
        <w:rPr>
          <w:u w:val="single"/>
        </w:rPr>
        <w:t xml:space="preserve">federal appropriation is provided solely for grants to nonprofit arts, heritage, science, and culture organizations for costs associated with COVID-19 testing and safety monitoring required by state and local governments and by union contracts. To receive a grant under this section, an applicant must certify that they have reported annual gross receipts of greater than $5,000,000 in calendar year 2019, and that they applied for but did not receive funding from a state or federal source for the same eligible costs.</w:t>
      </w:r>
    </w:p>
    <w:p>
      <w:pPr>
        <w:spacing w:before="0" w:after="0" w:line="408" w:lineRule="exact"/>
        <w:ind w:left="0" w:right="0" w:firstLine="576"/>
        <w:jc w:val="left"/>
      </w:pPr>
      <w:r>
        <w:rPr>
          <w:u w:val="single"/>
        </w:rPr>
        <w:t xml:space="preserve">(142) $500,000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programming that offers pathways to higher education and career opportunities in the arts, entertainment, and related creative industries for youth and young adults in south King county, with a focus on low-income individuals and historically disadvantaged populations. The grant recipient must be a nonprofit organization headquartered in the city of Federal Way that: Has experience working with BIPOC communities; serves youth and young adults through programs focused on cultivating creative talents through the professional entertainment and arts industries; can directly facilitate the placement of program participants in industry-related internships and job opportunities; and can demonstrate a working relationship or strategic partnerships with global commercial entertainment and digital arts industry experts, networks, and companies in areas such as music, film, television, and fashion. The organization may use the grant for activities including, but not limited to, workshops and other events that support the goal of improving the business and professional skills of youth and young adults interested in the arts and entertainment industries.</w:t>
      </w:r>
    </w:p>
    <w:p>
      <w:pPr>
        <w:spacing w:before="0" w:after="0" w:line="408" w:lineRule="exact"/>
        <w:ind w:left="0" w:right="0" w:firstLine="576"/>
        <w:jc w:val="left"/>
      </w:pPr>
      <w:r>
        <w:rPr>
          <w:u w:val="single"/>
        </w:rPr>
        <w:t xml:space="preserve">(143) $50,000 of the general fund</w:t>
      </w:r>
      <w:r>
        <w:rPr>
          <w:rFonts w:ascii="Times New Roman" w:hAnsi="Times New Roman"/>
          <w:u w:val="single"/>
        </w:rPr>
        <w:t xml:space="preserve">—</w:t>
      </w:r>
      <w:r>
        <w:rPr>
          <w:u w:val="single"/>
        </w:rPr>
        <w:t xml:space="preserve">state appropriation for fiscal year 2023 is provided solely for the department to contract with a third-party facilitator to provide staff support for the joint legislative task force on best practices for broadband deployment created in section 945 of this act.</w:t>
      </w:r>
    </w:p>
    <w:p>
      <w:pPr>
        <w:spacing w:before="0" w:after="0" w:line="408" w:lineRule="exact"/>
        <w:ind w:left="0" w:right="0" w:firstLine="576"/>
        <w:jc w:val="left"/>
      </w:pPr>
      <w:r>
        <w:rPr>
          <w:u w:val="single"/>
        </w:rPr>
        <w:t xml:space="preserve">(144) $75,000 of the general fund</w:t>
      </w:r>
      <w:r>
        <w:rPr>
          <w:rFonts w:ascii="Times New Roman" w:hAnsi="Times New Roman"/>
          <w:u w:val="single"/>
        </w:rPr>
        <w:t xml:space="preserve">—</w:t>
      </w:r>
      <w:r>
        <w:rPr>
          <w:u w:val="single"/>
        </w:rPr>
        <w:t xml:space="preserve">state appropriation for fiscal year 2022 and $125,000 of the general fund</w:t>
      </w:r>
      <w:r>
        <w:rPr>
          <w:rFonts w:ascii="Times New Roman" w:hAnsi="Times New Roman"/>
          <w:u w:val="single"/>
        </w:rPr>
        <w:t xml:space="preserve">—</w:t>
      </w:r>
      <w:r>
        <w:rPr>
          <w:u w:val="single"/>
        </w:rPr>
        <w:t xml:space="preserve">state appropriation for fiscal year 2023 are provided solely for the department of commerce to develop a report on the behavioral health and long-term care facilities and residential settings that provide services within the continuum of care for individuals who are discharged from state psychiatric hospitals. For the purposes of this subsection, "continuum of care" means transitional housing or residential placements that provide supportive services and skill development needed for individuals to be permanently housed, and permanent supportive housing or residential placements that provide individuals with an appropriate place to live with services available as needed. The report must map the geographic location of each facility or residential setting, and it must highlight geographic gaps in service availability. In preparing the report, the department must coordinate with the department of social and health services, the department of health, and the health care authority. The department must submit its report to the governor and appropriate legislative committees no later than December 1, 2022.</w:t>
      </w:r>
    </w:p>
    <w:p>
      <w:pPr>
        <w:spacing w:before="0" w:after="0" w:line="408" w:lineRule="exact"/>
        <w:ind w:left="0" w:right="0" w:firstLine="576"/>
        <w:jc w:val="left"/>
      </w:pPr>
      <w:r>
        <w:rPr>
          <w:u w:val="single"/>
        </w:rPr>
        <w:t xml:space="preserve">(145) $5,000,000 of the coronavirus state fiscal recovery fund</w:t>
      </w:r>
      <w:r>
        <w:rPr>
          <w:rFonts w:ascii="Times New Roman" w:hAnsi="Times New Roman"/>
          <w:u w:val="single"/>
        </w:rPr>
        <w:t xml:space="preserve">—</w:t>
      </w:r>
      <w:r>
        <w:rPr>
          <w:u w:val="single"/>
        </w:rPr>
        <w:t xml:space="preserve">federal appropriation is provided solely for the department to establish a grant program to assist businesses that are dependent to maintain their operations on the economic activity created through conventions hosted in Washington state. The amount provided under this subsection is subject to the following conditions and limitations:</w:t>
      </w:r>
    </w:p>
    <w:p>
      <w:pPr>
        <w:spacing w:before="0" w:after="0" w:line="408" w:lineRule="exact"/>
        <w:ind w:left="0" w:right="0" w:firstLine="576"/>
        <w:jc w:val="left"/>
      </w:pPr>
      <w:r>
        <w:rPr>
          <w:u w:val="single"/>
        </w:rPr>
        <w:t xml:space="preserve">(a) To be eligible for a grant under this subsection, a business must:</w:t>
      </w:r>
    </w:p>
    <w:p>
      <w:pPr>
        <w:spacing w:before="0" w:after="0" w:line="408" w:lineRule="exact"/>
        <w:ind w:left="0" w:right="0" w:firstLine="576"/>
        <w:jc w:val="left"/>
      </w:pPr>
      <w:r>
        <w:rPr>
          <w:u w:val="single"/>
        </w:rPr>
        <w:t xml:space="preserve">(i) Apply for or have applied for the grant;</w:t>
      </w:r>
    </w:p>
    <w:p>
      <w:pPr>
        <w:spacing w:before="0" w:after="0" w:line="408" w:lineRule="exact"/>
        <w:ind w:left="0" w:right="0" w:firstLine="576"/>
        <w:jc w:val="left"/>
      </w:pPr>
      <w:r>
        <w:rPr>
          <w:u w:val="single"/>
        </w:rPr>
        <w:t xml:space="preserve">(ii) Have not reported annual gross receipts of more than $100,000,000 in the most recent calendar year;</w:t>
      </w:r>
    </w:p>
    <w:p>
      <w:pPr>
        <w:spacing w:before="0" w:after="0" w:line="408" w:lineRule="exact"/>
        <w:ind w:left="0" w:right="0" w:firstLine="576"/>
        <w:jc w:val="left"/>
      </w:pPr>
      <w:r>
        <w:rPr>
          <w:u w:val="single"/>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u w:val="single"/>
        </w:rPr>
        <w:t xml:space="preserve">(iv) Self-attest that the expense is not funded by any other government or private entity;</w:t>
      </w:r>
    </w:p>
    <w:p>
      <w:pPr>
        <w:spacing w:before="0" w:after="0" w:line="408" w:lineRule="exact"/>
        <w:ind w:left="0" w:right="0" w:firstLine="576"/>
        <w:jc w:val="left"/>
      </w:pPr>
      <w:r>
        <w:rPr>
          <w:u w:val="single"/>
        </w:rPr>
        <w:t xml:space="preserve">(v) Have experienced a reduction in business income or activity related to COVID-19 or state or local actions in response to COVID-19;</w:t>
      </w:r>
    </w:p>
    <w:p>
      <w:pPr>
        <w:spacing w:before="0" w:after="0" w:line="408" w:lineRule="exact"/>
        <w:ind w:left="0" w:right="0" w:firstLine="576"/>
        <w:jc w:val="left"/>
      </w:pPr>
      <w:r>
        <w:rPr>
          <w:u w:val="single"/>
        </w:rPr>
        <w:t xml:space="preserve">(vi) Agree to operate in accordance with the requirements of applicable federal, state, and local public health guidance and directives; and</w:t>
      </w:r>
    </w:p>
    <w:p>
      <w:pPr>
        <w:spacing w:before="0" w:after="0" w:line="408" w:lineRule="exact"/>
        <w:ind w:left="0" w:right="0" w:firstLine="576"/>
        <w:jc w:val="left"/>
      </w:pPr>
      <w:r>
        <w:rPr>
          <w:u w:val="single"/>
        </w:rPr>
        <w:t xml:space="preserve">(vii) Have met one or more of the following criteria:</w:t>
      </w:r>
    </w:p>
    <w:p>
      <w:pPr>
        <w:spacing w:before="0" w:after="0" w:line="408" w:lineRule="exact"/>
        <w:ind w:left="0" w:right="0" w:firstLine="576"/>
        <w:jc w:val="left"/>
      </w:pPr>
      <w:r>
        <w:rPr>
          <w:u w:val="single"/>
        </w:rPr>
        <w:t xml:space="preserve">(A) Hosted a convention in Washington state;</w:t>
      </w:r>
    </w:p>
    <w:p>
      <w:pPr>
        <w:spacing w:before="0" w:after="0" w:line="408" w:lineRule="exact"/>
        <w:ind w:left="0" w:right="0" w:firstLine="576"/>
        <w:jc w:val="left"/>
      </w:pPr>
      <w:r>
        <w:rPr>
          <w:u w:val="single"/>
        </w:rPr>
        <w:t xml:space="preserve">(B) Provided support services to conventions in Washington state; or</w:t>
      </w:r>
    </w:p>
    <w:p>
      <w:pPr>
        <w:spacing w:before="0" w:after="0" w:line="408" w:lineRule="exact"/>
        <w:ind w:left="0" w:right="0" w:firstLine="576"/>
        <w:jc w:val="left"/>
      </w:pPr>
      <w:r>
        <w:rPr>
          <w:u w:val="single"/>
        </w:rPr>
        <w:t xml:space="preserve">(C) Depended on the function of conventions to sell goods and services in Washington state.</w:t>
      </w:r>
    </w:p>
    <w:p>
      <w:pPr>
        <w:spacing w:before="0" w:after="0" w:line="408" w:lineRule="exact"/>
        <w:ind w:left="0" w:right="0" w:firstLine="576"/>
        <w:jc w:val="left"/>
      </w:pPr>
      <w:r>
        <w:rPr>
          <w:u w:val="single"/>
        </w:rPr>
        <w:t xml:space="preserve">(b)(i) Eligible businesses may receive a grant of up to $500,000 for revenue lost due to a cancellation or a reduction of participants in a convention hosted in Washington state in 2020 or 2021.</w:t>
      </w:r>
    </w:p>
    <w:p>
      <w:pPr>
        <w:spacing w:before="0" w:after="0" w:line="408" w:lineRule="exact"/>
        <w:ind w:left="0" w:right="0" w:firstLine="576"/>
        <w:jc w:val="left"/>
      </w:pPr>
      <w:r>
        <w:rPr>
          <w:u w:val="single"/>
        </w:rPr>
        <w:t xml:space="preserve">(ii) To receive a grant under this subsection, eligible businesses must provide the department with:</w:t>
      </w:r>
    </w:p>
    <w:p>
      <w:pPr>
        <w:spacing w:before="0" w:after="0" w:line="408" w:lineRule="exact"/>
        <w:ind w:left="0" w:right="0" w:firstLine="576"/>
        <w:jc w:val="left"/>
      </w:pPr>
      <w:r>
        <w:rPr>
          <w:u w:val="single"/>
        </w:rPr>
        <w:t xml:space="preserve">(A) Financial records from 2019 that provide a basis for revenue received from convention activity in Washington state prior to the COVID-19 pandemic; and</w:t>
      </w:r>
    </w:p>
    <w:p>
      <w:pPr>
        <w:spacing w:before="0" w:after="0" w:line="408" w:lineRule="exact"/>
        <w:ind w:left="0" w:right="0" w:firstLine="576"/>
        <w:jc w:val="left"/>
      </w:pPr>
      <w:r>
        <w:rPr>
          <w:u w:val="single"/>
        </w:rPr>
        <w:t xml:space="preserve">(B) Financial records from 2020 and 2021 that show a reduction in gross revenue received from convention activity in Washington state during the COVID-19 pandemic.</w:t>
      </w:r>
    </w:p>
    <w:p>
      <w:pPr>
        <w:spacing w:before="0" w:after="0" w:line="408" w:lineRule="exact"/>
        <w:ind w:left="0" w:right="0" w:firstLine="576"/>
        <w:jc w:val="left"/>
      </w:pPr>
      <w:r>
        <w:rPr>
          <w:u w:val="single"/>
        </w:rPr>
        <w:t xml:space="preserve">(iii) Eligible businesses must provide financial records related to any grants or loans from federal and state government programs received in 2020, 2021, and 2022.</w:t>
      </w:r>
    </w:p>
    <w:p>
      <w:pPr>
        <w:spacing w:before="0" w:after="0" w:line="408" w:lineRule="exact"/>
        <w:ind w:left="0" w:right="0" w:firstLine="576"/>
        <w:jc w:val="left"/>
      </w:pPr>
      <w:r>
        <w:rPr>
          <w:u w:val="single"/>
        </w:rPr>
        <w:t xml:space="preserve">(iv) If a business received one or more working Washington small business grants, the grant awarded under this subsection must be reduced to reflect the amounts received from previous working Washington small business grants.</w:t>
      </w:r>
    </w:p>
    <w:p>
      <w:pPr>
        <w:spacing w:before="0" w:after="0" w:line="408" w:lineRule="exact"/>
        <w:ind w:left="0" w:right="0" w:firstLine="576"/>
        <w:jc w:val="left"/>
      </w:pPr>
      <w:r>
        <w:rPr>
          <w:u w:val="single"/>
        </w:rPr>
        <w:t xml:space="preserve">(c) Nonprofit organizations are eligible to receive funding under this subsection if they have a primary business activity that has been impacted as described in (a)(v) of this subsection.</w:t>
      </w:r>
    </w:p>
    <w:p>
      <w:pPr>
        <w:spacing w:before="0" w:after="0" w:line="408" w:lineRule="exact"/>
        <w:ind w:left="0" w:right="0" w:firstLine="576"/>
        <w:jc w:val="left"/>
      </w:pPr>
      <w:r>
        <w:rPr>
          <w:u w:val="single"/>
        </w:rPr>
        <w:t xml:space="preserve">(d) The department may use up to 10 percent of the amount provided in this subsection for administrative costs.</w:t>
      </w:r>
    </w:p>
    <w:p>
      <w:pPr>
        <w:spacing w:before="0" w:after="0" w:line="408" w:lineRule="exact"/>
        <w:ind w:left="0" w:right="0" w:firstLine="576"/>
        <w:jc w:val="left"/>
      </w:pPr>
      <w:r>
        <w:rPr>
          <w:u w:val="single"/>
        </w:rPr>
        <w:t xml:space="preserve">(146) $325,000 of the general fund</w:t>
      </w:r>
      <w:r>
        <w:rPr>
          <w:rFonts w:ascii="Times New Roman" w:hAnsi="Times New Roman"/>
          <w:u w:val="single"/>
        </w:rPr>
        <w:t xml:space="preserve">—</w:t>
      </w:r>
      <w:r>
        <w:rPr>
          <w:u w:val="single"/>
        </w:rPr>
        <w:t xml:space="preserve">state appropriation for fiscal year 2022 and $325,000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located in the city of Redmond that serves Latino low-income, immigrant, and Spanish-speaking communities in King and Snohomish counties through arts and culture events and community services. Grant funding may be used to expand existing programs including, but not limited to, rent assistance, vaccination assistance, COVID-19 outreach, microbusiness support, and other community services.</w:t>
      </w:r>
    </w:p>
    <w:p>
      <w:pPr>
        <w:spacing w:before="0" w:after="0" w:line="408" w:lineRule="exact"/>
        <w:ind w:left="0" w:right="0" w:firstLine="576"/>
        <w:jc w:val="left"/>
      </w:pPr>
      <w:r>
        <w:rPr>
          <w:u w:val="single"/>
        </w:rPr>
        <w:t xml:space="preserve">(147) $1,000,000 of the general fund</w:t>
      </w:r>
      <w:r>
        <w:rPr>
          <w:rFonts w:ascii="Times New Roman" w:hAnsi="Times New Roman"/>
          <w:u w:val="single"/>
        </w:rPr>
        <w:t xml:space="preserve">—</w:t>
      </w:r>
      <w:r>
        <w:rPr>
          <w:u w:val="single"/>
        </w:rPr>
        <w:t xml:space="preserve">state appropriation for fiscal year 2023 is provided solely for the department to establish a program to build capacity and promote the development of nonprofit community land trust organizations. The department may provide grants to nonprofit organizations to provide technical assistance and training to assist nonprofit community land trust organizations in increasing the production of affordable housing units. Grant recipients must have technical expertise regarding community land trust issues.</w:t>
      </w:r>
    </w:p>
    <w:p>
      <w:pPr>
        <w:spacing w:before="0" w:after="0" w:line="408" w:lineRule="exact"/>
        <w:ind w:left="0" w:right="0" w:firstLine="576"/>
        <w:jc w:val="left"/>
      </w:pPr>
      <w:r>
        <w:rPr>
          <w:u w:val="single"/>
        </w:rPr>
        <w:t xml:space="preserve">(148) $900,000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conduct community outreach and culturally relevant training on prevention of digital fraud and other consumer fraud, with a focus on serving low-income, rural, and BIPOC communities. The grant recipient must be the Washington state affiliate of a national nonprofit organization that provides services, research, and advocacy for individuals aged 50 and up. Funding may be used to expand existing consumer fraud education programs; partner with locally trusted community-based organizations to provide public awareness of digital and other consumer fraud; and conduct research to capture baseline data regarding digital and fraud literacy in Washington state.</w:t>
      </w:r>
    </w:p>
    <w:p>
      <w:pPr>
        <w:spacing w:before="0" w:after="0" w:line="408" w:lineRule="exact"/>
        <w:ind w:left="0" w:right="0" w:firstLine="576"/>
        <w:jc w:val="left"/>
      </w:pPr>
      <w:r>
        <w:rPr>
          <w:u w:val="single"/>
        </w:rPr>
        <w:t xml:space="preserve">(149) $631,000 of the general fund</w:t>
      </w:r>
      <w:r>
        <w:rPr>
          <w:rFonts w:ascii="Times New Roman" w:hAnsi="Times New Roman"/>
          <w:u w:val="single"/>
        </w:rPr>
        <w:t xml:space="preserve">—</w:t>
      </w:r>
      <w:r>
        <w:rPr>
          <w:u w:val="single"/>
        </w:rPr>
        <w:t xml:space="preserve">state appropriation for fiscal year 2023 is provided solely for the developmental disabilities council's efforts to partner with racially diverse communities across the state and to build the capacity of a coalition of intellectual and developmental disabilities self-advocates and advocates. Of the amounts provided in this subsection:</w:t>
      </w:r>
    </w:p>
    <w:p>
      <w:pPr>
        <w:spacing w:before="0" w:after="0" w:line="408" w:lineRule="exact"/>
        <w:ind w:left="0" w:right="0" w:firstLine="576"/>
        <w:jc w:val="left"/>
      </w:pPr>
      <w:r>
        <w:rPr>
          <w:u w:val="single"/>
        </w:rPr>
        <w:t xml:space="preserve">(a) $500,000 of the general fund</w:t>
      </w:r>
      <w:r>
        <w:rPr>
          <w:rFonts w:ascii="Times New Roman" w:hAnsi="Times New Roman"/>
          <w:u w:val="single"/>
        </w:rPr>
        <w:t xml:space="preserve">—</w:t>
      </w:r>
      <w:r>
        <w:rPr>
          <w:u w:val="single"/>
        </w:rPr>
        <w:t xml:space="preserve">state appropriation for fiscal year 2023 is provided solely for the developmental disabilities council to enter into a contract with a nonprofit organization led by individuals who are Black, indigenous, or people of color to facilitate the development and implementation of recommendations on ways to reduce barriers to services and improve access to services for individuals with intellectual and developmental disabilities who are from immigrant communities, communities of color, and other underserved communities. The contract must require the nonprofit organization to prepare a racial equity plan for ongoing policy development within the intellectual and developmental disabilities service delivery system for submittal to the developmental disabilities council. The developmental disabilities council must submit the plan to the governor and appropriate legislative committees no later than June 30, 2023.</w:t>
      </w:r>
    </w:p>
    <w:p>
      <w:pPr>
        <w:spacing w:before="0" w:after="0" w:line="408" w:lineRule="exact"/>
        <w:ind w:left="0" w:right="0" w:firstLine="576"/>
        <w:jc w:val="left"/>
      </w:pPr>
      <w:r>
        <w:rPr>
          <w:u w:val="single"/>
        </w:rPr>
        <w:t xml:space="preserve">(b) $131,000 of the general fund</w:t>
      </w:r>
      <w:r>
        <w:rPr>
          <w:rFonts w:ascii="Times New Roman" w:hAnsi="Times New Roman"/>
          <w:u w:val="single"/>
        </w:rPr>
        <w:t xml:space="preserve">—</w:t>
      </w:r>
      <w:r>
        <w:rPr>
          <w:u w:val="single"/>
        </w:rPr>
        <w:t xml:space="preserve">state appropriation for fiscal year 2023 is provided solely for one full-time equivalent policy analyst to manage the developmental disabilities council's overall policy development and diversity, equity, and inclusion efforts. The policy analyst shall serve as a liaison between self-advocates, advocates, community members, and the nonprofit organization under contract in (a) of this subsection.</w:t>
      </w:r>
    </w:p>
    <w:p>
      <w:pPr>
        <w:spacing w:before="0" w:after="0" w:line="408" w:lineRule="exact"/>
        <w:ind w:left="0" w:right="0" w:firstLine="576"/>
        <w:jc w:val="left"/>
      </w:pPr>
      <w:r>
        <w:rPr>
          <w:u w:val="single"/>
        </w:rPr>
        <w:t xml:space="preserve">(150) $584,000 of the general fund</w:t>
      </w:r>
      <w:r>
        <w:rPr>
          <w:rFonts w:ascii="Times New Roman" w:hAnsi="Times New Roman"/>
          <w:u w:val="single"/>
        </w:rPr>
        <w:t xml:space="preserve">—</w:t>
      </w:r>
      <w:r>
        <w:rPr>
          <w:u w:val="single"/>
        </w:rPr>
        <w:t xml:space="preserve">state appropriation for fiscal year 2023 is provided solely for a grant to a dispute resolution center located in the city of Seattle and serving King county to develop a basic mediation training curriculum for organizations that serve communities in south King county, with a focus on organizations serving and operated by members of historically disadvantaged communities. The grant recipient may use the funding for activities including, but not limited to, conducting a needs assessment, developing and designing the curriculum, engaging subject matter experts, and conducting training sessions.</w:t>
      </w:r>
    </w:p>
    <w:p>
      <w:pPr>
        <w:spacing w:before="0" w:after="0" w:line="408" w:lineRule="exact"/>
        <w:ind w:left="0" w:right="0" w:firstLine="576"/>
        <w:jc w:val="left"/>
      </w:pPr>
      <w:r>
        <w:rPr>
          <w:u w:val="single"/>
        </w:rPr>
        <w:t xml:space="preserve">(151) $20,000,000 of the general fund</w:t>
      </w:r>
      <w:r>
        <w:rPr>
          <w:rFonts w:ascii="Times New Roman" w:hAnsi="Times New Roman"/>
          <w:u w:val="single"/>
        </w:rPr>
        <w:t xml:space="preserve">—</w:t>
      </w:r>
      <w:r>
        <w:rPr>
          <w:u w:val="single"/>
        </w:rPr>
        <w:t xml:space="preserve">state appropriation for fiscal year 2022 and $35,000,000 of the general fund</w:t>
      </w:r>
      <w:r>
        <w:rPr>
          <w:rFonts w:ascii="Times New Roman" w:hAnsi="Times New Roman"/>
          <w:u w:val="single"/>
        </w:rPr>
        <w:t xml:space="preserve">—</w:t>
      </w:r>
      <w:r>
        <w:rPr>
          <w:u w:val="single"/>
        </w:rPr>
        <w:t xml:space="preserve">state appropriation for fiscal year 2023 are provided solely for the eviction prevention rental assistance program created in RCW 43.185C.185.</w:t>
      </w:r>
    </w:p>
    <w:p>
      <w:pPr>
        <w:spacing w:before="0" w:after="0" w:line="408" w:lineRule="exact"/>
        <w:ind w:left="0" w:right="0" w:firstLine="576"/>
        <w:jc w:val="left"/>
      </w:pPr>
      <w:r>
        <w:rPr>
          <w:u w:val="single"/>
        </w:rPr>
        <w:t xml:space="preserve">(152) $4,000,000 of the general fund</w:t>
      </w:r>
      <w:r>
        <w:rPr>
          <w:rFonts w:ascii="Times New Roman" w:hAnsi="Times New Roman"/>
          <w:u w:val="single"/>
        </w:rPr>
        <w:t xml:space="preserve">—</w:t>
      </w:r>
      <w:r>
        <w:rPr>
          <w:u w:val="single"/>
        </w:rPr>
        <w:t xml:space="preserve">state appropriation for fiscal year 2023 is provided solely for a grant program to community-based organizations that provide services for survivors of domestic violence. Grant recipients may use funding for domestic violence survivor advocates to provide case management, safety planning, and other services for survivors, and as flexible funding to meet the immediate needs of survivors of domestic violence.</w:t>
      </w:r>
    </w:p>
    <w:p>
      <w:pPr>
        <w:spacing w:before="0" w:after="0" w:line="408" w:lineRule="exact"/>
        <w:ind w:left="0" w:right="0" w:firstLine="576"/>
        <w:jc w:val="left"/>
      </w:pPr>
      <w:r>
        <w:rPr>
          <w:u w:val="single"/>
        </w:rPr>
        <w:t xml:space="preserve">(153) $4,500,000 of the coronavirus state fiscal recovery fund</w:t>
      </w:r>
      <w:r>
        <w:rPr>
          <w:rFonts w:ascii="Times New Roman" w:hAnsi="Times New Roman"/>
          <w:u w:val="single"/>
        </w:rPr>
        <w:t xml:space="preserve">—</w:t>
      </w:r>
      <w:r>
        <w:rPr>
          <w:u w:val="single"/>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u w:val="single"/>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u w:val="single"/>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rPr>
          <w:u w:val="single"/>
        </w:rPr>
        <w:t xml:space="preserve">(154) $40,000 of the general fund</w:t>
      </w:r>
      <w:r>
        <w:rPr>
          <w:rFonts w:ascii="Times New Roman" w:hAnsi="Times New Roman"/>
          <w:u w:val="single"/>
        </w:rPr>
        <w:t xml:space="preserve">—</w:t>
      </w:r>
      <w:r>
        <w:rPr>
          <w:u w:val="single"/>
        </w:rPr>
        <w:t xml:space="preserve">state appropriation for fiscal year 2022 and $290,000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that operates a resource center in the city of Ferndale to expand social services programs. Eligible social services programs include, but are not limited to, basic needs supports for low-income and vulnerable families; emergency preparedness programs that connect community volunteers to opportunities to assist community members during emergencies; and conducting antiracist events and learning opportunities in order to build community.</w:t>
      </w:r>
    </w:p>
    <w:p>
      <w:pPr>
        <w:spacing w:before="0" w:after="0" w:line="408" w:lineRule="exact"/>
        <w:ind w:left="0" w:right="0" w:firstLine="576"/>
        <w:jc w:val="left"/>
      </w:pPr>
      <w:r>
        <w:rPr>
          <w:u w:val="single"/>
        </w:rPr>
        <w:t xml:space="preserve">(155) $1,000,000 of the general fund</w:t>
      </w:r>
      <w:r>
        <w:rPr>
          <w:rFonts w:ascii="Times New Roman" w:hAnsi="Times New Roman"/>
          <w:u w:val="single"/>
        </w:rPr>
        <w:t xml:space="preserve">—</w:t>
      </w:r>
      <w:r>
        <w:rPr>
          <w:u w:val="single"/>
        </w:rPr>
        <w:t xml:space="preserve">state appropriation for fiscal year 2023 is provided solely for the office of firearm safety and violence prevention for programs relating to firearm removals in domestic violence cases. Programs may include:</w:t>
      </w:r>
    </w:p>
    <w:p>
      <w:pPr>
        <w:spacing w:before="0" w:after="0" w:line="408" w:lineRule="exact"/>
        <w:ind w:left="0" w:right="0" w:firstLine="576"/>
        <w:jc w:val="left"/>
      </w:pPr>
      <w:r>
        <w:rPr>
          <w:u w:val="single"/>
        </w:rPr>
        <w:t xml:space="preserve">(a) Grants for local law enforcement agencies to coordinate the removal of firearms pursuant to RCW 9.41.800 and 9.41.801 in civil and criminal domestic violence cases at a regional level; and</w:t>
      </w:r>
    </w:p>
    <w:p>
      <w:pPr>
        <w:spacing w:before="0" w:after="0" w:line="408" w:lineRule="exact"/>
        <w:ind w:left="0" w:right="0" w:firstLine="576"/>
        <w:jc w:val="left"/>
      </w:pPr>
      <w:r>
        <w:rPr>
          <w:u w:val="single"/>
        </w:rPr>
        <w:t xml:space="preserve">(b) Activities to increase statewide adherence to RCW 9.41.800 and 9.41.801, including, but not limited to, technical assistance, training, and collecting data from local law enforcement agencies relating to firearm removals in cases where a court orders the surrender of weapons.</w:t>
      </w:r>
    </w:p>
    <w:p>
      <w:pPr>
        <w:spacing w:before="0" w:after="0" w:line="408" w:lineRule="exact"/>
        <w:ind w:left="0" w:right="0" w:firstLine="576"/>
        <w:jc w:val="left"/>
      </w:pPr>
      <w:r>
        <w:rPr>
          <w:u w:val="single"/>
        </w:rPr>
        <w:t xml:space="preserve">(156) $78,000,000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stipends to eligible homeless service provider employees for their immediate economic needs and to conduct a homeless service provider workforce study.</w:t>
      </w:r>
    </w:p>
    <w:p>
      <w:pPr>
        <w:spacing w:before="0" w:after="0" w:line="408" w:lineRule="exact"/>
        <w:ind w:left="0" w:right="0" w:firstLine="576"/>
        <w:jc w:val="left"/>
      </w:pPr>
      <w:r>
        <w:rPr>
          <w:u w:val="single"/>
        </w:rPr>
        <w:t xml:space="preserve">(a) Of the amount provided in this subsection:</w:t>
      </w:r>
    </w:p>
    <w:p>
      <w:pPr>
        <w:spacing w:before="0" w:after="0" w:line="408" w:lineRule="exact"/>
        <w:ind w:left="0" w:right="0" w:firstLine="576"/>
        <w:jc w:val="left"/>
      </w:pPr>
      <w:r>
        <w:rPr>
          <w:u w:val="single"/>
        </w:rPr>
        <w:t xml:space="preserve">(i) $26,250,000 of the coronavirus state fiscal recovery fund</w:t>
      </w:r>
      <w:r>
        <w:rPr>
          <w:rFonts w:ascii="Times New Roman" w:hAnsi="Times New Roman"/>
          <w:u w:val="single"/>
        </w:rPr>
        <w:t xml:space="preserve">—</w:t>
      </w:r>
      <w:r>
        <w:rPr>
          <w:u w:val="single"/>
        </w:rPr>
        <w:t xml:space="preserve">federal appropriation is provided solely for a stipend payment of up to $2,000 for eligible homeless service provider employees with an income at or below 80 percent of the area median income. An individual who works for two or more eligible entities in an eligible position may only receive one stipend under this subsection.</w:t>
      </w:r>
    </w:p>
    <w:p>
      <w:pPr>
        <w:spacing w:before="0" w:after="0" w:line="408" w:lineRule="exact"/>
        <w:ind w:left="0" w:right="0" w:firstLine="576"/>
        <w:jc w:val="left"/>
      </w:pPr>
      <w:r>
        <w:rPr>
          <w:u w:val="single"/>
        </w:rPr>
        <w:t xml:space="preserve">(ii) $26,250,000 of the coronavirus state fiscal recovery fund</w:t>
      </w:r>
      <w:r>
        <w:rPr>
          <w:rFonts w:ascii="Times New Roman" w:hAnsi="Times New Roman"/>
          <w:u w:val="single"/>
        </w:rPr>
        <w:t xml:space="preserve">—</w:t>
      </w:r>
      <w:r>
        <w:rPr>
          <w:u w:val="single"/>
        </w:rPr>
        <w:t xml:space="preserve">federal appropriation is provided solely for a second stipend payment of up to $2,000 for individuals who received an initial stipend payment under (i) of this subsection (156)(a) and who are still employed at the same eligible entity six months after receipt of the first stipend payment. An individual who works for two or more eligible entities in an eligible position may only receive one stipend under this subsection.</w:t>
      </w:r>
    </w:p>
    <w:p>
      <w:pPr>
        <w:spacing w:before="0" w:after="0" w:line="408" w:lineRule="exact"/>
        <w:ind w:left="0" w:right="0" w:firstLine="576"/>
        <w:jc w:val="left"/>
      </w:pPr>
      <w:r>
        <w:rPr>
          <w:u w:val="single"/>
        </w:rPr>
        <w:t xml:space="preserve">(iii) $25,000,000 of the coronavirus state fiscal recovery fund</w:t>
      </w:r>
      <w:r>
        <w:rPr>
          <w:rFonts w:ascii="Times New Roman" w:hAnsi="Times New Roman"/>
          <w:u w:val="single"/>
        </w:rPr>
        <w:t xml:space="preserve">—</w:t>
      </w:r>
      <w:r>
        <w:rPr>
          <w:u w:val="single"/>
        </w:rPr>
        <w:t xml:space="preserve">federal appropriation is provided solely for a stipend payment of up to $2,000 for eligible homeless service provider employees who did not qualify for a payment under (i) or (ii) of this subsection (156)(a). An individual who works for two or more eligible entities in an eligible position may only receive one stipend under this subsection.</w:t>
      </w:r>
    </w:p>
    <w:p>
      <w:pPr>
        <w:spacing w:before="0" w:after="0" w:line="408" w:lineRule="exact"/>
        <w:ind w:left="0" w:right="0" w:firstLine="576"/>
        <w:jc w:val="left"/>
      </w:pPr>
      <w:r>
        <w:rPr>
          <w:u w:val="single"/>
        </w:rPr>
        <w:t xml:space="preserve">(iv)(A) $500,000 of the coronavirus state fiscal recovery fund</w:t>
      </w:r>
      <w:r>
        <w:rPr>
          <w:rFonts w:ascii="Times New Roman" w:hAnsi="Times New Roman"/>
          <w:u w:val="single"/>
        </w:rPr>
        <w:t xml:space="preserve">—</w:t>
      </w:r>
      <w:r>
        <w:rPr>
          <w:u w:val="single"/>
        </w:rPr>
        <w:t xml:space="preserve">federal appropriation is provided solely for the department to contract with a third-party entity to conduct a study on the workforce needs of nonprofit organizations employing eligible homeless service provider employees, with the goal of developing state-level strategies for improving workforce retention among organizations providing homeless services.</w:t>
      </w:r>
    </w:p>
    <w:p>
      <w:pPr>
        <w:spacing w:before="0" w:after="0" w:line="408" w:lineRule="exact"/>
        <w:ind w:left="0" w:right="0" w:firstLine="576"/>
        <w:jc w:val="left"/>
      </w:pPr>
      <w:r>
        <w:rPr>
          <w:u w:val="single"/>
        </w:rPr>
        <w:t xml:space="preserve">(B) The study must examine topics including, but not limited to, pay and benefits; training and supervision; caseloads; safety and morale; and other factors impacting hiring and retention.</w:t>
      </w:r>
    </w:p>
    <w:p>
      <w:pPr>
        <w:spacing w:before="0" w:after="0" w:line="408" w:lineRule="exact"/>
        <w:ind w:left="0" w:right="0" w:firstLine="576"/>
        <w:jc w:val="left"/>
      </w:pPr>
      <w:r>
        <w:rPr>
          <w:u w:val="single"/>
        </w:rPr>
        <w:t xml:space="preserve">(C) The study must examine the potential impact on workforce retention of inflationary increases for administrative allowances and other automatic escalators on state-funded homelessness service contracts, including contracts administered by the office of homeless youth.</w:t>
      </w:r>
    </w:p>
    <w:p>
      <w:pPr>
        <w:spacing w:before="0" w:after="0" w:line="408" w:lineRule="exact"/>
        <w:ind w:left="0" w:right="0" w:firstLine="576"/>
        <w:jc w:val="left"/>
      </w:pPr>
      <w:r>
        <w:rPr>
          <w:u w:val="single"/>
        </w:rPr>
        <w:t xml:space="preserve">(D) The study must include a pay equity and comparable worth analysis that compares eligible homeless service provider positions with jobs with similar complexity, difficulty, and educational and skill requirements in the public and private sectors that were deemed essential during the COVID-19 pandemic.</w:t>
      </w:r>
    </w:p>
    <w:p>
      <w:pPr>
        <w:spacing w:before="0" w:after="0" w:line="408" w:lineRule="exact"/>
        <w:ind w:left="0" w:right="0" w:firstLine="576"/>
        <w:jc w:val="left"/>
      </w:pPr>
      <w:r>
        <w:rPr>
          <w:u w:val="single"/>
        </w:rPr>
        <w:t xml:space="preserve">(E) In conducting the study, the third-party entity must consult with eligible homeless service provider employees; employees of eligible entities with lived experience of homelessness; and organizations led by or serving BIPOC populations.</w:t>
      </w:r>
    </w:p>
    <w:p>
      <w:pPr>
        <w:spacing w:before="0" w:after="0" w:line="408" w:lineRule="exact"/>
        <w:ind w:left="0" w:right="0" w:firstLine="576"/>
        <w:jc w:val="left"/>
      </w:pPr>
      <w:r>
        <w:rPr>
          <w:u w:val="single"/>
        </w:rPr>
        <w:t xml:space="preserve">(F) The department must report the results of the study, including any policy recommendations, to the appropriate committees of the legislature by September 30, 2023.</w:t>
      </w:r>
    </w:p>
    <w:p>
      <w:pPr>
        <w:spacing w:before="0" w:after="0" w:line="408" w:lineRule="exact"/>
        <w:ind w:left="0" w:right="0" w:firstLine="576"/>
        <w:jc w:val="left"/>
      </w:pPr>
      <w:r>
        <w:rPr>
          <w:u w:val="single"/>
        </w:rPr>
        <w:t xml:space="preserve">(b) The department must contract with an entity located in Washington state to administer the stipend payments in (a)(i), (ii), and (iii) of this subsection. The entity must demonstrate an ability to efficiently administer stipend payments statewide by showing successful administration of similar programs; an ability to adhere to federal tax requirements, including sending stipend recipients 1099 or other required tax forms; and an ability to track and report on demographic data of stipend recipients and fulfill other reporting requirements as determined by the department. The entity must conduct marketing and outreach for the program by September 1, 2022, and begin administering stipend payments under (a)(i) of this subsection by October 1, 2022. The administrator must pay the stipends on a first-come, first-served basis and there is no individual entitlement to receive a stipend.</w:t>
      </w:r>
    </w:p>
    <w:p>
      <w:pPr>
        <w:spacing w:before="0" w:after="0" w:line="408" w:lineRule="exact"/>
        <w:ind w:left="0" w:right="0" w:firstLine="576"/>
        <w:jc w:val="left"/>
      </w:pPr>
      <w:r>
        <w:rPr>
          <w:u w:val="single"/>
        </w:rPr>
        <w:t xml:space="preserve">(c) The department is authorized to shift funding among the purposes in (a)(i), (ii), and (iii) of this subsection based on the level of demonstrated need.</w:t>
      </w:r>
    </w:p>
    <w:p>
      <w:pPr>
        <w:spacing w:before="0" w:after="0" w:line="408" w:lineRule="exact"/>
        <w:ind w:left="0" w:right="0" w:firstLine="576"/>
        <w:jc w:val="left"/>
      </w:pPr>
      <w:r>
        <w:rPr>
          <w:u w:val="single"/>
        </w:rPr>
        <w:t xml:space="preserve">(d) The department may retain up to five percent of the funding allocated under (a) of this subsection for administrative costs.</w:t>
      </w:r>
    </w:p>
    <w:p>
      <w:pPr>
        <w:spacing w:before="0" w:after="0" w:line="408" w:lineRule="exact"/>
        <w:ind w:left="0" w:right="0" w:firstLine="576"/>
        <w:jc w:val="left"/>
      </w:pPr>
      <w:r>
        <w:rPr>
          <w:u w:val="single"/>
        </w:rPr>
        <w:t xml:space="preserve">(e) The administrating entity selected under (b) of this subsection may use up to 15 percent of the funding allocated under (a)(i), (ii), and (iii) of this subsection for administrative costs and up to five percent of the funding allocated under (a)(i), (ii), and (iii) of this subsection for outreach and marketing costs.</w:t>
      </w:r>
    </w:p>
    <w:p>
      <w:pPr>
        <w:spacing w:before="0" w:after="0" w:line="408" w:lineRule="exact"/>
        <w:ind w:left="0" w:right="0" w:firstLine="576"/>
        <w:jc w:val="left"/>
      </w:pPr>
      <w:r>
        <w:rPr>
          <w:u w:val="single"/>
        </w:rPr>
        <w:t xml:space="preserve">(f) For the purposes of this subsection:</w:t>
      </w:r>
    </w:p>
    <w:p>
      <w:pPr>
        <w:spacing w:before="0" w:after="0" w:line="408" w:lineRule="exact"/>
        <w:ind w:left="0" w:right="0" w:firstLine="576"/>
        <w:jc w:val="left"/>
      </w:pPr>
      <w:r>
        <w:rPr>
          <w:u w:val="single"/>
        </w:rPr>
        <w:t xml:space="preserve">(i) "Eligible homeless service provider employee" means an individual currently employed on a full-time or part-time basis at an eligible entity that works directly on-site with persons experiencing homelessness or residents of transitional or permanent supportive housing. This includes, but is not limited to, emergency shelter and transitional housing staff; street outreach workers; caseworkers; peer advisors; reception and administrative support staff; maintenance and custodial staff; and individuals providing direct services for homeless youth and young adults. This does not include executive and senior administrative employees of an eligible entity. Nothing in this subsection creates an employment relationship, or any membership or qualification in any state or other publicly supported retirement system, due to the payment of a stipend.</w:t>
      </w:r>
    </w:p>
    <w:p>
      <w:pPr>
        <w:spacing w:before="0" w:after="0" w:line="408" w:lineRule="exact"/>
        <w:ind w:left="0" w:right="0" w:firstLine="576"/>
        <w:jc w:val="left"/>
      </w:pPr>
      <w:r>
        <w:rPr>
          <w:u w:val="single"/>
        </w:rPr>
        <w:t xml:space="preserve">(ii) "Eligible entity" means an organization with whom state agencies or local governments grant or subcontract to provide homeless services under their homeless housing program as defined in RCW 43.185C.010.</w:t>
      </w:r>
    </w:p>
    <w:p>
      <w:pPr>
        <w:spacing w:before="0" w:after="0" w:line="408" w:lineRule="exact"/>
        <w:ind w:left="0" w:right="0" w:firstLine="576"/>
        <w:jc w:val="left"/>
      </w:pPr>
      <w:r>
        <w:rPr>
          <w:u w:val="single"/>
        </w:rPr>
        <w:t xml:space="preserve">(iii) "Immediate economic needs" means costs including, but not limited to, rent or mortgage payments; utilities and other household bills; medical expenses; student loan payments; transportation-related costs; child care-related costs; behavioral health-related costs; and other basic necessities.</w:t>
      </w:r>
    </w:p>
    <w:p>
      <w:pPr>
        <w:spacing w:before="0" w:after="0" w:line="408" w:lineRule="exact"/>
        <w:ind w:left="0" w:right="0" w:firstLine="576"/>
        <w:jc w:val="left"/>
      </w:pPr>
      <w:r>
        <w:rPr>
          <w:u w:val="single"/>
        </w:rPr>
        <w:t xml:space="preserve">(157) $200,000,000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a business assistance program for qualifying hospitality industry businesses that have been negatively impacted by the COVID-19 public health emergency or its negative economic impacts. The department must administer the program under appropriate agreements. For the purposes of this subsection, "qualifying hospitality industry businesses" means restaurants, hotels, motels, and other businesses in the hospitality industry as determined by the department.</w:t>
      </w:r>
    </w:p>
    <w:p>
      <w:pPr>
        <w:spacing w:before="0" w:after="0" w:line="408" w:lineRule="exact"/>
        <w:ind w:left="0" w:right="0" w:firstLine="576"/>
        <w:jc w:val="left"/>
      </w:pPr>
      <w:r>
        <w:rPr>
          <w:u w:val="single"/>
        </w:rPr>
        <w:t xml:space="preserve">(158) $1,000,000 of the general fund</w:t>
      </w:r>
      <w:r>
        <w:rPr>
          <w:rFonts w:ascii="Times New Roman" w:hAnsi="Times New Roman"/>
          <w:u w:val="single"/>
        </w:rPr>
        <w:t xml:space="preserve">—</w:t>
      </w:r>
      <w:r>
        <w:rPr>
          <w:u w:val="single"/>
        </w:rPr>
        <w:t xml:space="preserve">state appropriation for fiscal year 2023 is provided solely for housing assistance for victims of human trafficking. The department must allocate funding through contracts with service providers that have current contracts with the office of crime victims advocacy to provide services for victims of human trafficking. A provider must use at least 80 percent of contracted funds for rental payments to landlords and the remainder for other program operation costs, including services addressing barriers to acquiring housing that are common for victims of human trafficking.</w:t>
      </w:r>
    </w:p>
    <w:p>
      <w:pPr>
        <w:spacing w:before="0" w:after="0" w:line="408" w:lineRule="exact"/>
        <w:ind w:left="0" w:right="0" w:firstLine="576"/>
        <w:jc w:val="left"/>
      </w:pPr>
      <w:r>
        <w:rPr>
          <w:u w:val="single"/>
        </w:rPr>
        <w:t xml:space="preserve">(159) $25,000 of the general fund</w:t>
      </w:r>
      <w:r>
        <w:rPr>
          <w:rFonts w:ascii="Times New Roman" w:hAnsi="Times New Roman"/>
          <w:u w:val="single"/>
        </w:rPr>
        <w:t xml:space="preserve">—</w:t>
      </w:r>
      <w:r>
        <w:rPr>
          <w:u w:val="single"/>
        </w:rPr>
        <w:t xml:space="preserve">state appropriation for fiscal year 2022 and $75,000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operating a low-barrier emergency shelter located in the town of Wapato serving Native and non-Native chronically homeless individuals. Grant funds must be used to provide daytime services such as meals and hygiene services; case management; outreach; and other homeless services.</w:t>
      </w:r>
    </w:p>
    <w:p>
      <w:pPr>
        <w:spacing w:before="0" w:after="0" w:line="408" w:lineRule="exact"/>
        <w:ind w:left="0" w:right="0" w:firstLine="576"/>
        <w:jc w:val="left"/>
      </w:pPr>
      <w:r>
        <w:rPr>
          <w:u w:val="single"/>
        </w:rPr>
        <w:t xml:space="preserve">(160) $75,000 of the general fund</w:t>
      </w:r>
      <w:r>
        <w:rPr>
          <w:rFonts w:ascii="Times New Roman" w:hAnsi="Times New Roman"/>
          <w:u w:val="single"/>
        </w:rPr>
        <w:t xml:space="preserve">—</w:t>
      </w:r>
      <w:r>
        <w:rPr>
          <w:u w:val="single"/>
        </w:rPr>
        <w:t xml:space="preserve">state appropriation for fiscal year 2023 is provided solely for the department to contract with a nonprofit organization in Kitsap county to provide services for families experiencing domestic violence. Amounts provided in this subsection must be used to expand supports for survivors and their children fleeing immediately dangerous situations, including emergency shelter, case management, housing advocacy, child care, mental health services, and resources and referrals. The nonprofit organization must be located in Kitsap county and must operate a state-certified domestic violence shelter.</w:t>
      </w:r>
    </w:p>
    <w:p>
      <w:pPr>
        <w:spacing w:before="0" w:after="0" w:line="408" w:lineRule="exact"/>
        <w:ind w:left="0" w:right="0" w:firstLine="576"/>
        <w:jc w:val="left"/>
      </w:pPr>
      <w:r>
        <w:rPr>
          <w:u w:val="single"/>
        </w:rPr>
        <w:t xml:space="preserve">(161) $3,000,000 of the general fund</w:t>
      </w:r>
      <w:r>
        <w:rPr>
          <w:rFonts w:ascii="Times New Roman" w:hAnsi="Times New Roman"/>
          <w:u w:val="single"/>
        </w:rPr>
        <w:t xml:space="preserve">—</w:t>
      </w:r>
      <w:r>
        <w:rPr>
          <w:u w:val="single"/>
        </w:rPr>
        <w:t xml:space="preserve">state appropriation for fiscal year 2023 is provided solely for a grant to the city of Kent for operational improvements and other actions to improve safety and reduce train noise, with the goal of increasing quality of life and facilitating transit-oriented living in downtown Kent.</w:t>
      </w:r>
    </w:p>
    <w:p>
      <w:pPr>
        <w:spacing w:before="0" w:after="0" w:line="408" w:lineRule="exact"/>
        <w:ind w:left="0" w:right="0" w:firstLine="576"/>
        <w:jc w:val="left"/>
      </w:pPr>
      <w:r>
        <w:rPr>
          <w:u w:val="single"/>
        </w:rPr>
        <w:t xml:space="preserve">(162)(a) $750,000 of the general fund</w:t>
      </w:r>
      <w:r>
        <w:rPr>
          <w:rFonts w:ascii="Times New Roman" w:hAnsi="Times New Roman"/>
          <w:u w:val="single"/>
        </w:rPr>
        <w:t xml:space="preserve">—</w:t>
      </w:r>
      <w:r>
        <w:rPr>
          <w:u w:val="single"/>
        </w:rPr>
        <w:t xml:space="preserve">state appropriation for fiscal year 2023 is provided solely for the department to establish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u w:val="single"/>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u w:val="single"/>
        </w:rPr>
        <w:t xml:space="preserve">(ii) The department must establish a lifeline fund. Moneys in the fund can be used to assist community partners and nonprofit organizations to implement lifeline services when they cannot identify an existing resource to resolve a beneficiary need. The department must establish an application process and criteria for the fund.</w:t>
      </w:r>
    </w:p>
    <w:p>
      <w:pPr>
        <w:spacing w:before="0" w:after="0" w:line="408" w:lineRule="exact"/>
        <w:ind w:left="0" w:right="0" w:firstLine="576"/>
        <w:jc w:val="left"/>
      </w:pPr>
      <w:r>
        <w:rPr>
          <w:u w:val="single"/>
        </w:rPr>
        <w:t xml:space="preserve">(c) The department and a nonprofit organization, selected by the office of homeless youth, shall coconvene a work group that will design a lifeline support services system and framework for statewide implementation. This group shall have an inaugural meeting no later than August 31, 2022, and have a design ready no later than October 31, 2022. By December 31, 2022, the department, with assistance from the work group, must provide a report to the appropriate committees of the legislature on approaches to continue this pilot project in the 2023-2025 fiscal biennium.</w:t>
      </w:r>
    </w:p>
    <w:p>
      <w:pPr>
        <w:spacing w:before="0" w:after="0" w:line="408" w:lineRule="exact"/>
        <w:ind w:left="0" w:right="0" w:firstLine="576"/>
        <w:jc w:val="left"/>
      </w:pPr>
      <w:r>
        <w:rPr>
          <w:u w:val="single"/>
        </w:rPr>
        <w:t xml:space="preserve">(d) By June 30, 2023, the department, with assistance from the nonprofit organization that coconvened the work group, shall provide a report to the legislature describing the success and shortcomings of the lifeline support system, as well as other data such as request-for-service conclusions and the demographics of beneficiaries. The report must include a recommendation for how the state can permanently establish the lifeline.</w:t>
      </w:r>
    </w:p>
    <w:p>
      <w:pPr>
        <w:spacing w:before="0" w:after="0" w:line="408" w:lineRule="exact"/>
        <w:ind w:left="0" w:right="0" w:firstLine="576"/>
        <w:jc w:val="left"/>
      </w:pPr>
      <w:r>
        <w:rPr>
          <w:u w:val="single"/>
        </w:rPr>
        <w:t xml:space="preserve">(163) $500,000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that provides services to survivors of domestic violence in north and east King county. Grant funding may be used for services including, but not limited to, staffing support for emergency and advocacy services and costs to expand emergency and transitional housing services for survivors of domestic violence with the greatest safety risks and highest barriers to acquiring safe housing.</w:t>
      </w:r>
    </w:p>
    <w:p>
      <w:pPr>
        <w:spacing w:before="0" w:after="0" w:line="408" w:lineRule="exact"/>
        <w:ind w:left="0" w:right="0" w:firstLine="576"/>
        <w:jc w:val="left"/>
      </w:pPr>
      <w:r>
        <w:rPr>
          <w:u w:val="single"/>
        </w:rPr>
        <w:t xml:space="preserve">(164) $850,000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for costs to operate a low-barrier homeless shelter and provide housing intervention and placement services. The grant recipient must be a nonprofit organization that provides permanent supportive housing services, provides homeless services for youth and young adults, and operates a low-barrier homeless shelter for women over the age of 18 in the city of Spokane.</w:t>
      </w:r>
    </w:p>
    <w:p>
      <w:pPr>
        <w:spacing w:before="0" w:after="0" w:line="408" w:lineRule="exact"/>
        <w:ind w:left="0" w:right="0" w:firstLine="576"/>
        <w:jc w:val="left"/>
      </w:pPr>
      <w:r>
        <w:rPr>
          <w:u w:val="single"/>
        </w:rPr>
        <w:t xml:space="preserve">(165) $400,000 of the general fund</w:t>
      </w:r>
      <w:r>
        <w:rPr>
          <w:rFonts w:ascii="Times New Roman" w:hAnsi="Times New Roman"/>
          <w:u w:val="single"/>
        </w:rPr>
        <w:t xml:space="preserve">—</w:t>
      </w:r>
      <w:r>
        <w:rPr>
          <w:u w:val="single"/>
        </w:rPr>
        <w:t xml:space="preserve">state appropriation for fiscal year 2023 is provided solely for a contract with the minority business development agency to provide technical assistance to small businesses across Washington. The department must submit a preliminary report to the appropriate committees of the legislature on the assistance provided by December 31, 2022, and a final report by June 30, 2023.</w:t>
      </w:r>
    </w:p>
    <w:p>
      <w:pPr>
        <w:spacing w:before="0" w:after="0" w:line="408" w:lineRule="exact"/>
        <w:ind w:left="0" w:right="0" w:firstLine="576"/>
        <w:jc w:val="left"/>
      </w:pPr>
      <w:r>
        <w:rPr>
          <w:u w:val="single"/>
        </w:rPr>
        <w:t xml:space="preserve">(166) $100,000 of the general fund</w:t>
      </w:r>
      <w:r>
        <w:rPr>
          <w:rFonts w:ascii="Times New Roman" w:hAnsi="Times New Roman"/>
          <w:u w:val="single"/>
        </w:rPr>
        <w:t xml:space="preserve">—</w:t>
      </w:r>
      <w:r>
        <w:rPr>
          <w:u w:val="single"/>
        </w:rPr>
        <w:t xml:space="preserve">state appropriation for fiscal year 2023 is provided solely for a contract with a nonprofit to provide technical assistance to manufactured home community resident organizations who wish to convert the park in which they reside to resident ownership, pursuant to RCW 59.22.039. Technical assistance includes, but is not limited to, assistance with prepurchase efforts and resident outreach and engagement activities prior to filing an intent to purchase.</w:t>
      </w:r>
    </w:p>
    <w:p>
      <w:pPr>
        <w:spacing w:before="0" w:after="0" w:line="408" w:lineRule="exact"/>
        <w:ind w:left="0" w:right="0" w:firstLine="576"/>
        <w:jc w:val="left"/>
      </w:pPr>
      <w:r>
        <w:rPr>
          <w:u w:val="single"/>
        </w:rPr>
        <w:t xml:space="preserve">(167) $900,000 of the general fund</w:t>
      </w:r>
      <w:r>
        <w:rPr>
          <w:rFonts w:ascii="Times New Roman" w:hAnsi="Times New Roman"/>
          <w:u w:val="single"/>
        </w:rPr>
        <w:t xml:space="preserve">—</w:t>
      </w:r>
      <w:r>
        <w:rPr>
          <w:u w:val="single"/>
        </w:rPr>
        <w:t xml:space="preserve">state appropriation for fiscal year 2023 is provided solely for the department to contract with one or more community-based organizations to administer a homeownership assistance program for low-income households who have been displaced from their manufactured/mobile homes due to the closure or conversion of a mobile home park or manufactured housing community in south King county. The program may offer services including credit counseling; financial education courses; assistance in locating, understanding, and preparing necessary financial and legal documentation for homeownership; outreach and engagement services, including in-language services; and other technical support to prepare households for homeownership.</w:t>
      </w:r>
    </w:p>
    <w:p>
      <w:pPr>
        <w:spacing w:before="0" w:after="0" w:line="408" w:lineRule="exact"/>
        <w:ind w:left="0" w:right="0" w:firstLine="576"/>
        <w:jc w:val="left"/>
      </w:pPr>
      <w:r>
        <w:rPr>
          <w:u w:val="single"/>
        </w:rPr>
        <w:t xml:space="preserve">(168) $185,000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advocacy, translation, emergency housing, and other services for victims of domestic violence, with a focus on serving members of the Latino and indigenous communities. The grant recipient must be a community-based nonprofit organization located in the city of Tacoma that provides educational programs, crisis intervention, family outreach services, arts and culture programming, and advocacy with a focus on serving Latino and indigenous communities.</w:t>
      </w:r>
    </w:p>
    <w:p>
      <w:pPr>
        <w:spacing w:before="0" w:after="0" w:line="408" w:lineRule="exact"/>
        <w:ind w:left="0" w:right="0" w:firstLine="576"/>
        <w:jc w:val="left"/>
      </w:pPr>
      <w:r>
        <w:rPr>
          <w:u w:val="single"/>
        </w:rPr>
        <w:t xml:space="preserve">(169) $1,400,000 of the general fund</w:t>
      </w:r>
      <w:r>
        <w:rPr>
          <w:rFonts w:ascii="Times New Roman" w:hAnsi="Times New Roman"/>
          <w:u w:val="single"/>
        </w:rPr>
        <w:t xml:space="preserve">—</w:t>
      </w:r>
      <w:r>
        <w:rPr>
          <w:u w:val="single"/>
        </w:rPr>
        <w:t xml:space="preserve">state appropriation for fiscal year 2023 is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u w:val="single"/>
        </w:rPr>
        <w:t xml:space="preserve">(170) $250,000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rPr>
          <w:u w:val="single"/>
        </w:rPr>
        <w:t xml:space="preserve">(171) $200,000 of the general fund</w:t>
      </w:r>
      <w:r>
        <w:rPr>
          <w:rFonts w:ascii="Times New Roman" w:hAnsi="Times New Roman"/>
          <w:u w:val="single"/>
        </w:rPr>
        <w:t xml:space="preserve">—</w:t>
      </w:r>
      <w:r>
        <w:rPr>
          <w:u w:val="single"/>
        </w:rPr>
        <w:t xml:space="preserve">state appropriation for fiscal year 2023 is provided solely for a grant to the city of Poulsbo to expand the service capacity of the fire cares behavioral health mobile outreach program.</w:t>
      </w:r>
    </w:p>
    <w:p>
      <w:pPr>
        <w:spacing w:before="0" w:after="0" w:line="408" w:lineRule="exact"/>
        <w:ind w:left="0" w:right="0" w:firstLine="576"/>
        <w:jc w:val="left"/>
      </w:pPr>
      <w:r>
        <w:rPr>
          <w:u w:val="single"/>
        </w:rPr>
        <w:t xml:space="preserve">(172) $600,000 of the general fund</w:t>
      </w:r>
      <w:r>
        <w:rPr>
          <w:rFonts w:ascii="Times New Roman" w:hAnsi="Times New Roman"/>
          <w:u w:val="single"/>
        </w:rPr>
        <w:t xml:space="preserve">—</w:t>
      </w:r>
      <w:r>
        <w:rPr>
          <w:u w:val="single"/>
        </w:rPr>
        <w:t xml:space="preserve">state appropriation for fiscal year 2023 is provided solely for concept development, design, and planning of state-operated or contracted residential housing facilities and services at the Pacific hospital preservation and development authority quarters buildings three through ten in Seattle. The residential housing facilities may be used for recovery residences, group care, transitional housing, supportive housing, or family-centered substance use disorder recovery housing. Of the amounts provided in this subsection:</w:t>
      </w:r>
    </w:p>
    <w:p>
      <w:pPr>
        <w:spacing w:before="0" w:after="0" w:line="408" w:lineRule="exact"/>
        <w:ind w:left="0" w:right="0" w:firstLine="576"/>
        <w:jc w:val="left"/>
      </w:pPr>
      <w:r>
        <w:rPr>
          <w:u w:val="single"/>
        </w:rPr>
        <w:t xml:space="preserve">(a) $375,000 of the general fund</w:t>
      </w:r>
      <w:r>
        <w:rPr>
          <w:rFonts w:ascii="Times New Roman" w:hAnsi="Times New Roman"/>
          <w:u w:val="single"/>
        </w:rPr>
        <w:t xml:space="preserve">—</w:t>
      </w:r>
      <w:r>
        <w:rPr>
          <w:u w:val="single"/>
        </w:rPr>
        <w:t xml:space="preserve">state appropriation for fiscal year 2023 is for lease payments for the Pacific hospital preservation and development authority quarters buildings three through ten.</w:t>
      </w:r>
    </w:p>
    <w:p>
      <w:pPr>
        <w:spacing w:before="0" w:after="0" w:line="408" w:lineRule="exact"/>
        <w:ind w:left="0" w:right="0" w:firstLine="576"/>
        <w:jc w:val="left"/>
      </w:pPr>
      <w:r>
        <w:rPr>
          <w:u w:val="single"/>
        </w:rPr>
        <w:t xml:space="preserve">(b) $75,000 of the general fund</w:t>
      </w:r>
      <w:r>
        <w:rPr>
          <w:rFonts w:ascii="Times New Roman" w:hAnsi="Times New Roman"/>
          <w:u w:val="single"/>
        </w:rPr>
        <w:t xml:space="preserve">—</w:t>
      </w:r>
      <w:r>
        <w:rPr>
          <w:u w:val="single"/>
        </w:rPr>
        <w:t xml:space="preserve">state appropriation for fiscal year 2023 is for the department to convene a work group to develop a programming plan for utilization of the repurposed quarters buildings three through ten, subject to the following requirements:</w:t>
      </w:r>
    </w:p>
    <w:p>
      <w:pPr>
        <w:spacing w:before="0" w:after="0" w:line="408" w:lineRule="exact"/>
        <w:ind w:left="0" w:right="0" w:firstLine="576"/>
        <w:jc w:val="left"/>
      </w:pPr>
      <w:r>
        <w:rPr>
          <w:u w:val="single"/>
        </w:rPr>
        <w:t xml:space="preserve">(i) The department must contract with a nonprofit organization to facilitate the work group. The nonprofit organization must be located in the city of Seattle with experience working with systems of care, including foster care, juvenile justice, and behavioral health, and have statewide experience as an advocate, provider, and convener of programming needs for youth and young adults.</w:t>
      </w:r>
    </w:p>
    <w:p>
      <w:pPr>
        <w:spacing w:before="0" w:after="0" w:line="408" w:lineRule="exact"/>
        <w:ind w:left="0" w:right="0" w:firstLine="576"/>
        <w:jc w:val="left"/>
      </w:pPr>
      <w:r>
        <w:rPr>
          <w:u w:val="single"/>
        </w:rPr>
        <w:t xml:space="preserve">(ii) The work group must include members representing the department of children, youth, and families; the health care authority; social service providers led by and serving people of color; social service providers whose leadership represent and who serve LGBTQ youth and young adults; and persons with lived experience.</w:t>
      </w:r>
    </w:p>
    <w:p>
      <w:pPr>
        <w:spacing w:before="0" w:after="0" w:line="408" w:lineRule="exact"/>
        <w:ind w:left="0" w:right="0" w:firstLine="576"/>
        <w:jc w:val="left"/>
      </w:pPr>
      <w:r>
        <w:rPr>
          <w:u w:val="single"/>
        </w:rPr>
        <w:t xml:space="preserve">(iii) By December 31, 2022, the department must submit a report to the appropriate committees of the legislature with recommendations on housing and program models, service arrays, and estimates of operation costs.</w:t>
      </w:r>
    </w:p>
    <w:p>
      <w:pPr>
        <w:spacing w:before="0" w:after="0" w:line="408" w:lineRule="exact"/>
        <w:ind w:left="0" w:right="0" w:firstLine="576"/>
        <w:jc w:val="left"/>
      </w:pPr>
      <w:r>
        <w:rPr>
          <w:u w:val="single"/>
        </w:rPr>
        <w:t xml:space="preserve">(173) $135,000 of the general fund</w:t>
      </w:r>
      <w:r>
        <w:rPr>
          <w:rFonts w:ascii="Times New Roman" w:hAnsi="Times New Roman"/>
          <w:u w:val="single"/>
        </w:rPr>
        <w:t xml:space="preserve">—</w:t>
      </w:r>
      <w:r>
        <w:rPr>
          <w:u w:val="single"/>
        </w:rPr>
        <w:t xml:space="preserve">state appropriation for fiscal year 2023 is provided solely for a grant to a nonprofit sexual assault resource center located in Renton to expand their sexual assault prevention programming to additional middle and high schools in the Renton school district.</w:t>
      </w:r>
    </w:p>
    <w:p>
      <w:pPr>
        <w:spacing w:before="0" w:after="0" w:line="408" w:lineRule="exact"/>
        <w:ind w:left="0" w:right="0" w:firstLine="576"/>
        <w:jc w:val="left"/>
      </w:pPr>
      <w:r>
        <w:rPr>
          <w:u w:val="single"/>
        </w:rPr>
        <w:t xml:space="preserve">(174) $45,000,000 of the coronavirus state fiscal recovery fund</w:t>
      </w:r>
      <w:r>
        <w:rPr>
          <w:rFonts w:ascii="Times New Roman" w:hAnsi="Times New Roman"/>
          <w:u w:val="single"/>
        </w:rPr>
        <w:t xml:space="preserve">—</w:t>
      </w:r>
      <w:r>
        <w:rPr>
          <w:u w:val="single"/>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u w:val="single"/>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u w:val="single"/>
        </w:rPr>
        <w:t xml:space="preserve">(b) Grant funding may be used for activities such as:</w:t>
      </w:r>
    </w:p>
    <w:p>
      <w:pPr>
        <w:spacing w:before="0" w:after="0" w:line="408" w:lineRule="exact"/>
        <w:ind w:left="0" w:right="0" w:firstLine="576"/>
        <w:jc w:val="left"/>
      </w:pPr>
      <w:r>
        <w:rPr>
          <w:u w:val="single"/>
        </w:rPr>
        <w:t xml:space="preserve">(i) Small business incubator programs;</w:t>
      </w:r>
    </w:p>
    <w:p>
      <w:pPr>
        <w:spacing w:before="0" w:after="0" w:line="408" w:lineRule="exact"/>
        <w:ind w:left="0" w:right="0" w:firstLine="576"/>
        <w:jc w:val="left"/>
      </w:pPr>
      <w:r>
        <w:rPr>
          <w:u w:val="single"/>
        </w:rPr>
        <w:t xml:space="preserve">(ii) Small business accelerator programs;</w:t>
      </w:r>
    </w:p>
    <w:p>
      <w:pPr>
        <w:spacing w:before="0" w:after="0" w:line="408" w:lineRule="exact"/>
        <w:ind w:left="0" w:right="0" w:firstLine="576"/>
        <w:jc w:val="left"/>
      </w:pPr>
      <w:r>
        <w:rPr>
          <w:u w:val="single"/>
        </w:rPr>
        <w:t xml:space="preserve">(iii) Local procurement initiatives;</w:t>
      </w:r>
    </w:p>
    <w:p>
      <w:pPr>
        <w:spacing w:before="0" w:after="0" w:line="408" w:lineRule="exact"/>
        <w:ind w:left="0" w:right="0" w:firstLine="576"/>
        <w:jc w:val="left"/>
      </w:pPr>
      <w:r>
        <w:rPr>
          <w:u w:val="single"/>
        </w:rPr>
        <w:t xml:space="preserve">(iv) Small business competitiveness programs focused on hiring and retention;</w:t>
      </w:r>
    </w:p>
    <w:p>
      <w:pPr>
        <w:spacing w:before="0" w:after="0" w:line="408" w:lineRule="exact"/>
        <w:ind w:left="0" w:right="0" w:firstLine="576"/>
        <w:jc w:val="left"/>
      </w:pPr>
      <w:r>
        <w:rPr>
          <w:u w:val="single"/>
        </w:rPr>
        <w:t xml:space="preserve">(v) Improvements and repairs to physical workplaces, including in response to public health guidelines or acts of vandalism; and</w:t>
      </w:r>
    </w:p>
    <w:p>
      <w:pPr>
        <w:spacing w:before="0" w:after="0" w:line="408" w:lineRule="exact"/>
        <w:ind w:left="0" w:right="0" w:firstLine="576"/>
        <w:jc w:val="left"/>
      </w:pPr>
      <w:r>
        <w:rPr>
          <w:u w:val="single"/>
        </w:rPr>
        <w:t xml:space="preserve">(vi) Other initiatives as determined by the department.</w:t>
      </w:r>
    </w:p>
    <w:p>
      <w:pPr>
        <w:spacing w:before="0" w:after="0" w:line="408" w:lineRule="exact"/>
        <w:ind w:left="0" w:right="0" w:firstLine="576"/>
        <w:jc w:val="left"/>
      </w:pPr>
      <w:r>
        <w:rPr>
          <w:u w:val="single"/>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u w:val="single"/>
        </w:rPr>
        <w:t xml:space="preserve">(d) The department may encourage, but may not require, a local one-to-one match of state funding awarded under the program.</w:t>
      </w:r>
    </w:p>
    <w:p>
      <w:pPr>
        <w:spacing w:before="0" w:after="0" w:line="408" w:lineRule="exact"/>
        <w:ind w:left="0" w:right="0" w:firstLine="576"/>
        <w:jc w:val="left"/>
      </w:pPr>
      <w:r>
        <w:rPr>
          <w:u w:val="single"/>
        </w:rPr>
        <w:t xml:space="preserve">(e) The department may establish regional targets or other benchmarks to ensure equitable geographic distribution of funding. If regional targets or benchmarks are adopted, the department must assess and report to the legislature on the program's performance by June 1, 2023.</w:t>
      </w:r>
    </w:p>
    <w:p>
      <w:pPr>
        <w:spacing w:before="0" w:after="0" w:line="408" w:lineRule="exact"/>
        <w:ind w:left="0" w:right="0" w:firstLine="576"/>
        <w:jc w:val="left"/>
      </w:pPr>
      <w:r>
        <w:rPr>
          <w:u w:val="single"/>
        </w:rPr>
        <w:t xml:space="preserve">(f) In developing the program, the department must consult with economic development professionals and small business support organizations. The department may consult with other interested parties at its discretion.</w:t>
      </w:r>
    </w:p>
    <w:p>
      <w:pPr>
        <w:spacing w:before="0" w:after="0" w:line="408" w:lineRule="exact"/>
        <w:ind w:left="0" w:right="0" w:firstLine="576"/>
        <w:jc w:val="left"/>
      </w:pPr>
      <w:r>
        <w:rPr>
          <w:u w:val="single"/>
        </w:rPr>
        <w:t xml:space="preserve">(175) $500,000 of the general fund</w:t>
      </w:r>
      <w:r>
        <w:rPr>
          <w:rFonts w:ascii="Times New Roman" w:hAnsi="Times New Roman"/>
          <w:u w:val="single"/>
        </w:rPr>
        <w:t xml:space="preserve">—</w:t>
      </w:r>
      <w:r>
        <w:rPr>
          <w:u w:val="single"/>
        </w:rPr>
        <w:t xml:space="preserve">state appropriation for fiscal year 2023 is provided solely for the department to contract for technical assistance services for small businesses owned or operated by members of historically disadvantaged populations located in western Washington, with a focus on Black-owned small businesses.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u w:val="single"/>
        </w:rPr>
        <w:t xml:space="preserve">(176) $97,000 of the general fund</w:t>
      </w:r>
      <w:r>
        <w:rPr>
          <w:rFonts w:ascii="Times New Roman" w:hAnsi="Times New Roman"/>
          <w:u w:val="single"/>
        </w:rPr>
        <w:t xml:space="preserve">—</w:t>
      </w:r>
      <w:r>
        <w:rPr>
          <w:u w:val="single"/>
        </w:rPr>
        <w:t xml:space="preserve">state appropriation for fiscal year 2023 is provided solely for the department to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u w:val="single"/>
        </w:rPr>
        <w:t xml:space="preserve">(a) The examination required by this subsection, at a minimum, must address:</w:t>
      </w:r>
    </w:p>
    <w:p>
      <w:pPr>
        <w:spacing w:before="0" w:after="0" w:line="408" w:lineRule="exact"/>
        <w:ind w:left="0" w:right="0" w:firstLine="576"/>
        <w:jc w:val="left"/>
      </w:pPr>
      <w:r>
        <w:rPr>
          <w:u w:val="single"/>
        </w:rPr>
        <w:t xml:space="preserve">(i)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u w:val="single"/>
        </w:rPr>
        <w:t xml:space="preserve">(ii)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u w:val="single"/>
        </w:rPr>
        <w:t xml:space="preserve">(iii) The significant variances in school district budgets, student enrollments, tax bases, and revenues;</w:t>
      </w:r>
    </w:p>
    <w:p>
      <w:pPr>
        <w:spacing w:before="0" w:after="0" w:line="408" w:lineRule="exact"/>
        <w:ind w:left="0" w:right="0" w:firstLine="576"/>
        <w:jc w:val="left"/>
      </w:pPr>
      <w:r>
        <w:rPr>
          <w:u w:val="single"/>
        </w:rPr>
        <w:t xml:space="preserve">(iv)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cost-of-living changes; and</w:t>
      </w:r>
    </w:p>
    <w:p>
      <w:pPr>
        <w:spacing w:before="0" w:after="0" w:line="408" w:lineRule="exact"/>
        <w:ind w:left="0" w:right="0" w:firstLine="576"/>
        <w:jc w:val="left"/>
      </w:pPr>
      <w:r>
        <w:rPr>
          <w:u w:val="single"/>
        </w:rPr>
        <w:t xml:space="preserve">(v)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u w:val="single"/>
        </w:rPr>
        <w:t xml:space="preserve">(b) In completing the examination required by this subsection, the department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u w:val="single"/>
        </w:rPr>
        <w:t xml:space="preserve">(c) The department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rPr>
          <w:u w:val="single"/>
        </w:rPr>
        <w:t xml:space="preserve">(177) $175,000 of the general fund</w:t>
      </w:r>
      <w:r>
        <w:rPr>
          <w:rFonts w:ascii="Times New Roman" w:hAnsi="Times New Roman"/>
          <w:u w:val="single"/>
        </w:rPr>
        <w:t xml:space="preserve">—</w:t>
      </w:r>
      <w:r>
        <w:rPr>
          <w:u w:val="single"/>
        </w:rPr>
        <w:t xml:space="preserve">state appropriation for fiscal year 2023 is provided solely for a grant to the south King fire and rescue district located in south King county to implement a workforce development initiative, with the goals of increasing recruitment and retention of employees from south King county communities and increasing the diversity of the district's workforce.</w:t>
      </w:r>
    </w:p>
    <w:p>
      <w:pPr>
        <w:spacing w:before="0" w:after="0" w:line="408" w:lineRule="exact"/>
        <w:ind w:left="0" w:right="0" w:firstLine="576"/>
        <w:jc w:val="left"/>
      </w:pPr>
      <w:r>
        <w:rPr>
          <w:u w:val="single"/>
        </w:rPr>
        <w:t xml:space="preserve">(178) $500,000 of the general fund</w:t>
      </w:r>
      <w:r>
        <w:rPr>
          <w:rFonts w:ascii="Times New Roman" w:hAnsi="Times New Roman"/>
          <w:u w:val="single"/>
        </w:rPr>
        <w:t xml:space="preserve">—</w:t>
      </w:r>
      <w:r>
        <w:rPr>
          <w:u w:val="single"/>
        </w:rPr>
        <w:t xml:space="preserve">state appropriation for fiscal year 2023 is provided solely for the department to contract for a diversity, equity, and inclusion initiative focused on youth sports and other activities, with an emphasis on basketball. The contract recipient must be a nongovernmental entity that serves as a resource for professional, amateur, collegiate, and youth sports organizations and venues in the greater Seattle region. Contract funding may be used to provide engagement and support for Washington state youth basketball organizations, with a focus on organizations in the Puget Sound region, and to provide assistance for activities including sport academies, youth leagues and sport camps, promotion of community basketball events, scholarships, and an equity in sports summit.</w:t>
      </w:r>
    </w:p>
    <w:p>
      <w:pPr>
        <w:spacing w:before="0" w:after="0" w:line="408" w:lineRule="exact"/>
        <w:ind w:left="0" w:right="0" w:firstLine="576"/>
        <w:jc w:val="left"/>
      </w:pPr>
      <w:r>
        <w:rPr>
          <w:u w:val="single"/>
        </w:rPr>
        <w:t xml:space="preserve">(179) $400,000 of the general fund</w:t>
      </w:r>
      <w:r>
        <w:rPr>
          <w:rFonts w:ascii="Times New Roman" w:hAnsi="Times New Roman"/>
          <w:u w:val="single"/>
        </w:rPr>
        <w:t xml:space="preserve">—</w:t>
      </w:r>
      <w:r>
        <w:rPr>
          <w:u w:val="single"/>
        </w:rPr>
        <w:t xml:space="preserve">state appropriation for fiscal year 2022 and $850,000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u w:val="single"/>
        </w:rPr>
        <w:t xml:space="preserve">(180) $250,000 of the general fund</w:t>
      </w:r>
      <w:r>
        <w:rPr>
          <w:rFonts w:ascii="Times New Roman" w:hAnsi="Times New Roman"/>
          <w:u w:val="single"/>
        </w:rPr>
        <w:t xml:space="preserve">—</w:t>
      </w:r>
      <w:r>
        <w:rPr>
          <w:u w:val="single"/>
        </w:rPr>
        <w:t xml:space="preserve">state appropriation for fiscal year 2023 is provided solely for a contract for a small business assistance program serving the city of Silverdale and central Kitsap county. The contract recipient must be a nongovernmental organization located in the city of Silverdale whose primary focus is the economic development of the city of Silverdale and central Kitsap county. The contract funding must be used to provide financial assistance in the form of grants or loans and other entrepreneurship opportunities for small businesses that have experienced a loss of business income or activity or have been otherwise economically disadvantaged during the COVID-19 pandemic. The contract recipient must conduct targeted outreach and education to ensure small businesses owned by members of historically marginalized communities are aware of business assistance opportunities available through the program.</w:t>
      </w:r>
    </w:p>
    <w:p>
      <w:pPr>
        <w:spacing w:before="0" w:after="0" w:line="408" w:lineRule="exact"/>
        <w:ind w:left="0" w:right="0" w:firstLine="576"/>
        <w:jc w:val="left"/>
      </w:pPr>
      <w:r>
        <w:rPr>
          <w:u w:val="single"/>
        </w:rPr>
        <w:t xml:space="preserve">(181) $300,000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for activities that will improve access to child care in southwest Washington, including but not limited to activities to begin using a shared services model for regional child care providers, and to convene a short-term work group on expanding child care access and affordability in the region. The grant recipient must be a nonprofit organization located in the city of Vancouver that is the lead organization in a collaborative partnership to expand child care capacity in southwest Washington.</w:t>
      </w:r>
    </w:p>
    <w:p>
      <w:pPr>
        <w:spacing w:before="0" w:after="0" w:line="408" w:lineRule="exact"/>
        <w:ind w:left="0" w:right="0" w:firstLine="576"/>
        <w:jc w:val="left"/>
      </w:pPr>
      <w:r>
        <w:rPr>
          <w:u w:val="single"/>
        </w:rPr>
        <w:t xml:space="preserve">(182) $135,000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sexual assault prevention programming to middle and high schools in the Tacoma school district. The grant recipient must be a nonprofit organization serving the city of Tacoma that provides education, intervention, and social advocacy programs for victims of sexual assault, domestic violence, human trafficking, and other forms of abuse.</w:t>
      </w:r>
    </w:p>
    <w:p>
      <w:pPr>
        <w:spacing w:before="0" w:after="0" w:line="408" w:lineRule="exact"/>
        <w:ind w:left="0" w:right="0" w:firstLine="576"/>
        <w:jc w:val="left"/>
      </w:pPr>
      <w:r>
        <w:rPr>
          <w:u w:val="single"/>
        </w:rPr>
        <w:t xml:space="preserve">(183) $80,000 of the coronavirus state fiscal recovery fund</w:t>
      </w:r>
      <w:r>
        <w:rPr>
          <w:rFonts w:ascii="Times New Roman" w:hAnsi="Times New Roman"/>
          <w:u w:val="single"/>
        </w:rPr>
        <w:t xml:space="preserve">—</w:t>
      </w:r>
      <w:r>
        <w:rPr>
          <w:u w:val="single"/>
        </w:rPr>
        <w:t xml:space="preserve">federal appropriation is provided solely for a grant to a nonprofit organization for information technology needs, including, but not limited to, hardware, software, and other subscriptions, so that the recipient may continue and expand services to address poverty. The grant recipient must be a nonprofit organization that works with public, private, and nonprofit partners to address poverty in Snohomish county, with a focus on serving families with young children.</w:t>
      </w:r>
    </w:p>
    <w:p>
      <w:pPr>
        <w:spacing w:before="0" w:after="0" w:line="408" w:lineRule="exact"/>
        <w:ind w:left="0" w:right="0" w:firstLine="576"/>
        <w:jc w:val="left"/>
      </w:pPr>
      <w:r>
        <w:rPr>
          <w:u w:val="single"/>
        </w:rPr>
        <w:t xml:space="preserve">(184) $5,410,000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1099 (comprehensive planning). Amounts provided in this subsection include funding sufficient for local governments that are subject to the requirements of that bill to implement the bill. If the bill is not enacted by June 30, 2022, the amount provided in this subsection shall lapse.</w:t>
      </w:r>
    </w:p>
    <w:p>
      <w:pPr>
        <w:spacing w:before="0" w:after="0" w:line="408" w:lineRule="exact"/>
        <w:ind w:left="0" w:right="0" w:firstLine="576"/>
        <w:jc w:val="left"/>
      </w:pPr>
      <w:r>
        <w:rPr>
          <w:u w:val="single"/>
        </w:rPr>
        <w:t xml:space="preserve">(185) $25,000,000 of the general fund</w:t>
      </w:r>
      <w:r>
        <w:rPr>
          <w:rFonts w:ascii="Times New Roman" w:hAnsi="Times New Roman"/>
          <w:u w:val="single"/>
        </w:rPr>
        <w:t xml:space="preserve">—</w:t>
      </w:r>
      <w:r>
        <w:rPr>
          <w:u w:val="single"/>
        </w:rPr>
        <w:t xml:space="preserve">state appropriation for fiscal year 2023 is provided solely for the landlord mitigation program created in RCW 43.31.605(1). Of the amount provided in this subsection, $2,000,000 of the general fund</w:t>
      </w:r>
      <w:r>
        <w:rPr>
          <w:rFonts w:ascii="Times New Roman" w:hAnsi="Times New Roman"/>
          <w:u w:val="single"/>
        </w:rPr>
        <w:t xml:space="preserve">—</w:t>
      </w:r>
      <w:r>
        <w:rPr>
          <w:u w:val="single"/>
        </w:rPr>
        <w:t xml:space="preserve">state appropriation for fiscal year 2023 is for program claims made pursuant to Substitute House Bill No. 1593 (landlord mitigation/victims).</w:t>
      </w:r>
    </w:p>
    <w:p>
      <w:pPr>
        <w:spacing w:before="0" w:after="0" w:line="408" w:lineRule="exact"/>
        <w:ind w:left="0" w:right="0" w:firstLine="576"/>
        <w:jc w:val="left"/>
      </w:pPr>
      <w:r>
        <w:rPr>
          <w:u w:val="single"/>
        </w:rPr>
        <w:t xml:space="preserve">(186) $1,161,000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1571 (indigenous persons/services). Of the amount provided in this subsection, $1,000,000 of the general fund</w:t>
      </w:r>
      <w:r>
        <w:rPr>
          <w:rFonts w:ascii="Times New Roman" w:hAnsi="Times New Roman"/>
          <w:u w:val="single"/>
        </w:rPr>
        <w:t xml:space="preserve">—</w:t>
      </w:r>
      <w:r>
        <w:rPr>
          <w:u w:val="single"/>
        </w:rPr>
        <w:t xml:space="preserve">state appropriation for fiscal year 2023 is provided solely for grants awarded under Substitute House Bill No. 1571. If the bill is not enacted by June 30, 2022, the amount provided in this subsection shall lapse.</w:t>
      </w:r>
    </w:p>
    <w:p>
      <w:pPr>
        <w:spacing w:before="0" w:after="0" w:line="408" w:lineRule="exact"/>
        <w:ind w:left="0" w:right="0" w:firstLine="576"/>
        <w:jc w:val="left"/>
      </w:pPr>
      <w:r>
        <w:rPr>
          <w:u w:val="single"/>
        </w:rPr>
        <w:t xml:space="preserve">(187) $500,000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1629 (aerial imaging technology). If the bill is not enacted by June 30, 2022, the amount provided in this subsection shall lapse.</w:t>
      </w:r>
    </w:p>
    <w:p>
      <w:pPr>
        <w:spacing w:before="0" w:after="0" w:line="408" w:lineRule="exact"/>
        <w:ind w:left="0" w:right="0" w:firstLine="576"/>
        <w:jc w:val="left"/>
      </w:pPr>
      <w:r>
        <w:rPr>
          <w:u w:val="single"/>
        </w:rPr>
        <w:t xml:space="preserve">(188) $486,000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1717 (tribal participation). If the bill is not enacted by June 30, 2022, the amount provided in this subsection shall lapse.</w:t>
      </w:r>
    </w:p>
    <w:p>
      <w:pPr>
        <w:spacing w:before="0" w:after="0" w:line="408" w:lineRule="exact"/>
        <w:ind w:left="0" w:right="0" w:firstLine="576"/>
        <w:jc w:val="left"/>
      </w:pPr>
      <w:r>
        <w:rPr>
          <w:u w:val="single"/>
        </w:rPr>
        <w:t xml:space="preserve">(189) $1,353,000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(telecommunications access). If the bill is not enacted by June 30, 2022, the amount provided in this subsection shall lapse.</w:t>
      </w:r>
    </w:p>
    <w:p>
      <w:pPr>
        <w:spacing w:before="0" w:after="0" w:line="408" w:lineRule="exact"/>
        <w:ind w:left="0" w:right="0" w:firstLine="576"/>
        <w:jc w:val="left"/>
      </w:pPr>
      <w:r>
        <w:rPr>
          <w:u w:val="single"/>
        </w:rPr>
        <w:t xml:space="preserve">(190) $155,000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1724 (supportive housing resources). If the bill is not enacted by June 30, 2022, the amount provided in this subsection shall lapse.</w:t>
      </w:r>
    </w:p>
    <w:p>
      <w:pPr>
        <w:spacing w:before="0" w:after="0" w:line="408" w:lineRule="exact"/>
        <w:ind w:left="0" w:right="0" w:firstLine="576"/>
        <w:jc w:val="left"/>
      </w:pPr>
      <w:r>
        <w:rPr>
          <w:u w:val="single"/>
        </w:rPr>
        <w:t xml:space="preserve">(191)(a) $9,515,000 of the apple health and homes account</w:t>
      </w:r>
      <w:r>
        <w:rPr>
          <w:rFonts w:ascii="Times New Roman" w:hAnsi="Times New Roman"/>
          <w:u w:val="single"/>
        </w:rPr>
        <w:t xml:space="preserve">—</w:t>
      </w:r>
      <w:r>
        <w:rPr>
          <w:u w:val="single"/>
        </w:rPr>
        <w:t xml:space="preserve">state appropriation is provided solely for implementation of Engrossed Substitute House Bill No. 1866 (supportive housing). If the bill is not enacted by June 30, 2022, the amount provided in this subsection shall lapse.</w:t>
      </w:r>
    </w:p>
    <w:p>
      <w:pPr>
        <w:spacing w:before="0" w:after="0" w:line="408" w:lineRule="exact"/>
        <w:ind w:left="0" w:right="0" w:firstLine="576"/>
        <w:jc w:val="left"/>
      </w:pPr>
      <w:r>
        <w:rPr>
          <w:u w:val="single"/>
        </w:rPr>
        <w:t xml:space="preserve">(b) Of the amount provided in this subsection, $7,250,000 of the apple health and homes account</w:t>
      </w:r>
      <w:r>
        <w:rPr>
          <w:rFonts w:ascii="Times New Roman" w:hAnsi="Times New Roman"/>
          <w:u w:val="single"/>
        </w:rPr>
        <w:t xml:space="preserve">—</w:t>
      </w:r>
      <w:r>
        <w:rPr>
          <w:u w:val="single"/>
        </w:rPr>
        <w:t xml:space="preserve">state appropriation is provided solely for permanent supportive housing services including operations, maintenance, and service costs of permanent supportive housing units; project-based vouchers; rental subsidies; and provider grants. These funds shall not be used for costs that are eligible for coverage through the foundational community supports program established pursuant to the health care authority's federal medicaid transformation project waiver.</w:t>
      </w:r>
    </w:p>
    <w:p>
      <w:pPr>
        <w:spacing w:before="0" w:after="0" w:line="408" w:lineRule="exact"/>
        <w:ind w:left="0" w:right="0" w:firstLine="576"/>
        <w:jc w:val="left"/>
      </w:pPr>
      <w:r>
        <w:rPr>
          <w:u w:val="single"/>
        </w:rPr>
        <w:t xml:space="preserve">(192) $4,434,000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1905 (homelessness/youth discharge). If the bill is not enacted by June 30, 2022, the amount provided in this subsection shall lapse. Of the amount provided in this subsection:</w:t>
      </w:r>
    </w:p>
    <w:p>
      <w:pPr>
        <w:spacing w:before="0" w:after="0" w:line="408" w:lineRule="exact"/>
        <w:ind w:left="0" w:right="0" w:firstLine="576"/>
        <w:jc w:val="left"/>
      </w:pPr>
      <w:r>
        <w:rPr>
          <w:u w:val="single"/>
        </w:rPr>
        <w:t xml:space="preserve">(a) $1,600,000 of the general fund</w:t>
      </w:r>
      <w:r>
        <w:rPr>
          <w:rFonts w:ascii="Times New Roman" w:hAnsi="Times New Roman"/>
          <w:u w:val="single"/>
        </w:rPr>
        <w:t xml:space="preserve">—</w:t>
      </w:r>
      <w:r>
        <w:rPr>
          <w:u w:val="single"/>
        </w:rPr>
        <w:t xml:space="preserve">state appropriation for fiscal year 2023 is provided solely for flexible funding administered by the office of homeless youth to support persons under the age of 25 exiting publicly funded systems of care that need discrete support or funding to secure safe housing;</w:t>
      </w:r>
    </w:p>
    <w:p>
      <w:pPr>
        <w:spacing w:before="0" w:after="0" w:line="408" w:lineRule="exact"/>
        <w:ind w:left="0" w:right="0" w:firstLine="576"/>
        <w:jc w:val="left"/>
      </w:pPr>
      <w:r>
        <w:rPr>
          <w:u w:val="single"/>
        </w:rPr>
        <w:t xml:space="preserve">(b) $625,000 of the general fund</w:t>
      </w:r>
      <w:r>
        <w:rPr>
          <w:rFonts w:ascii="Times New Roman" w:hAnsi="Times New Roman"/>
          <w:u w:val="single"/>
        </w:rPr>
        <w:t xml:space="preserve">—</w:t>
      </w:r>
      <w:r>
        <w:rPr>
          <w:u w:val="single"/>
        </w:rPr>
        <w:t xml:space="preserve">state appropriation for fiscal year 2023 is provided solely for grants to counties to administer housing stability for youth in crisis programs; and</w:t>
      </w:r>
    </w:p>
    <w:p>
      <w:pPr>
        <w:spacing w:before="0" w:after="0" w:line="408" w:lineRule="exact"/>
        <w:ind w:left="0" w:right="0" w:firstLine="576"/>
        <w:jc w:val="left"/>
      </w:pPr>
      <w:r>
        <w:rPr>
          <w:u w:val="single"/>
        </w:rPr>
        <w:t xml:space="preserve">(c) $2,018,000 of the general fund</w:t>
      </w:r>
      <w:r>
        <w:rPr>
          <w:rFonts w:ascii="Times New Roman" w:hAnsi="Times New Roman"/>
          <w:u w:val="single"/>
        </w:rPr>
        <w:t xml:space="preserve">—</w:t>
      </w:r>
      <w:r>
        <w:rPr>
          <w:u w:val="single"/>
        </w:rPr>
        <w:t xml:space="preserve">state appropriation for fiscal year 2023 is provided solely for system of care grants. Of this amount, $500,000 of the general fund</w:t>
      </w:r>
      <w:r>
        <w:rPr>
          <w:rFonts w:ascii="Times New Roman" w:hAnsi="Times New Roman"/>
          <w:u w:val="single"/>
        </w:rPr>
        <w:t xml:space="preserve">—</w:t>
      </w:r>
      <w:r>
        <w:rPr>
          <w:u w:val="single"/>
        </w:rPr>
        <w:t xml:space="preserve">state appropriation for fiscal year 2023 is provided solely for grants to assist young adults discharging from inpatient behavioral health treatment facilities to obtain housing.</w:t>
      </w:r>
    </w:p>
    <w:p>
      <w:pPr>
        <w:spacing w:before="0" w:after="0" w:line="408" w:lineRule="exact"/>
        <w:ind w:left="0" w:right="0" w:firstLine="576"/>
        <w:jc w:val="left"/>
      </w:pPr>
      <w:r>
        <w:rPr>
          <w:u w:val="single"/>
        </w:rPr>
        <w:t xml:space="preserve">(193)(a) $5,000,000 of the general fund</w:t>
      </w:r>
      <w:r>
        <w:rPr>
          <w:rFonts w:ascii="Times New Roman" w:hAnsi="Times New Roman"/>
          <w:u w:val="single"/>
        </w:rPr>
        <w:t xml:space="preserve">—</w:t>
      </w:r>
      <w:r>
        <w:rPr>
          <w:u w:val="single"/>
        </w:rPr>
        <w:t xml:space="preserve">state appropriation for fiscal year 2022 and $15,000,000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1957 (disaster recovery assistance). If the bill is not enacted by June 30, 2022, the amounts provided in this subsection shall lapse.</w:t>
      </w:r>
    </w:p>
    <w:p>
      <w:pPr>
        <w:spacing w:before="0" w:after="0" w:line="408" w:lineRule="exact"/>
        <w:ind w:left="0" w:right="0" w:firstLine="576"/>
        <w:jc w:val="left"/>
      </w:pPr>
      <w:r>
        <w:rPr>
          <w:u w:val="single"/>
        </w:rPr>
        <w:t xml:space="preserve">(b) Of the amounts provided in this subsection, $5,000,000 of the general fund</w:t>
      </w:r>
      <w:r>
        <w:rPr>
          <w:rFonts w:ascii="Times New Roman" w:hAnsi="Times New Roman"/>
          <w:u w:val="single"/>
        </w:rPr>
        <w:t xml:space="preserve">—</w:t>
      </w:r>
      <w:r>
        <w:rPr>
          <w:u w:val="single"/>
        </w:rPr>
        <w:t xml:space="preserve">state appropriation for fiscal year 2022 and $5,000,000 of the general fund</w:t>
      </w:r>
      <w:r>
        <w:rPr>
          <w:rFonts w:ascii="Times New Roman" w:hAnsi="Times New Roman"/>
          <w:u w:val="single"/>
        </w:rPr>
        <w:t xml:space="preserve">—</w:t>
      </w:r>
      <w:r>
        <w:rPr>
          <w:u w:val="single"/>
        </w:rPr>
        <w:t xml:space="preserve">state appropriation for fiscal year 2023 are provided solely for grants for eligible businesses located in northwest Washington.</w:t>
      </w:r>
    </w:p>
    <w:p>
      <w:pPr>
        <w:spacing w:before="0" w:after="0" w:line="408" w:lineRule="exact"/>
        <w:ind w:left="0" w:right="0" w:firstLine="576"/>
        <w:jc w:val="left"/>
      </w:pPr>
      <w:r>
        <w:rPr>
          <w:u w:val="single"/>
        </w:rPr>
        <w:t xml:space="preserve">(194) $214,000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rPr>
          <w:u w:val="single"/>
        </w:rPr>
        <w:t xml:space="preserve">(195) $276,000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1117 (comp. planning/salmon). If the bill is not enacted by June 30, 2022, the amount provided in this subsection shall lapse.</w:t>
      </w:r>
    </w:p>
    <w:p>
      <w:pPr>
        <w:spacing w:before="0" w:after="0" w:line="408" w:lineRule="exact"/>
        <w:ind w:left="0" w:right="0" w:firstLine="576"/>
        <w:jc w:val="left"/>
      </w:pPr>
      <w:r>
        <w:rPr>
          <w:u w:val="single"/>
        </w:rPr>
        <w:t xml:space="preserve">(196) $11,670,000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1117 (comp. planning/salmon). Amounts provided in this subsection include funding sufficient for local governments that are subject to the requirements of that bill to implement the bill. If the bill is not enacted by June 30, 2022, the amount provided in this subsection shall lapse.</w:t>
      </w:r>
    </w:p>
    <w:p>
      <w:pPr>
        <w:spacing w:before="0" w:after="0" w:line="408" w:lineRule="exact"/>
        <w:ind w:left="0" w:right="0" w:firstLine="576"/>
        <w:jc w:val="left"/>
      </w:pPr>
      <w:r>
        <w:rPr>
          <w:u w:val="single"/>
        </w:rPr>
        <w:t xml:space="preserve">(197)(a) $950,000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for an initiative to advance supportive housing projects, including those funded through the apple health and homes program created in Engrossed Substitute House Bill No. 1866 (supportive housing). The department is directed to extend the contract of the grantee of the 2021 request for qualifications and quotations advancing affordable housing and education centers due to the recipient's national experience with programs to sustain and rapidly expand housing for persons experiencing homelessness or at risk of homelessness, and who are, thereby, inherently impacted by COVID-19.</w:t>
      </w:r>
    </w:p>
    <w:p>
      <w:pPr>
        <w:spacing w:before="0" w:after="0" w:line="408" w:lineRule="exact"/>
        <w:ind w:left="0" w:right="0" w:firstLine="576"/>
        <w:jc w:val="left"/>
      </w:pPr>
      <w:r>
        <w:rPr>
          <w:u w:val="single"/>
        </w:rPr>
        <w:t xml:space="preserve">(b) The grant recipient must use the funding to:</w:t>
      </w:r>
    </w:p>
    <w:p>
      <w:pPr>
        <w:spacing w:before="0" w:after="0" w:line="408" w:lineRule="exact"/>
        <w:ind w:left="0" w:right="0" w:firstLine="576"/>
        <w:jc w:val="left"/>
      </w:pPr>
      <w:r>
        <w:rPr>
          <w:u w:val="single"/>
        </w:rPr>
        <w:t xml:space="preserve">(i) Partner with state, regional, and local public entities, nonprofit housing developers, and service providers to develop a broad range of housing types for supportive housing;</w:t>
      </w:r>
    </w:p>
    <w:p>
      <w:pPr>
        <w:spacing w:before="0" w:after="0" w:line="408" w:lineRule="exact"/>
        <w:ind w:left="0" w:right="0" w:firstLine="576"/>
        <w:jc w:val="left"/>
      </w:pPr>
      <w:r>
        <w:rPr>
          <w:u w:val="single"/>
        </w:rPr>
        <w:t xml:space="preserve">(ii) Provide technical assistance on the constructive alignment of yet-to-be-secured state or local capital funds, and other services, for the construction, acquisition, refurbishment, redevelopment, master leasing of properties for noncongregate housing, or conversion of units from nonresidential to residential, of dwelling units for supportive housing;</w:t>
      </w:r>
    </w:p>
    <w:p>
      <w:pPr>
        <w:spacing w:before="0" w:after="0" w:line="408" w:lineRule="exact"/>
        <w:ind w:left="0" w:right="0" w:firstLine="576"/>
        <w:jc w:val="left"/>
      </w:pPr>
      <w:r>
        <w:rPr>
          <w:u w:val="single"/>
        </w:rPr>
        <w:t xml:space="preserve">(iii) Analyze the suitability of properties and sites, including existing buildings for supportive housing, through completing due diligence, conceptual design, and financial analysis activities, applying and implementing an equity lens in site selection, program planning, development, and operations;</w:t>
      </w:r>
    </w:p>
    <w:p>
      <w:pPr>
        <w:spacing w:before="0" w:after="0" w:line="408" w:lineRule="exact"/>
        <w:ind w:left="0" w:right="0" w:firstLine="576"/>
        <w:jc w:val="left"/>
      </w:pPr>
      <w:r>
        <w:rPr>
          <w:u w:val="single"/>
        </w:rPr>
        <w:t xml:space="preserve">(iv) Advise and collaborate with the office of health and homes to prepare projects for capital funding;</w:t>
      </w:r>
    </w:p>
    <w:p>
      <w:pPr>
        <w:spacing w:before="0" w:after="0" w:line="408" w:lineRule="exact"/>
        <w:ind w:left="0" w:right="0" w:firstLine="576"/>
        <w:jc w:val="left"/>
      </w:pPr>
      <w:r>
        <w:rPr>
          <w:u w:val="single"/>
        </w:rPr>
        <w:t xml:space="preserve">(v) Advise on supportive housing best practices;</w:t>
      </w:r>
    </w:p>
    <w:p>
      <w:pPr>
        <w:spacing w:before="0" w:after="0" w:line="408" w:lineRule="exact"/>
        <w:ind w:left="0" w:right="0" w:firstLine="576"/>
        <w:jc w:val="left"/>
      </w:pPr>
      <w:r>
        <w:rPr>
          <w:u w:val="single"/>
        </w:rPr>
        <w:t xml:space="preserve">(vi) Advise on service delivery for vulnerable populations;</w:t>
      </w:r>
    </w:p>
    <w:p>
      <w:pPr>
        <w:spacing w:before="0" w:after="0" w:line="408" w:lineRule="exact"/>
        <w:ind w:left="0" w:right="0" w:firstLine="576"/>
        <w:jc w:val="left"/>
      </w:pPr>
      <w:r>
        <w:rPr>
          <w:u w:val="single"/>
        </w:rPr>
        <w:t xml:space="preserve">(vii) Advise on local community engagement, especially with populations with lived experience of homelessness; and</w:t>
      </w:r>
    </w:p>
    <w:p>
      <w:pPr>
        <w:spacing w:before="0" w:after="0" w:line="408" w:lineRule="exact"/>
        <w:ind w:left="0" w:right="0" w:firstLine="576"/>
        <w:jc w:val="left"/>
      </w:pPr>
      <w:r>
        <w:rPr>
          <w:u w:val="single"/>
        </w:rPr>
        <w:t xml:space="preserve">(viii) Subcontract for specialized predevelopment services as needed.</w:t>
      </w:r>
    </w:p>
    <w:p>
      <w:pPr>
        <w:spacing w:before="0" w:after="0" w:line="408" w:lineRule="exact"/>
        <w:ind w:left="0" w:right="0" w:firstLine="576"/>
        <w:jc w:val="left"/>
      </w:pPr>
      <w:r>
        <w:rPr>
          <w:u w:val="single"/>
        </w:rPr>
        <w:t xml:space="preserve">(198) $7,500,000 of the general fund</w:t>
      </w:r>
      <w:r>
        <w:rPr>
          <w:rFonts w:ascii="Times New Roman" w:hAnsi="Times New Roman"/>
          <w:u w:val="single"/>
        </w:rPr>
        <w:t xml:space="preserve">—</w:t>
      </w:r>
      <w:r>
        <w:rPr>
          <w:u w:val="single"/>
        </w:rPr>
        <w:t xml:space="preserve">state appropriation for fiscal year 2023 is provided solely for the department to administer grants to eligible cities for actions relating to adopting ordinances that would authorize middle housing types on at least 30 percent of lots currently zoned as single family residential.</w:t>
      </w:r>
    </w:p>
    <w:p>
      <w:pPr>
        <w:spacing w:before="0" w:after="0" w:line="408" w:lineRule="exact"/>
        <w:ind w:left="0" w:right="0" w:firstLine="576"/>
        <w:jc w:val="left"/>
      </w:pPr>
      <w:r>
        <w:rPr>
          <w:u w:val="single"/>
        </w:rPr>
        <w:t xml:space="preserve">(a) For the purposes of this subsection, a city is eligible to receive a grant if:</w:t>
      </w:r>
    </w:p>
    <w:p>
      <w:pPr>
        <w:spacing w:before="0" w:after="0" w:line="408" w:lineRule="exact"/>
        <w:ind w:left="0" w:right="0" w:firstLine="576"/>
        <w:jc w:val="left"/>
      </w:pPr>
      <w:r>
        <w:rPr>
          <w:u w:val="single"/>
        </w:rPr>
        <w:t xml:space="preserve">(i) The city is required to plan under RCW 36.70A.040; and</w:t>
      </w:r>
    </w:p>
    <w:p>
      <w:pPr>
        <w:spacing w:before="0" w:after="0" w:line="408" w:lineRule="exact"/>
        <w:ind w:left="0" w:right="0" w:firstLine="576"/>
        <w:jc w:val="left"/>
      </w:pPr>
      <w:r>
        <w:rPr>
          <w:u w:val="single"/>
        </w:rPr>
        <w:t xml:space="preserve">(ii) The city is required to take action on or before June 30, 2024, to review and, if needed, revise its comprehensive plan and development regulations pursuant to RCW 36.70A.130(5)(a).</w:t>
      </w:r>
    </w:p>
    <w:p>
      <w:pPr>
        <w:spacing w:before="0" w:after="0" w:line="408" w:lineRule="exact"/>
        <w:ind w:left="0" w:right="0" w:firstLine="576"/>
        <w:jc w:val="left"/>
      </w:pPr>
      <w:r>
        <w:rPr>
          <w:u w:val="single"/>
        </w:rPr>
        <w:t xml:space="preserve">(b) Grant recipients must use grant funding for costs to conduct at least three of the following activities:</w:t>
      </w:r>
    </w:p>
    <w:p>
      <w:pPr>
        <w:spacing w:before="0" w:after="0" w:line="408" w:lineRule="exact"/>
        <w:ind w:left="0" w:right="0" w:firstLine="576"/>
        <w:jc w:val="left"/>
      </w:pPr>
      <w:r>
        <w:rPr>
          <w:u w:val="single"/>
        </w:rPr>
        <w:t xml:space="preserve">(i) Analyzing comprehensive plan policies and municipal code to determine the extent of amendments required to meet the goal of authorizing middle housing types on at least 30 percent of lots currently zoned as single family residential;</w:t>
      </w:r>
    </w:p>
    <w:p>
      <w:pPr>
        <w:spacing w:before="0" w:after="0" w:line="408" w:lineRule="exact"/>
        <w:ind w:left="0" w:right="0" w:firstLine="576"/>
        <w:jc w:val="left"/>
      </w:pPr>
      <w:r>
        <w:rPr>
          <w:u w:val="single"/>
        </w:rPr>
        <w:t xml:space="preserve">(ii) Preparing informational material for the public;</w:t>
      </w:r>
    </w:p>
    <w:p>
      <w:pPr>
        <w:spacing w:before="0" w:after="0" w:line="408" w:lineRule="exact"/>
        <w:ind w:left="0" w:right="0" w:firstLine="576"/>
        <w:jc w:val="left"/>
      </w:pPr>
      <w:r>
        <w:rPr>
          <w:u w:val="single"/>
        </w:rPr>
        <w:t xml:space="preserve">(iii) Conducting outreach, including with the assistance of community-based organizations, to inform and solicit feedback from a representative group of renters and owner-occupied households in residential neighborhoods, and from for-profit and nonprofit residential developers;</w:t>
      </w:r>
    </w:p>
    <w:p>
      <w:pPr>
        <w:spacing w:before="0" w:after="0" w:line="408" w:lineRule="exact"/>
        <w:ind w:left="0" w:right="0" w:firstLine="576"/>
        <w:jc w:val="left"/>
      </w:pPr>
      <w:r>
        <w:rPr>
          <w:u w:val="single"/>
        </w:rPr>
        <w:t xml:space="preserve">(iv) Drafting proposed amendments to zoning ordinances for consideration by the city planning commission and city council;</w:t>
      </w:r>
    </w:p>
    <w:p>
      <w:pPr>
        <w:spacing w:before="0" w:after="0" w:line="408" w:lineRule="exact"/>
        <w:ind w:left="0" w:right="0" w:firstLine="576"/>
        <w:jc w:val="left"/>
      </w:pPr>
      <w:r>
        <w:rPr>
          <w:u w:val="single"/>
        </w:rPr>
        <w:t xml:space="preserve">(v) Holding city planning commission public hearings;</w:t>
      </w:r>
    </w:p>
    <w:p>
      <w:pPr>
        <w:spacing w:before="0" w:after="0" w:line="408" w:lineRule="exact"/>
        <w:ind w:left="0" w:right="0" w:firstLine="576"/>
        <w:jc w:val="left"/>
      </w:pPr>
      <w:r>
        <w:rPr>
          <w:u w:val="single"/>
        </w:rPr>
        <w:t xml:space="preserve">(vi) Publicizing and presenting the city planning commission's recommendations to the city council; and</w:t>
      </w:r>
    </w:p>
    <w:p>
      <w:pPr>
        <w:spacing w:before="0" w:after="0" w:line="408" w:lineRule="exact"/>
        <w:ind w:left="0" w:right="0" w:firstLine="576"/>
        <w:jc w:val="left"/>
      </w:pPr>
      <w:r>
        <w:rPr>
          <w:u w:val="single"/>
        </w:rPr>
        <w:t xml:space="preserve">(vii) Holding city council public hearings on the planning commission's recommendations.</w:t>
      </w:r>
    </w:p>
    <w:p>
      <w:pPr>
        <w:spacing w:before="0" w:after="0" w:line="408" w:lineRule="exact"/>
        <w:ind w:left="0" w:right="0" w:firstLine="576"/>
        <w:jc w:val="left"/>
      </w:pPr>
      <w:r>
        <w:rPr>
          <w:u w:val="single"/>
        </w:rPr>
        <w:t xml:space="preserve">(c) Before updating their zoning ordinances, a city must use a racial equity analysis and establish antidisplacement policies as required under RCW 36.70A.070(2)(e) through (h) to ensure there will be no net displacement of very low, low, or moderate-income households, as defined in RCW 43.63A.510, or individuals from racial, ethnic, and religious communities which have been subject to discriminatory housing policies in the past.</w:t>
      </w:r>
    </w:p>
    <w:p>
      <w:pPr>
        <w:spacing w:before="0" w:after="0" w:line="408" w:lineRule="exact"/>
        <w:ind w:left="0" w:right="0" w:firstLine="576"/>
        <w:jc w:val="left"/>
      </w:pPr>
      <w:r>
        <w:rPr>
          <w:u w:val="single"/>
        </w:rPr>
        <w:t xml:space="preserve">(d) The department shall prioritize applicants who:</w:t>
      </w:r>
    </w:p>
    <w:p>
      <w:pPr>
        <w:spacing w:before="0" w:after="0" w:line="408" w:lineRule="exact"/>
        <w:ind w:left="0" w:right="0" w:firstLine="576"/>
        <w:jc w:val="left"/>
      </w:pPr>
      <w:r>
        <w:rPr>
          <w:u w:val="single"/>
        </w:rPr>
        <w:t xml:space="preserve">(i) Aim to authorize middle housing types in the greatest proportion of zones; and</w:t>
      </w:r>
    </w:p>
    <w:p>
      <w:pPr>
        <w:spacing w:before="0" w:after="0" w:line="408" w:lineRule="exact"/>
        <w:ind w:left="0" w:right="0" w:firstLine="576"/>
        <w:jc w:val="left"/>
      </w:pPr>
      <w:r>
        <w:rPr>
          <w:u w:val="single"/>
        </w:rPr>
        <w:t xml:space="preserve">(ii) Subcontract with multiple community-based organizations that represent different vulnerable populations in overburdened communities, as defined in RCW 70A.02.010, that have traditionally been disparately impacted by planning and zoning policies and practices, to engage in eligible activities as described in (b) of this subsection.</w:t>
      </w:r>
    </w:p>
    <w:p>
      <w:pPr>
        <w:spacing w:before="0" w:after="0" w:line="408" w:lineRule="exact"/>
        <w:ind w:left="0" w:right="0" w:firstLine="576"/>
        <w:jc w:val="left"/>
      </w:pPr>
      <w:r>
        <w:rPr>
          <w:u w:val="single"/>
        </w:rPr>
        <w:t xml:space="preserve">(e) For the purposes of this subsection, "middle housing types" include duplexes, triplexes, fourplexes, fiveplexes, sixplexes, townhouses, courtyard apartments, cottage housing, and stacked flats.</w:t>
      </w:r>
    </w:p>
    <w:p>
      <w:pPr>
        <w:spacing w:before="0" w:after="0" w:line="408" w:lineRule="exact"/>
        <w:ind w:left="0" w:right="0" w:firstLine="576"/>
        <w:jc w:val="left"/>
      </w:pPr>
      <w:r>
        <w:rPr>
          <w:u w:val="single"/>
        </w:rPr>
        <w:t xml:space="preserve">(199)(a) $1,000,000 of the general fund</w:t>
      </w:r>
      <w:r>
        <w:rPr>
          <w:rFonts w:ascii="Times New Roman" w:hAnsi="Times New Roman"/>
          <w:u w:val="single"/>
        </w:rPr>
        <w:t xml:space="preserve">—</w:t>
      </w:r>
      <w:r>
        <w:rPr>
          <w:u w:val="single"/>
        </w:rPr>
        <w:t xml:space="preserve">state appropriation for fiscal year 2023 is provided solely for the department to administer an energy efficient housing pilot program with the goal of reducing energy consumption and related expenses for low-income agricultural workers in the Yakima valley. Funding must be distributed in the form of grants to community-based organizations, with priority given to organizations with a proven track record of assisting agricultural workers.</w:t>
      </w:r>
    </w:p>
    <w:p>
      <w:pPr>
        <w:spacing w:before="0" w:after="0" w:line="408" w:lineRule="exact"/>
        <w:ind w:left="0" w:right="0" w:firstLine="576"/>
        <w:jc w:val="left"/>
      </w:pPr>
      <w:r>
        <w:rPr>
          <w:u w:val="single"/>
        </w:rPr>
        <w:t xml:space="preserve">(b) Grant recipients may use the funds awarded under (a) of this subsection to conduct the following activities for eligible housing:</w:t>
      </w:r>
    </w:p>
    <w:p>
      <w:pPr>
        <w:spacing w:before="0" w:after="0" w:line="408" w:lineRule="exact"/>
        <w:ind w:left="0" w:right="0" w:firstLine="576"/>
        <w:jc w:val="left"/>
      </w:pPr>
      <w:r>
        <w:rPr>
          <w:u w:val="single"/>
        </w:rPr>
        <w:t xml:space="preserve">(i) Install photovoltaic solar panel systems, solar water heating systems, and battery backups;</w:t>
      </w:r>
    </w:p>
    <w:p>
      <w:pPr>
        <w:spacing w:before="0" w:after="0" w:line="408" w:lineRule="exact"/>
        <w:ind w:left="0" w:right="0" w:firstLine="576"/>
        <w:jc w:val="left"/>
      </w:pPr>
      <w:r>
        <w:rPr>
          <w:u w:val="single"/>
        </w:rPr>
        <w:t xml:space="preserve">(ii) Replace energy inefficient appliances with energy star certified appliances;</w:t>
      </w:r>
    </w:p>
    <w:p>
      <w:pPr>
        <w:spacing w:before="0" w:after="0" w:line="408" w:lineRule="exact"/>
        <w:ind w:left="0" w:right="0" w:firstLine="576"/>
        <w:jc w:val="left"/>
      </w:pPr>
      <w:r>
        <w:rPr>
          <w:u w:val="single"/>
        </w:rPr>
        <w:t xml:space="preserve">(iii) Replace existing lighting with light emitting diode lighting; and</w:t>
      </w:r>
    </w:p>
    <w:p>
      <w:pPr>
        <w:spacing w:before="0" w:after="0" w:line="408" w:lineRule="exact"/>
        <w:ind w:left="0" w:right="0" w:firstLine="576"/>
        <w:jc w:val="left"/>
      </w:pPr>
      <w:r>
        <w:rPr>
          <w:u w:val="single"/>
        </w:rPr>
        <w:t xml:space="preserve">(iv) Conduct weatherization of homes and other residences.</w:t>
      </w:r>
    </w:p>
    <w:p>
      <w:pPr>
        <w:spacing w:before="0" w:after="0" w:line="408" w:lineRule="exact"/>
        <w:ind w:left="0" w:right="0" w:firstLine="576"/>
        <w:jc w:val="left"/>
      </w:pPr>
      <w:r>
        <w:rPr>
          <w:u w:val="single"/>
        </w:rPr>
        <w:t xml:space="preserve">(c) Eligible housing includes:</w:t>
      </w:r>
    </w:p>
    <w:p>
      <w:pPr>
        <w:spacing w:before="0" w:after="0" w:line="408" w:lineRule="exact"/>
        <w:ind w:left="0" w:right="0" w:firstLine="576"/>
        <w:jc w:val="left"/>
      </w:pPr>
      <w:r>
        <w:rPr>
          <w:u w:val="single"/>
        </w:rPr>
        <w:t xml:space="preserve">(i) Homes owned and occupied by agricultural workers; and</w:t>
      </w:r>
    </w:p>
    <w:p>
      <w:pPr>
        <w:spacing w:before="0" w:after="0" w:line="408" w:lineRule="exact"/>
        <w:ind w:left="0" w:right="0" w:firstLine="576"/>
        <w:jc w:val="left"/>
      </w:pPr>
      <w:r>
        <w:rPr>
          <w:u w:val="single"/>
        </w:rPr>
        <w:t xml:space="preserve">(ii) Homes, apartments, and other residential facilities providing rental housing to agricultural workers, provided that the owners of the facilities pass the savings in energy costs to agricultural worker tenants and commit to the use of the facilities as agricultural worker housing for 15 years as a condition of accepting assistance as described in (b) of this subsection.</w:t>
      </w:r>
    </w:p>
    <w:p>
      <w:pPr>
        <w:spacing w:before="0" w:after="0" w:line="408" w:lineRule="exact"/>
        <w:ind w:left="0" w:right="0" w:firstLine="576"/>
        <w:jc w:val="left"/>
      </w:pPr>
      <w:r>
        <w:rPr>
          <w:u w:val="single"/>
        </w:rPr>
        <w:t xml:space="preserve">(d) For the purposes of this subsection, "agricultural workers" means workers on farms and workers performing packing or processing work of agricultural products. "Agricultural workers" does not mean the owners of agricultural enterprises.</w:t>
      </w:r>
    </w:p>
    <w:p>
      <w:pPr>
        <w:spacing w:before="0" w:after="0" w:line="408" w:lineRule="exact"/>
        <w:ind w:left="0" w:right="0" w:firstLine="576"/>
        <w:jc w:val="left"/>
      </w:pPr>
      <w:r>
        <w:rPr>
          <w:u w:val="single"/>
        </w:rPr>
        <w:t xml:space="preserve">(200)(a) $500,000 of the general fund</w:t>
      </w:r>
      <w:r>
        <w:rPr>
          <w:rFonts w:ascii="Times New Roman" w:hAnsi="Times New Roman"/>
          <w:u w:val="single"/>
        </w:rPr>
        <w:t xml:space="preserve">—</w:t>
      </w:r>
      <w:r>
        <w:rPr>
          <w:u w:val="single"/>
        </w:rPr>
        <w:t xml:space="preserve">state appropriation for fiscal year 2023 is provided solely for a contract with a community-based nonprofit organization located in the Yakima valley to develop a community consortium for the purpose of developing and implementing strategies for the prevention of gang violence in Yakima county.</w:t>
      </w:r>
    </w:p>
    <w:p>
      <w:pPr>
        <w:spacing w:before="0" w:after="0" w:line="408" w:lineRule="exact"/>
        <w:ind w:left="0" w:right="0" w:firstLine="576"/>
        <w:jc w:val="left"/>
      </w:pPr>
      <w:r>
        <w:rPr>
          <w:u w:val="single"/>
        </w:rPr>
        <w:t xml:space="preserve">(b) The consortium must include representation from community-based organizations, gang-involved youth, law enforcement agencies, and state agencies involved in juvenile justice.</w:t>
      </w:r>
    </w:p>
    <w:p>
      <w:pPr>
        <w:spacing w:before="0" w:after="0" w:line="408" w:lineRule="exact"/>
        <w:ind w:left="0" w:right="0" w:firstLine="576"/>
        <w:jc w:val="left"/>
      </w:pPr>
      <w:r>
        <w:rPr>
          <w:u w:val="single"/>
        </w:rPr>
        <w:t xml:space="preserve">(c) The consortium must develop after-school activities such as counseling, tutoring, and computer literacy for gang-involved youth, in conjunction with local school districts.</w:t>
      </w:r>
    </w:p>
    <w:p>
      <w:pPr>
        <w:spacing w:before="0" w:after="0" w:line="408" w:lineRule="exact"/>
        <w:ind w:left="0" w:right="0" w:firstLine="576"/>
        <w:jc w:val="left"/>
      </w:pPr>
      <w:r>
        <w:rPr>
          <w:u w:val="single"/>
        </w:rPr>
        <w:t xml:space="preserve">(d) The consortium must, in conjunction with a public radio station, conduct a Spanish-language public radio media outreach campaign with the aim of linking gang-involved youth with employment, educational, and training opportunities. In conducting the outreach campaign, the consortium may work with schools, grassroots organizations, faith-based groups, law enforcement, families, and juvenile justice agencies.</w:t>
      </w:r>
    </w:p>
    <w:p>
      <w:pPr>
        <w:spacing w:before="0" w:after="0" w:line="408" w:lineRule="exact"/>
        <w:ind w:left="0" w:right="0" w:firstLine="576"/>
        <w:jc w:val="left"/>
      </w:pPr>
      <w:r>
        <w:rPr>
          <w:u w:val="single"/>
        </w:rPr>
        <w:t xml:space="preserve">(e) In developing its outreach and intervention activities, the consortium may facilitate workshops and conferences, either in person or virtual, with educators, parents, and youth.</w:t>
      </w:r>
    </w:p>
    <w:p>
      <w:pPr>
        <w:spacing w:before="0" w:after="0" w:line="408" w:lineRule="exact"/>
        <w:ind w:left="0" w:right="0" w:firstLine="576"/>
        <w:jc w:val="left"/>
      </w:pPr>
      <w:r>
        <w:rPr>
          <w:u w:val="single"/>
        </w:rPr>
        <w:t xml:space="preserve">(f) By June 30, 2023, the department must provide a report to the appropriate committees of the legislature. The report must include:</w:t>
      </w:r>
    </w:p>
    <w:p>
      <w:pPr>
        <w:spacing w:before="0" w:after="0" w:line="408" w:lineRule="exact"/>
        <w:ind w:left="0" w:right="0" w:firstLine="576"/>
        <w:jc w:val="left"/>
      </w:pPr>
      <w:r>
        <w:rPr>
          <w:u w:val="single"/>
        </w:rPr>
        <w:t xml:space="preserve">(i) A description of the gang violence prevention programs conducted by the consortium and how they were implemented;</w:t>
      </w:r>
    </w:p>
    <w:p>
      <w:pPr>
        <w:spacing w:before="0" w:after="0" w:line="408" w:lineRule="exact"/>
        <w:ind w:left="0" w:right="0" w:firstLine="576"/>
        <w:jc w:val="left"/>
      </w:pPr>
      <w:r>
        <w:rPr>
          <w:u w:val="single"/>
        </w:rPr>
        <w:t xml:space="preserve">(ii) A description of any virtual community events, workshops, and conferences held; and</w:t>
      </w:r>
    </w:p>
    <w:p>
      <w:pPr>
        <w:spacing w:before="0" w:after="0" w:line="408" w:lineRule="exact"/>
        <w:ind w:left="0" w:right="0" w:firstLine="576"/>
        <w:jc w:val="left"/>
      </w:pPr>
      <w:r>
        <w:rPr>
          <w:u w:val="single"/>
        </w:rPr>
        <w:t xml:space="preserve">(iii)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u w:val="single"/>
        </w:rPr>
        <w:t xml:space="preserve">(201)(a) $5,000,000 of the general fund</w:t>
      </w:r>
      <w:r>
        <w:rPr>
          <w:rFonts w:ascii="Times New Roman" w:hAnsi="Times New Roman"/>
          <w:u w:val="single"/>
        </w:rPr>
        <w:t xml:space="preserve">—</w:t>
      </w:r>
      <w:r>
        <w:rPr>
          <w:u w:val="single"/>
        </w:rPr>
        <w:t xml:space="preserve">state appropriation for fiscal year 2023 is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continuous quality improvement activities. The department may award an amount from $30,000 up to $200,000 per grant recipient.</w:t>
      </w:r>
    </w:p>
    <w:p>
      <w:pPr>
        <w:spacing w:before="0" w:after="0" w:line="408" w:lineRule="exact"/>
        <w:ind w:left="0" w:right="0" w:firstLine="576"/>
        <w:jc w:val="left"/>
      </w:pPr>
      <w:r>
        <w:rPr>
          <w:u w:val="single"/>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w:t>
      </w:r>
    </w:p>
    <w:p>
      <w:pPr>
        <w:spacing w:before="0" w:after="0" w:line="408" w:lineRule="exact"/>
        <w:ind w:left="0" w:right="0" w:firstLine="576"/>
        <w:jc w:val="left"/>
      </w:pPr>
      <w:r>
        <w:rPr>
          <w:u w:val="single"/>
        </w:rPr>
        <w:t xml:space="preserve">(c) The department must co-convene an advisory group with the department of children, youth, and families that includes representatives from family resource centers; parents, caregivers, and individuals who have used family resource center services; and other stakeholders as determined by the department. The department must develop application guidelines and award funding to eligible applicants in consultation with the department of children, youth, and families and the advisory group. Advisory group members representing family resource centers or other organizations that apply for grant funding may not participate in the process of determining grant award recipients.</w:t>
      </w:r>
    </w:p>
    <w:p>
      <w:pPr>
        <w:spacing w:before="0" w:after="0" w:line="408" w:lineRule="exact"/>
        <w:ind w:left="0" w:right="0" w:firstLine="576"/>
        <w:jc w:val="left"/>
      </w:pPr>
      <w:r>
        <w:rPr>
          <w:u w:val="single"/>
        </w:rPr>
        <w:t xml:space="preserve">(d)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u w:val="single"/>
        </w:rPr>
        <w:t xml:space="preserve">(e) By July 1, 2023,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2023,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u w:val="single"/>
        </w:rPr>
        <w:t xml:space="preserve">(202)(a) $2,800,000 of the general fund</w:t>
      </w:r>
      <w:r>
        <w:rPr>
          <w:rFonts w:ascii="Times New Roman" w:hAnsi="Times New Roman"/>
          <w:u w:val="single"/>
        </w:rPr>
        <w:t xml:space="preserve">—</w:t>
      </w:r>
      <w:r>
        <w:rPr>
          <w:u w:val="single"/>
        </w:rPr>
        <w:t xml:space="preserve">state appropriation for fiscal year 2023 is provided solely for the office of firearm safety and violence prevention for a healthy youth and violence prevention initiative with the goal of preventing violence, decreasing engagement with the juvenile justice system, and encouraging health and well-being for youth and young adults ages 12 to 24. As part of the initiative, the office must partner with community-based organizations to serve as regional coordinators who will:</w:t>
      </w:r>
    </w:p>
    <w:p>
      <w:pPr>
        <w:spacing w:before="0" w:after="0" w:line="408" w:lineRule="exact"/>
        <w:ind w:left="0" w:right="0" w:firstLine="576"/>
        <w:jc w:val="left"/>
      </w:pPr>
      <w:r>
        <w:rPr>
          <w:u w:val="single"/>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u w:val="single"/>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u w:val="single"/>
        </w:rPr>
        <w:t xml:space="preserve">(b) In developing the healthy youth and violence prevention initiative, the office must consult with interested parties including members of the legislature, community members with expertise in public health strategies to address youth violence, and people impacted by youth and young adult violence.</w:t>
      </w:r>
    </w:p>
    <w:p>
      <w:pPr>
        <w:spacing w:before="0" w:after="0" w:line="408" w:lineRule="exact"/>
        <w:ind w:left="0" w:right="0" w:firstLine="576"/>
        <w:jc w:val="left"/>
      </w:pPr>
      <w:r>
        <w:rPr>
          <w:u w:val="single"/>
        </w:rPr>
        <w:t xml:space="preserve">(c) Of the amount provided in this subsection:</w:t>
      </w:r>
    </w:p>
    <w:p>
      <w:pPr>
        <w:spacing w:before="0" w:after="0" w:line="408" w:lineRule="exact"/>
        <w:ind w:left="0" w:right="0" w:firstLine="576"/>
        <w:jc w:val="left"/>
      </w:pPr>
      <w:r>
        <w:rPr>
          <w:u w:val="single"/>
        </w:rPr>
        <w:t xml:space="preserve">(i) $2,000,000 of the general fund</w:t>
      </w:r>
      <w:r>
        <w:rPr>
          <w:rFonts w:ascii="Times New Roman" w:hAnsi="Times New Roman"/>
          <w:u w:val="single"/>
        </w:rPr>
        <w:t xml:space="preserve">—</w:t>
      </w:r>
      <w:r>
        <w:rPr>
          <w:u w:val="single"/>
        </w:rPr>
        <w:t xml:space="preserve">state appropriation for fiscal year 2023 is provided solely for a grant for a demonstration program serving south King county. The grant recipient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u w:val="single"/>
        </w:rPr>
        <w:t xml:space="preserve">(ii) $600,000 of the general fund</w:t>
      </w:r>
      <w:r>
        <w:rPr>
          <w:rFonts w:ascii="Times New Roman" w:hAnsi="Times New Roman"/>
          <w:u w:val="single"/>
        </w:rPr>
        <w:t xml:space="preserve">—</w:t>
      </w:r>
      <w:r>
        <w:rPr>
          <w:u w:val="single"/>
        </w:rPr>
        <w:t xml:space="preserve">state appropriation for fiscal year 2023 is provided solely for planning grants for future programs serving Pierce county, Yakima county, and the city of Vancouver. Grant recipients must be community-based nonprofit organizations.</w:t>
      </w:r>
    </w:p>
    <w:p>
      <w:pPr>
        <w:spacing w:before="0" w:after="0" w:line="408" w:lineRule="exact"/>
        <w:ind w:left="0" w:right="0" w:firstLine="576"/>
        <w:jc w:val="left"/>
      </w:pPr>
      <w:r>
        <w:rPr>
          <w:u w:val="single"/>
        </w:rPr>
        <w:t xml:space="preserve">(iii) $200,000 of the general fund</w:t>
      </w:r>
      <w:r>
        <w:rPr>
          <w:rFonts w:ascii="Times New Roman" w:hAnsi="Times New Roman"/>
          <w:u w:val="single"/>
        </w:rPr>
        <w:t xml:space="preserve">—</w:t>
      </w:r>
      <w:r>
        <w:rPr>
          <w:u w:val="single"/>
        </w:rPr>
        <w:t xml:space="preserve">state appropriation for fiscal year 2023 is provided solely for the office to develop a database and reporting system for regional coordinators to report program outcomes for service providers receiving grants or subgrants through the initiative. The database must be accessible to and utilized by all organizations serving as regional coordinators. In developing the database fields, the office must, to the extent it is feasible, use categories identified as part of the developmental assets framework developed by the Search Institute.</w:t>
      </w:r>
    </w:p>
    <w:p>
      <w:pPr>
        <w:spacing w:before="0" w:after="0" w:line="408" w:lineRule="exact"/>
        <w:ind w:left="0" w:right="0" w:firstLine="576"/>
        <w:jc w:val="left"/>
      </w:pPr>
      <w:r>
        <w:rPr>
          <w:u w:val="single"/>
        </w:rPr>
        <w:t xml:space="preserve">(203)(a) $25,000 of the general fund</w:t>
      </w:r>
      <w:r>
        <w:rPr>
          <w:rFonts w:ascii="Times New Roman" w:hAnsi="Times New Roman"/>
          <w:u w:val="single"/>
        </w:rPr>
        <w:t xml:space="preserve">—</w:t>
      </w:r>
      <w:r>
        <w:rPr>
          <w:u w:val="single"/>
        </w:rPr>
        <w:t xml:space="preserve">state appropriation for fiscal year 2022 and $225,000 of the general fund</w:t>
      </w:r>
      <w:r>
        <w:rPr>
          <w:rFonts w:ascii="Times New Roman" w:hAnsi="Times New Roman"/>
          <w:u w:val="single"/>
        </w:rPr>
        <w:t xml:space="preserve">—</w:t>
      </w:r>
      <w:r>
        <w:rPr>
          <w:u w:val="single"/>
        </w:rPr>
        <w:t xml:space="preserve">state appropriation for fiscal year 2023 are provided solely for the department to conduct an evaluation of the costs for cities and counties to review and revise their comprehensive plans to ensure compliance with chapter 36.70A RCW.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u w:val="single"/>
        </w:rPr>
        <w:t xml:space="preserve">(i) Meeting the requirements of a new goal in RCW 36.70A.020;</w:t>
      </w:r>
    </w:p>
    <w:p>
      <w:pPr>
        <w:spacing w:before="0" w:after="0" w:line="408" w:lineRule="exact"/>
        <w:ind w:left="0" w:right="0" w:firstLine="576"/>
        <w:jc w:val="left"/>
      </w:pPr>
      <w:r>
        <w:rPr>
          <w:u w:val="single"/>
        </w:rPr>
        <w:t xml:space="preserve">(ii) Meeting the requirements of a new comprehensive plan element in RCW 36.70A.070;</w:t>
      </w:r>
    </w:p>
    <w:p>
      <w:pPr>
        <w:spacing w:before="0" w:after="0" w:line="408" w:lineRule="exact"/>
        <w:ind w:left="0" w:right="0" w:firstLine="576"/>
        <w:jc w:val="left"/>
      </w:pPr>
      <w:r>
        <w:rPr>
          <w:u w:val="single"/>
        </w:rPr>
        <w:t xml:space="preserve">(iii) Updating a critical areas ordinance;</w:t>
      </w:r>
    </w:p>
    <w:p>
      <w:pPr>
        <w:spacing w:before="0" w:after="0" w:line="408" w:lineRule="exact"/>
        <w:ind w:left="0" w:right="0" w:firstLine="576"/>
        <w:jc w:val="left"/>
      </w:pPr>
      <w:r>
        <w:rPr>
          <w:u w:val="single"/>
        </w:rPr>
        <w:t xml:space="preserve">(iv) Updating a shoreline master program ordinance;</w:t>
      </w:r>
    </w:p>
    <w:p>
      <w:pPr>
        <w:spacing w:before="0" w:after="0" w:line="408" w:lineRule="exact"/>
        <w:ind w:left="0" w:right="0" w:firstLine="576"/>
        <w:jc w:val="left"/>
      </w:pPr>
      <w:r>
        <w:rPr>
          <w:u w:val="single"/>
        </w:rPr>
        <w:t xml:space="preserve">(v) Making a minor update of a comprehensive plan element;</w:t>
      </w:r>
    </w:p>
    <w:p>
      <w:pPr>
        <w:spacing w:before="0" w:after="0" w:line="408" w:lineRule="exact"/>
        <w:ind w:left="0" w:right="0" w:firstLine="576"/>
        <w:jc w:val="left"/>
      </w:pPr>
      <w:r>
        <w:rPr>
          <w:u w:val="single"/>
        </w:rPr>
        <w:t xml:space="preserve">(vi) Making a complex update of a comprehensive plan element;</w:t>
      </w:r>
    </w:p>
    <w:p>
      <w:pPr>
        <w:spacing w:before="0" w:after="0" w:line="408" w:lineRule="exact"/>
        <w:ind w:left="0" w:right="0" w:firstLine="576"/>
        <w:jc w:val="left"/>
      </w:pPr>
      <w:r>
        <w:rPr>
          <w:u w:val="single"/>
        </w:rPr>
        <w:t xml:space="preserve">(vii) Updating a development regulation; and</w:t>
      </w:r>
    </w:p>
    <w:p>
      <w:pPr>
        <w:spacing w:before="0" w:after="0" w:line="408" w:lineRule="exact"/>
        <w:ind w:left="0" w:right="0" w:firstLine="576"/>
        <w:jc w:val="left"/>
      </w:pPr>
      <w:r>
        <w:rPr>
          <w:u w:val="single"/>
        </w:rPr>
        <w:t xml:space="preserve">(viii) Implementing a new development regulation.</w:t>
      </w:r>
    </w:p>
    <w:p>
      <w:pPr>
        <w:spacing w:before="0" w:after="0" w:line="408" w:lineRule="exact"/>
        <w:ind w:left="0" w:right="0" w:firstLine="576"/>
        <w:jc w:val="left"/>
      </w:pPr>
      <w:r>
        <w:rPr>
          <w:u w:val="single"/>
        </w:rPr>
        <w:t xml:space="preserve">(b) The department must consult with the Washington state association of counties and the association of Washington cities in conducting the evaluation.</w:t>
      </w:r>
    </w:p>
    <w:p>
      <w:pPr>
        <w:spacing w:before="0" w:after="0" w:line="408" w:lineRule="exact"/>
        <w:ind w:left="0" w:right="0" w:firstLine="576"/>
        <w:jc w:val="left"/>
      </w:pPr>
      <w:r>
        <w:rPr>
          <w:u w:val="single"/>
        </w:rPr>
        <w:t xml:space="preserve">(c) The department must submit a report of the results of the evaluation to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$1,917,000</w:t>
      </w:r>
      <w:r>
        <w:t>))</w:t>
      </w:r>
    </w:p>
    <w:p>
      <w:pPr>
        <w:tabs>
          <w:tab w:val="right" w:leader="none" w:pos="9936"/>
        </w:tabs>
        <w:ind w:left="0" w:right="0" w:firstLine="1440"/>
      </w:pPr>
      <w:r>
        <w:tab/>
      </w:r>
      <w:r>
        <w:rPr>
          <w:u w:val="single"/>
        </w:rPr>
        <w:t xml:space="preserve">$1,925,000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$16,022,000</w:t>
      </w:r>
      <w:r>
        <w:t>))</w:t>
      </w:r>
    </w:p>
    <w:p>
      <w:pPr>
        <w:spacing w:before="0" w:after="0" w:line="408" w:lineRule="exact"/>
        <w:ind w:left="0" w:right="0" w:firstLine="0"/>
        <w:jc w:val="left"/>
        <w:tabs>
          <w:tab w:val="right" w:leader="none" w:pos="9936"/>
        </w:tabs>
      </w:pPr>
      <w:r>
        <w:tab/>
      </w:r>
      <w:r>
        <w:rPr>
          <w:u w:val="single"/>
        </w:rPr>
        <w:t xml:space="preserve">$17,519,000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$15,819,000</w:t>
      </w:r>
      <w:r>
        <w:t>))</w:t>
      </w:r>
    </w:p>
    <w:p>
      <w:pPr>
        <w:spacing w:before="0" w:after="0" w:line="408" w:lineRule="exact"/>
        <w:ind w:left="0" w:right="0" w:firstLine="0"/>
        <w:jc w:val="left"/>
        <w:tabs>
          <w:tab w:val="right" w:leader="none" w:pos="9936"/>
        </w:tabs>
      </w:pPr>
      <w:r>
        <w:tab/>
      </w:r>
      <w:r>
        <w:rPr>
          <w:u w:val="single"/>
        </w:rPr>
        <w:t xml:space="preserve">$26,015,000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$32,507,000</w:t>
      </w:r>
      <w:r>
        <w:t>))</w:t>
      </w:r>
    </w:p>
    <w:p>
      <w:pPr>
        <w:spacing w:before="0" w:after="0" w:line="408" w:lineRule="exact"/>
        <w:ind w:left="0" w:right="0" w:firstLine="0"/>
        <w:jc w:val="left"/>
        <w:tabs>
          <w:tab w:val="right" w:leader="none" w:pos="9936"/>
        </w:tabs>
      </w:pPr>
      <w:r>
        <w:tab/>
      </w:r>
      <w:r>
        <w:rPr>
          <w:u w:val="single"/>
        </w:rPr>
        <w:t xml:space="preserve">$33,320,000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$23,431,000</w:t>
      </w:r>
      <w:r>
        <w:t>))</w:t>
      </w:r>
    </w:p>
    <w:p>
      <w:pPr>
        <w:spacing w:before="0" w:after="0" w:line="408" w:lineRule="exact"/>
        <w:ind w:left="0" w:right="0" w:firstLine="0"/>
        <w:jc w:val="left"/>
        <w:tabs>
          <w:tab w:val="right" w:leader="none" w:pos="9936"/>
        </w:tabs>
      </w:pPr>
      <w:r>
        <w:tab/>
      </w:r>
      <w:r>
        <w:rPr>
          <w:u w:val="single"/>
        </w:rPr>
        <w:t xml:space="preserve">$18,555,000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w:t>
      </w:r>
    </w:p>
    <w:p>
      <w:pPr>
        <w:spacing w:before="0" w:after="0" w:line="408" w:lineRule="exact"/>
        <w:ind w:left="0" w:right="0" w:firstLine="576"/>
        <w:jc w:val="left"/>
        <w:tabs>
          <w:tab w:val="right" w:leader="dot" w:pos="9936"/>
        </w:tabs>
      </w:pPr>
      <w:pPr>
        <w:tabs>
          <w:tab w:val="right" w:leader="dot" w:pos="9360"/>
        </w:tabs>
      </w:pPr>
      <w:r>
        <w:rPr/>
        <w:t xml:space="preserve">Development </w:t>
      </w:r>
      <w:r>
        <w:t>((</w:t>
      </w:r>
      <w:r>
        <w:rPr>
          <w:strike/>
        </w:rPr>
        <w:t xml:space="preserve">Maintenance and Operations</w:t>
      </w:r>
      <w:r>
        <w:t>))</w:t>
      </w:r>
    </w:p>
    <w:p>
      <w:pPr>
        <w:spacing w:before="0" w:after="0" w:line="408" w:lineRule="exact"/>
        <w:ind w:left="0" w:right="0" w:firstLine="576"/>
        <w:jc w:val="left"/>
        <w:tabs>
          <w:tab w:val="right" w:leader="dot" w:pos="9936"/>
        </w:tabs>
      </w:pPr>
      <w:r>
        <w:rPr/>
        <w:t xml:space="preserve">Revolving Account</w:t>
      </w:r>
      <w:r>
        <w:rPr>
          <w:rFonts w:ascii="Times New Roman" w:hAnsi="Times New Roman"/>
          <w:strike/>
        </w:rPr>
        <w:t xml:space="preserve">—</w:t>
      </w:r>
      <w:r>
        <w:rPr/>
        <w:t xml:space="preserve">State Appropriation</w:t>
      </w:r>
      <w:r>
        <w:tab/>
      </w:r>
      <w:r>
        <w:t>((</w:t>
      </w:r>
      <w:r>
        <w:rPr>
          <w:strike/>
        </w:rPr>
        <w:t xml:space="preserve">$102,037,000</w:t>
      </w:r>
      <w:r>
        <w:t>))</w:t>
      </w:r>
    </w:p>
    <w:p>
      <w:pPr>
        <w:spacing w:before="0" w:after="0" w:line="408" w:lineRule="exact"/>
        <w:ind w:left="0" w:right="0" w:firstLine="0"/>
        <w:jc w:val="left"/>
        <w:tabs>
          <w:tab w:val="right" w:leader="none" w:pos="9936"/>
        </w:tabs>
      </w:pPr>
      <w:r>
        <w:tab/>
      </w:r>
      <w:r>
        <w:rPr>
          <w:u w:val="single"/>
        </w:rPr>
        <w:t xml:space="preserve">$106,831,000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$21,945,000</w:t>
      </w:r>
      <w:r>
        <w:t>))</w:t>
      </w:r>
    </w:p>
    <w:p>
      <w:pPr>
        <w:spacing w:before="0" w:after="0" w:line="408" w:lineRule="exact"/>
        <w:ind w:left="0" w:right="0" w:firstLine="0"/>
        <w:jc w:val="left"/>
        <w:tabs>
          <w:tab w:val="right" w:leader="none" w:pos="9936"/>
        </w:tabs>
      </w:pPr>
      <w:r>
        <w:tab/>
      </w:r>
      <w:r>
        <w:rPr>
          <w:u w:val="single"/>
        </w:rPr>
        <w:t xml:space="preserve">$23,165,000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Information Technology System Maintenance</w:t>
      </w:r>
    </w:p>
    <w:p>
      <w:pPr>
        <w:spacing w:before="0" w:after="0" w:line="408" w:lineRule="exact"/>
        <w:ind w:left="0" w:right="0" w:firstLine="576"/>
        <w:jc w:val="left"/>
        <w:tabs>
          <w:tab w:val="right" w:leader="dot" w:pos="9936"/>
        </w:tabs>
      </w:pPr>
      <w:pPr>
        <w:tabs>
          <w:tab w:val="right" w:leader="dot" w:pos="9360"/>
        </w:tabs>
      </w:pPr>
      <w:r>
        <w:rPr>
          <w:u w:val="single"/>
        </w:rPr>
        <w:t xml:space="preserve">and Operations Revolving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$8,604,000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$1,560,000</w:t>
      </w:r>
    </w:p>
    <w:p>
      <w:pPr>
        <w:tabs>
          <w:tab w:val="right" w:leader="dot" w:pos="9936"/>
        </w:tabs>
        <w:ind w:left="0" w:right="0" w:firstLine="1440"/>
      </w:pPr>
      <w:r>
        <w:rPr/>
        <w:t xml:space="preserve">TOTAL APPROPRIATION</w:t>
      </w:r>
      <w:r>
        <w:tab/>
      </w:r>
      <w:r>
        <w:t>((</w:t>
      </w:r>
      <w:r>
        <w:rPr>
          <w:strike/>
        </w:rPr>
        <w:t xml:space="preserve">$216,450,000</w:t>
      </w:r>
      <w:r>
        <w:t>))</w:t>
      </w:r>
    </w:p>
    <w:p>
      <w:pPr>
        <w:tabs>
          <w:tab w:val="right" w:leader="none" w:pos="9936"/>
        </w:tabs>
        <w:ind w:left="0" w:right="0" w:firstLine="1440"/>
      </w:pPr>
      <w:r>
        <w:tab/>
      </w:r>
      <w:r>
        <w:rPr>
          <w:u w:val="single"/>
        </w:rPr>
        <w:t xml:space="preserve">$238,698,000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w:t>
      </w:r>
      <w:r>
        <w:t>((</w:t>
      </w:r>
      <w:r>
        <w:rPr>
          <w:strike/>
        </w:rPr>
        <w:t xml:space="preserve">$102,037,000</w:t>
      </w:r>
      <w:r>
        <w:t>))</w:t>
      </w:r>
      <w:r>
        <w:rPr/>
        <w:t xml:space="preserve"> </w:t>
      </w:r>
      <w:r>
        <w:rPr>
          <w:u w:val="single"/>
        </w:rPr>
        <w:t xml:space="preserve">$106,831,000</w:t>
      </w:r>
      <w:r>
        <w:rPr/>
        <w:t xml:space="preserve"> of the information technology system development revolving account</w:t>
      </w:r>
      <w:r>
        <w:rPr>
          <w:rFonts w:ascii="Times New Roman" w:hAnsi="Times New Roman"/>
        </w:rPr>
        <w:t xml:space="preserve">—</w:t>
      </w:r>
      <w:r>
        <w:rPr/>
        <w:t xml:space="preserve">state appropriation, </w:t>
      </w:r>
      <w:r>
        <w:rPr>
          <w:u w:val="single"/>
        </w:rPr>
        <w:t xml:space="preserve">$8,604,000 of the information technology system maintenance and operations revolving account</w:t>
      </w:r>
      <w:r>
        <w:rPr>
          <w:rFonts w:ascii="Times New Roman" w:hAnsi="Times New Roman"/>
          <w:u w:val="single"/>
        </w:rPr>
        <w:t xml:space="preserve">—</w:t>
      </w:r>
      <w:r>
        <w:rPr>
          <w:u w:val="single"/>
        </w:rPr>
        <w:t xml:space="preserve">state appropriation,</w:t>
      </w:r>
      <w:r>
        <w:rPr/>
        <w:t xml:space="preserve"> $162,000 of the personnel services account</w:t>
      </w:r>
      <w:r>
        <w:rPr>
          <w:rFonts w:ascii="Times New Roman" w:hAnsi="Times New Roman"/>
        </w:rPr>
        <w:t xml:space="preserve">—</w:t>
      </w:r>
      <w:r>
        <w:rPr/>
        <w:t xml:space="preserve">state appropriation, and </w:t>
      </w:r>
      <w:r>
        <w:t>((</w:t>
      </w:r>
      <w:r>
        <w:rPr>
          <w:strike/>
        </w:rPr>
        <w:t xml:space="preserve">$162,000</w:t>
      </w:r>
      <w:r>
        <w:t>))</w:t>
      </w:r>
      <w:r>
        <w:rPr/>
        <w:t xml:space="preserve"> </w:t>
      </w:r>
      <w:r>
        <w:rPr>
          <w:u w:val="single"/>
        </w:rPr>
        <w:t xml:space="preserve">$1,382,000</w:t>
      </w:r>
      <w:r>
        <w:rPr/>
        <w:t xml:space="preserve">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Of this amount:</w:t>
      </w:r>
    </w:p>
    <w:p>
      <w:pPr>
        <w:spacing w:before="0" w:after="0" w:line="408" w:lineRule="exact"/>
        <w:ind w:left="0" w:right="0" w:firstLine="576"/>
        <w:jc w:val="left"/>
      </w:pPr>
      <w:r>
        <w:rPr/>
        <w:t xml:space="preserve">(i) $7,756,000 of the information technology system development revolving account</w:t>
      </w:r>
      <w:r>
        <w:rPr>
          <w:rFonts w:ascii="Times New Roman" w:hAnsi="Times New Roman"/>
        </w:rPr>
        <w:t xml:space="preserve">—</w:t>
      </w:r>
      <w:r>
        <w:rPr/>
        <w:t xml:space="preserve">state appropriation is provided solely for an organizational change management pool to pay for phase 1A (agency financial reporting system replacement</w:t>
      </w:r>
      <w:r>
        <w:rPr>
          <w:rFonts w:ascii="Times New Roman" w:hAnsi="Times New Roman"/>
        </w:rPr>
        <w:t xml:space="preserve">—</w:t>
      </w:r>
      <w:r>
        <w:rPr/>
        <w:t xml:space="preserve">core financials) state agency organizational change management resources. The office of financial management will manage the pool, authorize funds, and track costs by agency by fiscal month;</w:t>
      </w:r>
    </w:p>
    <w:p>
      <w:pPr>
        <w:spacing w:before="0" w:after="0" w:line="408" w:lineRule="exact"/>
        <w:ind w:left="0" w:right="0" w:firstLine="576"/>
        <w:jc w:val="left"/>
      </w:pPr>
      <w:r>
        <w:rPr/>
        <w:t xml:space="preserve">(ii) $22,000,000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work associated with impacted financial systems and interfaces. The office of financial management will manage the pool, authorize funds, and track costs by agency by fiscal month;</w:t>
      </w:r>
    </w:p>
    <w:p>
      <w:pPr>
        <w:spacing w:before="0" w:after="0" w:line="408" w:lineRule="exact"/>
        <w:ind w:left="0" w:right="0" w:firstLine="576"/>
        <w:jc w:val="left"/>
      </w:pPr>
      <w:r>
        <w:rPr/>
        <w:t xml:space="preserve">(iii) $1,326,000 of the information technology system development revolving account</w:t>
      </w:r>
      <w:r>
        <w:rPr>
          <w:rFonts w:ascii="Times New Roman" w:hAnsi="Times New Roman"/>
        </w:rPr>
        <w:t xml:space="preserve">—</w:t>
      </w:r>
      <w:r>
        <w:rPr/>
        <w:t xml:space="preserve">state appropriation is provided solely for three dedicated information technology consultant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w:t>
      </w:r>
    </w:p>
    <w:p>
      <w:pPr>
        <w:spacing w:before="0" w:after="0" w:line="408" w:lineRule="exact"/>
        <w:ind w:left="0" w:right="0" w:firstLine="576"/>
        <w:jc w:val="left"/>
      </w:pPr>
      <w:r>
        <w:rPr/>
        <w:t xml:space="preserve">(iv) </w:t>
      </w:r>
      <w:r>
        <w:t>((</w:t>
      </w:r>
      <w:r>
        <w:rPr>
          <w:strike/>
        </w:rPr>
        <w:t xml:space="preserve">$4,609,000</w:t>
      </w:r>
      <w:r>
        <w:t>))</w:t>
      </w:r>
      <w:r>
        <w:rPr/>
        <w:t xml:space="preserve"> </w:t>
      </w:r>
      <w:r>
        <w:rPr>
          <w:u w:val="single"/>
        </w:rPr>
        <w:t xml:space="preserve">$8,604,000</w:t>
      </w:r>
      <w:r>
        <w:rPr/>
        <w:t xml:space="preserve"> of the information technology system </w:t>
      </w:r>
      <w:r>
        <w:t>((</w:t>
      </w:r>
      <w:r>
        <w:rPr>
          <w:strike/>
        </w:rPr>
        <w:t xml:space="preserve">development</w:t>
      </w:r>
      <w:r>
        <w:t>))</w:t>
      </w:r>
      <w:r>
        <w:rPr/>
        <w:t xml:space="preserve"> </w:t>
      </w:r>
      <w:r>
        <w:rPr>
          <w:u w:val="single"/>
        </w:rPr>
        <w:t xml:space="preserve">maintenance and operations</w:t>
      </w:r>
      <w:r>
        <w:rPr/>
        <w:t xml:space="preserve"> revolving account</w:t>
      </w:r>
      <w:r>
        <w:rPr>
          <w:rFonts w:ascii="Times New Roman" w:hAnsi="Times New Roman"/>
        </w:rPr>
        <w:t xml:space="preserve">—</w:t>
      </w:r>
      <w:r>
        <w:rPr/>
        <w:t xml:space="preserve">state appropriation is provided solely for maintenance and operations costs for phase 1A (agency financial reporting system replacement—core financials), which will begin in fiscal year 2023;</w:t>
      </w:r>
    </w:p>
    <w:p>
      <w:pPr>
        <w:spacing w:before="0" w:after="0" w:line="408" w:lineRule="exact"/>
        <w:ind w:left="0" w:right="0" w:firstLine="576"/>
        <w:jc w:val="left"/>
      </w:pPr>
      <w:r>
        <w:rPr/>
        <w:t xml:space="preserve">(v) $9,153,000 of the information technology system development revolving account</w:t>
      </w:r>
      <w:r>
        <w:rPr>
          <w:rFonts w:ascii="Times New Roman" w:hAnsi="Times New Roman"/>
        </w:rPr>
        <w:t xml:space="preserve">—</w:t>
      </w:r>
      <w:r>
        <w:rPr/>
        <w:t xml:space="preserve">state appropriation is provided solely for phase 1B (</w:t>
      </w:r>
      <w:r>
        <w:rPr>
          <w:u w:val="single"/>
        </w:rPr>
        <w:t xml:space="preserve">expanding financials and</w:t>
      </w:r>
      <w:r>
        <w:rPr/>
        <w:t xml:space="preserve"> procurement </w:t>
      </w:r>
      <w:r>
        <w:t>((</w:t>
      </w:r>
      <w:r>
        <w:rPr>
          <w:strike/>
        </w:rPr>
        <w:t xml:space="preserve">and extended financials</w:t>
      </w:r>
      <w:r>
        <w:t>))</w:t>
      </w:r>
      <w:r>
        <w:rPr/>
        <w:t xml:space="preserve">) </w:t>
      </w:r>
      <w:r>
        <w:t>((</w:t>
      </w:r>
      <w:r>
        <w:rPr>
          <w:strike/>
        </w:rPr>
        <w:t xml:space="preserve">in fiscal year 2022</w:t>
      </w:r>
      <w:r>
        <w:t>))</w:t>
      </w:r>
      <w:r>
        <w:rPr/>
        <w:t xml:space="preserve">;</w:t>
      </w:r>
    </w:p>
    <w:p>
      <w:pPr>
        <w:spacing w:before="0" w:after="0" w:line="408" w:lineRule="exact"/>
        <w:ind w:left="0" w:right="0" w:firstLine="576"/>
        <w:jc w:val="left"/>
      </w:pPr>
      <w:r>
        <w:rPr/>
        <w:t xml:space="preserve">(vi) $162,000 of the personnel services account—state appropriation is provided solely for a dedicated staff for phase 2 (human </w:t>
      </w:r>
      <w:r>
        <w:t>((</w:t>
      </w:r>
      <w:r>
        <w:rPr>
          <w:strike/>
        </w:rPr>
        <w:t xml:space="preserve">resources</w:t>
      </w:r>
      <w:r>
        <w:t>))</w:t>
      </w:r>
      <w:r>
        <w:rPr/>
        <w:t xml:space="preserve"> </w:t>
      </w:r>
      <w:r>
        <w:rPr>
          <w:u w:val="single"/>
        </w:rPr>
        <w:t xml:space="preserve">capital management</w:t>
      </w:r>
      <w:r>
        <w:rPr/>
        <w:t xml:space="preserve">) coordination; and</w:t>
      </w:r>
    </w:p>
    <w:p>
      <w:pPr>
        <w:spacing w:before="0" w:after="0" w:line="408" w:lineRule="exact"/>
        <w:ind w:left="0" w:right="0" w:firstLine="576"/>
        <w:jc w:val="left"/>
      </w:pPr>
      <w:r>
        <w:rPr/>
        <w:t xml:space="preserve">(vii) $162,000 of the office of financial management central services account—state appropriation is provided solely for a dedicated staff for phase 3 (budget) coordination.</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the associated expenditures by each deliverable by fiscal month;</w:t>
      </w:r>
    </w:p>
    <w:p>
      <w:pPr>
        <w:spacing w:before="0" w:after="0" w:line="408" w:lineRule="exact"/>
        <w:ind w:left="0" w:right="0" w:firstLine="576"/>
        <w:jc w:val="left"/>
      </w:pPr>
      <w:r>
        <w:rPr/>
        <w:t xml:space="preserve">(ii) A report on the contract full time equivalent charged compared to the budget spending plan by month for each contracted vendor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organizational change management pool resources, the staffing equivalent used, and the cost by fiscal month by agency compared to budget spending plan;</w:t>
      </w:r>
    </w:p>
    <w:p>
      <w:pPr>
        <w:spacing w:before="0" w:after="0" w:line="408" w:lineRule="exact"/>
        <w:ind w:left="0" w:right="0" w:firstLine="576"/>
        <w:jc w:val="left"/>
      </w:pPr>
      <w:r>
        <w:rPr/>
        <w:t xml:space="preserve">(iv) A report identifying each state agency that applied for and received technology pool resources, the staffing equivalent used, and the cost by fiscal month by agency compared to the budget spending plan;</w:t>
      </w:r>
    </w:p>
    <w:p>
      <w:pPr>
        <w:spacing w:before="0" w:after="0" w:line="408" w:lineRule="exact"/>
        <w:ind w:left="0" w:right="0" w:firstLine="576"/>
        <w:jc w:val="left"/>
      </w:pPr>
      <w:r>
        <w:rPr/>
        <w:t xml:space="preserve">(v) A report on budget spending plan by fiscal month by phase compared to actual spending by fiscal month; and</w:t>
      </w:r>
    </w:p>
    <w:p>
      <w:pPr>
        <w:spacing w:before="0" w:after="0" w:line="408" w:lineRule="exact"/>
        <w:ind w:left="0" w:right="0" w:firstLine="576"/>
        <w:jc w:val="left"/>
      </w:pPr>
      <w:r>
        <w:rPr/>
        <w:t xml:space="preserve">(vi) A report on current financial office performance metrics that at least 10 state agencies use, to include the monthly performance data, starting July 1, 2021.</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2021-2023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w:t>
      </w:r>
      <w:r>
        <w:t>((</w:t>
      </w:r>
      <w:r>
        <w:rPr>
          <w:strike/>
        </w:rPr>
        <w:t xml:space="preserve">$12,741,000</w:t>
      </w:r>
      <w:r>
        <w:t>))</w:t>
      </w:r>
      <w:r>
        <w:rPr/>
        <w:t xml:space="preserve"> </w:t>
      </w:r>
      <w:r>
        <w:rPr>
          <w:u w:val="single"/>
        </w:rPr>
        <w:t xml:space="preserve">$6,741,000</w:t>
      </w:r>
      <w:r>
        <w:rPr/>
        <w:t xml:space="preserve"> of the personnel service account—state appropriation is provided solely for administration of orca pass benefits included in the 2021-2023 collective bargaining agreements and provided to nonrepresented employees. The office of financial management must bill each agency for that agency's proportionate share of the cost of orca passes. The payment from each agency must be deposited into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(6)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(7)(a) The office of financial management statewide leased facilities oversight team must identify opportunities to reduce statewide leased facility space given the change in business practices since 2020 whereby many state employees were mostly working remotely and may continue to do so going forward, or at least more state employees are anticipated to work remotely than in calendar year 2019.</w:t>
      </w:r>
    </w:p>
    <w:p>
      <w:pPr>
        <w:spacing w:before="0" w:after="0" w:line="408" w:lineRule="exact"/>
        <w:ind w:left="0" w:right="0" w:firstLine="576"/>
        <w:jc w:val="left"/>
      </w:pPr>
      <w:r>
        <w:rPr/>
        <w:t xml:space="preserve">(b) The office of financial management will work to identify opportunities for downsizing office space and increased collocation by state agencies, especially for any leases that will be up for renewal effective July 1, 2022, through June 30, 2024.</w:t>
      </w:r>
    </w:p>
    <w:p>
      <w:pPr>
        <w:spacing w:before="0" w:after="0" w:line="408" w:lineRule="exact"/>
        <w:ind w:left="0" w:right="0" w:firstLine="576"/>
        <w:jc w:val="left"/>
      </w:pPr>
      <w:r>
        <w:rPr/>
        <w:t xml:space="preserve">(c) The office of financial management must, in collaboration with the department of enterprise services, identify and make recommendations on reduction in leased office space by agency for fiscal years 2024 and 2025. The analysis must include detailed information on any reduced costs, such as lease contract costs, and include at least:</w:t>
      </w:r>
    </w:p>
    <w:p>
      <w:pPr>
        <w:spacing w:before="0" w:after="0" w:line="408" w:lineRule="exact"/>
        <w:ind w:left="0" w:right="0" w:firstLine="576"/>
        <w:jc w:val="left"/>
      </w:pPr>
      <w:r>
        <w:rPr/>
        <w:t xml:space="preserve">(i) Agency name;</w:t>
      </w:r>
    </w:p>
    <w:p>
      <w:pPr>
        <w:spacing w:before="0" w:after="0" w:line="408" w:lineRule="exact"/>
        <w:ind w:left="0" w:right="0" w:firstLine="576"/>
        <w:jc w:val="left"/>
      </w:pPr>
      <w:r>
        <w:rPr/>
        <w:t xml:space="preserve">(ii) Lease contract number and term (start and end date);</w:t>
      </w:r>
    </w:p>
    <w:p>
      <w:pPr>
        <w:spacing w:before="0" w:after="0" w:line="408" w:lineRule="exact"/>
        <w:ind w:left="0" w:right="0" w:firstLine="576"/>
        <w:jc w:val="left"/>
      </w:pPr>
      <w:r>
        <w:rPr/>
        <w:t xml:space="preserve">(iii) Contract amount by fiscal year; and</w:t>
      </w:r>
    </w:p>
    <w:p>
      <w:pPr>
        <w:spacing w:before="0" w:after="0" w:line="408" w:lineRule="exact"/>
        <w:ind w:left="0" w:right="0" w:firstLine="576"/>
        <w:jc w:val="left"/>
      </w:pPr>
      <w:r>
        <w:rPr/>
        <w:t xml:space="preserve">(iv) Current and future projected collocated agency tenants.</w:t>
      </w:r>
    </w:p>
    <w:p>
      <w:pPr>
        <w:spacing w:before="0" w:after="0" w:line="408" w:lineRule="exact"/>
        <w:ind w:left="0" w:right="0" w:firstLine="576"/>
        <w:jc w:val="left"/>
      </w:pPr>
      <w:r>
        <w:rPr/>
        <w:t xml:space="preserve">(d) The office of financial management must submit a report responsive to (a), (b), and (c) of this subsection to fiscal and appropriate policy committees of the legislature by June 30, 2022.</w:t>
      </w:r>
    </w:p>
    <w:p>
      <w:pPr>
        <w:spacing w:before="0" w:after="0" w:line="408" w:lineRule="exact"/>
        <w:ind w:left="0" w:right="0" w:firstLine="576"/>
        <w:jc w:val="left"/>
      </w:pPr>
      <w:r>
        <w:rPr/>
        <w:t xml:space="preserve">(8) $105,000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sexually violent predators).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$79,000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staffing for the sentencing guidelines commission.</w:t>
      </w:r>
    </w:p>
    <w:p>
      <w:pPr>
        <w:spacing w:before="0" w:after="0" w:line="408" w:lineRule="exact"/>
        <w:ind w:left="0" w:right="0" w:firstLine="576"/>
        <w:jc w:val="left"/>
      </w:pPr>
      <w:r>
        <w:rPr/>
        <w:t xml:space="preserve">(10) </w:t>
      </w:r>
      <w:r>
        <w:t>((</w:t>
      </w:r>
      <w:r>
        <w:rPr>
          <w:strike/>
        </w:rPr>
        <w:t xml:space="preserve">$90,000 of the general fund</w:t>
      </w:r>
      <w:r>
        <w:rPr>
          <w:rFonts w:ascii="Times New Roman" w:hAnsi="Times New Roman"/>
          <w:strike/>
        </w:rPr>
        <w:t xml:space="preserve">—</w:t>
      </w:r>
      <w:r>
        <w:rPr>
          <w:strike/>
        </w:rPr>
        <w:t xml:space="preserve">state appropriation for fiscal year 2022 and $166,000 of the general fund</w:t>
      </w:r>
      <w:r>
        <w:rPr>
          <w:rFonts w:ascii="Times New Roman" w:hAnsi="Times New Roman"/>
          <w:strike/>
        </w:rPr>
        <w:t xml:space="preserve">—</w:t>
      </w:r>
      <w:r>
        <w:rPr>
          <w:strike/>
        </w:rPr>
        <w:t xml:space="preserve">state appropriation for fiscal year 2023 are provided solely for the office of financial management to complete the following activities:</w:t>
      </w:r>
    </w:p>
    <w:p>
      <w:pPr>
        <w:spacing w:before="0" w:after="0" w:line="408" w:lineRule="exact"/>
        <w:ind w:left="0" w:right="0" w:firstLine="576"/>
        <w:jc w:val="left"/>
      </w:pPr>
      <w:r>
        <w:rPr>
          <w:strike/>
        </w:rPr>
        <w:t xml:space="preserve">(a) By December 1, 2022, and consistent with RCW 43.01.036, the office of financial management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strike/>
        </w:rPr>
        <w:t xml:space="preserve">(b) In developing the report under this section, the office of financial management must consult with the appropriate local governments, state agencies, federally recognized Indian tribes, and stakeholders with subject matter expertise on environmental, land use, and development laws including but not limited to cities, counties, ports, the department of ecology, the department of fish and wildlife, and the department of commerce.</w:t>
      </w:r>
    </w:p>
    <w:p>
      <w:pPr>
        <w:spacing w:before="0" w:after="0" w:line="408" w:lineRule="exact"/>
        <w:ind w:left="0" w:right="0" w:firstLine="576"/>
        <w:jc w:val="left"/>
      </w:pPr>
      <w:r>
        <w:rPr>
          <w:strike/>
        </w:rPr>
        <w:t xml:space="preserve">(c) The report must include:</w:t>
      </w:r>
    </w:p>
    <w:p>
      <w:pPr>
        <w:spacing w:before="0" w:after="0" w:line="408" w:lineRule="exact"/>
        <w:ind w:left="0" w:right="0" w:firstLine="576"/>
        <w:jc w:val="left"/>
      </w:pPr>
      <w:r>
        <w:rPr>
          <w:strike/>
        </w:rPr>
        <w:t xml:space="preserve">(i) Development of a definition, objectives, and goals for the standard of net ecological gain;</w:t>
      </w:r>
    </w:p>
    <w:p>
      <w:pPr>
        <w:spacing w:before="0" w:after="0" w:line="408" w:lineRule="exact"/>
        <w:ind w:left="0" w:right="0" w:firstLine="576"/>
        <w:jc w:val="left"/>
      </w:pPr>
      <w:r>
        <w:rPr>
          <w:strike/>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strike/>
        </w:rPr>
        <w:t xml:space="preserve">(A) Implementation of a standard of net ecological gain under different environmental, development, and land use laws; and</w:t>
      </w:r>
    </w:p>
    <w:p>
      <w:pPr>
        <w:spacing w:before="0" w:after="0" w:line="408" w:lineRule="exact"/>
        <w:ind w:left="0" w:right="0" w:firstLine="576"/>
        <w:jc w:val="left"/>
      </w:pPr>
      <w:r>
        <w:rPr>
          <w:strike/>
        </w:rPr>
        <w:t xml:space="preserve">(B) An enhanced approach to implementing and monitoring no net loss in existing environmental, development, and land use laws;</w:t>
      </w:r>
    </w:p>
    <w:p>
      <w:pPr>
        <w:spacing w:before="0" w:after="0" w:line="408" w:lineRule="exact"/>
        <w:ind w:left="0" w:right="0" w:firstLine="576"/>
        <w:jc w:val="left"/>
      </w:pPr>
      <w:r>
        <w:rPr>
          <w:strike/>
        </w:rPr>
        <w:t xml:space="preserve">(iii) Recommendations on funding, incentives, technical assistance, legal issues, monitoring, and use of scientific data, and other applicable considerations to the integration of net ecological gain into each environmental, development, and land use law or rule; and</w:t>
      </w:r>
    </w:p>
    <w:p>
      <w:pPr>
        <w:spacing w:before="0" w:after="0" w:line="408" w:lineRule="exact"/>
        <w:ind w:left="0" w:right="0" w:firstLine="576"/>
        <w:jc w:val="left"/>
      </w:pPr>
      <w:r>
        <w:rPr>
          <w:strike/>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rPr>
          <w:strike/>
        </w:rPr>
        <w:t xml:space="preserve">(11) $158,000</w:t>
      </w:r>
      <w:r>
        <w:t>))</w:t>
      </w:r>
      <w:r>
        <w:rPr/>
        <w:t xml:space="preserve"> </w:t>
      </w:r>
      <w:r>
        <w:rPr>
          <w:u w:val="single"/>
        </w:rPr>
        <w:t xml:space="preserve">$45,000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$113,000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work of the office of financial management to conduct a feasibility study and make recommendations regarding the establishment of a system for streamlining the vacation of criminal conviction records in section 953 of this act.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$150,000 of the general fund</w:t>
      </w:r>
      <w:r>
        <w:rPr>
          <w:rFonts w:ascii="Times New Roman" w:hAnsi="Times New Roman"/>
        </w:rPr>
        <w:t xml:space="preserve">—</w:t>
      </w:r>
      <w:r>
        <w:rPr/>
        <w:t xml:space="preserve">state appropriation for fiscal year 2022 is provided solely for the office of financial management to provide recommendations, as described in (b) of this subsection, on the procedure for providing an equity impact statement for legislative proposals, and content and format requirements for the equity impact statement.</w:t>
      </w:r>
    </w:p>
    <w:p>
      <w:pPr>
        <w:spacing w:before="0" w:after="0" w:line="408" w:lineRule="exact"/>
        <w:ind w:left="0" w:right="0" w:firstLine="576"/>
        <w:jc w:val="left"/>
      </w:pPr>
      <w:r>
        <w:rPr/>
        <w:t xml:space="preserve">(b) By July 1, 2022, the office of financial management must submit a report to the governor, appropriate committees of the legislature, and statutory commissions that details recommendations on:</w:t>
      </w:r>
    </w:p>
    <w:p>
      <w:pPr>
        <w:spacing w:before="0" w:after="0" w:line="408" w:lineRule="exact"/>
        <w:ind w:left="0" w:right="0" w:firstLine="576"/>
        <w:jc w:val="left"/>
      </w:pPr>
      <w:r>
        <w:rPr/>
        <w:t xml:space="preserve">(i) The procedure for providing an equity impact statement for legislative proposals;</w:t>
      </w:r>
    </w:p>
    <w:p>
      <w:pPr>
        <w:spacing w:before="0" w:after="0" w:line="408" w:lineRule="exact"/>
        <w:ind w:left="0" w:right="0" w:firstLine="576"/>
        <w:jc w:val="left"/>
      </w:pPr>
      <w:r>
        <w:rPr/>
        <w:t xml:space="preserve">(ii) The format and content requirements for the equity impact statement;</w:t>
      </w:r>
    </w:p>
    <w:p>
      <w:pPr>
        <w:spacing w:before="0" w:after="0" w:line="408" w:lineRule="exact"/>
        <w:ind w:left="0" w:right="0" w:firstLine="576"/>
        <w:jc w:val="left"/>
      </w:pPr>
      <w:r>
        <w:rPr/>
        <w:t xml:space="preserve">(iii) A plan, including information technology additions or revisions, necessary to provide equity impact statements;</w:t>
      </w:r>
    </w:p>
    <w:p>
      <w:pPr>
        <w:spacing w:before="0" w:after="0" w:line="408" w:lineRule="exact"/>
        <w:ind w:left="0" w:right="0" w:firstLine="576"/>
        <w:jc w:val="left"/>
      </w:pPr>
      <w:r>
        <w:rPr/>
        <w:t xml:space="preserve">(iv) Recommendations on which office or agency should be principally responsible for coordinating the provision of equity impact statements with state agencies; and</w:t>
      </w:r>
    </w:p>
    <w:p>
      <w:pPr>
        <w:spacing w:before="0" w:after="0" w:line="408" w:lineRule="exact"/>
        <w:ind w:left="0" w:right="0" w:firstLine="576"/>
        <w:jc w:val="left"/>
      </w:pPr>
      <w:r>
        <w:rPr/>
        <w:t xml:space="preserve">(v) Recommendations on any policy changes needed to implement the provision of equity impact statements.</w:t>
      </w:r>
    </w:p>
    <w:p>
      <w:pPr>
        <w:spacing w:before="0" w:after="0" w:line="408" w:lineRule="exact"/>
        <w:ind w:left="0" w:right="0" w:firstLine="576"/>
        <w:jc w:val="left"/>
      </w:pPr>
      <w:r>
        <w:rPr/>
        <w:t xml:space="preserve">(c) For the purpose of implementing this subsection, the office of financial management may contract with an entity or entities that have expertise in equity impact assessments.</w:t>
      </w:r>
    </w:p>
    <w:p>
      <w:pPr>
        <w:spacing w:before="0" w:after="0" w:line="408" w:lineRule="exact"/>
        <w:ind w:left="0" w:right="0" w:firstLine="576"/>
        <w:jc w:val="left"/>
      </w:pPr>
      <w:r>
        <w:rPr/>
        <w:t xml:space="preserve">(d) The office of financial management must consult with the governor's interagency council on health disparities and the office of equity in developing the procedures, and content and format requirements.</w:t>
      </w:r>
    </w:p>
    <w:p>
      <w:pPr>
        <w:spacing w:before="0" w:after="0" w:line="408" w:lineRule="exact"/>
        <w:ind w:left="0" w:right="0" w:firstLine="576"/>
        <w:jc w:val="left"/>
      </w:pPr>
      <w:r>
        <w:rPr/>
        <w:t xml:space="preserve">(e) For purposes of this subsection, "statutory commission"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the Washington state women's commission established in chapter 43.119 RCW, the Washington state LGBTQ commission established in chapter 43.114 RCW, and the human rights commission established in chapter 49.60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$785,000 of the general fund</w:t>
      </w:r>
      <w:r>
        <w:rPr>
          <w:rFonts w:ascii="Times New Roman" w:hAnsi="Times New Roman"/>
        </w:rPr>
        <w:t xml:space="preserve">—</w:t>
      </w:r>
      <w:r>
        <w:rPr/>
        <w:t xml:space="preserve">state appropriation for fiscal year 2022 and $960,000 of the general fund</w:t>
      </w:r>
      <w:r>
        <w:rPr>
          <w:rFonts w:ascii="Times New Roman" w:hAnsi="Times New Roman"/>
        </w:rPr>
        <w:t xml:space="preserve">—</w:t>
      </w:r>
      <w:r>
        <w:rPr/>
        <w:t xml:space="preserve">state appropriation for fiscal year 2023 are provided solely for implementation of Engrossed Substitute House Bill No. 1267 (police use of force).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$172,000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 $300,000</w:t>
      </w:r>
      <w:r>
        <w:t>))</w:t>
      </w:r>
      <w:r>
        <w:rPr/>
        <w:t xml:space="preserve"> </w:t>
      </w:r>
      <w:r>
        <w:rPr>
          <w:u w:val="single"/>
        </w:rPr>
        <w:t xml:space="preserve">(14) $150,000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$300,000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2023 are provided solely for the office of financial management to assist the health care authority, the department of social and health services, and the department of health in coordinating efforts to transform the behavioral health system and improve the collection and availability of data. Within these amounts, the office must provide direction and ensure coordination between state agencies in the forecasting of forensic and long-term civil commitment beds, transition of civil long-term inpatient capacity from state hospital to community settings, and efforts to improve the behavioral health crisis response system. Sufficient funding within this section is provided for the staff support and other costs related to the crisis response improvement strategy committee established in section 104 of Engrossed Second Substitute House Bill No. 1477 (national 988 system).</w:t>
      </w:r>
    </w:p>
    <w:p>
      <w:pPr>
        <w:spacing w:before="0" w:after="0" w:line="408" w:lineRule="exact"/>
        <w:ind w:left="0" w:right="0" w:firstLine="576"/>
        <w:jc w:val="left"/>
      </w:pPr>
      <w:r>
        <w:rPr>
          <w:u w:val="single"/>
        </w:rPr>
        <w:t xml:space="preserve">(15) $40,000 of the general fund</w:t>
      </w:r>
      <w:r>
        <w:rPr>
          <w:rFonts w:ascii="Times New Roman" w:hAnsi="Times New Roman"/>
          <w:u w:val="single"/>
        </w:rPr>
        <w:t xml:space="preserve">—</w:t>
      </w:r>
      <w:r>
        <w:rPr>
          <w:u w:val="single"/>
        </w:rPr>
        <w:t xml:space="preserve">state appropriation for fiscal year 2023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2022, and must include review of, at least:</w:t>
      </w:r>
    </w:p>
    <w:p>
      <w:pPr>
        <w:spacing w:before="0" w:after="0" w:line="408" w:lineRule="exact"/>
        <w:ind w:left="0" w:right="0" w:firstLine="576"/>
        <w:jc w:val="left"/>
      </w:pPr>
      <w:r>
        <w:rPr>
          <w:u w:val="single"/>
        </w:rPr>
        <w:t xml:space="preserve">(a) The current rates for services by vendor;</w:t>
      </w:r>
    </w:p>
    <w:p>
      <w:pPr>
        <w:spacing w:before="0" w:after="0" w:line="408" w:lineRule="exact"/>
        <w:ind w:left="0" w:right="0" w:firstLine="576"/>
        <w:jc w:val="left"/>
      </w:pPr>
      <w:r>
        <w:rPr>
          <w:u w:val="single"/>
        </w:rPr>
        <w:t xml:space="preserve">(b) A history of increases to the rates since fiscal year 2010 by vendor;</w:t>
      </w:r>
    </w:p>
    <w:p>
      <w:pPr>
        <w:spacing w:before="0" w:after="0" w:line="408" w:lineRule="exact"/>
        <w:ind w:left="0" w:right="0" w:firstLine="576"/>
        <w:jc w:val="left"/>
      </w:pPr>
      <w:r>
        <w:rPr>
          <w:u w:val="single"/>
        </w:rPr>
        <w:t xml:space="preserve">(c) A comparison of how the vendor increases and rates compare to inflation; and</w:t>
      </w:r>
    </w:p>
    <w:p>
      <w:pPr>
        <w:spacing w:before="0" w:after="0" w:line="408" w:lineRule="exact"/>
        <w:ind w:left="0" w:right="0" w:firstLine="576"/>
        <w:jc w:val="left"/>
      </w:pPr>
      <w:r>
        <w:rPr>
          <w:u w:val="single"/>
        </w:rPr>
        <w:t xml:space="preserve">(d) A summary of the billing methodology for the vendor rates.</w:t>
      </w:r>
    </w:p>
    <w:p>
      <w:pPr>
        <w:spacing w:before="0" w:after="0" w:line="408" w:lineRule="exact"/>
        <w:ind w:left="0" w:right="0" w:firstLine="576"/>
        <w:jc w:val="left"/>
      </w:pPr>
      <w:r>
        <w:rPr>
          <w:u w:val="single"/>
        </w:rPr>
        <w:t xml:space="preserve">(16) $475,000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1746 (COVID-19/student supports). If the bill is not enacted by June 30, 2022, the amount provided in this subsection shall lapse.</w:t>
      </w:r>
    </w:p>
    <w:p>
      <w:pPr>
        <w:spacing w:before="0" w:after="0" w:line="408" w:lineRule="exact"/>
        <w:ind w:left="0" w:right="0" w:firstLine="576"/>
        <w:jc w:val="left"/>
      </w:pPr>
      <w:r>
        <w:rPr>
          <w:u w:val="single"/>
        </w:rPr>
        <w:t xml:space="preserve">(17) $35,000 of the general fund</w:t>
      </w:r>
      <w:r>
        <w:rPr>
          <w:rFonts w:ascii="Times New Roman" w:hAnsi="Times New Roman"/>
          <w:u w:val="single"/>
        </w:rPr>
        <w:t xml:space="preserve">—</w:t>
      </w:r>
      <w:r>
        <w:rPr>
          <w:u w:val="single"/>
        </w:rPr>
        <w:t xml:space="preserve">state appropriation for fiscal year 2022 and $86,000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1867 (dual credit program data). If the bill is not enacted by June 30, 2022, the amounts provided in this subsection shall lapse.</w:t>
      </w:r>
    </w:p>
    <w:p>
      <w:pPr>
        <w:spacing w:before="0" w:after="0" w:line="408" w:lineRule="exact"/>
        <w:ind w:left="0" w:right="0" w:firstLine="576"/>
        <w:jc w:val="left"/>
      </w:pPr>
      <w:r>
        <w:rPr>
          <w:u w:val="single"/>
        </w:rPr>
        <w:t xml:space="preserve">(18)(a) $100,000 of the general fund</w:t>
      </w:r>
      <w:r>
        <w:rPr>
          <w:rFonts w:ascii="Times New Roman" w:hAnsi="Times New Roman"/>
          <w:u w:val="single"/>
        </w:rPr>
        <w:t xml:space="preserve">—</w:t>
      </w:r>
      <w:r>
        <w:rPr>
          <w:u w:val="single"/>
        </w:rPr>
        <w:t xml:space="preserve">state appropriation for fiscal year 2022 and $400,000 of the general fund</w:t>
      </w:r>
      <w:r>
        <w:rPr>
          <w:rFonts w:ascii="Times New Roman" w:hAnsi="Times New Roman"/>
          <w:u w:val="single"/>
        </w:rPr>
        <w:t xml:space="preserve">—</w:t>
      </w:r>
      <w:r>
        <w:rPr>
          <w:u w:val="single"/>
        </w:rPr>
        <w:t xml:space="preserve">state appropriation for fiscal year 2023 are provided solely for the office to contract with a third-party facilitator to convene an applicant background check work group. The purpose of the work group is to review existing requirements and processes for conducting applicant background checks for impacted individuals, and to provide a feasibility study and implementation plan for establishing a state office to centrally manage criminal background check processes for impacted individuals.</w:t>
      </w:r>
    </w:p>
    <w:p>
      <w:pPr>
        <w:spacing w:before="0" w:after="0" w:line="408" w:lineRule="exact"/>
        <w:ind w:left="0" w:right="0" w:firstLine="576"/>
        <w:jc w:val="left"/>
      </w:pPr>
      <w:r>
        <w:rPr>
          <w:u w:val="single"/>
        </w:rPr>
        <w:t xml:space="preserve">(b) For the purposes of this subsection, "impacted individuals" means applicants for state employment, current state employees, and individuals for whom an applicant background check is required as a condition of employment or to provide state services, including but not limited to individuals subject to the requirements of RCW 26.44.240, 28A.400.303, 43.43.830 through 43.43.845, 43.101.095, 43.216.270, 74.15.030, and 74.39A.056.</w:t>
      </w:r>
    </w:p>
    <w:p>
      <w:pPr>
        <w:spacing w:before="0" w:after="0" w:line="408" w:lineRule="exact"/>
        <w:ind w:left="0" w:right="0" w:firstLine="576"/>
        <w:jc w:val="left"/>
      </w:pPr>
      <w:r>
        <w:rPr>
          <w:u w:val="single"/>
        </w:rPr>
        <w:t xml:space="preserve">(c) The director of the office, or the director's designee, must chair the work group. The chair must appoint representatives to the work group including but not limited to:</w:t>
      </w:r>
    </w:p>
    <w:p>
      <w:pPr>
        <w:spacing w:before="0" w:after="0" w:line="408" w:lineRule="exact"/>
        <w:ind w:left="0" w:right="0" w:firstLine="576"/>
        <w:jc w:val="left"/>
      </w:pPr>
      <w:r>
        <w:rPr>
          <w:u w:val="single"/>
        </w:rPr>
        <w:t xml:space="preserve">(i) A representative of the department of social and health services;</w:t>
      </w:r>
    </w:p>
    <w:p>
      <w:pPr>
        <w:spacing w:before="0" w:after="0" w:line="408" w:lineRule="exact"/>
        <w:ind w:left="0" w:right="0" w:firstLine="576"/>
        <w:jc w:val="left"/>
      </w:pPr>
      <w:r>
        <w:rPr>
          <w:u w:val="single"/>
        </w:rPr>
        <w:t xml:space="preserve">(ii) A representative of the department of children, youth, and families;</w:t>
      </w:r>
    </w:p>
    <w:p>
      <w:pPr>
        <w:spacing w:before="0" w:after="0" w:line="408" w:lineRule="exact"/>
        <w:ind w:left="0" w:right="0" w:firstLine="576"/>
        <w:jc w:val="left"/>
      </w:pPr>
      <w:r>
        <w:rPr>
          <w:u w:val="single"/>
        </w:rPr>
        <w:t xml:space="preserve">(iii) A representative of the Washington state patrol;</w:t>
      </w:r>
    </w:p>
    <w:p>
      <w:pPr>
        <w:spacing w:before="0" w:after="0" w:line="408" w:lineRule="exact"/>
        <w:ind w:left="0" w:right="0" w:firstLine="576"/>
        <w:jc w:val="left"/>
      </w:pPr>
      <w:r>
        <w:rPr>
          <w:u w:val="single"/>
        </w:rPr>
        <w:t xml:space="preserve">(iv) A representative of the department of corrections;</w:t>
      </w:r>
    </w:p>
    <w:p>
      <w:pPr>
        <w:spacing w:before="0" w:after="0" w:line="408" w:lineRule="exact"/>
        <w:ind w:left="0" w:right="0" w:firstLine="576"/>
        <w:jc w:val="left"/>
      </w:pPr>
      <w:r>
        <w:rPr>
          <w:u w:val="single"/>
        </w:rPr>
        <w:t xml:space="preserve">(v) A representative of the office of the superintendent of public instruction; and</w:t>
      </w:r>
    </w:p>
    <w:p>
      <w:pPr>
        <w:spacing w:before="0" w:after="0" w:line="408" w:lineRule="exact"/>
        <w:ind w:left="0" w:right="0" w:firstLine="576"/>
        <w:jc w:val="left"/>
      </w:pPr>
      <w:r>
        <w:rPr>
          <w:u w:val="single"/>
        </w:rPr>
        <w:t xml:space="preserve">(vi) Other state agency representatives or representatives of interested parties, at the discretion of the chair, who have expertise in topics considered by the work group.</w:t>
      </w:r>
    </w:p>
    <w:p>
      <w:pPr>
        <w:spacing w:before="0" w:after="0" w:line="408" w:lineRule="exact"/>
        <w:ind w:left="0" w:right="0" w:firstLine="576"/>
        <w:jc w:val="left"/>
      </w:pPr>
      <w:r>
        <w:rPr>
          <w:u w:val="single"/>
        </w:rPr>
        <w:t xml:space="preserve">(d) By December 1, 2022, the work group must submit a preliminary feasibility study and implementation plan for a state central background check office to the governor and appropriate committees of the legislature. By June 1, 2023, the work group must submit a final feasibility study and implementation plan to the governor and appropriate committees of the legislature. In developing the feasibility study and implementation plan, the work group must include the following:</w:t>
      </w:r>
    </w:p>
    <w:p>
      <w:pPr>
        <w:spacing w:before="0" w:after="0" w:line="408" w:lineRule="exact"/>
        <w:ind w:left="0" w:right="0" w:firstLine="576"/>
        <w:jc w:val="left"/>
      </w:pPr>
      <w:r>
        <w:rPr>
          <w:u w:val="single"/>
        </w:rPr>
        <w:t xml:space="preserve">(i) A review of current background check requirements and processes for impacted individuals, including:</w:t>
      </w:r>
    </w:p>
    <w:p>
      <w:pPr>
        <w:spacing w:before="0" w:after="0" w:line="408" w:lineRule="exact"/>
        <w:ind w:left="0" w:right="0" w:firstLine="576"/>
        <w:jc w:val="left"/>
      </w:pPr>
      <w:r>
        <w:rPr>
          <w:u w:val="single"/>
        </w:rPr>
        <w:t xml:space="preserve">(A) A list of all state positions and purposes that require a criminal background check as a condition of employment, certification, licensure, or unsupervised access to vulnerable persons;</w:t>
      </w:r>
    </w:p>
    <w:p>
      <w:pPr>
        <w:spacing w:before="0" w:after="0" w:line="408" w:lineRule="exact"/>
        <w:ind w:left="0" w:right="0" w:firstLine="576"/>
        <w:jc w:val="left"/>
      </w:pPr>
      <w:r>
        <w:rPr>
          <w:u w:val="single"/>
        </w:rPr>
        <w:t xml:space="preserve">(B) An analysis of any "character, suitability, and competence" components that are required in addition to an applicant background check, including whether such components are warranted and whether they result in unrealistic and unnecessary barriers or result in disproportionate negative outcomes for members of historically disadvantaged communities; and</w:t>
      </w:r>
    </w:p>
    <w:p>
      <w:pPr>
        <w:spacing w:before="0" w:after="0" w:line="408" w:lineRule="exact"/>
        <w:ind w:left="0" w:right="0" w:firstLine="576"/>
        <w:jc w:val="left"/>
      </w:pPr>
      <w:r>
        <w:rPr>
          <w:u w:val="single"/>
        </w:rPr>
        <w:t xml:space="preserve">(C) A review of current costs of applicant background checks for state agencies and impacted individuals, including a comparison of current vendor contracts for fingerprint background checks; and</w:t>
      </w:r>
    </w:p>
    <w:p>
      <w:pPr>
        <w:spacing w:before="0" w:after="0" w:line="408" w:lineRule="exact"/>
        <w:ind w:left="0" w:right="0" w:firstLine="576"/>
        <w:jc w:val="left"/>
      </w:pPr>
      <w:r>
        <w:rPr>
          <w:u w:val="single"/>
        </w:rPr>
        <w:t xml:space="preserve">(ii) A proposal and implementation plan to establish a central state office to manage applicant background check processes. In developing the proposal, the work group must consider policy and budgetary factors including, but not limited to:</w:t>
      </w:r>
    </w:p>
    <w:p>
      <w:pPr>
        <w:spacing w:before="0" w:after="0" w:line="408" w:lineRule="exact"/>
        <w:ind w:left="0" w:right="0" w:firstLine="576"/>
        <w:jc w:val="left"/>
      </w:pPr>
      <w:r>
        <w:rPr>
          <w:u w:val="single"/>
        </w:rPr>
        <w:t xml:space="preserve">(A) Cost structure and sharing for impacted agencies, including any cost savings that may occur from transitioning to a centralized criminal background check process;</w:t>
      </w:r>
    </w:p>
    <w:p>
      <w:pPr>
        <w:spacing w:before="0" w:after="0" w:line="408" w:lineRule="exact"/>
        <w:ind w:left="0" w:right="0" w:firstLine="576"/>
        <w:jc w:val="left"/>
      </w:pPr>
      <w:r>
        <w:rPr>
          <w:u w:val="single"/>
        </w:rPr>
        <w:t xml:space="preserve">(B) Information technology needs for the new office and individual agencies, including any necessary information sharing agreements;</w:t>
      </w:r>
    </w:p>
    <w:p>
      <w:pPr>
        <w:spacing w:before="0" w:after="0" w:line="408" w:lineRule="exact"/>
        <w:ind w:left="0" w:right="0" w:firstLine="576"/>
        <w:jc w:val="left"/>
      </w:pPr>
      <w:r>
        <w:rPr>
          <w:u w:val="single"/>
        </w:rPr>
        <w:t xml:space="preserve">(C) Staffing;</w:t>
      </w:r>
    </w:p>
    <w:p>
      <w:pPr>
        <w:spacing w:before="0" w:after="0" w:line="408" w:lineRule="exact"/>
        <w:ind w:left="0" w:right="0" w:firstLine="576"/>
        <w:jc w:val="left"/>
      </w:pPr>
      <w:r>
        <w:rPr>
          <w:u w:val="single"/>
        </w:rPr>
        <w:t xml:space="preserve">(D) Comparable solutions and processes in other states;</w:t>
      </w:r>
    </w:p>
    <w:p>
      <w:pPr>
        <w:spacing w:before="0" w:after="0" w:line="408" w:lineRule="exact"/>
        <w:ind w:left="0" w:right="0" w:firstLine="576"/>
        <w:jc w:val="left"/>
      </w:pPr>
      <w:r>
        <w:rPr>
          <w:u w:val="single"/>
        </w:rPr>
        <w:t xml:space="preserve">(E) Potential usage of the federal rap back system, including steps necessary to join the system and associated costs and benefits;</w:t>
      </w:r>
    </w:p>
    <w:p>
      <w:pPr>
        <w:spacing w:before="0" w:after="0" w:line="408" w:lineRule="exact"/>
        <w:ind w:left="0" w:right="0" w:firstLine="576"/>
        <w:jc w:val="left"/>
      </w:pPr>
      <w:r>
        <w:rPr>
          <w:u w:val="single"/>
        </w:rPr>
        <w:t xml:space="preserve">(F) Processes and considerations to make criminal background check results portable for impacted individuals;</w:t>
      </w:r>
    </w:p>
    <w:p>
      <w:pPr>
        <w:spacing w:before="0" w:after="0" w:line="408" w:lineRule="exact"/>
        <w:ind w:left="0" w:right="0" w:firstLine="576"/>
        <w:jc w:val="left"/>
      </w:pPr>
      <w:r>
        <w:rPr>
          <w:u w:val="single"/>
        </w:rPr>
        <w:t xml:space="preserve">(G) Steps necessary to meet federal regulatory requirements and ensure federal approval of state criminal background check processes;</w:t>
      </w:r>
    </w:p>
    <w:p>
      <w:pPr>
        <w:spacing w:before="0" w:after="0" w:line="408" w:lineRule="exact"/>
        <w:ind w:left="0" w:right="0" w:firstLine="576"/>
        <w:jc w:val="left"/>
      </w:pPr>
      <w:r>
        <w:rPr>
          <w:u w:val="single"/>
        </w:rPr>
        <w:t xml:space="preserve">(H) The impact of the proposed process changes for impacted individuals who are members of historically disadvantaged populations; and</w:t>
      </w:r>
    </w:p>
    <w:p>
      <w:pPr>
        <w:spacing w:before="0" w:after="0" w:line="408" w:lineRule="exact"/>
        <w:ind w:left="0" w:right="0" w:firstLine="576"/>
        <w:jc w:val="left"/>
      </w:pPr>
      <w:r>
        <w:rPr>
          <w:u w:val="single"/>
        </w:rPr>
        <w:t xml:space="preserve">(I) Any statutory changes that may be necessary to ensure clarity and consistency.</w:t>
      </w:r>
    </w:p>
    <w:p>
      <w:pPr>
        <w:spacing w:before="0" w:after="0" w:line="408" w:lineRule="exact"/>
        <w:ind w:left="0" w:right="0" w:firstLine="576"/>
        <w:jc w:val="left"/>
      </w:pPr>
      <w:r>
        <w:rPr>
          <w:u w:val="single"/>
        </w:rPr>
        <w:t xml:space="preserve">(19) $25,000 of the general fund</w:t>
      </w:r>
      <w:r>
        <w:rPr>
          <w:rFonts w:ascii="Times New Roman" w:hAnsi="Times New Roman"/>
          <w:u w:val="single"/>
        </w:rPr>
        <w:t xml:space="preserve">—</w:t>
      </w:r>
      <w:r>
        <w:rPr>
          <w:u w:val="single"/>
        </w:rPr>
        <w:t xml:space="preserve">state appropriation for fiscal year 2022 and $201,000 of the general fund</w:t>
      </w:r>
      <w:r>
        <w:rPr>
          <w:rFonts w:ascii="Times New Roman" w:hAnsi="Times New Roman"/>
          <w:u w:val="single"/>
        </w:rPr>
        <w:t xml:space="preserve">—</w:t>
      </w:r>
      <w:r>
        <w:rPr>
          <w:u w:val="single"/>
        </w:rPr>
        <w:t xml:space="preserve">state appropriation for fiscal year 2023 are provided solely to evaluate the effectiveness, utilization, and outcomes of the voluntary incentive programs for landowners and of existing regulatory programs responsible for protecting and restoring areas along streams and rivers toward achieving a science-based standard for a fully functioning riparian ecosystem. In carrying out this subsection, the office must:</w:t>
      </w:r>
    </w:p>
    <w:p>
      <w:pPr>
        <w:spacing w:before="0" w:after="0" w:line="408" w:lineRule="exact"/>
        <w:ind w:left="0" w:right="0" w:firstLine="576"/>
        <w:jc w:val="left"/>
      </w:pPr>
      <w:r>
        <w:rPr>
          <w:u w:val="single"/>
        </w:rPr>
        <w:t xml:space="preserve">(a) Contract with an independent entity for the analysis. The contract is exempt from the competitive procurement requirements in chapter 39.26 RCW.</w:t>
      </w:r>
    </w:p>
    <w:p>
      <w:pPr>
        <w:spacing w:before="0" w:after="0" w:line="408" w:lineRule="exact"/>
        <w:ind w:left="0" w:right="0" w:firstLine="576"/>
        <w:jc w:val="left"/>
      </w:pPr>
      <w:r>
        <w:rPr>
          <w:u w:val="single"/>
        </w:rPr>
        <w:t xml:space="preserve">(b) Provide a report with preliminary results to the governor's office and the appropriate committees of the legislature to inform development of recommendations no later than September 1, 2022. A final report is due by December 1, 2022.</w:t>
      </w:r>
    </w:p>
    <w:p>
      <w:pPr>
        <w:spacing w:before="0" w:after="0" w:line="408" w:lineRule="exact"/>
        <w:ind w:left="0" w:right="0" w:firstLine="576"/>
        <w:jc w:val="left"/>
      </w:pPr>
      <w:r>
        <w:rPr>
          <w:u w:val="single"/>
        </w:rPr>
        <w:t xml:space="preserve">(c) Provide funding to agencies, where needed, to compile and provide data necessary for the analysis.</w:t>
      </w:r>
    </w:p>
    <w:p>
      <w:pPr>
        <w:spacing w:before="0" w:after="0" w:line="408" w:lineRule="exact"/>
        <w:ind w:left="0" w:right="0" w:firstLine="576"/>
        <w:jc w:val="left"/>
      </w:pPr>
      <w:r>
        <w:rPr>
          <w:u w:val="single"/>
        </w:rPr>
        <w:t xml:space="preserve">(20) $674,000 of the general fund</w:t>
      </w:r>
      <w:r>
        <w:rPr>
          <w:rFonts w:ascii="Times New Roman" w:hAnsi="Times New Roman"/>
          <w:u w:val="single"/>
        </w:rPr>
        <w:t xml:space="preserve">—</w:t>
      </w:r>
      <w:r>
        <w:rPr>
          <w:u w:val="single"/>
        </w:rPr>
        <w:t xml:space="preserve">state appropriation for fiscal year 2022, $1,525,000 of the general fund</w:t>
      </w:r>
      <w:r>
        <w:rPr>
          <w:rFonts w:ascii="Times New Roman" w:hAnsi="Times New Roman"/>
          <w:u w:val="single"/>
        </w:rPr>
        <w:t xml:space="preserve">—</w:t>
      </w:r>
      <w:r>
        <w:rPr>
          <w:u w:val="single"/>
        </w:rPr>
        <w:t xml:space="preserve">state appropriation for fiscal year 2023, and $1,560,000 of the coronavirus state fiscal recovery fund</w:t>
      </w:r>
      <w:r>
        <w:rPr>
          <w:rFonts w:ascii="Times New Roman" w:hAnsi="Times New Roman"/>
          <w:u w:val="single"/>
        </w:rPr>
        <w:t xml:space="preserve">—</w:t>
      </w:r>
      <w:r>
        <w:rPr>
          <w:u w:val="single"/>
        </w:rPr>
        <w:t xml:space="preserve">federal appropriation are provided solely for staff and contract costs to conduct activities related to the receipt, coordination, and tracking of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$71,650,000</w:t>
      </w:r>
      <w:r>
        <w:t>))</w:t>
      </w:r>
    </w:p>
    <w:p>
      <w:pPr>
        <w:spacing w:before="0" w:after="0" w:line="408" w:lineRule="exact"/>
        <w:ind w:left="0" w:right="0" w:firstLine="0"/>
        <w:jc w:val="left"/>
        <w:tabs>
          <w:tab w:val="right" w:leader="none" w:pos="9936"/>
        </w:tabs>
      </w:pPr>
      <w:r>
        <w:tab/>
      </w:r>
      <w:r>
        <w:rPr>
          <w:u w:val="single"/>
        </w:rPr>
        <w:t xml:space="preserve">$72,641,000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$71,662,000</w:t>
      </w:r>
      <w:r>
        <w:t>))</w:t>
      </w:r>
    </w:p>
    <w:p>
      <w:pPr>
        <w:tabs>
          <w:tab w:val="right" w:leader="none" w:pos="9936"/>
        </w:tabs>
        <w:ind w:left="0" w:right="0" w:firstLine="1440"/>
      </w:pPr>
      <w:r>
        <w:tab/>
      </w:r>
      <w:r>
        <w:rPr>
          <w:u w:val="single"/>
        </w:rPr>
        <w:t xml:space="preserve">$72,653,000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$22,346,000 of the administrative hearings revolving account</w:t>
      </w:r>
      <w:r>
        <w:rPr>
          <w:rFonts w:ascii="Times New Roman" w:hAnsi="Times New Roman"/>
        </w:rPr>
        <w:t xml:space="preserve">—</w:t>
      </w:r>
      <w:r>
        <w:rPr/>
        <w:t xml:space="preserve">state appropriation is provided solely for staffing to resolve unemployment insurance appeals. The funding is provided to meet the temporary increase in unemployment insurance hearing appeals, which began in fiscal year 2021, and to reduce the appeal to resolution wait time.</w:t>
      </w:r>
    </w:p>
    <w:p>
      <w:pPr>
        <w:spacing w:before="0" w:after="0" w:line="408" w:lineRule="exact"/>
        <w:ind w:left="0" w:right="0" w:firstLine="576"/>
        <w:jc w:val="left"/>
      </w:pPr>
      <w:r>
        <w:rPr/>
        <w:t xml:space="preserve">(2) $154,000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5051 (peace &amp; corrections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$86,000 of the administrative hearings revolving account</w:t>
      </w:r>
      <w:r>
        <w:rPr>
          <w:rFonts w:ascii="Times New Roman" w:hAnsi="Times New Roman"/>
        </w:rPr>
        <w:t xml:space="preserve">—</w:t>
      </w:r>
      <w:r>
        <w:rPr/>
        <w:t xml:space="preserve">state appropriation is provided solely for implementation of chapter 2, Laws of 2021 (Engrossed Substitute Senate Bill No. 5061) (unemployment insurance).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$12,000 of the administrative hearings revolving account</w:t>
      </w:r>
      <w:r>
        <w:rPr>
          <w:rFonts w:ascii="Times New Roman" w:hAnsi="Times New Roman"/>
        </w:rPr>
        <w:t xml:space="preserve">—</w:t>
      </w:r>
      <w:r>
        <w:rPr/>
        <w:t xml:space="preserve">state appropriation is provided solely for implementation of Engrossed Substitute Senate Bill No. 5097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$150,000 of the administrative hearings revolving account</w:t>
      </w:r>
      <w:r>
        <w:rPr>
          <w:rFonts w:ascii="Times New Roman" w:hAnsi="Times New Roman"/>
        </w:rPr>
        <w:t xml:space="preserve">—</w:t>
      </w:r>
      <w:r>
        <w:rPr/>
        <w:t xml:space="preserve">state appropriation is provided solely for implementation of Engrossed Substitute Senate Bill No. 5172 (agricultural overtime).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$161,000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5237 (child care and early development programs).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$19,000 of the administrative hearings revolving account</w:t>
      </w:r>
      <w:r>
        <w:rPr>
          <w:rFonts w:ascii="Times New Roman" w:hAnsi="Times New Roman"/>
        </w:rPr>
        <w:t xml:space="preserve">—</w:t>
      </w:r>
      <w:r>
        <w:rPr/>
        <w:t xml:space="preserve">state appropriation is provided solely for implementation of Engrossed Second Substitute House Bill No. 1073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(8) $19,000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u w:val="single"/>
        </w:rPr>
        <w:t xml:space="preserve">(9) $47,000 of the administrative hearings revolving account</w:t>
      </w:r>
      <w:r>
        <w:rPr>
          <w:rFonts w:ascii="Times New Roman" w:hAnsi="Times New Roman"/>
          <w:u w:val="single"/>
        </w:rPr>
        <w:t xml:space="preserve">—</w:t>
      </w:r>
      <w:r>
        <w:rPr>
          <w:u w:val="single"/>
        </w:rPr>
        <w:t xml:space="preserve">state appropriation is provided solely for implementation of Engrossed Second Substitute House Bill No. 1868 (health care staffing).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$29,759,000</w:t>
      </w:r>
      <w:r>
        <w:t>))</w:t>
      </w:r>
    </w:p>
    <w:p>
      <w:pPr>
        <w:spacing w:before="0" w:after="0" w:line="408" w:lineRule="exact"/>
        <w:ind w:left="0" w:right="0" w:firstLine="0"/>
        <w:jc w:val="left"/>
        <w:tabs>
          <w:tab w:val="right" w:leader="none" w:pos="9936"/>
        </w:tabs>
      </w:pPr>
      <w:r>
        <w:tab/>
      </w:r>
      <w:r>
        <w:rPr>
          <w:u w:val="single"/>
        </w:rPr>
        <w:t xml:space="preserve">$29,956,000</w:t>
      </w:r>
    </w:p>
    <w:p>
      <w:pPr>
        <w:tabs>
          <w:tab w:val="right" w:leader="dot" w:pos="9936"/>
        </w:tabs>
        <w:ind w:left="0" w:right="0" w:firstLine="1440"/>
      </w:pPr>
      <w:r>
        <w:rPr/>
        <w:t xml:space="preserve">TOTAL APPROPRIATION</w:t>
      </w:r>
      <w:r>
        <w:tab/>
      </w:r>
      <w:r>
        <w:t>((</w:t>
      </w:r>
      <w:r>
        <w:rPr>
          <w:strike/>
        </w:rPr>
        <w:t xml:space="preserve">$29,759,000</w:t>
      </w:r>
      <w:r>
        <w:t>))</w:t>
      </w:r>
    </w:p>
    <w:p>
      <w:pPr>
        <w:tabs>
          <w:tab w:val="right" w:leader="none" w:pos="9936"/>
        </w:tabs>
        <w:ind w:left="0" w:right="0" w:firstLine="1440"/>
      </w:pPr>
      <w:r>
        <w:tab/>
      </w:r>
      <w:r>
        <w:rPr>
          <w:u w:val="single"/>
        </w:rPr>
        <w:t xml:space="preserve">$29,956,000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$464,000</w:t>
      </w:r>
      <w:r>
        <w:t>))</w:t>
      </w:r>
    </w:p>
    <w:p>
      <w:pPr>
        <w:spacing w:before="0" w:after="0" w:line="408" w:lineRule="exact"/>
        <w:ind w:left="0" w:right="0" w:firstLine="0"/>
        <w:jc w:val="left"/>
        <w:tabs>
          <w:tab w:val="right" w:leader="none" w:pos="9936"/>
        </w:tabs>
      </w:pPr>
      <w:r>
        <w:tab/>
      </w:r>
      <w:r>
        <w:rPr>
          <w:u w:val="single"/>
        </w:rPr>
        <w:t xml:space="preserve">$679,000</w:t>
      </w:r>
    </w:p>
    <w:p>
      <w:pPr>
        <w:tabs>
          <w:tab w:val="right" w:leader="dot" w:pos="9936"/>
        </w:tabs>
        <w:ind w:left="0" w:right="0" w:firstLine="1440"/>
      </w:pPr>
      <w:r>
        <w:rPr/>
        <w:t xml:space="preserve">TOTAL APPROPRIATION</w:t>
      </w:r>
      <w:r>
        <w:tab/>
      </w:r>
      <w:r>
        <w:t>((</w:t>
      </w:r>
      <w:r>
        <w:rPr>
          <w:strike/>
        </w:rPr>
        <w:t xml:space="preserve">$907,000</w:t>
      </w:r>
      <w:r>
        <w:t>))</w:t>
      </w:r>
    </w:p>
    <w:p>
      <w:pPr>
        <w:tabs>
          <w:tab w:val="right" w:leader="none" w:pos="9936"/>
        </w:tabs>
        <w:ind w:left="0" w:right="0" w:firstLine="1440"/>
      </w:pPr>
      <w:r>
        <w:tab/>
      </w:r>
      <w:r>
        <w:rPr>
          <w:u w:val="single"/>
        </w:rPr>
        <w:t xml:space="preserve">$1,161,000</w:t>
      </w:r>
    </w:p>
    <w:p>
      <w:pPr>
        <w:spacing w:before="120" w:after="0" w:line="408" w:lineRule="exact"/>
        <w:ind w:left="0" w:right="0" w:firstLine="576"/>
        <w:jc w:val="left"/>
      </w:pPr>
      <w:r>
        <w:rPr>
          <w:u w:val="single"/>
        </w:rPr>
        <w:t xml:space="preserve">The appropriations in this section are subject to the following conditions and limitations: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Hispanic and Latinx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$421,000</w:t>
      </w:r>
      <w:r>
        <w:t>))</w:t>
      </w:r>
    </w:p>
    <w:p>
      <w:pPr>
        <w:spacing w:before="0" w:after="0" w:line="408" w:lineRule="exact"/>
        <w:ind w:left="0" w:right="0" w:firstLine="0"/>
        <w:jc w:val="left"/>
        <w:tabs>
          <w:tab w:val="right" w:leader="none" w:pos="9936"/>
        </w:tabs>
      </w:pPr>
      <w:r>
        <w:tab/>
      </w:r>
      <w:r>
        <w:rPr>
          <w:u w:val="single"/>
        </w:rPr>
        <w:t xml:space="preserve">$560,000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$431,000</w:t>
      </w:r>
      <w:r>
        <w:t>))</w:t>
      </w:r>
    </w:p>
    <w:p>
      <w:pPr>
        <w:spacing w:before="0" w:after="0" w:line="408" w:lineRule="exact"/>
        <w:ind w:left="0" w:right="0" w:firstLine="0"/>
        <w:jc w:val="left"/>
        <w:tabs>
          <w:tab w:val="right" w:leader="none" w:pos="9936"/>
        </w:tabs>
      </w:pPr>
      <w:r>
        <w:tab/>
      </w:r>
      <w:r>
        <w:rPr>
          <w:u w:val="single"/>
        </w:rPr>
        <w:t xml:space="preserve">$1,334,000</w:t>
      </w:r>
    </w:p>
    <w:p>
      <w:pPr>
        <w:tabs>
          <w:tab w:val="right" w:leader="dot" w:pos="9936"/>
        </w:tabs>
        <w:ind w:left="0" w:right="0" w:firstLine="1440"/>
      </w:pPr>
      <w:r>
        <w:rPr/>
        <w:t xml:space="preserve">TOTAL APPROPRIATION</w:t>
      </w:r>
      <w:r>
        <w:tab/>
      </w:r>
      <w:r>
        <w:t>((</w:t>
      </w:r>
      <w:r>
        <w:rPr>
          <w:strike/>
        </w:rPr>
        <w:t xml:space="preserve">$852,000</w:t>
      </w:r>
      <w:r>
        <w:t>))</w:t>
      </w:r>
    </w:p>
    <w:p>
      <w:pPr>
        <w:tabs>
          <w:tab w:val="right" w:leader="none" w:pos="9936"/>
        </w:tabs>
        <w:ind w:left="0" w:right="0" w:firstLine="1440"/>
      </w:pPr>
      <w:r>
        <w:tab/>
      </w:r>
      <w:r>
        <w:rPr>
          <w:u w:val="single"/>
        </w:rPr>
        <w:t xml:space="preserve">$1,894,000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(1)(a) $100,000 of the general fund</w:t>
      </w:r>
      <w:r>
        <w:rPr>
          <w:rFonts w:ascii="Times New Roman" w:hAnsi="Times New Roman"/>
          <w:u w:val="single"/>
        </w:rPr>
        <w:t xml:space="preserve">—</w:t>
      </w:r>
      <w:r>
        <w:rPr>
          <w:u w:val="single"/>
        </w:rPr>
        <w:t xml:space="preserve">state appropriation for fiscal year 2022 and $700,000 of the general fund</w:t>
      </w:r>
      <w:r>
        <w:rPr>
          <w:rFonts w:ascii="Times New Roman" w:hAnsi="Times New Roman"/>
          <w:u w:val="single"/>
        </w:rPr>
        <w:t xml:space="preserve">—</w:t>
      </w:r>
      <w:r>
        <w:rPr>
          <w:u w:val="single"/>
        </w:rPr>
        <w:t xml:space="preserve">state appropriation for fiscal year 2023 are provided solely for the commission on African American affairs to contract with a Washington state based organization that focuses on the health of African Americans to conduct a Black community health needs assessment. The assessment must include the following activities:</w:t>
      </w:r>
    </w:p>
    <w:p>
      <w:pPr>
        <w:spacing w:before="0" w:after="0" w:line="408" w:lineRule="exact"/>
        <w:ind w:left="0" w:right="0" w:firstLine="576"/>
        <w:jc w:val="left"/>
      </w:pPr>
      <w:r>
        <w:rPr>
          <w:u w:val="single"/>
        </w:rPr>
        <w:t xml:space="preserve">(i) Lead and produce a statewide community assets mapping project to identify institutions, providers, and nongovernmental organizations that contribute to or have impact on Black well-being;</w:t>
      </w:r>
    </w:p>
    <w:p>
      <w:pPr>
        <w:spacing w:before="0" w:after="0" w:line="408" w:lineRule="exact"/>
        <w:ind w:left="0" w:right="0" w:firstLine="576"/>
        <w:jc w:val="left"/>
      </w:pPr>
      <w:r>
        <w:rPr>
          <w:u w:val="single"/>
        </w:rPr>
        <w:t xml:space="preserve">(ii) Collect and organize Black community health needs data and information; and</w:t>
      </w:r>
    </w:p>
    <w:p>
      <w:pPr>
        <w:spacing w:before="0" w:after="0" w:line="408" w:lineRule="exact"/>
        <w:ind w:left="0" w:right="0" w:firstLine="576"/>
        <w:jc w:val="left"/>
      </w:pPr>
      <w:r>
        <w:rPr>
          <w:u w:val="single"/>
        </w:rPr>
        <w:t xml:space="preserve">(iii) Identify priorities for additional phases of work.</w:t>
      </w:r>
    </w:p>
    <w:p>
      <w:pPr>
        <w:spacing w:before="0" w:after="0" w:line="408" w:lineRule="exact"/>
        <w:ind w:left="0" w:right="0" w:firstLine="576"/>
        <w:jc w:val="left"/>
      </w:pPr>
      <w:r>
        <w:rPr>
          <w:u w:val="single"/>
        </w:rPr>
        <w:t xml:space="preserve">(b) By June 30, 2023, the commission shall submit a report to the legislature with findings and recommended solutions that will inform the structure and establishment of an African American health board network.</w:t>
      </w:r>
    </w:p>
    <w:p>
      <w:pPr>
        <w:spacing w:before="0" w:after="0" w:line="408" w:lineRule="exact"/>
        <w:ind w:left="0" w:right="0" w:firstLine="576"/>
        <w:jc w:val="left"/>
      </w:pPr>
      <w:r>
        <w:rPr>
          <w:u w:val="single"/>
        </w:rPr>
        <w:t xml:space="preserve">(2)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African American and Black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136</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2023)</w:t>
      </w:r>
      <w:r>
        <w:tab/>
      </w:r>
      <w:r>
        <w:rPr>
          <w:u w:val="single"/>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$71,462,000</w:t>
      </w:r>
      <w:r>
        <w:t>))</w:t>
      </w:r>
    </w:p>
    <w:p>
      <w:pPr>
        <w:spacing w:before="0" w:after="0" w:line="408" w:lineRule="exact"/>
        <w:ind w:left="0" w:right="0" w:firstLine="0"/>
        <w:jc w:val="left"/>
        <w:tabs>
          <w:tab w:val="right" w:leader="none" w:pos="9936"/>
        </w:tabs>
      </w:pPr>
      <w:r>
        <w:tab/>
      </w:r>
      <w:r>
        <w:rPr>
          <w:u w:val="single"/>
        </w:rPr>
        <w:t xml:space="preserve">$73,175,000</w:t>
      </w:r>
    </w:p>
    <w:p>
      <w:pPr>
        <w:tabs>
          <w:tab w:val="right" w:leader="dot" w:pos="9936"/>
        </w:tabs>
        <w:ind w:left="0" w:right="0" w:firstLine="1440"/>
      </w:pPr>
      <w:r>
        <w:rPr/>
        <w:t xml:space="preserve">TOTAL APPROPRIATION</w:t>
      </w:r>
      <w:r>
        <w:tab/>
      </w:r>
      <w:r>
        <w:t>((</w:t>
      </w:r>
      <w:r>
        <w:rPr>
          <w:strike/>
        </w:rPr>
        <w:t xml:space="preserve">$71,462,000</w:t>
      </w:r>
      <w:r>
        <w:t>))</w:t>
      </w:r>
    </w:p>
    <w:p>
      <w:pPr>
        <w:tabs>
          <w:tab w:val="right" w:leader="none" w:pos="9936"/>
        </w:tabs>
        <w:ind w:left="0" w:right="0" w:firstLine="1440"/>
      </w:pPr>
      <w:r>
        <w:tab/>
      </w:r>
      <w:r>
        <w:rPr>
          <w:u w:val="single"/>
        </w:rPr>
        <w:t xml:space="preserve">$73,784,000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$6,007,000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$619,000 of the department of retirement systems expense account</w:t>
      </w:r>
      <w:r>
        <w:rPr>
          <w:rFonts w:ascii="Times New Roman" w:hAnsi="Times New Roman"/>
        </w:rPr>
        <w:t xml:space="preserve">—</w:t>
      </w:r>
      <w:r>
        <w:rPr/>
        <w:t xml:space="preserve">state appropriation is provided solely for implementation of Senate Bill No. 5367 (inactive retirement accounts).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$7,000 of the department of retirement systems expense account</w:t>
      </w:r>
      <w:r>
        <w:rPr>
          <w:rFonts w:ascii="Times New Roman" w:hAnsi="Times New Roman"/>
        </w:rPr>
        <w:t xml:space="preserve">—</w:t>
      </w:r>
      <w:r>
        <w:rPr/>
        <w:t xml:space="preserve">state appropriation is provided solely for implementation of Engrossed Second Substitute Senate Bill No. 5399 (universal health care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$286,000 of the department of retirement systems</w:t>
      </w:r>
      <w:r>
        <w:rPr>
          <w:rFonts w:ascii="Times New Roman" w:hAnsi="Times New Roman"/>
        </w:rPr>
        <w:t xml:space="preserve">—</w:t>
      </w:r>
      <w:r>
        <w:rPr/>
        <w:t xml:space="preserve">state appropriation is provided solely for implementation of Senate Bill No. 5021 (effects of expenditure reduction).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(5) $48,000 of the department of retirement systems</w:t>
      </w:r>
      <w:r>
        <w:rPr>
          <w:rFonts w:ascii="Times New Roman" w:hAnsi="Times New Roman"/>
          <w:u w:val="single"/>
        </w:rPr>
        <w:t xml:space="preserve">—</w:t>
      </w:r>
      <w:r>
        <w:rPr>
          <w:u w:val="single"/>
        </w:rPr>
        <w:t xml:space="preserve">state appropriation is provided solely for implementation of Senate Bill No. 5676 (PERS/TRS 1 benefit increase). If the bill is not enacted by June 30, 2022, the amount provided in this subsection shall lapse.</w:t>
      </w:r>
    </w:p>
    <w:p>
      <w:pPr>
        <w:spacing w:before="0" w:after="0" w:line="408" w:lineRule="exact"/>
        <w:ind w:left="0" w:right="0" w:firstLine="576"/>
        <w:jc w:val="left"/>
      </w:pPr>
      <w:r>
        <w:rPr>
          <w:u w:val="single"/>
        </w:rPr>
        <w:t xml:space="preserve">(6) $310,000 of the department of retirement systems</w:t>
      </w:r>
      <w:r>
        <w:rPr>
          <w:rFonts w:ascii="Times New Roman" w:hAnsi="Times New Roman"/>
          <w:u w:val="single"/>
        </w:rPr>
        <w:t xml:space="preserve">—</w:t>
      </w:r>
      <w:r>
        <w:rPr>
          <w:u w:val="single"/>
        </w:rPr>
        <w:t xml:space="preserve">state appropriation is provided solely for implementation of Engrossed Substitute House Bill No. 1699 (work in retirement/schools). If the bill is not enacted by June 30, 2022, the amount provided in this subsection shall lapse.</w:t>
      </w:r>
    </w:p>
    <w:p>
      <w:pPr>
        <w:spacing w:before="0" w:after="0" w:line="408" w:lineRule="exact"/>
        <w:ind w:left="0" w:right="0" w:firstLine="576"/>
        <w:jc w:val="left"/>
      </w:pPr>
      <w:r>
        <w:rPr>
          <w:u w:val="single"/>
        </w:rPr>
        <w:t xml:space="preserve">(7) $82,000 of the department of retirement systems</w:t>
      </w:r>
      <w:r>
        <w:rPr>
          <w:rFonts w:ascii="Times New Roman" w:hAnsi="Times New Roman"/>
          <w:u w:val="single"/>
        </w:rPr>
        <w:t xml:space="preserve">—</w:t>
      </w:r>
      <w:r>
        <w:rPr>
          <w:u w:val="single"/>
        </w:rPr>
        <w:t xml:space="preserve">state appropriation is provided solely for implementation of House Bill No. 1669 (PSERS disability benefits). If the bill is not enacted by June 30, 2022, the amount provided in this subsection shall lapse.</w:t>
      </w:r>
    </w:p>
    <w:p>
      <w:pPr>
        <w:spacing w:before="0" w:after="0" w:line="408" w:lineRule="exact"/>
        <w:ind w:left="0" w:right="0" w:firstLine="576"/>
        <w:jc w:val="left"/>
      </w:pPr>
      <w:r>
        <w:rPr>
          <w:u w:val="single"/>
        </w:rPr>
        <w:t xml:space="preserve">(8) $609,000 of the general fund</w:t>
      </w:r>
      <w:r>
        <w:rPr>
          <w:rFonts w:ascii="Times New Roman" w:hAnsi="Times New Roman"/>
          <w:u w:val="single"/>
        </w:rPr>
        <w:t xml:space="preserve">—</w:t>
      </w:r>
      <w:r>
        <w:rPr>
          <w:u w:val="single"/>
        </w:rPr>
        <w:t xml:space="preserve">state appropriation for fiscal year 2023 is provided solely for implementation of Engrossed House Bill No. 1752 (deferred compensation/Roth). If the bill is not enacted by June 30, 2022, the amount provided in this subsection shall lapse.</w:t>
      </w:r>
    </w:p>
    <w:p>
      <w:pPr>
        <w:spacing w:before="0" w:after="0" w:line="408" w:lineRule="exact"/>
        <w:ind w:left="0" w:right="0" w:firstLine="576"/>
        <w:jc w:val="left"/>
      </w:pPr>
      <w:r>
        <w:rPr>
          <w:u w:val="single"/>
        </w:rPr>
        <w:t xml:space="preserve">(9) $24,000 of the department of retirement systems</w:t>
      </w:r>
      <w:r>
        <w:rPr>
          <w:rFonts w:ascii="Times New Roman" w:hAnsi="Times New Roman"/>
          <w:u w:val="single"/>
        </w:rPr>
        <w:t xml:space="preserve">—</w:t>
      </w:r>
      <w:r>
        <w:rPr>
          <w:u w:val="single"/>
        </w:rPr>
        <w:t xml:space="preserve">state appropriation is provided solely for implementation of House Bill No. 1804 (military service credit).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$167,182,000</w:t>
      </w:r>
      <w:r>
        <w:t>))</w:t>
      </w:r>
    </w:p>
    <w:p>
      <w:pPr>
        <w:spacing w:before="0" w:after="0" w:line="408" w:lineRule="exact"/>
        <w:ind w:left="0" w:right="0" w:firstLine="0"/>
        <w:jc w:val="left"/>
        <w:tabs>
          <w:tab w:val="right" w:leader="none" w:pos="9936"/>
        </w:tabs>
      </w:pPr>
      <w:r>
        <w:tab/>
      </w:r>
      <w:r>
        <w:rPr>
          <w:u w:val="single"/>
        </w:rPr>
        <w:t xml:space="preserve">$172,178,000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$411,796,000</w:t>
      </w:r>
      <w:r>
        <w:t>))</w:t>
      </w:r>
    </w:p>
    <w:p>
      <w:pPr>
        <w:spacing w:before="0" w:after="0" w:line="408" w:lineRule="exact"/>
        <w:ind w:left="0" w:right="0" w:firstLine="0"/>
        <w:jc w:val="left"/>
        <w:tabs>
          <w:tab w:val="right" w:leader="none" w:pos="9936"/>
        </w:tabs>
      </w:pPr>
      <w:r>
        <w:tab/>
      </w:r>
      <w:r>
        <w:rPr>
          <w:u w:val="single"/>
        </w:rPr>
        <w:t xml:space="preserve">$377,598,000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$7,314,000</w:t>
      </w:r>
      <w:r>
        <w:t>))</w:t>
      </w:r>
    </w:p>
    <w:p>
      <w:pPr>
        <w:spacing w:before="0" w:after="0" w:line="408" w:lineRule="exact"/>
        <w:ind w:left="0" w:right="0" w:firstLine="0"/>
        <w:jc w:val="left"/>
        <w:tabs>
          <w:tab w:val="right" w:leader="none" w:pos="9936"/>
        </w:tabs>
      </w:pPr>
      <w:r>
        <w:tab/>
      </w:r>
      <w:r>
        <w:rPr>
          <w:u w:val="single"/>
        </w:rPr>
        <w:t xml:space="preserve">$7,471,000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$20,335,000</w:t>
      </w:r>
      <w:r>
        <w:t>))</w:t>
      </w:r>
    </w:p>
    <w:p>
      <w:pPr>
        <w:spacing w:before="0" w:after="0" w:line="408" w:lineRule="exact"/>
        <w:ind w:left="0" w:right="0" w:firstLine="0"/>
        <w:jc w:val="left"/>
        <w:tabs>
          <w:tab w:val="right" w:leader="none" w:pos="9936"/>
        </w:tabs>
      </w:pPr>
      <w:r>
        <w:tab/>
      </w:r>
      <w:r>
        <w:rPr>
          <w:u w:val="single"/>
        </w:rPr>
        <w:t xml:space="preserve">$20,701,000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$162,000</w:t>
      </w:r>
      <w:r>
        <w:t>))</w:t>
      </w:r>
    </w:p>
    <w:p>
      <w:pPr>
        <w:spacing w:before="0" w:after="0" w:line="408" w:lineRule="exact"/>
        <w:ind w:left="0" w:right="0" w:firstLine="0"/>
        <w:jc w:val="left"/>
        <w:tabs>
          <w:tab w:val="right" w:leader="none" w:pos="9936"/>
        </w:tabs>
      </w:pPr>
      <w:r>
        <w:tab/>
      </w:r>
      <w:r>
        <w:rPr>
          <w:u w:val="single"/>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$611,907,000</w:t>
      </w:r>
      <w:r>
        <w:t>))</w:t>
      </w:r>
    </w:p>
    <w:p>
      <w:pPr>
        <w:tabs>
          <w:tab w:val="right" w:leader="none" w:pos="9936"/>
        </w:tabs>
        <w:ind w:left="0" w:right="0" w:firstLine="1440"/>
      </w:pPr>
      <w:r>
        <w:tab/>
      </w:r>
      <w:r>
        <w:rPr>
          <w:u w:val="single"/>
        </w:rPr>
        <w:t xml:space="preserve">$583,234,000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$1,056,000 of the general fund</w:t>
      </w:r>
      <w:r>
        <w:rPr>
          <w:rFonts w:ascii="Times New Roman" w:hAnsi="Times New Roman"/>
        </w:rPr>
        <w:t xml:space="preserve">—</w:t>
      </w:r>
      <w:r>
        <w:rPr/>
        <w:t xml:space="preserve">state appropriation for fiscal year 2022 and $409,000 of the general fund</w:t>
      </w:r>
      <w:r>
        <w:rPr>
          <w:rFonts w:ascii="Times New Roman" w:hAnsi="Times New Roman"/>
        </w:rPr>
        <w:t xml:space="preserve">—</w:t>
      </w:r>
      <w:r>
        <w:rPr/>
        <w:t xml:space="preserve">state appropriation for fiscal year 2023 are provided solely for the department to implement 2021 revenue legislation.</w:t>
      </w:r>
    </w:p>
    <w:p>
      <w:pPr>
        <w:spacing w:before="0" w:after="0" w:line="408" w:lineRule="exact"/>
        <w:ind w:left="0" w:right="0" w:firstLine="576"/>
        <w:jc w:val="left"/>
      </w:pPr>
      <w:r>
        <w:rPr/>
        <w:t xml:space="preserve">(2)(a) $1,303,000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(b)(i)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(c) of this subsection.</w:t>
      </w:r>
    </w:p>
    <w:p>
      <w:pPr>
        <w:spacing w:before="0" w:after="0" w:line="408" w:lineRule="exact"/>
        <w:ind w:left="0" w:right="0" w:firstLine="576"/>
        <w:jc w:val="left"/>
      </w:pPr>
      <w:r>
        <w:rPr/>
        <w:t xml:space="preserve">(ii) The work group must include the following voting members: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(c) Elected officials not reelected to their respective offices may be relieved of their responsibilities on the tax structure work group. Vacancies on the tax structure work group must be filled within 60 days of notice of the vacancy. The work group must choose a chair or cochairs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(d) The duties of the work group are to:</w:t>
      </w:r>
    </w:p>
    <w:p>
      <w:pPr>
        <w:spacing w:before="0" w:after="0" w:line="408" w:lineRule="exact"/>
        <w:ind w:left="0" w:right="0" w:firstLine="576"/>
        <w:jc w:val="left"/>
      </w:pPr>
      <w:r>
        <w:rPr/>
        <w:t xml:space="preserve">(i) By December 1, 2019, convene no less than one meeting to elect a chair, or cochairs, and conduct other business of the work group;</w:t>
      </w:r>
    </w:p>
    <w:p>
      <w:pPr>
        <w:spacing w:before="0" w:after="0" w:line="408" w:lineRule="exact"/>
        <w:ind w:left="0" w:right="0" w:firstLine="576"/>
        <w:jc w:val="left"/>
      </w:pPr>
      <w:r>
        <w:rPr/>
        <w:t xml:space="preserve">(ii) By December 31, 2020, the department and technical advisory group must prepare a summary report of their preliminary findings and alternatives described in (f) of this subsection;</w:t>
      </w:r>
    </w:p>
    <w:p>
      <w:pPr>
        <w:spacing w:before="0" w:after="0" w:line="408" w:lineRule="exact"/>
        <w:ind w:left="0" w:right="0" w:firstLine="576"/>
        <w:jc w:val="left"/>
      </w:pPr>
      <w:r>
        <w:rPr/>
        <w:t xml:space="preserve">(iii) By May 31, 2021, the work group must:</w:t>
      </w:r>
    </w:p>
    <w:p>
      <w:pPr>
        <w:spacing w:before="0" w:after="0" w:line="408" w:lineRule="exact"/>
        <w:ind w:left="0" w:right="0" w:firstLine="576"/>
        <w:jc w:val="left"/>
      </w:pPr>
      <w:r>
        <w:rPr/>
        <w:t xml:space="preserve">(A) Hold no less than one meeting in Olympia or virtually to review the preliminary findings described in (f) of this subsection. At least one meeting must engage stakeholder groups, as described in (e)(i) of this subsection;</w:t>
      </w:r>
    </w:p>
    <w:p>
      <w:pPr>
        <w:spacing w:before="0" w:after="0" w:line="408" w:lineRule="exact"/>
        <w:ind w:left="0" w:right="0" w:firstLine="576"/>
        <w:jc w:val="left"/>
      </w:pPr>
      <w:r>
        <w:rPr/>
        <w:t xml:space="preserve">(B) Begin to plan strategies to engage taxpayers and key stakeholder groups to encourage participation in the public meetings described in (f) of this subsection;</w:t>
      </w:r>
    </w:p>
    <w:p>
      <w:pPr>
        <w:spacing w:before="0" w:after="0" w:line="408" w:lineRule="exact"/>
        <w:ind w:left="0" w:right="0" w:firstLine="576"/>
        <w:jc w:val="left"/>
      </w:pPr>
      <w:r>
        <w:rPr/>
        <w:t xml:space="preserve">(C) Present the summary report described in (d)(ii) of this subsection in compliance with RCW 43.01.036 to the appropriate committees of the legislature;</w:t>
      </w:r>
    </w:p>
    <w:p>
      <w:pPr>
        <w:spacing w:before="0" w:after="0" w:line="408" w:lineRule="exact"/>
        <w:ind w:left="0" w:right="0" w:firstLine="576"/>
        <w:jc w:val="left"/>
      </w:pPr>
      <w:r>
        <w:rPr/>
        <w:t xml:space="preserve">(D) Be available to deliver a presentation to the appropriate committees of the legislature including the elements described in (e)(ii) of this subsection; and</w:t>
      </w:r>
    </w:p>
    <w:p>
      <w:pPr>
        <w:spacing w:before="0" w:after="0" w:line="408" w:lineRule="exact"/>
        <w:ind w:left="0" w:right="0" w:firstLine="576"/>
        <w:jc w:val="left"/>
      </w:pPr>
      <w:r>
        <w:rPr/>
        <w:t xml:space="preserve">(E) Finalize the logistics of the engagement strategies described in (d)(iv) of this subsection;</w:t>
      </w:r>
    </w:p>
    <w:p>
      <w:pPr>
        <w:spacing w:before="0" w:after="0" w:line="408" w:lineRule="exact"/>
        <w:ind w:left="0" w:right="0" w:firstLine="576"/>
        <w:jc w:val="left"/>
      </w:pPr>
      <w:r>
        <w:rPr/>
        <w:t xml:space="preserve">(iv) After the conclusion of the 2021 legislative session, the work group must:</w:t>
      </w:r>
    </w:p>
    <w:p>
      <w:pPr>
        <w:spacing w:before="0" w:after="0" w:line="408" w:lineRule="exact"/>
        <w:ind w:left="0" w:right="0" w:firstLine="576"/>
        <w:jc w:val="left"/>
      </w:pPr>
      <w:r>
        <w:rPr/>
        <w:t xml:space="preserve">(A) Hold no less than five public meetings organized by geographic region (in person or online) with special consideration for regional geographies throughout the state, rural areas, and border communities;</w:t>
      </w:r>
    </w:p>
    <w:p>
      <w:pPr>
        <w:spacing w:before="0" w:after="0" w:line="408" w:lineRule="exact"/>
        <w:ind w:left="0" w:right="0" w:firstLine="576"/>
        <w:jc w:val="left"/>
      </w:pPr>
      <w:r>
        <w:rPr/>
        <w:t xml:space="preserve">(B) Participate in no less than 10 existing meetings of various associations, community-based organizations, nonprofits, and similar groups in order to engage low-income and middle-income taxpayers, communities of color, senior citizens, and people with disabilities;</w:t>
      </w:r>
    </w:p>
    <w:p>
      <w:pPr>
        <w:spacing w:before="0" w:after="0" w:line="408" w:lineRule="exact"/>
        <w:ind w:left="0" w:right="0" w:firstLine="576"/>
        <w:jc w:val="left"/>
      </w:pPr>
      <w:r>
        <w:rPr/>
        <w:t xml:space="preserve">(C) Participate in no less than 10 existing meetings of various business and agricultural associations, chambers of commerce, ports, associate development organizations, and similar groups in order to engage small, start-up, and low-margin businesses, and other businesses;</w:t>
      </w:r>
    </w:p>
    <w:p>
      <w:pPr>
        <w:spacing w:before="0" w:after="0" w:line="408" w:lineRule="exact"/>
        <w:ind w:left="0" w:right="0" w:firstLine="576"/>
        <w:jc w:val="left"/>
      </w:pPr>
      <w:r>
        <w:rPr/>
        <w:t xml:space="preserve">(D) Hold no less than three listening sessions in a language other than English to engage taxpayers who speak languages including, but not limited to, Spanish, Vietnamese, Russian, and Somali;</w:t>
      </w:r>
    </w:p>
    <w:p>
      <w:pPr>
        <w:spacing w:before="0" w:after="0" w:line="408" w:lineRule="exact"/>
        <w:ind w:left="0" w:right="0" w:firstLine="576"/>
        <w:jc w:val="left"/>
      </w:pPr>
      <w:r>
        <w:rPr/>
        <w:t xml:space="preserve">(E) Present the findings described in (f) of this subsection and alternatives to the state's current tax structure at the public meetings utilizing a range of methods that account for different learning styles including, but not limited to, written documents, videos, animations, and graphics;</w:t>
      </w:r>
    </w:p>
    <w:p>
      <w:pPr>
        <w:spacing w:before="0" w:after="0" w:line="408" w:lineRule="exact"/>
        <w:ind w:left="0" w:right="0" w:firstLine="576"/>
        <w:jc w:val="left"/>
      </w:pPr>
      <w:r>
        <w:rPr/>
        <w:t xml:space="preserve">(F) Provide an opportunity at the public and other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(G)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(H) Encourage legislators to inform their constituents about the public meetings that occur within and near their legislative districts (whether in person or online);</w:t>
      </w:r>
    </w:p>
    <w:p>
      <w:pPr>
        <w:spacing w:before="0" w:after="0" w:line="408" w:lineRule="exact"/>
        <w:ind w:left="0" w:right="0" w:firstLine="576"/>
        <w:jc w:val="left"/>
      </w:pPr>
      <w:r>
        <w:rPr/>
        <w:t xml:space="preserve">(I) Inform local elected officials about the public meetings that occur within and near their communities (whether in person or online);</w:t>
      </w:r>
    </w:p>
    <w:p>
      <w:pPr>
        <w:spacing w:before="0" w:after="0" w:line="408" w:lineRule="exact"/>
        <w:ind w:left="0" w:right="0" w:firstLine="576"/>
        <w:jc w:val="left"/>
      </w:pPr>
      <w:r>
        <w:rPr/>
        <w:t xml:space="preserve">(J)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(d)(ii) of this subsection; and</w:t>
      </w:r>
    </w:p>
    <w:p>
      <w:pPr>
        <w:spacing w:before="0" w:after="0" w:line="408" w:lineRule="exact"/>
        <w:ind w:left="0" w:right="0" w:firstLine="576"/>
        <w:jc w:val="left"/>
      </w:pPr>
      <w:r>
        <w:rPr/>
        <w:t xml:space="preserve">(K) To the degree it is practicable, conduct analysis of the current tax structure and proposed alternatives to estimate the impact on taxpayers, including tax paid as a share of household income for various racial and ethnic groups as reported in the most current census data available, American community survey, or other similar data sources;</w:t>
      </w:r>
    </w:p>
    <w:p>
      <w:pPr>
        <w:spacing w:before="0" w:after="0" w:line="408" w:lineRule="exact"/>
        <w:ind w:left="0" w:right="0" w:firstLine="576"/>
        <w:jc w:val="left"/>
      </w:pPr>
      <w:r>
        <w:rPr/>
        <w:t xml:space="preserve">(v) During the 2022 legislative session, the work group must:</w:t>
      </w:r>
    </w:p>
    <w:p>
      <w:pPr>
        <w:spacing w:before="0" w:after="0" w:line="408" w:lineRule="exact"/>
        <w:ind w:left="0" w:right="0" w:firstLine="576"/>
        <w:jc w:val="left"/>
      </w:pPr>
      <w:r>
        <w:rPr/>
        <w:t xml:space="preserve">(A) Present the findings and reports described in (d)(ii) of this subsection to the appropriate committees of the legislature; and</w:t>
      </w:r>
    </w:p>
    <w:p>
      <w:pPr>
        <w:spacing w:before="0" w:after="0" w:line="408" w:lineRule="exact"/>
        <w:ind w:left="0" w:right="0" w:firstLine="576"/>
        <w:jc w:val="left"/>
      </w:pPr>
      <w:r>
        <w:rPr/>
        <w:t xml:space="preserve">(B) Be available to deliver a presentation to or participate in a work session for the appropriate committees of the legislature, or both;</w:t>
      </w:r>
    </w:p>
    <w:p>
      <w:pPr>
        <w:spacing w:before="0" w:after="0" w:line="408" w:lineRule="exact"/>
        <w:ind w:left="0" w:right="0" w:firstLine="576"/>
        <w:jc w:val="left"/>
      </w:pPr>
      <w:r>
        <w:rPr/>
        <w:t xml:space="preserve">(vi) Between the conclusion of the 2022 legislative session and December 31, 2022, the work group is directed to finalize policy recommendations and develop legislation to implement modifications to the tax structure, informed by the findings described in (d)(ii) of this subsection and the feedback received from taxpayers as reflected in the report described in (d)(iv) of this subsection. Legislative proposals recommended by the work group may not collectively result in a loss of revenue to the state as compared to the November 2022 biennial revenue forecast published by the economic and revenue forecast council. In making the recommendations, the work group must be guided by the following principles for a well designed tax system: Equity, adequacy, stability, and transparency;</w:t>
      </w:r>
    </w:p>
    <w:p>
      <w:pPr>
        <w:spacing w:before="0" w:after="0" w:line="408" w:lineRule="exact"/>
        <w:ind w:left="0" w:right="0" w:firstLine="576"/>
        <w:jc w:val="left"/>
      </w:pPr>
      <w:r>
        <w:rPr/>
        <w:t xml:space="preserve">(vii) During the 2023 legislative session, it is the intent of the legislature to consider the proposal described in (d)(vi) of this subsection;</w:t>
      </w:r>
    </w:p>
    <w:p>
      <w:pPr>
        <w:spacing w:before="0" w:after="0" w:line="408" w:lineRule="exact"/>
        <w:ind w:left="0" w:right="0" w:firstLine="576"/>
        <w:jc w:val="left"/>
      </w:pPr>
      <w:r>
        <w:rPr/>
        <w:t xml:space="preserve">(viii)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subject to the availability of funds in the 2023-2025 biennial budget. The work group is directed to modify the proposal to address the feedback collected during the public meetings;</w:t>
      </w:r>
    </w:p>
    <w:p>
      <w:pPr>
        <w:spacing w:before="0" w:after="0" w:line="408" w:lineRule="exact"/>
        <w:ind w:left="0" w:right="0" w:firstLine="576"/>
        <w:jc w:val="left"/>
      </w:pPr>
      <w:r>
        <w:rPr/>
        <w:t xml:space="preserve">(ix) During the 2024 legislative session, it is the intent of the legislature to consider the modified proposal described in (d)(iv) of this subsection; and</w:t>
      </w:r>
    </w:p>
    <w:p>
      <w:pPr>
        <w:spacing w:before="0" w:after="0" w:line="408" w:lineRule="exact"/>
        <w:ind w:left="0" w:right="0" w:firstLine="576"/>
        <w:jc w:val="left"/>
      </w:pPr>
      <w:r>
        <w:rPr/>
        <w:t xml:space="preserve">(x) By December 31, 2024, subject to the availability of funds in the 2023-2025 biennial budget,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(e)(i) The stakeholder groups referenced by (d)(iii)(A) of this subsection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(B) Individual taxpayers with income at or below 100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(ii) The presentation referenced in (d)(iii)(D) of this subsection must include the following elements:</w:t>
      </w:r>
    </w:p>
    <w:p>
      <w:pPr>
        <w:spacing w:before="0" w:after="0" w:line="408" w:lineRule="exact"/>
        <w:ind w:left="0" w:right="0" w:firstLine="576"/>
        <w:jc w:val="left"/>
      </w:pPr>
      <w:r>
        <w:rPr/>
        <w:t xml:space="preserve">(A) The findings and alternatives included in the summary report described in (d)(ii)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described in (f)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(f) The duties of the department, with assistance of one or more technical advisory groups, are to:</w:t>
      </w:r>
    </w:p>
    <w:p>
      <w:pPr>
        <w:spacing w:before="0" w:after="0" w:line="408" w:lineRule="exact"/>
        <w:ind w:left="0" w:right="0" w:firstLine="576"/>
        <w:jc w:val="left"/>
      </w:pPr>
      <w:r>
        <w:rPr/>
        <w:t xml:space="preserve">(i)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(A) Update the data and research that informed the recommendations and other analysis contained in the final report;</w:t>
      </w:r>
    </w:p>
    <w:p>
      <w:pPr>
        <w:spacing w:before="0" w:after="0" w:line="408" w:lineRule="exact"/>
        <w:ind w:left="0" w:right="0" w:firstLine="576"/>
        <w:jc w:val="left"/>
      </w:pPr>
      <w:r>
        <w:rPr/>
        <w:t xml:space="preserve">(B)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(C)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(D) Estimate the impact on taxpayers, including tax paid as a share of household income for various income levels, and tax paid as a share of total business revenue for various business activities, for (f)(i)(B) and (C) of this subsection; and</w:t>
      </w:r>
    </w:p>
    <w:p>
      <w:pPr>
        <w:spacing w:before="0" w:after="0" w:line="408" w:lineRule="exact"/>
        <w:ind w:left="0" w:right="0" w:firstLine="576"/>
        <w:jc w:val="left"/>
      </w:pPr>
      <w:r>
        <w:rPr/>
        <w:t xml:space="preserve">(E) Estimate how much revenue would have been generated in the 2017-2019 fiscal biennium if the incremental revenue alternatives recommended in the final report would have been implemented on January 1, 2003, excluding any recommendations implemented before May 21, 2019;</w:t>
      </w:r>
    </w:p>
    <w:p>
      <w:pPr>
        <w:spacing w:before="0" w:after="0" w:line="408" w:lineRule="exact"/>
        <w:ind w:left="0" w:right="0" w:firstLine="576"/>
        <w:jc w:val="left"/>
      </w:pPr>
      <w:r>
        <w:rPr/>
        <w:t xml:space="preserve">(ii) With respect to the recommendations in the final report of the 2018 tax structure work group:</w:t>
      </w:r>
    </w:p>
    <w:p>
      <w:pPr>
        <w:spacing w:before="0" w:after="0" w:line="408" w:lineRule="exact"/>
        <w:ind w:left="0" w:right="0" w:firstLine="576"/>
        <w:jc w:val="left"/>
      </w:pPr>
      <w:r>
        <w:rPr/>
        <w:t xml:space="preserve">(A)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(B)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(iii) Analyze our economic competitiveness with border states:</w:t>
      </w:r>
    </w:p>
    <w:p>
      <w:pPr>
        <w:spacing w:before="0" w:after="0" w:line="408" w:lineRule="exact"/>
        <w:ind w:left="0" w:right="0" w:firstLine="576"/>
        <w:jc w:val="left"/>
      </w:pPr>
      <w:r>
        <w:rPr/>
        <w:t xml:space="preserve">(A)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(B) Estimate the impact on taxpayers, including tax paid as a share of household income for various income levels, and tax paid as a share of total business revenue for various business activities for (f)(iii)(A) of this subsection;</w:t>
      </w:r>
    </w:p>
    <w:p>
      <w:pPr>
        <w:spacing w:before="0" w:after="0" w:line="408" w:lineRule="exact"/>
        <w:ind w:left="0" w:right="0" w:firstLine="576"/>
        <w:jc w:val="left"/>
      </w:pPr>
      <w:r>
        <w:rPr/>
        <w:t xml:space="preserve">(iv)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(v) Conduct, to the degree it is practicable,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(vi) Present findings and alternatives, to the degree it is practicable, by geographic area, in addition to statewide; and</w:t>
      </w:r>
    </w:p>
    <w:p>
      <w:pPr>
        <w:spacing w:before="0" w:after="0" w:line="408" w:lineRule="exact"/>
        <w:ind w:left="0" w:right="0" w:firstLine="576"/>
        <w:jc w:val="left"/>
      </w:pPr>
      <w:r>
        <w:rPr/>
        <w:t xml:space="preserve">(vii) Conduct other analysis as directed by the work group.</w:t>
      </w:r>
    </w:p>
    <w:p>
      <w:pPr>
        <w:spacing w:before="0" w:after="0" w:line="408" w:lineRule="exact"/>
        <w:ind w:left="0" w:right="0" w:firstLine="576"/>
        <w:jc w:val="left"/>
      </w:pPr>
      <w:r>
        <w:rPr/>
        <w:t xml:space="preserve">(3)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chapter 4, Laws of 2021 (SHB 1095) (emergency assistance/tax).</w:t>
      </w:r>
    </w:p>
    <w:p>
      <w:pPr>
        <w:spacing w:before="0" w:after="0" w:line="408" w:lineRule="exact"/>
        <w:ind w:left="0" w:right="0" w:firstLine="576"/>
        <w:jc w:val="left"/>
      </w:pPr>
      <w:r>
        <w:rPr/>
        <w:t xml:space="preserve">(4) $212,000 of the general fund</w:t>
      </w:r>
      <w:r>
        <w:rPr>
          <w:rFonts w:ascii="Times New Roman" w:hAnsi="Times New Roman"/>
        </w:rPr>
        <w:t xml:space="preserve">—</w:t>
      </w:r>
      <w:r>
        <w:rPr/>
        <w:t xml:space="preserve">state appropriation for fiscal year 2022 and $33,000 of the general fund</w:t>
      </w:r>
      <w:r>
        <w:rPr>
          <w:rFonts w:ascii="Times New Roman" w:hAnsi="Times New Roman"/>
        </w:rPr>
        <w:t xml:space="preserve">—</w:t>
      </w:r>
      <w:r>
        <w:rPr/>
        <w:t xml:space="preserve">state appropriation for fiscal year 2023 are provided solely for implementation of Engrossed Second Substitute House Bill No. 1477 (national 988 system).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implementation of Second Substitute Senate Bill No. 5000 (hydrogen/electric vehicles).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$2,489,000 of the general fund</w:t>
      </w:r>
      <w:r>
        <w:rPr>
          <w:rFonts w:ascii="Times New Roman" w:hAnsi="Times New Roman"/>
        </w:rPr>
        <w:t xml:space="preserve">—</w:t>
      </w:r>
      <w:r>
        <w:rPr/>
        <w:t xml:space="preserve">state appropriation for fiscal year 2022 and $4,189,000 of the general fund</w:t>
      </w:r>
      <w:r>
        <w:rPr>
          <w:rFonts w:ascii="Times New Roman" w:hAnsi="Times New Roman"/>
        </w:rPr>
        <w:t xml:space="preserve">—</w:t>
      </w:r>
      <w:r>
        <w:rPr/>
        <w:t xml:space="preserve">state appropriation for fiscal year 2023 are provided solely for the implementation of Engrossed Substitute Senate Bill No. 5096 (capital gains 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$11,000 of the general fund</w:t>
      </w:r>
      <w:r>
        <w:rPr>
          <w:rFonts w:ascii="Times New Roman" w:hAnsi="Times New Roman"/>
        </w:rPr>
        <w:t xml:space="preserve">—</w:t>
      </w:r>
      <w:r>
        <w:rPr/>
        <w:t xml:space="preserve">state appropriation for fiscal year 2023 are provided solely for the implementation of Engrossed Senate Bill No. 5220 (salmon recovery grants/tax).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$7,000 of the general fund</w:t>
      </w:r>
      <w:r>
        <w:rPr>
          <w:rFonts w:ascii="Times New Roman" w:hAnsi="Times New Roman"/>
        </w:rPr>
        <w:t xml:space="preserve">—</w:t>
      </w:r>
      <w:r>
        <w:rPr/>
        <w:t xml:space="preserve">state appropriation for fiscal year 2022 is provided solely for the implementation of Engrossed Substitute Senate Bill No. 5251 (tax and revenue laws).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(9) $115,000 of the general fund</w:t>
      </w:r>
      <w:r>
        <w:rPr>
          <w:rFonts w:ascii="Times New Roman" w:hAnsi="Times New Roman"/>
        </w:rPr>
        <w:t xml:space="preserve">—</w:t>
      </w:r>
      <w:r>
        <w:rPr/>
        <w:t xml:space="preserve">state appropriation for fiscal year 2022 and $44,000 of the general fund</w:t>
      </w:r>
      <w:r>
        <w:rPr>
          <w:rFonts w:ascii="Times New Roman" w:hAnsi="Times New Roman"/>
        </w:rPr>
        <w:t xml:space="preserve">—</w:t>
      </w:r>
      <w:r>
        <w:rPr/>
        <w:t xml:space="preserve">state appropriation for fiscal year 2023 are provided solely for the implementation of Second Substitute Senate Bill No. 5396 (farmworker housing/tax).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(10) $97,000 of the general fund</w:t>
      </w:r>
      <w:r>
        <w:rPr>
          <w:rFonts w:ascii="Times New Roman" w:hAnsi="Times New Roman"/>
        </w:rPr>
        <w:t xml:space="preserve">—</w:t>
      </w:r>
      <w:r>
        <w:rPr/>
        <w:t xml:space="preserve">state appropriation for fiscal year 2022 is provided solely for implementation of Engrossed Second Substitute House Bill No. 1480 (liquor licensee privileges).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$4,000 of the general fund</w:t>
      </w:r>
      <w:r>
        <w:rPr>
          <w:rFonts w:ascii="Times New Roman" w:hAnsi="Times New Roman"/>
        </w:rPr>
        <w:t xml:space="preserve">—</w:t>
      </w:r>
      <w:r>
        <w:rPr/>
        <w:t xml:space="preserve">state appropriation for fiscal year 2022 is provided solely for the implementation of Engrossed Senate Bill No. 5454 (prop. tax/natural disasters).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 </w:t>
      </w:r>
      <w:r>
        <w:t>((</w:t>
      </w:r>
      <w:r>
        <w:rPr>
          <w:strike/>
        </w:rPr>
        <w:t xml:space="preserve">$5,467,000</w:t>
      </w:r>
      <w:r>
        <w:t>))</w:t>
      </w:r>
      <w:r>
        <w:rPr/>
        <w:t xml:space="preserve"> </w:t>
      </w:r>
      <w:r>
        <w:rPr>
          <w:u w:val="single"/>
        </w:rPr>
        <w:t xml:space="preserve">$5,567,000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$255,513,000</w:t>
      </w:r>
      <w:r>
        <w:t>))</w:t>
      </w:r>
      <w:r>
        <w:rPr/>
        <w:t xml:space="preserve"> </w:t>
      </w:r>
      <w:r>
        <w:rPr>
          <w:u w:val="single"/>
        </w:rPr>
        <w:t xml:space="preserve">$214,997,000</w:t>
      </w:r>
      <w:r>
        <w:rPr/>
        <w:t xml:space="preserve"> of the general fund</w:t>
      </w:r>
      <w:r>
        <w:rPr>
          <w:rFonts w:ascii="Times New Roman" w:hAnsi="Times New Roman"/>
        </w:rPr>
        <w:t xml:space="preserve">—</w:t>
      </w:r>
      <w:r>
        <w:rPr/>
        <w:t xml:space="preserve">state appropriation for fiscal year 2023 are provided solely for implementation of Engrossed Substitute House Bill No. 1297 (working families tax exempt.). </w:t>
      </w:r>
      <w:r>
        <w:t>((</w:t>
      </w:r>
      <w:r>
        <w:rPr>
          <w:strike/>
        </w:rPr>
        <w:t xml:space="preserve">If the bill is not enacted by June 30, 2021, the amounts provided in this subsection shall lapse.</w:t>
      </w:r>
      <w:r>
        <w:t>))</w:t>
      </w:r>
      <w:r>
        <w:rPr/>
        <w:t xml:space="preserve"> Of the total amounts provided in this subsection:</w:t>
      </w:r>
    </w:p>
    <w:p>
      <w:pPr>
        <w:spacing w:before="0" w:after="0" w:line="408" w:lineRule="exact"/>
        <w:ind w:left="0" w:right="0" w:firstLine="576"/>
        <w:jc w:val="left"/>
      </w:pPr>
      <w:r>
        <w:rPr/>
        <w:t xml:space="preserve">(a) </w:t>
      </w:r>
      <w:r>
        <w:t>((</w:t>
      </w:r>
      <w:r>
        <w:rPr>
          <w:strike/>
        </w:rPr>
        <w:t xml:space="preserve">$5,467,000</w:t>
      </w:r>
      <w:r>
        <w:t>))</w:t>
      </w:r>
      <w:r>
        <w:rPr/>
        <w:t xml:space="preserve"> </w:t>
      </w:r>
      <w:r>
        <w:rPr>
          <w:u w:val="single"/>
        </w:rPr>
        <w:t xml:space="preserve">$5,567,000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$13,513,000</w:t>
      </w:r>
      <w:r>
        <w:t>))</w:t>
      </w:r>
      <w:r>
        <w:rPr/>
        <w:t xml:space="preserve"> </w:t>
      </w:r>
      <w:r>
        <w:rPr>
          <w:u w:val="single"/>
        </w:rPr>
        <w:t xml:space="preserve">$13,997,000</w:t>
      </w:r>
      <w:r>
        <w:rPr/>
        <w:t xml:space="preserve"> of the general fund</w:t>
      </w:r>
      <w:r>
        <w:rPr>
          <w:rFonts w:ascii="Times New Roman" w:hAnsi="Times New Roman"/>
        </w:rPr>
        <w:t xml:space="preserve">—</w:t>
      </w:r>
      <w:r>
        <w:rPr/>
        <w:t xml:space="preserve">state appropriation for fiscal year 2023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$242,000,000</w:t>
      </w:r>
      <w:r>
        <w:t>))</w:t>
      </w:r>
      <w:r>
        <w:rPr/>
        <w:t xml:space="preserve"> </w:t>
      </w:r>
      <w:r>
        <w:rPr>
          <w:u w:val="single"/>
        </w:rPr>
        <w:t xml:space="preserve">$201,000,000</w:t>
      </w:r>
      <w:r>
        <w:rPr/>
        <w:t xml:space="preserve"> of the general fund</w:t>
      </w:r>
      <w:r>
        <w:rPr>
          <w:rFonts w:ascii="Times New Roman" w:hAnsi="Times New Roman"/>
        </w:rPr>
        <w:t xml:space="preserve">—</w:t>
      </w:r>
      <w:r>
        <w:rPr/>
        <w:t xml:space="preserve">state appropriation for fiscal year 2023 is provided solely for remittances under the working families tax exemption program.</w:t>
      </w:r>
    </w:p>
    <w:p>
      <w:pPr>
        <w:spacing w:before="0" w:after="0" w:line="408" w:lineRule="exact"/>
        <w:ind w:left="0" w:right="0" w:firstLine="576"/>
        <w:jc w:val="left"/>
      </w:pPr>
      <w:r>
        <w:rPr>
          <w:u w:val="single"/>
        </w:rPr>
        <w:t xml:space="preserve">(13) From within the department's administrative expenditures from the unclaimed personal property account, the department must provide a report by December 1, 2022, to the governor and the legislature on the unclaimed property program. The report must include:</w:t>
      </w:r>
    </w:p>
    <w:p>
      <w:pPr>
        <w:spacing w:before="0" w:after="0" w:line="408" w:lineRule="exact"/>
        <w:ind w:left="0" w:right="0" w:firstLine="576"/>
        <w:jc w:val="left"/>
      </w:pPr>
      <w:r>
        <w:rPr>
          <w:u w:val="single"/>
        </w:rPr>
        <w:t xml:space="preserve">(a) Annual data for the years 2012 through 2022, that includes:</w:t>
      </w:r>
    </w:p>
    <w:p>
      <w:pPr>
        <w:spacing w:before="0" w:after="0" w:line="408" w:lineRule="exact"/>
        <w:ind w:left="0" w:right="0" w:firstLine="576"/>
        <w:jc w:val="left"/>
      </w:pPr>
      <w:r>
        <w:rPr>
          <w:u w:val="single"/>
        </w:rPr>
        <w:t xml:space="preserve">(i) The number of items of unclaimed property received by the program and the number of holders of unclaimed property who submitted items to the program; and</w:t>
      </w:r>
    </w:p>
    <w:p>
      <w:pPr>
        <w:spacing w:before="0" w:after="0" w:line="408" w:lineRule="exact"/>
        <w:ind w:left="0" w:right="0" w:firstLine="576"/>
        <w:jc w:val="left"/>
      </w:pPr>
      <w:r>
        <w:rPr>
          <w:u w:val="single"/>
        </w:rPr>
        <w:t xml:space="preserve">(ii) The top 10 holders who submitted unclaimed property and the percentage of those holders' submissions that have been subsequently claimed;</w:t>
      </w:r>
    </w:p>
    <w:p>
      <w:pPr>
        <w:spacing w:before="0" w:after="0" w:line="408" w:lineRule="exact"/>
        <w:ind w:left="0" w:right="0" w:firstLine="576"/>
        <w:jc w:val="left"/>
      </w:pPr>
      <w:r>
        <w:rPr>
          <w:u w:val="single"/>
        </w:rPr>
        <w:t xml:space="preserve">(b) Historic data since the inception of the program that shows:</w:t>
      </w:r>
    </w:p>
    <w:p>
      <w:pPr>
        <w:spacing w:before="0" w:after="0" w:line="408" w:lineRule="exact"/>
        <w:ind w:left="0" w:right="0" w:firstLine="576"/>
        <w:jc w:val="left"/>
      </w:pPr>
      <w:r>
        <w:rPr>
          <w:u w:val="single"/>
        </w:rPr>
        <w:t xml:space="preserve">(i) The cumulative number of all unclaimed property items and the aggregate, median, and mean value of those items at the end of each calendar year;</w:t>
      </w:r>
    </w:p>
    <w:p>
      <w:pPr>
        <w:spacing w:before="0" w:after="0" w:line="408" w:lineRule="exact"/>
        <w:ind w:left="0" w:right="0" w:firstLine="576"/>
        <w:jc w:val="left"/>
      </w:pPr>
      <w:r>
        <w:rPr>
          <w:u w:val="single"/>
        </w:rPr>
        <w:t xml:space="preserve">(ii) The annual number of unclaimed property items valued at less than $75 and the percentage of these items for which the department made contact with a claimant that year; and</w:t>
      </w:r>
    </w:p>
    <w:p>
      <w:pPr>
        <w:spacing w:before="0" w:after="0" w:line="408" w:lineRule="exact"/>
        <w:ind w:left="0" w:right="0" w:firstLine="576"/>
        <w:jc w:val="left"/>
      </w:pPr>
      <w:r>
        <w:rPr>
          <w:u w:val="single"/>
        </w:rPr>
        <w:t xml:space="preserve">(iii) The annual number of direct mail contacts to prospective claimants made by the department and the resulting number of claims made within the following three months; and</w:t>
      </w:r>
    </w:p>
    <w:p>
      <w:pPr>
        <w:spacing w:before="0" w:after="0" w:line="408" w:lineRule="exact"/>
        <w:ind w:left="0" w:right="0" w:firstLine="576"/>
        <w:jc w:val="left"/>
      </w:pPr>
      <w:r>
        <w:rPr>
          <w:u w:val="single"/>
        </w:rPr>
        <w:t xml:space="preserve">(c) Customer service data for the period of December 1, 2020, through December 1, 2022, that includes:</w:t>
      </w:r>
    </w:p>
    <w:p>
      <w:pPr>
        <w:spacing w:before="0" w:after="0" w:line="408" w:lineRule="exact"/>
        <w:ind w:left="0" w:right="0" w:firstLine="576"/>
        <w:jc w:val="left"/>
      </w:pPr>
      <w:r>
        <w:rPr>
          <w:u w:val="single"/>
        </w:rPr>
        <w:t xml:space="preserve">(i) The average length of time between a claim was filed and when it was paid;</w:t>
      </w:r>
    </w:p>
    <w:p>
      <w:pPr>
        <w:spacing w:before="0" w:after="0" w:line="408" w:lineRule="exact"/>
        <w:ind w:left="0" w:right="0" w:firstLine="576"/>
        <w:jc w:val="left"/>
      </w:pPr>
      <w:r>
        <w:rPr>
          <w:u w:val="single"/>
        </w:rPr>
        <w:t xml:space="preserve">(ii) The number and percentage of claims initiated online but not able to be paid to the claimant and the reasons, by percentage, for the failure to successfully pay the claim; and</w:t>
      </w:r>
    </w:p>
    <w:p>
      <w:pPr>
        <w:spacing w:before="0" w:after="0" w:line="408" w:lineRule="exact"/>
        <w:ind w:left="0" w:right="0" w:firstLine="576"/>
        <w:jc w:val="left"/>
      </w:pPr>
      <w:r>
        <w:rPr>
          <w:u w:val="single"/>
        </w:rPr>
        <w:t xml:space="preserve">(iii) The monthly website traffic for the unclaimed property website.</w:t>
      </w:r>
    </w:p>
    <w:p>
      <w:pPr>
        <w:spacing w:before="0" w:after="0" w:line="408" w:lineRule="exact"/>
        <w:ind w:left="0" w:right="0" w:firstLine="576"/>
        <w:jc w:val="left"/>
      </w:pPr>
      <w:r>
        <w:rPr>
          <w:u w:val="single"/>
        </w:rPr>
        <w:t xml:space="preserve">(14) $397,000 of the general fund</w:t>
      </w:r>
      <w:r>
        <w:rPr>
          <w:rFonts w:ascii="Times New Roman" w:hAnsi="Times New Roman"/>
          <w:u w:val="single"/>
        </w:rPr>
        <w:t xml:space="preserve">—</w:t>
      </w:r>
      <w:r>
        <w:rPr>
          <w:u w:val="single"/>
        </w:rPr>
        <w:t xml:space="preserve">state appropriation for fiscal year 2022 and $934,000 of the general fund</w:t>
      </w:r>
      <w:r>
        <w:rPr>
          <w:rFonts w:ascii="Times New Roman" w:hAnsi="Times New Roman"/>
          <w:u w:val="single"/>
        </w:rPr>
        <w:t xml:space="preserve">—</w:t>
      </w:r>
      <w:r>
        <w:rPr>
          <w:u w:val="single"/>
        </w:rPr>
        <w:t xml:space="preserve">state appropriation for fiscal year 2023 are provided solely for the department to implement 2022 revenue legislation.</w:t>
      </w:r>
    </w:p>
    <w:p>
      <w:pPr>
        <w:spacing w:before="0" w:after="0" w:line="408" w:lineRule="exact"/>
        <w:ind w:left="0" w:right="0" w:firstLine="576"/>
        <w:jc w:val="left"/>
      </w:pPr>
      <w:r>
        <w:rPr>
          <w:u w:val="single"/>
        </w:rPr>
        <w:t xml:space="preserve">(15) $146,000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u w:val="single"/>
        </w:rPr>
        <w:t xml:space="preserve">(16) $66,000 of the general fund</w:t>
      </w:r>
      <w:r>
        <w:rPr>
          <w:rFonts w:ascii="Times New Roman" w:hAnsi="Times New Roman"/>
          <w:u w:val="single"/>
        </w:rPr>
        <w:t xml:space="preserve">—</w:t>
      </w:r>
      <w:r>
        <w:rPr>
          <w:u w:val="single"/>
        </w:rPr>
        <w:t xml:space="preserve">state appropriation for fiscal year 2023 is provided solely for implementation of House Bill No. 1928 (equine industry support). If the bill is not enacted by June 30, 2022, the amount provided in this subsection shall lapse.</w:t>
      </w:r>
    </w:p>
    <w:p>
      <w:pPr>
        <w:spacing w:before="0" w:after="0" w:line="408" w:lineRule="exact"/>
        <w:ind w:left="0" w:right="0" w:firstLine="576"/>
        <w:jc w:val="left"/>
      </w:pPr>
      <w:r>
        <w:rPr>
          <w:u w:val="single"/>
        </w:rPr>
        <w:t xml:space="preserve">(17) $237,000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2099 (tax penalties). If the bill is not enacted by June 30, 2022, the amount provided in this subsection shall lapse.</w:t>
      </w:r>
    </w:p>
    <w:p>
      <w:pPr>
        <w:spacing w:before="0" w:after="0" w:line="408" w:lineRule="exact"/>
        <w:ind w:left="0" w:right="0" w:firstLine="576"/>
        <w:jc w:val="left"/>
      </w:pPr>
      <w:r>
        <w:rPr>
          <w:u w:val="single"/>
        </w:rPr>
        <w:t xml:space="preserve">(18) $16,000 of the general fund</w:t>
      </w:r>
      <w:r>
        <w:rPr>
          <w:rFonts w:ascii="Times New Roman" w:hAnsi="Times New Roman"/>
          <w:u w:val="single"/>
        </w:rPr>
        <w:t xml:space="preserve">—</w:t>
      </w:r>
      <w:r>
        <w:rPr>
          <w:u w:val="single"/>
        </w:rPr>
        <w:t xml:space="preserve">state appropriation for fiscal year 2023 is provided solely for implementation of House Bill No. 1765 (health benefit ex./B&amp;O tax). If the bill is not enacted by June 30, 2022, the amount provided in this subsection shall lapse.</w:t>
      </w:r>
    </w:p>
    <w:p>
      <w:pPr>
        <w:spacing w:before="0" w:after="0" w:line="408" w:lineRule="exact"/>
        <w:ind w:left="0" w:right="0" w:firstLine="576"/>
        <w:jc w:val="left"/>
      </w:pPr>
      <w:r>
        <w:rPr>
          <w:u w:val="single"/>
        </w:rPr>
        <w:t xml:space="preserve">(19) $129,000 of the general fund</w:t>
      </w:r>
      <w:r>
        <w:rPr>
          <w:rFonts w:ascii="Times New Roman" w:hAnsi="Times New Roman"/>
          <w:u w:val="single"/>
        </w:rPr>
        <w:t xml:space="preserve">—</w:t>
      </w:r>
      <w:r>
        <w:rPr>
          <w:u w:val="single"/>
        </w:rPr>
        <w:t xml:space="preserve">state appropriation for fiscal year 2022 and $37,000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1988 (clean tech. tax deferrals). If the bill is not enacted by June 30, 2022, the amounts provided in this subsection shall lapse.</w:t>
      </w:r>
    </w:p>
    <w:p>
      <w:pPr>
        <w:spacing w:before="0" w:after="0" w:line="408" w:lineRule="exact"/>
        <w:ind w:left="0" w:right="0" w:firstLine="576"/>
        <w:jc w:val="left"/>
      </w:pPr>
      <w:r>
        <w:rPr>
          <w:u w:val="single"/>
        </w:rPr>
        <w:t xml:space="preserve">(20) $97,000 of the general fund</w:t>
      </w:r>
      <w:r>
        <w:rPr>
          <w:rFonts w:ascii="Times New Roman" w:hAnsi="Times New Roman"/>
          <w:u w:val="single"/>
        </w:rPr>
        <w:t xml:space="preserve">—</w:t>
      </w:r>
      <w:r>
        <w:rPr>
          <w:u w:val="single"/>
        </w:rPr>
        <w:t xml:space="preserve">state appropriation for fiscal year 2022 is provided solely for implementation of House Bill No. 1990 (SR 167 &amp; I-405 tax deferral).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$2,631,000</w:t>
      </w:r>
      <w:r>
        <w:t>))</w:t>
      </w:r>
    </w:p>
    <w:p>
      <w:pPr>
        <w:spacing w:before="0" w:after="0" w:line="408" w:lineRule="exact"/>
        <w:ind w:left="0" w:right="0" w:firstLine="0"/>
        <w:jc w:val="left"/>
        <w:tabs>
          <w:tab w:val="right" w:leader="none" w:pos="9936"/>
        </w:tabs>
      </w:pPr>
      <w:r>
        <w:tab/>
      </w:r>
      <w:r>
        <w:rPr>
          <w:u w:val="single"/>
        </w:rPr>
        <w:t xml:space="preserve">$2,620,000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$2,652,000</w:t>
      </w:r>
      <w:r>
        <w:t>))</w:t>
      </w:r>
    </w:p>
    <w:p>
      <w:pPr>
        <w:spacing w:before="0" w:after="0" w:line="408" w:lineRule="exact"/>
        <w:ind w:left="0" w:right="0" w:firstLine="0"/>
        <w:jc w:val="left"/>
        <w:tabs>
          <w:tab w:val="right" w:leader="none" w:pos="9936"/>
        </w:tabs>
      </w:pPr>
      <w:r>
        <w:tab/>
      </w:r>
      <w:r>
        <w:rPr>
          <w:u w:val="single"/>
        </w:rPr>
        <w:t xml:space="preserve">$2,640,000</w:t>
      </w:r>
    </w:p>
    <w:p>
      <w:pPr>
        <w:tabs>
          <w:tab w:val="right" w:leader="dot" w:pos="9936"/>
        </w:tabs>
        <w:ind w:left="0" w:right="0" w:firstLine="1440"/>
      </w:pPr>
      <w:r>
        <w:rPr/>
        <w:t xml:space="preserve">TOTAL APPROPRIATION</w:t>
      </w:r>
      <w:r>
        <w:tab/>
      </w:r>
      <w:r>
        <w:t>((</w:t>
      </w:r>
      <w:r>
        <w:rPr>
          <w:strike/>
        </w:rPr>
        <w:t xml:space="preserve">$5,283,000</w:t>
      </w:r>
      <w:r>
        <w:t>))</w:t>
      </w:r>
    </w:p>
    <w:p>
      <w:pPr>
        <w:tabs>
          <w:tab w:val="right" w:leader="none" w:pos="9936"/>
        </w:tabs>
        <w:ind w:left="0" w:right="0" w:firstLine="1440"/>
      </w:pPr>
      <w:r>
        <w:tab/>
      </w:r>
      <w:r>
        <w:rPr>
          <w:u w:val="single"/>
        </w:rPr>
        <w:t xml:space="preserve">$5,260,000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$1,975,000</w:t>
      </w:r>
      <w:r>
        <w:t>))</w:t>
      </w:r>
    </w:p>
    <w:p>
      <w:pPr>
        <w:spacing w:before="0" w:after="0" w:line="408" w:lineRule="exact"/>
        <w:ind w:left="0" w:right="0" w:firstLine="0"/>
        <w:jc w:val="left"/>
        <w:tabs>
          <w:tab w:val="right" w:leader="none" w:pos="9936"/>
        </w:tabs>
      </w:pPr>
      <w:r>
        <w:tab/>
      </w:r>
      <w:r>
        <w:rPr>
          <w:u w:val="single"/>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$1,564,000</w:t>
      </w:r>
      <w:r>
        <w:t>))</w:t>
      </w:r>
    </w:p>
    <w:p>
      <w:pPr>
        <w:spacing w:before="0" w:after="0" w:line="408" w:lineRule="exact"/>
        <w:ind w:left="0" w:right="0" w:firstLine="0"/>
        <w:jc w:val="left"/>
        <w:tabs>
          <w:tab w:val="right" w:leader="none" w:pos="9936"/>
        </w:tabs>
      </w:pPr>
      <w:r>
        <w:tab/>
      </w:r>
      <w:r>
        <w:rPr>
          <w:u w:val="single"/>
        </w:rPr>
        <w:t xml:space="preserve">$1,974,000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$4,726,000</w:t>
      </w:r>
    </w:p>
    <w:p>
      <w:pPr>
        <w:tabs>
          <w:tab w:val="right" w:leader="dot" w:pos="9936"/>
        </w:tabs>
        <w:ind w:left="0" w:right="0" w:firstLine="1440"/>
      </w:pPr>
      <w:r>
        <w:rPr/>
        <w:t xml:space="preserve">TOTAL APPROPRIATION</w:t>
      </w:r>
      <w:r>
        <w:tab/>
      </w:r>
      <w:r>
        <w:t>((</w:t>
      </w:r>
      <w:r>
        <w:rPr>
          <w:strike/>
        </w:rPr>
        <w:t xml:space="preserve">$8,146,000</w:t>
      </w:r>
      <w:r>
        <w:t>))</w:t>
      </w:r>
    </w:p>
    <w:p>
      <w:pPr>
        <w:tabs>
          <w:tab w:val="right" w:leader="none" w:pos="9936"/>
        </w:tabs>
        <w:ind w:left="0" w:right="0" w:firstLine="1440"/>
      </w:pPr>
      <w:r>
        <w:tab/>
      </w:r>
      <w:r>
        <w:rPr>
          <w:u w:val="single"/>
        </w:rPr>
        <w:t xml:space="preserve">$8,693,000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$135,000 of the general fund</w:t>
      </w:r>
      <w:r>
        <w:rPr>
          <w:rFonts w:ascii="Times New Roman" w:hAnsi="Times New Roman"/>
        </w:rPr>
        <w:t xml:space="preserve">—</w:t>
      </w:r>
      <w:r>
        <w:rPr/>
        <w:t xml:space="preserve">state appropriation for fiscal year 2022 is provided solely for the implementation of Senate Bill No. 5032 (alternative public works contracting procedures).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$851,000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the implementation of Substitute House Bill No. 1259 (women and minority contracting).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$4,633,000</w:t>
      </w:r>
      <w:r>
        <w:t>))</w:t>
      </w:r>
    </w:p>
    <w:p>
      <w:pPr>
        <w:spacing w:before="0" w:after="0" w:line="408" w:lineRule="exact"/>
        <w:ind w:left="0" w:right="0" w:firstLine="0"/>
        <w:jc w:val="left"/>
        <w:tabs>
          <w:tab w:val="right" w:leader="none" w:pos="9936"/>
        </w:tabs>
      </w:pPr>
      <w:r>
        <w:tab/>
      </w:r>
      <w:r>
        <w:rPr>
          <w:u w:val="single"/>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$66,336,000</w:t>
      </w:r>
      <w:r>
        <w:t>))</w:t>
      </w:r>
    </w:p>
    <w:p>
      <w:pPr>
        <w:spacing w:before="0" w:after="0" w:line="408" w:lineRule="exact"/>
        <w:ind w:left="0" w:right="0" w:firstLine="0"/>
        <w:jc w:val="left"/>
        <w:tabs>
          <w:tab w:val="right" w:leader="none" w:pos="9936"/>
        </w:tabs>
      </w:pPr>
      <w:r>
        <w:tab/>
      </w:r>
      <w:r>
        <w:rPr>
          <w:u w:val="single"/>
        </w:rPr>
        <w:t xml:space="preserve">$69,446,000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$3,603,000</w:t>
      </w:r>
      <w:r>
        <w:t>))</w:t>
      </w:r>
    </w:p>
    <w:p>
      <w:pPr>
        <w:spacing w:before="0" w:after="0" w:line="408" w:lineRule="exact"/>
        <w:ind w:left="0" w:right="0" w:firstLine="0"/>
        <w:jc w:val="left"/>
        <w:tabs>
          <w:tab w:val="right" w:leader="none" w:pos="9936"/>
        </w:tabs>
      </w:pPr>
      <w:r>
        <w:tab/>
      </w:r>
      <w:r>
        <w:rPr>
          <w:u w:val="single"/>
        </w:rPr>
        <w:t xml:space="preserve">$3,604,000</w:t>
      </w:r>
    </w:p>
    <w:p>
      <w:pPr>
        <w:tabs>
          <w:tab w:val="right" w:leader="dot" w:pos="9936"/>
        </w:tabs>
        <w:ind w:left="0" w:right="0" w:firstLine="1440"/>
      </w:pPr>
      <w:r>
        <w:rPr/>
        <w:t xml:space="preserve">TOTAL APPROPRIATION</w:t>
      </w:r>
      <w:r>
        <w:tab/>
      </w:r>
      <w:r>
        <w:t>((</w:t>
      </w:r>
      <w:r>
        <w:rPr>
          <w:strike/>
        </w:rPr>
        <w:t xml:space="preserve">$74,572,000</w:t>
      </w:r>
      <w:r>
        <w:t>))</w:t>
      </w:r>
    </w:p>
    <w:p>
      <w:pPr>
        <w:tabs>
          <w:tab w:val="right" w:leader="none" w:pos="9936"/>
        </w:tabs>
        <w:ind w:left="0" w:right="0" w:firstLine="1440"/>
      </w:pPr>
      <w:r>
        <w:tab/>
      </w:r>
      <w:r>
        <w:rPr>
          <w:u w:val="single"/>
        </w:rPr>
        <w:t xml:space="preserve">$77,711,000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$234,000 of the insurance commissioner's regulatory account</w:t>
      </w:r>
      <w:r>
        <w:rPr>
          <w:rFonts w:ascii="Times New Roman" w:hAnsi="Times New Roman"/>
        </w:rPr>
        <w:t xml:space="preserve">—</w:t>
      </w:r>
      <w:r>
        <w:rPr/>
        <w:t xml:space="preserve">state appropriation is provided solely to implement Second Substitute Senate Bill No. 5315 (captive insurance).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 $64,000 of the insurance commissioner's regulatory account</w:t>
      </w:r>
      <w:r>
        <w:rPr>
          <w:rFonts w:ascii="Times New Roman" w:hAnsi="Times New Roman"/>
        </w:rPr>
        <w:t xml:space="preserve">—</w:t>
      </w:r>
      <w:r>
        <w:rPr/>
        <w:t xml:space="preserve">state appropriation is provided solely to implement Second Substitute Senate Bill No. 5313 (health ins. discrimination).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$24,000 of the insurance commissioner's regulatory account</w:t>
      </w:r>
      <w:r>
        <w:rPr>
          <w:rFonts w:ascii="Times New Roman" w:hAnsi="Times New Roman"/>
        </w:rPr>
        <w:t xml:space="preserve">—</w:t>
      </w:r>
      <w:r>
        <w:rPr/>
        <w:t xml:space="preserve">state appropriation is provided solely to implement Engrossed Second Substitute Senate Bill No. 5399 (universal health care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$3,000 of the insurance commissioner's regulatory account</w:t>
      </w:r>
      <w:r>
        <w:rPr>
          <w:rFonts w:ascii="Times New Roman" w:hAnsi="Times New Roman"/>
        </w:rPr>
        <w:t xml:space="preserve">—</w:t>
      </w:r>
      <w:r>
        <w:rPr/>
        <w:t xml:space="preserve">state appropriation is provided solely to implement Engrossed Second Substitute Senate Bill No. 5377 (standardized health plans).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$649,000 of the insurance commissioner's regulatory account</w:t>
      </w:r>
      <w:r>
        <w:rPr>
          <w:rFonts w:ascii="Times New Roman" w:hAnsi="Times New Roman"/>
        </w:rPr>
        <w:t xml:space="preserve">—</w:t>
      </w:r>
      <w:r>
        <w:rPr/>
        <w:t xml:space="preserve">state appropriation is provided solely to implement Engrossed Substitute House Bill No. 1196 (audio-only telemedicine).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$83,000 of the insurance commissioner's regulatory account</w:t>
      </w:r>
      <w:r>
        <w:rPr>
          <w:rFonts w:ascii="Times New Roman" w:hAnsi="Times New Roman"/>
        </w:rPr>
        <w:t xml:space="preserve">—</w:t>
      </w:r>
      <w:r>
        <w:rPr/>
        <w:t xml:space="preserve">state appropriation is provided solely to implement Substitute Senate Bill No. 5003 (living donor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(7)(a) $75,000 of the insurance commissioner's regulatory account</w:t>
      </w:r>
      <w:r>
        <w:rPr>
          <w:rFonts w:ascii="Times New Roman" w:hAnsi="Times New Roman"/>
        </w:rPr>
        <w:t xml:space="preserve">—</w:t>
      </w:r>
      <w:r>
        <w:rPr/>
        <w:t xml:space="preserve">state appropriation is provided solely for a service utilization, cost, and implementation analysis of requiring coverage for the hearing instruments benefit described in House Bill No. 1047 (hearing instruments/children) for children who are 18 years of age or younger and for children and adults.</w:t>
      </w:r>
    </w:p>
    <w:p>
      <w:pPr>
        <w:spacing w:before="0" w:after="0" w:line="408" w:lineRule="exact"/>
        <w:ind w:left="0" w:right="0" w:firstLine="576"/>
        <w:jc w:val="left"/>
      </w:pPr>
      <w:r>
        <w:rPr/>
        <w:t xml:space="preserve">(b) The commissioner must contract with one or more consultants to:</w:t>
      </w:r>
    </w:p>
    <w:p>
      <w:pPr>
        <w:spacing w:before="0" w:after="0" w:line="408" w:lineRule="exact"/>
        <w:ind w:left="0" w:right="0" w:firstLine="576"/>
        <w:jc w:val="left"/>
      </w:pPr>
      <w:r>
        <w:rPr/>
        <w:t xml:space="preserve">(i) Obtain projected utilization and cost data from Washington state health carriers for health plans, as defined in RCW 48.43.005, to provide an estimate of aggregate statewide utilization and cost impacts of the coverage described in House Bill No. 1047 (hearing instruments/children) separately for children who are 18 years of age or younger and for children and adults, expressed as total annual cost and as a per member per month cost;</w:t>
      </w:r>
    </w:p>
    <w:p>
      <w:pPr>
        <w:spacing w:before="0" w:after="0" w:line="408" w:lineRule="exact"/>
        <w:ind w:left="0" w:right="0" w:firstLine="576"/>
        <w:jc w:val="left"/>
      </w:pPr>
      <w:r>
        <w:rPr/>
        <w:t xml:space="preserve">(ii) Assess the impact of federal and state health care nondiscrimination laws on the scope of the benefit described in House Bill No. 1047 (hearing instruments/children); and</w:t>
      </w:r>
    </w:p>
    <w:p>
      <w:pPr>
        <w:spacing w:before="0" w:after="0" w:line="408" w:lineRule="exact"/>
        <w:ind w:left="0" w:right="0" w:firstLine="576"/>
        <w:jc w:val="left"/>
      </w:pPr>
      <w:r>
        <w:rPr/>
        <w:t xml:space="preserve">(iii) Provide recommendations for distributing state payments to defray the cost of the benefit coverage described in House Bill No. 1047 (hearing instruments/children) for health carriers.</w:t>
      </w:r>
    </w:p>
    <w:p>
      <w:pPr>
        <w:spacing w:before="0" w:after="0" w:line="408" w:lineRule="exact"/>
        <w:ind w:left="0" w:right="0" w:firstLine="576"/>
        <w:jc w:val="left"/>
      </w:pPr>
      <w:r>
        <w:rPr/>
        <w:t xml:space="preserve">(c) The commissioner must report the findings of the analysis to the appropriate committees of the legislature by December 15, 2021.</w:t>
      </w:r>
    </w:p>
    <w:p>
      <w:pPr>
        <w:spacing w:before="0" w:after="0" w:line="408" w:lineRule="exact"/>
        <w:ind w:left="0" w:right="0" w:firstLine="576"/>
        <w:jc w:val="left"/>
      </w:pPr>
      <w:r>
        <w:rPr>
          <w:u w:val="single"/>
        </w:rPr>
        <w:t xml:space="preserve">(8)(a) $200,000 of the insurance commissioner's regulatory account</w:t>
      </w:r>
      <w:r>
        <w:rPr>
          <w:rFonts w:ascii="Times New Roman" w:hAnsi="Times New Roman"/>
          <w:u w:val="single"/>
        </w:rPr>
        <w:t xml:space="preserve">—</w:t>
      </w:r>
      <w:r>
        <w:rPr>
          <w:u w:val="single"/>
        </w:rPr>
        <w:t xml:space="preserve">state appropriation is provided solely for the commissioner, in consultation with the health care authority,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u w:val="single"/>
        </w:rPr>
        <w:t xml:space="preserve">(b) The commissioner must contract with one or more consultants to obtain utilization and cost data from Washington state health carriers, as defined in RCW 48.43.005, necessary to provide an estimate of the fiscal impact of providing a fertility treatment benefit for the commercial health plan market.</w:t>
      </w:r>
    </w:p>
    <w:p>
      <w:pPr>
        <w:spacing w:before="0" w:after="0" w:line="408" w:lineRule="exact"/>
        <w:ind w:left="0" w:right="0" w:firstLine="576"/>
        <w:jc w:val="left"/>
      </w:pPr>
      <w:r>
        <w:rPr>
          <w:u w:val="single"/>
        </w:rPr>
        <w:t xml:space="preserve">(c) The analysis must include, but is not limited to, a utilization and cost analysis of each of the following services:</w:t>
      </w:r>
    </w:p>
    <w:p>
      <w:pPr>
        <w:spacing w:before="0" w:after="0" w:line="408" w:lineRule="exact"/>
        <w:ind w:left="0" w:right="0" w:firstLine="576"/>
        <w:jc w:val="left"/>
      </w:pPr>
      <w:r>
        <w:rPr>
          <w:u w:val="single"/>
        </w:rPr>
        <w:t xml:space="preserve">(i) Infertility diagnosis;</w:t>
      </w:r>
    </w:p>
    <w:p>
      <w:pPr>
        <w:spacing w:before="0" w:after="0" w:line="408" w:lineRule="exact"/>
        <w:ind w:left="0" w:right="0" w:firstLine="576"/>
        <w:jc w:val="left"/>
      </w:pPr>
      <w:r>
        <w:rPr>
          <w:u w:val="single"/>
        </w:rPr>
        <w:t xml:space="preserve">(ii) Fertility medications;</w:t>
      </w:r>
    </w:p>
    <w:p>
      <w:pPr>
        <w:spacing w:before="0" w:after="0" w:line="408" w:lineRule="exact"/>
        <w:ind w:left="0" w:right="0" w:firstLine="576"/>
        <w:jc w:val="left"/>
      </w:pPr>
      <w:r>
        <w:rPr>
          <w:u w:val="single"/>
        </w:rPr>
        <w:t xml:space="preserve">(iii) Intrauterine insemination;</w:t>
      </w:r>
    </w:p>
    <w:p>
      <w:pPr>
        <w:spacing w:before="0" w:after="0" w:line="408" w:lineRule="exact"/>
        <w:ind w:left="0" w:right="0" w:firstLine="576"/>
        <w:jc w:val="left"/>
      </w:pPr>
      <w:r>
        <w:rPr>
          <w:u w:val="single"/>
        </w:rPr>
        <w:t xml:space="preserve">(iv) In vitro fertilization; and</w:t>
      </w:r>
    </w:p>
    <w:p>
      <w:pPr>
        <w:spacing w:before="0" w:after="0" w:line="408" w:lineRule="exact"/>
        <w:ind w:left="0" w:right="0" w:firstLine="576"/>
        <w:jc w:val="left"/>
      </w:pPr>
      <w:r>
        <w:rPr>
          <w:u w:val="single"/>
        </w:rPr>
        <w:t xml:space="preserve">(v) Egg freezing.</w:t>
      </w:r>
    </w:p>
    <w:p>
      <w:pPr>
        <w:spacing w:before="0" w:after="0" w:line="408" w:lineRule="exact"/>
        <w:ind w:left="0" w:right="0" w:firstLine="576"/>
        <w:jc w:val="left"/>
      </w:pPr>
      <w:r>
        <w:rPr>
          <w:u w:val="single"/>
        </w:rPr>
        <w:t xml:space="preserve">(d) The report should include projected costs expressed both as total annual costs and per member per month costs for plan years 2024 through 2027.</w:t>
      </w:r>
    </w:p>
    <w:p>
      <w:pPr>
        <w:spacing w:before="0" w:after="0" w:line="408" w:lineRule="exact"/>
        <w:ind w:left="0" w:right="0" w:firstLine="576"/>
        <w:jc w:val="left"/>
      </w:pPr>
      <w:r>
        <w:rPr>
          <w:u w:val="single"/>
        </w:rPr>
        <w:t xml:space="preserve">(e) The commissioner must report the findings of the analysis to the governor and appropriate committees of the legislature by June 30, 2023.</w:t>
      </w:r>
    </w:p>
    <w:p>
      <w:pPr>
        <w:spacing w:before="0" w:after="0" w:line="408" w:lineRule="exact"/>
        <w:ind w:left="0" w:right="0" w:firstLine="576"/>
        <w:jc w:val="left"/>
      </w:pPr>
      <w:r>
        <w:rPr>
          <w:u w:val="single"/>
        </w:rPr>
        <w:t xml:space="preserve">(9)(a) $200,000 of the insurance commissioner's regulatory account</w:t>
      </w:r>
      <w:r>
        <w:rPr>
          <w:rFonts w:ascii="Times New Roman" w:hAnsi="Times New Roman"/>
          <w:u w:val="single"/>
        </w:rPr>
        <w:t xml:space="preserve">—</w:t>
      </w:r>
      <w:r>
        <w:rPr>
          <w:u w:val="single"/>
        </w:rPr>
        <w:t xml:space="preserve">state appropriation is provided solely for a contract for an actuarial study to assess options for enhancing consumer protections, expanding access to coverage, and accompanying regulations regarding medicare supplemental insurance as defined in RCW 48.66.020. The study shall evaluate, but is not limited to, the following:</w:t>
      </w:r>
    </w:p>
    <w:p>
      <w:pPr>
        <w:spacing w:before="0" w:after="0" w:line="408" w:lineRule="exact"/>
        <w:ind w:left="0" w:right="0" w:firstLine="576"/>
        <w:jc w:val="left"/>
      </w:pPr>
      <w:r>
        <w:rPr>
          <w:u w:val="single"/>
        </w:rPr>
        <w:t xml:space="preserve">(i) For at least the most recent three years for which data is available, the total number of Washington state residents enrolled in medicare, broken down by those who are enrolled in:</w:t>
      </w:r>
    </w:p>
    <w:p>
      <w:pPr>
        <w:spacing w:before="0" w:after="0" w:line="408" w:lineRule="exact"/>
        <w:ind w:left="0" w:right="0" w:firstLine="576"/>
        <w:jc w:val="left"/>
      </w:pPr>
      <w:r>
        <w:rPr>
          <w:u w:val="single"/>
        </w:rPr>
        <w:t xml:space="preserve">(A) Traditional medicare fee-for-service only;</w:t>
      </w:r>
    </w:p>
    <w:p>
      <w:pPr>
        <w:spacing w:before="0" w:after="0" w:line="408" w:lineRule="exact"/>
        <w:ind w:left="0" w:right="0" w:firstLine="576"/>
        <w:jc w:val="left"/>
      </w:pPr>
      <w:r>
        <w:rPr>
          <w:u w:val="single"/>
        </w:rPr>
        <w:t xml:space="preserve">(B) Medicare supplemental insurance plans;</w:t>
      </w:r>
    </w:p>
    <w:p>
      <w:pPr>
        <w:spacing w:before="0" w:after="0" w:line="408" w:lineRule="exact"/>
        <w:ind w:left="0" w:right="0" w:firstLine="576"/>
        <w:jc w:val="left"/>
      </w:pPr>
      <w:r>
        <w:rPr>
          <w:u w:val="single"/>
        </w:rPr>
        <w:t xml:space="preserve">(C) Medicare advantage plans; and</w:t>
      </w:r>
    </w:p>
    <w:p>
      <w:pPr>
        <w:spacing w:before="0" w:after="0" w:line="408" w:lineRule="exact"/>
        <w:ind w:left="0" w:right="0" w:firstLine="576"/>
        <w:jc w:val="left"/>
      </w:pPr>
      <w:r>
        <w:rPr>
          <w:u w:val="single"/>
        </w:rPr>
        <w:t xml:space="preserve">(D) Medicaid and will turn age 65 during the public health emergency with respect to the coronavirus disease 2019 (COVID-19);</w:t>
      </w:r>
    </w:p>
    <w:p>
      <w:pPr>
        <w:spacing w:before="0" w:after="0" w:line="408" w:lineRule="exact"/>
        <w:ind w:left="0" w:right="0" w:firstLine="576"/>
        <w:jc w:val="left"/>
      </w:pPr>
      <w:r>
        <w:rPr>
          <w:u w:val="single"/>
        </w:rPr>
        <w:t xml:space="preserve">(ii) A demographic breakdown of the age, gender, racial, ethnic, and geographic characteristics of the individuals listed in (a)(i) of this subsection. For those younger than age 65, the breakdown should separate those eligible as a result of disability and end-stage renal disease status. The commissioner may include additional demographic factors;</w:t>
      </w:r>
    </w:p>
    <w:p>
      <w:pPr>
        <w:spacing w:before="0" w:after="0" w:line="408" w:lineRule="exact"/>
        <w:ind w:left="0" w:right="0" w:firstLine="576"/>
        <w:jc w:val="left"/>
      </w:pPr>
      <w:r>
        <w:rPr>
          <w:u w:val="single"/>
        </w:rPr>
        <w:t xml:space="preserve">(iii) The estimated impact on premiums, enrollment, and increased access for individuals listed in (a)(i)(A) and (B) of this subsection if the state were to have an annual open enrollment period during which medicare supplemental insurance was guaranteed issue, including separate estimates for expanding coverage to include those eligible for medicare and younger than age 65;</w:t>
      </w:r>
    </w:p>
    <w:p>
      <w:pPr>
        <w:spacing w:before="0" w:after="0" w:line="408" w:lineRule="exact"/>
        <w:ind w:left="0" w:right="0" w:firstLine="576"/>
        <w:jc w:val="left"/>
      </w:pPr>
      <w:r>
        <w:rPr>
          <w:u w:val="single"/>
        </w:rPr>
        <w:t xml:space="preserve">(iv) The estimated impact on premiums, enrollment, and increased access for individuals in (a)(i)(A) and (B) of this subsection if medicare supplemental insurance was guaranteed issue throughout the year, including separate estimates for expanding coverage to include those eligible for medicare and younger than age 65;</w:t>
      </w:r>
    </w:p>
    <w:p>
      <w:pPr>
        <w:spacing w:before="0" w:after="0" w:line="408" w:lineRule="exact"/>
        <w:ind w:left="0" w:right="0" w:firstLine="576"/>
        <w:jc w:val="left"/>
      </w:pPr>
      <w:r>
        <w:rPr>
          <w:u w:val="single"/>
        </w:rPr>
        <w:t xml:space="preserve">(v) The net cost impact to consumers and any other affected parties of the options outlined in (a)(iii) and (iv) of this subsection;</w:t>
      </w:r>
    </w:p>
    <w:p>
      <w:pPr>
        <w:spacing w:before="0" w:after="0" w:line="408" w:lineRule="exact"/>
        <w:ind w:left="0" w:right="0" w:firstLine="576"/>
        <w:jc w:val="left"/>
      </w:pPr>
      <w:r>
        <w:rPr>
          <w:u w:val="single"/>
        </w:rPr>
        <w:t xml:space="preserve">(vi) An analysis of other factors that impact access and premiums for medicare-eligible individuals; and</w:t>
      </w:r>
    </w:p>
    <w:p>
      <w:pPr>
        <w:spacing w:before="0" w:after="0" w:line="408" w:lineRule="exact"/>
        <w:ind w:left="0" w:right="0" w:firstLine="576"/>
        <w:jc w:val="left"/>
      </w:pPr>
      <w:r>
        <w:rPr>
          <w:u w:val="single"/>
        </w:rPr>
        <w:t xml:space="preserve">(vii) A review of medicare supplemental insurance policy protections in other states and their impact on premiums and enrollment in these policies.</w:t>
      </w:r>
    </w:p>
    <w:p>
      <w:pPr>
        <w:spacing w:before="0" w:after="0" w:line="408" w:lineRule="exact"/>
        <w:ind w:left="0" w:right="0" w:firstLine="576"/>
        <w:jc w:val="left"/>
      </w:pPr>
      <w:r>
        <w:rPr>
          <w:u w:val="single"/>
        </w:rPr>
        <w:t xml:space="preserve">(b) By November 15, 2022, the insurance commissioner shall submit a report to the appropriate committees of the legislature with the findings of the study.</w:t>
      </w:r>
    </w:p>
    <w:p>
      <w:pPr>
        <w:spacing w:before="0" w:after="0" w:line="408" w:lineRule="exact"/>
        <w:ind w:left="0" w:right="0" w:firstLine="576"/>
        <w:jc w:val="left"/>
      </w:pPr>
      <w:r>
        <w:rPr>
          <w:u w:val="single"/>
        </w:rPr>
        <w:t xml:space="preserve">(c) The contract recipient for the actuarial study must have:</w:t>
      </w:r>
    </w:p>
    <w:p>
      <w:pPr>
        <w:spacing w:before="0" w:after="0" w:line="408" w:lineRule="exact"/>
        <w:ind w:left="0" w:right="0" w:firstLine="576"/>
        <w:jc w:val="left"/>
      </w:pPr>
      <w:r>
        <w:rPr>
          <w:u w:val="single"/>
        </w:rPr>
        <w:t xml:space="preserve">(i) A comprehensive view of the medicare supplement industry and industry expertise developed from:</w:t>
      </w:r>
    </w:p>
    <w:p>
      <w:pPr>
        <w:spacing w:before="0" w:after="0" w:line="408" w:lineRule="exact"/>
        <w:ind w:left="0" w:right="0" w:firstLine="576"/>
        <w:jc w:val="left"/>
      </w:pPr>
      <w:r>
        <w:rPr>
          <w:u w:val="single"/>
        </w:rPr>
        <w:t xml:space="preserve">(A) Consulting for a diverse group of medicare supplement stakeholders; and</w:t>
      </w:r>
    </w:p>
    <w:p>
      <w:pPr>
        <w:spacing w:before="0" w:after="0" w:line="408" w:lineRule="exact"/>
        <w:ind w:left="0" w:right="0" w:firstLine="576"/>
        <w:jc w:val="left"/>
      </w:pPr>
      <w:r>
        <w:rPr>
          <w:u w:val="single"/>
        </w:rPr>
        <w:t xml:space="preserve">(B) Working directly for insurers issuing medicare supplemental plans; and</w:t>
      </w:r>
    </w:p>
    <w:p>
      <w:pPr>
        <w:spacing w:before="0" w:after="0" w:line="408" w:lineRule="exact"/>
        <w:ind w:left="0" w:right="0" w:firstLine="576"/>
        <w:jc w:val="left"/>
      </w:pPr>
      <w:r>
        <w:rPr>
          <w:u w:val="single"/>
        </w:rPr>
        <w:t xml:space="preserve">(ii) Access to data and expertise necessary to support the study and alternative projections.</w:t>
      </w:r>
    </w:p>
    <w:p>
      <w:pPr>
        <w:spacing w:before="0" w:after="0" w:line="408" w:lineRule="exact"/>
        <w:ind w:left="0" w:right="0" w:firstLine="576"/>
        <w:jc w:val="left"/>
      </w:pPr>
      <w:r>
        <w:rPr>
          <w:u w:val="single"/>
        </w:rPr>
        <w:t xml:space="preserve">(10) $250,000 of the insurance commissioner's regulatory account</w:t>
      </w:r>
      <w:r>
        <w:rPr>
          <w:rFonts w:ascii="Times New Roman" w:hAnsi="Times New Roman"/>
          <w:u w:val="single"/>
        </w:rPr>
        <w:t xml:space="preserve">—</w:t>
      </w:r>
      <w:r>
        <w:rPr>
          <w:u w:val="single"/>
        </w:rPr>
        <w:t xml:space="preserve">state appropriation is provided solely for the commissioner to contract for an assessment of federal and state authorities to provide recommendations on creating a legal framework within which continuing care retirement community products under chapter 18.390 RCW may achieve heightened consumer protections through shared regulatory oversight by the office of the insurance commissioner. The commissioner must submit a report on the assessment and recommendations to the health care committees of the legislature by December 1, 2022.</w:t>
      </w:r>
    </w:p>
    <w:p>
      <w:pPr>
        <w:spacing w:before="0" w:after="0" w:line="408" w:lineRule="exact"/>
        <w:ind w:left="0" w:right="0" w:firstLine="576"/>
        <w:jc w:val="left"/>
      </w:pPr>
      <w:r>
        <w:rPr>
          <w:u w:val="single"/>
        </w:rPr>
        <w:t xml:space="preserve">(11) $218,000 of the insurance commissioner's regulatory account</w:t>
      </w:r>
      <w:r>
        <w:rPr>
          <w:rFonts w:ascii="Times New Roman" w:hAnsi="Times New Roman"/>
          <w:u w:val="single"/>
        </w:rPr>
        <w:t xml:space="preserve">—</w:t>
      </w:r>
      <w:r>
        <w:rPr>
          <w:u w:val="single"/>
        </w:rPr>
        <w:t xml:space="preserve">state appropriation is provided solely to implement Engrossed Substitute House Bill No. 1821 (telemedicine/relationship). If the bill is not enacted by June 30, 2022, the amount provided in this subsection shall lapse.</w:t>
      </w:r>
    </w:p>
    <w:p>
      <w:pPr>
        <w:spacing w:before="0" w:after="0" w:line="408" w:lineRule="exact"/>
        <w:ind w:left="0" w:right="0" w:firstLine="576"/>
        <w:jc w:val="left"/>
      </w:pPr>
      <w:r>
        <w:rPr>
          <w:u w:val="single"/>
        </w:rPr>
        <w:t xml:space="preserve">(12) $199,000 of the insurance commissioner's regulatory account</w:t>
      </w:r>
      <w:r>
        <w:rPr>
          <w:rFonts w:ascii="Times New Roman" w:hAnsi="Times New Roman"/>
          <w:u w:val="single"/>
        </w:rPr>
        <w:t xml:space="preserve">—</w:t>
      </w:r>
      <w:r>
        <w:rPr>
          <w:u w:val="single"/>
        </w:rPr>
        <w:t xml:space="preserve">state appropriation is provided solely to implement Second Substitute House Bill No. 1865 (certified peer specialists). If the bill is not enacted by June 30, 2022, the amount provided in this subsection shall lapse.</w:t>
      </w:r>
    </w:p>
    <w:p>
      <w:pPr>
        <w:spacing w:before="0" w:after="0" w:line="408" w:lineRule="exact"/>
        <w:ind w:left="0" w:right="0" w:firstLine="576"/>
        <w:jc w:val="left"/>
      </w:pPr>
      <w:r>
        <w:rPr>
          <w:u w:val="single"/>
        </w:rPr>
        <w:t xml:space="preserve">(13) $442,000 of the insurance commissioner's regulatory account</w:t>
      </w:r>
      <w:r>
        <w:rPr>
          <w:rFonts w:ascii="Times New Roman" w:hAnsi="Times New Roman"/>
          <w:u w:val="single"/>
        </w:rPr>
        <w:t xml:space="preserve">—</w:t>
      </w:r>
      <w:r>
        <w:rPr>
          <w:u w:val="single"/>
        </w:rPr>
        <w:t xml:space="preserve">state appropriation is provided solely to implement Engrossed Second Substitute House Bill No. 1688 (out-of-network health care). If the bill is not enacted by June 30, 2022, the amount provided in this subsection shall lapse.</w:t>
      </w:r>
    </w:p>
    <w:p>
      <w:pPr>
        <w:spacing w:before="0" w:after="0" w:line="408" w:lineRule="exact"/>
        <w:ind w:left="0" w:right="0" w:firstLine="576"/>
        <w:jc w:val="left"/>
      </w:pPr>
      <w:r>
        <w:rPr>
          <w:u w:val="single"/>
        </w:rPr>
        <w:t xml:space="preserve">(14) $43,000 of the insurance commissioner's regulatory account</w:t>
      </w:r>
      <w:r>
        <w:rPr>
          <w:rFonts w:ascii="Times New Roman" w:hAnsi="Times New Roman"/>
          <w:u w:val="single"/>
        </w:rPr>
        <w:t xml:space="preserve">—</w:t>
      </w:r>
      <w:r>
        <w:rPr>
          <w:u w:val="single"/>
        </w:rPr>
        <w:t xml:space="preserve">state appropriation is provided solely to implement Substitute House Bill No. 1389 (peer-to-peer vehicle sharing). If the bill is not enacted by June 30, 2022, the amount provided in this subsection shall lapse.</w:t>
      </w:r>
    </w:p>
    <w:p>
      <w:pPr>
        <w:spacing w:before="0" w:after="0" w:line="408" w:lineRule="exact"/>
        <w:ind w:left="0" w:right="0" w:firstLine="576"/>
        <w:jc w:val="left"/>
      </w:pPr>
      <w:r>
        <w:rPr>
          <w:u w:val="single"/>
        </w:rPr>
        <w:t xml:space="preserve">(15) $167,000 of the insurance commissioner's regulatory account</w:t>
      </w:r>
      <w:r>
        <w:rPr>
          <w:rFonts w:ascii="Times New Roman" w:hAnsi="Times New Roman"/>
          <w:u w:val="single"/>
        </w:rPr>
        <w:t xml:space="preserve">—</w:t>
      </w:r>
      <w:r>
        <w:rPr>
          <w:u w:val="single"/>
        </w:rPr>
        <w:t xml:space="preserve">state appropriation is provided solely to implement Engrossed Substitute House Bill No. 1813 (pharmacy choice). If the bill is not enacted by June 30, 2022, the amount provided in this subsection shall lapse.</w:t>
      </w:r>
    </w:p>
    <w:p>
      <w:pPr>
        <w:spacing w:before="0" w:after="0" w:line="408" w:lineRule="exact"/>
        <w:ind w:left="0" w:right="0" w:firstLine="576"/>
        <w:jc w:val="left"/>
      </w:pPr>
      <w:r>
        <w:rPr>
          <w:u w:val="single"/>
        </w:rPr>
        <w:t xml:space="preserve">(16) $24,000 of the insurance commissioner's regulatory account</w:t>
      </w:r>
      <w:r>
        <w:rPr>
          <w:rFonts w:ascii="Times New Roman" w:hAnsi="Times New Roman"/>
          <w:u w:val="single"/>
        </w:rPr>
        <w:t xml:space="preserve">—</w:t>
      </w:r>
      <w:r>
        <w:rPr>
          <w:u w:val="single"/>
        </w:rPr>
        <w:t xml:space="preserve">state appropriation is provided solely to implement House Bill No. 1651 (postpartum contraception).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141</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$65,134,000</w:t>
      </w:r>
      <w:r>
        <w:t>))</w:t>
      </w:r>
    </w:p>
    <w:p>
      <w:pPr>
        <w:spacing w:before="0" w:after="0" w:line="408" w:lineRule="exact"/>
        <w:ind w:left="0" w:right="0" w:firstLine="0"/>
        <w:jc w:val="left"/>
        <w:tabs>
          <w:tab w:val="right" w:leader="none" w:pos="9936"/>
        </w:tabs>
      </w:pPr>
      <w:r>
        <w:tab/>
      </w:r>
      <w:r>
        <w:rPr>
          <w:u w:val="single"/>
        </w:rPr>
        <w:t xml:space="preserve">$68,730,000</w:t>
      </w:r>
    </w:p>
    <w:p>
      <w:pPr>
        <w:tabs>
          <w:tab w:val="right" w:leader="dot" w:pos="9936"/>
        </w:tabs>
        <w:ind w:left="0" w:right="0" w:firstLine="1440"/>
      </w:pPr>
      <w:r>
        <w:rPr/>
        <w:t xml:space="preserve">TOTAL APPROPRIATION</w:t>
      </w:r>
      <w:r>
        <w:tab/>
      </w:r>
      <w:r>
        <w:t>((</w:t>
      </w:r>
      <w:r>
        <w:rPr>
          <w:strike/>
        </w:rPr>
        <w:t xml:space="preserve">$65,134,000</w:t>
      </w:r>
      <w:r>
        <w:t>))</w:t>
      </w:r>
    </w:p>
    <w:p>
      <w:pPr>
        <w:tabs>
          <w:tab w:val="right" w:leader="none" w:pos="9936"/>
        </w:tabs>
        <w:ind w:left="0" w:right="0" w:firstLine="1440"/>
      </w:pPr>
      <w:r>
        <w:tab/>
      </w:r>
      <w:r>
        <w:rPr>
          <w:u w:val="single"/>
        </w:rPr>
        <w:t xml:space="preserve">$68,730,000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$4,464,000 of the state investment board expense account</w:t>
      </w:r>
      <w:r>
        <w:rPr>
          <w:rFonts w:ascii="Times New Roman" w:hAnsi="Times New Roman"/>
        </w:rPr>
        <w:t xml:space="preserve">—</w:t>
      </w:r>
      <w:r>
        <w:rPr/>
        <w:t xml:space="preserve">state appropriation is provided solely for investment data software, and is subject to the conditions, limitations, and review requirements of section 701 of this act.</w:t>
      </w:r>
    </w:p>
    <w:p>
      <w:pPr>
        <w:spacing w:before="0" w:after="0" w:line="408" w:lineRule="exact"/>
        <w:ind w:left="0" w:right="0" w:firstLine="576"/>
        <w:jc w:val="left"/>
      </w:pPr>
      <w:r>
        <w:rPr/>
        <w:t xml:space="preserve">(2) During the 2021-2023 fiscal biennium, the Washington state investment board shall provide the law enforcement officers' and firefighters' plan 2 retirement board use of the investment board main conference room. The law enforcement officers' and firefighters' plan 2 retirement board must be allowed to use the board room for at least five hours on one day per month during regular business hours. Any additional direct costs incurred by the investment board due solely to the use of the conference room by the retirement board may be reimbursed by the law enforcement officers' and firefighters' plan 2 retirement board, consistent with any investment board policies on reimbursement for this facility applied to other major clients and investment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142</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$388,000</w:t>
      </w:r>
      <w:r>
        <w:t>))</w:t>
      </w:r>
    </w:p>
    <w:p>
      <w:pPr>
        <w:spacing w:before="0" w:after="0" w:line="408" w:lineRule="exact"/>
        <w:ind w:left="0" w:right="0" w:firstLine="0"/>
        <w:jc w:val="left"/>
        <w:tabs>
          <w:tab w:val="right" w:leader="none" w:pos="9936"/>
        </w:tabs>
      </w:pPr>
      <w:r>
        <w:tab/>
      </w:r>
      <w:r>
        <w:rPr>
          <w:u w:val="single"/>
        </w:rPr>
        <w:t xml:space="preserve">$406,000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$417,000</w:t>
      </w:r>
      <w:r>
        <w:t>))</w:t>
      </w:r>
    </w:p>
    <w:p>
      <w:pPr>
        <w:spacing w:before="0" w:after="0" w:line="408" w:lineRule="exact"/>
        <w:ind w:left="0" w:right="0" w:firstLine="0"/>
        <w:jc w:val="left"/>
        <w:tabs>
          <w:tab w:val="right" w:leader="none" w:pos="9936"/>
        </w:tabs>
      </w:pPr>
      <w:r>
        <w:tab/>
      </w:r>
      <w:r>
        <w:rPr>
          <w:u w:val="single"/>
        </w:rPr>
        <w:t xml:space="preserve">$435,000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$3,013,000</w:t>
      </w:r>
      <w:r>
        <w:t>))</w:t>
      </w:r>
    </w:p>
    <w:p>
      <w:pPr>
        <w:spacing w:before="0" w:after="0" w:line="408" w:lineRule="exact"/>
        <w:ind w:left="0" w:right="0" w:firstLine="0"/>
        <w:jc w:val="left"/>
        <w:tabs>
          <w:tab w:val="right" w:leader="none" w:pos="9936"/>
        </w:tabs>
      </w:pPr>
      <w:r>
        <w:tab/>
      </w:r>
      <w:r>
        <w:rPr>
          <w:u w:val="single"/>
        </w:rPr>
        <w:t xml:space="preserve">$3,047,000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$11,575,000</w:t>
      </w:r>
      <w:r>
        <w:t>))</w:t>
      </w:r>
    </w:p>
    <w:p>
      <w:pPr>
        <w:spacing w:before="0" w:after="0" w:line="408" w:lineRule="exact"/>
        <w:ind w:left="0" w:right="0" w:firstLine="0"/>
        <w:jc w:val="left"/>
        <w:tabs>
          <w:tab w:val="right" w:leader="none" w:pos="9936"/>
        </w:tabs>
      </w:pPr>
      <w:r>
        <w:tab/>
      </w:r>
      <w:r>
        <w:rPr>
          <w:u w:val="single"/>
        </w:rPr>
        <w:t xml:space="preserve">$11,814,000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$11,608,000</w:t>
      </w:r>
      <w:r>
        <w:t>))</w:t>
      </w:r>
    </w:p>
    <w:p>
      <w:pPr>
        <w:spacing w:before="0" w:after="0" w:line="408" w:lineRule="exact"/>
        <w:ind w:left="0" w:right="0" w:firstLine="0"/>
        <w:jc w:val="left"/>
        <w:tabs>
          <w:tab w:val="right" w:leader="none" w:pos="9936"/>
        </w:tabs>
      </w:pPr>
      <w:r>
        <w:tab/>
      </w:r>
      <w:r>
        <w:rPr>
          <w:u w:val="single"/>
        </w:rPr>
        <w:t xml:space="preserve">$12,183,000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$82,347,000</w:t>
      </w:r>
      <w:r>
        <w:t>))</w:t>
      </w:r>
    </w:p>
    <w:p>
      <w:pPr>
        <w:spacing w:before="0" w:after="0" w:line="408" w:lineRule="exact"/>
        <w:ind w:left="0" w:right="0" w:firstLine="0"/>
        <w:jc w:val="left"/>
        <w:tabs>
          <w:tab w:val="right" w:leader="none" w:pos="9936"/>
        </w:tabs>
      </w:pPr>
      <w:r>
        <w:tab/>
      </w:r>
      <w:r>
        <w:rPr>
          <w:u w:val="single"/>
        </w:rPr>
        <w:t xml:space="preserve">$97,333,000</w:t>
      </w:r>
    </w:p>
    <w:p>
      <w:pPr>
        <w:tabs>
          <w:tab w:val="right" w:leader="dot" w:pos="9936"/>
        </w:tabs>
        <w:ind w:left="0" w:right="0" w:firstLine="1440"/>
      </w:pPr>
      <w:r>
        <w:rPr/>
        <w:t xml:space="preserve">TOTAL APPROPRIATION</w:t>
      </w:r>
      <w:r>
        <w:tab/>
      </w:r>
      <w:r>
        <w:t>((</w:t>
      </w:r>
      <w:r>
        <w:rPr>
          <w:strike/>
        </w:rPr>
        <w:t xml:space="preserve">$109,423,000</w:t>
      </w:r>
      <w:r>
        <w:t>))</w:t>
      </w:r>
    </w:p>
    <w:p>
      <w:pPr>
        <w:tabs>
          <w:tab w:val="right" w:leader="none" w:pos="9936"/>
        </w:tabs>
        <w:ind w:left="0" w:right="0" w:firstLine="1440"/>
      </w:pPr>
      <w:r>
        <w:tab/>
      </w:r>
      <w:r>
        <w:rPr>
          <w:u w:val="single"/>
        </w:rPr>
        <w:t xml:space="preserve">$125,293,000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$4,939,000 for fiscal year 2022 and $2,065,000 for fiscal year 2023 are</w:t>
      </w:r>
      <w:r>
        <w:t>))</w:t>
      </w:r>
      <w:r>
        <w:rPr/>
        <w:t xml:space="preserve"> </w:t>
      </w:r>
      <w:r>
        <w:rPr>
          <w:u w:val="single"/>
        </w:rPr>
        <w:t xml:space="preserve">$20,754,000 is</w:t>
      </w:r>
      <w:r>
        <w:rPr/>
        <w:t xml:space="preserve">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$1,441,000 of the liquor revolving account</w:t>
      </w:r>
      <w:r>
        <w:rPr>
          <w:rFonts w:ascii="Times New Roman" w:hAnsi="Times New Roman"/>
        </w:rPr>
        <w:t xml:space="preserve">—</w:t>
      </w:r>
      <w:r>
        <w:rPr/>
        <w:t xml:space="preserve">state appropriation is provided solely for the implementation of chapter 48, Laws of 2021 (E2SHB 1480) (liquor licensee privileges).</w:t>
      </w:r>
    </w:p>
    <w:p>
      <w:pPr>
        <w:spacing w:before="0" w:after="0" w:line="408" w:lineRule="exact"/>
        <w:ind w:left="0" w:right="0" w:firstLine="576"/>
        <w:jc w:val="left"/>
      </w:pPr>
      <w:r>
        <w:rPr/>
        <w:t xml:space="preserve">(4) $58,000 of the liquor revolving account</w:t>
      </w:r>
      <w:r>
        <w:rPr>
          <w:rFonts w:ascii="Times New Roman" w:hAnsi="Times New Roman"/>
        </w:rPr>
        <w:t xml:space="preserve">—</w:t>
      </w:r>
      <w:r>
        <w:rPr/>
        <w:t xml:space="preserve">state appropriation is provided solely for the implementation of chapter 6, Laws of 2021 (ESSB 5272) (liquor &amp; cannabis board fees).</w:t>
      </w:r>
    </w:p>
    <w:p>
      <w:pPr>
        <w:spacing w:before="0" w:after="0" w:line="408" w:lineRule="exact"/>
        <w:ind w:left="0" w:right="0" w:firstLine="576"/>
        <w:jc w:val="left"/>
      </w:pPr>
      <w:r>
        <w:rPr/>
        <w:t xml:space="preserve">(5) $38,000 of the dedicated marijuana account</w:t>
      </w:r>
      <w:r>
        <w:rPr>
          <w:rFonts w:ascii="Times New Roman" w:hAnsi="Times New Roman"/>
        </w:rPr>
        <w:t xml:space="preserve">—</w:t>
      </w:r>
      <w:r>
        <w:rPr/>
        <w:t xml:space="preserve">state appropriation for fiscal year 2022 is provided solely to implement Engrossed Substitute House Bill No. 1443 (cannabis industry/equity). </w:t>
      </w:r>
      <w:r>
        <w:t>((</w:t>
      </w:r>
      <w:r>
        <w:rPr>
          <w:strike/>
        </w:rPr>
        <w:t xml:space="preserve">If the bill is not enacted by June 30, 2021, the amount provided in this section shall lapse.</w:t>
      </w:r>
      <w:r>
        <w:t>))</w:t>
      </w:r>
    </w:p>
    <w:p>
      <w:pPr>
        <w:spacing w:before="0" w:after="0" w:line="408" w:lineRule="exact"/>
        <w:ind w:left="0" w:right="0" w:firstLine="576"/>
        <w:jc w:val="left"/>
      </w:pPr>
      <w:r>
        <w:rPr>
          <w:u w:val="single"/>
        </w:rPr>
        <w:t xml:space="preserve">(6) $316,000 of the dedicated marijuana account</w:t>
      </w:r>
      <w:r>
        <w:rPr>
          <w:rFonts w:ascii="Times New Roman" w:hAnsi="Times New Roman"/>
          <w:u w:val="single"/>
        </w:rPr>
        <w:t xml:space="preserve">—</w:t>
      </w:r>
      <w:r>
        <w:rPr>
          <w:u w:val="single"/>
        </w:rPr>
        <w:t xml:space="preserve">state appropriation for fiscal year 2023 is provided solely for implementing House Bill No. 1859 (cannabis analysis labs). If the bill is not enacted by June 30, 2022, the amount provided in this section shall lapse.</w:t>
      </w:r>
    </w:p>
    <w:p>
      <w:pPr>
        <w:spacing w:before="0" w:after="0" w:line="408" w:lineRule="exact"/>
        <w:ind w:left="0" w:right="0" w:firstLine="576"/>
        <w:jc w:val="left"/>
      </w:pPr>
      <w:r>
        <w:rPr>
          <w:u w:val="single"/>
        </w:rPr>
        <w:t xml:space="preserve">(7) $20,000 of the dedicated marijuana account</w:t>
      </w:r>
      <w:r>
        <w:rPr>
          <w:rFonts w:ascii="Times New Roman" w:hAnsi="Times New Roman"/>
          <w:u w:val="single"/>
        </w:rPr>
        <w:t xml:space="preserve">—</w:t>
      </w:r>
      <w:r>
        <w:rPr>
          <w:u w:val="single"/>
        </w:rPr>
        <w:t xml:space="preserve">state appropriation for fiscal year 2023 is provided solely for implementing Second Substitute House Bill No. 1210 (cannabis terminology). If the bill is not enacted by June 30, 2022, the amount provided in this section shall lapse.</w:t>
      </w:r>
    </w:p>
    <w:p>
      <w:pPr>
        <w:spacing w:before="0" w:after="0" w:line="408" w:lineRule="exact"/>
        <w:ind w:left="0" w:right="0" w:firstLine="576"/>
        <w:jc w:val="left"/>
      </w:pPr>
      <w:r>
        <w:rPr>
          <w:u w:val="single"/>
        </w:rPr>
        <w:t xml:space="preserve">(8) The appropriations in this section include sufficient funding for implementation of Third Substitute House Bill No. 1359 (liquor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143</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$251,000</w:t>
      </w:r>
      <w:r>
        <w:t>))</w:t>
      </w:r>
    </w:p>
    <w:p>
      <w:pPr>
        <w:spacing w:before="0" w:after="0" w:line="408" w:lineRule="exact"/>
        <w:ind w:left="0" w:right="0" w:firstLine="0"/>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$199,000</w:t>
      </w:r>
      <w:r>
        <w:t>))</w:t>
      </w:r>
    </w:p>
    <w:p>
      <w:pPr>
        <w:spacing w:before="0" w:after="0" w:line="408" w:lineRule="exact"/>
        <w:ind w:left="0" w:right="0" w:firstLine="0"/>
        <w:jc w:val="left"/>
        <w:tabs>
          <w:tab w:val="right" w:leader="none" w:pos="9936"/>
        </w:tabs>
      </w:pPr>
      <w:r>
        <w:tab/>
      </w:r>
      <w:r>
        <w:rPr>
          <w:u w:val="single"/>
        </w:rPr>
        <w:t xml:space="preserve">$1,438,000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$16,591,000</w:t>
      </w:r>
      <w:r>
        <w:t>))</w:t>
      </w:r>
    </w:p>
    <w:p>
      <w:pPr>
        <w:spacing w:before="0" w:after="0" w:line="408" w:lineRule="exact"/>
        <w:ind w:left="0" w:right="0" w:firstLine="0"/>
        <w:jc w:val="left"/>
        <w:tabs>
          <w:tab w:val="right" w:leader="none" w:pos="9936"/>
        </w:tabs>
      </w:pPr>
      <w:r>
        <w:tab/>
      </w:r>
      <w:r>
        <w:rPr>
          <w:u w:val="single"/>
        </w:rPr>
        <w:t xml:space="preserve">$8,296,000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$42,430,000</w:t>
      </w:r>
      <w:r>
        <w:t>))</w:t>
      </w:r>
    </w:p>
    <w:p>
      <w:pPr>
        <w:spacing w:before="0" w:after="0" w:line="408" w:lineRule="exact"/>
        <w:ind w:left="0" w:right="0" w:firstLine="0"/>
        <w:jc w:val="left"/>
        <w:tabs>
          <w:tab w:val="right" w:leader="none" w:pos="9936"/>
        </w:tabs>
      </w:pPr>
      <w:r>
        <w:tab/>
      </w:r>
      <w:r>
        <w:rPr>
          <w:u w:val="single"/>
        </w:rPr>
        <w:t xml:space="preserve">$43,199,000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$3,435,000</w:t>
      </w:r>
      <w:r>
        <w:t>))</w:t>
      </w:r>
    </w:p>
    <w:p>
      <w:pPr>
        <w:spacing w:before="0" w:after="0" w:line="408" w:lineRule="exact"/>
        <w:ind w:left="0" w:right="0" w:firstLine="0"/>
        <w:jc w:val="left"/>
        <w:tabs>
          <w:tab w:val="right" w:leader="none" w:pos="9936"/>
        </w:tabs>
      </w:pPr>
      <w:r>
        <w:tab/>
      </w:r>
      <w:r>
        <w:rPr>
          <w:u w:val="single"/>
        </w:rPr>
        <w:t xml:space="preserve">$3,486,000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$3,140,000</w:t>
      </w:r>
      <w:r>
        <w:t>))</w:t>
      </w:r>
    </w:p>
    <w:p>
      <w:pPr>
        <w:spacing w:before="0" w:after="0" w:line="408" w:lineRule="exact"/>
        <w:ind w:left="0" w:right="0" w:firstLine="0"/>
        <w:jc w:val="left"/>
        <w:tabs>
          <w:tab w:val="right" w:leader="none" w:pos="9936"/>
        </w:tabs>
      </w:pPr>
      <w:r>
        <w:tab/>
      </w:r>
      <w:r>
        <w:rPr>
          <w:u w:val="single"/>
        </w:rPr>
        <w:t xml:space="preserve">$3,200,000</w:t>
      </w:r>
    </w:p>
    <w:p>
      <w:pPr>
        <w:tabs>
          <w:tab w:val="right" w:leader="dot" w:pos="9936"/>
        </w:tabs>
        <w:ind w:left="0" w:right="0" w:firstLine="1440"/>
      </w:pPr>
      <w:r>
        <w:rPr/>
        <w:t xml:space="preserve">TOTAL APPROPRIATION</w:t>
      </w:r>
      <w:r>
        <w:tab/>
      </w:r>
      <w:r>
        <w:t>((</w:t>
      </w:r>
      <w:r>
        <w:rPr>
          <w:strike/>
        </w:rPr>
        <w:t xml:space="preserve">$66,146,000</w:t>
      </w:r>
      <w:r>
        <w:t>))</w:t>
      </w:r>
    </w:p>
    <w:p>
      <w:pPr>
        <w:tabs>
          <w:tab w:val="right" w:leader="none" w:pos="9936"/>
        </w:tabs>
        <w:ind w:left="0" w:right="0" w:firstLine="1440"/>
      </w:pPr>
      <w:r>
        <w:tab/>
      </w:r>
      <w:r>
        <w:rPr>
          <w:u w:val="single"/>
        </w:rPr>
        <w:t xml:space="preserve">$60,234,000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$137,000 of the public service revolving account</w:t>
      </w:r>
      <w:r>
        <w:rPr>
          <w:rFonts w:ascii="Times New Roman" w:hAnsi="Times New Roman"/>
        </w:rPr>
        <w:t xml:space="preserve">—</w:t>
      </w:r>
      <w:r>
        <w:rPr/>
        <w:t xml:space="preserve">state appropriation is provided solely for the implementation of Engrossed Second Substitute Senate Bill No. 5126 (climate commitment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$179,000 of the public service revolving account</w:t>
      </w:r>
      <w:r>
        <w:rPr>
          <w:rFonts w:ascii="Times New Roman" w:hAnsi="Times New Roman"/>
        </w:rPr>
        <w:t xml:space="preserve">—</w:t>
      </w:r>
      <w:r>
        <w:rPr/>
        <w:t xml:space="preserve">state appropriation is provided solely for the implementation of Engrossed Substitute Senate Bill No. 5295 (gas &amp; electric rates).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(4)(a) $251,000 of the general fund</w:t>
      </w:r>
      <w:r>
        <w:rPr>
          <w:rFonts w:ascii="Times New Roman" w:hAnsi="Times New Roman"/>
        </w:rPr>
        <w:t xml:space="preserve">—</w:t>
      </w:r>
      <w:r>
        <w:rPr/>
        <w:t xml:space="preserve">state appropriation for fiscal year 2022 and $199,000 of the general fund</w:t>
      </w:r>
      <w:r>
        <w:rPr>
          <w:rFonts w:ascii="Times New Roman" w:hAnsi="Times New Roman"/>
        </w:rPr>
        <w:t xml:space="preserve">—</w:t>
      </w:r>
      <w:r>
        <w:rPr/>
        <w:t xml:space="preserve">state appropriation for fiscal year 2023 are provided solely for the commission to examine feasible and practical pathways for investor-owned electric and natural gas utilities to contribute their share to greenhouse gas emissions reductions as described in RCW 70A.45.020, and the impacts of energy decarbonization on residential and commercial customers and the electrical and natural gas utilities that serve them.</w:t>
      </w:r>
    </w:p>
    <w:p>
      <w:pPr>
        <w:spacing w:before="0" w:after="0" w:line="408" w:lineRule="exact"/>
        <w:ind w:left="0" w:right="0" w:firstLine="576"/>
        <w:jc w:val="left"/>
      </w:pPr>
      <w:r>
        <w:rPr/>
        <w:t xml:space="preserve">(b) The examination required in (a) of this subsection must identify and consider:</w:t>
      </w:r>
    </w:p>
    <w:p>
      <w:pPr>
        <w:spacing w:before="0" w:after="0" w:line="408" w:lineRule="exact"/>
        <w:ind w:left="0" w:right="0" w:firstLine="576"/>
        <w:jc w:val="left"/>
      </w:pPr>
      <w:r>
        <w:rPr/>
        <w:t xml:space="preserve">(i) How natural gas utilities can decarbonize;</w:t>
      </w:r>
    </w:p>
    <w:p>
      <w:pPr>
        <w:spacing w:before="0" w:after="0" w:line="408" w:lineRule="exact"/>
        <w:ind w:left="0" w:right="0" w:firstLine="576"/>
        <w:jc w:val="left"/>
      </w:pPr>
      <w:r>
        <w:rPr/>
        <w:t xml:space="preserve">(ii) The impacts of increased electrification on the ability of electric utilities to deliver services to current natural gas customers reliably and affordably;</w:t>
      </w:r>
    </w:p>
    <w:p>
      <w:pPr>
        <w:spacing w:before="0" w:after="0" w:line="408" w:lineRule="exact"/>
        <w:ind w:left="0" w:right="0" w:firstLine="576"/>
        <w:jc w:val="left"/>
      </w:pPr>
      <w:r>
        <w:rPr/>
        <w:t xml:space="preserve">(iii) The ability of electric utilities to procure and deliver electric power to reliably meet that load;</w:t>
      </w:r>
    </w:p>
    <w:p>
      <w:pPr>
        <w:spacing w:before="0" w:after="0" w:line="408" w:lineRule="exact"/>
        <w:ind w:left="0" w:right="0" w:firstLine="576"/>
        <w:jc w:val="left"/>
      </w:pPr>
      <w:r>
        <w:rPr/>
        <w:t xml:space="preserve">(iv) The impact on regional electric system resource adequacy, and the transmission and distribution infrastructure requirements for such a transition;</w:t>
      </w:r>
    </w:p>
    <w:p>
      <w:pPr>
        <w:spacing w:before="0" w:after="0" w:line="408" w:lineRule="exact"/>
        <w:ind w:left="0" w:right="0" w:firstLine="576"/>
        <w:jc w:val="left"/>
      </w:pPr>
      <w:r>
        <w:rPr/>
        <w:t xml:space="preserve">(v) The costs and benefits to residential and commercial customers, including environmental, health, and economic benefits;</w:t>
      </w:r>
    </w:p>
    <w:p>
      <w:pPr>
        <w:spacing w:before="0" w:after="0" w:line="408" w:lineRule="exact"/>
        <w:ind w:left="0" w:right="0" w:firstLine="576"/>
        <w:jc w:val="left"/>
      </w:pPr>
      <w:r>
        <w:rPr/>
        <w:t xml:space="preserve">(vi) Equity considerations and impacts to low-income customers and highly impacted communities; and</w:t>
      </w:r>
    </w:p>
    <w:p>
      <w:pPr>
        <w:spacing w:before="0" w:after="0" w:line="408" w:lineRule="exact"/>
        <w:ind w:left="0" w:right="0" w:firstLine="576"/>
        <w:jc w:val="left"/>
      </w:pPr>
      <w:r>
        <w:rPr/>
        <w:t xml:space="preserve">(vii) Potential regulatory policy changes to facilitate decarbonization of the services that gas companies provide while ensuring customer rates are fair, just, reasonable, and sufficient.</w:t>
      </w:r>
    </w:p>
    <w:p>
      <w:pPr>
        <w:spacing w:before="0" w:after="0" w:line="408" w:lineRule="exact"/>
        <w:ind w:left="0" w:right="0" w:firstLine="576"/>
        <w:jc w:val="left"/>
      </w:pPr>
      <w:r>
        <w:rPr/>
        <w:t xml:space="preserve">(c) The commission may require data and analysis from investor-owned natural gas and electric utilities, and consumer owned utilities may submit data to the commission to inform the investigation. The results of the examination must be reported to the appropriate legislative committees by June 1, 2023.</w:t>
      </w:r>
    </w:p>
    <w:p>
      <w:pPr>
        <w:spacing w:before="0" w:after="0" w:line="408" w:lineRule="exact"/>
        <w:ind w:left="0" w:right="0" w:firstLine="576"/>
        <w:jc w:val="left"/>
      </w:pPr>
      <w:r>
        <w:rPr/>
        <w:t xml:space="preserve">(5) $76,000 of the public service revolving account</w:t>
      </w:r>
      <w:r>
        <w:rPr>
          <w:rFonts w:ascii="Times New Roman" w:hAnsi="Times New Roman"/>
        </w:rPr>
        <w:t xml:space="preserve">—</w:t>
      </w:r>
      <w:r>
        <w:rPr/>
        <w:t xml:space="preserve">state appropriation is provided solely to implement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$36,000 of the public service revolving account</w:t>
      </w:r>
      <w:r>
        <w:rPr>
          <w:rFonts w:ascii="Times New Roman" w:hAnsi="Times New Roman"/>
        </w:rPr>
        <w:t xml:space="preserve">—</w:t>
      </w:r>
      <w:r>
        <w:rPr/>
        <w:t xml:space="preserve">state appropriation is provided solely for the implementation of Substitute House Bill No. 1114 (urban heat island mitigation).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(7) $668,000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0" w:after="0" w:line="408" w:lineRule="exact"/>
        <w:ind w:left="0" w:right="0" w:firstLine="576"/>
        <w:jc w:val="left"/>
      </w:pPr>
      <w:r>
        <w:rPr>
          <w:u w:val="single"/>
        </w:rPr>
        <w:t xml:space="preserve">(8) $435,000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1850 (digital privacy).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144</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$10,500,000</w:t>
      </w:r>
      <w:r>
        <w:t>))</w:t>
      </w:r>
    </w:p>
    <w:p>
      <w:pPr>
        <w:spacing w:before="0" w:after="0" w:line="408" w:lineRule="exact"/>
        <w:ind w:left="0" w:right="0" w:firstLine="0"/>
        <w:jc w:val="left"/>
        <w:tabs>
          <w:tab w:val="right" w:leader="none" w:pos="9936"/>
        </w:tabs>
      </w:pPr>
      <w:r>
        <w:tab/>
      </w:r>
      <w:r>
        <w:rPr>
          <w:u w:val="single"/>
        </w:rPr>
        <w:t xml:space="preserve">$11,108,000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$9,502,000</w:t>
      </w:r>
      <w:r>
        <w:t>))</w:t>
      </w:r>
    </w:p>
    <w:p>
      <w:pPr>
        <w:spacing w:before="0" w:after="0" w:line="408" w:lineRule="exact"/>
        <w:ind w:left="0" w:right="0" w:firstLine="0"/>
        <w:jc w:val="left"/>
        <w:tabs>
          <w:tab w:val="right" w:leader="none" w:pos="9936"/>
        </w:tabs>
      </w:pPr>
      <w:r>
        <w:tab/>
      </w:r>
      <w:r>
        <w:rPr>
          <w:u w:val="single"/>
        </w:rPr>
        <w:t xml:space="preserve">$11,588,000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$120,157,000</w:t>
      </w:r>
      <w:r>
        <w:t>))</w:t>
      </w:r>
    </w:p>
    <w:p>
      <w:pPr>
        <w:spacing w:before="0" w:after="0" w:line="408" w:lineRule="exact"/>
        <w:ind w:left="0" w:right="0" w:firstLine="0"/>
        <w:jc w:val="left"/>
        <w:tabs>
          <w:tab w:val="right" w:leader="none" w:pos="9936"/>
        </w:tabs>
      </w:pPr>
      <w:r>
        <w:tab/>
      </w:r>
      <w:r>
        <w:rPr>
          <w:u w:val="single"/>
        </w:rPr>
        <w:t xml:space="preserve">$131,775,000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$53,834,000</w:t>
      </w:r>
      <w:r>
        <w:t>))</w:t>
      </w:r>
    </w:p>
    <w:p>
      <w:pPr>
        <w:spacing w:before="0" w:after="0" w:line="408" w:lineRule="exact"/>
        <w:ind w:left="0" w:right="0" w:firstLine="0"/>
        <w:jc w:val="left"/>
        <w:tabs>
          <w:tab w:val="right" w:leader="none" w:pos="9936"/>
        </w:tabs>
      </w:pPr>
      <w:r>
        <w:tab/>
      </w:r>
      <w:r>
        <w:rPr>
          <w:u w:val="single"/>
        </w:rPr>
        <w:t xml:space="preserve">$53,945,000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$42,370,000</w:t>
      </w:r>
      <w:r>
        <w:t>))</w:t>
      </w:r>
    </w:p>
    <w:p>
      <w:pPr>
        <w:spacing w:before="0" w:after="0" w:line="408" w:lineRule="exact"/>
        <w:ind w:left="0" w:right="0" w:firstLine="0"/>
        <w:jc w:val="left"/>
        <w:tabs>
          <w:tab w:val="right" w:leader="none" w:pos="9936"/>
        </w:tabs>
      </w:pPr>
      <w:r>
        <w:tab/>
      </w:r>
      <w:r>
        <w:rPr>
          <w:u w:val="single"/>
        </w:rPr>
        <w:t xml:space="preserve">$69,399,000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$920,106,000</w:t>
      </w:r>
      <w:r>
        <w:t>))</w:t>
      </w:r>
    </w:p>
    <w:p>
      <w:pPr>
        <w:spacing w:before="0" w:after="0" w:line="408" w:lineRule="exact"/>
        <w:ind w:left="0" w:right="0" w:firstLine="0"/>
        <w:jc w:val="left"/>
        <w:tabs>
          <w:tab w:val="right" w:leader="none" w:pos="9936"/>
        </w:tabs>
      </w:pPr>
      <w:r>
        <w:tab/>
      </w:r>
      <w:r>
        <w:rPr>
          <w:u w:val="single"/>
        </w:rPr>
        <w:t xml:space="preserve">$1,068,821,000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$1,832,000</w:t>
      </w:r>
      <w:r>
        <w:t>))</w:t>
      </w:r>
    </w:p>
    <w:p>
      <w:pPr>
        <w:spacing w:before="0" w:after="0" w:line="408" w:lineRule="exact"/>
        <w:ind w:left="0" w:right="0" w:firstLine="0"/>
        <w:jc w:val="left"/>
        <w:tabs>
          <w:tab w:val="right" w:leader="none" w:pos="9936"/>
        </w:tabs>
      </w:pPr>
      <w:r>
        <w:tab/>
      </w:r>
      <w:r>
        <w:rPr>
          <w:u w:val="single"/>
        </w:rPr>
        <w:t xml:space="preserve">$1,882,000</w:t>
      </w:r>
    </w:p>
    <w:p>
      <w:pPr>
        <w:tabs>
          <w:tab w:val="right" w:leader="dot" w:pos="9936"/>
        </w:tabs>
        <w:ind w:left="0" w:right="0" w:firstLine="1440"/>
      </w:pPr>
      <w:r>
        <w:rPr/>
        <w:t xml:space="preserve">TOTAL APPROPRIATION</w:t>
      </w:r>
      <w:r>
        <w:tab/>
      </w:r>
      <w:r>
        <w:t>((</w:t>
      </w:r>
      <w:r>
        <w:rPr>
          <w:strike/>
        </w:rPr>
        <w:t xml:space="preserve">$1,160,735,000</w:t>
      </w:r>
      <w:r>
        <w:t>))</w:t>
      </w:r>
    </w:p>
    <w:p>
      <w:pPr>
        <w:tabs>
          <w:tab w:val="right" w:leader="none" w:pos="9936"/>
        </w:tabs>
        <w:ind w:left="0" w:right="0" w:firstLine="1440"/>
      </w:pPr>
      <w:r>
        <w:tab/>
      </w:r>
      <w:r>
        <w:rPr>
          <w:u w:val="single"/>
        </w:rPr>
        <w:t xml:space="preserve">$1,350,952,000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$200,000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is provided solely for grants to assist eligible individuals and families with the purchase of household appliances. The maximum grant to an eligible individual or household is $2,500. Grants will be awarded on a first-come, first-serve basis subject to availability of amounts provided in this subsection. For purposes of this subsection, "household appliance" means a machine that assists with household functions such as cooking, cleaning and food preservation. To be eligible, an individual or family must:</w:t>
      </w:r>
    </w:p>
    <w:p>
      <w:pPr>
        <w:spacing w:before="0" w:after="0" w:line="408" w:lineRule="exact"/>
        <w:ind w:left="0" w:right="0" w:firstLine="576"/>
        <w:jc w:val="left"/>
      </w:pPr>
      <w:r>
        <w:rPr/>
        <w:t xml:space="preserve">(a) Be a resident of Douglas, Okanogan, Pierce, or Whitman county;</w:t>
      </w:r>
    </w:p>
    <w:p>
      <w:pPr>
        <w:spacing w:before="0" w:after="0" w:line="408" w:lineRule="exact"/>
        <w:ind w:left="0" w:right="0" w:firstLine="576"/>
        <w:jc w:val="left"/>
      </w:pPr>
      <w:r>
        <w:rPr/>
        <w:t xml:space="preserve">(b) Have suffered damage to their home or was displaced from a rental unit used as their primary residence due to a wildfire occurring in fiscal year 2021;</w:t>
      </w:r>
    </w:p>
    <w:p>
      <w:pPr>
        <w:spacing w:before="0" w:after="0" w:line="408" w:lineRule="exact"/>
        <w:ind w:left="0" w:right="0" w:firstLine="576"/>
        <w:jc w:val="left"/>
      </w:pPr>
      <w:r>
        <w:rPr/>
        <w:t xml:space="preserve">(c) Not have or have inadequate private insurance to cover the cost of household appliance replacement;</w:t>
      </w:r>
    </w:p>
    <w:p>
      <w:pPr>
        <w:spacing w:before="0" w:after="0" w:line="408" w:lineRule="exact"/>
        <w:ind w:left="0" w:right="0" w:firstLine="576"/>
        <w:jc w:val="left"/>
      </w:pPr>
      <w:r>
        <w:rPr/>
        <w:t xml:space="preserve">(d) Not qualify for individual assistance through the federal emergency management agency; and</w:t>
      </w:r>
    </w:p>
    <w:p>
      <w:pPr>
        <w:spacing w:before="0" w:after="0" w:line="408" w:lineRule="exact"/>
        <w:ind w:left="0" w:right="0" w:firstLine="576"/>
        <w:jc w:val="left"/>
      </w:pPr>
      <w:r>
        <w:rPr/>
        <w:t xml:space="preserve">(e) Meet one of the following criteria:</w:t>
      </w:r>
    </w:p>
    <w:p>
      <w:pPr>
        <w:spacing w:before="0" w:after="0" w:line="408" w:lineRule="exact"/>
        <w:ind w:left="0" w:right="0" w:firstLine="576"/>
        <w:jc w:val="left"/>
      </w:pPr>
      <w:r>
        <w:rPr/>
        <w:t xml:space="preserve">(i) Is disabled;</w:t>
      </w:r>
    </w:p>
    <w:p>
      <w:pPr>
        <w:spacing w:before="0" w:after="0" w:line="408" w:lineRule="exact"/>
        <w:ind w:left="0" w:right="0" w:firstLine="576"/>
        <w:jc w:val="left"/>
      </w:pPr>
      <w:r>
        <w:rPr/>
        <w:t xml:space="preserve">(ii) Has a household income equal to or less than 80 percent of county median household income;</w:t>
      </w:r>
    </w:p>
    <w:p>
      <w:pPr>
        <w:spacing w:before="0" w:after="0" w:line="408" w:lineRule="exact"/>
        <w:ind w:left="0" w:right="0" w:firstLine="576"/>
        <w:jc w:val="left"/>
      </w:pPr>
      <w:r>
        <w:rPr/>
        <w:t xml:space="preserve">(iii) The home qualified for the property tax exemption program in RCW 84.36.379 through 84.36.389; or</w:t>
      </w:r>
    </w:p>
    <w:p>
      <w:pPr>
        <w:spacing w:before="0" w:after="0" w:line="408" w:lineRule="exact"/>
        <w:ind w:left="0" w:right="0" w:firstLine="576"/>
        <w:jc w:val="left"/>
      </w:pPr>
      <w:r>
        <w:rPr/>
        <w:t xml:space="preserve">(iv) The home qualified for the property tax deferral program in chapter 84.38 RCW.</w:t>
      </w:r>
    </w:p>
    <w:p>
      <w:pPr>
        <w:spacing w:before="0" w:after="0" w:line="408" w:lineRule="exact"/>
        <w:ind w:left="0" w:right="0" w:firstLine="576"/>
        <w:jc w:val="left"/>
      </w:pPr>
      <w:r>
        <w:rPr/>
        <w:t xml:space="preserve">(7)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0" w:after="0" w:line="408" w:lineRule="exact"/>
        <w:ind w:left="0" w:right="0" w:firstLine="576"/>
        <w:jc w:val="left"/>
      </w:pPr>
      <w:r>
        <w:rPr/>
        <w:t xml:space="preserve">(8) $3,808,000 of the disaster response account</w:t>
      </w:r>
      <w:r>
        <w:rPr>
          <w:rFonts w:ascii="Times New Roman" w:hAnsi="Times New Roman"/>
        </w:rPr>
        <w:t xml:space="preserve">—</w:t>
      </w:r>
      <w:r>
        <w:rPr/>
        <w:t xml:space="preserve">state appropriation and $46,039,000 of the disaster response account</w:t>
      </w:r>
      <w:r>
        <w:rPr>
          <w:rFonts w:ascii="Times New Roman" w:hAnsi="Times New Roman"/>
        </w:rPr>
        <w:t xml:space="preserve">—</w:t>
      </w:r>
      <w:r>
        <w:rPr/>
        <w:t xml:space="preserve">federal appropriation are provided solely for agency costs for acquiring personal protective equipment as listed in LEAP omnibus document 2021-FEMA PPE, dated April 24, 2021. The department must coordinate with the agencies who have costs listed in LEAP omnibus document 2021-FEMA PPE, dated April 24, 2021, to ensure application to the federal emergency management agency for reimbursement.</w:t>
      </w:r>
    </w:p>
    <w:p>
      <w:pPr>
        <w:spacing w:before="0" w:after="0" w:line="408" w:lineRule="exact"/>
        <w:ind w:left="0" w:right="0" w:firstLine="576"/>
        <w:jc w:val="left"/>
      </w:pPr>
      <w:r>
        <w:rPr/>
        <w:t xml:space="preserve">(9)(a) $251,000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$350,000</w:t>
      </w:r>
      <w:r>
        <w:rPr/>
        <w:t xml:space="preserve"> of the general fund</w:t>
      </w:r>
      <w:r>
        <w:rPr>
          <w:rFonts w:ascii="Times New Roman" w:hAnsi="Times New Roman"/>
        </w:rPr>
        <w:t xml:space="preserve">—</w:t>
      </w:r>
      <w:r>
        <w:rPr/>
        <w:t xml:space="preserve">state appropriation for fiscal year 2023 are provided solely for the military department to facilitate a task force to conduct a comprehensive after-action review of the statewide pandemic response and recovery.</w:t>
      </w:r>
    </w:p>
    <w:p>
      <w:pPr>
        <w:spacing w:before="0" w:after="0" w:line="408" w:lineRule="exact"/>
        <w:ind w:left="0" w:right="0" w:firstLine="576"/>
        <w:jc w:val="left"/>
      </w:pPr>
      <w:r>
        <w:rPr/>
        <w:t xml:space="preserve">(b) The task force is composed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secretary of the department of health, or the secretary's designee;</w:t>
      </w:r>
    </w:p>
    <w:p>
      <w:pPr>
        <w:spacing w:before="0" w:after="0" w:line="408" w:lineRule="exact"/>
        <w:ind w:left="0" w:right="0" w:firstLine="576"/>
        <w:jc w:val="left"/>
      </w:pPr>
      <w:r>
        <w:rPr/>
        <w:t xml:space="preserve">(iv) The adjutant general of the military department, or the adjutant general's designee;</w:t>
      </w:r>
    </w:p>
    <w:p>
      <w:pPr>
        <w:spacing w:before="0" w:after="0" w:line="408" w:lineRule="exact"/>
        <w:ind w:left="0" w:right="0" w:firstLine="576"/>
        <w:jc w:val="left"/>
      </w:pPr>
      <w:r>
        <w:rPr/>
        <w:t xml:space="preserve">(v) The commissioner of the employment security department, or the commissioner's designee;</w:t>
      </w:r>
    </w:p>
    <w:p>
      <w:pPr>
        <w:spacing w:before="0" w:after="0" w:line="408" w:lineRule="exact"/>
        <w:ind w:left="0" w:right="0" w:firstLine="576"/>
        <w:jc w:val="left"/>
      </w:pPr>
      <w:r>
        <w:rPr/>
        <w:t xml:space="preserve">(vi) The director of the department of financial institutions, or the director's designee;</w:t>
      </w:r>
    </w:p>
    <w:p>
      <w:pPr>
        <w:spacing w:before="0" w:after="0" w:line="408" w:lineRule="exact"/>
        <w:ind w:left="0" w:right="0" w:firstLine="576"/>
        <w:jc w:val="left"/>
      </w:pPr>
      <w:r>
        <w:rPr/>
        <w:t xml:space="preserve">(vii) The insurance commissioner, or the commissioner's designee;</w:t>
      </w:r>
    </w:p>
    <w:p>
      <w:pPr>
        <w:spacing w:before="0" w:after="0" w:line="408" w:lineRule="exact"/>
        <w:ind w:left="0" w:right="0" w:firstLine="576"/>
        <w:jc w:val="left"/>
      </w:pPr>
      <w:r>
        <w:rPr/>
        <w:t xml:space="preserve">(viii) The secretary of the department of social and health services, or the secretary's designee;</w:t>
      </w:r>
    </w:p>
    <w:p>
      <w:pPr>
        <w:spacing w:before="0" w:after="0" w:line="408" w:lineRule="exact"/>
        <w:ind w:left="0" w:right="0" w:firstLine="576"/>
        <w:jc w:val="left"/>
      </w:pPr>
      <w:r>
        <w:rPr/>
        <w:t xml:space="preserve">(ix) The superintendent of public instruction, or the superintendent's designee;</w:t>
      </w:r>
    </w:p>
    <w:p>
      <w:pPr>
        <w:spacing w:before="0" w:after="0" w:line="408" w:lineRule="exact"/>
        <w:ind w:left="0" w:right="0" w:firstLine="576"/>
        <w:jc w:val="left"/>
      </w:pPr>
      <w:r>
        <w:rPr/>
        <w:t xml:space="preserve">(x) The director of the department of labor and industries, or the director's designee;</w:t>
      </w:r>
    </w:p>
    <w:p>
      <w:pPr>
        <w:spacing w:before="0" w:after="0" w:line="408" w:lineRule="exact"/>
        <w:ind w:left="0" w:right="0" w:firstLine="576"/>
        <w:jc w:val="left"/>
      </w:pPr>
      <w:r>
        <w:rPr/>
        <w:t xml:space="preserve">(xi) The director of the department of commerce, or the director's designee;</w:t>
      </w:r>
    </w:p>
    <w:p>
      <w:pPr>
        <w:spacing w:before="0" w:after="0" w:line="408" w:lineRule="exact"/>
        <w:ind w:left="0" w:right="0" w:firstLine="576"/>
        <w:jc w:val="left"/>
      </w:pPr>
      <w:r>
        <w:rPr/>
        <w:t xml:space="preserve">(xii) The director of the department of enterprise services, or the director's designee;</w:t>
      </w:r>
    </w:p>
    <w:p>
      <w:pPr>
        <w:spacing w:before="0" w:after="0" w:line="408" w:lineRule="exact"/>
        <w:ind w:left="0" w:right="0" w:firstLine="576"/>
        <w:jc w:val="left"/>
      </w:pPr>
      <w:r>
        <w:rPr/>
        <w:t xml:space="preserve">(xiii) The secretary of the department of transportation, or the secretary's designee;</w:t>
      </w:r>
    </w:p>
    <w:p>
      <w:pPr>
        <w:spacing w:before="0" w:after="0" w:line="408" w:lineRule="exact"/>
        <w:ind w:left="0" w:right="0" w:firstLine="576"/>
        <w:jc w:val="left"/>
      </w:pPr>
      <w:r>
        <w:rPr/>
        <w:t xml:space="preserve">(xiv) The director of the department of licensing, or the director's designee;</w:t>
      </w:r>
    </w:p>
    <w:p>
      <w:pPr>
        <w:spacing w:before="0" w:after="0" w:line="408" w:lineRule="exact"/>
        <w:ind w:left="0" w:right="0" w:firstLine="576"/>
        <w:jc w:val="left"/>
      </w:pPr>
      <w:r>
        <w:rPr/>
        <w:t xml:space="preserve">(xv) The director of the office of financial management, or the director's designee;</w:t>
      </w:r>
    </w:p>
    <w:p>
      <w:pPr>
        <w:spacing w:before="0" w:after="0" w:line="408" w:lineRule="exact"/>
        <w:ind w:left="0" w:right="0" w:firstLine="576"/>
        <w:jc w:val="left"/>
      </w:pPr>
      <w:r>
        <w:rPr/>
        <w:t xml:space="preserve">(xvi) The director of the health care authority, or the director's designee;</w:t>
      </w:r>
    </w:p>
    <w:p>
      <w:pPr>
        <w:spacing w:before="0" w:after="0" w:line="408" w:lineRule="exact"/>
        <w:ind w:left="0" w:right="0" w:firstLine="576"/>
        <w:jc w:val="left"/>
      </w:pPr>
      <w:r>
        <w:rPr/>
        <w:t xml:space="preserve">(xvii) The executive director of the pharmacy quality assurance commission, or the executive director's designee;</w:t>
      </w:r>
    </w:p>
    <w:p>
      <w:pPr>
        <w:spacing w:before="0" w:after="0" w:line="408" w:lineRule="exact"/>
        <w:ind w:left="0" w:right="0" w:firstLine="576"/>
        <w:jc w:val="left"/>
      </w:pPr>
      <w:r>
        <w:rPr/>
        <w:t xml:space="preserve">(xviii) One member representing the Washington association of sheriffs and police chiefs;</w:t>
      </w:r>
    </w:p>
    <w:p>
      <w:pPr>
        <w:spacing w:before="0" w:after="0" w:line="408" w:lineRule="exact"/>
        <w:ind w:left="0" w:right="0" w:firstLine="576"/>
        <w:jc w:val="left"/>
      </w:pPr>
      <w:r>
        <w:rPr/>
        <w:t xml:space="preserve">(xix) One member representing the association of Washington businesses; and</w:t>
      </w:r>
    </w:p>
    <w:p>
      <w:pPr>
        <w:spacing w:before="0" w:after="0" w:line="408" w:lineRule="exact"/>
        <w:ind w:left="0" w:right="0" w:firstLine="576"/>
        <w:jc w:val="left"/>
      </w:pPr>
      <w:r>
        <w:rPr/>
        <w:t xml:space="preserve">(xx) Additional members to be appointed by the governor, as follows:</w:t>
      </w:r>
    </w:p>
    <w:p>
      <w:pPr>
        <w:spacing w:before="0" w:after="0" w:line="408" w:lineRule="exact"/>
        <w:ind w:left="0" w:right="0" w:firstLine="576"/>
        <w:jc w:val="left"/>
      </w:pPr>
      <w:r>
        <w:rPr/>
        <w:t xml:space="preserve">(A) One member representing the office of the governor;</w:t>
      </w:r>
    </w:p>
    <w:p>
      <w:pPr>
        <w:spacing w:before="0" w:after="0" w:line="408" w:lineRule="exact"/>
        <w:ind w:left="0" w:right="0" w:firstLine="576"/>
        <w:jc w:val="left"/>
      </w:pPr>
      <w:r>
        <w:rPr/>
        <w:t xml:space="preserve">(B) One member representing the association of Washington cities;</w:t>
      </w:r>
    </w:p>
    <w:p>
      <w:pPr>
        <w:spacing w:before="0" w:after="0" w:line="408" w:lineRule="exact"/>
        <w:ind w:left="0" w:right="0" w:firstLine="576"/>
        <w:jc w:val="left"/>
      </w:pPr>
      <w:r>
        <w:rPr/>
        <w:t xml:space="preserve">(C) One member representing the Washington state association of counties;</w:t>
      </w:r>
    </w:p>
    <w:p>
      <w:pPr>
        <w:spacing w:before="0" w:after="0" w:line="408" w:lineRule="exact"/>
        <w:ind w:left="0" w:right="0" w:firstLine="576"/>
        <w:jc w:val="left"/>
      </w:pPr>
      <w:r>
        <w:rPr/>
        <w:t xml:space="preserve">(D) One member representing emergency and transitional housing providers;</w:t>
      </w:r>
    </w:p>
    <w:p>
      <w:pPr>
        <w:spacing w:before="0" w:after="0" w:line="408" w:lineRule="exact"/>
        <w:ind w:left="0" w:right="0" w:firstLine="576"/>
        <w:jc w:val="left"/>
      </w:pPr>
      <w:r>
        <w:rPr/>
        <w:t xml:space="preserve">(E) One member representing a statewide association representing physicians;</w:t>
      </w:r>
    </w:p>
    <w:p>
      <w:pPr>
        <w:spacing w:before="0" w:after="0" w:line="408" w:lineRule="exact"/>
        <w:ind w:left="0" w:right="0" w:firstLine="576"/>
        <w:jc w:val="left"/>
      </w:pPr>
      <w:r>
        <w:rPr/>
        <w:t xml:space="preserve">(F) One member representing a statewide association representing nurses;</w:t>
      </w:r>
    </w:p>
    <w:p>
      <w:pPr>
        <w:spacing w:before="0" w:after="0" w:line="408" w:lineRule="exact"/>
        <w:ind w:left="0" w:right="0" w:firstLine="576"/>
        <w:jc w:val="left"/>
      </w:pPr>
      <w:r>
        <w:rPr/>
        <w:t xml:space="preserve">(G) One member representing a statewide association representing hospitals;</w:t>
      </w:r>
    </w:p>
    <w:p>
      <w:pPr>
        <w:spacing w:before="0" w:after="0" w:line="408" w:lineRule="exact"/>
        <w:ind w:left="0" w:right="0" w:firstLine="576"/>
        <w:jc w:val="left"/>
      </w:pPr>
      <w:r>
        <w:rPr/>
        <w:t xml:space="preserve">(H) One member representing community health centers;</w:t>
      </w:r>
    </w:p>
    <w:p>
      <w:pPr>
        <w:spacing w:before="0" w:after="0" w:line="408" w:lineRule="exact"/>
        <w:ind w:left="0" w:right="0" w:firstLine="576"/>
        <w:jc w:val="left"/>
      </w:pPr>
      <w:r>
        <w:rPr/>
        <w:t xml:space="preserve">(I) Two members representing local public health officials;</w:t>
      </w:r>
    </w:p>
    <w:p>
      <w:pPr>
        <w:spacing w:before="0" w:after="0" w:line="408" w:lineRule="exact"/>
        <w:ind w:left="0" w:right="0" w:firstLine="576"/>
        <w:jc w:val="left"/>
      </w:pPr>
      <w:r>
        <w:rPr/>
        <w:t xml:space="preserve">(J) Two members representing local emergency management agencies, one member located west of the crest of the Cascade mountains and one member located east of the crest of the Cascade mountains;</w:t>
      </w:r>
    </w:p>
    <w:p>
      <w:pPr>
        <w:spacing w:before="0" w:after="0" w:line="408" w:lineRule="exact"/>
        <w:ind w:left="0" w:right="0" w:firstLine="576"/>
        <w:jc w:val="left"/>
      </w:pPr>
      <w:r>
        <w:rPr/>
        <w:t xml:space="preserve">(K) At least one member representing federally recognized tribes;</w:t>
      </w:r>
    </w:p>
    <w:p>
      <w:pPr>
        <w:spacing w:before="0" w:after="0" w:line="408" w:lineRule="exact"/>
        <w:ind w:left="0" w:right="0" w:firstLine="576"/>
        <w:jc w:val="left"/>
      </w:pPr>
      <w:r>
        <w:rPr/>
        <w:t xml:space="preserve">(L) Up to 10 members representing demographic groups that have been disproportionately impacted by the COVID-19 pandemic, that include, but are not limited to, individuals of different race, class, gender, ethnicity, and immigration status;</w:t>
      </w:r>
    </w:p>
    <w:p>
      <w:pPr>
        <w:spacing w:before="0" w:after="0" w:line="408" w:lineRule="exact"/>
        <w:ind w:left="0" w:right="0" w:firstLine="576"/>
        <w:jc w:val="left"/>
      </w:pPr>
      <w:r>
        <w:rPr/>
        <w:t xml:space="preserve">(M) One member representing leisure and hospitality industries;</w:t>
      </w:r>
    </w:p>
    <w:p>
      <w:pPr>
        <w:spacing w:before="0" w:after="0" w:line="408" w:lineRule="exact"/>
        <w:ind w:left="0" w:right="0" w:firstLine="576"/>
        <w:jc w:val="left"/>
      </w:pPr>
      <w:r>
        <w:rPr/>
        <w:t xml:space="preserve">(N) One member representing education services; and</w:t>
      </w:r>
    </w:p>
    <w:p>
      <w:pPr>
        <w:spacing w:before="0" w:after="0" w:line="408" w:lineRule="exact"/>
        <w:ind w:left="0" w:right="0" w:firstLine="576"/>
        <w:jc w:val="left"/>
      </w:pPr>
      <w:r>
        <w:rPr/>
        <w:t xml:space="preserve">(O) One member representing manufacturing and trade industries.</w:t>
      </w:r>
    </w:p>
    <w:p>
      <w:pPr>
        <w:spacing w:before="0" w:after="0" w:line="408" w:lineRule="exact"/>
        <w:ind w:left="0" w:right="0" w:firstLine="576"/>
        <w:jc w:val="left"/>
      </w:pPr>
      <w:r>
        <w:rPr/>
        <w:t xml:space="preserve">(c) The adjutant general, or the adjutant general's designee, and the secretary of the department of health, or the secretary's designee, shall cochair the task force and convene its initial meeting.</w:t>
      </w:r>
    </w:p>
    <w:p>
      <w:pPr>
        <w:spacing w:before="0" w:after="0" w:line="408" w:lineRule="exact"/>
        <w:ind w:left="0" w:right="0" w:firstLine="576"/>
        <w:jc w:val="left"/>
      </w:pPr>
      <w:r>
        <w:rPr/>
        <w:t xml:space="preserve">(d)(i) The task force shall conduct the comprehensive after-action review of the COVID-19 pandemic response in accordance with established national standards for emergency or disaster after-action reviews. In order to improve the response to and recovery from future pandemics, the task force shall develop lessons learned and make recommendations that include, but are not limited to, the following:</w:t>
      </w:r>
    </w:p>
    <w:p>
      <w:pPr>
        <w:spacing w:before="0" w:after="0" w:line="408" w:lineRule="exact"/>
        <w:ind w:left="0" w:right="0" w:firstLine="576"/>
        <w:jc w:val="left"/>
      </w:pPr>
      <w:r>
        <w:rPr/>
        <w:t xml:space="preserve">(A) Aspects of the COVID-19 response that may inform future pandemic and all-hazards responses;</w:t>
      </w:r>
    </w:p>
    <w:p>
      <w:pPr>
        <w:spacing w:before="0" w:after="0" w:line="408" w:lineRule="exact"/>
        <w:ind w:left="0" w:right="0" w:firstLine="576"/>
        <w:jc w:val="left"/>
      </w:pPr>
      <w:r>
        <w:rPr/>
        <w:t xml:space="preserve">(B) Emergency responses that would benefit the business community and workers during a pandemic;</w:t>
      </w:r>
    </w:p>
    <w:p>
      <w:pPr>
        <w:spacing w:before="0" w:after="0" w:line="408" w:lineRule="exact"/>
        <w:ind w:left="0" w:right="0" w:firstLine="576"/>
        <w:jc w:val="left"/>
      </w:pPr>
      <w:r>
        <w:rPr/>
        <w:t xml:space="preserve">(C) Standards regarding flexible rent and repayment plans for residential and commercial tenants during a pandemic;</w:t>
      </w:r>
    </w:p>
    <w:p>
      <w:pPr>
        <w:spacing w:before="0" w:after="0" w:line="408" w:lineRule="exact"/>
        <w:ind w:left="0" w:right="0" w:firstLine="576"/>
        <w:jc w:val="left"/>
      </w:pPr>
      <w:r>
        <w:rPr/>
        <w:t xml:space="preserve">(D) Whether establishing regional emergency management agencies would benefit Washington state emergency response to future pandemics;</w:t>
      </w:r>
    </w:p>
    <w:p>
      <w:pPr>
        <w:spacing w:before="0" w:after="0" w:line="408" w:lineRule="exact"/>
        <w:ind w:left="0" w:right="0" w:firstLine="576"/>
        <w:jc w:val="left"/>
      </w:pPr>
      <w:r>
        <w:rPr/>
        <w:t xml:space="preserve">(E) Gaps and needs for volunteers to support medical professionals in performing their pandemic emergency response functions within Washington state;</w:t>
      </w:r>
    </w:p>
    <w:p>
      <w:pPr>
        <w:spacing w:before="0" w:after="0" w:line="408" w:lineRule="exact"/>
        <w:ind w:left="0" w:right="0" w:firstLine="576"/>
        <w:jc w:val="left"/>
      </w:pPr>
      <w:r>
        <w:rPr/>
        <w:t xml:space="preserve">(F) Gaps and needs for tools to measure the scale of an impact caused by a pandemic and tailoring the pandemic response to affected regions based on the scale of the impact in those regions;</w:t>
      </w:r>
    </w:p>
    <w:p>
      <w:pPr>
        <w:spacing w:before="0" w:after="0" w:line="408" w:lineRule="exact"/>
        <w:ind w:left="0" w:right="0" w:firstLine="576"/>
        <w:jc w:val="left"/>
      </w:pPr>
      <w:r>
        <w:rPr/>
        <w:t xml:space="preserve">(G) Gaps and needs in health care system capacity and case tracking, monitoring, control, isolation and quarantine, and deploying medical supplies and personnel; and</w:t>
      </w:r>
    </w:p>
    <w:p>
      <w:pPr>
        <w:spacing w:before="0" w:after="0" w:line="408" w:lineRule="exact"/>
        <w:ind w:left="0" w:right="0" w:firstLine="576"/>
        <w:jc w:val="left"/>
      </w:pPr>
      <w:r>
        <w:rPr/>
        <w:t xml:space="preserve">(H) Implementing guidelines for school closures during a pandemic.</w:t>
      </w:r>
    </w:p>
    <w:p>
      <w:pPr>
        <w:spacing w:before="0" w:after="0" w:line="408" w:lineRule="exact"/>
        <w:ind w:left="0" w:right="0" w:firstLine="576"/>
        <w:jc w:val="left"/>
      </w:pPr>
      <w:r>
        <w:rPr/>
        <w:t xml:space="preserve">(ii) The topics identified in (i) of this subsection </w:t>
      </w:r>
      <w:r>
        <w:t>((</w:t>
      </w:r>
      <w:r>
        <w:rPr>
          <w:strike/>
        </w:rPr>
        <w:t xml:space="preserve">(7)</w:t>
      </w:r>
      <w:r>
        <w:t>))</w:t>
      </w:r>
      <w:r>
        <w:rPr/>
        <w:t xml:space="preserve"> </w:t>
      </w:r>
      <w:r>
        <w:rPr>
          <w:u w:val="single"/>
        </w:rPr>
        <w:t xml:space="preserve">(9)</w:t>
      </w:r>
      <w:r>
        <w:rPr/>
        <w:t xml:space="preserve">(d) are intended to be illustrative but not exhaustive. The task force should consider issues relating to equity, disparities, and discrimination in each topic it studies and for which it makes recommendations.</w:t>
      </w:r>
    </w:p>
    <w:p>
      <w:pPr>
        <w:spacing w:before="0" w:after="0" w:line="408" w:lineRule="exact"/>
        <w:ind w:left="0" w:right="0" w:firstLine="576"/>
        <w:jc w:val="left"/>
      </w:pPr>
      <w:r>
        <w:rPr/>
        <w:t xml:space="preserve">(e) The military department must provide staff support for the task force. The military department may employ staff and contracted support to fulfill the requirements of this subsection.</w:t>
      </w:r>
    </w:p>
    <w:p>
      <w:pPr>
        <w:spacing w:before="0" w:after="0" w:line="408" w:lineRule="exact"/>
        <w:ind w:left="0" w:right="0" w:firstLine="576"/>
        <w:jc w:val="left"/>
      </w:pPr>
      <w:r>
        <w:rPr/>
        <w:t xml:space="preserve">(f) The task force shall consult with owners of small businesses, epidemiologists, and representatives of immigrant communities.</w:t>
      </w:r>
    </w:p>
    <w:p>
      <w:pPr>
        <w:spacing w:before="0" w:after="0" w:line="408" w:lineRule="exact"/>
        <w:ind w:left="0" w:right="0" w:firstLine="576"/>
        <w:jc w:val="left"/>
      </w:pPr>
      <w:r>
        <w:rPr/>
        <w:t xml:space="preserve">(g) Legislative members of the task force are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(h) The task force shall report its initial findings and recommendations to the governor and the appropriate committees of the legislature by June 30, 2022. The task force shall report its final findings and recommendations to the governor and the appropriate committees of the legislature by June 30, 2023.</w:t>
      </w:r>
    </w:p>
    <w:p>
      <w:pPr>
        <w:spacing w:before="0" w:after="0" w:line="408" w:lineRule="exact"/>
        <w:ind w:left="0" w:right="0" w:firstLine="576"/>
        <w:jc w:val="left"/>
      </w:pPr>
      <w:r>
        <w:rPr/>
        <w:t xml:space="preserve">(10)(a) Within amounts appropriated in this act, the department must coordinate with the department of commerce in the administration of the grant program created in section 129(88) of this act.</w:t>
      </w:r>
    </w:p>
    <w:p>
      <w:pPr>
        <w:spacing w:before="0" w:after="0" w:line="408" w:lineRule="exact"/>
        <w:ind w:left="0" w:right="0" w:firstLine="576"/>
        <w:jc w:val="left"/>
      </w:pPr>
      <w:r>
        <w:rPr/>
        <w:t xml:space="preserve">(b) If the federal emergency management agency provides reimbursement for any portion of the costs incurred by a city or county that were paid for using state grant funding provided under section 129(88) of this act, the military department shall remit the reimbursed funds to the state general fund.</w:t>
      </w:r>
    </w:p>
    <w:p>
      <w:pPr>
        <w:spacing w:before="0" w:after="0" w:line="408" w:lineRule="exact"/>
        <w:ind w:left="0" w:right="0" w:firstLine="576"/>
        <w:jc w:val="left"/>
      </w:pPr>
      <w:r>
        <w:rPr/>
        <w:t xml:space="preserve">(c) The department must provide technical assistance for the public assistance program application process to applicants to the grant program created in section 129(88) of this act.</w:t>
      </w:r>
    </w:p>
    <w:p>
      <w:pPr>
        <w:spacing w:before="0" w:after="0" w:line="408" w:lineRule="exact"/>
        <w:ind w:left="0" w:right="0" w:firstLine="576"/>
        <w:jc w:val="left"/>
      </w:pPr>
      <w:r>
        <w:rPr>
          <w:u w:val="single"/>
        </w:rPr>
        <w:t xml:space="preserve">(11) $438,000 of the disaster response account</w:t>
      </w:r>
      <w:r>
        <w:rPr>
          <w:rFonts w:ascii="Times New Roman" w:hAnsi="Times New Roman"/>
          <w:u w:val="single"/>
        </w:rPr>
        <w:t xml:space="preserve">—</w:t>
      </w:r>
      <w:r>
        <w:rPr>
          <w:u w:val="single"/>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u w:val="single"/>
        </w:rPr>
        <w:t xml:space="preserve">(12) $2,238,000 of the disaster response account</w:t>
      </w:r>
      <w:r>
        <w:rPr>
          <w:rFonts w:ascii="Times New Roman" w:hAnsi="Times New Roman"/>
          <w:u w:val="single"/>
        </w:rPr>
        <w:t xml:space="preserve">—</w:t>
      </w:r>
      <w:r>
        <w:rPr>
          <w:u w:val="single"/>
        </w:rPr>
        <w:t xml:space="preserve">state appropriation is provided solely for implementation of Substitute House Bill No. 1620 (extreme weather events).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145</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$2,401,000</w:t>
      </w:r>
      <w:r>
        <w:t>))</w:t>
      </w:r>
    </w:p>
    <w:p>
      <w:pPr>
        <w:spacing w:before="0" w:after="0" w:line="408" w:lineRule="exact"/>
        <w:ind w:left="0" w:right="0" w:firstLine="0"/>
        <w:jc w:val="left"/>
        <w:tabs>
          <w:tab w:val="right" w:leader="none" w:pos="9936"/>
        </w:tabs>
      </w:pPr>
      <w:r>
        <w:tab/>
      </w:r>
      <w:r>
        <w:rPr>
          <w:u w:val="single"/>
        </w:rPr>
        <w:t xml:space="preserve">$2,403,000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$2,371,000</w:t>
      </w:r>
      <w:r>
        <w:t>))</w:t>
      </w:r>
    </w:p>
    <w:p>
      <w:pPr>
        <w:spacing w:before="0" w:after="0" w:line="408" w:lineRule="exact"/>
        <w:ind w:left="0" w:right="0" w:firstLine="0"/>
        <w:jc w:val="left"/>
        <w:tabs>
          <w:tab w:val="right" w:leader="none" w:pos="9936"/>
        </w:tabs>
      </w:pPr>
      <w:r>
        <w:tab/>
      </w:r>
      <w:r>
        <w:rPr>
          <w:u w:val="single"/>
        </w:rPr>
        <w:t xml:space="preserve">$2,374,000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$4,382,000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$1,407,000</w:t>
      </w:r>
    </w:p>
    <w:p>
      <w:pPr>
        <w:tabs>
          <w:tab w:val="right" w:leader="dot" w:pos="9936"/>
        </w:tabs>
        <w:ind w:left="0" w:right="0" w:firstLine="1440"/>
      </w:pPr>
      <w:r>
        <w:rPr/>
        <w:t xml:space="preserve">TOTAL APPROPRIATION</w:t>
      </w:r>
      <w:r>
        <w:tab/>
      </w:r>
      <w:r>
        <w:t>((</w:t>
      </w:r>
      <w:r>
        <w:rPr>
          <w:strike/>
        </w:rPr>
        <w:t xml:space="preserve">$10,561,000</w:t>
      </w:r>
      <w:r>
        <w:t>))</w:t>
      </w:r>
    </w:p>
    <w:p>
      <w:pPr>
        <w:tabs>
          <w:tab w:val="right" w:leader="none" w:pos="9936"/>
        </w:tabs>
        <w:ind w:left="0" w:right="0" w:firstLine="1440"/>
      </w:pPr>
      <w:r>
        <w:tab/>
      </w:r>
      <w:r>
        <w:rPr>
          <w:u w:val="single"/>
        </w:rPr>
        <w:t xml:space="preserve">$10,571,000</w:t>
      </w:r>
    </w:p>
    <w:p>
      <w:pPr>
        <w:spacing w:before="120" w:after="0" w:line="408" w:lineRule="exact"/>
        <w:ind w:left="0" w:right="0" w:firstLine="576"/>
        <w:jc w:val="left"/>
      </w:pPr>
      <w:r>
        <w:rPr/>
        <w:t xml:space="preserve">The appropriations in this section are subject to the following conditions and limitations: $52,000 of the general fund</w:t>
      </w:r>
      <w:r>
        <w:rPr>
          <w:rFonts w:ascii="Times New Roman" w:hAnsi="Times New Roman"/>
        </w:rPr>
        <w:t xml:space="preserve">—</w:t>
      </w:r>
      <w:r>
        <w:rPr/>
        <w:t xml:space="preserve">state appropriation for fiscal year 2022 and $5,000 of the general fund</w:t>
      </w:r>
      <w:r>
        <w:rPr>
          <w:rFonts w:ascii="Times New Roman" w:hAnsi="Times New Roman"/>
        </w:rPr>
        <w:t xml:space="preserve">—</w:t>
      </w:r>
      <w:r>
        <w:rPr/>
        <w:t xml:space="preserve">state appropriation for fiscal year 2023 are provided solely for the implementation of Substitute Senate Bill No. 5055 (law enforcement grievances).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146</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$4,438,000</w:t>
      </w:r>
      <w:r>
        <w:t>))</w:t>
      </w:r>
    </w:p>
    <w:p>
      <w:pPr>
        <w:spacing w:before="0" w:after="0" w:line="408" w:lineRule="exact"/>
        <w:ind w:left="0" w:right="0" w:firstLine="0"/>
        <w:jc w:val="left"/>
        <w:tabs>
          <w:tab w:val="right" w:leader="none" w:pos="9936"/>
        </w:tabs>
      </w:pPr>
      <w:r>
        <w:tab/>
      </w:r>
      <w:r>
        <w:rPr>
          <w:u w:val="single"/>
        </w:rPr>
        <w:t xml:space="preserve">$4,441,000</w:t>
      </w:r>
    </w:p>
    <w:p>
      <w:pPr>
        <w:tabs>
          <w:tab w:val="right" w:leader="dot" w:pos="9936"/>
        </w:tabs>
        <w:ind w:left="0" w:right="0" w:firstLine="1440"/>
      </w:pPr>
      <w:r>
        <w:rPr/>
        <w:t xml:space="preserve">TOTAL APPROPRIATION</w:t>
      </w:r>
      <w:r>
        <w:tab/>
      </w:r>
      <w:r>
        <w:t>((</w:t>
      </w:r>
      <w:r>
        <w:rPr>
          <w:strike/>
        </w:rPr>
        <w:t xml:space="preserve">$4,438,000</w:t>
      </w:r>
      <w:r>
        <w:t>))</w:t>
      </w:r>
    </w:p>
    <w:p>
      <w:pPr>
        <w:tabs>
          <w:tab w:val="right" w:leader="none" w:pos="9936"/>
        </w:tabs>
        <w:ind w:left="0" w:right="0" w:firstLine="1440"/>
      </w:pPr>
      <w:r>
        <w:tab/>
      </w:r>
      <w:r>
        <w:rPr>
          <w:u w:val="single"/>
        </w:rPr>
        <w:t xml:space="preserve">$4,441,000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$4,960,000</w:t>
      </w:r>
      <w:r>
        <w:t>))</w:t>
      </w:r>
    </w:p>
    <w:p>
      <w:pPr>
        <w:spacing w:before="0" w:after="0" w:line="408" w:lineRule="exact"/>
        <w:ind w:left="0" w:right="0" w:firstLine="0"/>
        <w:jc w:val="left"/>
        <w:tabs>
          <w:tab w:val="right" w:leader="none" w:pos="9936"/>
        </w:tabs>
      </w:pPr>
      <w:r>
        <w:tab/>
      </w:r>
      <w:r>
        <w:rPr>
          <w:u w:val="single"/>
        </w:rPr>
        <w:t xml:space="preserve">$4,962,000</w:t>
      </w:r>
    </w:p>
    <w:p>
      <w:pPr>
        <w:tabs>
          <w:tab w:val="right" w:leader="dot" w:pos="9936"/>
        </w:tabs>
        <w:ind w:left="0" w:right="0" w:firstLine="1440"/>
      </w:pPr>
      <w:r>
        <w:rPr/>
        <w:t xml:space="preserve">TOTAL APPROPRIATION</w:t>
      </w:r>
      <w:r>
        <w:tab/>
      </w:r>
      <w:r>
        <w:t>((</w:t>
      </w:r>
      <w:r>
        <w:rPr>
          <w:strike/>
        </w:rPr>
        <w:t xml:space="preserve">$4,960,000</w:t>
      </w:r>
      <w:r>
        <w:t>))</w:t>
      </w:r>
    </w:p>
    <w:p>
      <w:pPr>
        <w:tabs>
          <w:tab w:val="right" w:leader="none" w:pos="9936"/>
        </w:tabs>
        <w:ind w:left="0" w:right="0" w:firstLine="1440"/>
      </w:pPr>
      <w:r>
        <w:tab/>
      </w:r>
      <w:r>
        <w:rPr>
          <w:u w:val="single"/>
        </w:rPr>
        <w:t xml:space="preserve">$4,962,000</w:t>
      </w:r>
    </w:p>
    <w:p>
      <w:pPr>
        <w:spacing w:before="120" w:after="0" w:line="408" w:lineRule="exact"/>
        <w:ind w:left="0" w:right="0" w:firstLine="576"/>
        <w:jc w:val="left"/>
      </w:pPr>
      <w:r>
        <w:rPr/>
        <w:t xml:space="preserve">The appropriation in this section is subject to the following conditions and limitations: $3,930,000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148</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$753,000</w:t>
      </w:r>
    </w:p>
    <w:p>
      <w:pPr>
        <w:tabs>
          <w:tab w:val="right" w:leader="dot" w:pos="9936"/>
        </w:tabs>
        <w:ind w:left="0" w:right="0" w:firstLine="1440"/>
      </w:pPr>
      <w:r>
        <w:rPr/>
        <w:t xml:space="preserve">TOTAL APPROPRIATION</w:t>
      </w:r>
      <w:r>
        <w:tab/>
      </w:r>
      <w:r>
        <w:rPr/>
        <w:t xml:space="preserve">$753,000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u w:val="single"/>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149</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$5,976,000</w:t>
      </w:r>
      <w:r>
        <w:t>))</w:t>
      </w:r>
    </w:p>
    <w:p>
      <w:pPr>
        <w:spacing w:before="0" w:after="0" w:line="408" w:lineRule="exact"/>
        <w:ind w:left="0" w:right="0" w:firstLine="0"/>
        <w:jc w:val="left"/>
        <w:tabs>
          <w:tab w:val="right" w:leader="none" w:pos="9936"/>
        </w:tabs>
      </w:pPr>
      <w:r>
        <w:tab/>
      </w:r>
      <w:r>
        <w:rPr>
          <w:u w:val="single"/>
        </w:rPr>
        <w:t xml:space="preserve">$7,249,000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$11,020,000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$1,825,000</w:t>
      </w:r>
      <w:r>
        <w:t>))</w:t>
      </w:r>
    </w:p>
    <w:p>
      <w:pPr>
        <w:spacing w:before="0" w:after="0" w:line="408" w:lineRule="exact"/>
        <w:ind w:left="0" w:right="0" w:firstLine="0"/>
        <w:jc w:val="left"/>
        <w:tabs>
          <w:tab w:val="right" w:leader="none" w:pos="9936"/>
        </w:tabs>
      </w:pPr>
      <w:r>
        <w:tab/>
      </w:r>
      <w:r>
        <w:rPr>
          <w:u w:val="single"/>
        </w:rPr>
        <w:t xml:space="preserve">$2,256,000</w:t>
      </w:r>
    </w:p>
    <w:p>
      <w:pPr>
        <w:tabs>
          <w:tab w:val="right" w:leader="dot" w:pos="9936"/>
        </w:tabs>
        <w:ind w:left="0" w:right="0" w:firstLine="1440"/>
      </w:pPr>
      <w:r>
        <w:rPr/>
        <w:t xml:space="preserve">TOTAL APPROPRIATION</w:t>
      </w:r>
      <w:r>
        <w:tab/>
      </w:r>
      <w:r>
        <w:t>((</w:t>
      </w:r>
      <w:r>
        <w:rPr>
          <w:strike/>
        </w:rPr>
        <w:t xml:space="preserve">$13,736,000</w:t>
      </w:r>
      <w:r>
        <w:t>))</w:t>
      </w:r>
    </w:p>
    <w:p>
      <w:pPr>
        <w:tabs>
          <w:tab w:val="right" w:leader="none" w:pos="9936"/>
        </w:tabs>
        <w:ind w:left="0" w:right="0" w:firstLine="1440"/>
      </w:pPr>
      <w:r>
        <w:tab/>
      </w:r>
      <w:r>
        <w:rPr>
          <w:u w:val="single"/>
        </w:rPr>
        <w:t xml:space="preserve">$20,627,000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$5,208,000</w:t>
      </w:r>
      <w:r>
        <w:t>))</w:t>
      </w:r>
      <w:r>
        <w:rPr/>
        <w:t xml:space="preserve"> </w:t>
      </w:r>
      <w:r>
        <w:rPr>
          <w:u w:val="single"/>
        </w:rPr>
        <w:t xml:space="preserve">$6,158,000</w:t>
      </w:r>
      <w:r>
        <w:rPr/>
        <w:t xml:space="preserve"> of the general fund—state appropriation for fiscal year 2022 and </w:t>
      </w:r>
      <w:r>
        <w:t>((</w:t>
      </w:r>
      <w:r>
        <w:rPr>
          <w:strike/>
        </w:rPr>
        <w:t xml:space="preserve">$5,269,000</w:t>
      </w:r>
      <w:r>
        <w:t>))</w:t>
      </w:r>
      <w:r>
        <w:rPr/>
        <w:t xml:space="preserve"> </w:t>
      </w:r>
      <w:r>
        <w:rPr>
          <w:u w:val="single"/>
        </w:rPr>
        <w:t xml:space="preserve">$6,131,000</w:t>
      </w:r>
      <w:r>
        <w:rPr/>
        <w:t xml:space="preserve"> of the general fund—state appropriation for fiscal year 2023 are provided solely for the payment of facilities and services charges to include campus rent, </w:t>
      </w:r>
      <w:r>
        <w:t>((</w:t>
      </w:r>
      <w:r>
        <w:rPr>
          <w:strike/>
        </w:rPr>
        <w:t xml:space="preserve">utilities,</w:t>
      </w:r>
      <w:r>
        <w:t>))</w:t>
      </w:r>
      <w:r>
        <w:rPr/>
        <w:t xml:space="preserve"> parking, </w:t>
      </w:r>
      <w:r>
        <w:rPr>
          <w:u w:val="single"/>
        </w:rPr>
        <w:t xml:space="preserve">security,</w:t>
      </w:r>
      <w:r>
        <w:rPr/>
        <w:t xml:space="preserve">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 </w:t>
      </w:r>
    </w:p>
    <w:p>
      <w:pPr>
        <w:spacing w:before="0" w:after="0" w:line="408" w:lineRule="exact"/>
        <w:ind w:left="0" w:right="0" w:firstLine="576"/>
        <w:jc w:val="left"/>
      </w:pPr>
      <w:r>
        <w:rPr/>
        <w:t xml:space="preserve">(5) $162,000 of the general fund</w:t>
      </w:r>
      <w:r>
        <w:rPr>
          <w:rFonts w:ascii="Times New Roman" w:hAnsi="Times New Roman"/>
        </w:rPr>
        <w:t xml:space="preserve">—</w:t>
      </w:r>
      <w:r>
        <w:rPr/>
        <w:t xml:space="preserve">state appropriation in fiscal year 2022 and $162,000 of the general fund</w:t>
      </w:r>
      <w:r>
        <w:rPr>
          <w:rFonts w:ascii="Times New Roman" w:hAnsi="Times New Roman"/>
        </w:rPr>
        <w:t xml:space="preserve">—</w:t>
      </w:r>
      <w:r>
        <w:rPr/>
        <w:t xml:space="preserve">state appropriation for fiscal year 2023 are provided solely for the department to waive rent fees and charges through June 30, 2023, for vendors who are blind business enterprise program licensees by the department of services for the blind and who lease space and operate food service businesses, inclusive of delis, cafeterias, and espresso stands, in state government buildings. </w:t>
      </w:r>
    </w:p>
    <w:p>
      <w:pPr>
        <w:spacing w:before="0" w:after="0" w:line="408" w:lineRule="exact"/>
        <w:ind w:left="0" w:right="0" w:firstLine="576"/>
        <w:jc w:val="left"/>
      </w:pPr>
      <w:r>
        <w:rPr/>
        <w:t xml:space="preserve">(6) Within existing resources, the state building code council, in collaboration with the LGBTQ commission, must develop a plan to incorporate into future Washington state building codes options for the design and construction of inclusive bathroom facilities that are consistent with a person's own gender expression or gender identity. Coordination must begin by September 1, 2021, and a preliminary report of the plan is due by September 1, 2022.</w:t>
      </w:r>
    </w:p>
    <w:p>
      <w:pPr>
        <w:spacing w:before="0" w:after="0" w:line="408" w:lineRule="exact"/>
        <w:ind w:left="0" w:right="0" w:firstLine="576"/>
        <w:jc w:val="left"/>
      </w:pPr>
      <w:r>
        <w:rPr/>
        <w:t xml:space="preserve">(7)(a) The department must work with the office of financial management to identify leases that will be up for renewal effective July 1, 2022, through June 30, 2024.</w:t>
      </w:r>
    </w:p>
    <w:p>
      <w:pPr>
        <w:spacing w:before="0" w:after="0" w:line="408" w:lineRule="exact"/>
        <w:ind w:left="0" w:right="0" w:firstLine="576"/>
        <w:jc w:val="left"/>
      </w:pPr>
      <w:r>
        <w:rPr/>
        <w:t xml:space="preserve">(b) The department must collaborate with the office of financial management on reduction in leased office space by agency for fiscal years 2024 and 2025.</w:t>
      </w:r>
    </w:p>
    <w:p>
      <w:pPr>
        <w:spacing w:before="0" w:after="0" w:line="408" w:lineRule="exact"/>
        <w:ind w:left="0" w:right="0" w:firstLine="576"/>
        <w:jc w:val="left"/>
      </w:pPr>
      <w:r>
        <w:rPr/>
        <w:t xml:space="preserve">(8)(a) The department must work collaboratively with at least each state agency that has fleet vehicles to discuss the agency need for the number of fleet vehicles each agency has as of July 1, 2021. The department must identify and report, at least:</w:t>
      </w:r>
    </w:p>
    <w:p>
      <w:pPr>
        <w:spacing w:before="0" w:after="0" w:line="408" w:lineRule="exact"/>
        <w:ind w:left="0" w:right="0" w:firstLine="576"/>
        <w:jc w:val="left"/>
      </w:pPr>
      <w:r>
        <w:rPr/>
        <w:t xml:space="preserve">(i) The count of fleet vehicles by agency by type, and the cost by fund source by fiscal year for fiscal year 2019, 2020, 2021, 2022, and 2023 for agency fleet vehicles;</w:t>
      </w:r>
    </w:p>
    <w:p>
      <w:pPr>
        <w:spacing w:before="0" w:after="0" w:line="408" w:lineRule="exact"/>
        <w:ind w:left="0" w:right="0" w:firstLine="576"/>
        <w:jc w:val="left"/>
      </w:pPr>
      <w:r>
        <w:rPr/>
        <w:t xml:space="preserve">(ii) The mileage data by agency by fleet vehicle for fiscal year 2019, 2020, and 2021, and the estimates for fiscal year 2022 and 2023; and</w:t>
      </w:r>
    </w:p>
    <w:p>
      <w:pPr>
        <w:spacing w:before="0" w:after="0" w:line="408" w:lineRule="exact"/>
        <w:ind w:left="0" w:right="0" w:firstLine="576"/>
        <w:jc w:val="left"/>
      </w:pPr>
      <w:r>
        <w:rPr/>
        <w:t xml:space="preserve">(iii) The business justification for the amount of fleet vehicles in fiscal year 2022 and 2023, by agency, given the change in business practice from in-person to remote work and video conferencing that began in 2020.</w:t>
      </w:r>
    </w:p>
    <w:p>
      <w:pPr>
        <w:spacing w:before="0" w:after="0" w:line="408" w:lineRule="exact"/>
        <w:ind w:left="0" w:right="0" w:firstLine="576"/>
        <w:jc w:val="left"/>
      </w:pPr>
      <w:r>
        <w:rPr/>
        <w:t xml:space="preserve">(b) The department must submit the report to fiscal and appropriate policy committees of the legislature by December 1, 2021.</w:t>
      </w:r>
    </w:p>
    <w:p>
      <w:pPr>
        <w:spacing w:before="0" w:after="0" w:line="408" w:lineRule="exact"/>
        <w:ind w:left="0" w:right="0" w:firstLine="576"/>
        <w:jc w:val="left"/>
      </w:pPr>
      <w:r>
        <w:rPr/>
        <w:t xml:space="preserve">(9)(a) The department must examine the motor pool fleet to determine the need for the number of vehicles. The department must identify, at least:</w:t>
      </w:r>
    </w:p>
    <w:p>
      <w:pPr>
        <w:spacing w:before="0" w:after="0" w:line="408" w:lineRule="exact"/>
        <w:ind w:left="0" w:right="0" w:firstLine="576"/>
        <w:jc w:val="left"/>
      </w:pPr>
      <w:r>
        <w:rPr/>
        <w:t xml:space="preserve">(i) The count of motor pool vehicles by type;</w:t>
      </w:r>
    </w:p>
    <w:p>
      <w:pPr>
        <w:spacing w:before="0" w:after="0" w:line="408" w:lineRule="exact"/>
        <w:ind w:left="0" w:right="0" w:firstLine="576"/>
        <w:jc w:val="left"/>
      </w:pPr>
      <w:r>
        <w:rPr/>
        <w:t xml:space="preserve">(ii) The cost recovery needed by fiscal year for fiscal year 2021, 2022, and 2023. This must include the anticipated recovery by fund source by fiscal year for fiscal year 2021, 2022, and 2023;</w:t>
      </w:r>
    </w:p>
    <w:p>
      <w:pPr>
        <w:spacing w:before="0" w:after="0" w:line="408" w:lineRule="exact"/>
        <w:ind w:left="0" w:right="0" w:firstLine="576"/>
        <w:jc w:val="left"/>
      </w:pPr>
      <w:r>
        <w:rPr/>
        <w:t xml:space="preserve">(iii) The mileage data by motor pool vehicle for fiscal year 2019, 2020, and 2021, and the estimates for 2022 and 2023; and</w:t>
      </w:r>
    </w:p>
    <w:p>
      <w:pPr>
        <w:spacing w:before="0" w:after="0" w:line="408" w:lineRule="exact"/>
        <w:ind w:left="0" w:right="0" w:firstLine="576"/>
        <w:jc w:val="left"/>
      </w:pPr>
      <w:r>
        <w:rPr/>
        <w:t xml:space="preserve">(iv) The business justification for the amount of motor vehicles in fiscal year 2022 and 2023, given the change in business practice from in-person to remote work and video conferencing.</w:t>
      </w:r>
    </w:p>
    <w:p>
      <w:pPr>
        <w:spacing w:before="0" w:after="0" w:line="408" w:lineRule="exact"/>
        <w:ind w:left="0" w:right="0" w:firstLine="576"/>
        <w:jc w:val="left"/>
      </w:pPr>
      <w:r>
        <w:rPr/>
        <w:t xml:space="preserve">(b) The department must report to fiscal and appropriate policy committees of the legislature by December 1, 2021.</w:t>
      </w:r>
    </w:p>
    <w:p>
      <w:pPr>
        <w:spacing w:before="0" w:after="0" w:line="408" w:lineRule="exact"/>
        <w:ind w:left="0" w:right="0" w:firstLine="576"/>
        <w:jc w:val="left"/>
      </w:pPr>
      <w:r>
        <w:rPr/>
        <w:t xml:space="preserve">(10) $69,000 of the building code council account</w:t>
      </w:r>
      <w:r>
        <w:rPr>
          <w:rFonts w:ascii="Times New Roman" w:hAnsi="Times New Roman"/>
        </w:rPr>
        <w:t xml:space="preserve">—</w:t>
      </w:r>
      <w:r>
        <w:rPr/>
        <w:t xml:space="preserve">state appropriation is provided solely for implementation of Engrossed Substitute House Bill No. 1184 (risk-based water quality standards).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(11) $81,000 of the general fund</w:t>
      </w:r>
      <w:r>
        <w:rPr>
          <w:rFonts w:ascii="Times New Roman" w:hAnsi="Times New Roman"/>
          <w:u w:val="single"/>
        </w:rPr>
        <w:t xml:space="preserve">—</w:t>
      </w:r>
      <w:r>
        <w:rPr>
          <w:u w:val="single"/>
        </w:rPr>
        <w:t xml:space="preserve">state appropriation for fiscal year 2022 and $270,000 of the general fund</w:t>
      </w:r>
      <w:r>
        <w:rPr>
          <w:rFonts w:ascii="Times New Roman" w:hAnsi="Times New Roman"/>
          <w:u w:val="single"/>
        </w:rPr>
        <w:t xml:space="preserve">—</w:t>
      </w:r>
      <w:r>
        <w:rPr>
          <w:u w:val="single"/>
        </w:rPr>
        <w:t xml:space="preserve">state appropriation for fiscal year 2023 are provided solely for implementation of Engrossed Substitute House Bill No. 1770 (energy codes).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150</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$2,736,000</w:t>
      </w:r>
      <w:r>
        <w:t>))</w:t>
      </w:r>
    </w:p>
    <w:p>
      <w:pPr>
        <w:spacing w:before="0" w:after="0" w:line="408" w:lineRule="exact"/>
        <w:ind w:left="0" w:right="0" w:firstLine="0"/>
        <w:jc w:val="left"/>
        <w:tabs>
          <w:tab w:val="right" w:leader="none" w:pos="9936"/>
        </w:tabs>
      </w:pPr>
      <w:r>
        <w:tab/>
      </w:r>
      <w:r>
        <w:rPr>
          <w:u w:val="single"/>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$2,779,000</w:t>
      </w:r>
      <w:r>
        <w:t>))</w:t>
      </w:r>
    </w:p>
    <w:p>
      <w:pPr>
        <w:spacing w:before="0" w:after="0" w:line="408" w:lineRule="exact"/>
        <w:ind w:left="0" w:right="0" w:firstLine="0"/>
        <w:jc w:val="left"/>
        <w:tabs>
          <w:tab w:val="right" w:leader="none" w:pos="9936"/>
        </w:tabs>
      </w:pPr>
      <w:r>
        <w:tab/>
      </w:r>
      <w:r>
        <w:rPr>
          <w:u w:val="single"/>
        </w:rPr>
        <w:t xml:space="preserve">$4,027,000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$2,948,000</w:t>
      </w:r>
      <w:r>
        <w:t>))</w:t>
      </w:r>
    </w:p>
    <w:p>
      <w:pPr>
        <w:spacing w:before="0" w:after="0" w:line="408" w:lineRule="exact"/>
        <w:ind w:left="0" w:right="0" w:firstLine="0"/>
        <w:jc w:val="left"/>
        <w:tabs>
          <w:tab w:val="right" w:leader="none" w:pos="9936"/>
        </w:tabs>
      </w:pPr>
      <w:r>
        <w:tab/>
      </w:r>
      <w:r>
        <w:rPr>
          <w:u w:val="single"/>
        </w:rPr>
        <w:t xml:space="preserve">$3,308,000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t>((</w:t>
      </w:r>
      <w:r>
        <w:rPr>
          <w:strike/>
        </w:rPr>
        <w:t xml:space="preserve">$8,477,000</w:t>
      </w:r>
      <w:r>
        <w:t>))</w:t>
      </w:r>
    </w:p>
    <w:p>
      <w:pPr>
        <w:tabs>
          <w:tab w:val="right" w:leader="none" w:pos="9936"/>
        </w:tabs>
        <w:ind w:left="0" w:right="0" w:firstLine="1440"/>
      </w:pPr>
      <w:r>
        <w:tab/>
      </w:r>
      <w:r>
        <w:rPr>
          <w:u w:val="single"/>
        </w:rPr>
        <w:t xml:space="preserve">$10,066,000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2022 and $103,000 of the general fund—state appropriation for fiscal year 2023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and $550,000 of the general fund</w:t>
      </w:r>
      <w:r>
        <w:rPr>
          <w:rFonts w:ascii="Times New Roman" w:hAnsi="Times New Roman"/>
        </w:rPr>
        <w:t xml:space="preserve">—</w:t>
      </w:r>
      <w:r>
        <w:rPr/>
        <w:t xml:space="preserve">state appropriation for fiscal year 2023 are provided solely for the Washington main street program, including $150,000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provided solely for a pilot project grant program for affiliate main street programs. From the amount provided in this subsection, the department may provide grants of up to $40,000 to the affiliate main street programs for staffing costs, capacity building, and other costs associated with establishing a local nonprofit organization focused solely on downtown revitalization. The department must prioritize affiliate main street programs in locations with a population under 20,000.</w:t>
      </w:r>
    </w:p>
    <w:p>
      <w:pPr>
        <w:spacing w:before="0" w:after="0" w:line="408" w:lineRule="exact"/>
        <w:ind w:left="0" w:right="0" w:firstLine="576"/>
        <w:jc w:val="left"/>
      </w:pPr>
      <w:r>
        <w:rPr>
          <w:u w:val="single"/>
        </w:rPr>
        <w:t xml:space="preserve">(3) $92,000 of the general fund</w:t>
      </w:r>
      <w:r>
        <w:rPr>
          <w:rFonts w:ascii="Times New Roman" w:hAnsi="Times New Roman"/>
          <w:u w:val="single"/>
        </w:rPr>
        <w:t xml:space="preserve">—</w:t>
      </w:r>
      <w:r>
        <w:rPr>
          <w:u w:val="single"/>
        </w:rPr>
        <w:t xml:space="preserve">state appropriation for fiscal year 2023 is provided solely for the department of archeology and historic preservation to conduct a comprehensive study, jointly with the department of licensing, to review the definition of a cemetery, examine current protections and oversight authority, and provide recommendations for future protections and oversight authority of cemeteries in Washington state. The department may solicit input for the analysis from representatives of interested parties to include, but not be limited to, cities, counties, tribes, and law enforcement. The departments shall submit the study to the legislature by December 31, 2022.</w:t>
      </w:r>
    </w:p>
    <w:p>
      <w:pPr>
        <w:spacing w:before="0" w:after="0" w:line="408" w:lineRule="exact"/>
        <w:ind w:left="0" w:right="0" w:firstLine="576"/>
        <w:jc w:val="left"/>
      </w:pPr>
      <w:r>
        <w:rPr>
          <w:u w:val="single"/>
        </w:rPr>
        <w:t xml:space="preserve">(4) $150,000 of the general fund</w:t>
      </w:r>
      <w:r>
        <w:rPr>
          <w:rFonts w:ascii="Times New Roman" w:hAnsi="Times New Roman"/>
          <w:u w:val="single"/>
        </w:rPr>
        <w:t xml:space="preserve">—</w:t>
      </w:r>
      <w:r>
        <w:rPr>
          <w:u w:val="single"/>
        </w:rPr>
        <w:t xml:space="preserve">state appropriation for fiscal year 2023 is provided solely for the department to develop a trial mapping project that will result in information that state and local planners may use to make land use and transportation decisions through an equity lens. The department may use funding provided in this subsection to:</w:t>
      </w:r>
    </w:p>
    <w:p>
      <w:pPr>
        <w:spacing w:before="0" w:after="0" w:line="408" w:lineRule="exact"/>
        <w:ind w:left="0" w:right="0" w:firstLine="576"/>
        <w:jc w:val="left"/>
      </w:pPr>
      <w:r>
        <w:rPr>
          <w:u w:val="single"/>
        </w:rPr>
        <w:t xml:space="preserve">(a) Engage with marginalized communities and other relevant stakeholders to prioritize locations included in the trial mapping project;</w:t>
      </w:r>
    </w:p>
    <w:p>
      <w:pPr>
        <w:spacing w:before="0" w:after="0" w:line="408" w:lineRule="exact"/>
        <w:ind w:left="0" w:right="0" w:firstLine="576"/>
        <w:jc w:val="left"/>
      </w:pPr>
      <w:r>
        <w:rPr>
          <w:u w:val="single"/>
        </w:rPr>
        <w:t xml:space="preserve">(b) Create and publish documentation of historic places and buildings included in current cultural resources practice framework; and</w:t>
      </w:r>
    </w:p>
    <w:p>
      <w:pPr>
        <w:spacing w:before="0" w:after="0" w:line="408" w:lineRule="exact"/>
        <w:ind w:left="0" w:right="0" w:firstLine="576"/>
        <w:jc w:val="left"/>
      </w:pPr>
      <w:r>
        <w:rPr>
          <w:u w:val="single"/>
        </w:rPr>
        <w:t xml:space="preserve">(c) Make available geographic information system data that is compatible across state and local government mapping platforms.</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2022 and $48,000 of the general fund</w:t>
      </w:r>
      <w:r>
        <w:rPr>
          <w:rFonts w:ascii="Times New Roman" w:hAnsi="Times New Roman"/>
          <w:u w:val="single"/>
        </w:rPr>
        <w:t xml:space="preserve">—</w:t>
      </w:r>
      <w:r>
        <w:rPr>
          <w:u w:val="single"/>
        </w:rPr>
        <w:t xml:space="preserve">state appropriation for fiscal year 2023 are provided solely for the department to collaborate with Black and African American communities across the state to record important historic properties. The department may use funding provided in this subsection to:</w:t>
      </w:r>
    </w:p>
    <w:p>
      <w:pPr>
        <w:spacing w:before="0" w:after="0" w:line="408" w:lineRule="exact"/>
        <w:ind w:left="0" w:right="0" w:firstLine="576"/>
        <w:jc w:val="left"/>
      </w:pPr>
      <w:r>
        <w:rPr>
          <w:u w:val="single"/>
        </w:rPr>
        <w:t xml:space="preserve">(a) Use maps and engage stakeholders in the Black and African American communities to locate geographic areas where Black and African Americans lived and worked before the year 1970;</w:t>
      </w:r>
    </w:p>
    <w:p>
      <w:pPr>
        <w:spacing w:before="0" w:after="0" w:line="408" w:lineRule="exact"/>
        <w:ind w:left="0" w:right="0" w:firstLine="576"/>
        <w:jc w:val="left"/>
      </w:pPr>
      <w:r>
        <w:rPr>
          <w:u w:val="single"/>
        </w:rPr>
        <w:t xml:space="preserve">(b) Engage with Black and African American communities and stakeholders to identify places that are of historic significance;</w:t>
      </w:r>
    </w:p>
    <w:p>
      <w:pPr>
        <w:spacing w:before="0" w:after="0" w:line="408" w:lineRule="exact"/>
        <w:ind w:left="0" w:right="0" w:firstLine="576"/>
        <w:jc w:val="left"/>
      </w:pPr>
      <w:r>
        <w:rPr>
          <w:u w:val="single"/>
        </w:rPr>
        <w:t xml:space="preserve">(c) Add documentation to the department's state database of historic properties; and</w:t>
      </w:r>
    </w:p>
    <w:p>
      <w:pPr>
        <w:spacing w:before="0" w:after="0" w:line="408" w:lineRule="exact"/>
        <w:ind w:left="0" w:right="0" w:firstLine="576"/>
        <w:jc w:val="left"/>
      </w:pPr>
      <w:r>
        <w:rPr>
          <w:u w:val="single"/>
        </w:rPr>
        <w:t xml:space="preserve">(d) Create outreach products to inform and educate the public on the historic properties.</w:t>
      </w:r>
    </w:p>
    <w:p>
      <w:pPr>
        <w:spacing w:before="0" w:after="0" w:line="408" w:lineRule="exact"/>
        <w:ind w:left="0" w:right="0" w:firstLine="576"/>
        <w:jc w:val="left"/>
      </w:pPr>
      <w:r>
        <w:rPr>
          <w:u w:val="single"/>
        </w:rPr>
        <w:t xml:space="preserve">(6) $300,000 of the general fund</w:t>
      </w:r>
      <w:r>
        <w:rPr>
          <w:rFonts w:ascii="Times New Roman" w:hAnsi="Times New Roman"/>
          <w:u w:val="single"/>
        </w:rPr>
        <w:t xml:space="preserve">—</w:t>
      </w:r>
      <w:r>
        <w:rPr>
          <w:u w:val="single"/>
        </w:rPr>
        <w:t xml:space="preserve">state appropriation for fiscal year 2023 is provided solely for the Washington main street program to contract with a marketing consultant to conduct a statewide "shop local and save" marketing campaign to notify and draw consumers to local main street businesses during a three-day sales tax holiday contingent upon passage of House Bill No. 2018 (sales tax holiday). From the amount provided in this subsection, the department shall prioritize marketing efforts that reach the largest number of consumers in Washington state. If the bill is not enacted by June 30, 2022, the amount provided in this subsection shall lapse.</w:t>
      </w:r>
    </w:p>
    <w:p>
      <w:pPr>
        <w:spacing w:before="0" w:after="0" w:line="408" w:lineRule="exact"/>
        <w:ind w:left="0" w:right="0" w:firstLine="576"/>
        <w:jc w:val="left"/>
      </w:pPr>
      <w:r>
        <w:rPr>
          <w:u w:val="single"/>
        </w:rPr>
        <w:t xml:space="preserve">(7) $98,000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1753 (climate funding/tribes).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151</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$546,000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$53,030,000</w:t>
      </w:r>
      <w:r>
        <w:t>))</w:t>
      </w:r>
    </w:p>
    <w:p>
      <w:pPr>
        <w:spacing w:before="0" w:after="0" w:line="408" w:lineRule="exact"/>
        <w:ind w:left="0" w:right="0" w:firstLine="0"/>
        <w:jc w:val="left"/>
        <w:tabs>
          <w:tab w:val="right" w:leader="none" w:pos="9936"/>
        </w:tabs>
      </w:pPr>
      <w:r>
        <w:tab/>
      </w:r>
      <w:r>
        <w:rPr>
          <w:u w:val="single"/>
        </w:rPr>
        <w:t xml:space="preserve">$65,297,000</w:t>
      </w:r>
    </w:p>
    <w:p>
      <w:pPr>
        <w:tabs>
          <w:tab w:val="right" w:leader="dot" w:pos="9936"/>
        </w:tabs>
        <w:ind w:left="0" w:right="0" w:firstLine="1440"/>
      </w:pPr>
      <w:r>
        <w:rPr/>
        <w:t xml:space="preserve">TOTAL APPROPRIATION</w:t>
      </w:r>
      <w:r>
        <w:tab/>
      </w:r>
      <w:r>
        <w:t>((</w:t>
      </w:r>
      <w:r>
        <w:rPr>
          <w:strike/>
        </w:rPr>
        <w:t xml:space="preserve">$54,142,000</w:t>
      </w:r>
      <w:r>
        <w:t>))</w:t>
      </w:r>
    </w:p>
    <w:p>
      <w:pPr>
        <w:tabs>
          <w:tab w:val="right" w:leader="none" w:pos="9936"/>
        </w:tabs>
        <w:ind w:left="0" w:right="0" w:firstLine="1440"/>
      </w:pPr>
      <w:r>
        <w:tab/>
      </w:r>
      <w:r>
        <w:rPr>
          <w:u w:val="single"/>
        </w:rPr>
        <w:t xml:space="preserve">$66,424,000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$11,623,000</w:t>
      </w:r>
      <w:r>
        <w:t>))</w:t>
      </w:r>
      <w:r>
        <w:rPr/>
        <w:t xml:space="preserve"> </w:t>
      </w:r>
      <w:r>
        <w:rPr>
          <w:u w:val="single"/>
        </w:rPr>
        <w:t xml:space="preserve">$11,598,000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w:t>
      </w:r>
      <w:r>
        <w:t>((</w:t>
      </w:r>
      <w:r>
        <w:rPr>
          <w:strike/>
        </w:rPr>
        <w:t xml:space="preserve">quarterly</w:t>
      </w:r>
      <w:r>
        <w:t>))</w:t>
      </w:r>
      <w:r>
        <w:rPr/>
        <w:t xml:space="preserve"> </w:t>
      </w:r>
      <w:r>
        <w:rPr>
          <w:u w:val="single"/>
        </w:rPr>
        <w:t xml:space="preserve">twice annually</w:t>
      </w:r>
      <w:r>
        <w:rPr/>
        <w:t xml:space="preserve">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w:t>
      </w:r>
      <w:r>
        <w:t>((</w:t>
      </w:r>
      <w:r>
        <w:rPr>
          <w:strike/>
        </w:rPr>
        <w:t xml:space="preserve">$12,393,000</w:t>
      </w:r>
      <w:r>
        <w:t>))</w:t>
      </w:r>
      <w:r>
        <w:rPr/>
        <w:t xml:space="preserve"> </w:t>
      </w:r>
      <w:r>
        <w:rPr>
          <w:u w:val="single"/>
        </w:rPr>
        <w:t xml:space="preserve">$12,168,000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w:t>
      </w:r>
      <w:r>
        <w:t>((</w:t>
      </w:r>
      <w:r>
        <w:rPr>
          <w:strike/>
        </w:rPr>
        <w:t xml:space="preserve">identified in this report</w:t>
      </w:r>
      <w:r>
        <w:t>))</w:t>
      </w:r>
      <w:r>
        <w:rPr/>
        <w:t xml:space="preserve"> </w:t>
      </w:r>
      <w:r>
        <w:rPr>
          <w:u w:val="single"/>
        </w:rPr>
        <w:t xml:space="preserve">undertaken by the coalition</w:t>
      </w:r>
      <w:r>
        <w:rPr/>
        <w:t xml:space="preserve"> are planned for in a manner that ensures the efficient use of state resources</w:t>
      </w:r>
      <w:r>
        <w:rPr>
          <w:u w:val="single"/>
        </w:rPr>
        <w:t xml:space="preserve">, supports the adoption of a cohesive technology and data architecture,</w:t>
      </w:r>
      <w:r>
        <w:rPr/>
        <w:t xml:space="preserv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$4,303,000</w:t>
      </w:r>
      <w:r>
        <w:t>))</w:t>
      </w:r>
      <w:r>
        <w:rPr/>
        <w:t xml:space="preserve"> </w:t>
      </w:r>
      <w:r>
        <w:rPr>
          <w:u w:val="single"/>
        </w:rPr>
        <w:t xml:space="preserve">$4,330,000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$23,150,000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beginning December 31, 2021, and each December 31 thereafter,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fiscal year 2021, by December 31, 2021, for all projects that started prior to July 1, 2021;</w:t>
      </w:r>
    </w:p>
    <w:p>
      <w:pPr>
        <w:spacing w:before="0" w:after="0" w:line="408" w:lineRule="exact"/>
        <w:ind w:left="0" w:right="0" w:firstLine="576"/>
        <w:jc w:val="left"/>
      </w:pPr>
      <w:r>
        <w:rPr/>
        <w:t xml:space="preserve">(iii) The project historical expenditures through fiscal year 2022, by December 31, 2022, for all projects that started prior to July 1, 2022; and</w:t>
      </w:r>
    </w:p>
    <w:p>
      <w:pPr>
        <w:spacing w:before="0" w:after="0" w:line="408" w:lineRule="exact"/>
        <w:ind w:left="0" w:right="0" w:firstLine="576"/>
        <w:jc w:val="left"/>
      </w:pPr>
      <w:r>
        <w:rPr/>
        <w:t xml:space="preserve">(iv)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w:t>
      </w:r>
      <w:r>
        <w:t>((</w:t>
      </w:r>
      <w:r>
        <w:rPr>
          <w:strike/>
        </w:rPr>
        <w:t xml:space="preserve">Apptio</w:t>
      </w:r>
      <w:r>
        <w:t>))</w:t>
      </w:r>
      <w:r>
        <w:rPr/>
        <w:t xml:space="preserve"> data to the department of enterprise services annually beginning September 1, 2021, and each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w:t>
      </w:r>
      <w:r>
        <w:t>((</w:t>
      </w:r>
      <w:r>
        <w:rPr>
          <w:strike/>
        </w:rPr>
        <w:t xml:space="preserve">$129,000 of the consolidated technology services revolving account—state appropriation is provided solely for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$12,000 of the general fund</w:t>
      </w:r>
      <w:r>
        <w:rPr>
          <w:rFonts w:ascii="Times New Roman" w:hAnsi="Times New Roman"/>
        </w:rPr>
        <w:t xml:space="preserve">—</w:t>
      </w:r>
      <w:r>
        <w:rPr/>
        <w:t xml:space="preserve">state appropriation for fiscal year 2022 is provided solely for the office of the chief information officer who must convene a work group to examine how automated decision making systems can best be reviewed before adoption and while in operation and be periodically audited to ensure that such systems are fair, transparent, accountable and do not improperly advantage or disadvantage Washington residents.</w:t>
      </w:r>
    </w:p>
    <w:p>
      <w:pPr>
        <w:spacing w:before="0" w:after="0" w:line="408" w:lineRule="exact"/>
        <w:ind w:left="0" w:right="0" w:firstLine="576"/>
        <w:jc w:val="left"/>
      </w:pPr>
      <w:r>
        <w:rPr/>
        <w:t xml:space="preserve">(a) The work group must be composed of:</w:t>
      </w:r>
    </w:p>
    <w:p>
      <w:pPr>
        <w:spacing w:before="0" w:after="0" w:line="408" w:lineRule="exact"/>
        <w:ind w:left="0" w:right="0" w:firstLine="576"/>
        <w:jc w:val="left"/>
      </w:pPr>
      <w:r>
        <w:rPr/>
        <w:t xml:space="preserve">(i) A representative of the department of children, youth, and families;</w:t>
      </w:r>
    </w:p>
    <w:p>
      <w:pPr>
        <w:spacing w:before="0" w:after="0" w:line="408" w:lineRule="exact"/>
        <w:ind w:left="0" w:right="0" w:firstLine="576"/>
        <w:jc w:val="left"/>
      </w:pPr>
      <w:r>
        <w:rPr/>
        <w:t xml:space="preserve">(ii) A representative of the department of corrections;</w:t>
      </w:r>
    </w:p>
    <w:p>
      <w:pPr>
        <w:spacing w:before="0" w:after="0" w:line="408" w:lineRule="exact"/>
        <w:ind w:left="0" w:right="0" w:firstLine="576"/>
        <w:jc w:val="left"/>
      </w:pPr>
      <w:r>
        <w:rPr/>
        <w:t xml:space="preserve">(iii) A representative of the department of social and health services;</w:t>
      </w:r>
    </w:p>
    <w:p>
      <w:pPr>
        <w:spacing w:before="0" w:after="0" w:line="408" w:lineRule="exact"/>
        <w:ind w:left="0" w:right="0" w:firstLine="576"/>
        <w:jc w:val="left"/>
      </w:pPr>
      <w:r>
        <w:rPr/>
        <w:t xml:space="preserve">(iv) A representative of the department of enterprise services;</w:t>
      </w:r>
    </w:p>
    <w:p>
      <w:pPr>
        <w:spacing w:before="0" w:after="0" w:line="408" w:lineRule="exact"/>
        <w:ind w:left="0" w:right="0" w:firstLine="576"/>
        <w:jc w:val="left"/>
      </w:pPr>
      <w:r>
        <w:rPr/>
        <w:t xml:space="preserve">(v) At least two representatives from universities or research institutions who are experts in the design and effect of an algorithmic system; and</w:t>
      </w:r>
    </w:p>
    <w:p>
      <w:pPr>
        <w:spacing w:before="0" w:after="0" w:line="408" w:lineRule="exact"/>
        <w:ind w:left="0" w:right="0" w:firstLine="576"/>
        <w:jc w:val="left"/>
      </w:pPr>
      <w:r>
        <w:rPr/>
        <w:t xml:space="preserve">(vi) At least five representatives from advocacy organizations that represent communities that are disproportionately vulnerable to being harmed by algorithmic bias, including but not limited to, African American, Hispanic American, Native American, and Asian American communities, religious minorities, people with disabilities, and other vulnerable communities.</w:t>
      </w:r>
    </w:p>
    <w:p>
      <w:pPr>
        <w:spacing w:before="0" w:after="0" w:line="408" w:lineRule="exact"/>
        <w:ind w:left="0" w:right="0" w:firstLine="576"/>
        <w:jc w:val="left"/>
      </w:pPr>
      <w:r>
        <w:rPr/>
        <w:t xml:space="preserve">(b) The purpose of the work group is to develop recommendations for changes in state law and policy regarding the development, procurement, and use of automated decision systems by public agencies. The work group must examine:</w:t>
      </w:r>
    </w:p>
    <w:p>
      <w:pPr>
        <w:spacing w:before="0" w:after="0" w:line="408" w:lineRule="exact"/>
        <w:ind w:left="0" w:right="0" w:firstLine="576"/>
        <w:jc w:val="left"/>
      </w:pPr>
      <w:r>
        <w:rPr/>
        <w:t xml:space="preserve">(i) When state agency use of automated decision making systems should be prohibited;</w:t>
      </w:r>
    </w:p>
    <w:p>
      <w:pPr>
        <w:spacing w:before="0" w:after="0" w:line="408" w:lineRule="exact"/>
        <w:ind w:left="0" w:right="0" w:firstLine="576"/>
        <w:jc w:val="left"/>
      </w:pPr>
      <w:r>
        <w:rPr/>
        <w:t xml:space="preserve">(ii) When state agency use of artificial intelligence-enabled profiling systems should be prohibited;</w:t>
      </w:r>
    </w:p>
    <w:p>
      <w:pPr>
        <w:spacing w:before="0" w:after="0" w:line="408" w:lineRule="exact"/>
        <w:ind w:left="0" w:right="0" w:firstLine="576"/>
        <w:jc w:val="left"/>
      </w:pPr>
      <w:r>
        <w:rPr/>
        <w:t xml:space="preserve">(iii) Changes in the procurement of automated decision systems, including when the procurement must receive prior approval by the office of chief information officer;</w:t>
      </w:r>
    </w:p>
    <w:p>
      <w:pPr>
        <w:spacing w:before="0" w:after="0" w:line="408" w:lineRule="exact"/>
        <w:ind w:left="0" w:right="0" w:firstLine="576"/>
        <w:jc w:val="left"/>
      </w:pPr>
      <w:r>
        <w:rPr/>
        <w:t xml:space="preserve">(iv) How to review, identify, and audit systems to ensure that the system prior to procurement and after placed into service does not discriminate against an individual, or treat an individual less favorably than another, in whole or in part, on the basis of one or more factors enumerated in RCW 49.60.010;</w:t>
      </w:r>
    </w:p>
    <w:p>
      <w:pPr>
        <w:spacing w:before="0" w:after="0" w:line="408" w:lineRule="exact"/>
        <w:ind w:left="0" w:right="0" w:firstLine="576"/>
        <w:jc w:val="left"/>
      </w:pPr>
      <w:r>
        <w:rPr/>
        <w:t xml:space="preserve">(v) How to provide public notice when an automated decision system is in use and how to appeal such decisions;</w:t>
      </w:r>
    </w:p>
    <w:p>
      <w:pPr>
        <w:spacing w:before="0" w:after="0" w:line="408" w:lineRule="exact"/>
        <w:ind w:left="0" w:right="0" w:firstLine="576"/>
        <w:jc w:val="left"/>
      </w:pPr>
      <w:r>
        <w:rPr/>
        <w:t xml:space="preserve">(vi) How automated decision system data should be stored and whether such data should be shared outside the system; and</w:t>
      </w:r>
    </w:p>
    <w:p>
      <w:pPr>
        <w:spacing w:before="0" w:after="0" w:line="408" w:lineRule="exact"/>
        <w:ind w:left="0" w:right="0" w:firstLine="576"/>
        <w:jc w:val="left"/>
      </w:pPr>
      <w:r>
        <w:rPr/>
        <w:t xml:space="preserve">(vii) Other issues determined by the office of chief information officer or the department of enterprise services that are necessary to govern state agency procurement and use of automated decision systems.</w:t>
      </w:r>
    </w:p>
    <w:p>
      <w:pPr>
        <w:spacing w:before="0" w:after="0" w:line="408" w:lineRule="exact"/>
        <w:ind w:left="0" w:right="0" w:firstLine="576"/>
        <w:jc w:val="left"/>
      </w:pPr>
      <w:r>
        <w:rPr/>
        <w:t xml:space="preserve">(c) To demonstrate the impacts of its recommendations, the work group must select one of following automated decision making systems and describe how their implementation would affect the procurement of a new system and the use the existing system:</w:t>
      </w:r>
    </w:p>
    <w:p>
      <w:pPr>
        <w:spacing w:before="0" w:after="0" w:line="408" w:lineRule="exact"/>
        <w:ind w:left="0" w:right="0" w:firstLine="576"/>
        <w:jc w:val="left"/>
      </w:pPr>
      <w:r>
        <w:rPr/>
        <w:t xml:space="preserve">(i) The department of children, youth, and families system used to determine risk in the family child welfare system;</w:t>
      </w:r>
    </w:p>
    <w:p>
      <w:pPr>
        <w:spacing w:before="0" w:after="0" w:line="408" w:lineRule="exact"/>
        <w:ind w:left="0" w:right="0" w:firstLine="576"/>
        <w:jc w:val="left"/>
      </w:pPr>
      <w:r>
        <w:rPr/>
        <w:t xml:space="preserve">(ii) The department of corrections system used to determine risk for purposes of evaluating early release and/or sentencing; or</w:t>
      </w:r>
    </w:p>
    <w:p>
      <w:pPr>
        <w:spacing w:before="0" w:after="0" w:line="408" w:lineRule="exact"/>
        <w:ind w:left="0" w:right="0" w:firstLine="576"/>
        <w:jc w:val="left"/>
      </w:pPr>
      <w:r>
        <w:rPr/>
        <w:t xml:space="preserve">(iii) The department of social and health services system used for hospital admissions.</w:t>
      </w:r>
    </w:p>
    <w:p>
      <w:pPr>
        <w:spacing w:before="0" w:after="0" w:line="408" w:lineRule="exact"/>
        <w:ind w:left="0" w:right="0" w:firstLine="576"/>
        <w:jc w:val="left"/>
      </w:pPr>
      <w:r>
        <w:rPr/>
        <w:t xml:space="preserve">(d) The work group shall meet at least four times, or more frequently to accomplish its work. The office of the chief information officer must lead the work group. Each of the state agencies identified in (a) of this subsection must provide staff support to the work group and its activities.</w:t>
      </w:r>
    </w:p>
    <w:p>
      <w:pPr>
        <w:spacing w:before="0" w:after="0" w:line="408" w:lineRule="exact"/>
        <w:ind w:left="0" w:right="0" w:firstLine="576"/>
        <w:jc w:val="left"/>
      </w:pPr>
      <w:r>
        <w:rPr/>
        <w:t xml:space="preserve">(e) The work group must submit a report to the fiscal committees of the legislature and the governor no later than December 1, 2021.</w:t>
      </w:r>
    </w:p>
    <w:p>
      <w:pPr>
        <w:spacing w:before="0" w:after="0" w:line="408" w:lineRule="exact"/>
        <w:ind w:left="0" w:right="0" w:firstLine="576"/>
        <w:jc w:val="left"/>
      </w:pPr>
      <w:r>
        <w:rPr/>
        <w:t xml:space="preserve">(f) For purposes of this subsection, "automated decision system" or "system" means any algorithm, including one incorporating machine learning or other artificial intelligence techniques, that uses data-based analysis or calculations to make or support government decisions, judgments, or conclusions that cause a Washington resident to be treated differently than another Washington resident in the nature or amount of governmental interaction with that individual including, without limitation, benefits, protections, required payments, penalties, regulations, timing, application, or process requirements.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$81,000 of the consolidated technology services revolving account</w:t>
      </w:r>
      <w:r>
        <w:rPr>
          <w:rFonts w:ascii="Times New Roman" w:hAnsi="Times New Roman"/>
        </w:rPr>
        <w:t xml:space="preserve">—</w:t>
      </w:r>
      <w:r>
        <w:rPr/>
        <w:t xml:space="preserve">state appropriation is provided solely for implementation of Engrossed Second Substitute House Bill No. 1274 (cloud computing solutions).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(a) $381,000 of the general fund</w:t>
      </w:r>
      <w:r>
        <w:rPr>
          <w:rFonts w:ascii="Times New Roman" w:hAnsi="Times New Roman"/>
        </w:rPr>
        <w:t xml:space="preserve">—</w:t>
      </w:r>
      <w:r>
        <w:rPr/>
        <w:t xml:space="preserve">state appropriation for fiscal year 2022 and $343,000 of the general fund</w:t>
      </w:r>
      <w:r>
        <w:rPr>
          <w:rFonts w:ascii="Times New Roman" w:hAnsi="Times New Roman"/>
        </w:rPr>
        <w:t xml:space="preserve">—</w:t>
      </w:r>
      <w:r>
        <w:rPr/>
        <w:t xml:space="preserve">state appropriation for fiscal year 2023 are provided solely for the office of the chief information officer to provide a common platform for hosting existing state data on natural hazards risks into a comprehensive, multihazard, statewide, geospatial data portal to assist with state hazard risk and resilience mapping and analysis. In performing this work, the office of the chief information officer will:</w:t>
      </w:r>
    </w:p>
    <w:p>
      <w:pPr>
        <w:spacing w:before="0" w:after="0" w:line="408" w:lineRule="exact"/>
        <w:ind w:left="0" w:right="0" w:firstLine="576"/>
        <w:jc w:val="left"/>
      </w:pPr>
      <w:r>
        <w:rPr/>
        <w:t xml:space="preserve">(i) Coordinate with the state emergency management division, office of the insurance commissioner, University of Washington climate impacts group and Washington sea grant, Washington State University water research center, and the state departments of ecology, health, natural resources, and transportation on the project scope, user needs, and deliverables;</w:t>
      </w:r>
    </w:p>
    <w:p>
      <w:pPr>
        <w:spacing w:before="0" w:after="0" w:line="408" w:lineRule="exact"/>
        <w:ind w:left="0" w:right="0" w:firstLine="576"/>
        <w:jc w:val="left"/>
      </w:pPr>
      <w:r>
        <w:rPr/>
        <w:t xml:space="preserve">(ii) Organize data in standardized and compatible formats including temporal data, where able; and</w:t>
      </w:r>
    </w:p>
    <w:p>
      <w:pPr>
        <w:spacing w:before="0" w:after="0" w:line="408" w:lineRule="exact"/>
        <w:ind w:left="0" w:right="0" w:firstLine="576"/>
        <w:jc w:val="left"/>
      </w:pPr>
      <w:r>
        <w:rPr/>
        <w:t xml:space="preserve">(iii) Address credentialing for secure access to protect sensitive data needed for risk analyses.</w:t>
      </w:r>
    </w:p>
    <w:p>
      <w:pPr>
        <w:spacing w:before="0" w:after="0" w:line="408" w:lineRule="exact"/>
        <w:ind w:left="0" w:right="0" w:firstLine="576"/>
        <w:jc w:val="left"/>
      </w:pPr>
      <w:r>
        <w:rPr/>
        <w:t xml:space="preserve">(b) By December 1, 2022, in consultation with the governor's office and the other agencies listed above, the office of the chief information officer will provide a progress report to the relevant legislative committees on the development of the platform and data sharing agreements.</w:t>
      </w:r>
    </w:p>
    <w:p>
      <w:pPr>
        <w:spacing w:before="0" w:after="0" w:line="408" w:lineRule="exact"/>
        <w:ind w:left="0" w:right="0" w:firstLine="576"/>
        <w:jc w:val="left"/>
      </w:pPr>
      <w:r>
        <w:rPr/>
        <w:t xml:space="preserve">(c) By June 1, 2023, in consultation with the governor's office and the other agencies listed above, the office of the chief information officer will provide a final report with recommendations for further enhancing natural hazards resiliency by using data to inform the development of a statewide resilience strategy.</w:t>
      </w:r>
    </w:p>
    <w:p>
      <w:pPr>
        <w:spacing w:before="0" w:after="0" w:line="408" w:lineRule="exact"/>
        <w:ind w:left="0" w:right="0" w:firstLine="576"/>
        <w:jc w:val="left"/>
      </w:pPr>
      <w:r>
        <w:rPr/>
        <w:t xml:space="preserve">(d) This subsection is subject to the conditions, limitations, and review of section 701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$1,493,000 of the consolidated technology services revolving account</w:t>
      </w:r>
      <w:r>
        <w:rPr>
          <w:rFonts w:ascii="Times New Roman" w:hAnsi="Times New Roman"/>
        </w:rPr>
        <w:t xml:space="preserve">—</w:t>
      </w:r>
      <w:r>
        <w:rPr/>
        <w:t xml:space="preserve">state appropriation is provided solely for implementation of Engrossed Substitute Senate Bill No. 5432 (cybersecurity/state gov.).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(17) $4,333,000 of the consolidated technology services revolving account</w:t>
      </w:r>
      <w:r>
        <w:rPr>
          <w:rFonts w:ascii="Times New Roman" w:hAnsi="Times New Roman"/>
          <w:u w:val="single"/>
        </w:rPr>
        <w:t xml:space="preserve">—</w:t>
      </w:r>
      <w:r>
        <w:rPr>
          <w:u w:val="single"/>
        </w:rPr>
        <w:t xml:space="preserve">state appropriation is provided solely for the continued implementation of the enterprise cloud computing program and the recommendations of the Washington state cloud readiness report.</w:t>
      </w:r>
    </w:p>
    <w:p>
      <w:pPr>
        <w:spacing w:before="0" w:after="0" w:line="408" w:lineRule="exact"/>
        <w:ind w:left="0" w:right="0" w:firstLine="576"/>
        <w:jc w:val="left"/>
      </w:pPr>
      <w:r>
        <w:rPr>
          <w:u w:val="single"/>
        </w:rPr>
        <w:t xml:space="preserve">(18) $2,375,000 of the consolidated technology services revolving account</w:t>
      </w:r>
      <w:r>
        <w:rPr>
          <w:rFonts w:ascii="Times New Roman" w:hAnsi="Times New Roman"/>
          <w:u w:val="single"/>
        </w:rPr>
        <w:t xml:space="preserve">—</w:t>
      </w:r>
      <w:r>
        <w:rPr>
          <w:u w:val="single"/>
        </w:rPr>
        <w:t xml:space="preserve">state appropriation is provided solely for the implementation of the recommendations of the cloud transition task force report.</w:t>
      </w:r>
    </w:p>
    <w:p>
      <w:pPr>
        <w:spacing w:before="0" w:after="0" w:line="408" w:lineRule="exact"/>
        <w:ind w:left="0" w:right="0" w:firstLine="576"/>
        <w:jc w:val="left"/>
      </w:pPr>
      <w:r>
        <w:rPr>
          <w:u w:val="single"/>
        </w:rPr>
        <w:t xml:space="preserve">(19) $15,000 of the general fund</w:t>
      </w:r>
      <w:r>
        <w:rPr>
          <w:rFonts w:ascii="Times New Roman" w:hAnsi="Times New Roman"/>
          <w:u w:val="single"/>
        </w:rPr>
        <w:t xml:space="preserve">—</w:t>
      </w:r>
      <w:r>
        <w:rPr>
          <w:u w:val="single"/>
        </w:rPr>
        <w:t xml:space="preserve">state appropriation for fiscal year 2023 and $5,650,000 of the consolidated technology services revolving account</w:t>
      </w:r>
      <w:r>
        <w:rPr>
          <w:rFonts w:ascii="Times New Roman" w:hAnsi="Times New Roman"/>
          <w:u w:val="single"/>
        </w:rPr>
        <w:t xml:space="preserve">—</w:t>
      </w:r>
      <w:r>
        <w:rPr>
          <w:u w:val="single"/>
        </w:rPr>
        <w:t xml:space="preserve">state appropriation are provided solely for implementation of Second Substitute House Bill No. 2044 (ransomware protection).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152</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$4,190,000</w:t>
      </w:r>
      <w:r>
        <w:t>))</w:t>
      </w:r>
    </w:p>
    <w:p>
      <w:pPr>
        <w:spacing w:before="0" w:after="0" w:line="408" w:lineRule="exact"/>
        <w:ind w:left="0" w:right="0" w:firstLine="0"/>
        <w:jc w:val="left"/>
        <w:tabs>
          <w:tab w:val="right" w:leader="none" w:pos="9936"/>
        </w:tabs>
      </w:pPr>
      <w:r>
        <w:tab/>
      </w:r>
      <w:r>
        <w:rPr>
          <w:u w:val="single"/>
        </w:rPr>
        <w:t xml:space="preserve">$4,193,000</w:t>
      </w:r>
    </w:p>
    <w:p>
      <w:pPr>
        <w:tabs>
          <w:tab w:val="right" w:leader="dot" w:pos="9936"/>
        </w:tabs>
        <w:ind w:left="0" w:right="0" w:firstLine="1440"/>
      </w:pPr>
      <w:r>
        <w:rPr/>
        <w:t xml:space="preserve">TOTAL APPROPRIATION</w:t>
      </w:r>
      <w:r>
        <w:tab/>
      </w:r>
      <w:r>
        <w:t>((</w:t>
      </w:r>
      <w:r>
        <w:rPr>
          <w:strike/>
        </w:rPr>
        <w:t xml:space="preserve">$4,190,000</w:t>
      </w:r>
      <w:r>
        <w:t>))</w:t>
      </w:r>
    </w:p>
    <w:p>
      <w:pPr>
        <w:tabs>
          <w:tab w:val="right" w:leader="none" w:pos="9936"/>
        </w:tabs>
        <w:ind w:left="0" w:right="0" w:firstLine="1440"/>
      </w:pPr>
      <w:r>
        <w:tab/>
      </w:r>
      <w:r>
        <w:rPr>
          <w:u w:val="single"/>
        </w:rPr>
        <w:t xml:space="preserve">$4,193,000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DEPARTMENT OF FINANCIAL INSTITUTIONS </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tabs>
          <w:tab w:val="right" w:leader="dot" w:pos="9936"/>
        </w:tabs>
        <w:ind w:left="0" w:right="0" w:firstLine="1440"/>
      </w:pPr>
      <w:r>
        <w:rPr/>
        <w:t xml:space="preserve">TOTAL 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department of financial institutions to conduct a survey of foreclosure trustees doing business in the state of Washington for owner-occupied residential real property between January 1, 2017, and December 31, 2019.</w:t>
      </w:r>
    </w:p>
    <w:p>
      <w:pPr>
        <w:spacing w:before="0" w:after="0" w:line="408" w:lineRule="exact"/>
        <w:ind w:left="0" w:right="0" w:firstLine="576"/>
        <w:jc w:val="left"/>
      </w:pPr>
      <w:r>
        <w:rPr/>
        <w:t xml:space="preserve">(1) The survey must include:</w:t>
      </w:r>
    </w:p>
    <w:p>
      <w:pPr>
        <w:spacing w:before="0" w:after="0" w:line="408" w:lineRule="exact"/>
        <w:ind w:left="0" w:right="0" w:firstLine="576"/>
        <w:jc w:val="left"/>
      </w:pPr>
      <w:r>
        <w:rPr/>
        <w:t xml:space="preserve">(a) The name and place of business of the trustee, its owner, and any affiliated firms or businesses that do business in Washington;</w:t>
      </w:r>
    </w:p>
    <w:p>
      <w:pPr>
        <w:spacing w:before="0" w:after="0" w:line="408" w:lineRule="exact"/>
        <w:ind w:left="0" w:right="0" w:firstLine="576"/>
        <w:jc w:val="left"/>
      </w:pPr>
      <w:r>
        <w:rPr/>
        <w:t xml:space="preserve">(b) The number of notices of trustee sale filed each year for each beneficiary;</w:t>
      </w:r>
    </w:p>
    <w:p>
      <w:pPr>
        <w:spacing w:before="0" w:after="0" w:line="408" w:lineRule="exact"/>
        <w:ind w:left="0" w:right="0" w:firstLine="576"/>
        <w:jc w:val="left"/>
      </w:pPr>
      <w:r>
        <w:rPr/>
        <w:t xml:space="preserve">(c) Templates without personally identifiable information of all notices sent to borrowers within the survey period; and</w:t>
      </w:r>
    </w:p>
    <w:p>
      <w:pPr>
        <w:spacing w:before="0" w:after="0" w:line="408" w:lineRule="exact"/>
        <w:ind w:left="0" w:right="0" w:firstLine="576"/>
        <w:jc w:val="left"/>
      </w:pPr>
      <w:r>
        <w:rPr/>
        <w:t xml:space="preserve">(d) Samples of service contracts between the trustee and each beneficiary.</w:t>
      </w:r>
    </w:p>
    <w:p>
      <w:pPr>
        <w:spacing w:before="0" w:after="0" w:line="408" w:lineRule="exact"/>
        <w:ind w:left="0" w:right="0" w:firstLine="576"/>
        <w:jc w:val="left"/>
      </w:pPr>
      <w:r>
        <w:rPr/>
        <w:t xml:space="preserve">(2) By January 1, 2023, the department of financial institutions shall submit a report to the legislature on the results of the survey and include a discussion of the regulation of foreclosure trustees in Washington's nonjudicial foreclosure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HORSE RACING COMMISSION </w:t>
      </w:r>
    </w:p>
    <w:p>
      <w:pPr>
        <w:spacing w:before="0" w:after="0" w:line="408" w:lineRule="exact"/>
        <w:ind w:left="0" w:right="0" w:firstLine="0"/>
        <w:jc w:val="left"/>
        <w:tabs>
          <w:tab w:val="right" w:leader="dot" w:pos="9936"/>
        </w:tabs>
      </w:pPr>
      <w:pPr>
        <w:tabs>
          <w:tab w:val="right" w:leader="dot" w:pos="9360"/>
        </w:tabs>
      </w:pPr>
      <w:r>
        <w:rPr/>
        <w:t xml:space="preserve">Washington Equine Industry Reinvestment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$5,100,000</w:t>
      </w:r>
    </w:p>
    <w:p>
      <w:pPr>
        <w:tabs>
          <w:tab w:val="right" w:leader="dot" w:pos="9936"/>
        </w:tabs>
        <w:ind w:left="0" w:right="0" w:firstLine="1440"/>
      </w:pPr>
      <w:r>
        <w:rPr/>
        <w:t xml:space="preserve">TOTAL APPROPRIATION</w:t>
      </w:r>
      <w:r>
        <w:tab/>
      </w:r>
      <w:r>
        <w:rPr/>
        <w:t xml:space="preserve">$5,100,000</w:t>
      </w:r>
    </w:p>
    <w:p>
      <w:pPr>
        <w:spacing w:before="120" w:after="0" w:line="408" w:lineRule="exact"/>
        <w:ind w:left="0" w:right="0" w:firstLine="576"/>
        <w:jc w:val="left"/>
      </w:pPr>
      <w:r>
        <w:rPr/>
        <w:t xml:space="preserve">The appropriation in this section is subject to the following conditions and limitations: $5,100,000 of the WA equine industry reinvestment account</w:t>
      </w:r>
      <w:r>
        <w:rPr>
          <w:rFonts w:ascii="Times New Roman" w:hAnsi="Times New Roman"/>
        </w:rPr>
        <w:t xml:space="preserve">—</w:t>
      </w:r>
      <w:r>
        <w:rPr/>
        <w:t xml:space="preserve">state appropriation is provided solely for implementation of House Bill No. 1928 (equine industry support). If the bill is not enacted by June 30, 2022, the amount appropriated in this 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334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2022, unless prohibited by this act, the department may transfer general fund</w:t>
      </w:r>
      <w:r>
        <w:rPr>
          <w:rFonts w:ascii="Times New Roman" w:hAnsi="Times New Roman"/>
          <w:u w:val="single"/>
        </w:rPr>
        <w:t xml:space="preserve">—</w:t>
      </w:r>
      <w:r>
        <w:rPr>
          <w:u w:val="single"/>
        </w:rPr>
        <w:t xml:space="preserve">state appropriations for fiscal year 2022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2022 in response to the COVID-19 pandemic or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$435,890,000</w:t>
      </w:r>
      <w:r>
        <w:t>))</w:t>
      </w:r>
    </w:p>
    <w:p>
      <w:pPr>
        <w:spacing w:before="0" w:after="0" w:line="408" w:lineRule="exact"/>
        <w:ind w:left="0" w:right="0" w:firstLine="0"/>
        <w:jc w:val="left"/>
        <w:tabs>
          <w:tab w:val="right" w:leader="none" w:pos="9936"/>
        </w:tabs>
      </w:pPr>
      <w:r>
        <w:tab/>
      </w:r>
      <w:r>
        <w:rPr>
          <w:u w:val="single"/>
        </w:rPr>
        <w:t xml:space="preserve">$407,086,000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$436,264,000</w:t>
      </w:r>
      <w:r>
        <w:t>))</w:t>
      </w:r>
    </w:p>
    <w:p>
      <w:pPr>
        <w:spacing w:before="0" w:after="0" w:line="408" w:lineRule="exact"/>
        <w:ind w:left="0" w:right="0" w:firstLine="0"/>
        <w:jc w:val="left"/>
        <w:tabs>
          <w:tab w:val="right" w:leader="none" w:pos="9936"/>
        </w:tabs>
      </w:pPr>
      <w:r>
        <w:tab/>
      </w:r>
      <w:r>
        <w:rPr>
          <w:u w:val="single"/>
        </w:rPr>
        <w:t xml:space="preserve">$457,666,000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$142,531,000</w:t>
      </w:r>
      <w:r>
        <w:t>))</w:t>
      </w:r>
    </w:p>
    <w:p>
      <w:pPr>
        <w:spacing w:before="0" w:after="0" w:line="408" w:lineRule="exact"/>
        <w:ind w:left="0" w:right="0" w:firstLine="0"/>
        <w:jc w:val="left"/>
        <w:tabs>
          <w:tab w:val="right" w:leader="none" w:pos="9936"/>
        </w:tabs>
      </w:pPr>
      <w:r>
        <w:tab/>
      </w:r>
      <w:r>
        <w:rPr>
          <w:u w:val="single"/>
        </w:rPr>
        <w:t xml:space="preserve">$145,817,000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$21,540,000</w:t>
      </w:r>
      <w:r>
        <w:t>))</w:t>
      </w:r>
    </w:p>
    <w:p>
      <w:pPr>
        <w:spacing w:before="0" w:after="0" w:line="408" w:lineRule="exact"/>
        <w:ind w:left="0" w:right="0" w:firstLine="0"/>
        <w:jc w:val="left"/>
        <w:tabs>
          <w:tab w:val="right" w:leader="none" w:pos="9936"/>
        </w:tabs>
      </w:pPr>
      <w:r>
        <w:tab/>
      </w:r>
      <w:r>
        <w:rPr>
          <w:u w:val="single"/>
        </w:rPr>
        <w:t xml:space="preserve">$15,528,000</w:t>
      </w:r>
    </w:p>
    <w:p>
      <w:pPr>
        <w:tabs>
          <w:tab w:val="right" w:leader="dot" w:pos="9936"/>
        </w:tabs>
        <w:ind w:left="0" w:right="0" w:firstLine="1440"/>
      </w:pPr>
      <w:r>
        <w:rPr/>
        <w:t xml:space="preserve">TOTAL APPROPRIATION</w:t>
      </w:r>
      <w:r>
        <w:tab/>
      </w:r>
      <w:r>
        <w:t>((</w:t>
      </w:r>
      <w:r>
        <w:rPr>
          <w:strike/>
        </w:rPr>
        <w:t xml:space="preserve">$1,036,225,000</w:t>
      </w:r>
      <w:r>
        <w:t>))</w:t>
      </w:r>
    </w:p>
    <w:p>
      <w:pPr>
        <w:tabs>
          <w:tab w:val="right" w:leader="none" w:pos="9936"/>
        </w:tabs>
        <w:ind w:left="0" w:right="0" w:firstLine="1440"/>
      </w:pPr>
      <w:r>
        <w:tab/>
      </w:r>
      <w:r>
        <w:rPr>
          <w:u w:val="single"/>
        </w:rPr>
        <w:t xml:space="preserve">$1,026,097,000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2021, and December 1, 2022.</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By the first day of each December during the biennium, the department, in coordination with the health care authority, must submit a report to the office of financial management and the appropriate committees of the legislature which summarizes how the predictive modeling tool has been implemented and includes the following: (A) The numbers of individuals identified by the tool as having a high risk of future criminal justice involvement; (B) the method and frequency for which the department is providing lists of high-risk clients to contracted managed care organizations and behavioral health administrative services organizations; (C) a summary of how the managed care organizations and behavioral health administrative services organizations are utilizing the data to improve the coordination of care for the identified individuals; and (D)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(ii)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(h) $5,049,000 of the general fund</w:t>
      </w:r>
      <w:r>
        <w:rPr>
          <w:rFonts w:ascii="Times New Roman" w:hAnsi="Times New Roman"/>
        </w:rPr>
        <w:t xml:space="preserve">—</w:t>
      </w:r>
      <w:r>
        <w:rPr/>
        <w:t xml:space="preserve">state appropriation for fiscal year 2022 and $5,075,000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$71,690,000 of the general fund</w:t>
      </w:r>
      <w:r>
        <w:rPr>
          <w:rFonts w:ascii="Times New Roman" w:hAnsi="Times New Roman"/>
        </w:rPr>
        <w:t xml:space="preserve">—</w:t>
      </w:r>
      <w:r>
        <w:rPr/>
        <w:t xml:space="preserve">state appropriation for fiscal year 2022, $77,825,000 of the general fund</w:t>
      </w:r>
      <w:r>
        <w:rPr>
          <w:rFonts w:ascii="Times New Roman" w:hAnsi="Times New Roman"/>
        </w:rPr>
        <w:t xml:space="preserve">—</w:t>
      </w:r>
      <w:r>
        <w:rPr/>
        <w:t xml:space="preserve">state appropriation for fiscal year 2023, and $2,541,000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2021-2023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(k) $76,029,000 of the general fund</w:t>
      </w:r>
      <w:r>
        <w:rPr>
          <w:rFonts w:ascii="Times New Roman" w:hAnsi="Times New Roman"/>
        </w:rPr>
        <w:t xml:space="preserve">—</w:t>
      </w:r>
      <w:r>
        <w:rPr/>
        <w:t xml:space="preserve">state appropriation for fiscal year 2022 and </w:t>
      </w:r>
      <w:r>
        <w:t>((</w:t>
      </w:r>
      <w:r>
        <w:rPr>
          <w:strike/>
        </w:rPr>
        <w:t xml:space="preserve">$59,784,000</w:t>
      </w:r>
      <w:r>
        <w:t>))</w:t>
      </w:r>
      <w:r>
        <w:rPr/>
        <w:t xml:space="preserve"> </w:t>
      </w:r>
      <w:r>
        <w:rPr>
          <w:u w:val="single"/>
        </w:rPr>
        <w:t xml:space="preserve">$65,875,000</w:t>
      </w:r>
      <w:r>
        <w:rPr/>
        <w:t xml:space="preserve">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 By December 1, 2021, and December 1, 2022,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(l) </w:t>
      </w:r>
      <w:r>
        <w:t>((</w:t>
      </w:r>
      <w:r>
        <w:rPr>
          <w:strike/>
        </w:rPr>
        <w:t xml:space="preserve">$10,581,000</w:t>
      </w:r>
      <w:r>
        <w:t>))</w:t>
      </w:r>
      <w:r>
        <w:rPr/>
        <w:t xml:space="preserve"> </w:t>
      </w:r>
      <w:r>
        <w:rPr>
          <w:u w:val="single"/>
        </w:rPr>
        <w:t xml:space="preserve">$4,681,000</w:t>
      </w:r>
      <w:r>
        <w:rPr/>
        <w:t xml:space="preserve">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continuing to implement a new intensive care model program at western state hospital and maintaining prior investments in training and other safety-related staff support at both hospitals. A report must be submitted by December 1, 2021, and December 1, 2022, which includes a description of the </w:t>
      </w:r>
      <w:r>
        <w:t>((</w:t>
      </w:r>
      <w:r>
        <w:rPr>
          <w:strike/>
        </w:rPr>
        <w:t xml:space="preserve">intensive care model being implemented</w:t>
      </w:r>
      <w:r>
        <w:t>))</w:t>
      </w:r>
      <w:r>
        <w:rPr/>
        <w:t xml:space="preserve"> </w:t>
      </w:r>
      <w:r>
        <w:rPr>
          <w:u w:val="single"/>
        </w:rPr>
        <w:t xml:space="preserve">safety or violence reduction strategy</w:t>
      </w:r>
      <w:r>
        <w:rPr/>
        <w:t xml:space="preserve">, a profile of the types of patients being served </w:t>
      </w:r>
      <w:r>
        <w:t>((</w:t>
      </w:r>
      <w:r>
        <w:rPr>
          <w:strike/>
        </w:rPr>
        <w:t xml:space="preserve">at the program</w:t>
      </w:r>
      <w:r>
        <w:t>))</w:t>
      </w:r>
      <w:r>
        <w:rPr/>
        <w:t xml:space="preserve">, the staffing model being used </w:t>
      </w:r>
      <w:r>
        <w:t>((</w:t>
      </w:r>
      <w:r>
        <w:rPr>
          <w:strike/>
        </w:rPr>
        <w:t xml:space="preserve">for the program</w:t>
      </w:r>
      <w:r>
        <w:t>))</w:t>
      </w:r>
      <w:r>
        <w:rPr/>
        <w:t xml:space="preserve">, and outcomes associated with </w:t>
      </w:r>
      <w:r>
        <w:t>((</w:t>
      </w:r>
      <w:r>
        <w:rPr>
          <w:strike/>
        </w:rPr>
        <w:t xml:space="preserve">the program</w:t>
      </w:r>
      <w:r>
        <w:t>))</w:t>
      </w:r>
      <w:r>
        <w:rPr/>
        <w:t xml:space="preserve"> </w:t>
      </w:r>
      <w:r>
        <w:rPr>
          <w:u w:val="single"/>
        </w:rPr>
        <w:t xml:space="preserve">each strategy</w:t>
      </w:r>
      <w:r>
        <w:rPr/>
        <w:t xml:space="preserve">. The outcomes section should include tracking data on facility-wide metrics related to patient and staff safety as well as individual outcomes related to the patients served </w:t>
      </w:r>
      <w:r>
        <w:t>((</w:t>
      </w:r>
      <w:r>
        <w:rPr>
          <w:strike/>
        </w:rPr>
        <w:t xml:space="preserve">on the unit</w:t>
      </w:r>
      <w:r>
        <w:t>))</w:t>
      </w:r>
      <w:r>
        <w:rPr/>
        <w:t xml:space="preserve">.</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thousand patient bed days; (iv) monthly dollar expenditures per thousand patient bed days; (v) percentage of FTE expenditures for overtime; (vi) average length of stay by category of patient; (vii) average monthly civil wait list; (viii) average monthly forensic wait list; (ix) rate of staff assaults per thousand patient bed days; (x) rate of patient assaults per thousand patient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(o) </w:t>
      </w:r>
      <w:r>
        <w:t>((</w:t>
      </w:r>
      <w:r>
        <w:rPr>
          <w:strike/>
        </w:rPr>
        <w:t xml:space="preserve">$3,846,000</w:t>
      </w:r>
      <w:r>
        <w:t>))</w:t>
      </w:r>
      <w:r>
        <w:rPr/>
        <w:t xml:space="preserve"> </w:t>
      </w:r>
      <w:r>
        <w:rPr>
          <w:u w:val="single"/>
        </w:rPr>
        <w:t xml:space="preserve">$3,773,000</w:t>
      </w:r>
      <w:r>
        <w:rPr/>
        <w:t xml:space="preserve"> of the general fund</w:t>
      </w:r>
      <w:r>
        <w:rPr>
          <w:rFonts w:ascii="Times New Roman" w:hAnsi="Times New Roman"/>
        </w:rPr>
        <w:t xml:space="preserve">—</w:t>
      </w:r>
      <w:r>
        <w:rPr/>
        <w:t xml:space="preserve">state appropriation for fiscal year 2022, </w:t>
      </w:r>
      <w:r>
        <w:t>((</w:t>
      </w:r>
      <w:r>
        <w:rPr>
          <w:strike/>
        </w:rPr>
        <w:t xml:space="preserve">$3,846,000</w:t>
      </w:r>
      <w:r>
        <w:t>))</w:t>
      </w:r>
      <w:r>
        <w:rPr/>
        <w:t xml:space="preserve"> </w:t>
      </w:r>
      <w:r>
        <w:rPr>
          <w:u w:val="single"/>
        </w:rPr>
        <w:t xml:space="preserve">$4,040,000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$7,692,000</w:t>
      </w:r>
      <w:r>
        <w:t>))</w:t>
      </w:r>
      <w:r>
        <w:rPr/>
        <w:t xml:space="preserve"> </w:t>
      </w:r>
      <w:r>
        <w:rPr>
          <w:u w:val="single"/>
        </w:rPr>
        <w:t xml:space="preserve">$4,573,000</w:t>
      </w:r>
      <w:r>
        <w:rPr/>
        <w:t xml:space="preserve"> of the general fund</w:t>
      </w:r>
      <w:r>
        <w:rPr>
          <w:rFonts w:ascii="Times New Roman" w:hAnsi="Times New Roman"/>
        </w:rPr>
        <w:t xml:space="preserve">—</w:t>
      </w:r>
      <w:r>
        <w:rPr/>
        <w:t xml:space="preserve">federal appropriation are provided solely to open a new unit at the child study treatment center which shall serve up to 18 children.</w:t>
      </w:r>
    </w:p>
    <w:p>
      <w:pPr>
        <w:spacing w:before="0" w:after="0" w:line="408" w:lineRule="exact"/>
        <w:ind w:left="0" w:right="0" w:firstLine="576"/>
        <w:jc w:val="left"/>
      </w:pPr>
      <w:r>
        <w:rPr/>
        <w:t xml:space="preserve">(p) </w:t>
      </w:r>
      <w:r>
        <w:t>((</w:t>
      </w:r>
      <w:r>
        <w:rPr>
          <w:strike/>
        </w:rPr>
        <w:t xml:space="preserve">$2,941,000</w:t>
      </w:r>
      <w:r>
        <w:t>))</w:t>
      </w:r>
      <w:r>
        <w:rPr/>
        <w:t xml:space="preserve"> </w:t>
      </w:r>
      <w:r>
        <w:rPr>
          <w:u w:val="single"/>
        </w:rPr>
        <w:t xml:space="preserve">$124,000</w:t>
      </w:r>
      <w:r>
        <w:rPr/>
        <w:t xml:space="preserve"> of the general fund</w:t>
      </w:r>
      <w:r>
        <w:rPr>
          <w:rFonts w:ascii="Times New Roman" w:hAnsi="Times New Roman"/>
        </w:rPr>
        <w:t xml:space="preserve">—</w:t>
      </w:r>
      <w:r>
        <w:rPr/>
        <w:t xml:space="preserve">state appropriation for fiscal year 2023 </w:t>
      </w:r>
      <w:r>
        <w:t>((</w:t>
      </w:r>
      <w:r>
        <w:rPr>
          <w:strike/>
        </w:rPr>
        <w:t xml:space="preserve">and $2,941,000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the department to </w:t>
      </w:r>
      <w:r>
        <w:t>((</w:t>
      </w:r>
      <w:r>
        <w:rPr>
          <w:strike/>
        </w:rPr>
        <w:t xml:space="preserve">operate</w:t>
      </w:r>
      <w:r>
        <w:t>))</w:t>
      </w:r>
      <w:r>
        <w:rPr/>
        <w:t xml:space="preserve"> </w:t>
      </w:r>
      <w:r>
        <w:rPr>
          <w:u w:val="single"/>
        </w:rPr>
        <w:t xml:space="preserve">prepare for opening</w:t>
      </w:r>
      <w:r>
        <w:rPr/>
        <w:t xml:space="preserve"> a 16 bed facility located in Clark county to provide long-term inpatient care beds as defined in RCW 71.24.025. The department must use this facility to provide treatment services for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t xml:space="preserve">(q) $1,382,000 of the general fund</w:t>
      </w:r>
      <w:r>
        <w:rPr>
          <w:rFonts w:ascii="Times New Roman" w:hAnsi="Times New Roman"/>
        </w:rPr>
        <w:t xml:space="preserve">—</w:t>
      </w:r>
      <w:r>
        <w:rPr/>
        <w:t xml:space="preserve">state appropriation for fiscal year 2022, $5,092,000 of the general fund</w:t>
      </w:r>
      <w:r>
        <w:rPr>
          <w:rFonts w:ascii="Times New Roman" w:hAnsi="Times New Roman"/>
        </w:rPr>
        <w:t xml:space="preserve">—</w:t>
      </w:r>
      <w:r>
        <w:rPr/>
        <w:t xml:space="preserve">state appropriation for fiscal year 2023, and $5,092,000 of the general fund</w:t>
      </w:r>
      <w:r>
        <w:rPr>
          <w:rFonts w:ascii="Times New Roman" w:hAnsi="Times New Roman"/>
        </w:rPr>
        <w:t xml:space="preserve">—</w:t>
      </w:r>
      <w:r>
        <w:rPr/>
        <w:t xml:space="preserve">federal appropriation is provided solely for the department to operate a 16 bed facility on the Maple Lane campus to provide long-term inpatient care beds as defined in RCW 71.24.025. The facility must have the capacity to provide treatment services to individuals committed under chapter 71.05 RCW including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2021, providing a description of the protocol and a status update on progress toward opening the new facility.</w:t>
      </w:r>
    </w:p>
    <w:p>
      <w:pPr>
        <w:spacing w:before="0" w:after="0" w:line="408" w:lineRule="exact"/>
        <w:ind w:left="0" w:right="0" w:firstLine="576"/>
        <w:jc w:val="left"/>
      </w:pPr>
      <w:r>
        <w:rPr/>
        <w:t xml:space="preserve">(r) $4,316,000 of the general fund</w:t>
      </w:r>
      <w:r>
        <w:rPr>
          <w:rFonts w:ascii="Times New Roman" w:hAnsi="Times New Roman"/>
        </w:rPr>
        <w:t xml:space="preserve">—</w:t>
      </w:r>
      <w:r>
        <w:rPr/>
        <w:t xml:space="preserve">state appropriation for fiscal year 2023 is provided solely for the department to operate the Columbia cottage at Maple Lane as a 30 bed facility to serve individuals who have been acquitted of a crime by reason of insanity and subsequently ordered to receive treatment services under RCW 10.77.120.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the opening of Columbia cottage.</w:t>
      </w:r>
    </w:p>
    <w:p>
      <w:pPr>
        <w:spacing w:before="0" w:after="0" w:line="408" w:lineRule="exact"/>
        <w:ind w:left="0" w:right="0" w:firstLine="576"/>
        <w:jc w:val="left"/>
      </w:pPr>
      <w:r>
        <w:rPr/>
        <w:t xml:space="preserve">(s)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(i) Funding is sufficient for the department to operate 192 civil beds at eastern state hospital in both fiscal year 2022 and fiscal year 2023.</w:t>
      </w:r>
    </w:p>
    <w:p>
      <w:pPr>
        <w:spacing w:before="0" w:after="0" w:line="408" w:lineRule="exact"/>
        <w:ind w:left="0" w:right="0" w:firstLine="576"/>
        <w:jc w:val="left"/>
      </w:pPr>
      <w:r>
        <w:rPr/>
        <w:t xml:space="preserve">(ii) Funding for civil beds at western state hospital is reduced during this period to allow for a phased reduction of six wards from 467 to 287 civil beds.</w:t>
      </w:r>
    </w:p>
    <w:p>
      <w:pPr>
        <w:spacing w:before="0" w:after="0" w:line="408" w:lineRule="exact"/>
        <w:ind w:left="0" w:right="0" w:firstLine="576"/>
        <w:jc w:val="left"/>
      </w:pPr>
      <w:r>
        <w:rPr/>
        <w:t xml:space="preserve">(iii) The closure of western state hospital civil wards shall be implemented according to the following schedule: (A) First ward closure by July 1, 2021; (B) second ward closure by November 1, 2021; (C) third ward closure by March 1, 2022; (D) fourth ward closure by July 1, 2022; (E) fifth ward closure by November 1, 2022; and (F) sixth ward closure by April 1, 2023.</w:t>
      </w:r>
    </w:p>
    <w:p>
      <w:pPr>
        <w:spacing w:before="0" w:after="0" w:line="408" w:lineRule="exact"/>
        <w:ind w:left="0" w:right="0" w:firstLine="576"/>
        <w:jc w:val="left"/>
      </w:pPr>
      <w:r>
        <w:rPr/>
        <w:t xml:space="preserve">(iv)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(v) The department shall coordinate with the health care authority toward development of the plan for increasing community capacity for long-term inpatient services required under section 215(67) of this act.</w:t>
      </w:r>
    </w:p>
    <w:p>
      <w:pPr>
        <w:spacing w:before="0" w:after="0" w:line="408" w:lineRule="exact"/>
        <w:ind w:left="0" w:right="0" w:firstLine="576"/>
        <w:jc w:val="left"/>
      </w:pPr>
      <w:r>
        <w:rPr/>
        <w:t xml:space="preserve">(vi) It is the intent of the legislature to close additional civil wards at western state hospital during the 2023-2025 fiscal biennium.</w:t>
      </w:r>
    </w:p>
    <w:p>
      <w:pPr>
        <w:spacing w:before="0" w:after="0" w:line="408" w:lineRule="exact"/>
        <w:ind w:left="0" w:right="0" w:firstLine="576"/>
        <w:jc w:val="left"/>
      </w:pPr>
      <w:r>
        <w:rPr/>
        <w:t xml:space="preserve">(vii) It is the intent of the legislature to stop using western state hospital buildings 17, 19, 20, and 21, which were built before the 1950s, for patient care by fiscal year 2027.</w:t>
      </w:r>
    </w:p>
    <w:p>
      <w:pPr>
        <w:spacing w:before="0" w:after="0" w:line="408" w:lineRule="exact"/>
        <w:ind w:left="0" w:right="0" w:firstLine="576"/>
        <w:jc w:val="left"/>
      </w:pPr>
      <w:r>
        <w:rPr/>
        <w:t xml:space="preserve">(t) $360,000 of the general fund</w:t>
      </w:r>
      <w:r>
        <w:rPr>
          <w:rFonts w:ascii="Times New Roman" w:hAnsi="Times New Roman"/>
        </w:rPr>
        <w:t xml:space="preserve">—</w:t>
      </w:r>
      <w:r>
        <w:rPr/>
        <w:t xml:space="preserve">state appropriation for fiscal year 2023 is provided solely for the department to implement Engrossed Second Substitute House Bill No. 1086 (behavioral health consumers). The amount in this subsection is provided solely for the department's costs associated with providing access to and following up on referrals from behavioral health consumer advocates in state operated mental health facilities. The department must track the number of monthly cases in which access to behavioral health consumer advocates was provided for patients in state operated mental health facilities and the number of these which resulted in subsequent follow-up investigation by the department. The department must submit a preliminary report to the office of financial management and the appropriate committees of the legislature on the number of monthly cases and follow-up investigations by December 1, 2022, and a final report by June 30, 2023.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(u) $685,000 of the general fund</w:t>
      </w:r>
      <w:r>
        <w:rPr>
          <w:rFonts w:ascii="Times New Roman" w:hAnsi="Times New Roman"/>
          <w:u w:val="single"/>
        </w:rPr>
        <w:t xml:space="preserve">—</w:t>
      </w:r>
      <w:r>
        <w:rPr>
          <w:u w:val="single"/>
        </w:rPr>
        <w:t xml:space="preserve">state appropriation for fiscal year 2023 is provided solely to conduct a cloud computing migration feasibility study and is subject to the conditions, limitations, and review requirements of section 701 of this act.</w:t>
      </w:r>
    </w:p>
    <w:p>
      <w:pPr>
        <w:spacing w:before="0" w:after="0" w:line="408" w:lineRule="exact"/>
        <w:ind w:left="0" w:right="0" w:firstLine="576"/>
        <w:jc w:val="left"/>
      </w:pPr>
      <w:r>
        <w:rPr>
          <w:u w:val="single"/>
        </w:rPr>
        <w:t xml:space="preserve">(v) $1,806,000 of the general fund</w:t>
      </w:r>
      <w:r>
        <w:rPr>
          <w:rFonts w:ascii="Times New Roman" w:hAnsi="Times New Roman"/>
          <w:u w:val="single"/>
        </w:rPr>
        <w:t xml:space="preserve">—</w:t>
      </w:r>
      <w:r>
        <w:rPr>
          <w:u w:val="single"/>
        </w:rPr>
        <w:t xml:space="preserve">state appropriation for fiscal year 2023 is provided solely to upgrade pharmacy information technology systems and is subject to the conditions, limitations, and review requirements of section 701 of this act.</w:t>
      </w:r>
    </w:p>
    <w:p>
      <w:pPr>
        <w:spacing w:before="0" w:after="0" w:line="408" w:lineRule="exact"/>
        <w:ind w:left="0" w:right="0" w:firstLine="576"/>
        <w:jc w:val="left"/>
      </w:pPr>
      <w:r>
        <w:rPr>
          <w:u w:val="single"/>
        </w:rPr>
        <w:t xml:space="preserve">(w) $36,000 of the general fund</w:t>
      </w:r>
      <w:r>
        <w:rPr>
          <w:rFonts w:ascii="Times New Roman" w:hAnsi="Times New Roman"/>
          <w:u w:val="single"/>
        </w:rPr>
        <w:t xml:space="preserve">—</w:t>
      </w:r>
      <w:r>
        <w:rPr>
          <w:u w:val="single"/>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u w:val="single"/>
        </w:rPr>
        <w:t xml:space="preserve">(x) $1,222,000 of the general fund</w:t>
      </w:r>
      <w:r>
        <w:rPr>
          <w:rFonts w:ascii="Times New Roman" w:hAnsi="Times New Roman"/>
          <w:u w:val="single"/>
        </w:rPr>
        <w:t xml:space="preserve">—</w:t>
      </w:r>
      <w:r>
        <w:rPr>
          <w:u w:val="single"/>
        </w:rPr>
        <w:t xml:space="preserve">state appropriation for fiscal year 2023 is provided solely for design and planning activities for the new forensic hospital being constructed on the grounds of Western state hospital.</w:t>
      </w:r>
    </w:p>
    <w:p>
      <w:pPr>
        <w:spacing w:before="0" w:after="0" w:line="408" w:lineRule="exact"/>
        <w:ind w:left="0" w:right="0" w:firstLine="576"/>
        <w:jc w:val="left"/>
      </w:pPr>
      <w:r>
        <w:rPr>
          <w:u w:val="single"/>
        </w:rPr>
        <w:t xml:space="preserve">(y) $2,920,000 of the general fund</w:t>
      </w:r>
      <w:r>
        <w:rPr>
          <w:rFonts w:ascii="Times New Roman" w:hAnsi="Times New Roman"/>
          <w:u w:val="single"/>
        </w:rPr>
        <w:t xml:space="preserve">—</w:t>
      </w:r>
      <w:r>
        <w:rPr>
          <w:u w:val="single"/>
        </w:rPr>
        <w:t xml:space="preserve">state appropriation for fiscal year 2023 is provided solely for relocation, storage, and other costs associated with building demolition on the Western state hospital campus.</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$5,936,000</w:t>
      </w:r>
      <w:r>
        <w:t>))</w:t>
      </w:r>
    </w:p>
    <w:p>
      <w:pPr>
        <w:spacing w:before="0" w:after="0" w:line="408" w:lineRule="exact"/>
        <w:ind w:left="0" w:right="0" w:firstLine="0"/>
        <w:jc w:val="left"/>
        <w:tabs>
          <w:tab w:val="right" w:leader="none" w:pos="9936"/>
        </w:tabs>
      </w:pPr>
      <w:r>
        <w:tab/>
      </w:r>
      <w:r>
        <w:rPr>
          <w:u w:val="single"/>
        </w:rPr>
        <w:t xml:space="preserve">$5,885,000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$5,929,000</w:t>
      </w:r>
      <w:r>
        <w:t>))</w:t>
      </w:r>
    </w:p>
    <w:p>
      <w:pPr>
        <w:spacing w:before="0" w:after="0" w:line="408" w:lineRule="exact"/>
        <w:ind w:left="0" w:right="0" w:firstLine="0"/>
        <w:jc w:val="left"/>
        <w:tabs>
          <w:tab w:val="right" w:leader="none" w:pos="9936"/>
        </w:tabs>
      </w:pPr>
      <w:r>
        <w:tab/>
      </w:r>
      <w:r>
        <w:rPr>
          <w:u w:val="single"/>
        </w:rPr>
        <w:t xml:space="preserve">$5,881,000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$366,000</w:t>
      </w:r>
      <w:r>
        <w:t>))</w:t>
      </w:r>
    </w:p>
    <w:p>
      <w:pPr>
        <w:spacing w:before="0" w:after="0" w:line="408" w:lineRule="exact"/>
        <w:ind w:left="0" w:right="0" w:firstLine="0"/>
        <w:jc w:val="left"/>
        <w:tabs>
          <w:tab w:val="right" w:leader="none" w:pos="9936"/>
        </w:tabs>
      </w:pPr>
      <w:r>
        <w:tab/>
      </w:r>
      <w:r>
        <w:rPr>
          <w:u w:val="single"/>
        </w:rPr>
        <w:t xml:space="preserve">$388,000</w:t>
      </w:r>
    </w:p>
    <w:p>
      <w:pPr>
        <w:tabs>
          <w:tab w:val="right" w:leader="dot" w:pos="9936"/>
        </w:tabs>
        <w:ind w:left="0" w:right="0" w:firstLine="1440"/>
      </w:pPr>
      <w:r>
        <w:rPr/>
        <w:t xml:space="preserve">TOTAL APPROPRIATION</w:t>
      </w:r>
      <w:r>
        <w:tab/>
      </w:r>
      <w:r>
        <w:t>((</w:t>
      </w:r>
      <w:r>
        <w:rPr>
          <w:strike/>
        </w:rPr>
        <w:t xml:space="preserve">$12,231,000</w:t>
      </w:r>
      <w:r>
        <w:t>))</w:t>
      </w:r>
    </w:p>
    <w:p>
      <w:pPr>
        <w:tabs>
          <w:tab w:val="right" w:leader="none" w:pos="9936"/>
        </w:tabs>
        <w:ind w:left="0" w:right="0" w:firstLine="1440"/>
      </w:pPr>
      <w:r>
        <w:tab/>
      </w:r>
      <w:r>
        <w:rPr>
          <w:u w:val="single"/>
        </w:rPr>
        <w:t xml:space="preserve">$12,154,000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$747,646,000</w:t>
      </w:r>
      <w:r>
        <w:t>))</w:t>
      </w:r>
    </w:p>
    <w:p>
      <w:pPr>
        <w:spacing w:before="0" w:after="0" w:line="408" w:lineRule="exact"/>
        <w:ind w:left="0" w:right="0" w:firstLine="0"/>
        <w:jc w:val="left"/>
        <w:tabs>
          <w:tab w:val="right" w:leader="none" w:pos="9936"/>
        </w:tabs>
      </w:pPr>
      <w:r>
        <w:tab/>
      </w:r>
      <w:r>
        <w:rPr>
          <w:u w:val="single"/>
        </w:rPr>
        <w:t xml:space="preserve">$704,321,000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$948,278,000</w:t>
      </w:r>
      <w:r>
        <w:t>))</w:t>
      </w:r>
    </w:p>
    <w:p>
      <w:pPr>
        <w:spacing w:before="0" w:after="0" w:line="408" w:lineRule="exact"/>
        <w:ind w:left="0" w:right="0" w:firstLine="0"/>
        <w:jc w:val="left"/>
        <w:tabs>
          <w:tab w:val="right" w:leader="none" w:pos="9936"/>
        </w:tabs>
      </w:pPr>
      <w:r>
        <w:tab/>
      </w:r>
      <w:r>
        <w:rPr>
          <w:u w:val="single"/>
        </w:rPr>
        <w:t xml:space="preserve">$1,134,226,000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$2,086,801,000</w:t>
      </w:r>
      <w:r>
        <w:t>))</w:t>
      </w:r>
    </w:p>
    <w:p>
      <w:pPr>
        <w:spacing w:before="0" w:after="0" w:line="408" w:lineRule="exact"/>
        <w:ind w:left="0" w:right="0" w:firstLine="0"/>
        <w:jc w:val="left"/>
        <w:tabs>
          <w:tab w:val="right" w:leader="none" w:pos="9936"/>
        </w:tabs>
      </w:pPr>
      <w:r>
        <w:tab/>
      </w:r>
      <w:r>
        <w:rPr>
          <w:u w:val="single"/>
        </w:rPr>
        <w:t xml:space="preserve">$2,323,577,000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$52,000,000</w:t>
      </w:r>
    </w:p>
    <w:p>
      <w:pPr>
        <w:tabs>
          <w:tab w:val="right" w:leader="dot" w:pos="9936"/>
        </w:tabs>
        <w:ind w:left="0" w:right="0" w:firstLine="1440"/>
      </w:pPr>
      <w:r>
        <w:rPr/>
        <w:t xml:space="preserve">TOTAL APPROPRIATION</w:t>
      </w:r>
      <w:r>
        <w:tab/>
      </w:r>
      <w:r>
        <w:t>((</w:t>
      </w:r>
      <w:r>
        <w:rPr>
          <w:strike/>
        </w:rPr>
        <w:t xml:space="preserve">$3,838,783,000</w:t>
      </w:r>
      <w:r>
        <w:t>))</w:t>
      </w:r>
    </w:p>
    <w:p>
      <w:pPr>
        <w:tabs>
          <w:tab w:val="right" w:leader="none" w:pos="9936"/>
        </w:tabs>
        <w:ind w:left="0" w:right="0" w:firstLine="1440"/>
      </w:pPr>
      <w:r>
        <w:tab/>
      </w:r>
      <w:r>
        <w:rPr>
          <w:u w:val="single"/>
        </w:rPr>
        <w:t xml:space="preserve">$4,218,182,000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w:t>
      </w:r>
      <w:r>
        <w:rPr>
          <w:u w:val="single"/>
        </w:rPr>
        <w:t xml:space="preserve">(i)</w:t>
      </w:r>
      <w:r>
        <w:rPr/>
        <w:t xml:space="preserve"> $2,648,000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$16,665,000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u w:val="single"/>
        </w:rPr>
        <w:t xml:space="preserve">(ii) $8,764,000 of the general fund</w:t>
      </w:r>
      <w:r>
        <w:rPr>
          <w:rFonts w:ascii="Times New Roman" w:hAnsi="Times New Roman"/>
          <w:u w:val="single"/>
        </w:rPr>
        <w:t xml:space="preserve">—</w:t>
      </w:r>
      <w:r>
        <w:rPr>
          <w:u w:val="single"/>
        </w:rPr>
        <w:t xml:space="preserve">state appropriation for fiscal year 2023 and $11,156,000 of the general fund</w:t>
      </w:r>
      <w:r>
        <w:rPr>
          <w:rFonts w:ascii="Times New Roman" w:hAnsi="Times New Roman"/>
          <w:u w:val="single"/>
        </w:rPr>
        <w:t xml:space="preserve">—</w:t>
      </w:r>
      <w:r>
        <w:rPr>
          <w:u w:val="single"/>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938 of this act.</w:t>
      </w:r>
    </w:p>
    <w:p>
      <w:pPr>
        <w:spacing w:before="0" w:after="0" w:line="408" w:lineRule="exact"/>
        <w:ind w:left="0" w:right="0" w:firstLine="576"/>
        <w:jc w:val="left"/>
      </w:pPr>
      <w:r>
        <w:rPr/>
        <w:t xml:space="preserve">(d)</w:t>
      </w:r>
      <w:r>
        <w:rPr>
          <w:u w:val="single"/>
        </w:rPr>
        <w:t xml:space="preserve">(i)</w:t>
      </w:r>
      <w:r>
        <w:rPr/>
        <w:t xml:space="preserve"> $291,000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$1,844,000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u w:val="single"/>
        </w:rPr>
        <w:t xml:space="preserve">(ii) $953,000 of the general fund</w:t>
      </w:r>
      <w:r>
        <w:rPr>
          <w:rFonts w:ascii="Times New Roman" w:hAnsi="Times New Roman"/>
          <w:u w:val="single"/>
        </w:rPr>
        <w:t xml:space="preserve">—</w:t>
      </w:r>
      <w:r>
        <w:rPr>
          <w:u w:val="single"/>
        </w:rPr>
        <w:t xml:space="preserve">state appropriation for fiscal year 2023 and $1,214,000 of the general fund</w:t>
      </w:r>
      <w:r>
        <w:rPr>
          <w:rFonts w:ascii="Times New Roman" w:hAnsi="Times New Roman"/>
          <w:u w:val="single"/>
        </w:rPr>
        <w:t xml:space="preserve">—</w:t>
      </w:r>
      <w:r>
        <w:rPr>
          <w:u w:val="single"/>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w:t>
      </w:r>
      <w:r>
        <w:rPr>
          <w:u w:val="single"/>
        </w:rPr>
        <w:t xml:space="preserve">(i)</w:t>
      </w:r>
      <w:r>
        <w:rPr/>
        <w:t xml:space="preserve"> $540,000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$1,881,000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u w:val="single"/>
        </w:rPr>
        <w:t xml:space="preserve">(ii) $1,389,000 of the general fund</w:t>
      </w:r>
      <w:r>
        <w:rPr>
          <w:rFonts w:ascii="Times New Roman" w:hAnsi="Times New Roman"/>
          <w:u w:val="single"/>
        </w:rPr>
        <w:t xml:space="preserve">—</w:t>
      </w:r>
      <w:r>
        <w:rPr>
          <w:u w:val="single"/>
        </w:rPr>
        <w:t xml:space="preserve">state appropriation for fiscal year 2023 and $1,278,000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adult family home council under the provisions of chapter 41.56 RCW for fiscal year 2023, as provided in section 940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$4,000 of the general fund</w:t>
      </w:r>
      <w:r>
        <w:rPr>
          <w:rFonts w:ascii="Times New Roman" w:hAnsi="Times New Roman"/>
        </w:rPr>
        <w:t xml:space="preserve">—</w:t>
      </w:r>
      <w:r>
        <w:rPr/>
        <w:t xml:space="preserve">state appropriation for fiscal year 2022, </w:t>
      </w:r>
      <w:r>
        <w:t>((</w:t>
      </w:r>
      <w:r>
        <w:rPr>
          <w:strike/>
        </w:rPr>
        <w:t xml:space="preserve">$17,000</w:t>
      </w:r>
      <w:r>
        <w:t>))</w:t>
      </w:r>
      <w:r>
        <w:rPr/>
        <w:t xml:space="preserve"> </w:t>
      </w:r>
      <w:r>
        <w:rPr>
          <w:u w:val="single"/>
        </w:rPr>
        <w:t xml:space="preserve">$37,000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$23,000</w:t>
      </w:r>
      <w:r>
        <w:t>))</w:t>
      </w:r>
      <w:r>
        <w:rPr/>
        <w:t xml:space="preserve"> </w:t>
      </w:r>
      <w:r>
        <w:rPr>
          <w:u w:val="single"/>
        </w:rPr>
        <w:t xml:space="preserve">$42,000</w:t>
      </w:r>
      <w:r>
        <w:rPr/>
        <w:t xml:space="preserve">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(k)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 The department must submit its recommendations to the appropriate legislative committees no later than December 1, </w:t>
      </w:r>
      <w:r>
        <w:t>((</w:t>
      </w:r>
      <w:r>
        <w:rPr>
          <w:strike/>
        </w:rPr>
        <w:t xml:space="preserve">2021</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(l)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2023 and $226,000 of the general fund</w:t>
      </w:r>
      <w:r>
        <w:rPr>
          <w:rFonts w:ascii="Times New Roman" w:hAnsi="Times New Roman"/>
        </w:rPr>
        <w:t xml:space="preserve">—</w:t>
      </w:r>
      <w:r>
        <w:rPr/>
        <w:t xml:space="preserve">federal appropriation are provided solely to implement Engrossed Second Substitute House Bill No. 1086 (behavioral health consumers).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(n) $408,000 of the general fund</w:t>
      </w:r>
      <w:r>
        <w:rPr>
          <w:rFonts w:ascii="Times New Roman" w:hAnsi="Times New Roman"/>
        </w:rPr>
        <w:t xml:space="preserve">—</w:t>
      </w:r>
      <w:r>
        <w:rPr/>
        <w:t xml:space="preserve">state appropriation for fiscal year 2022, $416,000 of the general fund</w:t>
      </w:r>
      <w:r>
        <w:rPr>
          <w:rFonts w:ascii="Times New Roman" w:hAnsi="Times New Roman"/>
        </w:rPr>
        <w:t xml:space="preserve">—</w:t>
      </w:r>
      <w:r>
        <w:rPr/>
        <w:t xml:space="preserve">state appropriation for fiscal year 2023, and $474,000 of the general fund</w:t>
      </w:r>
      <w:r>
        <w:rPr>
          <w:rFonts w:ascii="Times New Roman" w:hAnsi="Times New Roman"/>
        </w:rPr>
        <w:t xml:space="preserve">—</w:t>
      </w:r>
      <w:r>
        <w:rPr/>
        <w:t xml:space="preserve">federal appropriation are provided solely to implement Second Substitute House Bill No. 1061 (child welfare/developmental disability).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(o) $3,474,000 of the general fund</w:t>
      </w:r>
      <w:r>
        <w:rPr>
          <w:rFonts w:ascii="Times New Roman" w:hAnsi="Times New Roman"/>
        </w:rPr>
        <w:t xml:space="preserve">—</w:t>
      </w:r>
      <w:r>
        <w:rPr/>
        <w:t xml:space="preserve">state appropriation for fiscal year 2022, </w:t>
      </w:r>
      <w:r>
        <w:t>((</w:t>
      </w:r>
      <w:r>
        <w:rPr>
          <w:strike/>
        </w:rPr>
        <w:t xml:space="preserve">$11,423,000</w:t>
      </w:r>
      <w:r>
        <w:t>))</w:t>
      </w:r>
      <w:r>
        <w:rPr/>
        <w:t xml:space="preserve"> </w:t>
      </w:r>
      <w:r>
        <w:rPr>
          <w:u w:val="single"/>
        </w:rPr>
        <w:t xml:space="preserve">$109,705,000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$15,262,000</w:t>
      </w:r>
      <w:r>
        <w:t>))</w:t>
      </w:r>
      <w:r>
        <w:rPr/>
        <w:t xml:space="preserve"> </w:t>
      </w:r>
      <w:r>
        <w:rPr>
          <w:u w:val="single"/>
        </w:rPr>
        <w:t xml:space="preserve">$113,544,000</w:t>
      </w:r>
      <w:r>
        <w:rPr/>
        <w:t xml:space="preserve">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group training home, and licensed staff residential services to individuals with developmental disabilities. </w:t>
      </w:r>
      <w:r>
        <w:t>((</w:t>
      </w:r>
      <w:r>
        <w:rPr>
          <w:strike/>
        </w:rPr>
        <w:t xml:space="preserve">The</w:t>
      </w:r>
      <w:r>
        <w:t>))</w:t>
      </w:r>
      <w:r>
        <w:rPr/>
        <w:t xml:space="preserve"> </w:t>
      </w:r>
      <w:r>
        <w:rPr>
          <w:u w:val="single"/>
        </w:rPr>
        <w:t xml:space="preserve">Of the</w:t>
      </w:r>
      <w:r>
        <w:rPr/>
        <w:t xml:space="preserve"> amounts provided in this subsection (o) </w:t>
      </w:r>
      <w:r>
        <w:t>((</w:t>
      </w:r>
      <w:r>
        <w:rPr>
          <w:strike/>
        </w:rPr>
        <w:t xml:space="preserve">include funding to</w:t>
      </w:r>
      <w:r>
        <w:t>))</w:t>
      </w:r>
      <w:r>
        <w:rPr>
          <w:u w:val="single"/>
        </w:rPr>
        <w:t xml:space="preserve">:</w:t>
      </w:r>
    </w:p>
    <w:p>
      <w:pPr>
        <w:spacing w:before="0" w:after="0" w:line="408" w:lineRule="exact"/>
        <w:ind w:left="0" w:right="0" w:firstLine="576"/>
        <w:jc w:val="left"/>
      </w:pPr>
      <w:r>
        <w:rPr>
          <w:u w:val="single"/>
        </w:rPr>
        <w:t xml:space="preserve">(i) $3,474,000 of the general fund</w:t>
      </w:r>
      <w:r>
        <w:rPr>
          <w:rFonts w:ascii="Times New Roman" w:hAnsi="Times New Roman"/>
          <w:u w:val="single"/>
        </w:rPr>
        <w:t xml:space="preserve">—</w:t>
      </w:r>
      <w:r>
        <w:rPr>
          <w:u w:val="single"/>
        </w:rPr>
        <w:t xml:space="preserve">state appropriation for fiscal year 2022, $11,423,000 of the general fund</w:t>
      </w:r>
      <w:r>
        <w:rPr>
          <w:rFonts w:ascii="Times New Roman" w:hAnsi="Times New Roman"/>
          <w:u w:val="single"/>
        </w:rPr>
        <w:t xml:space="preserve">—</w:t>
      </w:r>
      <w:r>
        <w:rPr>
          <w:u w:val="single"/>
        </w:rPr>
        <w:t xml:space="preserve">state appropriation for fiscal year 2023, and $15,262,000 of the general fund</w:t>
      </w:r>
      <w:r>
        <w:rPr>
          <w:rFonts w:ascii="Times New Roman" w:hAnsi="Times New Roman"/>
          <w:u w:val="single"/>
        </w:rPr>
        <w:t xml:space="preserve">—</w:t>
      </w:r>
      <w:r>
        <w:rPr>
          <w:u w:val="single"/>
        </w:rPr>
        <w:t xml:space="preserve">federal appropriation are provided solely to</w:t>
      </w:r>
      <w:r>
        <w:rPr/>
        <w:t xml:space="preserve"> increase the provider rate by 2.0 percent effective January 1, 2022, and by an additional 2.0 percent effective January 1, 2023. Both 2.0 percent rate increases must be used to support providers' ability to maintain direct care staff wages above the statewide minimum wage.</w:t>
      </w:r>
    </w:p>
    <w:p>
      <w:pPr>
        <w:spacing w:before="0" w:after="0" w:line="408" w:lineRule="exact"/>
        <w:ind w:left="0" w:right="0" w:firstLine="576"/>
        <w:jc w:val="left"/>
      </w:pPr>
      <w:r>
        <w:rPr>
          <w:u w:val="single"/>
        </w:rPr>
        <w:t xml:space="preserve">(ii) $98,282,000 of the general fund</w:t>
      </w:r>
      <w:r>
        <w:rPr>
          <w:rFonts w:ascii="Times New Roman" w:hAnsi="Times New Roman"/>
          <w:u w:val="single"/>
        </w:rPr>
        <w:t xml:space="preserve">—</w:t>
      </w:r>
      <w:r>
        <w:rPr>
          <w:u w:val="single"/>
        </w:rPr>
        <w:t xml:space="preserve">state appropriation for fiscal year 2023 and $98,282,000 of the general fund</w:t>
      </w:r>
      <w:r>
        <w:rPr>
          <w:rFonts w:ascii="Times New Roman" w:hAnsi="Times New Roman"/>
          <w:u w:val="single"/>
        </w:rPr>
        <w:t xml:space="preserve">—</w:t>
      </w:r>
      <w:r>
        <w:rPr>
          <w:u w:val="single"/>
        </w:rPr>
        <w:t xml:space="preserve">federal appropriation are provided solely to increase the provider rate effective July 1, 2022. It is the intent of the legislature that contracted providers use the funding provided in this subsection (o)(ii) to provide an hourly wage of at least $20 for direct care workers.</w:t>
      </w:r>
    </w:p>
    <w:p>
      <w:pPr>
        <w:spacing w:before="0" w:after="0" w:line="408" w:lineRule="exact"/>
        <w:ind w:left="0" w:right="0" w:firstLine="576"/>
        <w:jc w:val="left"/>
      </w:pPr>
      <w:r>
        <w:rPr/>
        <w:t xml:space="preserve">(p)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(q)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(r) $39,000 of the general fund</w:t>
      </w:r>
      <w:r>
        <w:rPr>
          <w:rFonts w:ascii="Times New Roman" w:hAnsi="Times New Roman"/>
        </w:rPr>
        <w:t xml:space="preserve">—</w:t>
      </w:r>
      <w:r>
        <w:rPr/>
        <w:t xml:space="preserve">state appropriation for fiscal year 2022, $49,000 of the general fund</w:t>
      </w:r>
      <w:r>
        <w:rPr>
          <w:rFonts w:ascii="Times New Roman" w:hAnsi="Times New Roman"/>
        </w:rPr>
        <w:t xml:space="preserve">—</w:t>
      </w:r>
      <w:r>
        <w:rPr/>
        <w:t xml:space="preserve">state appropriation for fiscal year 2023, and $131,000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(s)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the development and implementation of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(t)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the development and implementation of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w:t>
      </w:r>
      <w:r>
        <w:t>((</w:t>
      </w:r>
      <w:r>
        <w:rPr>
          <w:strike/>
        </w:rPr>
        <w:t xml:space="preserve">$18,733,000</w:t>
      </w:r>
      <w:r>
        <w:t>))</w:t>
      </w:r>
      <w:r>
        <w:rPr/>
        <w:t xml:space="preserve"> </w:t>
      </w:r>
      <w:r>
        <w:rPr>
          <w:u w:val="single"/>
        </w:rPr>
        <w:t xml:space="preserve">$43,535,000</w:t>
      </w:r>
      <w:r>
        <w:rPr/>
        <w:t xml:space="preserve"> of the general fund</w:t>
      </w:r>
      <w:r>
        <w:rPr>
          <w:rFonts w:ascii="Times New Roman" w:hAnsi="Times New Roman"/>
        </w:rPr>
        <w:t xml:space="preserve">—</w:t>
      </w:r>
      <w:r>
        <w:rPr/>
        <w:t xml:space="preserve">state appropriation for fiscal year 2022</w:t>
      </w:r>
      <w:r>
        <w:rPr>
          <w:u w:val="single"/>
        </w:rPr>
        <w:t xml:space="preserve">, $47,243,000 of the general fund</w:t>
      </w:r>
      <w:r>
        <w:rPr>
          <w:rFonts w:ascii="Times New Roman" w:hAnsi="Times New Roman"/>
          <w:u w:val="single"/>
        </w:rPr>
        <w:t xml:space="preserve">—</w:t>
      </w:r>
      <w:r>
        <w:rPr>
          <w:u w:val="single"/>
        </w:rPr>
        <w:t xml:space="preserve">state appropriation for fiscal year 2023,</w:t>
      </w:r>
      <w:r>
        <w:rPr/>
        <w:t xml:space="preserve"> and </w:t>
      </w:r>
      <w:r>
        <w:t>((</w:t>
      </w:r>
      <w:r>
        <w:rPr>
          <w:strike/>
        </w:rPr>
        <w:t xml:space="preserve">$46,342,000</w:t>
      </w:r>
      <w:r>
        <w:t>))</w:t>
      </w:r>
      <w:r>
        <w:rPr/>
        <w:t xml:space="preserve"> </w:t>
      </w:r>
      <w:r>
        <w:rPr>
          <w:u w:val="single"/>
        </w:rPr>
        <w:t xml:space="preserve">$152,070,000</w:t>
      </w:r>
      <w:r>
        <w:rPr/>
        <w:t xml:space="preserve"> of the general fund</w:t>
      </w:r>
      <w:r>
        <w:rPr>
          <w:rFonts w:ascii="Times New Roman" w:hAnsi="Times New Roman"/>
        </w:rPr>
        <w:t xml:space="preserve">—</w:t>
      </w:r>
      <w:r>
        <w:rPr/>
        <w:t xml:space="preserve">federal appropriation are provided solely to continue providing rate add-ons for contracted service providers to address the increased costs associated with serving clients during the COVID-19 pandemic </w:t>
      </w:r>
      <w:r>
        <w:t>((</w:t>
      </w:r>
      <w:r>
        <w:rPr>
          <w:strike/>
        </w:rPr>
        <w:t xml:space="preserve">through the end of calendar year 2021</w:t>
      </w:r>
      <w:r>
        <w:t>))</w:t>
      </w:r>
      <w:r>
        <w:rPr/>
        <w:t xml:space="preserve">.</w:t>
      </w:r>
    </w:p>
    <w:p>
      <w:pPr>
        <w:spacing w:before="0" w:after="0" w:line="408" w:lineRule="exact"/>
        <w:ind w:left="0" w:right="0" w:firstLine="576"/>
        <w:jc w:val="left"/>
      </w:pPr>
      <w:r>
        <w:rPr/>
        <w:t xml:space="preserve">(v) $78,000 of the general fund</w:t>
      </w:r>
      <w:r>
        <w:rPr>
          <w:rFonts w:ascii="Times New Roman" w:hAnsi="Times New Roman"/>
        </w:rPr>
        <w:t xml:space="preserve">—</w:t>
      </w:r>
      <w:r>
        <w:rPr/>
        <w:t xml:space="preserve">state appropriation for fiscal year 2022, $75,000 of the general fund</w:t>
      </w:r>
      <w:r>
        <w:rPr>
          <w:rFonts w:ascii="Times New Roman" w:hAnsi="Times New Roman"/>
        </w:rPr>
        <w:t xml:space="preserve">—</w:t>
      </w:r>
      <w:r>
        <w:rPr/>
        <w:t xml:space="preserve">state appropriation for fiscal year 2023, and $113,000 of the general fund</w:t>
      </w:r>
      <w:r>
        <w:rPr>
          <w:rFonts w:ascii="Times New Roman" w:hAnsi="Times New Roman"/>
        </w:rPr>
        <w:t xml:space="preserve">—</w:t>
      </w:r>
      <w:r>
        <w:rPr/>
        <w:t xml:space="preserve">federal appropriation are provided solely for implementation of Engrossed Substitute Senate Bill No. 5284 (subminimum wage/disabilities).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(w) Funding in this section is sufficient to implement chapter 352, laws of 2020 (developmental disabilities budgeting), including a review of the no-paid services caseload and to update the information to accurately reflect a current headcount of eligible persons and the number of persons contacted who are currently interested in receiving a paid service. It is the intent of the legislature that the department will, as required in chapter 252, laws of 2020 (developmental disabilities budgeting), submit a report of this information to the governor and the appropriate committees of the legislature by December 1, 2021. It is also the intent of the legislature that the necessary paid services identified with completion of this report will be adequately funded by the conclusion of fiscal year 2024.</w:t>
      </w:r>
    </w:p>
    <w:p>
      <w:pPr>
        <w:spacing w:before="0" w:after="0" w:line="408" w:lineRule="exact"/>
        <w:ind w:left="0" w:right="0" w:firstLine="576"/>
        <w:jc w:val="left"/>
      </w:pPr>
      <w:r>
        <w:rPr/>
        <w:t xml:space="preserve">(x) $1,387,000 of the general fund</w:t>
      </w:r>
      <w:r>
        <w:rPr>
          <w:rFonts w:ascii="Times New Roman" w:hAnsi="Times New Roman"/>
        </w:rPr>
        <w:t xml:space="preserve">—</w:t>
      </w:r>
      <w:r>
        <w:rPr/>
        <w:t xml:space="preserve">state appropriation for fiscal year 2022, $2,641,000 of the general fund</w:t>
      </w:r>
      <w:r>
        <w:rPr>
          <w:rFonts w:ascii="Times New Roman" w:hAnsi="Times New Roman"/>
        </w:rPr>
        <w:t xml:space="preserve">—</w:t>
      </w:r>
      <w:r>
        <w:rPr/>
        <w:t xml:space="preserve">state appropriation for fiscal year 2023, and $4,250,000 of the general fund</w:t>
      </w:r>
      <w:r>
        <w:rPr>
          <w:rFonts w:ascii="Times New Roman" w:hAnsi="Times New Roman"/>
        </w:rPr>
        <w:t xml:space="preserve">—</w:t>
      </w:r>
      <w:r>
        <w:rPr/>
        <w:t xml:space="preserve">federal appropriation are provided solely to increase the capacity of the children's intensive in-home behavioral supports waiver by 100 slots.</w:t>
      </w:r>
    </w:p>
    <w:p>
      <w:pPr>
        <w:spacing w:before="0" w:after="0" w:line="408" w:lineRule="exact"/>
        <w:ind w:left="0" w:right="0" w:firstLine="576"/>
        <w:jc w:val="left"/>
      </w:pPr>
      <w:r>
        <w:rPr/>
        <w:t xml:space="preserve">(y) </w:t>
      </w:r>
      <w:r>
        <w:rPr>
          <w:u w:val="single"/>
        </w:rPr>
        <w:t xml:space="preserve">$19,648,000 of the general fund</w:t>
      </w:r>
      <w:r>
        <w:rPr>
          <w:rFonts w:ascii="Times New Roman" w:hAnsi="Times New Roman"/>
          <w:u w:val="single"/>
        </w:rPr>
        <w:t xml:space="preserve">—</w:t>
      </w:r>
      <w:r>
        <w:rPr>
          <w:u w:val="single"/>
        </w:rPr>
        <w:t xml:space="preserve">state appropriation for fiscal year 2023 and $25,006,000 of the general fund</w:t>
      </w:r>
      <w:r>
        <w:rPr>
          <w:rFonts w:ascii="Times New Roman" w:hAnsi="Times New Roman"/>
          <w:u w:val="single"/>
        </w:rPr>
        <w:t xml:space="preserve">—</w:t>
      </w:r>
      <w:r>
        <w:rPr>
          <w:u w:val="single"/>
        </w:rPr>
        <w:t xml:space="preserve">federal appropriation are provided solely for the purposes of settling all claims in the two related cases </w:t>
      </w:r>
      <w:r>
        <w:rPr>
          <w:i/>
          <w:u w:val="single"/>
        </w:rPr>
        <w:t xml:space="preserve">Liang et al v. Washington DSHS et al</w:t>
      </w:r>
      <w:r>
        <w:rPr>
          <w:u w:val="single"/>
        </w:rPr>
        <w:t xml:space="preserve">, Thurston county superior court case no. 20-2-02506-34 and </w:t>
      </w:r>
      <w:r>
        <w:rPr>
          <w:i/>
          <w:u w:val="single"/>
        </w:rPr>
        <w:t xml:space="preserve">SEIU 775 v. Washington DSHS et al</w:t>
      </w:r>
      <w:r>
        <w:rPr>
          <w:u w:val="single"/>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204(45)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u w:val="single"/>
        </w:rPr>
        <w:t xml:space="preserve">(z)</w:t>
      </w:r>
      <w:r>
        <w:rPr/>
        <w:t xml:space="preserve"> $205,000 of the general fund</w:t>
      </w:r>
      <w:r>
        <w:rPr>
          <w:rFonts w:ascii="Times New Roman" w:hAnsi="Times New Roman"/>
        </w:rPr>
        <w:t xml:space="preserve">—</w:t>
      </w:r>
      <w:r>
        <w:rPr/>
        <w:t xml:space="preserve">state appropriation for fiscal year 2022, $232,000 of the general fund</w:t>
      </w:r>
      <w:r>
        <w:rPr>
          <w:rFonts w:ascii="Times New Roman" w:hAnsi="Times New Roman"/>
        </w:rPr>
        <w:t xml:space="preserve">—</w:t>
      </w:r>
      <w:r>
        <w:rPr/>
        <w:t xml:space="preserve">state appropriation for fiscal year 2023, and $590,000 of the general fund</w:t>
      </w:r>
      <w:r>
        <w:rPr>
          <w:rFonts w:ascii="Times New Roman" w:hAnsi="Times New Roman"/>
        </w:rPr>
        <w:t xml:space="preserve">—</w:t>
      </w:r>
      <w:r>
        <w:rPr/>
        <w:t xml:space="preserve">federal appropriation are provided solely for the department of social and health services to examine the capabilities of the community residential settings and services; to improve cross-system coordination; and to begin the process of redesigning state-operated intermediate care facilities to function as short-term crisis stabilization and intervention. Of the amounts provided in this subsection (1)</w:t>
      </w:r>
      <w:r>
        <w:t>((</w:t>
      </w:r>
      <w:r>
        <w:rPr>
          <w:strike/>
        </w:rPr>
        <w:t xml:space="preserve">(y)</w:t>
      </w:r>
      <w:r>
        <w:t>))</w:t>
      </w:r>
      <w:r>
        <w:rPr/>
        <w:t xml:space="preserve"> </w:t>
      </w:r>
      <w:r>
        <w:rPr>
          <w:u w:val="single"/>
        </w:rPr>
        <w:t xml:space="preserve">(z)</w:t>
      </w:r>
      <w:r>
        <w:rPr/>
        <w:t xml:space="preserve">:</w:t>
      </w:r>
    </w:p>
    <w:p>
      <w:pPr>
        <w:spacing w:before="0" w:after="0" w:line="408" w:lineRule="exact"/>
        <w:ind w:left="0" w:right="0" w:firstLine="576"/>
        <w:jc w:val="left"/>
      </w:pPr>
      <w:r>
        <w:rPr/>
        <w:t xml:space="preserve">(i) $159,000 of the general fund</w:t>
      </w:r>
      <w:r>
        <w:rPr>
          <w:rFonts w:ascii="Times New Roman" w:hAnsi="Times New Roman"/>
        </w:rPr>
        <w:t xml:space="preserve">—</w:t>
      </w:r>
      <w:r>
        <w:rPr/>
        <w:t xml:space="preserve">state appropriation for fiscal year 2022, $186,000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for the department of social and health services to:</w:t>
      </w:r>
    </w:p>
    <w:p>
      <w:pPr>
        <w:spacing w:before="0" w:after="0" w:line="408" w:lineRule="exact"/>
        <w:ind w:left="0" w:right="0" w:firstLine="576"/>
        <w:jc w:val="left"/>
      </w:pPr>
      <w:r>
        <w:rPr/>
        <w:t xml:space="preserve">(A) Beginning with the governor's budget proposal submitted in December 2022, submit a budget request for expenditures associated with anticipated demand for services under the individual and family services waiver, the basic plus waiver, and the number of individuals who are expected to reside in state-operated living alternatives for consideration by the governor and the legislature for inclusion in maintenance level budgets;</w:t>
      </w:r>
    </w:p>
    <w:p>
      <w:pPr>
        <w:spacing w:before="0" w:after="0" w:line="408" w:lineRule="exact"/>
        <w:ind w:left="0" w:right="0" w:firstLine="576"/>
        <w:jc w:val="left"/>
      </w:pPr>
      <w:r>
        <w:rPr/>
        <w:t xml:space="preserve">(B) Examine the need for community respite beds to serve eligible individuals and stabilization, assessment, and intervention beds to provide crisis stabilization services for individuals with complex behavioral needs. A preliminary report must be submitted no later than October 1, 2022, with a final report submitted no later than October 1, 2023, to the governor and the appropriate committees of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w:t>
      </w:r>
    </w:p>
    <w:p>
      <w:pPr>
        <w:spacing w:before="0" w:after="0" w:line="408" w:lineRule="exact"/>
        <w:ind w:left="0" w:right="0" w:firstLine="576"/>
        <w:jc w:val="left"/>
      </w:pPr>
      <w:r>
        <w:rPr/>
        <w:t xml:space="preserve">(C)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(I)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(II) Recommendations for an enhanced rate structure, including when and for whom this rate structure would be appropriate; and</w:t>
      </w:r>
    </w:p>
    <w:p>
      <w:pPr>
        <w:spacing w:before="0" w:after="0" w:line="408" w:lineRule="exact"/>
        <w:ind w:left="0" w:right="0" w:firstLine="576"/>
        <w:jc w:val="left"/>
      </w:pPr>
      <w:r>
        <w:rPr/>
        <w:t xml:space="preserve">(III)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(D)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(I)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(II)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(III)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(E) Collaborate with appropriate stakeholders to develop uniform quality assurance metrics that are applied across community residential settings, intermediate care facilities, and state-operated nursing facilities and submit a report of these activities to the governor and the legislature no later than June 30, 2023;</w:t>
      </w:r>
    </w:p>
    <w:p>
      <w:pPr>
        <w:spacing w:before="0" w:after="0" w:line="408" w:lineRule="exact"/>
        <w:ind w:left="0" w:right="0" w:firstLine="576"/>
        <w:jc w:val="left"/>
      </w:pPr>
      <w:r>
        <w:rPr/>
        <w:t xml:space="preserve">(F) Collaborate with the developmental disabilities council to improve cross-system coordination and submit a report of the activities and any recommendations for policy or fiscal changes to the governor and the legislature no later than October 1, 2022, for consideration in the 2023 legislative session that describes collaborating with the developmental disabilities council to:</w:t>
      </w:r>
    </w:p>
    <w:p>
      <w:pPr>
        <w:spacing w:before="0" w:after="0" w:line="408" w:lineRule="exact"/>
        <w:ind w:left="0" w:right="0" w:firstLine="576"/>
        <w:jc w:val="left"/>
      </w:pPr>
      <w:r>
        <w:rPr/>
        <w:t xml:space="preserve">(I)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(II)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(III)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(IV)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 making support they require to live as independently as possible in the least restrictive environment, including consideration of mechanisms that enable regular payment for services rendered by these legal representatives when appropriate; and</w:t>
      </w:r>
    </w:p>
    <w:p>
      <w:pPr>
        <w:spacing w:before="0" w:after="0" w:line="408" w:lineRule="exact"/>
        <w:ind w:left="0" w:right="0" w:firstLine="576"/>
        <w:jc w:val="left"/>
      </w:pPr>
      <w:r>
        <w:rPr/>
        <w:t xml:space="preserve">(G) Develop procedures that ensure that placement in an intermediate care facility is temporary and submit a report of these efforts, including any necessary recommendations for policy or fiscal changes, to the governor and the legislature for consideration in the 2022 legislative session no later than November 1, 2021, that describes the development of procedures that ensure that:</w:t>
      </w:r>
    </w:p>
    <w:p>
      <w:pPr>
        <w:spacing w:before="0" w:after="0" w:line="408" w:lineRule="exact"/>
        <w:ind w:left="0" w:right="0" w:firstLine="576"/>
        <w:jc w:val="left"/>
      </w:pPr>
      <w:r>
        <w:rPr/>
        <w:t xml:space="preserve">(I) Clear, written, and verbal information is provided to the individual and their family member that explains that placement in the intermediate care facility is temporary and what constitutes continuous aggressive active treatment and its eligibility implications;</w:t>
      </w:r>
    </w:p>
    <w:p>
      <w:pPr>
        <w:spacing w:before="0" w:after="0" w:line="408" w:lineRule="exact"/>
        <w:ind w:left="0" w:right="0" w:firstLine="576"/>
        <w:jc w:val="left"/>
      </w:pPr>
      <w:r>
        <w:rPr/>
        <w:t xml:space="preserve">(II)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(III) When crisis stabilization services are available in the community, the individual is presented with the option to receive services in the community prior to placement in an intermediate care facility; and</w:t>
      </w:r>
    </w:p>
    <w:p>
      <w:pPr>
        <w:spacing w:before="0" w:after="0" w:line="408" w:lineRule="exact"/>
        <w:ind w:left="0" w:right="0" w:firstLine="576"/>
        <w:jc w:val="left"/>
      </w:pPr>
      <w:r>
        <w:rPr/>
        <w:t xml:space="preserve">(IV) When the individual has not achieved crisis stabilization after 60 days of initial placement in the intermediate care facility, the department of social and health services must convene the individual's team of care providers including, but not limited to, the individual's case manager, the individual's community-based providers, and, if applicable, the individual's managed care organization to review and make any necessary changes to the individual's crisis stabilization care plan.</w:t>
      </w:r>
    </w:p>
    <w:p>
      <w:pPr>
        <w:spacing w:before="0" w:after="0" w:line="408" w:lineRule="exact"/>
        <w:ind w:left="0" w:right="0" w:firstLine="576"/>
        <w:jc w:val="left"/>
      </w:pPr>
      <w:r>
        <w:rPr/>
        <w:t xml:space="preserve">(ii) $46,000 of the general fund</w:t>
      </w:r>
      <w:r>
        <w:rPr>
          <w:rFonts w:ascii="Times New Roman" w:hAnsi="Times New Roman"/>
        </w:rPr>
        <w:t xml:space="preserve">—</w:t>
      </w:r>
      <w:r>
        <w:rPr/>
        <w:t xml:space="preserve">state appropriation in fiscal year 2022, $46,000 of the general fund</w:t>
      </w:r>
      <w:r>
        <w:rPr>
          <w:rFonts w:ascii="Times New Roman" w:hAnsi="Times New Roman"/>
        </w:rPr>
        <w:t xml:space="preserve">—</w:t>
      </w:r>
      <w:r>
        <w:rPr/>
        <w:t xml:space="preserve">state appropriation in fiscal year 2023, and $280,000 of the general fund</w:t>
      </w:r>
      <w:r>
        <w:rPr>
          <w:rFonts w:ascii="Times New Roman" w:hAnsi="Times New Roman"/>
        </w:rPr>
        <w:t xml:space="preserve">—</w:t>
      </w:r>
      <w:r>
        <w:rPr/>
        <w:t xml:space="preserve">federal appropriation are provided solely to establish peer mentors to connect each client in an intermediate care facility with a mentor to assist in their transition planning. No later than November 1, 2021, the department of social and health services must submit a report describing these efforts and make any necessary recommendations for policy or fiscal changes to the governor and the legislature for consideration in the 2022 legislative session.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Appropriations provided in this section are sufficient to implement Substitute Senate Bill No. 5258 (consumer directed employers).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$63,000 of the general fund</w:t>
      </w:r>
      <w:r>
        <w:rPr>
          <w:rFonts w:ascii="Times New Roman" w:hAnsi="Times New Roman"/>
        </w:rPr>
        <w:t xml:space="preserve">—</w:t>
      </w:r>
      <w:r>
        <w:rPr/>
        <w:t xml:space="preserve">state appropriation for fiscal year 2022, $13,000 of the general fund</w:t>
      </w:r>
      <w:r>
        <w:rPr>
          <w:rFonts w:ascii="Times New Roman" w:hAnsi="Times New Roman"/>
        </w:rPr>
        <w:t xml:space="preserve">—</w:t>
      </w:r>
      <w:r>
        <w:rPr/>
        <w:t xml:space="preserve">state appropriation for fiscal year 2023, and $77,000 of the general fund</w:t>
      </w:r>
      <w:r>
        <w:rPr>
          <w:rFonts w:ascii="Times New Roman" w:hAnsi="Times New Roman"/>
        </w:rPr>
        <w:t xml:space="preserve">—</w:t>
      </w:r>
      <w:r>
        <w:rPr/>
        <w:t xml:space="preserve">federal appropriation are provided solely to implement Substitute House Bill No. 1411 (health care workforce).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(cc) $54,000 of the general fund</w:t>
      </w:r>
      <w:r>
        <w:rPr>
          <w:rFonts w:ascii="Times New Roman" w:hAnsi="Times New Roman"/>
          <w:u w:val="single"/>
        </w:rPr>
        <w:t xml:space="preserve">—</w:t>
      </w:r>
      <w:r>
        <w:rPr>
          <w:u w:val="single"/>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u w:val="single"/>
        </w:rPr>
        <w:t xml:space="preserve">(dd) $8,428,000 of the general fund</w:t>
      </w:r>
      <w:r>
        <w:rPr>
          <w:rFonts w:ascii="Times New Roman" w:hAnsi="Times New Roman"/>
          <w:u w:val="single"/>
        </w:rPr>
        <w:t xml:space="preserve">—</w:t>
      </w:r>
      <w:r>
        <w:rPr>
          <w:u w:val="single"/>
        </w:rPr>
        <w:t xml:space="preserve">state appropriation for fiscal year 2023 and $5,179,000 of the general fund</w:t>
      </w:r>
      <w:r>
        <w:rPr>
          <w:rFonts w:ascii="Times New Roman" w:hAnsi="Times New Roman"/>
          <w:u w:val="single"/>
        </w:rPr>
        <w:t xml:space="preserve">—</w:t>
      </w:r>
      <w:r>
        <w:rPr>
          <w:u w:val="single"/>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u w:val="single"/>
        </w:rPr>
        <w:t xml:space="preserve">(ee) $410,000 of the general fund</w:t>
      </w:r>
      <w:r>
        <w:rPr>
          <w:rFonts w:ascii="Times New Roman" w:hAnsi="Times New Roman"/>
          <w:u w:val="single"/>
        </w:rPr>
        <w:t xml:space="preserve">—</w:t>
      </w:r>
      <w:r>
        <w:rPr>
          <w:u w:val="single"/>
        </w:rPr>
        <w:t xml:space="preserve">state appropriation for fiscal year 2023 and $511,000 of the general fund</w:t>
      </w:r>
      <w:r>
        <w:rPr>
          <w:rFonts w:ascii="Times New Roman" w:hAnsi="Times New Roman"/>
          <w:u w:val="single"/>
        </w:rPr>
        <w:t xml:space="preserve">—</w:t>
      </w:r>
      <w:r>
        <w:rPr>
          <w:u w:val="single"/>
        </w:rPr>
        <w:t xml:space="preserve">federal appropriation are provided solely to increase funding of the assisted living medicaid payment methodology in RCW 74.39A.032 to 74 percent of full methodology funding, effective July 1, 2022.</w:t>
      </w:r>
    </w:p>
    <w:p>
      <w:pPr>
        <w:spacing w:before="0" w:after="0" w:line="408" w:lineRule="exact"/>
        <w:ind w:left="0" w:right="0" w:firstLine="576"/>
        <w:jc w:val="left"/>
      </w:pPr>
      <w:r>
        <w:rPr>
          <w:u w:val="single"/>
        </w:rPr>
        <w:t xml:space="preserve">(ff) $100,000 of the general fund</w:t>
      </w:r>
      <w:r>
        <w:rPr>
          <w:rFonts w:ascii="Times New Roman" w:hAnsi="Times New Roman"/>
          <w:u w:val="single"/>
        </w:rPr>
        <w:t xml:space="preserve">—</w:t>
      </w:r>
      <w:r>
        <w:rPr>
          <w:u w:val="single"/>
        </w:rPr>
        <w:t xml:space="preserve">state appropriation for fiscal year 2023 is provided solely for the department to contract with an organization that provides benefits planning training to attorneys and other professionals to help them assist individuals with developmental disabilities with retaining state and federal benefits while working.</w:t>
      </w:r>
    </w:p>
    <w:p>
      <w:pPr>
        <w:spacing w:before="0" w:after="0" w:line="408" w:lineRule="exact"/>
        <w:ind w:left="0" w:right="0" w:firstLine="576"/>
        <w:jc w:val="left"/>
      </w:pPr>
      <w:r>
        <w:rPr>
          <w:u w:val="single"/>
        </w:rPr>
        <w:t xml:space="preserve">(gg) $15,000 of the general fund</w:t>
      </w:r>
      <w:r>
        <w:rPr>
          <w:rFonts w:ascii="Times New Roman" w:hAnsi="Times New Roman"/>
          <w:u w:val="single"/>
        </w:rPr>
        <w:t xml:space="preserve">—</w:t>
      </w:r>
      <w:r>
        <w:rPr>
          <w:u w:val="single"/>
        </w:rPr>
        <w:t xml:space="preserve">state appropriation for fiscal year 2022, $60,000 of the general fund</w:t>
      </w:r>
      <w:r>
        <w:rPr>
          <w:rFonts w:ascii="Times New Roman" w:hAnsi="Times New Roman"/>
          <w:u w:val="single"/>
        </w:rPr>
        <w:t xml:space="preserve">—</w:t>
      </w:r>
      <w:r>
        <w:rPr>
          <w:u w:val="single"/>
        </w:rPr>
        <w:t xml:space="preserve">state appropriation for fiscal year 2023, and $75,000 of the general fund</w:t>
      </w:r>
      <w:r>
        <w:rPr>
          <w:rFonts w:ascii="Times New Roman" w:hAnsi="Times New Roman"/>
          <w:u w:val="single"/>
        </w:rPr>
        <w:t xml:space="preserve">—</w:t>
      </w:r>
      <w:r>
        <w:rPr>
          <w:u w:val="single"/>
        </w:rPr>
        <w:t xml:space="preserve">federal appropriation are provided solely for the developmental disabilities administration to develop and submit a self-directed medicaid waiver proposal to the federal centers for medicaid and medicare services that allows waiver participants to have responsibility over all aspects of service delivery in a person-centered planning process.</w:t>
      </w:r>
    </w:p>
    <w:p>
      <w:pPr>
        <w:spacing w:before="0" w:after="0" w:line="408" w:lineRule="exact"/>
        <w:ind w:left="0" w:right="0" w:firstLine="576"/>
        <w:jc w:val="left"/>
      </w:pPr>
      <w:r>
        <w:rPr>
          <w:u w:val="single"/>
        </w:rPr>
        <w:t xml:space="preserve">(i) The proposed waiver shall be designed as a pilot project in two Washington counties for up to 50 eligible developmental disabilities clients per county, and must include, but is not limited to, the following services:</w:t>
      </w:r>
    </w:p>
    <w:p>
      <w:pPr>
        <w:spacing w:before="0" w:after="0" w:line="408" w:lineRule="exact"/>
        <w:ind w:left="0" w:right="0" w:firstLine="576"/>
        <w:jc w:val="left"/>
      </w:pPr>
      <w:r>
        <w:rPr>
          <w:u w:val="single"/>
        </w:rPr>
        <w:t xml:space="preserve">(A) Assistive technology;</w:t>
      </w:r>
    </w:p>
    <w:p>
      <w:pPr>
        <w:spacing w:before="0" w:after="0" w:line="408" w:lineRule="exact"/>
        <w:ind w:left="0" w:right="0" w:firstLine="576"/>
        <w:jc w:val="left"/>
      </w:pPr>
      <w:r>
        <w:rPr>
          <w:u w:val="single"/>
        </w:rPr>
        <w:t xml:space="preserve">(B) Community inclusion;</w:t>
      </w:r>
    </w:p>
    <w:p>
      <w:pPr>
        <w:spacing w:before="0" w:after="0" w:line="408" w:lineRule="exact"/>
        <w:ind w:left="0" w:right="0" w:firstLine="576"/>
        <w:jc w:val="left"/>
      </w:pPr>
      <w:r>
        <w:rPr>
          <w:u w:val="single"/>
        </w:rPr>
        <w:t xml:space="preserve">(C) Community engagement;</w:t>
      </w:r>
    </w:p>
    <w:p>
      <w:pPr>
        <w:spacing w:before="0" w:after="0" w:line="408" w:lineRule="exact"/>
        <w:ind w:left="0" w:right="0" w:firstLine="576"/>
        <w:jc w:val="left"/>
      </w:pPr>
      <w:r>
        <w:rPr>
          <w:u w:val="single"/>
        </w:rPr>
        <w:t xml:space="preserve">(D) Individual and group supported employment, including individualized technical assistance;</w:t>
      </w:r>
    </w:p>
    <w:p>
      <w:pPr>
        <w:spacing w:before="0" w:after="0" w:line="408" w:lineRule="exact"/>
        <w:ind w:left="0" w:right="0" w:firstLine="576"/>
        <w:jc w:val="left"/>
      </w:pPr>
      <w:r>
        <w:rPr>
          <w:u w:val="single"/>
        </w:rPr>
        <w:t xml:space="preserve">(E) Occupational therapy</w:t>
      </w:r>
    </w:p>
    <w:p>
      <w:pPr>
        <w:spacing w:before="0" w:after="0" w:line="408" w:lineRule="exact"/>
        <w:ind w:left="0" w:right="0" w:firstLine="576"/>
        <w:jc w:val="left"/>
      </w:pPr>
      <w:r>
        <w:rPr>
          <w:u w:val="single"/>
        </w:rPr>
        <w:t xml:space="preserve">(F) Physical therapy;</w:t>
      </w:r>
    </w:p>
    <w:p>
      <w:pPr>
        <w:spacing w:before="0" w:after="0" w:line="408" w:lineRule="exact"/>
        <w:ind w:left="0" w:right="0" w:firstLine="576"/>
        <w:jc w:val="left"/>
      </w:pPr>
      <w:r>
        <w:rPr>
          <w:u w:val="single"/>
        </w:rPr>
        <w:t xml:space="preserve">(G) Speech, hearing, and language services;</w:t>
      </w:r>
    </w:p>
    <w:p>
      <w:pPr>
        <w:spacing w:before="0" w:after="0" w:line="408" w:lineRule="exact"/>
        <w:ind w:left="0" w:right="0" w:firstLine="576"/>
        <w:jc w:val="left"/>
      </w:pPr>
      <w:r>
        <w:rPr>
          <w:u w:val="single"/>
        </w:rPr>
        <w:t xml:space="preserve">(H) Extermination of bed bugs;</w:t>
      </w:r>
    </w:p>
    <w:p>
      <w:pPr>
        <w:spacing w:before="0" w:after="0" w:line="408" w:lineRule="exact"/>
        <w:ind w:left="0" w:right="0" w:firstLine="576"/>
        <w:jc w:val="left"/>
      </w:pPr>
      <w:r>
        <w:rPr>
          <w:u w:val="single"/>
        </w:rPr>
        <w:t xml:space="preserve">(I) Nurse delegation;</w:t>
      </w:r>
    </w:p>
    <w:p>
      <w:pPr>
        <w:spacing w:before="0" w:after="0" w:line="408" w:lineRule="exact"/>
        <w:ind w:left="0" w:right="0" w:firstLine="576"/>
        <w:jc w:val="left"/>
      </w:pPr>
      <w:r>
        <w:rPr>
          <w:u w:val="single"/>
        </w:rPr>
        <w:t xml:space="preserve">(J) Respite care;</w:t>
      </w:r>
    </w:p>
    <w:p>
      <w:pPr>
        <w:spacing w:before="0" w:after="0" w:line="408" w:lineRule="exact"/>
        <w:ind w:left="0" w:right="0" w:firstLine="576"/>
        <w:jc w:val="left"/>
      </w:pPr>
      <w:r>
        <w:rPr>
          <w:u w:val="single"/>
        </w:rPr>
        <w:t xml:space="preserve">(K) Risk assessment;</w:t>
      </w:r>
    </w:p>
    <w:p>
      <w:pPr>
        <w:spacing w:before="0" w:after="0" w:line="408" w:lineRule="exact"/>
        <w:ind w:left="0" w:right="0" w:firstLine="576"/>
        <w:jc w:val="left"/>
      </w:pPr>
      <w:r>
        <w:rPr>
          <w:u w:val="single"/>
        </w:rPr>
        <w:t xml:space="preserve">(L) Skills acquisition training;</w:t>
      </w:r>
    </w:p>
    <w:p>
      <w:pPr>
        <w:spacing w:before="0" w:after="0" w:line="408" w:lineRule="exact"/>
        <w:ind w:left="0" w:right="0" w:firstLine="576"/>
        <w:jc w:val="left"/>
      </w:pPr>
      <w:r>
        <w:rPr>
          <w:u w:val="single"/>
        </w:rPr>
        <w:t xml:space="preserve">(M) Specialized equipment and supplies;</w:t>
      </w:r>
    </w:p>
    <w:p>
      <w:pPr>
        <w:spacing w:before="0" w:after="0" w:line="408" w:lineRule="exact"/>
        <w:ind w:left="0" w:right="0" w:firstLine="576"/>
        <w:jc w:val="left"/>
      </w:pPr>
      <w:r>
        <w:rPr>
          <w:u w:val="single"/>
        </w:rPr>
        <w:t xml:space="preserve">(N) Stabilization services;</w:t>
      </w:r>
    </w:p>
    <w:p>
      <w:pPr>
        <w:spacing w:before="0" w:after="0" w:line="408" w:lineRule="exact"/>
        <w:ind w:left="0" w:right="0" w:firstLine="576"/>
        <w:jc w:val="left"/>
      </w:pPr>
      <w:r>
        <w:rPr>
          <w:u w:val="single"/>
        </w:rPr>
        <w:t xml:space="preserve">(O) Staff and family consultation;</w:t>
      </w:r>
    </w:p>
    <w:p>
      <w:pPr>
        <w:spacing w:before="0" w:after="0" w:line="408" w:lineRule="exact"/>
        <w:ind w:left="0" w:right="0" w:firstLine="576"/>
        <w:jc w:val="left"/>
      </w:pPr>
      <w:r>
        <w:rPr>
          <w:u w:val="single"/>
        </w:rPr>
        <w:t xml:space="preserve">(P) Therapeutic adaptations; and</w:t>
      </w:r>
    </w:p>
    <w:p>
      <w:pPr>
        <w:spacing w:before="0" w:after="0" w:line="408" w:lineRule="exact"/>
        <w:ind w:left="0" w:right="0" w:firstLine="576"/>
        <w:jc w:val="left"/>
      </w:pPr>
      <w:r>
        <w:rPr>
          <w:u w:val="single"/>
        </w:rPr>
        <w:t xml:space="preserve">(Q) Transportation.</w:t>
      </w:r>
    </w:p>
    <w:p>
      <w:pPr>
        <w:spacing w:before="0" w:after="0" w:line="408" w:lineRule="exact"/>
        <w:ind w:left="0" w:right="0" w:firstLine="576"/>
        <w:jc w:val="left"/>
      </w:pPr>
      <w:r>
        <w:rPr>
          <w:u w:val="single"/>
        </w:rPr>
        <w:t xml:space="preserve">(ii) The developmental disabilities administration must report to the governor and appropriate legislative committees by December 1, 2022, and by June 30, 2023, on the status of the self-directed waiver proposal, the estimated timeline for approval and implementation, and a fiscal estimate of the cost to implement the self-directed waiver if approved by the federal centers for medicare and medicaid services.</w:t>
      </w:r>
    </w:p>
    <w:p>
      <w:pPr>
        <w:spacing w:before="0" w:after="0" w:line="408" w:lineRule="exact"/>
        <w:ind w:left="0" w:right="0" w:firstLine="576"/>
        <w:jc w:val="left"/>
      </w:pPr>
      <w:r>
        <w:rPr>
          <w:u w:val="single"/>
        </w:rPr>
        <w:t xml:space="preserve">(hh) $2,850,000 of the general fund</w:t>
      </w:r>
      <w:r>
        <w:rPr>
          <w:rFonts w:ascii="Times New Roman" w:hAnsi="Times New Roman"/>
          <w:u w:val="single"/>
        </w:rPr>
        <w:t xml:space="preserve">—</w:t>
      </w:r>
      <w:r>
        <w:rPr>
          <w:u w:val="single"/>
        </w:rPr>
        <w:t xml:space="preserve">state appropriation for fiscal year 2023 is provided solely for employment services and transition navigator supports. Of the amounts provided in this subsection:</w:t>
      </w:r>
    </w:p>
    <w:p>
      <w:pPr>
        <w:spacing w:before="0" w:after="0" w:line="408" w:lineRule="exact"/>
        <w:ind w:left="0" w:right="0" w:firstLine="576"/>
        <w:jc w:val="left"/>
      </w:pPr>
      <w:r>
        <w:rPr>
          <w:u w:val="single"/>
        </w:rPr>
        <w:t xml:space="preserve">(i) $2,500,000 of the general fund</w:t>
      </w:r>
      <w:r>
        <w:rPr>
          <w:rFonts w:ascii="Times New Roman" w:hAnsi="Times New Roman"/>
          <w:u w:val="single"/>
        </w:rPr>
        <w:t xml:space="preserve">—</w:t>
      </w:r>
      <w:r>
        <w:rPr>
          <w:u w:val="single"/>
        </w:rPr>
        <w:t xml:space="preserve">state appropriation for fiscal year 2023 is provided solely to expand employment services and transition navigator supports for students with intellectual and developmental disabilities in eastern and central Washington counties with low employment outcomes for people with intellectual and developmental disabilities. For the purpose of this subsection, "low employment outcomes" means counties that fall below the statewide average rate for enrollment of developmental disabilities administration clients in employment and day services following high school completion.</w:t>
      </w:r>
    </w:p>
    <w:p>
      <w:pPr>
        <w:spacing w:before="0" w:after="0" w:line="408" w:lineRule="exact"/>
        <w:ind w:left="0" w:right="0" w:firstLine="576"/>
        <w:jc w:val="left"/>
      </w:pPr>
      <w:r>
        <w:rPr>
          <w:u w:val="single"/>
        </w:rPr>
        <w:t xml:space="preserve">(ii) $350,000 of the general fund</w:t>
      </w:r>
      <w:r>
        <w:rPr>
          <w:rFonts w:ascii="Times New Roman" w:hAnsi="Times New Roman"/>
          <w:u w:val="single"/>
        </w:rPr>
        <w:t xml:space="preserve">—</w:t>
      </w:r>
      <w:r>
        <w:rPr>
          <w:u w:val="single"/>
        </w:rPr>
        <w:t xml:space="preserve">state appropriation for fiscal year 2023 is provided solely for regional networks of community members to work in local communities to build regional capacity, complete data collection, and provide recommendations on how to expand employment and transitions navigator supports to students with intellectual and developmental disabilities.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$115,635,000</w:t>
      </w:r>
      <w:r>
        <w:t>))</w:t>
      </w:r>
    </w:p>
    <w:p>
      <w:pPr>
        <w:spacing w:before="0" w:after="0" w:line="408" w:lineRule="exact"/>
        <w:ind w:left="0" w:right="0" w:firstLine="0"/>
        <w:jc w:val="left"/>
        <w:tabs>
          <w:tab w:val="right" w:leader="none" w:pos="9936"/>
        </w:tabs>
      </w:pPr>
      <w:r>
        <w:tab/>
      </w:r>
      <w:r>
        <w:rPr>
          <w:u w:val="single"/>
        </w:rPr>
        <w:t xml:space="preserve">$110,837,000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$125,463,000</w:t>
      </w:r>
      <w:r>
        <w:t>))</w:t>
      </w:r>
    </w:p>
    <w:p>
      <w:pPr>
        <w:spacing w:before="0" w:after="0" w:line="408" w:lineRule="exact"/>
        <w:ind w:left="0" w:right="0" w:firstLine="0"/>
        <w:jc w:val="left"/>
        <w:tabs>
          <w:tab w:val="right" w:leader="none" w:pos="9936"/>
        </w:tabs>
      </w:pPr>
      <w:r>
        <w:tab/>
      </w:r>
      <w:r>
        <w:rPr>
          <w:u w:val="single"/>
        </w:rPr>
        <w:t xml:space="preserve">$127,447,000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$241,480,000</w:t>
      </w:r>
      <w:r>
        <w:t>))</w:t>
      </w:r>
    </w:p>
    <w:p>
      <w:pPr>
        <w:spacing w:before="0" w:after="0" w:line="408" w:lineRule="exact"/>
        <w:ind w:left="0" w:right="0" w:firstLine="0"/>
        <w:jc w:val="left"/>
        <w:tabs>
          <w:tab w:val="right" w:leader="none" w:pos="9936"/>
        </w:tabs>
      </w:pPr>
      <w:r>
        <w:tab/>
      </w:r>
      <w:r>
        <w:rPr>
          <w:u w:val="single"/>
        </w:rPr>
        <w:t xml:space="preserve">$246,868,000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$27,043,000</w:t>
      </w:r>
    </w:p>
    <w:p>
      <w:pPr>
        <w:tabs>
          <w:tab w:val="right" w:leader="dot" w:pos="9936"/>
        </w:tabs>
        <w:ind w:left="0" w:right="0" w:firstLine="1440"/>
      </w:pPr>
      <w:r>
        <w:rPr/>
        <w:t xml:space="preserve">TOTAL APPROPRIATION</w:t>
      </w:r>
      <w:r>
        <w:tab/>
      </w:r>
      <w:r>
        <w:t>((</w:t>
      </w:r>
      <w:r>
        <w:rPr>
          <w:strike/>
        </w:rPr>
        <w:t xml:space="preserve">$509,621,000</w:t>
      </w:r>
      <w:r>
        <w:t>))</w:t>
      </w:r>
    </w:p>
    <w:p>
      <w:pPr>
        <w:tabs>
          <w:tab w:val="right" w:leader="none" w:pos="9936"/>
        </w:tabs>
        <w:ind w:left="0" w:right="0" w:firstLine="1440"/>
      </w:pPr>
      <w:r>
        <w:tab/>
      </w:r>
      <w:r>
        <w:rPr>
          <w:u w:val="single"/>
        </w:rPr>
        <w:t xml:space="preserve">$512,195,000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$3,000 of the general fund</w:t>
      </w:r>
      <w:r>
        <w:rPr>
          <w:rFonts w:ascii="Times New Roman" w:hAnsi="Times New Roman"/>
        </w:rPr>
        <w:t xml:space="preserve">—</w:t>
      </w:r>
      <w:r>
        <w:rPr/>
        <w:t xml:space="preserve">state appropriation for fiscal year 2022 and </w:t>
      </w:r>
      <w:r>
        <w:t>((</w:t>
      </w:r>
      <w:r>
        <w:rPr>
          <w:strike/>
        </w:rPr>
        <w:t xml:space="preserve">$10,000</w:t>
      </w:r>
      <w:r>
        <w:t>))</w:t>
      </w:r>
      <w:r>
        <w:rPr/>
        <w:t xml:space="preserve"> </w:t>
      </w:r>
      <w:r>
        <w:rPr>
          <w:u w:val="single"/>
        </w:rPr>
        <w:t xml:space="preserve">$21,000</w:t>
      </w:r>
      <w:r>
        <w:rPr/>
        <w:t xml:space="preserve"> of the general fund</w:t>
      </w:r>
      <w:r>
        <w:rPr>
          <w:rFonts w:ascii="Times New Roman" w:hAnsi="Times New Roman"/>
        </w:rPr>
        <w:t xml:space="preserve">—</w:t>
      </w:r>
      <w:r>
        <w:rPr/>
        <w:t xml:space="preserve">state appropriation for fiscal year 2023 are provided solely for a cost of living increase adjustment to the personal needs allowance pursuant to RCW 74.09.340.</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$2,639,000</w:t>
      </w:r>
      <w:r>
        <w:t>))</w:t>
      </w:r>
    </w:p>
    <w:p>
      <w:pPr>
        <w:spacing w:before="0" w:after="0" w:line="408" w:lineRule="exact"/>
        <w:ind w:left="0" w:right="0" w:firstLine="0"/>
        <w:jc w:val="left"/>
        <w:tabs>
          <w:tab w:val="right" w:leader="none" w:pos="9936"/>
        </w:tabs>
      </w:pPr>
      <w:r>
        <w:tab/>
      </w:r>
      <w:r>
        <w:rPr>
          <w:u w:val="single"/>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$2,678,000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$3,192,000</w:t>
      </w:r>
      <w:r>
        <w:t>))</w:t>
      </w:r>
    </w:p>
    <w:p>
      <w:pPr>
        <w:spacing w:before="0" w:after="0" w:line="408" w:lineRule="exact"/>
        <w:ind w:left="0" w:right="0" w:firstLine="0"/>
        <w:jc w:val="left"/>
        <w:tabs>
          <w:tab w:val="right" w:leader="none" w:pos="9936"/>
        </w:tabs>
      </w:pPr>
      <w:r>
        <w:tab/>
      </w:r>
      <w:r>
        <w:rPr>
          <w:u w:val="single"/>
        </w:rPr>
        <w:t xml:space="preserve">$3,108,000</w:t>
      </w:r>
    </w:p>
    <w:p>
      <w:pPr>
        <w:tabs>
          <w:tab w:val="right" w:leader="dot" w:pos="9936"/>
        </w:tabs>
        <w:ind w:left="0" w:right="0" w:firstLine="1440"/>
      </w:pPr>
      <w:r>
        <w:rPr/>
        <w:t xml:space="preserve">TOTAL APPROPRIATION</w:t>
      </w:r>
      <w:r>
        <w:tab/>
      </w:r>
      <w:r>
        <w:t>((</w:t>
      </w:r>
      <w:r>
        <w:rPr>
          <w:strike/>
        </w:rPr>
        <w:t xml:space="preserve">$8,519,000</w:t>
      </w:r>
      <w:r>
        <w:t>))</w:t>
      </w:r>
    </w:p>
    <w:p>
      <w:pPr>
        <w:tabs>
          <w:tab w:val="right" w:leader="none" w:pos="9936"/>
        </w:tabs>
        <w:ind w:left="0" w:right="0" w:firstLine="1440"/>
      </w:pPr>
      <w:r>
        <w:tab/>
      </w:r>
      <w:r>
        <w:rPr>
          <w:u w:val="single"/>
        </w:rPr>
        <w:t xml:space="preserve">$8,503,000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$1,090,000</w:t>
      </w:r>
    </w:p>
    <w:p>
      <w:pPr>
        <w:tabs>
          <w:tab w:val="right" w:leader="dot" w:pos="9936"/>
        </w:tabs>
        <w:ind w:left="0" w:right="0" w:firstLine="1440"/>
      </w:pPr>
      <w:r>
        <w:rPr/>
        <w:t xml:space="preserve">TOTAL APPROPRIATION</w:t>
      </w:r>
      <w:r>
        <w:tab/>
      </w:r>
      <w:r>
        <w:rPr/>
        <w:t xml:space="preserve">$1,212,000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$1,422,098,000</w:t>
      </w:r>
      <w:r>
        <w:t>))</w:t>
      </w:r>
    </w:p>
    <w:p>
      <w:pPr>
        <w:spacing w:before="0" w:after="0" w:line="408" w:lineRule="exact"/>
        <w:ind w:left="0" w:right="0" w:firstLine="0"/>
        <w:jc w:val="left"/>
        <w:tabs>
          <w:tab w:val="right" w:leader="none" w:pos="9936"/>
        </w:tabs>
      </w:pPr>
      <w:r>
        <w:tab/>
      </w:r>
      <w:r>
        <w:rPr>
          <w:u w:val="single"/>
        </w:rPr>
        <w:t xml:space="preserve">$1,350,575,000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$1,783,367,000</w:t>
      </w:r>
      <w:r>
        <w:t>))</w:t>
      </w:r>
    </w:p>
    <w:p>
      <w:pPr>
        <w:spacing w:before="0" w:after="0" w:line="408" w:lineRule="exact"/>
        <w:ind w:left="0" w:right="0" w:firstLine="0"/>
        <w:jc w:val="left"/>
        <w:tabs>
          <w:tab w:val="right" w:leader="none" w:pos="9936"/>
        </w:tabs>
      </w:pPr>
      <w:r>
        <w:tab/>
      </w:r>
      <w:r>
        <w:rPr>
          <w:u w:val="single"/>
        </w:rPr>
        <w:t xml:space="preserve">$2,058,876,000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$4,517,927,000</w:t>
      </w:r>
      <w:r>
        <w:t>))</w:t>
      </w:r>
    </w:p>
    <w:p>
      <w:pPr>
        <w:spacing w:before="0" w:after="0" w:line="408" w:lineRule="exact"/>
        <w:ind w:left="0" w:right="0" w:firstLine="0"/>
        <w:jc w:val="left"/>
        <w:tabs>
          <w:tab w:val="right" w:leader="none" w:pos="9936"/>
        </w:tabs>
      </w:pPr>
      <w:r>
        <w:tab/>
      </w:r>
      <w:r>
        <w:rPr>
          <w:u w:val="single"/>
        </w:rPr>
        <w:t xml:space="preserve">$4,930,763,000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$37,804,000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$4,544,000</w:t>
      </w:r>
      <w:r>
        <w:t>))</w:t>
      </w:r>
    </w:p>
    <w:p>
      <w:pPr>
        <w:spacing w:before="0" w:after="0" w:line="408" w:lineRule="exact"/>
        <w:ind w:left="0" w:right="0" w:firstLine="0"/>
        <w:jc w:val="left"/>
        <w:tabs>
          <w:tab w:val="right" w:leader="none" w:pos="9936"/>
        </w:tabs>
      </w:pPr>
      <w:r>
        <w:tab/>
      </w:r>
      <w:r>
        <w:rPr>
          <w:u w:val="single"/>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$10,873,000</w:t>
      </w:r>
      <w:r>
        <w:t>))</w:t>
      </w:r>
    </w:p>
    <w:p>
      <w:pPr>
        <w:spacing w:before="0" w:after="0" w:line="408" w:lineRule="exact"/>
        <w:ind w:left="0" w:right="0" w:firstLine="0"/>
        <w:jc w:val="left"/>
        <w:tabs>
          <w:tab w:val="right" w:leader="none" w:pos="9936"/>
        </w:tabs>
      </w:pPr>
      <w:r>
        <w:tab/>
      </w:r>
      <w:r>
        <w:rPr>
          <w:u w:val="single"/>
        </w:rPr>
        <w:t xml:space="preserve">$15,003,000</w:t>
      </w:r>
    </w:p>
    <w:p>
      <w:pPr>
        <w:tabs>
          <w:tab w:val="right" w:leader="dot" w:pos="9936"/>
        </w:tabs>
        <w:ind w:left="0" w:right="0" w:firstLine="1440"/>
      </w:pPr>
      <w:r>
        <w:rPr/>
        <w:t xml:space="preserve">TOTAL APPROPRIATION</w:t>
      </w:r>
      <w:r>
        <w:tab/>
      </w:r>
      <w:r>
        <w:t>((</w:t>
      </w:r>
      <w:r>
        <w:rPr>
          <w:strike/>
        </w:rPr>
        <w:t xml:space="preserve">$7,909,973,000</w:t>
      </w:r>
      <w:r>
        <w:t>))</w:t>
      </w:r>
    </w:p>
    <w:p>
      <w:pPr>
        <w:tabs>
          <w:tab w:val="right" w:leader="none" w:pos="9936"/>
        </w:tabs>
        <w:ind w:left="0" w:right="0" w:firstLine="1440"/>
      </w:pPr>
      <w:r>
        <w:tab/>
      </w:r>
      <w:r>
        <w:rPr>
          <w:u w:val="single"/>
        </w:rPr>
        <w:t xml:space="preserve">$8,531,967,000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$259.84 for fiscal year 2022 and may not exceed </w:t>
      </w:r>
      <w:r>
        <w:t>((</w:t>
      </w:r>
      <w:r>
        <w:rPr>
          <w:strike/>
        </w:rPr>
        <w:t xml:space="preserve">$279.84</w:t>
      </w:r>
      <w:r>
        <w:t>))</w:t>
      </w:r>
      <w:r>
        <w:rPr/>
        <w:t xml:space="preserve"> </w:t>
      </w:r>
      <w:r>
        <w:rPr>
          <w:u w:val="single"/>
        </w:rPr>
        <w:t xml:space="preserve">$320.78</w:t>
      </w:r>
      <w:r>
        <w:rPr/>
        <w:t xml:space="preserve">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w:t>
      </w:r>
      <w:r>
        <w:rPr>
          <w:u w:val="single"/>
        </w:rPr>
        <w:t xml:space="preserve">(i)</w:t>
      </w:r>
      <w:r>
        <w:rPr/>
        <w:t xml:space="preserve"> $6,113,000 of the general fund</w:t>
      </w:r>
      <w:r>
        <w:rPr>
          <w:rFonts w:ascii="Times New Roman" w:hAnsi="Times New Roman"/>
        </w:rPr>
        <w:t xml:space="preserve">—</w:t>
      </w:r>
      <w:r>
        <w:rPr/>
        <w:t xml:space="preserve">state appropriation for fiscal year 2022, $19,799,000 of the general fund</w:t>
      </w:r>
      <w:r>
        <w:rPr>
          <w:rFonts w:ascii="Times New Roman" w:hAnsi="Times New Roman"/>
        </w:rPr>
        <w:t xml:space="preserve">—</w:t>
      </w:r>
      <w:r>
        <w:rPr/>
        <w:t xml:space="preserve">state appropriation for fiscal year 2023, and $37,161,000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u w:val="single"/>
        </w:rPr>
        <w:t xml:space="preserve">(ii) $18,787,000 of the general fund</w:t>
      </w:r>
      <w:r>
        <w:rPr>
          <w:rFonts w:ascii="Times New Roman" w:hAnsi="Times New Roman"/>
          <w:u w:val="single"/>
        </w:rPr>
        <w:t xml:space="preserve">—</w:t>
      </w:r>
      <w:r>
        <w:rPr>
          <w:u w:val="single"/>
        </w:rPr>
        <w:t xml:space="preserve">state appropriation for fiscal year 2023 and $23,910,000 of the general fund</w:t>
      </w:r>
      <w:r>
        <w:rPr>
          <w:rFonts w:ascii="Times New Roman" w:hAnsi="Times New Roman"/>
          <w:u w:val="single"/>
        </w:rPr>
        <w:t xml:space="preserve">—</w:t>
      </w:r>
      <w:r>
        <w:rPr>
          <w:u w:val="single"/>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938 of this act.</w:t>
      </w:r>
    </w:p>
    <w:p>
      <w:pPr>
        <w:spacing w:before="0" w:after="0" w:line="408" w:lineRule="exact"/>
        <w:ind w:left="0" w:right="0" w:firstLine="576"/>
        <w:jc w:val="left"/>
      </w:pPr>
      <w:r>
        <w:rPr/>
        <w:t xml:space="preserve">(5)</w:t>
      </w:r>
      <w:r>
        <w:rPr>
          <w:u w:val="single"/>
        </w:rPr>
        <w:t xml:space="preserve">(i)</w:t>
      </w:r>
      <w:r>
        <w:rPr/>
        <w:t xml:space="preserve"> $1,941,000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$12,064,000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u w:val="single"/>
        </w:rPr>
        <w:t xml:space="preserve">(ii) $6,028,000 of the general fund</w:t>
      </w:r>
      <w:r>
        <w:rPr>
          <w:rFonts w:ascii="Times New Roman" w:hAnsi="Times New Roman"/>
          <w:u w:val="single"/>
        </w:rPr>
        <w:t xml:space="preserve">—</w:t>
      </w:r>
      <w:r>
        <w:rPr>
          <w:u w:val="single"/>
        </w:rPr>
        <w:t xml:space="preserve">state appropriation for fiscal year 2023 and $7,669,000 of the general fund</w:t>
      </w:r>
      <w:r>
        <w:rPr>
          <w:rFonts w:ascii="Times New Roman" w:hAnsi="Times New Roman"/>
          <w:u w:val="single"/>
        </w:rPr>
        <w:t xml:space="preserve">—</w:t>
      </w:r>
      <w:r>
        <w:rPr>
          <w:u w:val="single"/>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w:t>
      </w:r>
      <w:r>
        <w:rPr>
          <w:u w:val="single"/>
        </w:rPr>
        <w:t xml:space="preserve">tailored support for older adults and medicaid alternative care as described in</w:t>
      </w:r>
      <w:r>
        <w:rPr/>
        <w:t xml:space="preserve"> initiative 2 of the medicaid transformation waiver </w:t>
      </w:r>
      <w:r>
        <w:t>((</w:t>
      </w:r>
      <w:r>
        <w:rPr>
          <w:strike/>
        </w:rPr>
        <w:t xml:space="preserve">that provides tailored support for older adults and medicaid alternative care described in initiative 2 of the medicaid transformation demonstration waiver under healthier Washington</w:t>
      </w:r>
      <w:r>
        <w:t>))</w:t>
      </w:r>
      <w:r>
        <w:rPr/>
        <w:t xml:space="preserve">. This initiative will be funded by the health care authority </w:t>
      </w:r>
      <w:r>
        <w:t>((</w:t>
      </w:r>
      <w:r>
        <w:rPr>
          <w:strike/>
        </w:rPr>
        <w:t xml:space="preserve">with</w:t>
      </w:r>
      <w:r>
        <w:t>))</w:t>
      </w:r>
      <w:r>
        <w:rPr/>
        <w:t xml:space="preserve"> </w:t>
      </w:r>
      <w:r>
        <w:rPr>
          <w:u w:val="single"/>
        </w:rPr>
        <w:t xml:space="preserve">through</w:t>
      </w:r>
      <w:r>
        <w:rPr/>
        <w:t xml:space="preserve"> the medicaid quality improvement program. The secretary in collaboration with the director of the health care authority shall report to the office of financial management all of the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 </w:t>
      </w:r>
    </w:p>
    <w:p>
      <w:pPr>
        <w:spacing w:before="0" w:after="0" w:line="408" w:lineRule="exact"/>
        <w:ind w:left="0" w:right="0" w:firstLine="576"/>
        <w:jc w:val="left"/>
      </w:pPr>
      <w:r>
        <w:rPr/>
        <w:t xml:space="preserve">(12)</w:t>
      </w:r>
      <w:r>
        <w:rPr>
          <w:u w:val="single"/>
        </w:rPr>
        <w:t xml:space="preserve">(i)</w:t>
      </w:r>
      <w:r>
        <w:rPr/>
        <w:t xml:space="preserve"> $3,378,000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$11,980,000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u w:val="single"/>
        </w:rPr>
        <w:t xml:space="preserve">(ii) $8,922,000 of the general fund</w:t>
      </w:r>
      <w:r>
        <w:rPr>
          <w:rFonts w:ascii="Times New Roman" w:hAnsi="Times New Roman"/>
          <w:u w:val="single"/>
        </w:rPr>
        <w:t xml:space="preserve">—</w:t>
      </w:r>
      <w:r>
        <w:rPr>
          <w:u w:val="single"/>
        </w:rPr>
        <w:t xml:space="preserve">state appropriation for fiscal year 2023 and $8,212,000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adult family home council under the provisions of chapter 41.56 RCW for fiscal year 2023, as provided in section 940 of this act.</w:t>
      </w:r>
    </w:p>
    <w:p>
      <w:pPr>
        <w:spacing w:before="0" w:after="0" w:line="408" w:lineRule="exact"/>
        <w:ind w:left="0" w:right="0" w:firstLine="576"/>
        <w:jc w:val="left"/>
      </w:pPr>
      <w:r>
        <w:rPr/>
        <w:t xml:space="preserve">(13) $1,761,000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(17)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(18)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$261,000 of the general fund</w:t>
      </w:r>
      <w:r>
        <w:rPr>
          <w:rFonts w:ascii="Times New Roman" w:hAnsi="Times New Roman"/>
        </w:rPr>
        <w:t xml:space="preserve">—</w:t>
      </w:r>
      <w:r>
        <w:rPr/>
        <w:t xml:space="preserve">state appropriation for fiscal year 2022, $320,000 of the general fund</w:t>
      </w:r>
      <w:r>
        <w:rPr>
          <w:rFonts w:ascii="Times New Roman" w:hAnsi="Times New Roman"/>
        </w:rPr>
        <w:t xml:space="preserve">—</w:t>
      </w:r>
      <w:r>
        <w:rPr/>
        <w:t xml:space="preserve">state appropriation for fiscal year 2023, and $861,000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(20)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(21) $1,458,000 of the general fund</w:t>
      </w:r>
      <w:r>
        <w:rPr>
          <w:rFonts w:ascii="Times New Roman" w:hAnsi="Times New Roman"/>
        </w:rPr>
        <w:t xml:space="preserve">—</w:t>
      </w:r>
      <w:r>
        <w:rPr/>
        <w:t xml:space="preserve">state appropriation for fiscal year 2022 and $1,646,000 of the general fund</w:t>
      </w:r>
      <w:r>
        <w:rPr>
          <w:rFonts w:ascii="Times New Roman" w:hAnsi="Times New Roman"/>
        </w:rPr>
        <w:t xml:space="preserve">—</w:t>
      </w:r>
      <w:r>
        <w:rPr/>
        <w:t xml:space="preserve">state appropriation for fiscal year 2023 are provided solely for the department to provide personal care services for up to 20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(23) $237,000 of the general fund</w:t>
      </w:r>
      <w:r>
        <w:rPr>
          <w:rFonts w:ascii="Times New Roman" w:hAnsi="Times New Roman"/>
        </w:rPr>
        <w:t xml:space="preserve">—</w:t>
      </w:r>
      <w:r>
        <w:rPr/>
        <w:t xml:space="preserve">state appropriation for fiscal year 2022, $226,000 of the general fund</w:t>
      </w:r>
      <w:r>
        <w:rPr>
          <w:rFonts w:ascii="Times New Roman" w:hAnsi="Times New Roman"/>
        </w:rPr>
        <w:t xml:space="preserve">—</w:t>
      </w:r>
      <w:r>
        <w:rPr/>
        <w:t xml:space="preserve">state appropriation for fiscal year 2023, and $572,000 of the general fund</w:t>
      </w:r>
      <w:r>
        <w:rPr>
          <w:rFonts w:ascii="Times New Roman" w:hAnsi="Times New Roman"/>
        </w:rPr>
        <w:t xml:space="preserve">—</w:t>
      </w:r>
      <w:r>
        <w:rPr/>
        <w:t xml:space="preserve">federal appropriation are provided solely to implement Substitute House Bill No. 1218 (long-term care residents).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(24) </w:t>
      </w:r>
      <w:r>
        <w:t>((</w:t>
      </w:r>
      <w:r>
        <w:rPr>
          <w:strike/>
        </w:rPr>
        <w:t xml:space="preserve">$345,000 of the general fund</w:t>
      </w:r>
      <w:r>
        <w:rPr>
          <w:rFonts w:ascii="Times New Roman" w:hAnsi="Times New Roman"/>
          <w:strike/>
        </w:rPr>
        <w:t xml:space="preserve">—</w:t>
      </w:r>
      <w:r>
        <w:rPr>
          <w:strike/>
        </w:rPr>
        <w:t xml:space="preserve">state appropriation for fiscal year 2022, $50,000 of the general fund</w:t>
      </w:r>
      <w:r>
        <w:rPr>
          <w:rFonts w:ascii="Times New Roman" w:hAnsi="Times New Roman"/>
          <w:strike/>
        </w:rPr>
        <w:t xml:space="preserve">—</w:t>
      </w:r>
      <w:r>
        <w:rPr>
          <w:strike/>
        </w:rPr>
        <w:t xml:space="preserve">state appropriation for fiscal year 2023, and $336,000 of the general fund</w:t>
      </w:r>
      <w:r>
        <w:rPr>
          <w:rFonts w:ascii="Times New Roman" w:hAnsi="Times New Roman"/>
          <w:strike/>
        </w:rPr>
        <w:t xml:space="preserve">—</w:t>
      </w:r>
      <w:r>
        <w:rPr>
          <w:strike/>
        </w:rPr>
        <w:t xml:space="preserve">federal appropriation are provided solely to implement Second Substitute House Bill No. 1127 (COVID-19 health data privacy). If the bill is not enacted by June 30, 2021, the amounts provided in this subsection shall lapse.</w:t>
      </w:r>
    </w:p>
    <w:p>
      <w:pPr>
        <w:spacing w:before="0" w:after="0" w:line="408" w:lineRule="exact"/>
        <w:ind w:left="0" w:right="0" w:firstLine="576"/>
        <w:jc w:val="left"/>
      </w:pPr>
      <w:r>
        <w:rPr>
          <w:strike/>
        </w:rPr>
        <w:t xml:space="preserve">(25)</w:t>
      </w:r>
      <w:r>
        <w:t>))</w:t>
      </w:r>
      <w:r>
        <w:rPr/>
        <w:t xml:space="preserve"> $4,329,000 of the general fund</w:t>
      </w:r>
      <w:r>
        <w:rPr>
          <w:rFonts w:ascii="Times New Roman" w:hAnsi="Times New Roman"/>
        </w:rPr>
        <w:t xml:space="preserve">—</w:t>
      </w:r>
      <w:r>
        <w:rPr/>
        <w:t xml:space="preserve">state appropriation for fiscal year 2022 and $4,329,000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t>((</w:t>
      </w:r>
      <w:r>
        <w:rPr>
          <w:strike/>
        </w:rPr>
        <w:t xml:space="preserve">(26) $41,117,000</w:t>
      </w:r>
      <w:r>
        <w:t>))</w:t>
      </w:r>
      <w:r>
        <w:rPr/>
        <w:t xml:space="preserve"> </w:t>
      </w:r>
      <w:r>
        <w:rPr>
          <w:u w:val="single"/>
        </w:rPr>
        <w:t xml:space="preserve">(25) $85,981,000</w:t>
      </w:r>
      <w:r>
        <w:rPr/>
        <w:t xml:space="preserve"> of the general fund</w:t>
      </w:r>
      <w:r>
        <w:rPr>
          <w:rFonts w:ascii="Times New Roman" w:hAnsi="Times New Roman"/>
        </w:rPr>
        <w:t xml:space="preserve">—</w:t>
      </w:r>
      <w:r>
        <w:rPr/>
        <w:t xml:space="preserve">state appropriation for fiscal year 2022</w:t>
      </w:r>
      <w:r>
        <w:rPr>
          <w:u w:val="single"/>
        </w:rPr>
        <w:t xml:space="preserve">, $85,463,000 of the general fund</w:t>
      </w:r>
      <w:r>
        <w:rPr>
          <w:rFonts w:ascii="Times New Roman" w:hAnsi="Times New Roman"/>
          <w:u w:val="single"/>
        </w:rPr>
        <w:t xml:space="preserve">—</w:t>
      </w:r>
      <w:r>
        <w:rPr>
          <w:u w:val="single"/>
        </w:rPr>
        <w:t xml:space="preserve">state appropriation for fiscal year 2023,</w:t>
      </w:r>
      <w:r>
        <w:rPr/>
        <w:t xml:space="preserve"> and </w:t>
      </w:r>
      <w:r>
        <w:t>((</w:t>
      </w:r>
      <w:r>
        <w:rPr>
          <w:strike/>
        </w:rPr>
        <w:t xml:space="preserve">$101,715,000</w:t>
      </w:r>
      <w:r>
        <w:t>))</w:t>
      </w:r>
      <w:r>
        <w:rPr/>
        <w:t xml:space="preserve"> </w:t>
      </w:r>
      <w:r>
        <w:rPr>
          <w:u w:val="single"/>
        </w:rPr>
        <w:t xml:space="preserve">$292,979,000</w:t>
      </w:r>
      <w:r>
        <w:rPr/>
        <w:t xml:space="preserve"> of the general fund</w:t>
      </w:r>
      <w:r>
        <w:rPr>
          <w:rFonts w:ascii="Times New Roman" w:hAnsi="Times New Roman"/>
        </w:rPr>
        <w:t xml:space="preserve">—</w:t>
      </w:r>
      <w:r>
        <w:rPr/>
        <w:t xml:space="preserve">federal appropriation are provided solely to continue providing rate add-ons for contracted service providers to address the increased costs associated with serving clients during the COVID-19 pandemic </w:t>
      </w:r>
      <w:r>
        <w:t>((</w:t>
      </w:r>
      <w:r>
        <w:rPr>
          <w:strike/>
        </w:rPr>
        <w:t xml:space="preserve">through the end of calendar year 2021</w:t>
      </w:r>
      <w:r>
        <w:t>))</w:t>
      </w:r>
      <w:r>
        <w:rPr/>
        <w:t xml:space="preserv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$11,609,000 of the general fund</w:t>
      </w:r>
      <w:r>
        <w:rPr>
          <w:rFonts w:ascii="Times New Roman" w:hAnsi="Times New Roman"/>
        </w:rPr>
        <w:t xml:space="preserve">—</w:t>
      </w:r>
      <w:r>
        <w:rPr/>
        <w:t xml:space="preserve">state appropriation for fiscal year 2023 and $11,609,000 of the general fund</w:t>
      </w:r>
      <w:r>
        <w:rPr>
          <w:rFonts w:ascii="Times New Roman" w:hAnsi="Times New Roman"/>
        </w:rPr>
        <w:t xml:space="preserve">—</w:t>
      </w:r>
      <w:r>
        <w:rPr/>
        <w:t xml:space="preserve">federal appropriation are provided solely to increase the fixed rate paid for skilled nursing facility medicaid direct care to one hundred and five percent of statewide case mix neutral median costs.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0" w:after="0" w:line="408" w:lineRule="exact"/>
        <w:ind w:left="0" w:right="0" w:firstLine="576"/>
        <w:jc w:val="left"/>
      </w:pPr>
      <w:r>
        <w:t>((</w:t>
      </w:r>
      <w:r>
        <w:rPr>
          <w:strike/>
        </w:rPr>
        <w:t xml:space="preserve">(34) $10,797,000</w:t>
      </w:r>
      <w:r>
        <w:t>))</w:t>
      </w:r>
      <w:r>
        <w:rPr/>
        <w:t xml:space="preserve"> </w:t>
      </w:r>
      <w:r>
        <w:rPr>
          <w:u w:val="single"/>
        </w:rPr>
        <w:t xml:space="preserve">(33) $7,938,000</w:t>
      </w:r>
      <w:r>
        <w:rPr/>
        <w:t xml:space="preserve"> of the general fund</w:t>
      </w:r>
      <w:r>
        <w:rPr>
          <w:rFonts w:ascii="Times New Roman" w:hAnsi="Times New Roman"/>
        </w:rPr>
        <w:t xml:space="preserve">—</w:t>
      </w:r>
      <w:r>
        <w:rPr/>
        <w:t xml:space="preserve">state appropriation for fiscal year 2022, </w:t>
      </w:r>
      <w:r>
        <w:t>((</w:t>
      </w:r>
      <w:r>
        <w:rPr>
          <w:strike/>
        </w:rPr>
        <w:t xml:space="preserve">$11,477,000</w:t>
      </w:r>
      <w:r>
        <w:t>))</w:t>
      </w:r>
      <w:r>
        <w:rPr/>
        <w:t xml:space="preserve"> </w:t>
      </w:r>
      <w:r>
        <w:rPr>
          <w:u w:val="single"/>
        </w:rPr>
        <w:t xml:space="preserve">$13,412,000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$23,946,000</w:t>
      </w:r>
      <w:r>
        <w:t>))</w:t>
      </w:r>
      <w:r>
        <w:rPr/>
        <w:t xml:space="preserve"> </w:t>
      </w:r>
      <w:r>
        <w:rPr>
          <w:u w:val="single"/>
        </w:rPr>
        <w:t xml:space="preserve">$22,456,000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2022,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$58,000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federal appropriation are provided solely for implementation of Engrossed Substitute Senate Bill No. 5229 (health equity continuing education).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(35)</w:t>
      </w:r>
      <w:r>
        <w:rPr/>
        <w:t xml:space="preserve"> $50,000 of the general fund</w:t>
      </w:r>
      <w:r>
        <w:rPr>
          <w:rFonts w:ascii="Times New Roman" w:hAnsi="Times New Roman"/>
        </w:rPr>
        <w:t xml:space="preserve">—</w:t>
      </w:r>
      <w:r>
        <w:rPr/>
        <w:t xml:space="preserve">state appropriation for fiscal year 2022 is provided solely for fall prevention training. The department of social and health services will provide one-time grant funding to an association representing long-term care facilities to develop and provide fall prevention training for long-term care facilities. The training must include information about environmental modifications to help reduce falls, tools to assess an individual's risk for falling, and evidence-based interventions for reducing falls amongst individuals with dementia or cognitive impairments. The training must be offered at no cost and made available online for the general public to access at any time. The recipient of the grant funds must work with the department of social and health services and the department of health on developing and promoting the training.</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$4,504,000 of the general fund</w:t>
      </w:r>
      <w:r>
        <w:rPr>
          <w:rFonts w:ascii="Times New Roman" w:hAnsi="Times New Roman"/>
        </w:rPr>
        <w:t xml:space="preserve">—</w:t>
      </w:r>
      <w:r>
        <w:rPr/>
        <w:t xml:space="preserve">state appropriation for fiscal year 2022, $9,072,000 of the general fund</w:t>
      </w:r>
      <w:r>
        <w:rPr>
          <w:rFonts w:ascii="Times New Roman" w:hAnsi="Times New Roman"/>
        </w:rPr>
        <w:t xml:space="preserve">—</w:t>
      </w:r>
      <w:r>
        <w:rPr/>
        <w:t xml:space="preserve">state appropriation for fiscal year 2023,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existing appropriations, and no later than December 31, 2021, the department of social and health services must work with stakeholders to consider modifications to current practices that address the current challenges adult family homes are facing with acquiring and maintaining liability insurance coverage. In consultation with stakeholders, the department of social and health services must:</w:t>
      </w:r>
    </w:p>
    <w:p>
      <w:pPr>
        <w:spacing w:before="0" w:after="0" w:line="408" w:lineRule="exact"/>
        <w:ind w:left="0" w:right="0" w:firstLine="576"/>
        <w:jc w:val="left"/>
      </w:pPr>
      <w:r>
        <w:rPr/>
        <w:t xml:space="preserve">(a) Transition language contained in citation and enforcement actions to plain talk language that helps insurers and consumers understand the nature of the regulatory citations; and</w:t>
      </w:r>
    </w:p>
    <w:p>
      <w:pPr>
        <w:spacing w:before="0" w:after="0" w:line="408" w:lineRule="exact"/>
        <w:ind w:left="0" w:right="0" w:firstLine="576"/>
        <w:jc w:val="left"/>
      </w:pPr>
      <w:r>
        <w:rPr/>
        <w:t xml:space="preserve">(b) Display the severity and resolution of citation and enforcement actions in plain talk language for consumers and insurers to better understand the nature of the situation.</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$435,000 of the general fund</w:t>
      </w:r>
      <w:r>
        <w:rPr>
          <w:rFonts w:ascii="Times New Roman" w:hAnsi="Times New Roman"/>
        </w:rPr>
        <w:t xml:space="preserve">—</w:t>
      </w:r>
      <w:r>
        <w:rPr/>
        <w:t xml:space="preserve">state appropriation for fiscal year 2022 and $435,000 of the general fund</w:t>
      </w:r>
      <w:r>
        <w:rPr>
          <w:rFonts w:ascii="Times New Roman" w:hAnsi="Times New Roman"/>
        </w:rPr>
        <w:t xml:space="preserve">—</w:t>
      </w:r>
      <w:r>
        <w:rPr/>
        <w:t xml:space="preserve">state appropriation for fiscal year 2023 are provided solely to continue the current pilot project in Pierce county to provide personal care services to homeless seniors and people with disabilities from the time the person presents at a shelter to the time they become eligible for medicaid and to establish two new pilot project sites in King county, one site in Clark county, and one site in Spokane county. The department of social and health services shall submit a report by December 1, 2022, to the governor and appropriate legislative committees that addresses the following for each site:</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information or data deemed relevant by the contractors or the department of social and health services.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$3,063,000 of the general fund</w:t>
      </w:r>
      <w:r>
        <w:rPr>
          <w:rFonts w:ascii="Times New Roman" w:hAnsi="Times New Roman"/>
        </w:rPr>
        <w:t xml:space="preserve">—</w:t>
      </w:r>
      <w:r>
        <w:rPr/>
        <w:t xml:space="preserve">state appropriation for fiscal year 2022 and $4,517,000 of the general fund</w:t>
      </w:r>
      <w:r>
        <w:rPr>
          <w:rFonts w:ascii="Times New Roman" w:hAnsi="Times New Roman"/>
        </w:rPr>
        <w:t xml:space="preserve">—</w:t>
      </w:r>
      <w:r>
        <w:rPr/>
        <w:t xml:space="preserve">federal appropriation is provided solely to offset COVID-19 related cost impacts on the in-home medicaid long-term care case management program operated by area agencies on aging.</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Appropriations provided in this section are sufficient to implement Substitute Senate Bill No. 5258 (consumer directed employers).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$69,000 of the general fund</w:t>
      </w:r>
      <w:r>
        <w:rPr>
          <w:rFonts w:ascii="Times New Roman" w:hAnsi="Times New Roman"/>
        </w:rPr>
        <w:t xml:space="preserve">—</w:t>
      </w:r>
      <w:r>
        <w:rPr/>
        <w:t xml:space="preserve">state appropriation for fiscal year 2022, $65,000 of the general fund</w:t>
      </w:r>
      <w:r>
        <w:rPr>
          <w:rFonts w:ascii="Times New Roman" w:hAnsi="Times New Roman"/>
        </w:rPr>
        <w:t xml:space="preserve">—</w:t>
      </w:r>
      <w:r>
        <w:rPr/>
        <w:t xml:space="preserve">state appropriation for fiscal year 2023, and $98,000 of the general fund</w:t>
      </w:r>
      <w:r>
        <w:rPr>
          <w:rFonts w:ascii="Times New Roman" w:hAnsi="Times New Roman"/>
        </w:rPr>
        <w:t xml:space="preserve">—</w:t>
      </w:r>
      <w:r>
        <w:rPr/>
        <w:t xml:space="preserve">federal appropriation are provided solely to implement Engrossed Second Substitute Senate Bill No. 5163 (conditionally released sexually violent predators).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(43)</w:t>
      </w:r>
      <w:r>
        <w:t>))</w:t>
      </w:r>
      <w:r>
        <w:rPr/>
        <w:t xml:space="preserve"> </w:t>
      </w:r>
      <w:r>
        <w:rPr>
          <w:u w:val="single"/>
        </w:rPr>
        <w:t xml:space="preserve">(42)</w:t>
      </w:r>
      <w:r>
        <w:rPr/>
        <w:t xml:space="preserve"> $75,000 of the general fund</w:t>
      </w:r>
      <w:r>
        <w:rPr>
          <w:rFonts w:ascii="Times New Roman" w:hAnsi="Times New Roman"/>
        </w:rPr>
        <w:t xml:space="preserve">—</w:t>
      </w:r>
      <w:r>
        <w:rPr/>
        <w:t xml:space="preserve">state appropriation for fiscal year 2022, $54,000 of the general fund</w:t>
      </w:r>
      <w:r>
        <w:rPr>
          <w:rFonts w:ascii="Times New Roman" w:hAnsi="Times New Roman"/>
        </w:rPr>
        <w:t xml:space="preserve">—</w:t>
      </w:r>
      <w:r>
        <w:rPr/>
        <w:t xml:space="preserve">state appropriation for fiscal year 2023, and $130,000 of the general fund</w:t>
      </w:r>
      <w:r>
        <w:rPr>
          <w:rFonts w:ascii="Times New Roman" w:hAnsi="Times New Roman"/>
        </w:rPr>
        <w:t xml:space="preserve">—</w:t>
      </w:r>
      <w:r>
        <w:rPr/>
        <w:t xml:space="preserve">federal appropriation are provided solely to implement Substitute House Bill No. 1411 (health care workforce).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(44)</w:t>
      </w:r>
      <w:r>
        <w:t>))</w:t>
      </w:r>
      <w:r>
        <w:rPr/>
        <w:t xml:space="preserve"> </w:t>
      </w:r>
      <w:r>
        <w:rPr>
          <w:u w:val="single"/>
        </w:rPr>
        <w:t xml:space="preserve">(43)</w:t>
      </w:r>
      <w:r>
        <w:rPr/>
        <w:t xml:space="preserve"> $15,000 of the general fund</w:t>
      </w:r>
      <w:r>
        <w:rPr>
          <w:rFonts w:ascii="Times New Roman" w:hAnsi="Times New Roman"/>
        </w:rPr>
        <w:t xml:space="preserve">—</w:t>
      </w:r>
      <w:r>
        <w:rPr/>
        <w:t xml:space="preserve">state appropriation for fiscal year 2022, </w:t>
      </w:r>
      <w:r>
        <w:t>((</w:t>
      </w:r>
      <w:r>
        <w:rPr>
          <w:strike/>
        </w:rPr>
        <w:t xml:space="preserve">$51,000</w:t>
      </w:r>
      <w:r>
        <w:t>))</w:t>
      </w:r>
      <w:r>
        <w:rPr/>
        <w:t xml:space="preserve"> </w:t>
      </w:r>
      <w:r>
        <w:rPr>
          <w:u w:val="single"/>
        </w:rPr>
        <w:t xml:space="preserve">$111,000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$32,000</w:t>
      </w:r>
      <w:r>
        <w:t>))</w:t>
      </w:r>
      <w:r>
        <w:rPr/>
        <w:t xml:space="preserve"> </w:t>
      </w:r>
      <w:r>
        <w:rPr>
          <w:u w:val="single"/>
        </w:rPr>
        <w:t xml:space="preserve">$61,000</w:t>
      </w:r>
      <w:r>
        <w:rPr/>
        <w:t xml:space="preserve">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u w:val="single"/>
        </w:rPr>
        <w:t xml:space="preserve">(44) $16,804,000 of the general fund</w:t>
      </w:r>
      <w:r>
        <w:rPr>
          <w:rFonts w:ascii="Times New Roman" w:hAnsi="Times New Roman"/>
          <w:u w:val="single"/>
        </w:rPr>
        <w:t xml:space="preserve">—</w:t>
      </w:r>
      <w:r>
        <w:rPr>
          <w:u w:val="single"/>
        </w:rPr>
        <w:t xml:space="preserve">state appropriation for fiscal year 2023 and $16,804,000 of the general fund</w:t>
      </w:r>
      <w:r>
        <w:rPr>
          <w:rFonts w:ascii="Times New Roman" w:hAnsi="Times New Roman"/>
          <w:u w:val="single"/>
        </w:rPr>
        <w:t xml:space="preserve">—</w:t>
      </w:r>
      <w:r>
        <w:rPr>
          <w:u w:val="single"/>
        </w:rPr>
        <w:t xml:space="preserve">federal appropriation are provided solely to adjust the minimum occupancy assumption used to calculate the indirect care median to 70 percent.</w:t>
      </w:r>
    </w:p>
    <w:p>
      <w:pPr>
        <w:spacing w:before="0" w:after="0" w:line="408" w:lineRule="exact"/>
        <w:ind w:left="0" w:right="0" w:firstLine="576"/>
        <w:jc w:val="left"/>
      </w:pPr>
      <w:r>
        <w:rPr>
          <w:u w:val="single"/>
        </w:rPr>
        <w:t xml:space="preserve">(45) $38,265,000 of the general fund</w:t>
      </w:r>
      <w:r>
        <w:rPr>
          <w:rFonts w:ascii="Times New Roman" w:hAnsi="Times New Roman"/>
          <w:u w:val="single"/>
        </w:rPr>
        <w:t xml:space="preserve">—</w:t>
      </w:r>
      <w:r>
        <w:rPr>
          <w:u w:val="single"/>
        </w:rPr>
        <w:t xml:space="preserve">state appropriation for fiscal year 2023 and $48,666,000 of the general fund</w:t>
      </w:r>
      <w:r>
        <w:rPr>
          <w:rFonts w:ascii="Times New Roman" w:hAnsi="Times New Roman"/>
          <w:u w:val="single"/>
        </w:rPr>
        <w:t xml:space="preserve">—</w:t>
      </w:r>
      <w:r>
        <w:rPr>
          <w:u w:val="single"/>
        </w:rPr>
        <w:t xml:space="preserve">federal appropriation are provided solely for the purposes of settling all claims in the two related cases </w:t>
      </w:r>
      <w:r>
        <w:rPr>
          <w:i/>
          <w:u w:val="single"/>
        </w:rPr>
        <w:t xml:space="preserve">Liang et al v. Washington DSHS et al</w:t>
      </w:r>
      <w:r>
        <w:rPr>
          <w:u w:val="single"/>
        </w:rPr>
        <w:t xml:space="preserve">, Thurston county superior court case no. 20-2-02506-34 and </w:t>
      </w:r>
      <w:r>
        <w:rPr>
          <w:i/>
          <w:u w:val="single"/>
        </w:rPr>
        <w:t xml:space="preserve">SEIU 775 v. Washington DSHS et al</w:t>
      </w:r>
      <w:r>
        <w:rPr>
          <w:u w:val="single"/>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203(1)(y)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u w:val="single"/>
        </w:rPr>
        <w:t xml:space="preserve">(46) $68,000 of the general fund</w:t>
      </w:r>
      <w:r>
        <w:rPr>
          <w:rFonts w:ascii="Times New Roman" w:hAnsi="Times New Roman"/>
          <w:u w:val="single"/>
        </w:rPr>
        <w:t xml:space="preserve">—</w:t>
      </w:r>
      <w:r>
        <w:rPr>
          <w:u w:val="single"/>
        </w:rPr>
        <w:t xml:space="preserve">state appropriation for fiscal year 2023 and $67,000 of the general fund</w:t>
      </w:r>
      <w:r>
        <w:rPr>
          <w:rFonts w:ascii="Times New Roman" w:hAnsi="Times New Roman"/>
          <w:u w:val="single"/>
        </w:rPr>
        <w:t xml:space="preserve">—</w:t>
      </w:r>
      <w:r>
        <w:rPr>
          <w:u w:val="single"/>
        </w:rPr>
        <w:t xml:space="preserve">federal appropriation are provided solely to implement Senate Bill No. 5866 (medicaid LTSS/tribes). If the bill is not enacted by June 30, 2022, the amounts provided in this subsection shall lapse.</w:t>
      </w:r>
    </w:p>
    <w:p>
      <w:pPr>
        <w:spacing w:before="0" w:after="0" w:line="408" w:lineRule="exact"/>
        <w:ind w:left="0" w:right="0" w:firstLine="576"/>
        <w:jc w:val="left"/>
      </w:pPr>
      <w:r>
        <w:rPr>
          <w:u w:val="single"/>
        </w:rPr>
        <w:t xml:space="preserve">(47) $82,000 of the general fund</w:t>
      </w:r>
      <w:r>
        <w:rPr>
          <w:rFonts w:ascii="Times New Roman" w:hAnsi="Times New Roman"/>
          <w:u w:val="single"/>
        </w:rPr>
        <w:t xml:space="preserve">—</w:t>
      </w:r>
      <w:r>
        <w:rPr>
          <w:u w:val="single"/>
        </w:rPr>
        <w:t xml:space="preserve">state appropriation for fiscal year 2023 and $82,000 of the general fund</w:t>
      </w:r>
      <w:r>
        <w:rPr>
          <w:rFonts w:ascii="Times New Roman" w:hAnsi="Times New Roman"/>
          <w:u w:val="single"/>
        </w:rPr>
        <w:t xml:space="preserve">—</w:t>
      </w:r>
      <w:r>
        <w:rPr>
          <w:u w:val="single"/>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u w:val="single"/>
        </w:rPr>
        <w:t xml:space="preserve">(48) $1,081,000 of the general fund</w:t>
      </w:r>
      <w:r>
        <w:rPr>
          <w:rFonts w:ascii="Times New Roman" w:hAnsi="Times New Roman"/>
          <w:u w:val="single"/>
        </w:rPr>
        <w:t xml:space="preserve">—</w:t>
      </w:r>
      <w:r>
        <w:rPr>
          <w:u w:val="single"/>
        </w:rPr>
        <w:t xml:space="preserve">state appropriation for fiscal year 2023 and $1,200,000 of the general fund</w:t>
      </w:r>
      <w:r>
        <w:rPr>
          <w:rFonts w:ascii="Times New Roman" w:hAnsi="Times New Roman"/>
          <w:u w:val="single"/>
        </w:rPr>
        <w:t xml:space="preserve">—</w:t>
      </w:r>
      <w:r>
        <w:rPr>
          <w:u w:val="single"/>
        </w:rPr>
        <w:t xml:space="preserve">federal appropriation are provided solely to increase rates for in-home private duty nursing and adult family home private duty nursing effective January 1, 2023.</w:t>
      </w:r>
    </w:p>
    <w:p>
      <w:pPr>
        <w:spacing w:before="0" w:after="0" w:line="408" w:lineRule="exact"/>
        <w:ind w:left="0" w:right="0" w:firstLine="576"/>
        <w:jc w:val="left"/>
      </w:pPr>
      <w:r>
        <w:rPr>
          <w:u w:val="single"/>
        </w:rPr>
        <w:t xml:space="preserve">(49) $23,000 of the general fund</w:t>
      </w:r>
      <w:r>
        <w:rPr>
          <w:rFonts w:ascii="Times New Roman" w:hAnsi="Times New Roman"/>
          <w:u w:val="single"/>
        </w:rPr>
        <w:t xml:space="preserve">—</w:t>
      </w:r>
      <w:r>
        <w:rPr>
          <w:u w:val="single"/>
        </w:rPr>
        <w:t xml:space="preserve">state appropriation for fiscal year 2022, $28,561,000 of the general fund</w:t>
      </w:r>
      <w:r>
        <w:rPr>
          <w:rFonts w:ascii="Times New Roman" w:hAnsi="Times New Roman"/>
          <w:u w:val="single"/>
        </w:rPr>
        <w:t xml:space="preserve">—</w:t>
      </w:r>
      <w:r>
        <w:rPr>
          <w:u w:val="single"/>
        </w:rPr>
        <w:t xml:space="preserve">state appropriation for fiscal year 2023, and $31,259,000 of the general fund</w:t>
      </w:r>
      <w:r>
        <w:rPr>
          <w:rFonts w:ascii="Times New Roman" w:hAnsi="Times New Roman"/>
          <w:u w:val="single"/>
        </w:rPr>
        <w:t xml:space="preserve">—</w:t>
      </w:r>
      <w:r>
        <w:rPr>
          <w:u w:val="single"/>
        </w:rPr>
        <w:t xml:space="preserve">federal appropriation are provided solely to increase funding of the assisted living medicaid payment methodology in RCW 74.39A.032 and of the specialized dementia care rate methodology to 74 percent of full methodology funding, effective July 1, 2022.</w:t>
      </w:r>
    </w:p>
    <w:p>
      <w:pPr>
        <w:spacing w:before="0" w:after="0" w:line="408" w:lineRule="exact"/>
        <w:ind w:left="0" w:right="0" w:firstLine="576"/>
        <w:jc w:val="left"/>
      </w:pPr>
      <w:r>
        <w:rPr>
          <w:u w:val="single"/>
        </w:rPr>
        <w:t xml:space="preserve">(a) Of the amounts provided in this subsection, $23,000 of the general fund</w:t>
      </w:r>
      <w:r>
        <w:rPr>
          <w:rFonts w:ascii="Times New Roman" w:hAnsi="Times New Roman"/>
          <w:u w:val="single"/>
        </w:rPr>
        <w:t xml:space="preserve">—</w:t>
      </w:r>
      <w:r>
        <w:rPr>
          <w:u w:val="single"/>
        </w:rPr>
        <w:t xml:space="preserve">state appropriation for fiscal year 2022, $39,000 of the general fund</w:t>
      </w:r>
      <w:r>
        <w:rPr>
          <w:rFonts w:ascii="Times New Roman" w:hAnsi="Times New Roman"/>
          <w:u w:val="single"/>
        </w:rPr>
        <w:t xml:space="preserve">—</w:t>
      </w:r>
      <w:r>
        <w:rPr>
          <w:u w:val="single"/>
        </w:rPr>
        <w:t xml:space="preserve">state appropriation for fiscal year 2023, and $62,000 of the general fund</w:t>
      </w:r>
      <w:r>
        <w:rPr>
          <w:rFonts w:ascii="Times New Roman" w:hAnsi="Times New Roman"/>
          <w:u w:val="single"/>
        </w:rPr>
        <w:t xml:space="preserve">—</w:t>
      </w:r>
      <w:r>
        <w:rPr>
          <w:u w:val="single"/>
        </w:rPr>
        <w:t xml:space="preserve">federal appropriation are provided solely for a one-time project staff position at the department to develop and submit a report to the governor and appropriate legislative committees no later than December 30, 2022. The report must include a review and summary of discharge regulations and notification requirements for assisted living providers, and include recommendations related to disclosure of providers' terms and conditions for medicaid resident acceptance.</w:t>
      </w:r>
    </w:p>
    <w:p>
      <w:pPr>
        <w:spacing w:before="0" w:after="0" w:line="408" w:lineRule="exact"/>
        <w:ind w:left="0" w:right="0" w:firstLine="576"/>
        <w:jc w:val="left"/>
      </w:pPr>
      <w:r>
        <w:rPr>
          <w:u w:val="single"/>
        </w:rPr>
        <w:t xml:space="preserve">(b) Following the submission of the report in (a) of this subsection and through the end of the 2021-2023 fiscal biennium, the department shall regularly review and report on medicaid resident utilization of and access to assisted living facilities.</w:t>
      </w:r>
    </w:p>
    <w:p>
      <w:pPr>
        <w:spacing w:before="0" w:after="0" w:line="408" w:lineRule="exact"/>
        <w:ind w:left="0" w:right="0" w:firstLine="576"/>
        <w:jc w:val="left"/>
      </w:pPr>
      <w:r>
        <w:rPr>
          <w:u w:val="single"/>
        </w:rPr>
        <w:t xml:space="preserve">(50) The long-term services and supports trust commission established in RCW 50B.04.030 must submit the results of the following activities, including any legislative recommendations, to the governor and appropriate legislative committees no later than January 1, 2023:</w:t>
      </w:r>
    </w:p>
    <w:p>
      <w:pPr>
        <w:spacing w:before="0" w:after="0" w:line="408" w:lineRule="exact"/>
        <w:ind w:left="0" w:right="0" w:firstLine="576"/>
        <w:jc w:val="left"/>
      </w:pPr>
      <w:r>
        <w:rPr>
          <w:u w:val="single"/>
        </w:rPr>
        <w:t xml:space="preserve">(a) The commission shall develop options for allowing persons who become qualified individuals and subsequently move outside of Washington to access benefits in another state if they meet the minimum assistance requirements to become an eligible beneficiary. The commission must include consideration of options for conducting eligibility determinations for qualified individuals who subsequently move outside of Washington, alternative forms of benefits for out-of-state eligible beneficiaries, methods of cross-state coordination on long-term services and supports providers, and timing implications of extending benefits to out-of-state eligible beneficiaries with respect to short-term program implementation and long-term collaboration with other states establishing similar programs.</w:t>
      </w:r>
    </w:p>
    <w:p>
      <w:pPr>
        <w:spacing w:before="0" w:after="0" w:line="408" w:lineRule="exact"/>
        <w:ind w:left="0" w:right="0" w:firstLine="576"/>
        <w:jc w:val="left"/>
      </w:pPr>
      <w:r>
        <w:rPr>
          <w:u w:val="single"/>
        </w:rPr>
        <w:t xml:space="preserve">(b) The commission shall develop options for requiring the ongoing verification of the maintenance of long-term care insurance coverage by persons who have received an exemption under RCW 50B.04.085, including consideration of procedures that minimize administrative burden, minimize negative impact on long-term services and supports trust account solvency, and incentivize maintenance of coverage.</w:t>
      </w:r>
    </w:p>
    <w:p>
      <w:pPr>
        <w:spacing w:before="0" w:after="0" w:line="408" w:lineRule="exact"/>
        <w:ind w:left="0" w:right="0" w:firstLine="576"/>
        <w:jc w:val="left"/>
      </w:pPr>
      <w:r>
        <w:rPr>
          <w:u w:val="single"/>
        </w:rPr>
        <w:t xml:space="preserve">(c) The commission shall develop options for providing workers who have received exemptions based on having private long-term care insurance pursuant to RCW 50B.04.085 an opportunity to rescind their exemption and permanently reenter the long-term services and supports trust program.</w:t>
      </w:r>
    </w:p>
    <w:p>
      <w:pPr>
        <w:spacing w:before="0" w:after="0" w:line="408" w:lineRule="exact"/>
        <w:ind w:left="0" w:right="0" w:firstLine="576"/>
        <w:jc w:val="left"/>
      </w:pPr>
      <w:r>
        <w:rPr>
          <w:u w:val="single"/>
        </w:rPr>
        <w:t xml:space="preserve">(51) $15,003,000 of the long-term services and supports trust account</w:t>
      </w:r>
      <w:r>
        <w:rPr>
          <w:rFonts w:ascii="Times New Roman" w:hAnsi="Times New Roman"/>
          <w:u w:val="single"/>
        </w:rPr>
        <w:t xml:space="preserve">—</w:t>
      </w:r>
      <w:r>
        <w:rPr>
          <w:u w:val="single"/>
        </w:rPr>
        <w:t xml:space="preserve">state appropriation is provided solely to implement the long-term services and supports trust program. The appropriations in this section include sufficient funding to implement chapter 1, Laws of 2022 (SHB 1732) (long-term care/delay) and chapter 2, Laws of 2022 (ESHB 1733) (long-term care/exemptions).</w:t>
      </w:r>
    </w:p>
    <w:p>
      <w:pPr>
        <w:spacing w:before="0" w:after="0" w:line="408" w:lineRule="exact"/>
        <w:ind w:left="0" w:right="0" w:firstLine="576"/>
        <w:jc w:val="left"/>
      </w:pPr>
      <w:r>
        <w:rPr>
          <w:u w:val="single"/>
        </w:rPr>
        <w:t xml:space="preserve">(52) $24,281,000 of the general fund</w:t>
      </w:r>
      <w:r>
        <w:rPr>
          <w:rFonts w:ascii="Times New Roman" w:hAnsi="Times New Roman"/>
          <w:u w:val="single"/>
        </w:rPr>
        <w:t xml:space="preserve">—</w:t>
      </w:r>
      <w:r>
        <w:rPr>
          <w:u w:val="single"/>
        </w:rPr>
        <w:t xml:space="preserve">state appropriation in fiscal year 2023 and $24,281,000 of the general fund</w:t>
      </w:r>
      <w:r>
        <w:rPr>
          <w:rFonts w:ascii="Times New Roman" w:hAnsi="Times New Roman"/>
          <w:u w:val="single"/>
        </w:rPr>
        <w:t xml:space="preserve">—</w:t>
      </w:r>
      <w:r>
        <w:rPr>
          <w:u w:val="single"/>
        </w:rPr>
        <w:t xml:space="preserve">federal appropriation are provided solely to increase skilled nursing facility medicaid rates in order to increase low-wage direct and indirect care worker wages by up to four dollars per hour effective July 1, 2022. Funding provided in this subsection is provided for purposes of wage equity.</w:t>
      </w:r>
    </w:p>
    <w:p>
      <w:pPr>
        <w:spacing w:before="0" w:after="0" w:line="408" w:lineRule="exact"/>
        <w:ind w:left="0" w:right="0" w:firstLine="576"/>
        <w:jc w:val="left"/>
      </w:pPr>
      <w:r>
        <w:rPr>
          <w:u w:val="single"/>
        </w:rPr>
        <w:t xml:space="preserve">(a) Of the amounts provided in this subsection, $22,303,000 of the general fund</w:t>
      </w:r>
      <w:r>
        <w:rPr>
          <w:rFonts w:ascii="Times New Roman" w:hAnsi="Times New Roman"/>
          <w:u w:val="single"/>
        </w:rPr>
        <w:t xml:space="preserve">—</w:t>
      </w:r>
      <w:r>
        <w:rPr>
          <w:u w:val="single"/>
        </w:rPr>
        <w:t xml:space="preserve">state appropriation for fiscal year 2023 and $22,303,000 of the general fund</w:t>
      </w:r>
      <w:r>
        <w:rPr>
          <w:rFonts w:ascii="Times New Roman" w:hAnsi="Times New Roman"/>
          <w:u w:val="single"/>
        </w:rPr>
        <w:t xml:space="preserve">—</w:t>
      </w:r>
      <w:r>
        <w:rPr>
          <w:u w:val="single"/>
        </w:rPr>
        <w:t xml:space="preserve">federal appropriation are provided solely to increase the fixed rate paid for direct care to no less than 111 percent of statewide case mix neutral median costs to increase low-wage direct care worker wages by up to four dollars per hour effective July 1, 2022. For the purpose of this subsection, "low-wage direct care workers" means certified nursing assistants, dietary workers, laundry workers, and other workers who provide direct care to patients and who have no managerial roles. The department shall determine each facility-specific wage equity funding amount in the direct care rate component by comparing the rate at 105 percent of the direct care median to the rate at 111 percent of the direct care median, and by multiplying the rate difference by the actual paid medicaid days over the July 1, 2022, through June 30, 2023 period.</w:t>
      </w:r>
    </w:p>
    <w:p>
      <w:pPr>
        <w:spacing w:before="0" w:after="0" w:line="408" w:lineRule="exact"/>
        <w:ind w:left="0" w:right="0" w:firstLine="576"/>
        <w:jc w:val="left"/>
      </w:pPr>
      <w:r>
        <w:rPr>
          <w:u w:val="single"/>
        </w:rPr>
        <w:t xml:space="preserve">(b) Of the amounts provided in this subsection, $1,978,000 of the general fund</w:t>
      </w:r>
      <w:r>
        <w:rPr>
          <w:rFonts w:ascii="Times New Roman" w:hAnsi="Times New Roman"/>
          <w:u w:val="single"/>
        </w:rPr>
        <w:t xml:space="preserve">—</w:t>
      </w:r>
      <w:r>
        <w:rPr>
          <w:u w:val="single"/>
        </w:rPr>
        <w:t xml:space="preserve">state appropriation for fiscal year 2023 and $1,978,000 of the general fund</w:t>
      </w:r>
      <w:r>
        <w:rPr>
          <w:rFonts w:ascii="Times New Roman" w:hAnsi="Times New Roman"/>
          <w:u w:val="single"/>
        </w:rPr>
        <w:t xml:space="preserve">—</w:t>
      </w:r>
      <w:r>
        <w:rPr>
          <w:u w:val="single"/>
        </w:rPr>
        <w:t xml:space="preserve">federal appropriation are provided solely to increase the fixed rate paid for indirect care to no less than 92 percent of statewide median costs to increase low-wage indirect care worker wages by up to four dollars per hour effective July 1, 2022. For the purpose of this subsection, "low-wage indirect care workers" means central supply workers and housekeeping workers. The department shall determine each facility-specific wage equity funding amount for the indirect care rate component by comparing the rate at 90 percent of the indirect care median to the rate at 92 percent of the indirect care median, and by multiplying the rate difference by the actual paid medicaid days over the July 1, 2022, through June 30, 2023 period.</w:t>
      </w:r>
    </w:p>
    <w:p>
      <w:pPr>
        <w:spacing w:before="0" w:after="0" w:line="408" w:lineRule="exact"/>
        <w:ind w:left="0" w:right="0" w:firstLine="576"/>
        <w:jc w:val="left"/>
      </w:pPr>
      <w:r>
        <w:rPr>
          <w:u w:val="single"/>
        </w:rPr>
        <w:t xml:space="preserve">(c) Working with stakeholders, the department shall develop and adopt rules to establish a verification process for each skilled nursing facility provider to demonstrate how the provider has used its wage equity funding to increase wages for low-wage workers by up to four dollars per hour, and for the department to recover any funding difference between each provider's wage equity funding and the amount of wage equity funding that the provider utilizes to increase low-wage worker wages. The verification process must use wages paid as of December 31, 2021, as the base wage to compare providers' wage spending in the designated job categories to the facility-specific amounts of wage equity funding provided in (a) and (b) of this subsection, excluding any amounts adjusted by settlement. The verification and recovery process in this subsection is a distinct and separate process from the settlement process described in RCW 74.46.022.</w:t>
      </w:r>
    </w:p>
    <w:p>
      <w:pPr>
        <w:spacing w:before="0" w:after="0" w:line="408" w:lineRule="exact"/>
        <w:ind w:left="0" w:right="0" w:firstLine="576"/>
        <w:jc w:val="left"/>
      </w:pPr>
      <w:r>
        <w:rPr>
          <w:u w:val="single"/>
        </w:rPr>
        <w:t xml:space="preserve">(d) It is the intent of the legislature that wage equity funding provided in this subsection be carried forward into the department's appropriation for the 2023-2025 fiscal biennium.</w:t>
      </w:r>
    </w:p>
    <w:p>
      <w:pPr>
        <w:spacing w:before="0" w:after="0" w:line="408" w:lineRule="exact"/>
        <w:ind w:left="0" w:right="0" w:firstLine="576"/>
        <w:jc w:val="left"/>
      </w:pPr>
      <w:r>
        <w:rPr>
          <w:u w:val="single"/>
        </w:rPr>
        <w:t xml:space="preserve">(53) $12,000,000 of the general fund</w:t>
      </w:r>
      <w:r>
        <w:rPr>
          <w:rFonts w:ascii="Times New Roman" w:hAnsi="Times New Roman"/>
          <w:u w:val="single"/>
        </w:rPr>
        <w:t xml:space="preserve">—</w:t>
      </w:r>
      <w:r>
        <w:rPr>
          <w:u w:val="single"/>
        </w:rPr>
        <w:t xml:space="preserve">state appropriation for fiscal year 2023 and $12,000,000 of the general fund</w:t>
      </w:r>
      <w:r>
        <w:rPr>
          <w:rFonts w:ascii="Times New Roman" w:hAnsi="Times New Roman"/>
          <w:u w:val="single"/>
        </w:rPr>
        <w:t xml:space="preserve">—</w:t>
      </w:r>
      <w:r>
        <w:rPr>
          <w:u w:val="single"/>
        </w:rPr>
        <w:t xml:space="preserve">federal appropriation are provided solely to increase the rate paid for area agency on aging case management services by 23 percent. During the 2021-2023 fiscal biennium, the department must base future budget requests to the legislature for area agency on aging case management services on a per-client monthly rate that is adjusted by a formula that accounts for any increases in the budgeted cost for comparable full-time equivalent state employees. The formula must account for all costs attributable to each comparable full-time equivalent state employee including but not limited to wages; benefits including health insurance; retirement contributions and taxes; goods and services; equipment; travel; and other comparable costs as mutually agreed upon between the department and the area agencies on 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$414,105,000</w:t>
      </w:r>
      <w:r>
        <w:t>))</w:t>
      </w:r>
    </w:p>
    <w:p>
      <w:pPr>
        <w:spacing w:before="0" w:after="0" w:line="408" w:lineRule="exact"/>
        <w:ind w:left="0" w:right="0" w:firstLine="0"/>
        <w:jc w:val="left"/>
        <w:tabs>
          <w:tab w:val="right" w:leader="none" w:pos="9936"/>
        </w:tabs>
      </w:pPr>
      <w:r>
        <w:tab/>
      </w:r>
      <w:r>
        <w:rPr>
          <w:u w:val="single"/>
        </w:rPr>
        <w:t xml:space="preserve">$385,300,000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$420,792,000</w:t>
      </w:r>
      <w:r>
        <w:t>))</w:t>
      </w:r>
    </w:p>
    <w:p>
      <w:pPr>
        <w:spacing w:before="0" w:after="0" w:line="408" w:lineRule="exact"/>
        <w:ind w:left="0" w:right="0" w:firstLine="0"/>
        <w:jc w:val="left"/>
        <w:tabs>
          <w:tab w:val="right" w:leader="none" w:pos="9936"/>
        </w:tabs>
      </w:pPr>
      <w:r>
        <w:tab/>
      </w:r>
      <w:r>
        <w:rPr>
          <w:u w:val="single"/>
        </w:rPr>
        <w:t xml:space="preserve">$494,114,000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$1,528,996,000</w:t>
      </w:r>
      <w:r>
        <w:t>))</w:t>
      </w:r>
    </w:p>
    <w:p>
      <w:pPr>
        <w:spacing w:before="0" w:after="0" w:line="408" w:lineRule="exact"/>
        <w:ind w:left="0" w:right="0" w:firstLine="0"/>
        <w:jc w:val="left"/>
        <w:tabs>
          <w:tab w:val="right" w:leader="none" w:pos="9936"/>
        </w:tabs>
      </w:pPr>
      <w:r>
        <w:tab/>
      </w:r>
      <w:r>
        <w:rPr>
          <w:u w:val="single"/>
        </w:rPr>
        <w:t xml:space="preserve">$1,613,923,000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$345,399,000</w:t>
      </w:r>
    </w:p>
    <w:p>
      <w:pPr>
        <w:tabs>
          <w:tab w:val="right" w:leader="dot" w:pos="9936"/>
        </w:tabs>
        <w:ind w:left="0" w:right="0" w:firstLine="1440"/>
      </w:pPr>
      <w:r>
        <w:rPr/>
        <w:t xml:space="preserve">TOTAL APPROPRIATION</w:t>
      </w:r>
      <w:r>
        <w:tab/>
      </w:r>
      <w:r>
        <w:t>((</w:t>
      </w:r>
      <w:r>
        <w:rPr>
          <w:strike/>
        </w:rPr>
        <w:t xml:space="preserve">$2,716,970,000</w:t>
      </w:r>
      <w:r>
        <w:t>))</w:t>
      </w:r>
    </w:p>
    <w:p>
      <w:pPr>
        <w:tabs>
          <w:tab w:val="right" w:leader="none" w:pos="9936"/>
        </w:tabs>
        <w:ind w:left="0" w:right="0" w:firstLine="1440"/>
      </w:pPr>
      <w:r>
        <w:tab/>
      </w:r>
      <w:r>
        <w:rPr>
          <w:u w:val="single"/>
        </w:rPr>
        <w:t xml:space="preserve">$2,846,414,000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$118,168,000</w:t>
      </w:r>
      <w:r>
        <w:t>))</w:t>
      </w:r>
      <w:r>
        <w:rPr/>
        <w:t xml:space="preserve"> </w:t>
      </w:r>
      <w:r>
        <w:rPr>
          <w:u w:val="single"/>
        </w:rPr>
        <w:t xml:space="preserve">$68,919,000</w:t>
      </w:r>
      <w:r>
        <w:rPr/>
        <w:t xml:space="preserve"> of the general fund—state appropriation for fiscal year 2022, </w:t>
      </w:r>
      <w:r>
        <w:t>((</w:t>
      </w:r>
      <w:r>
        <w:rPr>
          <w:strike/>
        </w:rPr>
        <w:t xml:space="preserve">$119,846,000</w:t>
      </w:r>
      <w:r>
        <w:t>))</w:t>
      </w:r>
      <w:r>
        <w:rPr/>
        <w:t xml:space="preserve"> </w:t>
      </w:r>
      <w:r>
        <w:rPr>
          <w:u w:val="single"/>
        </w:rPr>
        <w:t xml:space="preserve">$124,256,000</w:t>
      </w:r>
      <w:r>
        <w:rPr/>
        <w:t xml:space="preserve"> of the general fund—state appropriation for fiscal year 2023, and </w:t>
      </w:r>
      <w:r>
        <w:t>((</w:t>
      </w:r>
      <w:r>
        <w:rPr>
          <w:strike/>
        </w:rPr>
        <w:t xml:space="preserve">$859,678,000</w:t>
      </w:r>
      <w:r>
        <w:t>))</w:t>
      </w:r>
      <w:r>
        <w:rPr/>
        <w:t xml:space="preserve"> </w:t>
      </w:r>
      <w:r>
        <w:rPr>
          <w:u w:val="single"/>
        </w:rPr>
        <w:t xml:space="preserve">$894,730,000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$386,329,000</w:t>
      </w:r>
      <w:r>
        <w:t>))</w:t>
      </w:r>
      <w:r>
        <w:rPr/>
        <w:t xml:space="preserve"> </w:t>
      </w:r>
      <w:r>
        <w:rPr>
          <w:u w:val="single"/>
        </w:rPr>
        <w:t xml:space="preserve">$371,171,000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w:t>
      </w:r>
      <w:r>
        <w:t>((</w:t>
      </w:r>
      <w:r>
        <w:rPr>
          <w:strike/>
        </w:rPr>
        <w:t xml:space="preserve">$10,914,000</w:t>
      </w:r>
      <w:r>
        <w:t>))</w:t>
      </w:r>
      <w:r>
        <w:rPr/>
        <w:t xml:space="preserve"> </w:t>
      </w:r>
      <w:r>
        <w:rPr>
          <w:u w:val="single"/>
        </w:rPr>
        <w:t xml:space="preserve">$7,776,000</w:t>
      </w:r>
      <w:r>
        <w:rPr/>
        <w:t xml:space="preserve"> of the general fund</w:t>
      </w:r>
      <w:r>
        <w:rPr>
          <w:rFonts w:ascii="Times New Roman" w:hAnsi="Times New Roman"/>
        </w:rPr>
        <w:t xml:space="preserve">—</w:t>
      </w:r>
      <w:r>
        <w:rPr/>
        <w:t xml:space="preserve">state appropriation for fiscal year 2022, </w:t>
      </w:r>
      <w:r>
        <w:t>((</w:t>
      </w:r>
      <w:r>
        <w:rPr>
          <w:strike/>
        </w:rPr>
        <w:t xml:space="preserve">$14,104,000</w:t>
      </w:r>
      <w:r>
        <w:t>))</w:t>
      </w:r>
      <w:r>
        <w:rPr/>
        <w:t xml:space="preserve"> </w:t>
      </w:r>
      <w:r>
        <w:rPr>
          <w:u w:val="single"/>
        </w:rPr>
        <w:t xml:space="preserve">$9,729,000</w:t>
      </w:r>
      <w:r>
        <w:rPr/>
        <w:t xml:space="preserve"> of the general fund</w:t>
      </w:r>
      <w:r>
        <w:rPr>
          <w:rFonts w:ascii="Times New Roman" w:hAnsi="Times New Roman"/>
        </w:rPr>
        <w:t xml:space="preserve">—</w:t>
      </w:r>
      <w:r>
        <w:rPr/>
        <w:t xml:space="preserve">state appropriation for fiscal year 2023, and $27,226,000 of the general fund</w:t>
      </w:r>
      <w:r>
        <w:rPr>
          <w:rFonts w:ascii="Times New Roman" w:hAnsi="Times New Roman"/>
        </w:rPr>
        <w:t xml:space="preserve">—</w:t>
      </w:r>
      <w:r>
        <w:rPr/>
        <w:t xml:space="preserve">federal appropriation are provided solely for the department to increase the temporary assistance for needy family grant standard by 15 percent, effective July 1, 2021.</w:t>
      </w:r>
    </w:p>
    <w:p>
      <w:pPr>
        <w:spacing w:before="0" w:after="0" w:line="408" w:lineRule="exact"/>
        <w:ind w:left="0" w:right="0" w:firstLine="576"/>
        <w:jc w:val="left"/>
      </w:pPr>
      <w:r>
        <w:rPr/>
        <w:t xml:space="preserve">(ii) $10,744,000 of the general fund</w:t>
      </w:r>
      <w:r>
        <w:rPr>
          <w:rFonts w:ascii="Times New Roman" w:hAnsi="Times New Roman"/>
        </w:rPr>
        <w:t xml:space="preserve">—</w:t>
      </w:r>
      <w:r>
        <w:rPr/>
        <w:t xml:space="preserve">federal appropriation of the amounts in (a) of this subsection are provided solely for the department to provide cash assistance to households who have exceeded the 60 month time limit in the temporary assistance for needy families program, pursuant to RCW 74.08A.010(5), through June 30, 2022. Because funding for this specific purpose is provided only through fiscal year 2022, pursuant to section 4 of Second Substitute Senate Bill No. 5214, the bill takes effect 90 days after final adjournment of the legislative session in which it is enacted.</w:t>
      </w:r>
    </w:p>
    <w:p>
      <w:pPr>
        <w:spacing w:before="0" w:after="0" w:line="408" w:lineRule="exact"/>
        <w:ind w:left="0" w:right="0" w:firstLine="576"/>
        <w:jc w:val="left"/>
      </w:pPr>
      <w:r>
        <w:rPr/>
        <w:t xml:space="preserve">(iii) </w:t>
      </w:r>
      <w:r>
        <w:t>((</w:t>
      </w:r>
      <w:r>
        <w:rPr>
          <w:strike/>
        </w:rPr>
        <w:t xml:space="preserve">$3,420,000</w:t>
      </w:r>
      <w:r>
        <w:t>))</w:t>
      </w:r>
      <w:r>
        <w:rPr/>
        <w:t xml:space="preserve"> </w:t>
      </w:r>
      <w:r>
        <w:rPr>
          <w:u w:val="single"/>
        </w:rPr>
        <w:t xml:space="preserve">$9,950,000</w:t>
      </w:r>
      <w:r>
        <w:rPr/>
        <w:t xml:space="preserve"> of the general fund</w:t>
      </w:r>
      <w:r>
        <w:rPr>
          <w:rFonts w:ascii="Times New Roman" w:hAnsi="Times New Roman"/>
        </w:rPr>
        <w:t xml:space="preserve">—</w:t>
      </w:r>
      <w:r>
        <w:rPr/>
        <w:t xml:space="preserve">state appropriation for fiscal year 2023 and $2,126,000 of the general fund</w:t>
      </w:r>
      <w:r>
        <w:rPr>
          <w:rFonts w:ascii="Times New Roman" w:hAnsi="Times New Roman"/>
        </w:rPr>
        <w:t xml:space="preserve">—</w:t>
      </w:r>
      <w:r>
        <w:rPr/>
        <w:t xml:space="preserve">federal appropriation are provided solely for the </w:t>
      </w:r>
      <w:r>
        <w:t>((</w:t>
      </w:r>
      <w:r>
        <w:rPr>
          <w:strike/>
        </w:rPr>
        <w:t xml:space="preserve">cost of benefits associated with the implementation of Second Substitute Senate Bill No. 5214 (economic assistance programs)</w:t>
      </w:r>
      <w:r>
        <w:t>))</w:t>
      </w:r>
      <w:r>
        <w:rPr/>
        <w:t xml:space="preserve"> </w:t>
      </w:r>
      <w:r>
        <w:rPr>
          <w:u w:val="single"/>
        </w:rPr>
        <w:t xml:space="preserve">department to provide cash assistance to households who have exceeded the 60 month time limit in the temporary assistance for needy families program, pursuant to RCW 74.08A.010(5), through June 30, 2023</w:t>
      </w:r>
      <w:r>
        <w:rPr/>
        <w:t xml:space="preserve">. </w:t>
      </w:r>
      <w:r>
        <w:t>((</w:t>
      </w:r>
      <w:r>
        <w:rPr>
          <w:strike/>
        </w:rPr>
        <w:t xml:space="preserve">If the bill is not enacted by June 30, 2021, the amount provided in this subsection shall lapse. The department is directed to provide the high-unemployment time-limit extension approved under the bill upon the expiration of the 60-month time limit extension pursuant to (b)(ii) of this subsection.</w:t>
      </w:r>
      <w:r>
        <w:t>))</w:t>
      </w:r>
    </w:p>
    <w:p>
      <w:pPr>
        <w:spacing w:before="0" w:after="0" w:line="408" w:lineRule="exact"/>
        <w:ind w:left="0" w:right="0" w:firstLine="576"/>
        <w:jc w:val="left"/>
      </w:pPr>
      <w:r>
        <w:rPr/>
        <w:t xml:space="preserve">(iv) $217,000 of the general fund</w:t>
      </w:r>
      <w:r>
        <w:rPr>
          <w:rFonts w:ascii="Times New Roman" w:hAnsi="Times New Roman"/>
        </w:rPr>
        <w:t xml:space="preserve">—</w:t>
      </w:r>
      <w:r>
        <w:rPr/>
        <w:t xml:space="preserve">state appropriation for fiscal year 2022 and $863,000 of the general fund</w:t>
      </w:r>
      <w:r>
        <w:rPr>
          <w:rFonts w:ascii="Times New Roman" w:hAnsi="Times New Roman"/>
        </w:rPr>
        <w:t xml:space="preserve">—</w:t>
      </w:r>
      <w:r>
        <w:rPr/>
        <w:t xml:space="preserve">federal appropriation are provided solely for costs in state fiscal year 2022 that are associated with the temporary suspension of the mid-certification review and extension of the eligibility review between November 2020 and June 2021 for the temporary assistance for needy families program.</w:t>
      </w:r>
    </w:p>
    <w:p>
      <w:pPr>
        <w:spacing w:before="0" w:after="0" w:line="408" w:lineRule="exact"/>
        <w:ind w:left="0" w:right="0" w:firstLine="576"/>
        <w:jc w:val="left"/>
      </w:pPr>
      <w:r>
        <w:rPr>
          <w:u w:val="single"/>
        </w:rPr>
        <w:t xml:space="preserve">(v) $50,000 of the general fund</w:t>
      </w:r>
      <w:r>
        <w:rPr>
          <w:rFonts w:ascii="Times New Roman" w:hAnsi="Times New Roman"/>
          <w:u w:val="single"/>
        </w:rPr>
        <w:t xml:space="preserve">—</w:t>
      </w:r>
      <w:r>
        <w:rPr>
          <w:u w:val="single"/>
        </w:rPr>
        <w:t xml:space="preserve">federal appropriation is provided solely to increase the monthly payment standard for households with nine or more assistance unit members that are receiving temporary assistance for needy families or state family assistance benefits, effective July 1, 2022.</w:t>
      </w:r>
    </w:p>
    <w:p>
      <w:pPr>
        <w:spacing w:before="0" w:after="0" w:line="408" w:lineRule="exact"/>
        <w:ind w:left="0" w:right="0" w:firstLine="576"/>
        <w:jc w:val="left"/>
      </w:pPr>
      <w:r>
        <w:rPr/>
        <w:t xml:space="preserve">(c) </w:t>
      </w:r>
      <w:r>
        <w:t>((</w:t>
      </w:r>
      <w:r>
        <w:rPr>
          <w:strike/>
        </w:rPr>
        <w:t xml:space="preserve">$172,917,000</w:t>
      </w:r>
      <w:r>
        <w:t>))</w:t>
      </w:r>
      <w:r>
        <w:rPr/>
        <w:t xml:space="preserve"> </w:t>
      </w:r>
      <w:r>
        <w:rPr>
          <w:u w:val="single"/>
        </w:rPr>
        <w:t xml:space="preserve">$176,701,000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$5,952,000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$378,000 of the general fund</w:t>
      </w:r>
      <w:r>
        <w:rPr>
          <w:rFonts w:ascii="Times New Roman" w:hAnsi="Times New Roman"/>
        </w:rPr>
        <w:t xml:space="preserve">—</w:t>
      </w:r>
      <w:r>
        <w:rPr/>
        <w:t xml:space="preserve">state appropriation for fiscal year 2022 and $568,000 of the general fund</w:t>
      </w:r>
      <w:r>
        <w:rPr>
          <w:rFonts w:ascii="Times New Roman" w:hAnsi="Times New Roman"/>
        </w:rPr>
        <w:t xml:space="preserve">—</w:t>
      </w:r>
      <w:r>
        <w:rPr/>
        <w:t xml:space="preserve">state appropriation for fiscal year 2023 are provided solely for WorkFirst services costs associated with the implementation of chapter 320, Laws of 2020 (revising economic assistance programs).</w:t>
      </w:r>
    </w:p>
    <w:p>
      <w:pPr>
        <w:spacing w:before="0" w:after="0" w:line="408" w:lineRule="exact"/>
        <w:ind w:left="0" w:right="0" w:firstLine="576"/>
        <w:jc w:val="left"/>
      </w:pPr>
      <w:r>
        <w:rPr/>
        <w:t xml:space="preserve">(iv) $748,000 of the general fund</w:t>
      </w:r>
      <w:r>
        <w:rPr>
          <w:rFonts w:ascii="Times New Roman" w:hAnsi="Times New Roman"/>
        </w:rPr>
        <w:t xml:space="preserve">—</w:t>
      </w:r>
      <w:r>
        <w:rPr/>
        <w:t xml:space="preserve">state appropriation for fiscal year 2022, $760,000 of the general fund</w:t>
      </w:r>
      <w:r>
        <w:rPr>
          <w:rFonts w:ascii="Times New Roman" w:hAnsi="Times New Roman"/>
        </w:rPr>
        <w:t xml:space="preserve">—</w:t>
      </w:r>
      <w:r>
        <w:rPr/>
        <w:t xml:space="preserve">state appropriation for fiscal year 2023, and $1,706,000 of the general fund</w:t>
      </w:r>
      <w:r>
        <w:rPr>
          <w:rFonts w:ascii="Times New Roman" w:hAnsi="Times New Roman"/>
        </w:rPr>
        <w:t xml:space="preserve">—</w:t>
      </w:r>
      <w:r>
        <w:rPr/>
        <w:t xml:space="preserve">federal appropriation are provided solely for WorkFirst services costs associated with the implementation of chapter 338, Laws of 2020 (improving access to temporary assistance for needy families).</w:t>
      </w:r>
    </w:p>
    <w:p>
      <w:pPr>
        <w:spacing w:before="0" w:after="0" w:line="408" w:lineRule="exact"/>
        <w:ind w:left="0" w:right="0" w:firstLine="576"/>
        <w:jc w:val="left"/>
      </w:pPr>
      <w:r>
        <w:rPr/>
        <w:t xml:space="preserve">(v) </w:t>
      </w:r>
      <w:r>
        <w:t>((</w:t>
      </w:r>
      <w:r>
        <w:rPr>
          <w:strike/>
        </w:rPr>
        <w:t xml:space="preserve">$3,701,000</w:t>
      </w:r>
      <w:r>
        <w:t>))</w:t>
      </w:r>
      <w:r>
        <w:rPr/>
        <w:t xml:space="preserve"> </w:t>
      </w:r>
      <w:r>
        <w:rPr>
          <w:u w:val="single"/>
        </w:rPr>
        <w:t xml:space="preserve">$7,230,000</w:t>
      </w:r>
      <w:r>
        <w:rPr/>
        <w:t xml:space="preserve"> of the general fund</w:t>
      </w:r>
      <w:r>
        <w:rPr>
          <w:rFonts w:ascii="Times New Roman" w:hAnsi="Times New Roman"/>
        </w:rPr>
        <w:t xml:space="preserve">—</w:t>
      </w:r>
      <w:r>
        <w:rPr/>
        <w:t xml:space="preserve">state appropriation for fiscal year 2023 is provided solely for the WorkFirst costs associated with </w:t>
      </w:r>
      <w:r>
        <w:t>((</w:t>
      </w:r>
      <w:r>
        <w:rPr>
          <w:strike/>
        </w:rPr>
        <w:t xml:space="preserve">the implementation of Second Substitute Senate Bill No. 5214 (economic assistance programs)</w:t>
      </w:r>
      <w:r>
        <w:t>))</w:t>
      </w:r>
      <w:r>
        <w:rPr/>
        <w:t xml:space="preserve"> </w:t>
      </w:r>
      <w:r>
        <w:rPr>
          <w:u w:val="single"/>
        </w:rPr>
        <w:t xml:space="preserve">the extension of the 60 month time limit through June 30, 2023</w:t>
      </w:r>
      <w:r>
        <w:rPr/>
        <w:t xml:space="preserve">. </w:t>
      </w:r>
      <w:r>
        <w:t>((</w:t>
      </w:r>
      <w:r>
        <w:rPr>
          <w:strike/>
        </w:rPr>
        <w:t xml:space="preserve">If the bill is not enacted by June 30, 2021, the amount provided in this section shall lapse.</w:t>
      </w:r>
      <w:r>
        <w:t>))</w:t>
      </w:r>
    </w:p>
    <w:p>
      <w:pPr>
        <w:spacing w:before="0" w:after="0" w:line="408" w:lineRule="exact"/>
        <w:ind w:left="0" w:right="0" w:firstLine="576"/>
        <w:jc w:val="left"/>
      </w:pPr>
      <w:r>
        <w:rPr/>
        <w:t xml:space="preserve">(d) Of the amounts in (a) of this subsection, </w:t>
      </w:r>
      <w:r>
        <w:t>((</w:t>
      </w:r>
      <w:r>
        <w:rPr>
          <w:strike/>
        </w:rPr>
        <w:t xml:space="preserve">$353,402,000</w:t>
      </w:r>
      <w:r>
        <w:t>))</w:t>
      </w:r>
      <w:r>
        <w:rPr/>
        <w:t xml:space="preserve"> </w:t>
      </w:r>
      <w:r>
        <w:rPr>
          <w:u w:val="single"/>
        </w:rPr>
        <w:t xml:space="preserve">$318,402,000</w:t>
      </w:r>
      <w:r>
        <w:rPr/>
        <w:t xml:space="preserve">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$116,195,000</w:t>
      </w:r>
      <w:r>
        <w:t>))</w:t>
      </w:r>
      <w:r>
        <w:rPr/>
        <w:t xml:space="preserve"> </w:t>
      </w:r>
      <w:r>
        <w:rPr>
          <w:u w:val="single"/>
        </w:rPr>
        <w:t xml:space="preserve">$121,920,000</w:t>
      </w:r>
      <w:r>
        <w:rPr/>
        <w:t xml:space="preserve"> is for WorkFirst administration and overhead. Of the amounts provided in this subsection (1)(f):</w:t>
      </w:r>
    </w:p>
    <w:p>
      <w:pPr>
        <w:spacing w:before="0" w:after="0" w:line="408" w:lineRule="exact"/>
        <w:ind w:left="0" w:right="0" w:firstLine="576"/>
        <w:jc w:val="left"/>
      </w:pPr>
      <w:r>
        <w:rPr/>
        <w:t xml:space="preserve">(i) $399,000 of the general fund</w:t>
      </w:r>
      <w:r>
        <w:rPr>
          <w:rFonts w:ascii="Times New Roman" w:hAnsi="Times New Roman"/>
        </w:rPr>
        <w:t xml:space="preserve">—</w:t>
      </w:r>
      <w:r>
        <w:rPr/>
        <w:t xml:space="preserve">state appropriation for fiscal year 2022 </w:t>
      </w:r>
      <w:r>
        <w:rPr>
          <w:u w:val="single"/>
        </w:rPr>
        <w:t xml:space="preserve">and $805,000 of the general fund</w:t>
      </w:r>
      <w:r>
        <w:rPr>
          <w:rFonts w:ascii="Times New Roman" w:hAnsi="Times New Roman"/>
          <w:u w:val="single"/>
        </w:rPr>
        <w:t xml:space="preserve">—</w:t>
      </w:r>
      <w:r>
        <w:rPr>
          <w:u w:val="single"/>
        </w:rPr>
        <w:t xml:space="preserve">state appropriation for fiscal year 2023</w:t>
      </w:r>
      <w:r>
        <w:rPr/>
        <w:t xml:space="preserve"> of the amounts in (a) of this subsection </w:t>
      </w:r>
      <w:r>
        <w:t>((</w:t>
      </w:r>
      <w:r>
        <w:rPr>
          <w:strike/>
        </w:rPr>
        <w:t xml:space="preserve">is</w:t>
      </w:r>
      <w:r>
        <w:t>))</w:t>
      </w:r>
      <w:r>
        <w:rPr/>
        <w:t xml:space="preserve"> </w:t>
      </w:r>
      <w:r>
        <w:rPr>
          <w:u w:val="single"/>
        </w:rPr>
        <w:t xml:space="preserve">are</w:t>
      </w:r>
      <w:r>
        <w:rPr/>
        <w:t xml:space="preserve"> provided solely for administrative and overhead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$43,000 of the general fund</w:t>
      </w:r>
      <w:r>
        <w:rPr>
          <w:rFonts w:ascii="Times New Roman" w:hAnsi="Times New Roman"/>
        </w:rPr>
        <w:t xml:space="preserve">—</w:t>
      </w:r>
      <w:r>
        <w:rPr/>
        <w:t xml:space="preserve">state appropriation in fiscal year 2022 and $43,000 of the general fund</w:t>
      </w:r>
      <w:r>
        <w:rPr>
          <w:rFonts w:ascii="Times New Roman" w:hAnsi="Times New Roman"/>
        </w:rPr>
        <w:t xml:space="preserve">—</w:t>
      </w:r>
      <w:r>
        <w:rPr/>
        <w:t xml:space="preserve">state appropriation in fiscal year 2023 are provided solely for administrative and overhead costs associated with the implementation of chapter 320, Laws of 2020 (revising economic assistance programs).</w:t>
      </w:r>
    </w:p>
    <w:p>
      <w:pPr>
        <w:spacing w:before="0" w:after="0" w:line="408" w:lineRule="exact"/>
        <w:ind w:left="0" w:right="0" w:firstLine="576"/>
        <w:jc w:val="left"/>
      </w:pPr>
      <w:r>
        <w:rPr/>
        <w:t xml:space="preserve">(iii) $1,215,000 of the general fund</w:t>
      </w:r>
      <w:r>
        <w:rPr>
          <w:rFonts w:ascii="Times New Roman" w:hAnsi="Times New Roman"/>
        </w:rPr>
        <w:t xml:space="preserve">—</w:t>
      </w:r>
      <w:r>
        <w:rPr/>
        <w:t xml:space="preserve">federal appropriation is provided solely for administrative and overhead costs associated with the implementation of chapter 338, Laws of 2020 (improving access to temporary assistance for needy families).</w:t>
      </w:r>
    </w:p>
    <w:p>
      <w:pPr>
        <w:spacing w:before="0" w:after="0" w:line="408" w:lineRule="exact"/>
        <w:ind w:left="0" w:right="0" w:firstLine="576"/>
        <w:jc w:val="left"/>
      </w:pPr>
      <w:r>
        <w:rPr/>
        <w:t xml:space="preserve">(iv) $512,000 of the general fund</w:t>
      </w:r>
      <w:r>
        <w:rPr>
          <w:rFonts w:ascii="Times New Roman" w:hAnsi="Times New Roman"/>
        </w:rPr>
        <w:t xml:space="preserve">—</w:t>
      </w:r>
      <w:r>
        <w:rPr/>
        <w:t xml:space="preserve">state appropriation for fiscal year 2022 is provided solely for administrative and overhead costs associated with the implementation of Second Substitute Senate Bill No. 5214 (economic assistance programs). </w:t>
      </w:r>
      <w:r>
        <w:t>((</w:t>
      </w:r>
      <w:r>
        <w:rPr>
          <w:strike/>
        </w:rPr>
        <w:t xml:space="preserve">If the bill is not enacted by June 30, 2021, the amount provided in this subsection shall lapse.</w:t>
      </w:r>
      <w:r>
        <w:t>))</w:t>
      </w:r>
      <w:r>
        <w:rPr/>
        <w:t xml:space="preserve"> The department is directed to use the funding provided in this subsection to make information technology changes necessary to provide the high-unemployment time-limit extension approved under the bill beginning July 1, 2022.</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2022 and $2,546,000 of the general fund</w:t>
      </w:r>
      <w:r>
        <w:rPr>
          <w:rFonts w:ascii="Times New Roman" w:hAnsi="Times New Roman"/>
        </w:rPr>
        <w:t xml:space="preserve">—</w:t>
      </w:r>
      <w:r>
        <w:rPr/>
        <w:t xml:space="preserve">state appropriation for fiscal year 2023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$609,000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implementation of section 2, chapter 9, Laws of 2021 (SHB 1151) (public assistance), a state-funded cash benefit program and transitional food assistance program for households with children that are recipients of the supplemental nutrition assistance program of the food assistance program but are not recipients of the temporary assistance for needy families program.</w:t>
      </w:r>
    </w:p>
    <w:p>
      <w:pPr>
        <w:spacing w:before="0" w:after="0" w:line="408" w:lineRule="exact"/>
        <w:ind w:left="0" w:right="0" w:firstLine="576"/>
        <w:jc w:val="left"/>
      </w:pPr>
      <w:r>
        <w:rPr/>
        <w:t xml:space="preserve">(10) $377,000 of the general fund</w:t>
      </w:r>
      <w:r>
        <w:rPr>
          <w:rFonts w:ascii="Times New Roman" w:hAnsi="Times New Roman"/>
        </w:rPr>
        <w:t xml:space="preserve">—</w:t>
      </w:r>
      <w:r>
        <w:rPr/>
        <w:t xml:space="preserve">state appropriation for fiscal year 2022 and $377,000 of the general fund</w:t>
      </w:r>
      <w:r>
        <w:rPr>
          <w:rFonts w:ascii="Times New Roman" w:hAnsi="Times New Roman"/>
        </w:rPr>
        <w:t xml:space="preserve">—</w:t>
      </w:r>
      <w:r>
        <w:rPr/>
        <w:t xml:space="preserve">state appropriation for fiscal year 2023 are provided solely for the consolidated emergency assistance program.</w:t>
      </w:r>
    </w:p>
    <w:p>
      <w:pPr>
        <w:spacing w:before="0" w:after="0" w:line="408" w:lineRule="exact"/>
        <w:ind w:left="0" w:right="0" w:firstLine="576"/>
        <w:jc w:val="left"/>
      </w:pPr>
      <w:r>
        <w:rPr/>
        <w:t xml:space="preserve">(11) $77,000 of the general fund</w:t>
      </w:r>
      <w:r>
        <w:rPr>
          <w:rFonts w:ascii="Times New Roman" w:hAnsi="Times New Roman"/>
        </w:rPr>
        <w:t xml:space="preserve">—</w:t>
      </w:r>
      <w:r>
        <w:rPr/>
        <w:t xml:space="preserve">state appropriation for fiscal year 2022 is provided solely for the department to conduct a study, jointly with the poverty reduction work group, on the feasibility of implementing a universal basic income pilot program. The study must include research of other universal basic income programs, recommendations for a pilot in Washington, a cost-benefit analysis, operational costs, and an implementation plan that includes a strategy to ensure pilot participants who voluntarily quit a public assistance program to enroll in the universal basic income pilot will not experience gaps in service upon completion of the pilot. The department shall submit recommendations required by this section to the governor and appropriate legislative committees no later than June 1, 2022.</w:t>
      </w:r>
    </w:p>
    <w:p>
      <w:pPr>
        <w:spacing w:before="0" w:after="0" w:line="408" w:lineRule="exact"/>
        <w:ind w:left="0" w:right="0" w:firstLine="576"/>
        <w:jc w:val="left"/>
      </w:pPr>
      <w:r>
        <w:rPr/>
        <w:t xml:space="preserve">(12) $251,000 of the general fund</w:t>
      </w:r>
      <w:r>
        <w:rPr>
          <w:rFonts w:ascii="Times New Roman" w:hAnsi="Times New Roman"/>
        </w:rPr>
        <w:t xml:space="preserve">—</w:t>
      </w:r>
      <w:r>
        <w:rPr/>
        <w:t xml:space="preserve">state appropriation for fiscal year 2022 is provided solely for costs in state fiscal year 2022 that are associated with the temporary suspension of mid-certification reviews and extension of the eligibility review between November 2020 and June 2021 for the aged, blind, or disabled program.</w:t>
      </w:r>
    </w:p>
    <w:p>
      <w:pPr>
        <w:spacing w:before="0" w:after="0" w:line="408" w:lineRule="exact"/>
        <w:ind w:left="0" w:right="0" w:firstLine="576"/>
        <w:jc w:val="left"/>
      </w:pPr>
      <w:r>
        <w:rPr/>
        <w:t xml:space="preserve">(13) $388,000 of the general fund</w:t>
      </w:r>
      <w:r>
        <w:rPr>
          <w:rFonts w:ascii="Times New Roman" w:hAnsi="Times New Roman"/>
        </w:rPr>
        <w:t xml:space="preserve">—</w:t>
      </w:r>
      <w:r>
        <w:rPr/>
        <w:t xml:space="preserve">state appropriation for fiscal year 2022 is provided solely for costs in fiscal year 2022 that are associated with the temporary suspension of mid-certification reviews and extension of the eligibility review between November 2020 and June 2021 for the food assistance program.</w:t>
      </w:r>
    </w:p>
    <w:p>
      <w:pPr>
        <w:spacing w:before="0" w:after="0" w:line="408" w:lineRule="exact"/>
        <w:ind w:left="0" w:right="0" w:firstLine="576"/>
        <w:jc w:val="left"/>
      </w:pPr>
      <w:r>
        <w:rPr/>
        <w:t xml:space="preserve">(14) $5,399,000 of the coronavirus state fiscal recovery account</w:t>
      </w:r>
      <w:r>
        <w:rPr>
          <w:rFonts w:ascii="Times New Roman" w:hAnsi="Times New Roman"/>
        </w:rPr>
        <w:t xml:space="preserve">—</w:t>
      </w:r>
      <w:r>
        <w:rPr/>
        <w:t xml:space="preserve">federal appropriation is provided solely for the department to increase benefits for the food assistance program to maintain parity with benefits provided under the supplemental nutrition assistance program, for the period of July 1, 2021, through </w:t>
      </w:r>
      <w:r>
        <w:t>((</w:t>
      </w:r>
      <w:r>
        <w:rPr>
          <w:strike/>
        </w:rPr>
        <w:t xml:space="preserve">September 30, 2021</w:t>
      </w:r>
      <w:r>
        <w:t>))</w:t>
      </w:r>
      <w:r>
        <w:rPr/>
        <w:t xml:space="preserve"> </w:t>
      </w:r>
      <w:r>
        <w:rPr>
          <w:u w:val="single"/>
        </w:rPr>
        <w:t xml:space="preserve">January 31, 2022</w:t>
      </w:r>
      <w:r>
        <w:rPr/>
        <w:t xml:space="preserve">.</w:t>
      </w:r>
    </w:p>
    <w:p>
      <w:pPr>
        <w:spacing w:before="0" w:after="0" w:line="408" w:lineRule="exact"/>
        <w:ind w:left="0" w:right="0" w:firstLine="576"/>
        <w:jc w:val="left"/>
      </w:pPr>
      <w:r>
        <w:rPr/>
        <w:t xml:space="preserve">(15) $340,000,000 of the coronavirus state fiscal recovery fund</w:t>
      </w:r>
      <w:r>
        <w:rPr>
          <w:rFonts w:ascii="Times New Roman" w:hAnsi="Times New Roman"/>
        </w:rPr>
        <w:t xml:space="preserve">—</w:t>
      </w:r>
      <w:r>
        <w:rPr/>
        <w:t xml:space="preserve">federal appropriation is provided solely for the Washington immigrant relief fund, a disaster assistance program to provide grants to eligible persons. Administrative costs may not exceed 10 percent of the funding in this subsection.</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After January 1, 2021, and before June 30, 2023, has been significantly affected by the coronavirus pandemic, such as loss of employment or significant reduction in work hours, contracting the coronavirus, having to self-quarantine as a result of exposure to the coronavirus, caring for a family member who contracted the coronavirus, or being unable to access childcare for children impacted by school or childcare closures; and</w:t>
      </w:r>
    </w:p>
    <w:p>
      <w:pPr>
        <w:spacing w:before="0" w:after="0" w:line="408" w:lineRule="exact"/>
        <w:ind w:left="0" w:right="0" w:firstLine="576"/>
        <w:jc w:val="left"/>
      </w:pPr>
      <w:r>
        <w:rPr/>
        <w:t xml:space="preserve">(iv) Is not eligible to receive federal economic impact (stimulus) payments or unemployment insurance benefits due to the person's immigration status.</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 However, a person may not receive more than three grants.</w:t>
      </w:r>
    </w:p>
    <w:p>
      <w:pPr>
        <w:spacing w:before="0" w:after="0" w:line="408" w:lineRule="exact"/>
        <w:ind w:left="0" w:right="0" w:firstLine="576"/>
        <w:jc w:val="left"/>
      </w:pPr>
      <w:r>
        <w:rPr/>
        <w:t xml:space="preserve">(c) The department's duty to provide grants is subject to the availability of the amounts specified in this subsection, and the department must prioritize grants to persons who are most in need of financial assistance using factors that include, but are not limited to: (i) Having an income at or below 250 percent of the federal poverty level; (ii) being the primary or sole income earner of household; (iii) experiencing housing instability; and (iv) having contracted or being at high risk of contracting the coronavirus.</w:t>
      </w:r>
    </w:p>
    <w:p>
      <w:pPr>
        <w:spacing w:before="0" w:after="0" w:line="408" w:lineRule="exact"/>
        <w:ind w:left="0" w:right="0" w:firstLine="576"/>
        <w:jc w:val="left"/>
      </w:pPr>
      <w:r>
        <w:rPr/>
        <w:t xml:space="preserve">(d) The department may contract with one or more entities to administer the program. If the department engages in a competitive contracting process for administration of the program, experience in administering similar programs must be given weight in the selection process to expedite the delivery of benefits to eligible applicants.</w:t>
      </w:r>
    </w:p>
    <w:p>
      <w:pPr>
        <w:spacing w:before="0" w:after="0" w:line="408" w:lineRule="exact"/>
        <w:ind w:left="0" w:right="0" w:firstLine="576"/>
        <w:jc w:val="left"/>
      </w:pPr>
      <w:r>
        <w:rPr/>
        <w:t xml:space="preserve">(16) $204,000 of the general fund</w:t>
      </w:r>
      <w:r>
        <w:rPr>
          <w:rFonts w:ascii="Times New Roman" w:hAnsi="Times New Roman"/>
        </w:rPr>
        <w:t xml:space="preserve">—</w:t>
      </w:r>
      <w:r>
        <w:rPr/>
        <w:t xml:space="preserve">state appropriation for fiscal year 2022 and </w:t>
      </w:r>
      <w:r>
        <w:t>((</w:t>
      </w:r>
      <w:r>
        <w:rPr>
          <w:strike/>
        </w:rPr>
        <w:t xml:space="preserve">$22,635,000</w:t>
      </w:r>
      <w:r>
        <w:t>))</w:t>
      </w:r>
      <w:r>
        <w:rPr/>
        <w:t xml:space="preserve"> </w:t>
      </w:r>
      <w:r>
        <w:rPr>
          <w:u w:val="single"/>
        </w:rPr>
        <w:t xml:space="preserve">$22,766,000</w:t>
      </w:r>
      <w:r>
        <w:rPr/>
        <w:t xml:space="preserve">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0" w:after="0" w:line="408" w:lineRule="exact"/>
        <w:ind w:left="0" w:right="0" w:firstLine="576"/>
        <w:jc w:val="left"/>
      </w:pPr>
      <w:r>
        <w:rPr/>
        <w:t xml:space="preserve">(17) $88,000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federal appropriation are provided solely for the implementation of chapter 90, Laws of 2021 (SSB 5068) (postpartum period/Medicaid).</w:t>
      </w:r>
    </w:p>
    <w:p>
      <w:pPr>
        <w:spacing w:before="0" w:after="0" w:line="408" w:lineRule="exact"/>
        <w:ind w:left="0" w:right="0" w:firstLine="576"/>
        <w:jc w:val="left"/>
      </w:pPr>
      <w:r>
        <w:rPr/>
        <w:t xml:space="preserve">(18) $41,000 of the general fund</w:t>
      </w:r>
      <w:r>
        <w:rPr>
          <w:rFonts w:ascii="Times New Roman" w:hAnsi="Times New Roman"/>
        </w:rPr>
        <w:t xml:space="preserve">—</w:t>
      </w:r>
      <w:r>
        <w:rPr/>
        <w:t xml:space="preserve">state appropriation for fiscal year 2022, $81,000 of the general fund</w:t>
      </w:r>
      <w:r>
        <w:rPr>
          <w:rFonts w:ascii="Times New Roman" w:hAnsi="Times New Roman"/>
        </w:rPr>
        <w:t xml:space="preserve">—</w:t>
      </w:r>
      <w:r>
        <w:rPr/>
        <w:t xml:space="preserve">state appropriation for fiscal year 2023, and $237,000 of the general fund</w:t>
      </w:r>
      <w:r>
        <w:rPr>
          <w:rFonts w:ascii="Times New Roman" w:hAnsi="Times New Roman"/>
        </w:rPr>
        <w:t xml:space="preserve">—</w:t>
      </w:r>
      <w:r>
        <w:rPr/>
        <w:t xml:space="preserve">federal appropriation are provided solely for implementation of Substitute House Bill No. 1416 (insurers/child support coll.).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(19) $11,884,000 of the general fund</w:t>
      </w:r>
      <w:r>
        <w:rPr>
          <w:rFonts w:ascii="Times New Roman" w:hAnsi="Times New Roman"/>
          <w:u w:val="single"/>
        </w:rPr>
        <w:t xml:space="preserve">—</w:t>
      </w:r>
      <w:r>
        <w:rPr>
          <w:u w:val="single"/>
        </w:rPr>
        <w:t xml:space="preserve">state appropriation for fiscal year 2022 and $15,248,000 of the general fund</w:t>
      </w:r>
      <w:r>
        <w:rPr>
          <w:rFonts w:ascii="Times New Roman" w:hAnsi="Times New Roman"/>
          <w:u w:val="single"/>
        </w:rPr>
        <w:t xml:space="preserve">—</w:t>
      </w:r>
      <w:r>
        <w:rPr>
          <w:u w:val="single"/>
        </w:rPr>
        <w:t xml:space="preserve">federal appropriation are provided solely to cover the variance in total child support arrears collected in fiscal year 2022 compared to the total arrears collected in fiscal year 2021.</w:t>
      </w:r>
    </w:p>
    <w:p>
      <w:pPr>
        <w:spacing w:before="0" w:after="0" w:line="408" w:lineRule="exact"/>
        <w:ind w:left="0" w:right="0" w:firstLine="576"/>
        <w:jc w:val="left"/>
      </w:pPr>
      <w:r>
        <w:rPr>
          <w:u w:val="single"/>
        </w:rPr>
        <w:t xml:space="preserve">(20) $36,621,000 of the general fund</w:t>
      </w:r>
      <w:r>
        <w:rPr>
          <w:rFonts w:ascii="Times New Roman" w:hAnsi="Times New Roman"/>
          <w:u w:val="single"/>
        </w:rPr>
        <w:t xml:space="preserve">—</w:t>
      </w:r>
      <w:r>
        <w:rPr>
          <w:u w:val="single"/>
        </w:rPr>
        <w:t xml:space="preserve">state appropriation for fiscal year 2023 is provided solely to increase the grant standard for the aged, blind, or disabled program to a maximum of $417 per month for a one-person grant and $528 for a two-person grant effective September 1, 2022.</w:t>
      </w:r>
    </w:p>
    <w:p>
      <w:pPr>
        <w:spacing w:before="0" w:after="0" w:line="408" w:lineRule="exact"/>
        <w:ind w:left="0" w:right="0" w:firstLine="576"/>
        <w:jc w:val="left"/>
      </w:pPr>
      <w:r>
        <w:rPr>
          <w:u w:val="single"/>
        </w:rPr>
        <w:t xml:space="preserve">(21) $510,000 of the general fund</w:t>
      </w:r>
      <w:r>
        <w:rPr>
          <w:rFonts w:ascii="Times New Roman" w:hAnsi="Times New Roman"/>
          <w:u w:val="single"/>
        </w:rPr>
        <w:t xml:space="preserve">—</w:t>
      </w:r>
      <w:r>
        <w:rPr>
          <w:u w:val="single"/>
        </w:rPr>
        <w:t xml:space="preserve">state appropriation for fiscal year 2023 is provided solely to eliminate the mid-certification review for blind or disabled participants in the aged, blind, or disabled program, effective July 1, 2022.</w:t>
      </w:r>
    </w:p>
    <w:p>
      <w:pPr>
        <w:spacing w:before="0" w:after="0" w:line="408" w:lineRule="exact"/>
        <w:ind w:left="0" w:right="0" w:firstLine="576"/>
        <w:jc w:val="left"/>
      </w:pPr>
      <w:r>
        <w:rPr>
          <w:u w:val="single"/>
        </w:rPr>
        <w:t xml:space="preserve">(22) $195,000 of the general fund</w:t>
      </w:r>
      <w:r>
        <w:rPr>
          <w:rFonts w:ascii="Times New Roman" w:hAnsi="Times New Roman"/>
          <w:u w:val="single"/>
        </w:rPr>
        <w:t xml:space="preserve">—</w:t>
      </w:r>
      <w:r>
        <w:rPr>
          <w:u w:val="single"/>
        </w:rPr>
        <w:t xml:space="preserve">state appropriation for fiscal year 2023 is provided solely to expand the aged, blind, or disabled program's clothing, personal maintenance, and necessary incidentals grant to individuals between the ages of 21 and 64 who are residing in a public mental institution, effective September 1, 2022.</w:t>
      </w:r>
    </w:p>
    <w:p>
      <w:pPr>
        <w:spacing w:before="0" w:after="0" w:line="408" w:lineRule="exact"/>
        <w:ind w:left="0" w:right="0" w:firstLine="576"/>
        <w:jc w:val="left"/>
      </w:pPr>
      <w:r>
        <w:rPr>
          <w:u w:val="single"/>
        </w:rPr>
        <w:t xml:space="preserve">(23) $207,000 of the general fund</w:t>
      </w:r>
      <w:r>
        <w:rPr>
          <w:rFonts w:ascii="Times New Roman" w:hAnsi="Times New Roman"/>
          <w:u w:val="single"/>
        </w:rPr>
        <w:t xml:space="preserve">—</w:t>
      </w:r>
      <w:r>
        <w:rPr>
          <w:u w:val="single"/>
        </w:rPr>
        <w:t xml:space="preserve">state appropriation for fiscal year 2023 is provided solely to implement House Bill No. 1748 (human trafficking/ABD prog.). If the bill is not enacted by June 30, 2022, the amount provided in this subsection shall lapse.</w:t>
      </w:r>
    </w:p>
    <w:p>
      <w:pPr>
        <w:spacing w:before="0" w:after="0" w:line="408" w:lineRule="exact"/>
        <w:ind w:left="0" w:right="0" w:firstLine="576"/>
        <w:jc w:val="left"/>
      </w:pPr>
      <w:r>
        <w:rPr>
          <w:u w:val="single"/>
        </w:rPr>
        <w:t xml:space="preserve">(24) $560,000 of the general fund</w:t>
      </w:r>
      <w:r>
        <w:rPr>
          <w:rFonts w:ascii="Times New Roman" w:hAnsi="Times New Roman"/>
          <w:u w:val="single"/>
        </w:rPr>
        <w:t xml:space="preserve">—</w:t>
      </w:r>
      <w:r>
        <w:rPr>
          <w:u w:val="single"/>
        </w:rPr>
        <w:t xml:space="preserve">state appropriation for fiscal year 2023 is provided solely to implement a state-funded employment and training program for recipients of the state's food assistance program, effective July 1, 2022.</w:t>
      </w:r>
    </w:p>
    <w:p>
      <w:pPr>
        <w:spacing w:before="0" w:after="0" w:line="408" w:lineRule="exact"/>
        <w:ind w:left="0" w:right="0" w:firstLine="576"/>
        <w:jc w:val="left"/>
      </w:pPr>
      <w:r>
        <w:rPr>
          <w:u w:val="single"/>
        </w:rPr>
        <w:t xml:space="preserve">(25) $524,000 of the general fund</w:t>
      </w:r>
      <w:r>
        <w:rPr>
          <w:rFonts w:ascii="Times New Roman" w:hAnsi="Times New Roman"/>
          <w:u w:val="single"/>
        </w:rPr>
        <w:t xml:space="preserve">—</w:t>
      </w:r>
      <w:r>
        <w:rPr>
          <w:u w:val="single"/>
        </w:rPr>
        <w:t xml:space="preserve">state appropriation for fiscal year 2023 is provided solely for extending the transitional food assistance program to households receiving assistance under the temporary assistance to needy families program, where a household member is in sanction status.</w:t>
      </w:r>
    </w:p>
    <w:p>
      <w:pPr>
        <w:spacing w:before="0" w:after="0" w:line="408" w:lineRule="exact"/>
        <w:ind w:left="0" w:right="0" w:firstLine="576"/>
        <w:jc w:val="left"/>
      </w:pPr>
      <w:r>
        <w:rPr>
          <w:u w:val="single"/>
        </w:rPr>
        <w:t xml:space="preserve">(26) $95,000 of the general fund</w:t>
      </w:r>
      <w:r>
        <w:rPr>
          <w:rFonts w:ascii="Times New Roman" w:hAnsi="Times New Roman"/>
          <w:u w:val="single"/>
        </w:rPr>
        <w:t xml:space="preserve">—</w:t>
      </w:r>
      <w:r>
        <w:rPr>
          <w:u w:val="single"/>
        </w:rPr>
        <w:t xml:space="preserve">state appropriation for fiscal year 2023 and $61,000 of the general fund</w:t>
      </w:r>
      <w:r>
        <w:rPr>
          <w:rFonts w:ascii="Times New Roman" w:hAnsi="Times New Roman"/>
          <w:u w:val="single"/>
        </w:rPr>
        <w:t xml:space="preserve">—</w:t>
      </w:r>
      <w:r>
        <w:rPr>
          <w:u w:val="single"/>
        </w:rPr>
        <w:t xml:space="preserve">federal appropriation are provided solely to remove the asset limit test for the medicare savings plan program in collaboration with the health care authority, effective January 1, 2023.</w:t>
      </w:r>
    </w:p>
    <w:p>
      <w:pPr>
        <w:spacing w:before="0" w:after="0" w:line="408" w:lineRule="exact"/>
        <w:ind w:left="0" w:right="0" w:firstLine="576"/>
        <w:jc w:val="left"/>
      </w:pPr>
      <w:r>
        <w:rPr>
          <w:u w:val="single"/>
        </w:rPr>
        <w:t xml:space="preserve">(27) $207,000 of the general fund</w:t>
      </w:r>
      <w:r>
        <w:rPr>
          <w:rFonts w:ascii="Times New Roman" w:hAnsi="Times New Roman"/>
          <w:u w:val="single"/>
        </w:rPr>
        <w:t xml:space="preserve">—</w:t>
      </w:r>
      <w:r>
        <w:rPr>
          <w:u w:val="single"/>
        </w:rPr>
        <w:t xml:space="preserve">state appropriation for fiscal year 2023 is provided solely for system upgrades necessary for the anticipated expansion of medicaid equivalent health care coverage to adults with income up to 138 percent of the federal poverty level regardless of immigration status in collaboration with the health care authority.</w:t>
      </w:r>
    </w:p>
    <w:p>
      <w:pPr>
        <w:spacing w:before="0" w:after="0" w:line="408" w:lineRule="exact"/>
        <w:ind w:left="0" w:right="0" w:firstLine="576"/>
        <w:jc w:val="left"/>
      </w:pPr>
      <w:r>
        <w:rPr>
          <w:u w:val="single"/>
        </w:rPr>
        <w:t xml:space="preserve">(28) $14,987,000 of the general fund</w:t>
      </w:r>
      <w:r>
        <w:rPr>
          <w:rFonts w:ascii="Times New Roman" w:hAnsi="Times New Roman"/>
          <w:u w:val="single"/>
        </w:rPr>
        <w:t xml:space="preserve">—</w:t>
      </w:r>
      <w:r>
        <w:rPr>
          <w:u w:val="single"/>
        </w:rPr>
        <w:t xml:space="preserve">state appropriation for fiscal year 2023 is provided solely for the department to contract with nonprofit organizations to provide services for Afghan refugees, which include, but are not limited to, emergency, temporary, and long-term housing and assistance with food, transportation, accessing childhood education services, applying for benefits and immigrant services, education and employment support, and social services navigation.</w:t>
      </w:r>
    </w:p>
    <w:p>
      <w:pPr>
        <w:spacing w:before="0" w:after="0" w:line="408" w:lineRule="exact"/>
        <w:ind w:left="0" w:right="0" w:firstLine="576"/>
        <w:jc w:val="left"/>
      </w:pPr>
      <w:r>
        <w:rPr>
          <w:u w:val="single"/>
        </w:rPr>
        <w:t xml:space="preserve">(29) $750,000 of the general fund</w:t>
      </w:r>
      <w:r>
        <w:rPr>
          <w:rFonts w:ascii="Times New Roman" w:hAnsi="Times New Roman"/>
          <w:u w:val="single"/>
        </w:rPr>
        <w:t xml:space="preserve">—</w:t>
      </w:r>
      <w:r>
        <w:rPr>
          <w:u w:val="single"/>
        </w:rPr>
        <w:t xml:space="preserve">state appropriation for fiscal year 2023 is provided solely for the department to provide funding to domestic violence services providers in Washington state that receive funding through the domestic violence services program and provide shelter services. The funding to each entity shall be proportionate, based upon bed capacity. This funding shall be in addition to any other funds previously provided to or scheduled to be provided under a contract with the domestic violence services program in the 2021-2023 fiscal biennium.</w:t>
      </w:r>
    </w:p>
    <w:p>
      <w:pPr>
        <w:spacing w:before="0" w:after="0" w:line="408" w:lineRule="exact"/>
        <w:ind w:left="0" w:right="0" w:firstLine="576"/>
        <w:jc w:val="left"/>
      </w:pPr>
      <w:r>
        <w:rPr>
          <w:u w:val="single"/>
        </w:rPr>
        <w:t xml:space="preserve">(30) $5,100,000 of the general fund</w:t>
      </w:r>
      <w:r>
        <w:rPr>
          <w:rFonts w:ascii="Times New Roman" w:hAnsi="Times New Roman"/>
          <w:u w:val="single"/>
        </w:rPr>
        <w:t xml:space="preserve">—</w:t>
      </w:r>
      <w:r>
        <w:rPr>
          <w:u w:val="single"/>
        </w:rPr>
        <w:t xml:space="preserve">state appropriation for fiscal year 2023 is provided solely for the department to provide a $50 monthly diaper benefit for households receiving benefits pursuant to the temporary assistance for needy families program that have a child under the age of three.</w:t>
      </w:r>
    </w:p>
    <w:p>
      <w:pPr>
        <w:spacing w:before="0" w:after="0" w:line="408" w:lineRule="exact"/>
        <w:ind w:left="0" w:right="0" w:firstLine="576"/>
        <w:jc w:val="left"/>
      </w:pPr>
      <w:r>
        <w:rPr>
          <w:u w:val="single"/>
        </w:rPr>
        <w:t xml:space="preserve">(31) The appropriations in this section include sufficient funding for the implementation of Engrossed Second Substitute House Bill No. 2075 (DSHS service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$16,231,000</w:t>
      </w:r>
      <w:r>
        <w:t>))</w:t>
      </w:r>
    </w:p>
    <w:p>
      <w:pPr>
        <w:spacing w:before="0" w:after="0" w:line="408" w:lineRule="exact"/>
        <w:ind w:left="0" w:right="0" w:firstLine="0"/>
        <w:jc w:val="left"/>
        <w:tabs>
          <w:tab w:val="right" w:leader="none" w:pos="9936"/>
        </w:tabs>
      </w:pPr>
      <w:r>
        <w:tab/>
      </w:r>
      <w:r>
        <w:rPr>
          <w:u w:val="single"/>
        </w:rPr>
        <w:t xml:space="preserve">$17,365,000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$16,456,000</w:t>
      </w:r>
      <w:r>
        <w:t>))</w:t>
      </w:r>
    </w:p>
    <w:p>
      <w:pPr>
        <w:spacing w:before="0" w:after="0" w:line="408" w:lineRule="exact"/>
        <w:ind w:left="0" w:right="0" w:firstLine="0"/>
        <w:jc w:val="left"/>
        <w:tabs>
          <w:tab w:val="right" w:leader="none" w:pos="9936"/>
        </w:tabs>
      </w:pPr>
      <w:r>
        <w:tab/>
      </w:r>
      <w:r>
        <w:rPr>
          <w:u w:val="single"/>
        </w:rPr>
        <w:t xml:space="preserve">$17,619,000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$109,595,000</w:t>
      </w:r>
    </w:p>
    <w:p>
      <w:pPr>
        <w:tabs>
          <w:tab w:val="right" w:leader="dot" w:pos="9936"/>
        </w:tabs>
        <w:ind w:left="0" w:right="0" w:firstLine="1440"/>
      </w:pPr>
      <w:r>
        <w:rPr/>
        <w:t xml:space="preserve">TOTAL APPROPRIATION</w:t>
      </w:r>
      <w:r>
        <w:tab/>
      </w:r>
      <w:r>
        <w:t>((</w:t>
      </w:r>
      <w:r>
        <w:rPr>
          <w:strike/>
        </w:rPr>
        <w:t xml:space="preserve">$142,282,000</w:t>
      </w:r>
      <w:r>
        <w:t>))</w:t>
      </w:r>
    </w:p>
    <w:p>
      <w:pPr>
        <w:tabs>
          <w:tab w:val="right" w:leader="none" w:pos="9936"/>
        </w:tabs>
        <w:ind w:left="0" w:right="0" w:firstLine="1440"/>
      </w:pPr>
      <w:r>
        <w:tab/>
      </w:r>
      <w:r>
        <w:rPr>
          <w:u w:val="single"/>
        </w:rPr>
        <w:t xml:space="preserve">$144,579,000</w:t>
      </w:r>
    </w:p>
    <w:p>
      <w:pPr>
        <w:spacing w:before="120" w:after="0" w:line="408" w:lineRule="exact"/>
        <w:ind w:left="0" w:right="0" w:firstLine="576"/>
        <w:jc w:val="left"/>
      </w:pPr>
      <w:r>
        <w:rPr/>
        <w:t xml:space="preserve">The appropriations in this section are subject to the following conditions and limitations: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implementation of Second Substitute House Bill No. 1061 (child welfare/dev disability).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$63,650,000</w:t>
      </w:r>
      <w:r>
        <w:t>))</w:t>
      </w:r>
    </w:p>
    <w:p>
      <w:pPr>
        <w:spacing w:before="0" w:after="0" w:line="408" w:lineRule="exact"/>
        <w:ind w:left="0" w:right="0" w:firstLine="0"/>
        <w:jc w:val="left"/>
        <w:tabs>
          <w:tab w:val="right" w:leader="none" w:pos="9936"/>
        </w:tabs>
      </w:pPr>
      <w:r>
        <w:tab/>
      </w:r>
      <w:r>
        <w:rPr>
          <w:u w:val="single"/>
        </w:rPr>
        <w:t xml:space="preserve">$65,093,000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$61,748,000</w:t>
      </w:r>
      <w:r>
        <w:t>))</w:t>
      </w:r>
    </w:p>
    <w:p>
      <w:pPr>
        <w:spacing w:before="0" w:after="0" w:line="408" w:lineRule="exact"/>
        <w:ind w:left="0" w:right="0" w:firstLine="0"/>
        <w:jc w:val="left"/>
        <w:tabs>
          <w:tab w:val="right" w:leader="none" w:pos="9936"/>
        </w:tabs>
      </w:pPr>
      <w:r>
        <w:tab/>
      </w:r>
      <w:r>
        <w:rPr>
          <w:u w:val="single"/>
        </w:rPr>
        <w:t xml:space="preserve">$63,661,000</w:t>
      </w:r>
    </w:p>
    <w:p>
      <w:pPr>
        <w:tabs>
          <w:tab w:val="right" w:leader="dot" w:pos="9936"/>
        </w:tabs>
        <w:ind w:left="0" w:right="0" w:firstLine="1440"/>
      </w:pPr>
      <w:r>
        <w:rPr/>
        <w:t xml:space="preserve">TOTAL APPROPRIATION</w:t>
      </w:r>
      <w:r>
        <w:tab/>
      </w:r>
      <w:r>
        <w:t>((</w:t>
      </w:r>
      <w:r>
        <w:rPr>
          <w:strike/>
        </w:rPr>
        <w:t xml:space="preserve">$125,398,000</w:t>
      </w:r>
      <w:r>
        <w:t>))</w:t>
      </w:r>
    </w:p>
    <w:p>
      <w:pPr>
        <w:tabs>
          <w:tab w:val="right" w:leader="none" w:pos="9936"/>
        </w:tabs>
        <w:ind w:left="0" w:right="0" w:firstLine="1440"/>
      </w:pPr>
      <w:r>
        <w:tab/>
      </w:r>
      <w:r>
        <w:rPr>
          <w:u w:val="single"/>
        </w:rPr>
        <w:t xml:space="preserve">$128,754,000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$1,204,000 of the general fund</w:t>
      </w:r>
      <w:r>
        <w:rPr>
          <w:rFonts w:ascii="Times New Roman" w:hAnsi="Times New Roman"/>
        </w:rPr>
        <w:t xml:space="preserve">—</w:t>
      </w:r>
      <w:r>
        <w:rPr/>
        <w:t xml:space="preserve">state appropriation for fiscal year 2022 and $1,079,000 of the general fund</w:t>
      </w:r>
      <w:r>
        <w:rPr>
          <w:rFonts w:ascii="Times New Roman" w:hAnsi="Times New Roman"/>
        </w:rPr>
        <w:t xml:space="preserve">—</w:t>
      </w:r>
      <w:r>
        <w:rPr/>
        <w:t xml:space="preserve">state appropriation for fiscal year 2023 are provided solely for specialized equipment and additional medical staff to provide more capacity to deliver care to individuals housed at the total confinement facility. No later than November 1, 2023, the department shall report to the legislature on the number of individuals treated on the island that previously would have been transported off the island for treatment.</w:t>
      </w:r>
    </w:p>
    <w:p>
      <w:pPr>
        <w:spacing w:before="0" w:after="0" w:line="408" w:lineRule="exact"/>
        <w:ind w:left="0" w:right="0" w:firstLine="576"/>
        <w:jc w:val="left"/>
      </w:pPr>
      <w:r>
        <w:rPr/>
        <w:t xml:space="preserve">(3) $16,000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the increased costs for personal computers leased through the department of enterprise services.</w:t>
      </w:r>
    </w:p>
    <w:p>
      <w:pPr>
        <w:spacing w:before="0" w:after="0" w:line="408" w:lineRule="exact"/>
        <w:ind w:left="0" w:right="0" w:firstLine="576"/>
        <w:jc w:val="left"/>
      </w:pPr>
      <w:r>
        <w:rPr/>
        <w:t xml:space="preserve">(4) $6,768,000 of the general fund</w:t>
      </w:r>
      <w:r>
        <w:rPr>
          <w:rFonts w:ascii="Times New Roman" w:hAnsi="Times New Roman"/>
        </w:rPr>
        <w:t xml:space="preserve">—</w:t>
      </w:r>
      <w:r>
        <w:rPr/>
        <w:t xml:space="preserve">state appropriation for fiscal year 2022 and $4,496,000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SVPs).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$41,221,000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$39,035,000</w:t>
      </w:r>
      <w:r>
        <w:t>))</w:t>
      </w:r>
    </w:p>
    <w:p>
      <w:pPr>
        <w:spacing w:before="0" w:after="0" w:line="408" w:lineRule="exact"/>
        <w:ind w:left="0" w:right="0" w:firstLine="0"/>
        <w:jc w:val="left"/>
        <w:tabs>
          <w:tab w:val="right" w:leader="none" w:pos="9936"/>
        </w:tabs>
      </w:pPr>
      <w:r>
        <w:tab/>
      </w:r>
      <w:r>
        <w:rPr>
          <w:u w:val="single"/>
        </w:rPr>
        <w:t xml:space="preserve">$47,110,000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$51,371,000</w:t>
      </w:r>
      <w:r>
        <w:t>))</w:t>
      </w:r>
    </w:p>
    <w:p>
      <w:pPr>
        <w:spacing w:before="0" w:after="0" w:line="408" w:lineRule="exact"/>
        <w:ind w:left="0" w:right="0" w:firstLine="0"/>
        <w:jc w:val="left"/>
        <w:tabs>
          <w:tab w:val="right" w:leader="none" w:pos="9936"/>
        </w:tabs>
      </w:pPr>
      <w:r>
        <w:tab/>
      </w:r>
      <w:r>
        <w:rPr>
          <w:u w:val="single"/>
        </w:rPr>
        <w:t xml:space="preserve">$54,008,000</w:t>
      </w:r>
    </w:p>
    <w:p>
      <w:pPr>
        <w:tabs>
          <w:tab w:val="right" w:leader="dot" w:pos="9936"/>
        </w:tabs>
        <w:ind w:left="0" w:right="0" w:firstLine="1440"/>
      </w:pPr>
      <w:r>
        <w:rPr/>
        <w:t xml:space="preserve">TOTAL APPROPRIATION</w:t>
      </w:r>
      <w:r>
        <w:tab/>
      </w:r>
      <w:r>
        <w:t>((</w:t>
      </w:r>
      <w:r>
        <w:rPr>
          <w:strike/>
        </w:rPr>
        <w:t xml:space="preserve">$129,787,000</w:t>
      </w:r>
      <w:r>
        <w:t>))</w:t>
      </w:r>
    </w:p>
    <w:p>
      <w:pPr>
        <w:tabs>
          <w:tab w:val="right" w:leader="none" w:pos="9936"/>
        </w:tabs>
        <w:ind w:left="0" w:right="0" w:firstLine="1440"/>
      </w:pPr>
      <w:r>
        <w:tab/>
      </w:r>
      <w:r>
        <w:rPr>
          <w:u w:val="single"/>
        </w:rPr>
        <w:t xml:space="preserve">$142,339,000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w:t>
      </w:r>
      <w:r>
        <w:rPr>
          <w:u w:val="single"/>
        </w:rPr>
        <w:t xml:space="preserve">(a)</w:t>
      </w:r>
      <w:r>
        <w:rPr/>
        <w:t xml:space="preserve"> $3,000 of the general fund</w:t>
      </w:r>
      <w:r>
        <w:rPr>
          <w:rFonts w:ascii="Times New Roman" w:hAnsi="Times New Roman"/>
        </w:rPr>
        <w:t xml:space="preserve">—</w:t>
      </w:r>
      <w:r>
        <w:rPr/>
        <w:t xml:space="preserve">state appropriation for fiscal year 2022, $5,000 of the general fund</w:t>
      </w:r>
      <w:r>
        <w:rPr>
          <w:rFonts w:ascii="Times New Roman" w:hAnsi="Times New Roman"/>
        </w:rPr>
        <w:t xml:space="preserve">—</w:t>
      </w:r>
      <w:r>
        <w:rPr/>
        <w:t xml:space="preserve">state appropriation for fiscal year 2023, and $8,000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w:t>
      </w:r>
    </w:p>
    <w:p>
      <w:pPr>
        <w:spacing w:before="0" w:after="0" w:line="408" w:lineRule="exact"/>
        <w:ind w:left="0" w:right="0" w:firstLine="576"/>
        <w:jc w:val="left"/>
      </w:pPr>
      <w:r>
        <w:rPr>
          <w:u w:val="single"/>
        </w:rPr>
        <w:t xml:space="preserve">(b) $20,000 of the general fund</w:t>
      </w:r>
      <w:r>
        <w:rPr>
          <w:rFonts w:ascii="Times New Roman" w:hAnsi="Times New Roman"/>
          <w:u w:val="single"/>
        </w:rPr>
        <w:t xml:space="preserve">—</w:t>
      </w:r>
      <w:r>
        <w:rPr>
          <w:u w:val="single"/>
        </w:rPr>
        <w:t xml:space="preserve">state appropriation for fiscal year 2023 and $11,000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937 of this act.</w:t>
      </w:r>
    </w:p>
    <w:p>
      <w:pPr>
        <w:spacing w:before="0" w:after="0" w:line="408" w:lineRule="exact"/>
        <w:ind w:left="0" w:right="0" w:firstLine="576"/>
        <w:jc w:val="left"/>
      </w:pPr>
      <w:r>
        <w:rPr/>
        <w:t xml:space="preserve">(3) By October 1, 2021, the department must submit a report to the fiscal committees of the legislature detailing shortcomings of the previously funded electronic health records system and contract, the clinical validity of existing software, approaches to mitigate the shortcomings of previously funded system, and a recommended approach to establishing a comprehensive electronic health records system at state facilities in the future.</w:t>
      </w:r>
    </w:p>
    <w:p>
      <w:pPr>
        <w:spacing w:before="0" w:after="0" w:line="408" w:lineRule="exact"/>
        <w:ind w:left="0" w:right="0" w:firstLine="576"/>
        <w:jc w:val="left"/>
      </w:pPr>
      <w:r>
        <w:rPr/>
        <w:t xml:space="preserve">(4) $39,000 of the general fund</w:t>
      </w:r>
      <w:r>
        <w:rPr>
          <w:rFonts w:ascii="Times New Roman" w:hAnsi="Times New Roman"/>
        </w:rPr>
        <w:t xml:space="preserve">—</w:t>
      </w:r>
      <w:r>
        <w:rPr/>
        <w:t xml:space="preserve">state appropriation for fiscal year 2022 is provided solely to implement Substitute House Bill No. 1411 (health care workforce).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(5) $3,640,000 of the general fund</w:t>
      </w:r>
      <w:r>
        <w:rPr>
          <w:rFonts w:ascii="Times New Roman" w:hAnsi="Times New Roman"/>
          <w:u w:val="single"/>
        </w:rPr>
        <w:t xml:space="preserve">—</w:t>
      </w:r>
      <w:r>
        <w:rPr>
          <w:u w:val="single"/>
        </w:rPr>
        <w:t xml:space="preserve">state appropriation for fiscal year 2023 and $910,000 of the general fund</w:t>
      </w:r>
      <w:r>
        <w:rPr>
          <w:rFonts w:ascii="Times New Roman" w:hAnsi="Times New Roman"/>
          <w:u w:val="single"/>
        </w:rPr>
        <w:t xml:space="preserve">—</w:t>
      </w:r>
      <w:r>
        <w:rPr>
          <w:u w:val="single"/>
        </w:rPr>
        <w:t xml:space="preserve">federal appropriation are provided solely to address encampment sites on public rights-of-way.</w:t>
      </w:r>
    </w:p>
    <w:p>
      <w:pPr>
        <w:spacing w:before="0" w:after="0" w:line="408" w:lineRule="exact"/>
        <w:ind w:left="0" w:right="0" w:firstLine="576"/>
        <w:jc w:val="left"/>
      </w:pPr>
      <w:r>
        <w:rPr>
          <w:u w:val="single"/>
        </w:rPr>
        <w:t xml:space="preserve">(6) $364,000 of the general fund</w:t>
      </w:r>
      <w:r>
        <w:rPr>
          <w:rFonts w:ascii="Times New Roman" w:hAnsi="Times New Roman"/>
          <w:u w:val="single"/>
        </w:rPr>
        <w:t xml:space="preserve">—</w:t>
      </w:r>
      <w:r>
        <w:rPr>
          <w:u w:val="single"/>
        </w:rPr>
        <w:t xml:space="preserve">state appropriation for fiscal year 2023 is provided solely for the creation of a program director position and a project manager position tasked with ensuring an enterprise-wide approach to poverty reduction across Washington. These positions will convene and facilitate the poverty reduction subcabinet, track agency progress on poverty reduction efforts to build a stronger continuum of care, coordinate budget and policy proposals, and ensure that recommendations incorporate data prepared by the poverty reduction technical advisory group.</w:t>
      </w:r>
    </w:p>
    <w:p>
      <w:pPr>
        <w:spacing w:before="0" w:after="0" w:line="408" w:lineRule="exact"/>
        <w:ind w:left="0" w:right="0" w:firstLine="576"/>
        <w:jc w:val="left"/>
      </w:pPr>
      <w:r>
        <w:rPr>
          <w:u w:val="single"/>
        </w:rPr>
        <w:t xml:space="preserve">(7) $461,000 of the general fund</w:t>
      </w:r>
      <w:r>
        <w:rPr>
          <w:rFonts w:ascii="Times New Roman" w:hAnsi="Times New Roman"/>
          <w:u w:val="single"/>
        </w:rPr>
        <w:t xml:space="preserve">—</w:t>
      </w:r>
      <w:r>
        <w:rPr>
          <w:u w:val="single"/>
        </w:rPr>
        <w:t xml:space="preserve">state appropriation for fiscal year 2023 is provided solely to create a poverty reduction technical advisory group that is tasked with developing a statewide measurement and data framework that can help inform future budget and policy decisions. This group must also track the state's progress towards creating a just and equitable future. This group must collaborate with communities experiencing poverty and the state office of equity to ensure their input is factored into the analysis of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$66,890,000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$56,529,000</w:t>
      </w:r>
      <w:r>
        <w:t>))</w:t>
      </w:r>
    </w:p>
    <w:p>
      <w:pPr>
        <w:spacing w:before="0" w:after="0" w:line="408" w:lineRule="exact"/>
        <w:ind w:left="0" w:right="0" w:firstLine="0"/>
        <w:jc w:val="left"/>
        <w:tabs>
          <w:tab w:val="right" w:leader="none" w:pos="9936"/>
        </w:tabs>
      </w:pPr>
      <w:r>
        <w:tab/>
      </w:r>
      <w:r>
        <w:rPr>
          <w:u w:val="single"/>
        </w:rPr>
        <w:t xml:space="preserve">$57,639,000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$53,229,000</w:t>
      </w:r>
      <w:r>
        <w:t>))</w:t>
      </w:r>
    </w:p>
    <w:p>
      <w:pPr>
        <w:spacing w:before="0" w:after="0" w:line="408" w:lineRule="exact"/>
        <w:ind w:left="0" w:right="0" w:firstLine="0"/>
        <w:jc w:val="left"/>
        <w:tabs>
          <w:tab w:val="right" w:leader="none" w:pos="9936"/>
        </w:tabs>
      </w:pPr>
      <w:r>
        <w:tab/>
      </w:r>
      <w:r>
        <w:rPr>
          <w:u w:val="single"/>
        </w:rPr>
        <w:t xml:space="preserve">$53,270,000</w:t>
      </w:r>
    </w:p>
    <w:p>
      <w:pPr>
        <w:tabs>
          <w:tab w:val="right" w:leader="dot" w:pos="9936"/>
        </w:tabs>
        <w:ind w:left="0" w:right="0" w:firstLine="1440"/>
      </w:pPr>
      <w:r>
        <w:rPr/>
        <w:t xml:space="preserve">TOTAL APPROPRIATION</w:t>
      </w:r>
      <w:r>
        <w:tab/>
      </w:r>
      <w:r>
        <w:t>((</w:t>
      </w:r>
      <w:r>
        <w:rPr>
          <w:strike/>
        </w:rPr>
        <w:t xml:space="preserve">$175,501,000</w:t>
      </w:r>
      <w:r>
        <w:t>))</w:t>
      </w:r>
    </w:p>
    <w:p>
      <w:pPr>
        <w:tabs>
          <w:tab w:val="right" w:leader="none" w:pos="9936"/>
        </w:tabs>
        <w:ind w:left="0" w:right="0" w:firstLine="1440"/>
      </w:pPr>
      <w:r>
        <w:tab/>
      </w:r>
      <w:r>
        <w:rPr>
          <w:u w:val="single"/>
        </w:rPr>
        <w:t xml:space="preserve">$177,799,000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2021,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2022, unless prohibited by this act, the authority may transfer general fund</w:t>
      </w:r>
      <w:r>
        <w:rPr>
          <w:rFonts w:ascii="Times New Roman" w:hAnsi="Times New Roman"/>
          <w:u w:val="single"/>
        </w:rPr>
        <w:t xml:space="preserve">—</w:t>
      </w:r>
      <w:r>
        <w:rPr>
          <w:u w:val="single"/>
        </w:rPr>
        <w:t xml:space="preserve">state appropriations for fiscal year 2022 among programs after approval by the director of the office of financial management. To the extent that appropriations in sections 211 through 215 of this act are insufficient to fund actual expenditures in excess of caseload forecast and utilization assumptions or for expenses in response to the COVID-19 pandemic, the authority may transfer general fund</w:t>
      </w:r>
      <w:r>
        <w:rPr>
          <w:rFonts w:ascii="Times New Roman" w:hAnsi="Times New Roman"/>
          <w:u w:val="single"/>
        </w:rPr>
        <w:t xml:space="preserve">—</w:t>
      </w:r>
      <w:r>
        <w:rPr>
          <w:u w:val="single"/>
        </w:rPr>
        <w:t xml:space="preserve">state appropriations for fiscal year 2022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$2,516,277,000</w:t>
      </w:r>
      <w:r>
        <w:t>))</w:t>
      </w:r>
    </w:p>
    <w:p>
      <w:pPr>
        <w:spacing w:before="0" w:after="0" w:line="408" w:lineRule="exact"/>
        <w:ind w:left="0" w:right="0" w:firstLine="0"/>
        <w:jc w:val="left"/>
        <w:tabs>
          <w:tab w:val="right" w:leader="none" w:pos="9936"/>
        </w:tabs>
      </w:pPr>
      <w:r>
        <w:tab/>
      </w:r>
      <w:r>
        <w:rPr>
          <w:u w:val="single"/>
        </w:rPr>
        <w:t xml:space="preserve">$2,391,714,000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$2,439,933,000</w:t>
      </w:r>
      <w:r>
        <w:t>))</w:t>
      </w:r>
    </w:p>
    <w:p>
      <w:pPr>
        <w:spacing w:before="0" w:after="0" w:line="408" w:lineRule="exact"/>
        <w:ind w:left="0" w:right="0" w:firstLine="0"/>
        <w:jc w:val="left"/>
        <w:tabs>
          <w:tab w:val="right" w:leader="none" w:pos="9936"/>
        </w:tabs>
      </w:pPr>
      <w:r>
        <w:tab/>
      </w:r>
      <w:r>
        <w:rPr>
          <w:u w:val="single"/>
        </w:rPr>
        <w:t xml:space="preserve">$2,599,132,000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$13,199,214,000</w:t>
      </w:r>
      <w:r>
        <w:t>))</w:t>
      </w:r>
    </w:p>
    <w:p>
      <w:pPr>
        <w:spacing w:before="0" w:after="0" w:line="408" w:lineRule="exact"/>
        <w:ind w:left="0" w:right="0" w:firstLine="0"/>
        <w:jc w:val="left"/>
        <w:tabs>
          <w:tab w:val="right" w:leader="none" w:pos="9936"/>
        </w:tabs>
      </w:pPr>
      <w:r>
        <w:tab/>
      </w:r>
      <w:r>
        <w:rPr>
          <w:u w:val="single"/>
        </w:rPr>
        <w:t xml:space="preserve">$13,758,844,000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$355,726,000</w:t>
      </w:r>
      <w:r>
        <w:t>))</w:t>
      </w:r>
    </w:p>
    <w:p>
      <w:pPr>
        <w:spacing w:before="0" w:after="0" w:line="408" w:lineRule="exact"/>
        <w:ind w:left="0" w:right="0" w:firstLine="0"/>
        <w:jc w:val="left"/>
        <w:tabs>
          <w:tab w:val="right" w:leader="none" w:pos="9936"/>
        </w:tabs>
      </w:pPr>
      <w:r>
        <w:tab/>
      </w:r>
      <w:r>
        <w:rPr>
          <w:u w:val="single"/>
        </w:rPr>
        <w:t xml:space="preserve">$405,121,000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$723,238,000</w:t>
      </w:r>
      <w:r>
        <w:t>))</w:t>
      </w:r>
    </w:p>
    <w:p>
      <w:pPr>
        <w:spacing w:before="0" w:after="0" w:line="408" w:lineRule="exact"/>
        <w:ind w:left="0" w:right="0" w:firstLine="0"/>
        <w:jc w:val="left"/>
        <w:tabs>
          <w:tab w:val="right" w:leader="none" w:pos="9936"/>
        </w:tabs>
      </w:pPr>
      <w:r>
        <w:tab/>
      </w:r>
      <w:r>
        <w:rPr>
          <w:u w:val="single"/>
        </w:rPr>
        <w:t xml:space="preserve">$685,383,000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$24,511,000</w:t>
      </w:r>
      <w:r>
        <w:t>))</w:t>
      </w:r>
    </w:p>
    <w:p>
      <w:pPr>
        <w:spacing w:before="0" w:after="0" w:line="408" w:lineRule="exact"/>
        <w:ind w:left="0" w:right="0" w:firstLine="0"/>
        <w:jc w:val="left"/>
        <w:tabs>
          <w:tab w:val="right" w:leader="none" w:pos="9936"/>
        </w:tabs>
      </w:pPr>
      <w:r>
        <w:tab/>
      </w:r>
      <w:r>
        <w:rPr>
          <w:u w:val="single"/>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$25,182,000</w:t>
      </w:r>
      <w:r>
        <w:t>))</w:t>
      </w:r>
    </w:p>
    <w:p>
      <w:pPr>
        <w:spacing w:before="0" w:after="0" w:line="408" w:lineRule="exact"/>
        <w:ind w:left="0" w:right="0" w:firstLine="0"/>
        <w:jc w:val="left"/>
        <w:tabs>
          <w:tab w:val="right" w:leader="none" w:pos="9936"/>
        </w:tabs>
      </w:pPr>
      <w:r>
        <w:tab/>
      </w:r>
      <w:r>
        <w:rPr>
          <w:u w:val="single"/>
        </w:rPr>
        <w:t xml:space="preserve">$25,721,000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$7,714,000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$35,000,000</w:t>
      </w:r>
    </w:p>
    <w:p>
      <w:pPr>
        <w:spacing w:before="0" w:after="0" w:line="408" w:lineRule="exact"/>
        <w:ind w:left="0" w:right="0" w:firstLine="0"/>
        <w:jc w:val="left"/>
        <w:tabs>
          <w:tab w:val="right" w:leader="dot" w:pos="9936"/>
        </w:tabs>
      </w:pPr>
      <w:r>
        <w:rPr>
          <w:u w:val="single"/>
        </w:rPr>
        <w:t xml:space="preserve">Ambulance Transport Fund</w:t>
      </w:r>
      <w:r>
        <w:rPr>
          <w:rFonts w:ascii="Times New Roman" w:hAnsi="Times New Roman"/>
          <w:u w:val="single"/>
        </w:rPr>
        <w:t xml:space="preserve">—</w:t>
      </w:r>
      <w:r>
        <w:rPr>
          <w:u w:val="single"/>
        </w:rPr>
        <w:t xml:space="preserve">State Appropriation</w:t>
      </w:r>
      <w:r>
        <w:tab/>
      </w:r>
      <w:r>
        <w:rPr>
          <w:u w:val="single"/>
        </w:rPr>
        <w:t xml:space="preserve">$14,317,000</w:t>
      </w:r>
    </w:p>
    <w:p>
      <w:pPr>
        <w:tabs>
          <w:tab w:val="right" w:leader="dot" w:pos="9936"/>
        </w:tabs>
        <w:ind w:left="0" w:right="0" w:firstLine="1440"/>
      </w:pPr>
      <w:r>
        <w:rPr/>
        <w:t xml:space="preserve">TOTAL APPROPRIATION</w:t>
      </w:r>
      <w:r>
        <w:tab/>
      </w:r>
      <w:r>
        <w:t>((</w:t>
      </w:r>
      <w:r>
        <w:rPr>
          <w:strike/>
        </w:rPr>
        <w:t xml:space="preserve">$19,342,421,000</w:t>
      </w:r>
      <w:r>
        <w:t>))</w:t>
      </w:r>
    </w:p>
    <w:p>
      <w:pPr>
        <w:tabs>
          <w:tab w:val="right" w:leader="none" w:pos="9936"/>
        </w:tabs>
        <w:ind w:left="0" w:right="0" w:firstLine="1440"/>
      </w:pPr>
      <w:r>
        <w:tab/>
      </w:r>
      <w:r>
        <w:rPr>
          <w:u w:val="single"/>
        </w:rPr>
        <w:t xml:space="preserve">$19,964,635,000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(2)(a) No more than </w:t>
      </w:r>
      <w:r>
        <w:t>((</w:t>
      </w:r>
      <w:r>
        <w:rPr>
          <w:strike/>
        </w:rPr>
        <w:t xml:space="preserve">$63,052,000</w:t>
      </w:r>
      <w:r>
        <w:t>))</w:t>
      </w:r>
      <w:r>
        <w:rPr/>
        <w:t xml:space="preserve"> </w:t>
      </w:r>
      <w:r>
        <w:rPr>
          <w:u w:val="single"/>
        </w:rPr>
        <w:t xml:space="preserve">$78,409,000</w:t>
      </w:r>
      <w:r>
        <w:rPr/>
        <w:t xml:space="preserve"> of the general fund</w:t>
      </w:r>
      <w:r>
        <w:rPr>
          <w:rFonts w:ascii="Times New Roman" w:hAnsi="Times New Roman"/>
        </w:rPr>
        <w:t xml:space="preserve">—</w:t>
      </w:r>
      <w:r>
        <w:rPr/>
        <w:t xml:space="preserve">federal appropriation and no more than </w:t>
      </w:r>
      <w:r>
        <w:t>((</w:t>
      </w:r>
      <w:r>
        <w:rPr>
          <w:strike/>
        </w:rPr>
        <w:t xml:space="preserve">$50,840,000</w:t>
      </w:r>
      <w:r>
        <w:t>))</w:t>
      </w:r>
      <w:r>
        <w:rPr/>
        <w:t xml:space="preserve"> </w:t>
      </w:r>
      <w:r>
        <w:rPr>
          <w:u w:val="single"/>
        </w:rPr>
        <w:t xml:space="preserve">$66,264,000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$243,047,000</w:t>
      </w:r>
      <w:r>
        <w:t>))</w:t>
      </w:r>
      <w:r>
        <w:rPr/>
        <w:t xml:space="preserve"> </w:t>
      </w:r>
      <w:r>
        <w:rPr>
          <w:u w:val="single"/>
        </w:rPr>
        <w:t xml:space="preserve">$198,909,000</w:t>
      </w:r>
      <w:r>
        <w:rPr/>
        <w:t xml:space="preserve"> of the general fund—federal appropriation and no more than </w:t>
      </w:r>
      <w:r>
        <w:t>((</w:t>
      </w:r>
      <w:r>
        <w:rPr>
          <w:strike/>
        </w:rPr>
        <w:t xml:space="preserve">$99,274,000</w:t>
      </w:r>
      <w:r>
        <w:t>))</w:t>
      </w:r>
      <w:r>
        <w:rPr/>
        <w:t xml:space="preserve"> </w:t>
      </w:r>
      <w:r>
        <w:rPr>
          <w:u w:val="single"/>
        </w:rPr>
        <w:t xml:space="preserve">$81,245,000</w:t>
      </w:r>
      <w:r>
        <w:rPr/>
        <w:t xml:space="preserve">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$26,837,000 of the general fund</w:t>
      </w:r>
      <w:r>
        <w:rPr>
          <w:rFonts w:ascii="Times New Roman" w:hAnsi="Times New Roman"/>
        </w:rPr>
        <w:t xml:space="preserve">—</w:t>
      </w:r>
      <w:r>
        <w:rPr/>
        <w:t xml:space="preserve">federal appropriation and $26,839,000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w:t>
      </w:r>
      <w:r>
        <w:t>((</w:t>
      </w:r>
      <w:r>
        <w:rPr>
          <w:strike/>
        </w:rPr>
        <w:t xml:space="preserve">$50,389,000</w:t>
      </w:r>
      <w:r>
        <w:t>))</w:t>
      </w:r>
      <w:r>
        <w:rPr/>
        <w:t xml:space="preserve"> </w:t>
      </w:r>
      <w:r>
        <w:rPr>
          <w:u w:val="single"/>
        </w:rPr>
        <w:t xml:space="preserve">$28,680,000</w:t>
      </w:r>
      <w:r>
        <w:rPr/>
        <w:t xml:space="preserve"> of the general fund</w:t>
      </w:r>
      <w:r>
        <w:rPr>
          <w:rFonts w:ascii="Times New Roman" w:hAnsi="Times New Roman"/>
        </w:rPr>
        <w:t xml:space="preserve">—</w:t>
      </w:r>
      <w:r>
        <w:rPr/>
        <w:t xml:space="preserve">federal appropriation and no more than </w:t>
      </w:r>
      <w:r>
        <w:t>((</w:t>
      </w:r>
      <w:r>
        <w:rPr>
          <w:strike/>
        </w:rPr>
        <w:t xml:space="preserve">$22,862,000</w:t>
      </w:r>
      <w:r>
        <w:t>))</w:t>
      </w:r>
      <w:r>
        <w:rPr/>
        <w:t xml:space="preserve"> </w:t>
      </w:r>
      <w:r>
        <w:rPr>
          <w:u w:val="single"/>
        </w:rPr>
        <w:t xml:space="preserve">$12,992,000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w:t>
      </w:r>
      <w:r>
        <w:rPr>
          <w:u w:val="single"/>
        </w:rPr>
        <w:t xml:space="preserve">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(6), (7), and (8)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both under MQIP and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w:t>
      </w:r>
    </w:p>
    <w:p>
      <w:pPr>
        <w:spacing w:before="0" w:after="0" w:line="408" w:lineRule="exact"/>
        <w:ind w:left="0" w:right="0" w:firstLine="576"/>
        <w:jc w:val="left"/>
      </w:pPr>
      <w:r>
        <w:rPr>
          <w:u w:val="single"/>
        </w:rPr>
        <w:t xml:space="preserve">(6)(a) $32,432,000 of the general fund</w:t>
      </w:r>
      <w:r>
        <w:rPr>
          <w:rFonts w:ascii="Times New Roman" w:hAnsi="Times New Roman"/>
          <w:u w:val="single"/>
        </w:rPr>
        <w:t xml:space="preserve">—</w:t>
      </w:r>
      <w:r>
        <w:rPr>
          <w:u w:val="single"/>
        </w:rPr>
        <w:t xml:space="preserve">federal appropriation and $40,296,000 of the general fund</w:t>
      </w:r>
      <w:r>
        <w:rPr>
          <w:rFonts w:ascii="Times New Roman" w:hAnsi="Times New Roman"/>
          <w:u w:val="single"/>
        </w:rPr>
        <w:t xml:space="preserve">—</w:t>
      </w:r>
      <w:r>
        <w:rPr>
          <w:u w:val="single"/>
        </w:rPr>
        <w:t xml:space="preserve">private/local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u w:val="single"/>
        </w:rPr>
        <w:t xml:space="preserve">(b) $110,778,000 of the general fund</w:t>
      </w:r>
      <w:r>
        <w:rPr>
          <w:rFonts w:ascii="Times New Roman" w:hAnsi="Times New Roman"/>
          <w:u w:val="single"/>
        </w:rPr>
        <w:t xml:space="preserve">—</w:t>
      </w:r>
      <w:r>
        <w:rPr>
          <w:u w:val="single"/>
        </w:rPr>
        <w:t xml:space="preserve">federal appropriation and $45,248,000 of the general fund</w:t>
      </w:r>
      <w:r>
        <w:rPr>
          <w:rFonts w:ascii="Times New Roman" w:hAnsi="Times New Roman"/>
          <w:u w:val="single"/>
        </w:rPr>
        <w:t xml:space="preserve">—</w:t>
      </w:r>
      <w:r>
        <w:rPr>
          <w:u w:val="single"/>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accountable communities of health, tailored support for older adults and medicaid alternative care, and foundational community supports, also referred to as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u w:val="single"/>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u w:val="single"/>
        </w:rPr>
        <w:t xml:space="preserve">(7) $19,902,000 of the general fund</w:t>
      </w:r>
      <w:r>
        <w:rPr>
          <w:rFonts w:ascii="Times New Roman" w:hAnsi="Times New Roman"/>
          <w:u w:val="single"/>
        </w:rPr>
        <w:t xml:space="preserve">—</w:t>
      </w:r>
      <w:r>
        <w:rPr>
          <w:u w:val="single"/>
        </w:rPr>
        <w:t xml:space="preserve">federal appropriation and $19,903,000 of the general fund</w:t>
      </w:r>
      <w:r>
        <w:rPr>
          <w:rFonts w:ascii="Times New Roman" w:hAnsi="Times New Roman"/>
          <w:u w:val="single"/>
        </w:rPr>
        <w:t xml:space="preserve">—</w:t>
      </w:r>
      <w:r>
        <w:rPr>
          <w:u w:val="single"/>
        </w:rPr>
        <w:t xml:space="preserve">local appropriation are provided solely for tailored support for older adults and medicaid alternative care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w:t>
      </w:r>
    </w:p>
    <w:p>
      <w:pPr>
        <w:spacing w:before="0" w:after="0" w:line="408" w:lineRule="exact"/>
        <w:ind w:left="0" w:right="0" w:firstLine="576"/>
        <w:jc w:val="left"/>
      </w:pPr>
      <w:r>
        <w:rPr>
          <w:u w:val="single"/>
        </w:rPr>
        <w:t xml:space="preserve">(8)(a) $13,235,000 of the general fund</w:t>
      </w:r>
      <w:r>
        <w:rPr>
          <w:rFonts w:ascii="Times New Roman" w:hAnsi="Times New Roman"/>
          <w:u w:val="single"/>
        </w:rPr>
        <w:t xml:space="preserve">—</w:t>
      </w:r>
      <w:r>
        <w:rPr>
          <w:u w:val="single"/>
        </w:rPr>
        <w:t xml:space="preserve">federal appropriation and $7,318,000 of the general fund</w:t>
      </w:r>
      <w:r>
        <w:rPr>
          <w:rFonts w:ascii="Times New Roman" w:hAnsi="Times New Roman"/>
          <w:u w:val="single"/>
        </w:rPr>
        <w:t xml:space="preserve">—</w:t>
      </w:r>
      <w:r>
        <w:rPr>
          <w:u w:val="single"/>
        </w:rPr>
        <w:t xml:space="preserve">private/local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u w:val="single"/>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u w:val="single"/>
        </w:rPr>
        <w:t xml:space="preserve">(9)</w:t>
      </w:r>
      <w:r>
        <w:rPr/>
        <w:t xml:space="preserve">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u w:val="single"/>
        </w:rPr>
        <w:t xml:space="preserve">(15)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(12)</w:t>
      </w:r>
      <w:r>
        <w:t>))</w:t>
      </w:r>
      <w:r>
        <w:rPr/>
        <w:t xml:space="preserve"> </w:t>
      </w:r>
      <w:r>
        <w:rPr>
          <w:u w:val="single"/>
        </w:rPr>
        <w:t xml:space="preserve">(17)</w:t>
      </w:r>
      <w:r>
        <w:rPr/>
        <w:t xml:space="preserve"> $3,997,000 of the general fund—state appropriation for fiscal year 2022, $4,261,000 of the general fund—state appropriation for fiscal year 2023, and $8,786,000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(13)</w:t>
      </w:r>
      <w:r>
        <w:t>))</w:t>
      </w:r>
      <w:r>
        <w:rPr/>
        <w:t xml:space="preserve"> </w:t>
      </w:r>
      <w:r>
        <w:rPr>
          <w:u w:val="single"/>
        </w:rPr>
        <w:t xml:space="preserve">(18)</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(14)</w:t>
      </w:r>
      <w:r>
        <w:t>))</w:t>
      </w:r>
      <w:r>
        <w:rPr/>
        <w:t xml:space="preserve"> </w:t>
      </w:r>
      <w:r>
        <w:rPr>
          <w:u w:val="single"/>
        </w:rPr>
        <w:t xml:space="preserve">(19)</w:t>
      </w:r>
      <w:r>
        <w:rPr/>
        <w:t xml:space="preserve">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(15)</w:t>
      </w:r>
      <w:r>
        <w:t>))</w:t>
      </w:r>
      <w:r>
        <w:rPr/>
        <w:t xml:space="preserve"> </w:t>
      </w:r>
      <w:r>
        <w:rPr>
          <w:u w:val="single"/>
        </w:rPr>
        <w:t xml:space="preserve">(20)</w:t>
      </w:r>
      <w:r>
        <w:rPr/>
        <w:t xml:space="preserve">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$702,000</w:t>
      </w:r>
      <w:r>
        <w:t>))</w:t>
      </w:r>
      <w:r>
        <w:rPr/>
        <w:t xml:space="preserve"> </w:t>
      </w:r>
      <w:r>
        <w:rPr>
          <w:u w:val="single"/>
        </w:rPr>
        <w:t xml:space="preserve">$425,000</w:t>
      </w:r>
      <w:r>
        <w:rPr/>
        <w:t xml:space="preserve"> of the general fund—state appropriation for fiscal year 2022 and </w:t>
      </w:r>
      <w:r>
        <w:t>((</w:t>
      </w:r>
      <w:r>
        <w:rPr>
          <w:strike/>
        </w:rPr>
        <w:t xml:space="preserve">$649,000</w:t>
      </w:r>
      <w:r>
        <w:t>))</w:t>
      </w:r>
      <w:r>
        <w:rPr/>
        <w:t xml:space="preserve"> </w:t>
      </w:r>
      <w:r>
        <w:rPr>
          <w:u w:val="single"/>
        </w:rPr>
        <w:t xml:space="preserve">$391,000</w:t>
      </w:r>
      <w:r>
        <w:rPr/>
        <w:t xml:space="preserve"> of the general fund—state appropriation for fiscal year 2023 are provided solely for state grants for the participating hospitals.</w:t>
      </w:r>
    </w:p>
    <w:p>
      <w:pPr>
        <w:spacing w:before="0" w:after="0" w:line="408" w:lineRule="exact"/>
        <w:ind w:left="0" w:right="0" w:firstLine="576"/>
        <w:jc w:val="left"/>
      </w:pPr>
      <w:r>
        <w:t>((</w:t>
      </w:r>
      <w:r>
        <w:rPr>
          <w:strike/>
        </w:rPr>
        <w:t xml:space="preserve">(16)</w:t>
      </w:r>
      <w:r>
        <w:t>))</w:t>
      </w:r>
      <w:r>
        <w:rPr/>
        <w:t xml:space="preserve"> </w:t>
      </w:r>
      <w:r>
        <w:rPr>
          <w:u w:val="single"/>
        </w:rPr>
        <w:t xml:space="preserve">(21)</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(17)</w:t>
      </w:r>
      <w:r>
        <w:t>))</w:t>
      </w:r>
      <w:r>
        <w:rPr/>
        <w:t xml:space="preserve"> </w:t>
      </w:r>
      <w:r>
        <w:rPr>
          <w:u w:val="single"/>
        </w:rPr>
        <w:t xml:space="preserve">(22)</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(27)</w:t>
      </w:r>
      <w:r>
        <w:t>))</w:t>
      </w:r>
      <w:r>
        <w:rPr/>
        <w:t xml:space="preserve"> </w:t>
      </w:r>
      <w:r>
        <w:rPr>
          <w:u w:val="single"/>
        </w:rPr>
        <w:t xml:space="preserve">(32)</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(28)</w:t>
      </w:r>
      <w:r>
        <w:t>))</w:t>
      </w:r>
      <w:r>
        <w:rPr/>
        <w:t xml:space="preserve"> </w:t>
      </w:r>
      <w:r>
        <w:rPr>
          <w:u w:val="single"/>
        </w:rPr>
        <w:t xml:space="preserve">(33)</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t>((</w:t>
      </w:r>
      <w:r>
        <w:rPr>
          <w:strike/>
        </w:rPr>
        <w:t xml:space="preserve">(29)</w:t>
      </w:r>
      <w:r>
        <w:t>))</w:t>
      </w:r>
      <w:r>
        <w:rPr/>
        <w:t xml:space="preserve"> </w:t>
      </w:r>
      <w:r>
        <w:rPr>
          <w:u w:val="single"/>
        </w:rPr>
        <w:t xml:space="preserve">(34)</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(30)</w:t>
      </w:r>
      <w:r>
        <w:t>))</w:t>
      </w:r>
      <w:r>
        <w:rPr/>
        <w:t xml:space="preserve"> </w:t>
      </w:r>
      <w:r>
        <w:rPr>
          <w:u w:val="single"/>
        </w:rPr>
        <w:t xml:space="preserve">(35)</w:t>
      </w:r>
      <w:r>
        <w:rPr/>
        <w:t xml:space="preserve">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(31)</w:t>
      </w:r>
      <w:r>
        <w:t>))</w:t>
      </w:r>
      <w:r>
        <w:rPr/>
        <w:t xml:space="preserve"> </w:t>
      </w:r>
      <w:r>
        <w:rPr>
          <w:u w:val="single"/>
        </w:rPr>
        <w:t xml:space="preserve">(36)</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(a)(i), (iii), and (iv) of this subsection.</w:t>
      </w:r>
    </w:p>
    <w:p>
      <w:pPr>
        <w:spacing w:before="0" w:after="0" w:line="408" w:lineRule="exact"/>
        <w:ind w:left="0" w:right="0" w:firstLine="576"/>
        <w:jc w:val="left"/>
      </w:pPr>
      <w:r>
        <w:t>((</w:t>
      </w:r>
      <w:r>
        <w:rPr>
          <w:strike/>
        </w:rPr>
        <w:t xml:space="preserve">(33)</w:t>
      </w:r>
      <w:r>
        <w:t>))</w:t>
      </w:r>
      <w:r>
        <w:rPr/>
        <w:t xml:space="preserve"> </w:t>
      </w:r>
      <w:r>
        <w:rPr>
          <w:u w:val="single"/>
        </w:rPr>
        <w:t xml:space="preserve">(38)</w:t>
      </w:r>
      <w:r>
        <w:rPr/>
        <w:t xml:space="preserve">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(34)</w:t>
      </w:r>
      <w:r>
        <w:t>))</w:t>
      </w:r>
      <w:r>
        <w:rPr/>
        <w:t xml:space="preserve"> </w:t>
      </w:r>
      <w:r>
        <w:rPr>
          <w:u w:val="single"/>
        </w:rPr>
        <w:t xml:space="preserve">(39)</w:t>
      </w:r>
      <w:r>
        <w:rPr/>
        <w:t xml:space="preserve">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w:t>
      </w:r>
      <w:r>
        <w:t>((</w:t>
      </w:r>
      <w:r>
        <w:rPr>
          <w:strike/>
        </w:rPr>
        <w:t xml:space="preserve">(35) and (36)</w:t>
      </w:r>
      <w:r>
        <w:t>))</w:t>
      </w:r>
      <w:r>
        <w:rPr/>
        <w:t xml:space="preserve"> </w:t>
      </w:r>
      <w:r>
        <w:rPr>
          <w:u w:val="single"/>
        </w:rPr>
        <w:t xml:space="preserve">(41) and (42)</w:t>
      </w:r>
      <w:r>
        <w:rPr/>
        <w:t xml:space="preserve"> of this section.</w:t>
      </w:r>
    </w:p>
    <w:p>
      <w:pPr>
        <w:spacing w:before="0" w:after="0" w:line="408" w:lineRule="exact"/>
        <w:ind w:left="0" w:right="0" w:firstLine="576"/>
        <w:jc w:val="left"/>
      </w:pPr>
      <w:r>
        <w:t>((</w:t>
      </w:r>
      <w:r>
        <w:rPr>
          <w:strike/>
        </w:rPr>
        <w:t xml:space="preserve">(35)</w:t>
      </w:r>
      <w:r>
        <w:t>))</w:t>
      </w:r>
      <w:r>
        <w:rPr/>
        <w:t xml:space="preserve"> </w:t>
      </w:r>
      <w:r>
        <w:rPr>
          <w:u w:val="single"/>
        </w:rPr>
        <w:t xml:space="preserve">(40)</w:t>
      </w:r>
      <w:r>
        <w:rPr/>
        <w:t xml:space="preserve">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w:t>
      </w:r>
      <w:r>
        <w:t>((</w:t>
      </w:r>
      <w:r>
        <w:rPr>
          <w:strike/>
        </w:rPr>
        <w:t xml:space="preserve">(34) and (36)</w:t>
      </w:r>
      <w:r>
        <w:t>))</w:t>
      </w:r>
      <w:r>
        <w:rPr/>
        <w:t xml:space="preserve"> </w:t>
      </w:r>
      <w:r>
        <w:rPr>
          <w:u w:val="single"/>
        </w:rPr>
        <w:t xml:space="preserve">(40) and (42)</w:t>
      </w:r>
      <w:r>
        <w:rPr/>
        <w:t xml:space="preserve"> of this section.</w:t>
      </w:r>
    </w:p>
    <w:p>
      <w:pPr>
        <w:spacing w:before="0" w:after="0" w:line="408" w:lineRule="exact"/>
        <w:ind w:left="0" w:right="0" w:firstLine="576"/>
        <w:jc w:val="left"/>
      </w:pPr>
      <w:r>
        <w:t>((</w:t>
      </w:r>
      <w:r>
        <w:rPr>
          <w:strike/>
        </w:rPr>
        <w:t xml:space="preserve">(36)</w:t>
      </w:r>
      <w:r>
        <w:t>))</w:t>
      </w:r>
      <w:r>
        <w:rPr/>
        <w:t xml:space="preserve"> </w:t>
      </w:r>
      <w:r>
        <w:rPr>
          <w:u w:val="single"/>
        </w:rPr>
        <w:t xml:space="preserve">(41)</w:t>
      </w:r>
      <w:r>
        <w:rPr/>
        <w:t xml:space="preserve">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w:t>
      </w:r>
      <w:r>
        <w:t>((</w:t>
      </w:r>
      <w:r>
        <w:rPr>
          <w:strike/>
        </w:rPr>
        <w:t xml:space="preserve">(34) and (35)</w:t>
      </w:r>
      <w:r>
        <w:t>))</w:t>
      </w:r>
      <w:r>
        <w:rPr/>
        <w:t xml:space="preserve"> </w:t>
      </w:r>
      <w:r>
        <w:rPr>
          <w:u w:val="single"/>
        </w:rPr>
        <w:t xml:space="preserve">(40) and (41)</w:t>
      </w:r>
      <w:r>
        <w:rPr/>
        <w:t xml:space="preserve"> of this section.</w:t>
      </w:r>
    </w:p>
    <w:p>
      <w:pPr>
        <w:spacing w:before="0" w:after="0" w:line="408" w:lineRule="exact"/>
        <w:ind w:left="0" w:right="0" w:firstLine="576"/>
        <w:jc w:val="left"/>
      </w:pPr>
      <w:r>
        <w:t>((</w:t>
      </w:r>
      <w:r>
        <w:rPr>
          <w:strike/>
        </w:rPr>
        <w:t xml:space="preserve">(37)</w:t>
      </w:r>
      <w:r>
        <w:t>))</w:t>
      </w:r>
      <w:r>
        <w:rPr/>
        <w:t xml:space="preserve"> </w:t>
      </w:r>
      <w:r>
        <w:rPr>
          <w:u w:val="single"/>
        </w:rPr>
        <w:t xml:space="preserve">(42)</w:t>
      </w:r>
      <w:r>
        <w:rPr/>
        <w:t xml:space="preserve">(a)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t>((</w:t>
      </w:r>
      <w:r>
        <w:rPr>
          <w:strike/>
        </w:rPr>
        <w:t xml:space="preserve">(38)</w:t>
      </w:r>
      <w:r>
        <w:t>))</w:t>
      </w:r>
      <w:r>
        <w:rPr/>
        <w:t xml:space="preserve"> </w:t>
      </w:r>
      <w:r>
        <w:rPr>
          <w:u w:val="single"/>
        </w:rPr>
        <w:t xml:space="preserve">(43)</w:t>
      </w:r>
      <w:r>
        <w:rPr/>
        <w:t xml:space="preserve">(a)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(39)</w:t>
      </w:r>
      <w:r>
        <w:t>))</w:t>
      </w:r>
      <w:r>
        <w:rPr/>
        <w:t xml:space="preserve"> </w:t>
      </w:r>
      <w:r>
        <w:rPr>
          <w:u w:val="single"/>
        </w:rPr>
        <w:t xml:space="preserve">(44)</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(40)</w:t>
      </w:r>
      <w:r>
        <w:t>))</w:t>
      </w:r>
      <w:r>
        <w:rPr/>
        <w:t xml:space="preserve"> </w:t>
      </w:r>
      <w:r>
        <w:rPr>
          <w:u w:val="single"/>
        </w:rPr>
        <w:t xml:space="preserve">(45)</w:t>
      </w:r>
      <w:r>
        <w:rPr/>
        <w:t xml:space="preserve"> Within the amounts appropriated in this section, the authority shall reimburse for maternity services provided by doulas.</w:t>
      </w:r>
    </w:p>
    <w:p>
      <w:pPr>
        <w:spacing w:before="0" w:after="0" w:line="408" w:lineRule="exact"/>
        <w:ind w:left="0" w:right="0" w:firstLine="576"/>
        <w:jc w:val="left"/>
      </w:pPr>
      <w:r>
        <w:t>((</w:t>
      </w:r>
      <w:r>
        <w:rPr>
          <w:strike/>
        </w:rPr>
        <w:t xml:space="preserve">(41)</w:t>
      </w:r>
      <w:r>
        <w:t>))</w:t>
      </w:r>
      <w:r>
        <w:rPr/>
        <w:t xml:space="preserve"> </w:t>
      </w:r>
      <w:r>
        <w:rPr>
          <w:u w:val="single"/>
        </w:rPr>
        <w:t xml:space="preserve">(46)</w:t>
      </w:r>
      <w:r>
        <w:rPr/>
        <w:t xml:space="preserve">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t>((</w:t>
      </w:r>
      <w:r>
        <w:rPr>
          <w:strike/>
        </w:rPr>
        <w:t xml:space="preserve">(42)</w:t>
      </w:r>
      <w:r>
        <w:t>))</w:t>
      </w:r>
      <w:r>
        <w:rPr/>
        <w:t xml:space="preserve"> </w:t>
      </w:r>
      <w:r>
        <w:rPr>
          <w:u w:val="single"/>
        </w:rPr>
        <w:t xml:space="preserve">(47)</w:t>
      </w:r>
      <w:r>
        <w:rPr/>
        <w:t xml:space="preserve">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t>((</w:t>
      </w:r>
      <w:r>
        <w:rPr>
          <w:strike/>
        </w:rPr>
        <w:t xml:space="preserve">(43)</w:t>
      </w:r>
      <w:r>
        <w:t>))</w:t>
      </w:r>
      <w:r>
        <w:rPr/>
        <w:t xml:space="preserve"> </w:t>
      </w:r>
      <w:r>
        <w:rPr>
          <w:u w:val="single"/>
        </w:rPr>
        <w:t xml:space="preserve">(48)</w:t>
      </w:r>
      <w:r>
        <w:rPr/>
        <w:t xml:space="preserve"> $275,000 of the general fund</w:t>
      </w:r>
      <w:r>
        <w:rPr>
          <w:rFonts w:ascii="Times New Roman" w:hAnsi="Times New Roman"/>
        </w:rPr>
        <w:t xml:space="preserve">—</w:t>
      </w:r>
      <w:r>
        <w:rPr/>
        <w:t xml:space="preserve">state appropriation for fiscal year 2022, $160,000 of the general fund</w:t>
      </w:r>
      <w:r>
        <w:rPr>
          <w:rFonts w:ascii="Times New Roman" w:hAnsi="Times New Roman"/>
        </w:rPr>
        <w:t xml:space="preserve">—</w:t>
      </w:r>
      <w:r>
        <w:rPr/>
        <w:t xml:space="preserve">state appropriation for fiscal year 2023, and $3,913,000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(44)</w:t>
      </w:r>
      <w:r>
        <w:t>))</w:t>
      </w:r>
      <w:r>
        <w:rPr/>
        <w:t xml:space="preserve"> </w:t>
      </w:r>
      <w:r>
        <w:rPr>
          <w:u w:val="single"/>
        </w:rPr>
        <w:t xml:space="preserve">(49)</w:t>
      </w:r>
      <w:r>
        <w:rPr/>
        <w:t xml:space="preserve">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(50)</w:t>
      </w:r>
      <w:r>
        <w:rPr/>
        <w:t xml:space="preserve">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t>((</w:t>
      </w:r>
      <w:r>
        <w:rPr>
          <w:strike/>
        </w:rPr>
        <w:t xml:space="preserve">(46)</w:t>
      </w:r>
      <w:r>
        <w:t>))</w:t>
      </w:r>
      <w:r>
        <w:rPr/>
        <w:t xml:space="preserve"> </w:t>
      </w:r>
      <w:r>
        <w:rPr>
          <w:u w:val="single"/>
        </w:rPr>
        <w:t xml:space="preserve">(51)</w:t>
      </w:r>
      <w:r>
        <w:rPr/>
        <w:t xml:space="preserve">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w:t>
      </w:r>
      <w:r>
        <w:t>((</w:t>
      </w:r>
      <w:r>
        <w:rPr>
          <w:strike/>
        </w:rPr>
        <w:t xml:space="preserve">(d)</w:t>
      </w:r>
      <w:r>
        <w:t>))</w:t>
      </w:r>
      <w:r>
        <w:rPr/>
        <w:t xml:space="preserve"> </w:t>
      </w:r>
      <w:r>
        <w:rPr>
          <w:u w:val="single"/>
        </w:rPr>
        <w:t xml:space="preserve">(e)</w:t>
      </w:r>
      <w:r>
        <w:rPr/>
        <w:t xml:space="preserv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w:t>
      </w:r>
      <w:r>
        <w:rPr>
          <w:u w:val="single"/>
        </w:rPr>
        <w:t xml:space="preserve">by July 1, 2022. 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w:t>
      </w:r>
      <w:r>
        <w:rPr/>
        <w:t xml:space="preserve">.</w:t>
      </w:r>
    </w:p>
    <w:p>
      <w:pPr>
        <w:spacing w:before="0" w:after="0" w:line="408" w:lineRule="exact"/>
        <w:ind w:left="0" w:right="0" w:firstLine="576"/>
        <w:jc w:val="left"/>
      </w:pPr>
      <w:r>
        <w:t>((</w:t>
      </w:r>
      <w:r>
        <w:rPr>
          <w:strike/>
        </w:rPr>
        <w:t xml:space="preserve">(47)</w:t>
      </w:r>
      <w:r>
        <w:t>))</w:t>
      </w:r>
      <w:r>
        <w:rPr/>
        <w:t xml:space="preserve"> </w:t>
      </w:r>
      <w:r>
        <w:rPr>
          <w:u w:val="single"/>
        </w:rPr>
        <w:t xml:space="preserve">(52)</w:t>
      </w:r>
      <w:r>
        <w:rPr/>
        <w:t xml:space="preserve">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t>((</w:t>
      </w:r>
      <w:r>
        <w:rPr>
          <w:strike/>
        </w:rPr>
        <w:t xml:space="preserve">(48)</w:t>
      </w:r>
      <w:r>
        <w:t>))</w:t>
      </w:r>
      <w:r>
        <w:rPr/>
        <w:t xml:space="preserve"> </w:t>
      </w:r>
      <w:r>
        <w:rPr>
          <w:u w:val="single"/>
        </w:rPr>
        <w:t xml:space="preserve">(53)</w:t>
      </w:r>
      <w:r>
        <w:rPr/>
        <w:t xml:space="preserve">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t>((</w:t>
      </w:r>
      <w:r>
        <w:rPr>
          <w:strike/>
        </w:rPr>
        <w:t xml:space="preserve">(49)</w:t>
      </w:r>
      <w:r>
        <w:t>))</w:t>
      </w:r>
      <w:r>
        <w:rPr/>
        <w:t xml:space="preserve"> </w:t>
      </w:r>
      <w:r>
        <w:rPr>
          <w:u w:val="single"/>
        </w:rPr>
        <w:t xml:space="preserve">(54)</w:t>
      </w:r>
      <w:r>
        <w:rPr/>
        <w:t xml:space="preserve">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(50)</w:t>
      </w:r>
      <w:r>
        <w:t>))</w:t>
      </w:r>
      <w:r>
        <w:rPr/>
        <w:t xml:space="preserve"> </w:t>
      </w:r>
      <w:r>
        <w:rPr>
          <w:u w:val="single"/>
        </w:rPr>
        <w:t xml:space="preserve">(55)</w:t>
      </w:r>
      <w:r>
        <w:rPr/>
        <w:t xml:space="preserve">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t>((</w:t>
      </w:r>
      <w:r>
        <w:rPr>
          <w:strike/>
        </w:rPr>
        <w:t xml:space="preserve">(51) $200,000</w:t>
      </w:r>
      <w:r>
        <w:t>))</w:t>
      </w:r>
      <w:r>
        <w:rPr/>
        <w:t xml:space="preserve"> </w:t>
      </w:r>
      <w:r>
        <w:rPr>
          <w:u w:val="single"/>
        </w:rPr>
        <w:t xml:space="preserve">(56)(a) $215,000</w:t>
      </w:r>
      <w:r>
        <w:rPr/>
        <w:t xml:space="preserve"> of the general fund</w:t>
      </w:r>
      <w:r>
        <w:rPr>
          <w:rFonts w:ascii="Times New Roman" w:hAnsi="Times New Roman"/>
        </w:rPr>
        <w:t xml:space="preserve">—</w:t>
      </w:r>
      <w:r>
        <w:rPr/>
        <w:t xml:space="preserve">state appropriation for fiscal year 2022</w:t>
      </w:r>
      <w:r>
        <w:rPr>
          <w:u w:val="single"/>
        </w:rPr>
        <w:t xml:space="preserve">, $15,000 of the general fund</w:t>
      </w:r>
      <w:r>
        <w:rPr>
          <w:rFonts w:ascii="Times New Roman" w:hAnsi="Times New Roman"/>
          <w:u w:val="single"/>
        </w:rPr>
        <w:t xml:space="preserve">—</w:t>
      </w:r>
      <w:r>
        <w:rPr>
          <w:u w:val="single"/>
        </w:rPr>
        <w:t xml:space="preserve">state appropriation for fiscal year 2023,</w:t>
      </w:r>
      <w:r>
        <w:rPr/>
        <w:t xml:space="preserve"> and </w:t>
      </w:r>
      <w:r>
        <w:t>((</w:t>
      </w:r>
      <w:r>
        <w:rPr>
          <w:strike/>
        </w:rPr>
        <w:t xml:space="preserve">$200,000</w:t>
      </w:r>
      <w:r>
        <w:t>))</w:t>
      </w:r>
      <w:r>
        <w:rPr/>
        <w:t xml:space="preserve"> </w:t>
      </w:r>
      <w:r>
        <w:rPr>
          <w:u w:val="single"/>
        </w:rPr>
        <w:t xml:space="preserve">$230,000</w:t>
      </w:r>
      <w:r>
        <w:rPr/>
        <w:t xml:space="preserve">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w:t>
      </w:r>
    </w:p>
    <w:p>
      <w:pPr>
        <w:spacing w:before="0" w:after="0" w:line="408" w:lineRule="exact"/>
        <w:ind w:left="0" w:right="0" w:firstLine="576"/>
        <w:jc w:val="left"/>
      </w:pPr>
      <w:r>
        <w:rPr>
          <w:u w:val="single"/>
        </w:rPr>
        <w:t xml:space="preserve">(b)</w:t>
      </w:r>
      <w:r>
        <w:rPr/>
        <w:t xml:space="preserve">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u w:val="single"/>
        </w:rPr>
        <w:t xml:space="preserve">(57)(a) $200,000 of the general fund</w:t>
      </w:r>
      <w:r>
        <w:rPr>
          <w:rFonts w:ascii="Times New Roman" w:hAnsi="Times New Roman"/>
          <w:u w:val="single"/>
        </w:rPr>
        <w:t xml:space="preserve">—</w:t>
      </w:r>
      <w:r>
        <w:rPr>
          <w:u w:val="single"/>
        </w:rPr>
        <w:t xml:space="preserve">state appropriation for fiscal year 2023 and $200,000 of the general fund</w:t>
      </w:r>
      <w:r>
        <w:rPr>
          <w:rFonts w:ascii="Times New Roman" w:hAnsi="Times New Roman"/>
          <w:u w:val="single"/>
        </w:rPr>
        <w:t xml:space="preserve">—</w:t>
      </w:r>
      <w:r>
        <w:rPr>
          <w:u w:val="single"/>
        </w:rPr>
        <w:t xml:space="preserve">federal appropriation are provided solely for the authority to contract with access to baby and child dentistry (ABCD) programs to maintain and expand capacity for local program coordinators with goals that include but are not limited to:</w:t>
      </w:r>
    </w:p>
    <w:p>
      <w:pPr>
        <w:spacing w:before="0" w:after="0" w:line="408" w:lineRule="exact"/>
        <w:ind w:left="0" w:right="0" w:firstLine="576"/>
        <w:jc w:val="left"/>
      </w:pPr>
      <w:r>
        <w:rPr>
          <w:u w:val="single"/>
        </w:rPr>
        <w:t xml:space="preserve">(i) Reducing racial and ethnic disparities in access to care and oral health outcomes;</w:t>
      </w:r>
    </w:p>
    <w:p>
      <w:pPr>
        <w:spacing w:before="0" w:after="0" w:line="408" w:lineRule="exact"/>
        <w:ind w:left="0" w:right="0" w:firstLine="576"/>
        <w:jc w:val="left"/>
      </w:pPr>
      <w:r>
        <w:rPr>
          <w:u w:val="single"/>
        </w:rPr>
        <w:t xml:space="preserve">(ii) Increasing the percent of medicaid-enrolled children under the age of two accessing dental care; and</w:t>
      </w:r>
    </w:p>
    <w:p>
      <w:pPr>
        <w:spacing w:before="0" w:after="0" w:line="408" w:lineRule="exact"/>
        <w:ind w:left="0" w:right="0" w:firstLine="576"/>
        <w:jc w:val="left"/>
      </w:pPr>
      <w:r>
        <w:rPr>
          <w:u w:val="single"/>
        </w:rPr>
        <w:t xml:space="preserve">(iii) Continuing provider engagement and outreach.</w:t>
      </w:r>
    </w:p>
    <w:p>
      <w:pPr>
        <w:spacing w:before="0" w:after="0" w:line="408" w:lineRule="exact"/>
        <w:ind w:left="0" w:right="0" w:firstLine="576"/>
        <w:jc w:val="left"/>
      </w:pPr>
      <w:r>
        <w:rPr>
          <w:u w:val="single"/>
        </w:rPr>
        <w:t xml:space="preserve">(b) The authority may consult with the office of equity and other statewide and local equity partners to identify activities and deliverables to meet these goals.</w:t>
      </w:r>
    </w:p>
    <w:p>
      <w:pPr>
        <w:spacing w:before="0" w:after="0" w:line="408" w:lineRule="exact"/>
        <w:ind w:left="0" w:right="0" w:firstLine="576"/>
        <w:jc w:val="left"/>
      </w:pPr>
      <w:r>
        <w:t>((</w:t>
      </w:r>
      <w:r>
        <w:rPr>
          <w:strike/>
        </w:rPr>
        <w:t xml:space="preserve">(52)</w:t>
      </w:r>
      <w:r>
        <w:t>))</w:t>
      </w:r>
      <w:r>
        <w:rPr/>
        <w:t xml:space="preserve"> </w:t>
      </w:r>
      <w:r>
        <w:rPr>
          <w:u w:val="single"/>
        </w:rPr>
        <w:t xml:space="preserve">(58)</w:t>
      </w:r>
      <w:r>
        <w:rPr/>
        <w:t xml:space="preserve">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t>((</w:t>
      </w:r>
      <w:r>
        <w:rPr>
          <w:strike/>
        </w:rPr>
        <w:t xml:space="preserve">(53)</w:t>
      </w:r>
      <w:r>
        <w:t>))</w:t>
      </w:r>
      <w:r>
        <w:rPr/>
        <w:t xml:space="preserve"> </w:t>
      </w:r>
      <w:r>
        <w:rPr>
          <w:u w:val="single"/>
        </w:rPr>
        <w:t xml:space="preserve">(59)</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(54)</w:t>
      </w:r>
      <w:r>
        <w:t>))</w:t>
      </w:r>
      <w:r>
        <w:rPr/>
        <w:t xml:space="preserve"> </w:t>
      </w:r>
      <w:r>
        <w:rPr>
          <w:u w:val="single"/>
        </w:rPr>
        <w:t xml:space="preserve">(60)</w:t>
      </w:r>
      <w:r>
        <w:rPr/>
        <w:t xml:space="preserve">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(61)</w:t>
      </w:r>
      <w:r>
        <w:rPr/>
        <w:t xml:space="preserve">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(56)</w:t>
      </w:r>
      <w:r>
        <w:t>))</w:t>
      </w:r>
      <w:r>
        <w:rPr/>
        <w:t xml:space="preserve"> </w:t>
      </w:r>
      <w:r>
        <w:rPr>
          <w:u w:val="single"/>
        </w:rPr>
        <w:t xml:space="preserve">(62)</w:t>
      </w:r>
      <w:r>
        <w:rPr/>
        <w:t xml:space="preserve">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rPr>
          <w:u w:val="single"/>
        </w:rPr>
        <w:t xml:space="preserve">(63) $10,018,000 of the general fund</w:t>
      </w:r>
      <w:r>
        <w:rPr>
          <w:rFonts w:ascii="Times New Roman" w:hAnsi="Times New Roman"/>
          <w:u w:val="single"/>
        </w:rPr>
        <w:t xml:space="preserve">—</w:t>
      </w:r>
      <w:r>
        <w:rPr>
          <w:u w:val="single"/>
        </w:rPr>
        <w:t xml:space="preserve">state appropriation for fiscal year 2023 and $10,351,000 of the general fund</w:t>
      </w:r>
      <w:r>
        <w:rPr>
          <w:rFonts w:ascii="Times New Roman" w:hAnsi="Times New Roman"/>
          <w:u w:val="single"/>
        </w:rPr>
        <w:t xml:space="preserve">—</w:t>
      </w:r>
      <w:r>
        <w:rPr>
          <w:u w:val="single"/>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u w:val="single"/>
        </w:rPr>
        <w:t xml:space="preserve">(a) Increase the rates for codes for the access to baby and child dentistry (ABCD) program by 30 percent.</w:t>
      </w:r>
    </w:p>
    <w:p>
      <w:pPr>
        <w:spacing w:before="0" w:after="0" w:line="408" w:lineRule="exact"/>
        <w:ind w:left="0" w:right="0" w:firstLine="576"/>
        <w:jc w:val="left"/>
      </w:pPr>
      <w:r>
        <w:rPr>
          <w:u w:val="single"/>
        </w:rPr>
        <w:t xml:space="preserve">(b) Increase the rates for codes for children's dental program rates for persons aged zero to 20 years old that have a corresponding ABCD code to the current ABCD code rate, plus an additional 10 percent rate increase.</w:t>
      </w:r>
    </w:p>
    <w:p>
      <w:pPr>
        <w:spacing w:before="0" w:after="0" w:line="408" w:lineRule="exact"/>
        <w:ind w:left="0" w:right="0" w:firstLine="576"/>
        <w:jc w:val="left"/>
      </w:pPr>
      <w:r>
        <w:rPr>
          <w:u w:val="single"/>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p>
    <w:p>
      <w:pPr>
        <w:spacing w:before="0" w:after="0" w:line="408" w:lineRule="exact"/>
        <w:ind w:left="0" w:right="0" w:firstLine="576"/>
        <w:jc w:val="left"/>
      </w:pPr>
      <w:r>
        <w:rPr>
          <w:u w:val="single"/>
        </w:rPr>
        <w:t xml:space="preserve">(d) Increase the rates for codes for children's dental program rates for persons aged zero to 20 years old without a corresponding ABCD code or adult dental service rate by five percent.</w:t>
      </w:r>
    </w:p>
    <w:p>
      <w:pPr>
        <w:spacing w:before="0" w:after="0" w:line="408" w:lineRule="exact"/>
        <w:ind w:left="0" w:right="0" w:firstLine="576"/>
        <w:jc w:val="left"/>
      </w:pPr>
      <w:r>
        <w:t>((</w:t>
      </w:r>
      <w:r>
        <w:rPr>
          <w:strike/>
        </w:rPr>
        <w:t xml:space="preserve">(57)</w:t>
      </w:r>
      <w:r>
        <w:t>))</w:t>
      </w:r>
      <w:r>
        <w:rPr/>
        <w:t xml:space="preserve"> </w:t>
      </w:r>
      <w:r>
        <w:rPr>
          <w:u w:val="single"/>
        </w:rPr>
        <w:t xml:space="preserve">(64)</w:t>
      </w:r>
      <w:r>
        <w:rPr/>
        <w:t xml:space="preserve">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(65)</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t>((</w:t>
      </w:r>
      <w:r>
        <w:rPr>
          <w:strike/>
        </w:rPr>
        <w:t xml:space="preserve">(59)</w:t>
      </w:r>
      <w:r>
        <w:t>))</w:t>
      </w:r>
      <w:r>
        <w:rPr/>
        <w:t xml:space="preserve"> </w:t>
      </w:r>
      <w:r>
        <w:rPr>
          <w:u w:val="single"/>
        </w:rPr>
        <w:t xml:space="preserve">(66)</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t>((</w:t>
      </w:r>
      <w:r>
        <w:rPr>
          <w:strike/>
        </w:rPr>
        <w:t xml:space="preserve">(60)</w:t>
      </w:r>
      <w:r>
        <w:t>))</w:t>
      </w:r>
      <w:r>
        <w:rPr/>
        <w:t xml:space="preserve"> </w:t>
      </w:r>
      <w:r>
        <w:rPr>
          <w:u w:val="single"/>
        </w:rPr>
        <w:t xml:space="preserve">(67)</w:t>
      </w:r>
      <w:r>
        <w:rPr/>
        <w:t xml:space="preserve">(a) $35,000,000 of the coronavirus state fiscal recovery </w:t>
      </w:r>
      <w:r>
        <w:t>((</w:t>
      </w:r>
      <w:r>
        <w:rPr>
          <w:strike/>
        </w:rPr>
        <w:t xml:space="preserve">account</w:t>
      </w:r>
      <w:r>
        <w:t>))</w:t>
      </w:r>
      <w:r>
        <w:rPr/>
        <w:t xml:space="preserve"> </w:t>
      </w:r>
      <w:r>
        <w:rPr>
          <w:u w:val="single"/>
        </w:rPr>
        <w:t xml:space="preserve">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t>((</w:t>
      </w:r>
      <w:r>
        <w:rPr>
          <w:strike/>
        </w:rPr>
        <w:t xml:space="preserve">(61)</w:t>
      </w:r>
      <w:r>
        <w:t>))</w:t>
      </w:r>
      <w:r>
        <w:rPr/>
        <w:t xml:space="preserve"> </w:t>
      </w:r>
      <w:r>
        <w:rPr>
          <w:u w:val="single"/>
        </w:rPr>
        <w:t xml:space="preserve">(68)</w:t>
      </w:r>
      <w:r>
        <w:rPr/>
        <w:t xml:space="preserve">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(62)</w:t>
      </w:r>
      <w:r>
        <w:t>))</w:t>
      </w:r>
      <w:r>
        <w:rPr/>
        <w:t xml:space="preserve"> </w:t>
      </w:r>
      <w:r>
        <w:rPr>
          <w:u w:val="single"/>
        </w:rPr>
        <w:t xml:space="preserve">(69)</w:t>
      </w:r>
      <w:r>
        <w:rPr/>
        <w:t xml:space="preserve">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(63)</w:t>
      </w:r>
      <w:r>
        <w:t>))</w:t>
      </w:r>
      <w:r>
        <w:rPr/>
        <w:t xml:space="preserve"> </w:t>
      </w:r>
      <w:r>
        <w:rPr>
          <w:u w:val="single"/>
        </w:rPr>
        <w:t xml:space="preserve">(70)</w:t>
      </w:r>
      <w:r>
        <w:rPr/>
        <w:t xml:space="preserve">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t>((</w:t>
      </w:r>
      <w:r>
        <w:rPr>
          <w:strike/>
        </w:rPr>
        <w:t xml:space="preserve">(64)</w:t>
      </w:r>
      <w:r>
        <w:t>))</w:t>
      </w:r>
      <w:r>
        <w:rPr/>
        <w:t xml:space="preserve"> </w:t>
      </w:r>
      <w:r>
        <w:rPr>
          <w:u w:val="single"/>
        </w:rPr>
        <w:t xml:space="preserve">(71)</w:t>
      </w:r>
      <w:r>
        <w:rPr/>
        <w:t xml:space="preserve">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(65)</w:t>
      </w:r>
      <w:r>
        <w:t>))</w:t>
      </w:r>
      <w:r>
        <w:rPr/>
        <w:t xml:space="preserve"> </w:t>
      </w:r>
      <w:r>
        <w:rPr>
          <w:u w:val="single"/>
        </w:rPr>
        <w:t xml:space="preserve">(72)</w:t>
      </w:r>
      <w:r>
        <w:rPr/>
        <w:t xml:space="preserve">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t>((</w:t>
      </w:r>
      <w:r>
        <w:rPr>
          <w:strike/>
        </w:rPr>
        <w:t xml:space="preserve">(66)</w:t>
      </w:r>
      <w:r>
        <w:t>))</w:t>
      </w:r>
      <w:r>
        <w:rPr/>
        <w:t xml:space="preserve"> </w:t>
      </w:r>
      <w:r>
        <w:rPr>
          <w:u w:val="single"/>
        </w:rPr>
        <w:t xml:space="preserve">(73)</w:t>
      </w:r>
      <w:r>
        <w:rPr/>
        <w:t xml:space="preserve">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(67)</w:t>
      </w:r>
      <w:r>
        <w:t>))</w:t>
      </w:r>
      <w:r>
        <w:rPr/>
        <w:t xml:space="preserve"> </w:t>
      </w:r>
      <w:r>
        <w:rPr>
          <w:u w:val="single"/>
        </w:rPr>
        <w:t xml:space="preserve">(74)</w:t>
      </w:r>
      <w:r>
        <w:rPr/>
        <w:t xml:space="preserve">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t>((</w:t>
      </w:r>
      <w:r>
        <w:rPr>
          <w:strike/>
        </w:rPr>
        <w:t xml:space="preserve">(68)</w:t>
      </w:r>
      <w:r>
        <w:t>))</w:t>
      </w:r>
      <w:r>
        <w:rPr/>
        <w:t xml:space="preserve"> </w:t>
      </w:r>
      <w:r>
        <w:rPr>
          <w:u w:val="single"/>
        </w:rPr>
        <w:t xml:space="preserve">(75)</w:t>
      </w:r>
      <w:r>
        <w:rPr/>
        <w:t xml:space="preserve">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t>((</w:t>
      </w:r>
      <w:r>
        <w:rPr>
          <w:strike/>
        </w:rPr>
        <w:t xml:space="preserve">(69)</w:t>
      </w:r>
      <w:r>
        <w:t>))</w:t>
      </w:r>
      <w:r>
        <w:rPr/>
        <w:t xml:space="preserve"> </w:t>
      </w:r>
      <w:r>
        <w:rPr>
          <w:u w:val="single"/>
        </w:rPr>
        <w:t xml:space="preserve">(76)</w:t>
      </w:r>
      <w:r>
        <w:rPr/>
        <w:t xml:space="preserve">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t>((</w:t>
      </w:r>
      <w:r>
        <w:rPr>
          <w:strike/>
        </w:rPr>
        <w:t xml:space="preserve">(70)</w:t>
      </w:r>
      <w:r>
        <w:t>))</w:t>
      </w:r>
      <w:r>
        <w:rPr/>
        <w:t xml:space="preserve"> </w:t>
      </w:r>
      <w:r>
        <w:rPr>
          <w:u w:val="single"/>
        </w:rPr>
        <w:t xml:space="preserve">(77)</w:t>
      </w:r>
      <w:r>
        <w:rPr/>
        <w:t xml:space="preserve">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(71)</w:t>
      </w:r>
      <w:r>
        <w:t>))</w:t>
      </w:r>
      <w:r>
        <w:rPr/>
        <w:t xml:space="preserve"> </w:t>
      </w:r>
      <w:r>
        <w:rPr>
          <w:u w:val="single"/>
        </w:rPr>
        <w:t xml:space="preserve">(78)(a)</w:t>
      </w:r>
      <w:r>
        <w:rPr/>
        <w:t xml:space="preserve">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u w:val="single"/>
        </w:rPr>
        <w:t xml:space="preserve">(b) $6,090,000 of the general fund</w:t>
      </w:r>
      <w:r>
        <w:rPr>
          <w:rFonts w:ascii="Times New Roman" w:hAnsi="Times New Roman"/>
          <w:u w:val="single"/>
        </w:rPr>
        <w:t xml:space="preserve">—</w:t>
      </w:r>
      <w:r>
        <w:rPr>
          <w:u w:val="single"/>
        </w:rPr>
        <w:t xml:space="preserve">state appropriation for fiscal year 2023 and $6,125,000 of the general fund</w:t>
      </w:r>
      <w:r>
        <w:rPr>
          <w:rFonts w:ascii="Times New Roman" w:hAnsi="Times New Roman"/>
          <w:u w:val="single"/>
        </w:rPr>
        <w:t xml:space="preserve">—</w:t>
      </w:r>
      <w:r>
        <w:rPr>
          <w:u w:val="single"/>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u w:val="single"/>
        </w:rPr>
        <w:t xml:space="preserve">(79) $500,000 of the general fund</w:t>
      </w:r>
      <w:r>
        <w:rPr>
          <w:rFonts w:ascii="Times New Roman" w:hAnsi="Times New Roman"/>
          <w:u w:val="single"/>
        </w:rPr>
        <w:t xml:space="preserve">—</w:t>
      </w:r>
      <w:r>
        <w:rPr>
          <w:u w:val="single"/>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u w:val="single"/>
        </w:rPr>
        <w:t xml:space="preserve">(80) Sufficient funding is provided to remove the asset test from the medicare savings program review process.</w:t>
      </w:r>
    </w:p>
    <w:p>
      <w:pPr>
        <w:spacing w:before="0" w:after="0" w:line="408" w:lineRule="exact"/>
        <w:ind w:left="0" w:right="0" w:firstLine="576"/>
        <w:jc w:val="left"/>
      </w:pPr>
      <w:r>
        <w:rPr>
          <w:u w:val="single"/>
        </w:rPr>
        <w:t xml:space="preserve">(81) $77,000 of the general fund</w:t>
      </w:r>
      <w:r>
        <w:rPr>
          <w:rFonts w:ascii="Times New Roman" w:hAnsi="Times New Roman"/>
          <w:u w:val="single"/>
        </w:rPr>
        <w:t xml:space="preserve">—</w:t>
      </w:r>
      <w:r>
        <w:rPr>
          <w:u w:val="single"/>
        </w:rPr>
        <w:t xml:space="preserve">state appropriation for fiscal year 2022 and $286,000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rPr>
          <w:u w:val="single"/>
        </w:rPr>
        <w:t xml:space="preserve">(82)(a) $200,000 of the general fund</w:t>
      </w:r>
      <w:r>
        <w:rPr>
          <w:rFonts w:ascii="Times New Roman" w:hAnsi="Times New Roman"/>
          <w:u w:val="single"/>
        </w:rPr>
        <w:t xml:space="preserve">—</w:t>
      </w:r>
      <w:r>
        <w:rPr>
          <w:u w:val="single"/>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u w:val="single"/>
        </w:rPr>
        <w:t xml:space="preserve">(b) The authority must contract with one or more consultants to:</w:t>
      </w:r>
    </w:p>
    <w:p>
      <w:pPr>
        <w:spacing w:before="0" w:after="0" w:line="408" w:lineRule="exact"/>
        <w:ind w:left="0" w:right="0" w:firstLine="576"/>
        <w:jc w:val="left"/>
      </w:pPr>
      <w:r>
        <w:rPr>
          <w:u w:val="single"/>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u w:val="single"/>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u w:val="single"/>
        </w:rPr>
        <w:t xml:space="preserve">(c) The analysis must include, but is not limited to, a utilization and cost analysis of each of the following services:</w:t>
      </w:r>
    </w:p>
    <w:p>
      <w:pPr>
        <w:spacing w:before="0" w:after="0" w:line="408" w:lineRule="exact"/>
        <w:ind w:left="0" w:right="0" w:firstLine="576"/>
        <w:jc w:val="left"/>
      </w:pPr>
      <w:r>
        <w:rPr>
          <w:u w:val="single"/>
        </w:rPr>
        <w:t xml:space="preserve">(i) Infertility diagnosis;</w:t>
      </w:r>
    </w:p>
    <w:p>
      <w:pPr>
        <w:spacing w:before="0" w:after="0" w:line="408" w:lineRule="exact"/>
        <w:ind w:left="0" w:right="0" w:firstLine="576"/>
        <w:jc w:val="left"/>
      </w:pPr>
      <w:r>
        <w:rPr>
          <w:u w:val="single"/>
        </w:rPr>
        <w:t xml:space="preserve">(ii) Fertility medications;</w:t>
      </w:r>
    </w:p>
    <w:p>
      <w:pPr>
        <w:spacing w:before="0" w:after="0" w:line="408" w:lineRule="exact"/>
        <w:ind w:left="0" w:right="0" w:firstLine="576"/>
        <w:jc w:val="left"/>
      </w:pPr>
      <w:r>
        <w:rPr>
          <w:u w:val="single"/>
        </w:rPr>
        <w:t xml:space="preserve">(iii) Intrauterine insemination;</w:t>
      </w:r>
    </w:p>
    <w:p>
      <w:pPr>
        <w:spacing w:before="0" w:after="0" w:line="408" w:lineRule="exact"/>
        <w:ind w:left="0" w:right="0" w:firstLine="576"/>
        <w:jc w:val="left"/>
      </w:pPr>
      <w:r>
        <w:rPr>
          <w:u w:val="single"/>
        </w:rPr>
        <w:t xml:space="preserve">(iv) In vitro fertilization; and</w:t>
      </w:r>
    </w:p>
    <w:p>
      <w:pPr>
        <w:spacing w:before="0" w:after="0" w:line="408" w:lineRule="exact"/>
        <w:ind w:left="0" w:right="0" w:firstLine="576"/>
        <w:jc w:val="left"/>
      </w:pPr>
      <w:r>
        <w:rPr>
          <w:u w:val="single"/>
        </w:rPr>
        <w:t xml:space="preserve">(v) Egg freezing.</w:t>
      </w:r>
    </w:p>
    <w:p>
      <w:pPr>
        <w:spacing w:before="0" w:after="0" w:line="408" w:lineRule="exact"/>
        <w:ind w:left="0" w:right="0" w:firstLine="576"/>
        <w:jc w:val="left"/>
      </w:pPr>
      <w:r>
        <w:rPr>
          <w:u w:val="single"/>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rPr>
          <w:u w:val="single"/>
        </w:rPr>
        <w:t xml:space="preserve">(83)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u w:val="single"/>
        </w:rPr>
        <w:t xml:space="preserve">(84) $3,250,000 of the general fund</w:t>
      </w:r>
      <w:r>
        <w:rPr>
          <w:rFonts w:ascii="Times New Roman" w:hAnsi="Times New Roman"/>
          <w:u w:val="single"/>
        </w:rPr>
        <w:t xml:space="preserve">—</w:t>
      </w:r>
      <w:r>
        <w:rPr>
          <w:u w:val="single"/>
        </w:rPr>
        <w:t xml:space="preserve">state appropriation for fiscal year 2023 is provided solely for the health care authority to make information technology system and provider network upgrades necessary for the anticipated expansion of medicaid equivalent health care coverage for uninsured adults with income up to 138 percent of the federal poverty level regardless of immigration status in collaboration with the department of social and health services.</w:t>
      </w:r>
    </w:p>
    <w:p>
      <w:pPr>
        <w:spacing w:before="0" w:after="0" w:line="408" w:lineRule="exact"/>
        <w:ind w:left="0" w:right="0" w:firstLine="576"/>
        <w:jc w:val="left"/>
      </w:pPr>
      <w:r>
        <w:rPr>
          <w:u w:val="single"/>
        </w:rPr>
        <w:t xml:space="preserve">(85) $250,000 of the general fund</w:t>
      </w:r>
      <w:r>
        <w:rPr>
          <w:rFonts w:ascii="Times New Roman" w:hAnsi="Times New Roman"/>
          <w:u w:val="single"/>
        </w:rPr>
        <w:t xml:space="preserve">—</w:t>
      </w:r>
      <w:r>
        <w:rPr>
          <w:u w:val="single"/>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rPr>
          <w:u w:val="single"/>
        </w:rPr>
        <w:t xml:space="preserve">(86) $640,000 of the general fund</w:t>
      </w:r>
      <w:r>
        <w:rPr>
          <w:rFonts w:ascii="Times New Roman" w:hAnsi="Times New Roman"/>
          <w:u w:val="single"/>
        </w:rPr>
        <w:t xml:space="preserve">—</w:t>
      </w:r>
      <w:r>
        <w:rPr>
          <w:u w:val="single"/>
        </w:rPr>
        <w:t xml:space="preserve">state appropriation for fiscal year 2023 and $655,000 of the general fund</w:t>
      </w:r>
      <w:r>
        <w:rPr>
          <w:rFonts w:ascii="Times New Roman" w:hAnsi="Times New Roman"/>
          <w:u w:val="single"/>
        </w:rPr>
        <w:t xml:space="preserve">—</w:t>
      </w:r>
      <w:r>
        <w:rPr>
          <w:u w:val="single"/>
        </w:rPr>
        <w:t xml:space="preserve">federal appropriation are provided solely for a 20 percent rate increase, effective January 1, 2023, for in-home skilled nursing services, nurse delegation, in-home private duty nursing, and adult family home private duty nursing.</w:t>
      </w:r>
    </w:p>
    <w:p>
      <w:pPr>
        <w:spacing w:before="0" w:after="0" w:line="408" w:lineRule="exact"/>
        <w:ind w:left="0" w:right="0" w:firstLine="576"/>
        <w:jc w:val="left"/>
      </w:pPr>
      <w:r>
        <w:rPr>
          <w:u w:val="single"/>
        </w:rPr>
        <w:t xml:space="preserve">(87) $180,000 of the general fund</w:t>
      </w:r>
      <w:r>
        <w:rPr>
          <w:rFonts w:ascii="Times New Roman" w:hAnsi="Times New Roman"/>
          <w:u w:val="single"/>
        </w:rPr>
        <w:t xml:space="preserve">—</w:t>
      </w:r>
      <w:r>
        <w:rPr>
          <w:u w:val="single"/>
        </w:rPr>
        <w:t xml:space="preserve">state appropriation for fiscal year 2023 and $187,000 of the general fund</w:t>
      </w:r>
      <w:r>
        <w:rPr>
          <w:rFonts w:ascii="Times New Roman" w:hAnsi="Times New Roman"/>
          <w:u w:val="single"/>
        </w:rPr>
        <w:t xml:space="preserve">—</w:t>
      </w:r>
      <w:r>
        <w:rPr>
          <w:u w:val="single"/>
        </w:rPr>
        <w:t xml:space="preserve">federal appropriation are provided solely for a 10 percent rate increase, effective January 1, 2023, for registered nurses and licensed practical nurses providing skilled nursing services for children who require medically intensive care in a home setting.</w:t>
      </w:r>
    </w:p>
    <w:p>
      <w:pPr>
        <w:spacing w:before="0" w:after="0" w:line="408" w:lineRule="exact"/>
        <w:ind w:left="0" w:right="0" w:firstLine="576"/>
        <w:jc w:val="left"/>
      </w:pPr>
      <w:r>
        <w:rPr>
          <w:u w:val="single"/>
        </w:rPr>
        <w:t xml:space="preserve">(88) $140,000 of the general fund</w:t>
      </w:r>
      <w:r>
        <w:rPr>
          <w:rFonts w:ascii="Times New Roman" w:hAnsi="Times New Roman"/>
          <w:u w:val="single"/>
        </w:rPr>
        <w:t xml:space="preserve">—</w:t>
      </w:r>
      <w:r>
        <w:rPr>
          <w:u w:val="single"/>
        </w:rPr>
        <w:t xml:space="preserve">state appropriation for fiscal year 2023 and $266,000 of the general fund</w:t>
      </w:r>
      <w:r>
        <w:rPr>
          <w:rFonts w:ascii="Times New Roman" w:hAnsi="Times New Roman"/>
          <w:u w:val="single"/>
        </w:rPr>
        <w:t xml:space="preserve">—</w:t>
      </w:r>
      <w:r>
        <w:rPr>
          <w:u w:val="single"/>
        </w:rPr>
        <w:t xml:space="preserve">federal appropriation are provided solely for a 10 percent rate increase, effective January 1, 2023, for home health services.</w:t>
      </w:r>
    </w:p>
    <w:p>
      <w:pPr>
        <w:spacing w:before="0" w:after="0" w:line="408" w:lineRule="exact"/>
        <w:ind w:left="0" w:right="0" w:firstLine="576"/>
        <w:jc w:val="left"/>
      </w:pPr>
      <w:r>
        <w:rPr>
          <w:u w:val="single"/>
        </w:rPr>
        <w:t xml:space="preserve">(89) $240,000 of the general fund</w:t>
      </w:r>
      <w:r>
        <w:rPr>
          <w:rFonts w:ascii="Times New Roman" w:hAnsi="Times New Roman"/>
          <w:u w:val="single"/>
        </w:rPr>
        <w:t xml:space="preserve">—</w:t>
      </w:r>
      <w:r>
        <w:rPr>
          <w:u w:val="single"/>
        </w:rPr>
        <w:t xml:space="preserve">state appropriation for fiscal year 2022 and $240,000 of the general fund</w:t>
      </w:r>
      <w:r>
        <w:rPr>
          <w:rFonts w:ascii="Times New Roman" w:hAnsi="Times New Roman"/>
          <w:u w:val="single"/>
        </w:rPr>
        <w:t xml:space="preserve">—</w:t>
      </w:r>
      <w:r>
        <w:rPr>
          <w:u w:val="single"/>
        </w:rPr>
        <w:t xml:space="preserve">state appropriation for fiscal year 2023 are provided solely for additional staff support for the mental health referral service for children and teens.</w:t>
      </w:r>
    </w:p>
    <w:p>
      <w:pPr>
        <w:spacing w:before="0" w:after="0" w:line="408" w:lineRule="exact"/>
        <w:ind w:left="0" w:right="0" w:firstLine="576"/>
        <w:jc w:val="left"/>
      </w:pPr>
      <w:r>
        <w:rPr>
          <w:u w:val="single"/>
        </w:rPr>
        <w:t xml:space="preserve">(90)(a) $2,000,000 of the general fund</w:t>
      </w:r>
      <w:r>
        <w:rPr>
          <w:rFonts w:ascii="Times New Roman" w:hAnsi="Times New Roman"/>
          <w:u w:val="single"/>
        </w:rPr>
        <w:t xml:space="preserve">—</w:t>
      </w:r>
      <w:r>
        <w:rPr>
          <w:u w:val="single"/>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u w:val="single"/>
        </w:rPr>
        <w:t xml:space="preserve">(b) Recipients may use grants under this subsection for:</w:t>
      </w:r>
    </w:p>
    <w:p>
      <w:pPr>
        <w:spacing w:before="0" w:after="0" w:line="408" w:lineRule="exact"/>
        <w:ind w:left="0" w:right="0" w:firstLine="576"/>
        <w:jc w:val="left"/>
      </w:pPr>
      <w:r>
        <w:rPr>
          <w:u w:val="single"/>
        </w:rPr>
        <w:t xml:space="preserve">(i) Training to create operational workflows that promote team-based care and evidence-based practices;</w:t>
      </w:r>
    </w:p>
    <w:p>
      <w:pPr>
        <w:spacing w:before="0" w:after="0" w:line="408" w:lineRule="exact"/>
        <w:ind w:left="0" w:right="0" w:firstLine="576"/>
        <w:jc w:val="left"/>
      </w:pPr>
      <w:r>
        <w:rPr>
          <w:u w:val="single"/>
        </w:rPr>
        <w:t xml:space="preserve">(ii) System development to implement universal screening of patients using standardized assessment tools;</w:t>
      </w:r>
    </w:p>
    <w:p>
      <w:pPr>
        <w:spacing w:before="0" w:after="0" w:line="408" w:lineRule="exact"/>
        <w:ind w:left="0" w:right="0" w:firstLine="576"/>
        <w:jc w:val="left"/>
      </w:pPr>
      <w:r>
        <w:rPr>
          <w:u w:val="single"/>
        </w:rPr>
        <w:t xml:space="preserve">(iii) Development of a registry to track patient outcomes;</w:t>
      </w:r>
    </w:p>
    <w:p>
      <w:pPr>
        <w:spacing w:before="0" w:after="0" w:line="408" w:lineRule="exact"/>
        <w:ind w:left="0" w:right="0" w:firstLine="576"/>
        <w:jc w:val="left"/>
      </w:pPr>
      <w:r>
        <w:rPr>
          <w:u w:val="single"/>
        </w:rPr>
        <w:t xml:space="preserve">(iv) Behavioral health professional recruitment and retainment;</w:t>
      </w:r>
    </w:p>
    <w:p>
      <w:pPr>
        <w:spacing w:before="0" w:after="0" w:line="408" w:lineRule="exact"/>
        <w:ind w:left="0" w:right="0" w:firstLine="576"/>
        <w:jc w:val="left"/>
      </w:pPr>
      <w:r>
        <w:rPr>
          <w:u w:val="single"/>
        </w:rPr>
        <w:t xml:space="preserve">(v) Psychiatric supervision recruitment and retainment for consultation services for the behavioral health integration program;</w:t>
      </w:r>
    </w:p>
    <w:p>
      <w:pPr>
        <w:spacing w:before="0" w:after="0" w:line="408" w:lineRule="exact"/>
        <w:ind w:left="0" w:right="0" w:firstLine="576"/>
        <w:jc w:val="left"/>
      </w:pPr>
      <w:r>
        <w:rPr>
          <w:u w:val="single"/>
        </w:rPr>
        <w:t xml:space="preserve">(vi) Partnership development with community mental health centers for referral of patients with higher level needs;</w:t>
      </w:r>
    </w:p>
    <w:p>
      <w:pPr>
        <w:spacing w:before="0" w:after="0" w:line="408" w:lineRule="exact"/>
        <w:ind w:left="0" w:right="0" w:firstLine="576"/>
        <w:jc w:val="left"/>
      </w:pPr>
      <w:r>
        <w:rPr>
          <w:u w:val="single"/>
        </w:rPr>
        <w:t xml:space="preserve">(vii) Information technology infrastructure, including electronic health record adjustments and registry creation; and</w:t>
      </w:r>
    </w:p>
    <w:p>
      <w:pPr>
        <w:spacing w:before="0" w:after="0" w:line="408" w:lineRule="exact"/>
        <w:ind w:left="0" w:right="0" w:firstLine="576"/>
        <w:jc w:val="left"/>
      </w:pPr>
      <w:r>
        <w:rPr>
          <w:u w:val="single"/>
        </w:rPr>
        <w:t xml:space="preserve">(viii) Physical space modifications to accommodate additional staff.</w:t>
      </w:r>
    </w:p>
    <w:p>
      <w:pPr>
        <w:spacing w:before="0" w:after="0" w:line="408" w:lineRule="exact"/>
        <w:ind w:left="0" w:right="0" w:firstLine="576"/>
        <w:jc w:val="left"/>
      </w:pPr>
      <w:r>
        <w:rPr>
          <w:u w:val="single"/>
        </w:rPr>
        <w:t xml:space="preserve">(c) To be eligible for grants under this subsection, clinics must have:</w:t>
      </w:r>
    </w:p>
    <w:p>
      <w:pPr>
        <w:spacing w:before="0" w:after="0" w:line="408" w:lineRule="exact"/>
        <w:ind w:left="0" w:right="0" w:firstLine="576"/>
        <w:jc w:val="left"/>
      </w:pPr>
      <w:r>
        <w:rPr>
          <w:u w:val="single"/>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u w:val="single"/>
        </w:rPr>
        <w:t xml:space="preserve">(ii) A primary care advocate or proponent of the behavioral health integration program;</w:t>
      </w:r>
    </w:p>
    <w:p>
      <w:pPr>
        <w:spacing w:before="0" w:after="0" w:line="408" w:lineRule="exact"/>
        <w:ind w:left="0" w:right="0" w:firstLine="576"/>
        <w:jc w:val="left"/>
      </w:pPr>
      <w:r>
        <w:rPr>
          <w:u w:val="single"/>
        </w:rPr>
        <w:t xml:space="preserve">(iii) Support for the behavioral health integration program at the highest level of clinic leadership;</w:t>
      </w:r>
    </w:p>
    <w:p>
      <w:pPr>
        <w:spacing w:before="0" w:after="0" w:line="408" w:lineRule="exact"/>
        <w:ind w:left="0" w:right="0" w:firstLine="576"/>
        <w:jc w:val="left"/>
      </w:pPr>
      <w:r>
        <w:rPr>
          <w:u w:val="single"/>
        </w:rPr>
        <w:t xml:space="preserve">(iv) An arrangement for psychiatric consultation and supervision;</w:t>
      </w:r>
    </w:p>
    <w:p>
      <w:pPr>
        <w:spacing w:before="0" w:after="0" w:line="408" w:lineRule="exact"/>
        <w:ind w:left="0" w:right="0" w:firstLine="576"/>
        <w:jc w:val="left"/>
      </w:pPr>
      <w:r>
        <w:rPr>
          <w:u w:val="single"/>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u w:val="single"/>
        </w:rPr>
        <w:t xml:space="preserve">(vi) A plan to:</w:t>
      </w:r>
    </w:p>
    <w:p>
      <w:pPr>
        <w:spacing w:before="0" w:after="0" w:line="408" w:lineRule="exact"/>
        <w:ind w:left="0" w:right="0" w:firstLine="576"/>
        <w:jc w:val="left"/>
      </w:pPr>
      <w:r>
        <w:rPr>
          <w:u w:val="single"/>
        </w:rPr>
        <w:t xml:space="preserve">(A) Hire a behavioral health professional to be located within the clinic;</w:t>
      </w:r>
    </w:p>
    <w:p>
      <w:pPr>
        <w:spacing w:before="0" w:after="0" w:line="408" w:lineRule="exact"/>
        <w:ind w:left="0" w:right="0" w:firstLine="576"/>
        <w:jc w:val="left"/>
      </w:pPr>
      <w:r>
        <w:rPr>
          <w:u w:val="single"/>
        </w:rPr>
        <w:t xml:space="preserve">(B) Create a registry that monitors patient engagement and symptom improvement;</w:t>
      </w:r>
    </w:p>
    <w:p>
      <w:pPr>
        <w:spacing w:before="0" w:after="0" w:line="408" w:lineRule="exact"/>
        <w:ind w:left="0" w:right="0" w:firstLine="576"/>
        <w:jc w:val="left"/>
      </w:pPr>
      <w:r>
        <w:rPr>
          <w:u w:val="single"/>
        </w:rPr>
        <w:t xml:space="preserve">(C) Implement universal screening for behavioral health needs;</w:t>
      </w:r>
    </w:p>
    <w:p>
      <w:pPr>
        <w:spacing w:before="0" w:after="0" w:line="408" w:lineRule="exact"/>
        <w:ind w:left="0" w:right="0" w:firstLine="576"/>
        <w:jc w:val="left"/>
      </w:pPr>
      <w:r>
        <w:rPr>
          <w:u w:val="single"/>
        </w:rPr>
        <w:t xml:space="preserve">(D) Provide care coordination with schools, emergency departments, hospitals, and other points of care; and</w:t>
      </w:r>
    </w:p>
    <w:p>
      <w:pPr>
        <w:spacing w:before="0" w:after="0" w:line="408" w:lineRule="exact"/>
        <w:ind w:left="0" w:right="0" w:firstLine="576"/>
        <w:jc w:val="left"/>
      </w:pPr>
      <w:r>
        <w:rPr>
          <w:u w:val="single"/>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rPr>
          <w:u w:val="single"/>
        </w:rPr>
        <w:t xml:space="preserve">(91) $16,000 of the general fund</w:t>
      </w:r>
      <w:r>
        <w:rPr>
          <w:rFonts w:ascii="Times New Roman" w:hAnsi="Times New Roman"/>
          <w:u w:val="single"/>
        </w:rPr>
        <w:t xml:space="preserve">—</w:t>
      </w:r>
      <w:r>
        <w:rPr>
          <w:u w:val="single"/>
        </w:rPr>
        <w:t xml:space="preserve">state appropriation for fiscal year 2022, $31,000 of the general fund</w:t>
      </w:r>
      <w:r>
        <w:rPr>
          <w:rFonts w:ascii="Times New Roman" w:hAnsi="Times New Roman"/>
          <w:u w:val="single"/>
        </w:rPr>
        <w:t xml:space="preserve">—</w:t>
      </w:r>
      <w:r>
        <w:rPr>
          <w:u w:val="single"/>
        </w:rPr>
        <w:t xml:space="preserve">state appropriation for fiscal year 2023, and $420,000 of the general fund</w:t>
      </w:r>
      <w:r>
        <w:rPr>
          <w:rFonts w:ascii="Times New Roman" w:hAnsi="Times New Roman"/>
          <w:u w:val="single"/>
        </w:rPr>
        <w:t xml:space="preserve">—</w:t>
      </w:r>
      <w:r>
        <w:rPr>
          <w:u w:val="single"/>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u w:val="single"/>
        </w:rPr>
        <w:t xml:space="preserve">(92) $55,000 of the general fund</w:t>
      </w:r>
      <w:r>
        <w:rPr>
          <w:rFonts w:ascii="Times New Roman" w:hAnsi="Times New Roman"/>
          <w:u w:val="single"/>
        </w:rPr>
        <w:t xml:space="preserve">—</w:t>
      </w:r>
      <w:r>
        <w:rPr>
          <w:u w:val="single"/>
        </w:rPr>
        <w:t xml:space="preserve">state appropriation for fiscal year 2023 and $122,000 of the general fund</w:t>
      </w:r>
      <w:r>
        <w:rPr>
          <w:rFonts w:ascii="Times New Roman" w:hAnsi="Times New Roman"/>
          <w:u w:val="single"/>
        </w:rPr>
        <w:t xml:space="preserve">—</w:t>
      </w:r>
      <w:r>
        <w:rPr>
          <w:u w:val="single"/>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rPr>
          <w:u w:val="single"/>
        </w:rPr>
        <w:t xml:space="preserve">(93) $729,000 of the general fund</w:t>
      </w:r>
      <w:r>
        <w:rPr>
          <w:rFonts w:ascii="Times New Roman" w:hAnsi="Times New Roman"/>
          <w:u w:val="single"/>
        </w:rPr>
        <w:t xml:space="preserve">—</w:t>
      </w:r>
      <w:r>
        <w:rPr>
          <w:u w:val="single"/>
        </w:rPr>
        <w:t xml:space="preserve">state appropriation for fiscal year 2023, $1,245,000 of the general fund</w:t>
      </w:r>
      <w:r>
        <w:rPr>
          <w:rFonts w:ascii="Times New Roman" w:hAnsi="Times New Roman"/>
          <w:u w:val="single"/>
        </w:rPr>
        <w:t xml:space="preserve">—</w:t>
      </w:r>
      <w:r>
        <w:rPr>
          <w:u w:val="single"/>
        </w:rPr>
        <w:t xml:space="preserve">private/local appropriation, and $2,574,000 of the general fund</w:t>
      </w:r>
      <w:r>
        <w:rPr>
          <w:rFonts w:ascii="Times New Roman" w:hAnsi="Times New Roman"/>
          <w:u w:val="single"/>
        </w:rPr>
        <w:t xml:space="preserve">—</w:t>
      </w:r>
      <w:r>
        <w:rPr>
          <w:u w:val="single"/>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rPr>
          <w:u w:val="single"/>
        </w:rPr>
        <w:t xml:space="preserve">(94)(a) $1,910,000 of the general fund</w:t>
      </w:r>
      <w:r>
        <w:rPr>
          <w:rFonts w:ascii="Times New Roman" w:hAnsi="Times New Roman"/>
          <w:u w:val="single"/>
        </w:rPr>
        <w:t xml:space="preserve">—</w:t>
      </w:r>
      <w:r>
        <w:rPr>
          <w:u w:val="single"/>
        </w:rPr>
        <w:t xml:space="preserve">state appropriation for fiscal year 2022, $11,145,000 of the general fund</w:t>
      </w:r>
      <w:r>
        <w:rPr>
          <w:rFonts w:ascii="Times New Roman" w:hAnsi="Times New Roman"/>
          <w:u w:val="single"/>
        </w:rPr>
        <w:t xml:space="preserve">—</w:t>
      </w:r>
      <w:r>
        <w:rPr>
          <w:u w:val="single"/>
        </w:rPr>
        <w:t xml:space="preserve">state appropriation for fiscal year 2023, and $1,793,000 of the general fund</w:t>
      </w:r>
      <w:r>
        <w:rPr>
          <w:rFonts w:ascii="Times New Roman" w:hAnsi="Times New Roman"/>
          <w:u w:val="single"/>
        </w:rPr>
        <w:t xml:space="preserve">—</w:t>
      </w:r>
      <w:r>
        <w:rPr>
          <w:u w:val="single"/>
        </w:rPr>
        <w:t xml:space="preserve">federal appropriation are provided solely for the authority to procure technology and related services for a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u w:val="single"/>
        </w:rPr>
        <w:t xml:space="preserve">(b) The platform shall:</w:t>
      </w:r>
    </w:p>
    <w:p>
      <w:pPr>
        <w:spacing w:before="0" w:after="0" w:line="408" w:lineRule="exact"/>
        <w:ind w:left="0" w:right="0" w:firstLine="576"/>
        <w:jc w:val="left"/>
      </w:pPr>
      <w:r>
        <w:rPr>
          <w:u w:val="single"/>
        </w:rPr>
        <w:t xml:space="preserve">(i) Share information securely and consistent with all applicable federal and state laws regarding individual consent, personal health information, privacy, public records, and data security;</w:t>
      </w:r>
    </w:p>
    <w:p>
      <w:pPr>
        <w:spacing w:before="0" w:after="0" w:line="408" w:lineRule="exact"/>
        <w:ind w:left="0" w:right="0" w:firstLine="576"/>
        <w:jc w:val="left"/>
      </w:pPr>
      <w:r>
        <w:rPr>
          <w:u w:val="single"/>
        </w:rPr>
        <w:t xml:space="preserve">(ii) Provide support and be made available statewide, at a minimum, to community-based organizations, medicaid managed care organizations, accountable communities of health, county programs, and safety net health care providers;</w:t>
      </w:r>
    </w:p>
    <w:p>
      <w:pPr>
        <w:spacing w:before="0" w:after="0" w:line="408" w:lineRule="exact"/>
        <w:ind w:left="0" w:right="0" w:firstLine="576"/>
        <w:jc w:val="left"/>
      </w:pPr>
      <w:r>
        <w:rPr>
          <w:u w:val="single"/>
        </w:rPr>
        <w:t xml:space="preserve">(iii) Identify social care needs through embedded screening and other data analytics tools;</w:t>
      </w:r>
    </w:p>
    <w:p>
      <w:pPr>
        <w:spacing w:before="0" w:after="0" w:line="408" w:lineRule="exact"/>
        <w:ind w:left="0" w:right="0" w:firstLine="576"/>
        <w:jc w:val="left"/>
      </w:pPr>
      <w:r>
        <w:rPr>
          <w:u w:val="single"/>
        </w:rPr>
        <w:t xml:space="preserve">(iv) Coordinate social care referrals and interventions through closed-loop referrals;</w:t>
      </w:r>
    </w:p>
    <w:p>
      <w:pPr>
        <w:spacing w:before="0" w:after="0" w:line="408" w:lineRule="exact"/>
        <w:ind w:left="0" w:right="0" w:firstLine="576"/>
        <w:jc w:val="left"/>
      </w:pPr>
      <w:r>
        <w:rPr>
          <w:u w:val="single"/>
        </w:rPr>
        <w:t xml:space="preserve">(v) Track and measure the outcomes of referrals and the impact of interventions;</w:t>
      </w:r>
    </w:p>
    <w:p>
      <w:pPr>
        <w:spacing w:before="0" w:after="0" w:line="408" w:lineRule="exact"/>
        <w:ind w:left="0" w:right="0" w:firstLine="576"/>
        <w:jc w:val="left"/>
      </w:pPr>
      <w:r>
        <w:rPr>
          <w:u w:val="single"/>
        </w:rPr>
        <w:t xml:space="preserve">(vi) Support client-level community health records where this information is longitudinally stored; and</w:t>
      </w:r>
    </w:p>
    <w:p>
      <w:pPr>
        <w:spacing w:before="0" w:after="0" w:line="408" w:lineRule="exact"/>
        <w:ind w:left="0" w:right="0" w:firstLine="576"/>
        <w:jc w:val="left"/>
      </w:pPr>
      <w:r>
        <w:rPr>
          <w:u w:val="single"/>
        </w:rPr>
        <w:t xml:space="preserve">(vii) Create a longitudinal view of a client's social care opportunities, the social care needs identified for this client, the social care services that this client has been connected to, and the outcomes of these social care interventions over time.</w:t>
      </w:r>
    </w:p>
    <w:p>
      <w:pPr>
        <w:spacing w:before="0" w:after="0" w:line="408" w:lineRule="exact"/>
        <w:ind w:left="0" w:right="0" w:firstLine="576"/>
        <w:jc w:val="left"/>
      </w:pPr>
      <w:r>
        <w:rPr>
          <w:u w:val="single"/>
        </w:rPr>
        <w:t xml:space="preserve">(c) The platform shall support:</w:t>
      </w:r>
    </w:p>
    <w:p>
      <w:pPr>
        <w:spacing w:before="0" w:after="0" w:line="408" w:lineRule="exact"/>
        <w:ind w:left="0" w:right="0" w:firstLine="576"/>
        <w:jc w:val="left"/>
      </w:pPr>
      <w:r>
        <w:rPr>
          <w:u w:val="single"/>
        </w:rPr>
        <w:t xml:space="preserve">(i) Standardized definitions and measures pertaining to the social determinants of health, such as those for housing, food security, transportation, financial strain, and interpersonal safety;</w:t>
      </w:r>
    </w:p>
    <w:p>
      <w:pPr>
        <w:spacing w:before="0" w:after="0" w:line="408" w:lineRule="exact"/>
        <w:ind w:left="0" w:right="0" w:firstLine="576"/>
        <w:jc w:val="left"/>
      </w:pPr>
      <w:r>
        <w:rPr>
          <w:u w:val="single"/>
        </w:rPr>
        <w:t xml:space="preserve">(ii) In line with needs identified through authority-led medicaid transformation efforts, or other state agency-led efforts, payment methods for services performed through community-based organizations;</w:t>
      </w:r>
    </w:p>
    <w:p>
      <w:pPr>
        <w:spacing w:before="0" w:after="0" w:line="408" w:lineRule="exact"/>
        <w:ind w:left="0" w:right="0" w:firstLine="576"/>
        <w:jc w:val="left"/>
      </w:pPr>
      <w:r>
        <w:rPr>
          <w:u w:val="single"/>
        </w:rPr>
        <w:t xml:space="preserve">(iii) The collection and reporting on longitudinal social care outcomes data to inform state population health initiatives, program evaluations, and policy development;</w:t>
      </w:r>
    </w:p>
    <w:p>
      <w:pPr>
        <w:spacing w:before="0" w:after="0" w:line="408" w:lineRule="exact"/>
        <w:ind w:left="0" w:right="0" w:firstLine="576"/>
        <w:jc w:val="left"/>
      </w:pPr>
      <w:r>
        <w:rPr>
          <w:u w:val="single"/>
        </w:rPr>
        <w:t xml:space="preserve">(iv) Data reporting regarding demand for social care to inform local community-based organizations, county, and accountable community of health programs and initiatives; and</w:t>
      </w:r>
    </w:p>
    <w:p>
      <w:pPr>
        <w:spacing w:before="0" w:after="0" w:line="408" w:lineRule="exact"/>
        <w:ind w:left="0" w:right="0" w:firstLine="576"/>
        <w:jc w:val="left"/>
      </w:pPr>
      <w:r>
        <w:rPr>
          <w:u w:val="single"/>
        </w:rPr>
        <w:t xml:space="preserve">(v) Data reporting to inform state public health policy and programs through data visualizations and data delivery in machine-readable formats.</w:t>
      </w:r>
    </w:p>
    <w:p>
      <w:pPr>
        <w:spacing w:before="0" w:after="0" w:line="408" w:lineRule="exact"/>
        <w:ind w:left="0" w:right="0" w:firstLine="576"/>
        <w:jc w:val="left"/>
      </w:pPr>
      <w:r>
        <w:rPr>
          <w:u w:val="single"/>
        </w:rPr>
        <w:t xml:space="preserve">(d) The services procured with the platform shall include a community engagement team to support the development of a multisector network, and to provide the identification of, training, onboarding, and ongoing support for community-based organizations.</w:t>
      </w:r>
    </w:p>
    <w:p>
      <w:pPr>
        <w:spacing w:before="0" w:after="0" w:line="408" w:lineRule="exact"/>
        <w:ind w:left="0" w:right="0" w:firstLine="576"/>
        <w:jc w:val="left"/>
      </w:pPr>
      <w:r>
        <w:rPr>
          <w:u w:val="single"/>
        </w:rPr>
        <w:t xml:space="preserve">(e) The platform shall leverage industry-recognized interoperability and data integrity standards, enabling integrations with other state-sponsored systems where appropriate.</w:t>
      </w:r>
    </w:p>
    <w:p>
      <w:pPr>
        <w:spacing w:before="0" w:after="0" w:line="408" w:lineRule="exact"/>
        <w:ind w:left="0" w:right="0" w:firstLine="576"/>
        <w:jc w:val="left"/>
      </w:pPr>
      <w:r>
        <w:rPr>
          <w:u w:val="single"/>
        </w:rPr>
        <w:t xml:space="preserve">(f) This subsection is subject to the conditions, limitations, and review requirements of section 701 of this act.</w:t>
      </w:r>
    </w:p>
    <w:p>
      <w:pPr>
        <w:spacing w:before="0" w:after="0" w:line="408" w:lineRule="exact"/>
        <w:ind w:left="0" w:right="0" w:firstLine="576"/>
        <w:jc w:val="left"/>
      </w:pPr>
      <w:r>
        <w:rPr>
          <w:u w:val="single"/>
        </w:rPr>
        <w:t xml:space="preserve">(95) $300,000 of the general fund</w:t>
      </w:r>
      <w:r>
        <w:rPr>
          <w:rFonts w:ascii="Times New Roman" w:hAnsi="Times New Roman"/>
          <w:u w:val="single"/>
        </w:rPr>
        <w:t xml:space="preserve">—</w:t>
      </w:r>
      <w:r>
        <w:rPr>
          <w:u w:val="single"/>
        </w:rPr>
        <w:t xml:space="preserve">state appropriation for fiscal year 2022 and $300,000 of the general fund</w:t>
      </w:r>
      <w:r>
        <w:rPr>
          <w:rFonts w:ascii="Times New Roman" w:hAnsi="Times New Roman"/>
          <w:u w:val="single"/>
        </w:rPr>
        <w:t xml:space="preserve">—</w:t>
      </w:r>
      <w:r>
        <w:rPr>
          <w:u w:val="single"/>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rPr>
          <w:u w:val="single"/>
        </w:rPr>
        <w:t xml:space="preserve">(96) Sufficient funding is provided to ensure the periodicity schedules for the early and periodic screening, diagnosis, and treatment benefit provided for medicaid-eligible children align with the bright futures guidelines of the American academy of pediatrics or a comparable standard.</w:t>
      </w:r>
    </w:p>
    <w:p>
      <w:pPr>
        <w:spacing w:before="0" w:after="0" w:line="408" w:lineRule="exact"/>
        <w:ind w:left="0" w:right="0" w:firstLine="576"/>
        <w:jc w:val="left"/>
      </w:pPr>
      <w:r>
        <w:rPr>
          <w:u w:val="single"/>
        </w:rPr>
        <w:t xml:space="preserve">(97) $703,000 of the general fund</w:t>
      </w:r>
      <w:r>
        <w:rPr>
          <w:rFonts w:ascii="Times New Roman" w:hAnsi="Times New Roman"/>
          <w:u w:val="single"/>
        </w:rPr>
        <w:t xml:space="preserve">—</w:t>
      </w:r>
      <w:r>
        <w:rPr>
          <w:u w:val="single"/>
        </w:rPr>
        <w:t xml:space="preserve">state appropriation for fiscal year 2023 is provided solely for a supported employment program for individuals who are not eligible for medicaid or who need additional time to apply for and obtain medicaid. Program services shall be comparable to the foundational community supports initiative of the medicaid transformation demonstration waiver as described in subsections (4) and (8) of this section.</w:t>
      </w:r>
    </w:p>
    <w:p>
      <w:pPr>
        <w:spacing w:before="0" w:after="0" w:line="408" w:lineRule="exact"/>
        <w:ind w:left="0" w:right="0" w:firstLine="576"/>
        <w:jc w:val="left"/>
      </w:pPr>
      <w:r>
        <w:rPr>
          <w:u w:val="single"/>
        </w:rPr>
        <w:t xml:space="preserve">(98) The authority shall incorporate into their coverage decisions the Oregon health evidence review commission evidence-based recommendations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u w:val="single"/>
        </w:rPr>
        <w:t xml:space="preserve">(99) $403,000 of the general fund</w:t>
      </w:r>
      <w:r>
        <w:rPr>
          <w:rFonts w:ascii="Times New Roman" w:hAnsi="Times New Roman"/>
          <w:u w:val="single"/>
        </w:rPr>
        <w:t xml:space="preserve">—</w:t>
      </w:r>
      <w:r>
        <w:rPr>
          <w:u w:val="single"/>
        </w:rPr>
        <w:t xml:space="preserve">state appropriation for fiscal year 2023 and $1,185,000 of the general fund</w:t>
      </w:r>
      <w:r>
        <w:rPr>
          <w:rFonts w:ascii="Times New Roman" w:hAnsi="Times New Roman"/>
          <w:u w:val="single"/>
        </w:rPr>
        <w:t xml:space="preserve">—</w:t>
      </w:r>
      <w:r>
        <w:rPr>
          <w:u w:val="single"/>
        </w:rPr>
        <w:t xml:space="preserve">federal appropriation are provided solely for the authority to provide an adult acupuncture benefit beginning January 1, 2023.</w:t>
      </w:r>
    </w:p>
    <w:p>
      <w:pPr>
        <w:spacing w:before="0" w:after="0" w:line="408" w:lineRule="exact"/>
        <w:ind w:left="0" w:right="0" w:firstLine="576"/>
        <w:jc w:val="left"/>
      </w:pPr>
      <w:r>
        <w:rPr>
          <w:u w:val="single"/>
        </w:rPr>
        <w:t xml:space="preserve">(100) $581,000 of the general fund</w:t>
      </w:r>
      <w:r>
        <w:rPr>
          <w:rFonts w:ascii="Times New Roman" w:hAnsi="Times New Roman"/>
          <w:u w:val="single"/>
        </w:rPr>
        <w:t xml:space="preserve">—</w:t>
      </w:r>
      <w:r>
        <w:rPr>
          <w:u w:val="single"/>
        </w:rPr>
        <w:t xml:space="preserve">state appropriation for fiscal year 2023 and $1,706,000 of the general fund</w:t>
      </w:r>
      <w:r>
        <w:rPr>
          <w:rFonts w:ascii="Times New Roman" w:hAnsi="Times New Roman"/>
          <w:u w:val="single"/>
        </w:rPr>
        <w:t xml:space="preserve">—</w:t>
      </w:r>
      <w:r>
        <w:rPr>
          <w:u w:val="single"/>
        </w:rPr>
        <w:t xml:space="preserve">federal appropriation are provided solely for the authority to provide an adult chiropractic benefit beginning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$37,403,000</w:t>
      </w:r>
      <w:r>
        <w:t>))</w:t>
      </w:r>
    </w:p>
    <w:p>
      <w:pPr>
        <w:spacing w:before="0" w:after="0" w:line="408" w:lineRule="exact"/>
        <w:ind w:left="0" w:right="0" w:firstLine="0"/>
        <w:jc w:val="left"/>
        <w:tabs>
          <w:tab w:val="right" w:leader="none" w:pos="9936"/>
        </w:tabs>
      </w:pPr>
      <w:r>
        <w:tab/>
      </w:r>
      <w:r>
        <w:rPr>
          <w:u w:val="single"/>
        </w:rPr>
        <w:t xml:space="preserve">$38,762,000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$854,000</w:t>
      </w:r>
    </w:p>
    <w:p>
      <w:pPr>
        <w:tabs>
          <w:tab w:val="right" w:leader="dot" w:pos="9936"/>
        </w:tabs>
        <w:ind w:left="0" w:right="0" w:firstLine="1440"/>
      </w:pPr>
      <w:r>
        <w:rPr/>
        <w:t xml:space="preserve">TOTAL APPROPRIATION</w:t>
      </w:r>
      <w:r>
        <w:tab/>
      </w:r>
      <w:r>
        <w:t>((</w:t>
      </w:r>
      <w:r>
        <w:rPr>
          <w:strike/>
        </w:rPr>
        <w:t xml:space="preserve">$37,403,000</w:t>
      </w:r>
      <w:r>
        <w:t>))</w:t>
      </w:r>
    </w:p>
    <w:p>
      <w:pPr>
        <w:tabs>
          <w:tab w:val="right" w:leader="none" w:pos="9936"/>
        </w:tabs>
        <w:ind w:left="0" w:right="0" w:firstLine="1440"/>
      </w:pPr>
      <w:r>
        <w:tab/>
      </w:r>
      <w:r>
        <w:rPr>
          <w:u w:val="single"/>
        </w:rPr>
        <w:t xml:space="preserve">$39,616,000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the 2023-2025 fiscal biennium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PEBB benefits. </w:t>
      </w:r>
      <w:r>
        <w:rPr>
          <w:u w:val="single"/>
        </w:rPr>
        <w:t xml:space="preserve">However, the funding provided anticipates that the public employees' benefits board may increase the virtual access to behavioral health resources and interventions and case management.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The health care authority shall analyze and report on the potential impacts of providing a one-time enrollment window for retirees to reestablish eligibility for enrollment in retiree benefits under the public employees' benefit board program. The authority shall submit the report to the appropriate committees of the legislature by January 1, 2022. At a minimum the report must include an estimate of the employer cost and a description of the assumptions used.</w:t>
      </w:r>
    </w:p>
    <w:p>
      <w:pPr>
        <w:spacing w:before="0" w:after="0" w:line="408" w:lineRule="exact"/>
        <w:ind w:left="0" w:right="0" w:firstLine="576"/>
        <w:jc w:val="left"/>
      </w:pPr>
      <w:r>
        <w:rPr/>
        <w:t xml:space="preserve">(6) $285,000 of the state health care authority administrative account</w:t>
      </w:r>
      <w:r>
        <w:rPr>
          <w:rFonts w:ascii="Times New Roman" w:hAnsi="Times New Roman"/>
        </w:rPr>
        <w:t xml:space="preserve">—</w:t>
      </w:r>
      <w:r>
        <w:rPr/>
        <w:t xml:space="preserve">state appropriation is provided solely for a customer service scheduling tool, and is subject to the conditions, limitations, and review requirements of section 701 of this act.</w:t>
      </w:r>
    </w:p>
    <w:p>
      <w:pPr>
        <w:spacing w:before="0" w:after="0" w:line="408" w:lineRule="exact"/>
        <w:ind w:left="0" w:right="0" w:firstLine="576"/>
        <w:jc w:val="left"/>
      </w:pPr>
      <w:r>
        <w:rPr>
          <w:u w:val="single"/>
        </w:rPr>
        <w:t xml:space="preserve">(7)(a) $250,000 of the state health care authority administrative account</w:t>
      </w:r>
      <w:r>
        <w:rPr>
          <w:rFonts w:ascii="Times New Roman" w:hAnsi="Times New Roman"/>
          <w:u w:val="single"/>
        </w:rPr>
        <w:t xml:space="preserve">—</w:t>
      </w:r>
      <w:r>
        <w:rPr>
          <w:u w:val="single"/>
        </w:rPr>
        <w:t xml:space="preserve">state appropriation and $250,000 of the school employees' administrative account</w:t>
      </w:r>
      <w:r>
        <w:rPr>
          <w:rFonts w:ascii="Times New Roman" w:hAnsi="Times New Roman"/>
          <w:u w:val="single"/>
        </w:rPr>
        <w:t xml:space="preserve">—</w:t>
      </w:r>
      <w:r>
        <w:rPr>
          <w:u w:val="single"/>
        </w:rPr>
        <w:t xml:space="preserve">state appropriation are provided solely for the health care authority to conduct a study on contracting for administration of the state's self-insured uniform medical plan. The uniform medical plan is now among the largest health benefit coverage groups in the state, covering a growing subscriber base of nearly 375,000 Washington residents enrolled in the uniform medical plan. In 2011, the uniform medical plan began administering additional services through a third-party administrative contract, rather than administering those services internally. Among those services were provision of the provider network and provider contracts, provider relations, portions of claims administration, member appeals, and portions of member communications.</w:t>
      </w:r>
    </w:p>
    <w:p>
      <w:pPr>
        <w:spacing w:before="0" w:after="0" w:line="408" w:lineRule="exact"/>
        <w:ind w:left="0" w:right="0" w:firstLine="576"/>
        <w:jc w:val="left"/>
      </w:pPr>
      <w:r>
        <w:rPr>
          <w:u w:val="single"/>
        </w:rPr>
        <w:t xml:space="preserve">(b) The purpose of the study is to enable the authority to provide the option of a return of some, or all, of the administrative functions that began to be provided by contracted services in 2011. The current contract for these services expires in 2029.</w:t>
      </w:r>
    </w:p>
    <w:p>
      <w:pPr>
        <w:spacing w:before="0" w:after="0" w:line="408" w:lineRule="exact"/>
        <w:ind w:left="0" w:right="0" w:firstLine="576"/>
        <w:jc w:val="left"/>
      </w:pPr>
      <w:r>
        <w:rPr>
          <w:u w:val="single"/>
        </w:rPr>
        <w:t xml:space="preserve">(c) By June 30, 2023, the health care authority must prepare a report on the uniform medical plan administrative services that were provided by contract prior to 2010, those that have been procured through the third-party administrative contract since, what elements of those services could be provided either directly or through discrete provider contracts, and the resources the authority would need to administer these functions. The report must also compare the cost of the administration of components before and after the transition to the current contracts; include assumptions about the impacts on claims; include a description of the performance guarantees in the current contract; and provide an implementation plan to enable the health care authority to resume self-administration for some or all of the administrative services at the end of the current contract.</w:t>
      </w:r>
    </w:p>
    <w:p>
      <w:pPr>
        <w:spacing w:before="0" w:after="0" w:line="408" w:lineRule="exact"/>
        <w:ind w:left="0" w:right="0" w:firstLine="576"/>
        <w:jc w:val="left"/>
      </w:pPr>
      <w:r>
        <w:rPr>
          <w:u w:val="single"/>
        </w:rPr>
        <w:t xml:space="preserve">(d) The report must be presented to the public employees' benefits board and the school employees' benefits board at the first meeting of each board following completion of the report in 2023, and provided to the appropriate committees of the legislature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$27,121,000</w:t>
      </w:r>
    </w:p>
    <w:p>
      <w:pPr>
        <w:tabs>
          <w:tab w:val="right" w:leader="dot" w:pos="9936"/>
        </w:tabs>
        <w:ind w:left="0" w:right="0" w:firstLine="1440"/>
      </w:pPr>
      <w:r>
        <w:rPr/>
        <w:t xml:space="preserve">TOTAL APPROPRIATION</w:t>
      </w:r>
      <w:r>
        <w:tab/>
      </w:r>
      <w:r>
        <w:t>((</w:t>
      </w:r>
      <w:r>
        <w:rPr>
          <w:strike/>
        </w:rPr>
        <w:t xml:space="preserve">$25,771,000</w:t>
      </w:r>
      <w:r>
        <w:t>))</w:t>
      </w:r>
    </w:p>
    <w:p>
      <w:pPr>
        <w:tabs>
          <w:tab w:val="right" w:leader="none" w:pos="9936"/>
        </w:tabs>
        <w:ind w:left="0" w:right="0" w:firstLine="1440"/>
      </w:pPr>
      <w:r>
        <w:tab/>
      </w:r>
      <w:r>
        <w:rPr>
          <w:u w:val="single"/>
        </w:rPr>
        <w:t xml:space="preserve">$27,121,000</w:t>
      </w:r>
    </w:p>
    <w:p>
      <w:pPr>
        <w:spacing w:before="120" w:after="0" w:line="408" w:lineRule="exact"/>
        <w:ind w:left="0" w:right="0" w:firstLine="576"/>
        <w:jc w:val="left"/>
      </w:pPr>
      <w:r>
        <w:rPr/>
        <w:t xml:space="preserve">The appropriation in this section is subject to the following conditions and limitations: $15,000 of the school employees' insurance administrative account</w:t>
      </w:r>
      <w:r>
        <w:rPr>
          <w:rFonts w:ascii="Times New Roman" w:hAnsi="Times New Roman"/>
        </w:rPr>
        <w:t xml:space="preserve">—</w:t>
      </w:r>
      <w:r>
        <w:rPr/>
        <w:t xml:space="preserve">state appropriation is provided solely for a customer service scheduling tool,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$4,831,000</w:t>
      </w:r>
      <w:r>
        <w:t>))</w:t>
      </w:r>
    </w:p>
    <w:p>
      <w:pPr>
        <w:spacing w:before="0" w:after="0" w:line="408" w:lineRule="exact"/>
        <w:ind w:left="0" w:right="0" w:firstLine="0"/>
        <w:jc w:val="left"/>
        <w:tabs>
          <w:tab w:val="right" w:leader="none" w:pos="9936"/>
        </w:tabs>
      </w:pPr>
      <w:r>
        <w:tab/>
      </w:r>
      <w:r>
        <w:rPr>
          <w:u w:val="single"/>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$4,543,000</w:t>
      </w:r>
      <w:r>
        <w:t>))</w:t>
      </w:r>
    </w:p>
    <w:p>
      <w:pPr>
        <w:spacing w:before="0" w:after="0" w:line="408" w:lineRule="exact"/>
        <w:ind w:left="0" w:right="0" w:firstLine="0"/>
        <w:jc w:val="left"/>
        <w:tabs>
          <w:tab w:val="right" w:leader="none" w:pos="9936"/>
        </w:tabs>
      </w:pPr>
      <w:r>
        <w:tab/>
      </w:r>
      <w:r>
        <w:rPr>
          <w:u w:val="single"/>
        </w:rPr>
        <w:t xml:space="preserve">$8,527,000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$83,017,000</w:t>
      </w:r>
      <w:r>
        <w:t>))</w:t>
      </w:r>
    </w:p>
    <w:p>
      <w:pPr>
        <w:spacing w:before="0" w:after="0" w:line="408" w:lineRule="exact"/>
        <w:ind w:left="0" w:right="0" w:firstLine="0"/>
        <w:jc w:val="left"/>
        <w:tabs>
          <w:tab w:val="right" w:leader="none" w:pos="9936"/>
        </w:tabs>
      </w:pPr>
      <w:r>
        <w:tab/>
      </w:r>
      <w:r>
        <w:rPr>
          <w:u w:val="single"/>
        </w:rPr>
        <w:t xml:space="preserve">$56,532,000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$77,710,000</w:t>
      </w:r>
      <w:r>
        <w:t>))</w:t>
      </w:r>
    </w:p>
    <w:p>
      <w:pPr>
        <w:spacing w:before="0" w:after="0" w:line="408" w:lineRule="exact"/>
        <w:ind w:left="0" w:right="0" w:firstLine="0"/>
        <w:jc w:val="left"/>
        <w:tabs>
          <w:tab w:val="right" w:leader="none" w:pos="9936"/>
        </w:tabs>
      </w:pPr>
      <w:r>
        <w:tab/>
      </w:r>
      <w:r>
        <w:rPr>
          <w:u w:val="single"/>
        </w:rPr>
        <w:t xml:space="preserve">$80,860,000</w:t>
      </w:r>
    </w:p>
    <w:p>
      <w:pPr>
        <w:spacing w:before="0" w:after="0" w:line="408" w:lineRule="exact"/>
        <w:ind w:left="0" w:right="0" w:firstLine="0"/>
        <w:jc w:val="left"/>
        <w:tabs>
          <w:tab w:val="right" w:leader="dot" w:pos="9936"/>
        </w:tabs>
      </w:pPr>
      <w:pPr>
        <w:tabs>
          <w:tab w:val="right" w:leader="dot" w:pos="9360"/>
        </w:tabs>
      </w:pPr>
      <w:r>
        <w:rPr>
          <w:u w:val="single"/>
        </w:rPr>
        <w:t xml:space="preserve">State</w:t>
      </w:r>
      <w:r>
        <w:rPr/>
        <w:t xml:space="preserv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tabs>
          <w:tab w:val="right" w:leader="dot" w:pos="9936"/>
        </w:tabs>
        <w:ind w:left="0" w:right="0" w:firstLine="1440"/>
      </w:pPr>
      <w:r>
        <w:rPr/>
        <w:t xml:space="preserve">TOTAL APPROPRIATION</w:t>
      </w:r>
      <w:r>
        <w:tab/>
      </w:r>
      <w:r>
        <w:t>((</w:t>
      </w:r>
      <w:r>
        <w:rPr>
          <w:strike/>
        </w:rPr>
        <w:t xml:space="preserve">$220,101,000</w:t>
      </w:r>
      <w:r>
        <w:t>))</w:t>
      </w:r>
    </w:p>
    <w:p>
      <w:pPr>
        <w:tabs>
          <w:tab w:val="right" w:leader="none" w:pos="9936"/>
        </w:tabs>
        <w:ind w:left="0" w:right="0" w:firstLine="1440"/>
      </w:pPr>
      <w:r>
        <w:tab/>
      </w:r>
      <w:r>
        <w:rPr>
          <w:u w:val="single"/>
        </w:rPr>
        <w:t xml:space="preserve">$200,800,000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 By July 15, 2021, the authority shall make the payments of the general fund</w:t>
      </w:r>
      <w:r>
        <w:rPr>
          <w:rFonts w:ascii="Times New Roman" w:hAnsi="Times New Roman"/>
        </w:rPr>
        <w:t xml:space="preserve">—</w:t>
      </w:r>
      <w:r>
        <w:rPr/>
        <w:t xml:space="preserve">federal appropriation (CRRSA) and the general fund</w:t>
      </w:r>
      <w:r>
        <w:rPr>
          <w:rFonts w:ascii="Times New Roman" w:hAnsi="Times New Roman"/>
        </w:rPr>
        <w:t xml:space="preserve">—</w:t>
      </w:r>
      <w:r>
        <w:rPr/>
        <w:t xml:space="preserve">federal appropriation (ARPA)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(3)(a) $146,000 of the general fund</w:t>
      </w:r>
      <w:r>
        <w:rPr>
          <w:rFonts w:ascii="Times New Roman" w:hAnsi="Times New Roman"/>
        </w:rPr>
        <w:t xml:space="preserve">—</w:t>
      </w:r>
      <w:r>
        <w:rPr/>
        <w:t xml:space="preserve">state appropriation for fiscal year 2022 and $554,000 of the general fund</w:t>
      </w:r>
      <w:r>
        <w:rPr>
          <w:rFonts w:ascii="Times New Roman" w:hAnsi="Times New Roman"/>
        </w:rPr>
        <w:t xml:space="preserve">—</w:t>
      </w:r>
      <w:r>
        <w:rPr/>
        <w:t xml:space="preserve">federal appropriation are provided solely for the exchange, in close consultation with the health and human services enterprise coalition (coalition), to develop a report on the next steps required for information technology solutions for an integrated health and human services eligibility solution. The report must include, but is not limited to a:</w:t>
      </w:r>
    </w:p>
    <w:p>
      <w:pPr>
        <w:spacing w:before="0" w:after="0" w:line="408" w:lineRule="exact"/>
        <w:ind w:left="0" w:right="0" w:firstLine="576"/>
        <w:jc w:val="left"/>
      </w:pPr>
      <w:r>
        <w:rPr/>
        <w:t xml:space="preserve">(i) Technical approach and architecture;</w:t>
      </w:r>
    </w:p>
    <w:p>
      <w:pPr>
        <w:spacing w:before="0" w:after="0" w:line="408" w:lineRule="exact"/>
        <w:ind w:left="0" w:right="0" w:firstLine="576"/>
        <w:jc w:val="left"/>
      </w:pPr>
      <w:r>
        <w:rPr/>
        <w:t xml:space="preserve">(ii) Roadmap and implementation plan for modernizing and integrating the information technology eligibility and enrollment system for including, but not limited to, medicaid, basic food, child care assistance, cash assistance, and other health and human service program benefits, beginning with classic medicaid; and</w:t>
      </w:r>
    </w:p>
    <w:p>
      <w:pPr>
        <w:spacing w:before="0" w:after="0" w:line="408" w:lineRule="exact"/>
        <w:ind w:left="0" w:right="0" w:firstLine="576"/>
        <w:jc w:val="left"/>
      </w:pPr>
      <w:r>
        <w:rPr/>
        <w:t xml:space="preserve">(iii) Discussion of how an integrated health and human services solution would:</w:t>
      </w:r>
    </w:p>
    <w:p>
      <w:pPr>
        <w:spacing w:before="0" w:after="0" w:line="408" w:lineRule="exact"/>
        <w:ind w:left="0" w:right="0" w:firstLine="576"/>
        <w:jc w:val="left"/>
      </w:pPr>
      <w:r>
        <w:rPr/>
        <w:t xml:space="preserve">(A) Comply with federal requirements;</w:t>
      </w:r>
    </w:p>
    <w:p>
      <w:pPr>
        <w:spacing w:before="0" w:after="0" w:line="408" w:lineRule="exact"/>
        <w:ind w:left="0" w:right="0" w:firstLine="576"/>
        <w:jc w:val="left"/>
      </w:pPr>
      <w:r>
        <w:rPr/>
        <w:t xml:space="preserve">(B) Maximize efficient use of staff time;</w:t>
      </w:r>
    </w:p>
    <w:p>
      <w:pPr>
        <w:spacing w:before="0" w:after="0" w:line="408" w:lineRule="exact"/>
        <w:ind w:left="0" w:right="0" w:firstLine="576"/>
        <w:jc w:val="left"/>
      </w:pPr>
      <w:r>
        <w:rPr/>
        <w:t xml:space="preserve">(C) Support accurate and secure client eligibility information;</w:t>
      </w:r>
    </w:p>
    <w:p>
      <w:pPr>
        <w:spacing w:before="0" w:after="0" w:line="408" w:lineRule="exact"/>
        <w:ind w:left="0" w:right="0" w:firstLine="576"/>
        <w:jc w:val="left"/>
      </w:pPr>
      <w:r>
        <w:rPr/>
        <w:t xml:space="preserve">(D) Improve the client enrollment experience; and</w:t>
      </w:r>
    </w:p>
    <w:p>
      <w:pPr>
        <w:spacing w:before="0" w:after="0" w:line="408" w:lineRule="exact"/>
        <w:ind w:left="0" w:right="0" w:firstLine="576"/>
        <w:jc w:val="left"/>
      </w:pPr>
      <w:r>
        <w:rPr/>
        <w:t xml:space="preserve">(E) Provide other notable coalition agency impacts.</w:t>
      </w:r>
    </w:p>
    <w:p>
      <w:pPr>
        <w:spacing w:before="0" w:after="0" w:line="408" w:lineRule="exact"/>
        <w:ind w:left="0" w:right="0" w:firstLine="576"/>
        <w:jc w:val="left"/>
      </w:pPr>
      <w:r>
        <w:rPr/>
        <w:t xml:space="preserve">(b) The exchange, in coordination with the coalition, must submit the report to the governor and appropriate committees of the legislature by January 15, 2022.</w:t>
      </w:r>
    </w:p>
    <w:p>
      <w:pPr>
        <w:spacing w:before="0" w:after="0" w:line="408" w:lineRule="exact"/>
        <w:ind w:left="0" w:right="0" w:firstLine="576"/>
        <w:jc w:val="left"/>
      </w:pPr>
      <w:r>
        <w:rPr/>
        <w:t xml:space="preserve">(4) $1,634,000 of the health benefit exchange account</w:t>
      </w:r>
      <w:r>
        <w:rPr>
          <w:rFonts w:ascii="Times New Roman" w:hAnsi="Times New Roman"/>
        </w:rPr>
        <w:t xml:space="preserve">—</w:t>
      </w:r>
      <w:r>
        <w:rPr/>
        <w:t xml:space="preserve">state appropriation and $592,000 of the general fund</w:t>
      </w:r>
      <w:r>
        <w:rPr>
          <w:rFonts w:ascii="Times New Roman" w:hAnsi="Times New Roman"/>
        </w:rPr>
        <w:t xml:space="preserve">—</w:t>
      </w:r>
      <w:r>
        <w:rPr/>
        <w:t xml:space="preserve">federal appropriation are provided solely for healthplanfinder enhancement activities. These amounts are subject to the conditions, limitations, and review provided in section 701 of this act.</w:t>
      </w:r>
    </w:p>
    <w:p>
      <w:pPr>
        <w:spacing w:before="0" w:after="0" w:line="408" w:lineRule="exact"/>
        <w:ind w:left="0" w:right="0" w:firstLine="576"/>
        <w:jc w:val="left"/>
      </w:pPr>
      <w:r>
        <w:rPr/>
        <w:t xml:space="preserve">(5) $1,324,000 of the health benefit exchange account</w:t>
      </w:r>
      <w:r>
        <w:rPr>
          <w:rFonts w:ascii="Times New Roman" w:hAnsi="Times New Roman"/>
        </w:rPr>
        <w:t xml:space="preserve">—</w:t>
      </w:r>
      <w:r>
        <w:rPr/>
        <w:t xml:space="preserve">state appropriation and $2,740,000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federal appropriation (CRRSA) and $150,000 of the general fund</w:t>
      </w:r>
      <w:r>
        <w:rPr>
          <w:rFonts w:ascii="Times New Roman" w:hAnsi="Times New Roman"/>
        </w:rPr>
        <w:t xml:space="preserve">—</w:t>
      </w:r>
      <w:r>
        <w:rPr/>
        <w:t xml:space="preserve">federal appropriation (ARPA) are provided solely for pass-through funding to one or more lead navigator organizations to promote access to health services through outreach and insurance plan enrollment assistance for employees working in a licensed child care facility.</w:t>
      </w:r>
    </w:p>
    <w:p>
      <w:pPr>
        <w:spacing w:before="0" w:after="0" w:line="408" w:lineRule="exact"/>
        <w:ind w:left="0" w:right="0" w:firstLine="576"/>
        <w:jc w:val="left"/>
      </w:pPr>
      <w:r>
        <w:rPr/>
        <w:t xml:space="preserve">(7)(a) </w:t>
      </w:r>
      <w:r>
        <w:t>((</w:t>
      </w:r>
      <w:r>
        <w:rPr>
          <w:strike/>
        </w:rPr>
        <w:t xml:space="preserve">$25,171,000</w:t>
      </w:r>
      <w:r>
        <w:t>))</w:t>
      </w:r>
      <w:r>
        <w:rPr/>
        <w:t xml:space="preserve"> </w:t>
      </w:r>
      <w:r>
        <w:rPr>
          <w:u w:val="single"/>
        </w:rPr>
        <w:t xml:space="preserve">$1,171,000</w:t>
      </w:r>
      <w:r>
        <w:rPr/>
        <w:t xml:space="preserve"> of the general fund</w:t>
      </w:r>
      <w:r>
        <w:rPr>
          <w:rFonts w:ascii="Times New Roman" w:hAnsi="Times New Roman"/>
        </w:rPr>
        <w:t xml:space="preserve">—</w:t>
      </w:r>
      <w:r>
        <w:rPr/>
        <w:t xml:space="preserve">federal appropriation (CRRSA) and $5,095,000 of the general fund</w:t>
      </w:r>
      <w:r>
        <w:rPr>
          <w:rFonts w:ascii="Times New Roman" w:hAnsi="Times New Roman"/>
        </w:rPr>
        <w:t xml:space="preserve">—</w:t>
      </w:r>
      <w:r>
        <w:rPr/>
        <w:t xml:space="preserve">federal appropriation (ARPA) are provided solely for the exchange to implement a health care insurance premium assistance program for employees who work in licensed child care facilities. The general fund</w:t>
      </w:r>
      <w:r>
        <w:rPr>
          <w:rFonts w:ascii="Times New Roman" w:hAnsi="Times New Roman"/>
        </w:rPr>
        <w:t xml:space="preserve">—</w:t>
      </w:r>
      <w:r>
        <w:rPr/>
        <w:t xml:space="preserve">federal appropriation (CRRSA) must be expended by September 30, 2022.</w:t>
      </w:r>
    </w:p>
    <w:p>
      <w:pPr>
        <w:spacing w:before="0" w:after="0" w:line="408" w:lineRule="exact"/>
        <w:ind w:left="0" w:right="0" w:firstLine="576"/>
        <w:jc w:val="left"/>
      </w:pPr>
      <w:r>
        <w:rPr/>
        <w:t xml:space="preserve">(b) An individual is eligible for the child care premium assistance program for the remainder of the plan year if the individual:</w:t>
      </w:r>
    </w:p>
    <w:p>
      <w:pPr>
        <w:spacing w:before="0" w:after="0" w:line="408" w:lineRule="exact"/>
        <w:ind w:left="0" w:right="0" w:firstLine="576"/>
        <w:jc w:val="left"/>
      </w:pPr>
      <w:r>
        <w:rPr/>
        <w:t xml:space="preserve">(i) Is an employee working in a licensed child care facility;</w:t>
      </w:r>
    </w:p>
    <w:p>
      <w:pPr>
        <w:spacing w:before="0" w:after="0" w:line="408" w:lineRule="exact"/>
        <w:ind w:left="0" w:right="0" w:firstLine="576"/>
        <w:jc w:val="left"/>
      </w:pPr>
      <w:r>
        <w:rPr/>
        <w:t xml:space="preserve">(ii) Enrolls in a silver standardized health plan under RCW 43.71.095;</w:t>
      </w:r>
    </w:p>
    <w:p>
      <w:pPr>
        <w:spacing w:before="0" w:after="0" w:line="408" w:lineRule="exact"/>
        <w:ind w:left="0" w:right="0" w:firstLine="576"/>
        <w:jc w:val="left"/>
      </w:pPr>
      <w:r>
        <w:rPr/>
        <w:t xml:space="preserve">(iii) Prior to January 1, 2023, has income that is less than 300 percent of the federal poverty level;</w:t>
      </w:r>
    </w:p>
    <w:p>
      <w:pPr>
        <w:spacing w:before="0" w:after="0" w:line="408" w:lineRule="exact"/>
        <w:ind w:left="0" w:right="0" w:firstLine="576"/>
        <w:jc w:val="left"/>
      </w:pPr>
      <w:r>
        <w:rPr/>
        <w:t xml:space="preserve">(iv) Applies for and accepts all federal advance premium tax credits for which he or she may be eligible before receiving any state premium assistance;</w:t>
      </w:r>
    </w:p>
    <w:p>
      <w:pPr>
        <w:spacing w:before="0" w:after="0" w:line="408" w:lineRule="exact"/>
        <w:ind w:left="0" w:right="0" w:firstLine="576"/>
        <w:jc w:val="left"/>
      </w:pPr>
      <w:r>
        <w:rPr/>
        <w:t xml:space="preserve">(v) Is ineligible for minimum essential coverage through medicare, a federal or state medical assistance program administered by the health care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w:t>
      </w:r>
    </w:p>
    <w:p>
      <w:pPr>
        <w:spacing w:before="0" w:after="0" w:line="408" w:lineRule="exact"/>
        <w:ind w:left="0" w:right="0" w:firstLine="576"/>
        <w:jc w:val="left"/>
      </w:pPr>
      <w:r>
        <w:rPr/>
        <w:t xml:space="preserve">(c) Subject to the availability of amounts provided in this subsection,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t xml:space="preserve">(d) The exchange may disqualify a participant from the program if the participant:</w:t>
      </w:r>
    </w:p>
    <w:p>
      <w:pPr>
        <w:spacing w:before="0" w:after="0" w:line="408" w:lineRule="exact"/>
        <w:ind w:left="0" w:right="0" w:firstLine="576"/>
        <w:jc w:val="left"/>
      </w:pPr>
      <w:r>
        <w:rPr/>
        <w:t xml:space="preserve">(i) No longer meets the eligibility criteria in (b) of this subsection;</w:t>
      </w:r>
    </w:p>
    <w:p>
      <w:pPr>
        <w:spacing w:before="0" w:after="0" w:line="408" w:lineRule="exact"/>
        <w:ind w:left="0" w:right="0" w:firstLine="576"/>
        <w:jc w:val="left"/>
      </w:pPr>
      <w:r>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(e) The exchange shall establish:</w:t>
      </w:r>
    </w:p>
    <w:p>
      <w:pPr>
        <w:spacing w:before="0" w:after="0" w:line="408" w:lineRule="exact"/>
        <w:ind w:left="0" w:right="0" w:firstLine="576"/>
        <w:jc w:val="left"/>
      </w:pPr>
      <w:r>
        <w:rPr/>
        <w:t xml:space="preserve">(i) Procedural requirements for eligibility and continued participation in any premium assistance program under this section, including participant documentation requirements that are necessary to administer the program; and</w:t>
      </w:r>
    </w:p>
    <w:p>
      <w:pPr>
        <w:spacing w:before="0" w:after="0" w:line="408" w:lineRule="exact"/>
        <w:ind w:left="0" w:right="0" w:firstLine="576"/>
        <w:jc w:val="left"/>
      </w:pPr>
      <w:r>
        <w:rPr/>
        <w:t xml:space="preserve">(ii) Procedural requirements for facilitating payments to and from carriers.</w:t>
      </w:r>
    </w:p>
    <w:p>
      <w:pPr>
        <w:spacing w:before="0" w:after="0" w:line="408" w:lineRule="exact"/>
        <w:ind w:left="0" w:right="0" w:firstLine="576"/>
        <w:jc w:val="left"/>
      </w:pPr>
      <w:r>
        <w:rPr/>
        <w:t xml:space="preserve">(f) The program must be implemented no later than November 1, 2021.</w:t>
      </w:r>
    </w:p>
    <w:p>
      <w:pPr>
        <w:spacing w:before="0" w:after="0" w:line="408" w:lineRule="exact"/>
        <w:ind w:left="0" w:right="0" w:firstLine="576"/>
        <w:jc w:val="left"/>
      </w:pPr>
      <w:r>
        <w:rPr/>
        <w:t xml:space="preserve">(g) No later than October 1, 2022, the exchange shall submit a report to the governor and appropriate committees of the legislature on the implementation of the child care premium assistance program including, but not limited to:</w:t>
      </w:r>
    </w:p>
    <w:p>
      <w:pPr>
        <w:spacing w:before="0" w:after="0" w:line="408" w:lineRule="exact"/>
        <w:ind w:left="0" w:right="0" w:firstLine="576"/>
        <w:jc w:val="left"/>
      </w:pPr>
      <w:r>
        <w:rPr/>
        <w:t xml:space="preserve">(i) The number of individuals participating in the program to date; and</w:t>
      </w:r>
    </w:p>
    <w:p>
      <w:pPr>
        <w:spacing w:before="0" w:after="0" w:line="408" w:lineRule="exact"/>
        <w:ind w:left="0" w:right="0" w:firstLine="576"/>
        <w:jc w:val="left"/>
      </w:pPr>
      <w:r>
        <w:rPr/>
        <w:t xml:space="preserve">(ii) The actual costs of the program to date, including agency administrative costs.</w:t>
      </w:r>
    </w:p>
    <w:p>
      <w:pPr>
        <w:spacing w:before="0" w:after="0" w:line="408" w:lineRule="exact"/>
        <w:ind w:left="0" w:right="0" w:firstLine="576"/>
        <w:jc w:val="left"/>
      </w:pPr>
      <w:r>
        <w:rPr>
          <w:u w:val="single"/>
        </w:rPr>
        <w:t xml:space="preserve">(h) Within the amounts provided in this subsection, the exchange may create an outreach program to help employees who work in licensed child care facilities enroll in the premium assistance program, beginning for plan year 2023, as established in chapter 246, Laws of 2021 (Engrossed Second Substitute Senate Bill No. 5377) (standardized health plans).</w:t>
      </w:r>
    </w:p>
    <w:p>
      <w:pPr>
        <w:spacing w:before="0" w:after="0" w:line="408" w:lineRule="exact"/>
        <w:ind w:left="0" w:right="0" w:firstLine="576"/>
        <w:jc w:val="left"/>
      </w:pPr>
      <w:r>
        <w:rPr/>
        <w:t xml:space="preserve">(8) $136,000 of the general fund</w:t>
      </w:r>
      <w:r>
        <w:rPr>
          <w:rFonts w:ascii="Times New Roman" w:hAnsi="Times New Roman"/>
        </w:rPr>
        <w:t xml:space="preserve">—</w:t>
      </w:r>
      <w:r>
        <w:rPr/>
        <w:t xml:space="preserve">state appropriation for fiscal year 2022, $136,000 of the general fund</w:t>
      </w:r>
      <w:r>
        <w:rPr>
          <w:rFonts w:ascii="Times New Roman" w:hAnsi="Times New Roman"/>
        </w:rPr>
        <w:t xml:space="preserve">—</w:t>
      </w:r>
      <w:r>
        <w:rPr/>
        <w:t xml:space="preserve">state appropriation for fiscal year 2023, $254,000 of the health benefit exchange account</w:t>
      </w:r>
      <w:r>
        <w:rPr>
          <w:rFonts w:ascii="Times New Roman" w:hAnsi="Times New Roman"/>
        </w:rPr>
        <w:t xml:space="preserve">—</w:t>
      </w:r>
      <w:r>
        <w:rPr/>
        <w:t xml:space="preserve">state appropriation, and $274,000 of the general fund</w:t>
      </w:r>
      <w:r>
        <w:rPr>
          <w:rFonts w:ascii="Times New Roman" w:hAnsi="Times New Roman"/>
        </w:rPr>
        <w:t xml:space="preserve">—</w:t>
      </w:r>
      <w:r>
        <w:rPr/>
        <w:t xml:space="preserve">federal appropriation are provided solely for pass through funding in the annual amount of $100,000 for the lead navigator organization in the four regions with the highest concentration of COFA citizens to:</w:t>
      </w:r>
    </w:p>
    <w:p>
      <w:pPr>
        <w:spacing w:before="0" w:after="0" w:line="408" w:lineRule="exact"/>
        <w:ind w:left="0" w:right="0" w:firstLine="576"/>
        <w:jc w:val="left"/>
      </w:pPr>
      <w:r>
        <w:rPr/>
        <w:t xml:space="preserve">(a) Support a staff position for someone from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 led outreach and enrollment activities that help COFA citizens obtain and access health and dental coverage.</w:t>
      </w:r>
    </w:p>
    <w:p>
      <w:pPr>
        <w:spacing w:before="0" w:after="0" w:line="408" w:lineRule="exact"/>
        <w:ind w:left="0" w:right="0" w:firstLine="576"/>
        <w:jc w:val="left"/>
      </w:pPr>
      <w:r>
        <w:rPr/>
        <w:t xml:space="preserve">(9) $142,000 of the general fund</w:t>
      </w:r>
      <w:r>
        <w:rPr>
          <w:rFonts w:ascii="Times New Roman" w:hAnsi="Times New Roman"/>
        </w:rPr>
        <w:t xml:space="preserve">—</w:t>
      </w:r>
      <w:r>
        <w:rPr/>
        <w:t xml:space="preserve">state appropriation for fiscal year 2022 and $538,000 of the general fund</w:t>
      </w:r>
      <w:r>
        <w:rPr>
          <w:rFonts w:ascii="Times New Roman" w:hAnsi="Times New Roman"/>
        </w:rPr>
        <w:t xml:space="preserve">—</w:t>
      </w:r>
      <w:r>
        <w:rPr/>
        <w:t xml:space="preserve">federal appropriation are provided solely for the implementation of Substitute Senate Bill No. 5068 (postpartum period/medicaid) and section 9812 of the American rescue plan act of 2021.</w:t>
      </w:r>
    </w:p>
    <w:p>
      <w:pPr>
        <w:spacing w:before="0" w:after="0" w:line="408" w:lineRule="exact"/>
        <w:ind w:left="0" w:right="0" w:firstLine="576"/>
        <w:jc w:val="left"/>
      </w:pPr>
      <w:r>
        <w:rPr/>
        <w:t xml:space="preserve">(10) </w:t>
      </w:r>
      <w:r>
        <w:t>((</w:t>
      </w:r>
      <w:r>
        <w:rPr>
          <w:strike/>
        </w:rPr>
        <w:t xml:space="preserve">$8,012,000</w:t>
      </w:r>
      <w:r>
        <w:t>))</w:t>
      </w:r>
      <w:r>
        <w:rPr/>
        <w:t xml:space="preserve"> </w:t>
      </w:r>
      <w:r>
        <w:rPr>
          <w:u w:val="single"/>
        </w:rPr>
        <w:t xml:space="preserve">$8,162,000</w:t>
      </w:r>
      <w:r>
        <w:rPr/>
        <w:t xml:space="preserve"> of the health benefit exchange account</w:t>
      </w:r>
      <w:r>
        <w:rPr>
          <w:rFonts w:ascii="Times New Roman" w:hAnsi="Times New Roman"/>
        </w:rPr>
        <w:t xml:space="preserve">—</w:t>
      </w:r>
      <w:r>
        <w:rPr/>
        <w:t xml:space="preserve">state appropriation is provided solely to implement Engrossed Second Substitute Senate Bill No. 5377 (standardized health plans).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w:t>
      </w:r>
      <w:r>
        <w:rPr>
          <w:u w:val="single"/>
        </w:rPr>
        <w:t xml:space="preserve">(a)</w:t>
      </w:r>
      <w:r>
        <w:rPr/>
        <w:t xml:space="preserve"> $50,000,000 of the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Engrossed Second Substitute Senate Bill No. 5377 (standardized health plans), and this is the maximum amount the exchange may expend for this purpose. An individual is eligible for the premium assistance provided if the individual: </w:t>
      </w:r>
      <w:r>
        <w:t>((</w:t>
      </w:r>
      <w:r>
        <w:rPr>
          <w:strike/>
        </w:rPr>
        <w:t xml:space="preserve">(a)</w:t>
      </w:r>
      <w:r>
        <w:t>))</w:t>
      </w:r>
      <w:r>
        <w:rPr/>
        <w:t xml:space="preserve"> </w:t>
      </w:r>
      <w:r>
        <w:rPr>
          <w:u w:val="single"/>
        </w:rPr>
        <w:t xml:space="preserve">(i)</w:t>
      </w:r>
      <w:r>
        <w:rPr/>
        <w:t xml:space="preserve"> Has income up to 250 percent of the federal poverty level; and </w:t>
      </w:r>
      <w:r>
        <w:t>((</w:t>
      </w:r>
      <w:r>
        <w:rPr>
          <w:strike/>
        </w:rPr>
        <w:t xml:space="preserve">(b)</w:t>
      </w:r>
      <w:r>
        <w:t>))</w:t>
      </w:r>
      <w:r>
        <w:rPr/>
        <w:t xml:space="preserve"> </w:t>
      </w:r>
      <w:r>
        <w:rPr>
          <w:u w:val="single"/>
        </w:rPr>
        <w:t xml:space="preserve">(ii)</w:t>
      </w:r>
      <w:r>
        <w:rPr/>
        <w:t xml:space="preserve"> meets other eligibility criteria as established in section 1(4)(a) of Engrossed Second Substitute Senate Bill No. 5377 (standardized health plans).</w:t>
      </w:r>
    </w:p>
    <w:p>
      <w:pPr>
        <w:spacing w:before="0" w:after="0" w:line="408" w:lineRule="exact"/>
        <w:ind w:left="0" w:right="0" w:firstLine="576"/>
        <w:jc w:val="left"/>
      </w:pPr>
      <w:r>
        <w:rPr>
          <w:u w:val="single"/>
        </w:rPr>
        <w:t xml:space="preserve">(b) Of the amounts provided in this subsection, $5,000,000 of the health care affordability account</w:t>
      </w:r>
      <w:r>
        <w:rPr>
          <w:rFonts w:ascii="Times New Roman" w:hAnsi="Times New Roman"/>
          <w:u w:val="single"/>
        </w:rPr>
        <w:t xml:space="preserve">—</w:t>
      </w:r>
      <w:r>
        <w:rPr>
          <w:u w:val="single"/>
        </w:rPr>
        <w:t xml:space="preserve">state appropriation is contingent upon approval of the applicable federal waiver described in subsection (12)(b) of this section. This funding is provided solely for the exchange to administer premium assistance for customers ineligible for federal premium tax credits who meet eligibility criteria established in (a) of this subsection.</w:t>
      </w:r>
    </w:p>
    <w:p>
      <w:pPr>
        <w:spacing w:before="0" w:after="0" w:line="408" w:lineRule="exact"/>
        <w:ind w:left="0" w:right="0" w:firstLine="576"/>
        <w:jc w:val="left"/>
      </w:pPr>
      <w:r>
        <w:rPr/>
        <w:t xml:space="preserve">(12)(a)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u w:val="single"/>
        </w:rPr>
        <w:t xml:space="preserve">(d) $50,000 of the general fund</w:t>
      </w:r>
      <w:r>
        <w:rPr>
          <w:rFonts w:ascii="Times New Roman" w:hAnsi="Times New Roman"/>
          <w:u w:val="single"/>
        </w:rPr>
        <w:t xml:space="preserve">—</w:t>
      </w:r>
      <w:r>
        <w:rPr>
          <w:u w:val="single"/>
        </w:rPr>
        <w:t xml:space="preserve">state appropriation for fiscal year 2022 and $2,891,000 of the general fund</w:t>
      </w:r>
      <w:r>
        <w:rPr>
          <w:rFonts w:ascii="Times New Roman" w:hAnsi="Times New Roman"/>
          <w:u w:val="single"/>
        </w:rPr>
        <w:t xml:space="preserve">—</w:t>
      </w:r>
      <w:r>
        <w:rPr>
          <w:u w:val="single"/>
        </w:rPr>
        <w:t xml:space="preserve">state appropriation for fiscal year 2023 are provided solely for system updates and community-led engagement activities necessary to implement the waiver and are subject to the conditions, limitations, and review provided in section 701 of this act.</w:t>
      </w:r>
    </w:p>
    <w:p>
      <w:pPr>
        <w:spacing w:before="0" w:after="0" w:line="408" w:lineRule="exact"/>
        <w:ind w:left="0" w:right="0" w:firstLine="576"/>
        <w:jc w:val="left"/>
      </w:pPr>
      <w:r>
        <w:rPr>
          <w:u w:val="single"/>
        </w:rPr>
        <w:t xml:space="preserve">(13) $733,000 of the general fund—state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$667,948,000</w:t>
      </w:r>
      <w:r>
        <w:t>))</w:t>
      </w:r>
    </w:p>
    <w:p>
      <w:pPr>
        <w:spacing w:before="0" w:after="0" w:line="408" w:lineRule="exact"/>
        <w:ind w:left="0" w:right="0" w:firstLine="0"/>
        <w:jc w:val="left"/>
        <w:tabs>
          <w:tab w:val="right" w:leader="none" w:pos="9936"/>
        </w:tabs>
      </w:pPr>
      <w:r>
        <w:tab/>
      </w:r>
      <w:r>
        <w:rPr>
          <w:u w:val="single"/>
        </w:rPr>
        <w:t xml:space="preserve">$688,562,000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$733,456,000</w:t>
      </w:r>
      <w:r>
        <w:t>))</w:t>
      </w:r>
    </w:p>
    <w:p>
      <w:pPr>
        <w:spacing w:before="0" w:after="0" w:line="408" w:lineRule="exact"/>
        <w:ind w:left="0" w:right="0" w:firstLine="0"/>
        <w:jc w:val="left"/>
        <w:tabs>
          <w:tab w:val="right" w:leader="none" w:pos="9936"/>
        </w:tabs>
      </w:pPr>
      <w:r>
        <w:tab/>
      </w:r>
      <w:r>
        <w:rPr>
          <w:u w:val="single"/>
        </w:rPr>
        <w:t xml:space="preserve">$981,563,000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$2,593,457,000</w:t>
      </w:r>
      <w:r>
        <w:t>))</w:t>
      </w:r>
    </w:p>
    <w:p>
      <w:pPr>
        <w:spacing w:before="0" w:after="0" w:line="408" w:lineRule="exact"/>
        <w:ind w:left="0" w:right="0" w:firstLine="0"/>
        <w:jc w:val="left"/>
        <w:tabs>
          <w:tab w:val="right" w:leader="none" w:pos="9936"/>
        </w:tabs>
      </w:pPr>
      <w:r>
        <w:tab/>
      </w:r>
      <w:r>
        <w:rPr>
          <w:u w:val="single"/>
        </w:rPr>
        <w:t xml:space="preserve">$2,898,843,000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$37,325,000</w:t>
      </w:r>
      <w:r>
        <w:t>))</w:t>
      </w:r>
    </w:p>
    <w:p>
      <w:pPr>
        <w:spacing w:before="0" w:after="0" w:line="408" w:lineRule="exact"/>
        <w:ind w:left="0" w:right="0" w:firstLine="0"/>
        <w:jc w:val="left"/>
        <w:tabs>
          <w:tab w:val="right" w:leader="none" w:pos="9936"/>
        </w:tabs>
      </w:pPr>
      <w:r>
        <w:tab/>
      </w:r>
      <w:r>
        <w:rPr>
          <w:u w:val="single"/>
        </w:rPr>
        <w:t xml:space="preserve">$37,662,000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$1,963,000</w:t>
      </w:r>
      <w:r>
        <w:t>))</w:t>
      </w:r>
    </w:p>
    <w:p>
      <w:pPr>
        <w:spacing w:before="0" w:after="0" w:line="408" w:lineRule="exact"/>
        <w:ind w:left="0" w:right="0" w:firstLine="0"/>
        <w:jc w:val="left"/>
        <w:tabs>
          <w:tab w:val="right" w:leader="none" w:pos="9936"/>
        </w:tabs>
      </w:pPr>
      <w:r>
        <w:tab/>
      </w:r>
      <w:r>
        <w:rPr>
          <w:u w:val="single"/>
        </w:rPr>
        <w:t xml:space="preserve">$2,113,000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$31,000,000</w:t>
      </w:r>
      <w:r>
        <w:t>))</w:t>
      </w:r>
    </w:p>
    <w:p>
      <w:pPr>
        <w:spacing w:before="0" w:after="0" w:line="408" w:lineRule="exact"/>
        <w:ind w:left="0" w:right="0" w:firstLine="0"/>
        <w:jc w:val="left"/>
        <w:tabs>
          <w:tab w:val="right" w:leader="none" w:pos="9936"/>
        </w:tabs>
      </w:pPr>
      <w:r>
        <w:tab/>
      </w:r>
      <w:r>
        <w:rPr>
          <w:u w:val="single"/>
        </w:rPr>
        <w:t xml:space="preserve">$89,000,000</w:t>
      </w:r>
    </w:p>
    <w:p>
      <w:pPr>
        <w:tabs>
          <w:tab w:val="right" w:leader="dot" w:pos="9936"/>
        </w:tabs>
        <w:ind w:left="0" w:right="0" w:firstLine="1440"/>
      </w:pPr>
      <w:r>
        <w:rPr/>
        <w:t xml:space="preserve">TOTAL APPROPRIATION</w:t>
      </w:r>
      <w:r>
        <w:tab/>
      </w:r>
      <w:r>
        <w:t>((</w:t>
      </w:r>
      <w:r>
        <w:rPr>
          <w:strike/>
        </w:rPr>
        <w:t xml:space="preserve">$4,144,123,000</w:t>
      </w:r>
      <w:r>
        <w:t>))</w:t>
      </w:r>
    </w:p>
    <w:p>
      <w:pPr>
        <w:tabs>
          <w:tab w:val="right" w:leader="none" w:pos="9936"/>
        </w:tabs>
        <w:ind w:left="0" w:right="0" w:firstLine="1440"/>
      </w:pPr>
      <w:r>
        <w:tab/>
      </w:r>
      <w:r>
        <w:rPr>
          <w:u w:val="single"/>
        </w:rPr>
        <w:t xml:space="preserve">$4,776,717,000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w:t>
      </w:r>
      <w:r>
        <w:rPr>
          <w:u w:val="single"/>
        </w:rPr>
        <w:t xml:space="preserve">that reimburse providers for behavioral health services</w:t>
      </w:r>
      <w:r>
        <w:rPr/>
        <w:t xml:space="preserv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w:t>
      </w:r>
      <w:r>
        <w:t>((</w:t>
      </w:r>
      <w:r>
        <w:rPr>
          <w:strike/>
        </w:rPr>
        <w:t xml:space="preserve">$22,643,000</w:t>
      </w:r>
      <w:r>
        <w:t>))</w:t>
      </w:r>
      <w:r>
        <w:rPr/>
        <w:t xml:space="preserve"> </w:t>
      </w:r>
      <w:r>
        <w:rPr>
          <w:u w:val="single"/>
        </w:rPr>
        <w:t xml:space="preserve">$23,271,000</w:t>
      </w:r>
      <w:r>
        <w:rPr/>
        <w:t xml:space="preserve"> of the general fund</w:t>
      </w:r>
      <w:r>
        <w:rPr>
          <w:rFonts w:ascii="Times New Roman" w:hAnsi="Times New Roman"/>
        </w:rPr>
        <w:t xml:space="preserve">—</w:t>
      </w:r>
      <w:r>
        <w:rPr/>
        <w:t xml:space="preserve">state appropriation for fiscal year 2022, </w:t>
      </w:r>
      <w:r>
        <w:t>((</w:t>
      </w:r>
      <w:r>
        <w:rPr>
          <w:strike/>
        </w:rPr>
        <w:t xml:space="preserve">$27,143,000</w:t>
      </w:r>
      <w:r>
        <w:t>))</w:t>
      </w:r>
      <w:r>
        <w:rPr/>
        <w:t xml:space="preserve"> </w:t>
      </w:r>
      <w:r>
        <w:rPr>
          <w:u w:val="single"/>
        </w:rPr>
        <w:t xml:space="preserve">$30,764,000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$9,073,000</w:t>
      </w:r>
      <w:r>
        <w:t>))</w:t>
      </w:r>
      <w:r>
        <w:rPr/>
        <w:t xml:space="preserve"> </w:t>
      </w:r>
      <w:r>
        <w:rPr>
          <w:u w:val="single"/>
        </w:rPr>
        <w:t xml:space="preserve">$11,753,000</w:t>
      </w:r>
      <w:r>
        <w:rPr/>
        <w:t xml:space="preserve">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rPr>
          <w:u w:val="single"/>
        </w:rPr>
        <w:t xml:space="preserve">$10,000,000 of the general fund</w:t>
      </w:r>
      <w:r>
        <w:rPr>
          <w:rFonts w:ascii="Times New Roman" w:hAnsi="Times New Roman"/>
          <w:u w:val="single"/>
        </w:rPr>
        <w:t xml:space="preserve">—</w:t>
      </w:r>
      <w:r>
        <w:rPr>
          <w:u w:val="single"/>
        </w:rPr>
        <w:t xml:space="preserve">state appropriation for fiscal year 2023 and $219,000 of the general fund</w:t>
      </w:r>
      <w:r>
        <w:rPr>
          <w:rFonts w:ascii="Times New Roman" w:hAnsi="Times New Roman"/>
          <w:u w:val="single"/>
        </w:rPr>
        <w:t xml:space="preserve">—</w:t>
      </w:r>
      <w:r>
        <w:rPr>
          <w:u w:val="single"/>
        </w:rPr>
        <w:t xml:space="preserve">federal appropriation are provided solely to continue diversion grant programs funded through contempt fines pursuant to </w:t>
      </w:r>
      <w:r>
        <w:rPr>
          <w:i/>
          <w:u w:val="single"/>
        </w:rPr>
        <w:t xml:space="preserve">Trueblood, et al. v. Department of Social and Health Services, et al.</w:t>
      </w:r>
      <w:r>
        <w:rPr>
          <w:u w:val="single"/>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31, 2022,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u w:val="single"/>
        </w:rPr>
        <w:t xml:space="preserve">(5)</w:t>
      </w:r>
      <w:r>
        <w:rPr/>
        <w:t xml:space="preserve"> </w:t>
      </w:r>
      <w:r>
        <w:t>((</w:t>
      </w:r>
      <w:r>
        <w:rPr>
          <w:strike/>
        </w:rPr>
        <w:t xml:space="preserve">$10,424,000</w:t>
      </w:r>
      <w:r>
        <w:t>))</w:t>
      </w:r>
      <w:r>
        <w:rPr/>
        <w:t xml:space="preserve"> </w:t>
      </w:r>
      <w:r>
        <w:rPr>
          <w:u w:val="single"/>
        </w:rPr>
        <w:t xml:space="preserve">$12,359,000</w:t>
      </w:r>
      <w:r>
        <w:rPr/>
        <w:t xml:space="preserve"> of the general fund</w:t>
      </w:r>
      <w:r>
        <w:rPr>
          <w:rFonts w:ascii="Times New Roman" w:hAnsi="Times New Roman"/>
        </w:rPr>
        <w:t xml:space="preserve">—</w:t>
      </w:r>
      <w:r>
        <w:rPr/>
        <w:t xml:space="preserve">state appropriation for fiscal year 2022, </w:t>
      </w:r>
      <w:r>
        <w:t>((</w:t>
      </w:r>
      <w:r>
        <w:rPr>
          <w:strike/>
        </w:rPr>
        <w:t xml:space="preserve">$10,424,000</w:t>
      </w:r>
      <w:r>
        <w:t>))</w:t>
      </w:r>
      <w:r>
        <w:rPr/>
        <w:t xml:space="preserve"> </w:t>
      </w:r>
      <w:r>
        <w:rPr>
          <w:u w:val="single"/>
        </w:rPr>
        <w:t xml:space="preserve">$12,359,000</w:t>
      </w:r>
      <w:r>
        <w:rPr/>
        <w:t xml:space="preserve">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w:t>
      </w:r>
      <w:r>
        <w:t>((</w:t>
      </w:r>
      <w:r>
        <w:rPr>
          <w:strike/>
        </w:rPr>
        <w:t xml:space="preserve">(6)</w:t>
      </w:r>
      <w:r>
        <w:t>))</w:t>
      </w:r>
      <w:r>
        <w:rPr/>
        <w:t xml:space="preserve"> </w:t>
      </w:r>
      <w:r>
        <w:rPr>
          <w:u w:val="single"/>
        </w:rPr>
        <w:t xml:space="preserve">(7)</w:t>
      </w:r>
      <w:r>
        <w:rPr/>
        <w:t xml:space="preserve">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t>((</w:t>
      </w:r>
      <w:r>
        <w:rPr>
          <w:strike/>
        </w:rPr>
        <w:t xml:space="preserve">(6) $95,066,000</w:t>
      </w:r>
      <w:r>
        <w:t>))</w:t>
      </w:r>
      <w:r>
        <w:rPr/>
        <w:t xml:space="preserve"> </w:t>
      </w:r>
      <w:r>
        <w:rPr>
          <w:u w:val="single"/>
        </w:rPr>
        <w:t xml:space="preserve">(7) $95,822,000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$95,066,000</w:t>
      </w:r>
      <w:r>
        <w:t>))</w:t>
      </w:r>
      <w:r>
        <w:rPr/>
        <w:t xml:space="preserve"> </w:t>
      </w:r>
      <w:r>
        <w:rPr>
          <w:u w:val="single"/>
        </w:rPr>
        <w:t xml:space="preserve">$126,707,000</w:t>
      </w:r>
      <w:r>
        <w:rPr/>
        <w:t xml:space="preserve">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$72,275,000 of the general fund</w:t>
      </w:r>
      <w:r>
        <w:rPr>
          <w:rFonts w:ascii="Times New Roman" w:hAnsi="Times New Roman"/>
        </w:rPr>
        <w:t xml:space="preserve">—</w:t>
      </w:r>
      <w:r>
        <w:rPr/>
        <w:t xml:space="preserve">state appropriation for fiscal year 2022 and </w:t>
      </w:r>
      <w:r>
        <w:t>((</w:t>
      </w:r>
      <w:r>
        <w:rPr>
          <w:strike/>
        </w:rPr>
        <w:t xml:space="preserve">$72,275,000</w:t>
      </w:r>
      <w:r>
        <w:t>))</w:t>
      </w:r>
      <w:r>
        <w:rPr/>
        <w:t xml:space="preserve"> </w:t>
      </w:r>
      <w:r>
        <w:rPr>
          <w:u w:val="single"/>
        </w:rPr>
        <w:t xml:space="preserve">$96,334,000</w:t>
      </w:r>
      <w:r>
        <w:rPr/>
        <w:t xml:space="preserve"> of the general fund</w:t>
      </w:r>
      <w:r>
        <w:rPr>
          <w:rFonts w:ascii="Times New Roman" w:hAnsi="Times New Roman"/>
        </w:rPr>
        <w:t xml:space="preserve">—</w:t>
      </w:r>
      <w:r>
        <w:rPr/>
        <w:t xml:space="preserve">state appropriation for fiscal year 2023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two percent rate increase to providers receiving state funds for nonmedicaid services under this section effective July 1, 2021</w:t>
      </w:r>
      <w:r>
        <w:rPr>
          <w:u w:val="single"/>
        </w:rPr>
        <w:t xml:space="preserve">, and a seven percent rate increase effective January 1, 2023</w:t>
      </w:r>
      <w:r>
        <w:rPr/>
        <w:t xml:space="preserve">.</w:t>
      </w:r>
    </w:p>
    <w:p>
      <w:pPr>
        <w:spacing w:before="0" w:after="0" w:line="408" w:lineRule="exact"/>
        <w:ind w:left="0" w:right="0" w:firstLine="576"/>
        <w:jc w:val="left"/>
      </w:pPr>
      <w:r>
        <w:rPr/>
        <w:t xml:space="preserve">(b) </w:t>
      </w:r>
      <w:r>
        <w:t>((</w:t>
      </w:r>
      <w:r>
        <w:rPr>
          <w:strike/>
        </w:rPr>
        <w:t xml:space="preserve">$22,791,000</w:t>
      </w:r>
      <w:r>
        <w:t>))</w:t>
      </w:r>
      <w:r>
        <w:rPr/>
        <w:t xml:space="preserve"> </w:t>
      </w:r>
      <w:r>
        <w:rPr>
          <w:u w:val="single"/>
        </w:rPr>
        <w:t xml:space="preserve">$23,547,000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$22,791,000</w:t>
      </w:r>
      <w:r>
        <w:t>))</w:t>
      </w:r>
      <w:r>
        <w:rPr/>
        <w:t xml:space="preserve"> </w:t>
      </w:r>
      <w:r>
        <w:rPr>
          <w:u w:val="single"/>
        </w:rPr>
        <w:t xml:space="preserve">$30,373,000</w:t>
      </w:r>
      <w:r>
        <w:rPr/>
        <w:t xml:space="preserve"> of the general fund</w:t>
      </w:r>
      <w:r>
        <w:rPr>
          <w:rFonts w:ascii="Times New Roman" w:hAnsi="Times New Roman"/>
        </w:rPr>
        <w:t xml:space="preserve">—</w:t>
      </w:r>
      <w:r>
        <w:rPr/>
        <w:t xml:space="preserve">state appropriation for fiscal year 2023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w:t>
      </w:r>
    </w:p>
    <w:p>
      <w:pPr>
        <w:spacing w:before="0" w:after="0" w:line="408" w:lineRule="exact"/>
        <w:ind w:left="0" w:right="0" w:firstLine="576"/>
        <w:jc w:val="left"/>
      </w:pPr>
      <w:r>
        <w:rPr/>
        <w:t xml:space="preserve">(i) Medicaid managed care organizations must provide a two percent rate increase to providers receiving state funding for nonmedicaid services under this section effective July 1, 2021</w:t>
      </w:r>
      <w:r>
        <w:rPr>
          <w:u w:val="single"/>
        </w:rPr>
        <w:t xml:space="preserve">, and a seven percent rate increase effective January 1, 2023</w:t>
      </w:r>
      <w:r>
        <w:rPr/>
        <w:t xml:space="preserve">.</w:t>
      </w:r>
    </w:p>
    <w:p>
      <w:pPr>
        <w:spacing w:before="0" w:after="0" w:line="408" w:lineRule="exact"/>
        <w:ind w:left="0" w:right="0" w:firstLine="576"/>
        <w:jc w:val="left"/>
      </w:pPr>
      <w:r>
        <w:rPr/>
        <w:t xml:space="preserve">(ii)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 By December 1, 2021, the authority, in coordination with the department of social and health services, must submit a report to the office of financial management and the appropriate committees of the legislature which provides the following:</w:t>
      </w:r>
    </w:p>
    <w:p>
      <w:pPr>
        <w:spacing w:before="0" w:after="0" w:line="408" w:lineRule="exact"/>
        <w:ind w:left="0" w:right="0" w:firstLine="576"/>
        <w:jc w:val="left"/>
      </w:pPr>
      <w:r>
        <w:rPr/>
        <w:t xml:space="preserve">(i) A description of the new benefit design developed for the waiver, including a description of the services to be provided and the responsibility for payment under the waiver;</w:t>
      </w:r>
    </w:p>
    <w:p>
      <w:pPr>
        <w:spacing w:before="0" w:after="0" w:line="408" w:lineRule="exact"/>
        <w:ind w:left="0" w:right="0" w:firstLine="576"/>
        <w:jc w:val="left"/>
      </w:pPr>
      <w:r>
        <w:rPr/>
        <w:t xml:space="preserve">(ii) Estimates of the number of individuals to be served annually under the new waiver and the estimated state and federal fiscal costs for the managed care organizations and the department of social and health services;</w:t>
      </w:r>
    </w:p>
    <w:p>
      <w:pPr>
        <w:spacing w:before="0" w:after="0" w:line="408" w:lineRule="exact"/>
        <w:ind w:left="0" w:right="0" w:firstLine="576"/>
        <w:jc w:val="left"/>
      </w:pPr>
      <w:r>
        <w:rPr/>
        <w:t xml:space="preserve">(iii) A comparison estimate of the number of individuals to receive behavioral health personal care services annually under the current benefit structure and the estimated state and federal fiscal costs for the managed care organizations and the department of social and health services; and</w:t>
      </w:r>
    </w:p>
    <w:p>
      <w:pPr>
        <w:spacing w:before="0" w:after="0" w:line="408" w:lineRule="exact"/>
        <w:ind w:left="0" w:right="0" w:firstLine="576"/>
        <w:jc w:val="left"/>
      </w:pPr>
      <w:r>
        <w:rPr/>
        <w:t xml:space="preserve">(iv) A status update on the development and submission of the waiver with an estimated timeline for approval and implementation of the new wraparound services benefit.</w:t>
      </w:r>
    </w:p>
    <w:p>
      <w:pPr>
        <w:spacing w:before="0" w:after="0" w:line="408" w:lineRule="exact"/>
        <w:ind w:left="0" w:right="0" w:firstLine="576"/>
        <w:jc w:val="left"/>
      </w:pPr>
      <w:r>
        <w:rPr>
          <w:u w:val="single"/>
        </w:rPr>
        <w:t xml:space="preserve">(d) The authority must require behavioral health administrative service organizations to submit information related to reimbursements to counties made for involuntary treatment act judicial services and submit a report to the office of financial management and the appropriate committees of the legislature with complete fiscal year 2022 reimbursements by December 1, 2022.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w:t>
      </w:r>
      <w:r>
        <w:t>((</w:t>
      </w:r>
      <w:r>
        <w:rPr>
          <w:strike/>
        </w:rPr>
        <w:t xml:space="preserve">(6)</w:t>
      </w:r>
      <w:r>
        <w:t>))</w:t>
      </w:r>
      <w:r>
        <w:rPr/>
        <w:t xml:space="preserve"> </w:t>
      </w:r>
      <w:r>
        <w:rPr>
          <w:u w:val="single"/>
        </w:rPr>
        <w:t xml:space="preserve">(7)</w:t>
      </w:r>
      <w:r>
        <w:rPr/>
        <w:t xml:space="preserve">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During the 2021-2023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crisis triage or stabilization centers that were originally funded in the 2017-2019 fiscal biennium.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fund—federal appropriation are provided solely to maintain the enhancement of community-based behavioral health services that was initially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biennium, summarizing the information regarding the distribution of the funding provided under this subsection.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$1,401,000 of the general fund</w:t>
      </w:r>
      <w:r>
        <w:rPr>
          <w:rFonts w:ascii="Times New Roman" w:hAnsi="Times New Roman"/>
        </w:rPr>
        <w:t xml:space="preserve">—</w:t>
      </w:r>
      <w:r>
        <w:rPr/>
        <w:t xml:space="preserve">state appropriation for fiscal year 2022, $1,401,000 of the general fund</w:t>
      </w:r>
      <w:r>
        <w:rPr>
          <w:rFonts w:ascii="Times New Roman" w:hAnsi="Times New Roman"/>
        </w:rPr>
        <w:t xml:space="preserve">—</w:t>
      </w:r>
      <w:r>
        <w:rPr/>
        <w:t xml:space="preserve">state appropriation for fiscal year 2023,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$2,942,000 of the general fund</w:t>
      </w:r>
      <w:r>
        <w:rPr>
          <w:rFonts w:ascii="Times New Roman" w:hAnsi="Times New Roman"/>
        </w:rPr>
        <w:t xml:space="preserve">—</w:t>
      </w:r>
      <w:r>
        <w:rPr/>
        <w:t xml:space="preserve">federal appropriation are provided solely for the authority to maintain an increase in the number of residential beds for pregnant and parenting women originally funded in the 2019-2021 fiscal biennium.</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$1,423,000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$500,000 of the general fund</w:t>
      </w:r>
      <w:r>
        <w:rPr>
          <w:rFonts w:ascii="Times New Roman" w:hAnsi="Times New Roman"/>
        </w:rPr>
        <w:t xml:space="preserve">—</w:t>
      </w:r>
      <w:r>
        <w:rPr/>
        <w:t xml:space="preserve">state appropriation for fiscal year 2022, $500,000 of the general fund</w:t>
      </w:r>
      <w:r>
        <w:rPr>
          <w:rFonts w:ascii="Times New Roman" w:hAnsi="Times New Roman"/>
        </w:rPr>
        <w:t xml:space="preserve">—</w:t>
      </w:r>
      <w:r>
        <w:rPr/>
        <w:t xml:space="preserve">state appropriation for fiscal year 2023,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chapter 378, Laws of 2019 (2SHB 1767).</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continue to increase clubhouse </w:t>
      </w:r>
      <w:r>
        <w:t>((</w:t>
      </w:r>
      <w:r>
        <w:rPr>
          <w:strike/>
        </w:rPr>
        <w:t xml:space="preserve">facilities</w:t>
      </w:r>
      <w:r>
        <w:t>))</w:t>
      </w:r>
      <w:r>
        <w:rPr/>
        <w:t xml:space="preserve"> </w:t>
      </w:r>
      <w:r>
        <w:rPr>
          <w:u w:val="single"/>
        </w:rPr>
        <w:t xml:space="preserve">programs</w:t>
      </w:r>
      <w:r>
        <w:rPr/>
        <w:t xml:space="preserve">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 by December 1, 2022.</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$947,000 of the general fund</w:t>
      </w:r>
      <w:r>
        <w:rPr>
          <w:rFonts w:ascii="Times New Roman" w:hAnsi="Times New Roman"/>
        </w:rPr>
        <w:t xml:space="preserve">—</w:t>
      </w:r>
      <w:r>
        <w:rPr/>
        <w:t xml:space="preserve">state appropriation for fiscal year 2022, $947,000 of the general fund</w:t>
      </w:r>
      <w:r>
        <w:rPr>
          <w:rFonts w:ascii="Times New Roman" w:hAnsi="Times New Roman"/>
        </w:rPr>
        <w:t xml:space="preserve">—</w:t>
      </w:r>
      <w:r>
        <w:rPr/>
        <w:t xml:space="preserve">state appropriation for fiscal year 2023, and $1,896,000 of the general fund</w:t>
      </w:r>
      <w:r>
        <w:rPr>
          <w:rFonts w:ascii="Times New Roman" w:hAnsi="Times New Roman"/>
        </w:rPr>
        <w:t xml:space="preserve">—</w:t>
      </w:r>
      <w:r>
        <w:rPr/>
        <w:t xml:space="preserve">federal appropriation are provided solely for the authority to implement a statewide plan to implement evidence-based coordinated specialty care programs that provide early identification and intervention for psychosis in behavioral health agencies in accordance with chapter 360, Laws of 2019 (2SSB 5903).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$708,000 of the general fund</w:t>
      </w:r>
      <w:r>
        <w:rPr>
          <w:rFonts w:ascii="Times New Roman" w:hAnsi="Times New Roman"/>
        </w:rPr>
        <w:t xml:space="preserve">—</w:t>
      </w:r>
      <w:r>
        <w:rPr/>
        <w:t xml:space="preserve">state appropriation for fiscal year 2022, $708,000 of the general fund</w:t>
      </w:r>
      <w:r>
        <w:rPr>
          <w:rFonts w:ascii="Times New Roman" w:hAnsi="Times New Roman"/>
        </w:rPr>
        <w:t xml:space="preserve">—</w:t>
      </w:r>
      <w:r>
        <w:rPr/>
        <w:t xml:space="preserve">state appropriation for fiscal year 2023,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2022.</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w:t>
      </w:r>
      <w:r>
        <w:t>((</w:t>
      </w:r>
      <w:r>
        <w:rPr>
          <w:strike/>
        </w:rPr>
        <w:t xml:space="preserve">social and recovery measures and</w:t>
      </w:r>
      <w:r>
        <w:t>))</w:t>
      </w:r>
      <w:r>
        <w:rPr/>
        <w:t xml:space="preserve">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$3,377,000 of the general fund</w:t>
      </w:r>
      <w:r>
        <w:rPr>
          <w:rFonts w:ascii="Times New Roman" w:hAnsi="Times New Roman"/>
        </w:rPr>
        <w:t xml:space="preserve">—</w:t>
      </w:r>
      <w:r>
        <w:rPr/>
        <w:t xml:space="preserve">state appropriation for fiscal year 2022 and $5,177,000 of the general fund</w:t>
      </w:r>
      <w:r>
        <w:rPr>
          <w:rFonts w:ascii="Times New Roman" w:hAnsi="Times New Roman"/>
        </w:rPr>
        <w:t xml:space="preserve">—</w:t>
      </w:r>
      <w:r>
        <w:rPr/>
        <w:t xml:space="preserve">state appropriation for fiscal year 2023 are provided solely for the authority to implement two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(a) $100,000 of the general fund</w:t>
      </w:r>
      <w:r>
        <w:rPr>
          <w:rFonts w:ascii="Times New Roman" w:hAnsi="Times New Roman"/>
        </w:rPr>
        <w:t xml:space="preserve">—</w:t>
      </w:r>
      <w:r>
        <w:rPr/>
        <w:t xml:space="preserve">federal appropriation is provided solely for the authority to convene a task force to examine impacts and changes proposed to the use of criminal background checks in employment in behavioral health settings, with the goal of reducing barriers to developing and retaining a robust behavioral health workforce, while maintaining patient safety measures. The task force membership must include representatives from:</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office of the governor; and</w:t>
      </w:r>
    </w:p>
    <w:p>
      <w:pPr>
        <w:spacing w:before="0" w:after="0" w:line="408" w:lineRule="exact"/>
        <w:ind w:left="0" w:right="0" w:firstLine="576"/>
        <w:jc w:val="left"/>
      </w:pPr>
      <w:r>
        <w:rPr/>
        <w:t xml:space="preserve">(v) Others appointed by the authority, including behavioral health employers and those with lived experience.</w:t>
      </w:r>
    </w:p>
    <w:p>
      <w:pPr>
        <w:spacing w:before="0" w:after="0" w:line="408" w:lineRule="exact"/>
        <w:ind w:left="0" w:right="0" w:firstLine="576"/>
        <w:jc w:val="left"/>
      </w:pPr>
      <w:r>
        <w:rPr/>
        <w:t xml:space="preserve">(b) The task force shall consider any relevant information and recommendations made available by the work group created under Substitute House Bill No. 1411 (health care workforce).</w:t>
      </w:r>
    </w:p>
    <w:p>
      <w:pPr>
        <w:spacing w:before="0" w:after="0" w:line="408" w:lineRule="exact"/>
        <w:ind w:left="0" w:right="0" w:firstLine="576"/>
        <w:jc w:val="left"/>
      </w:pPr>
      <w:r>
        <w:rPr/>
        <w:t xml:space="preserve">(c) By December 1, 2021, the authority must submit a report of the task force's recommendations to the governor and the appropriate committees of the legislature.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$6,042,000 of the general fund</w:t>
      </w:r>
      <w:r>
        <w:rPr>
          <w:rFonts w:ascii="Times New Roman" w:hAnsi="Times New Roman"/>
        </w:rPr>
        <w:t xml:space="preserve">—</w:t>
      </w:r>
      <w:r>
        <w:rPr/>
        <w:t xml:space="preserve">state appropriation for fiscal year 2022, $561,000 of the general fund</w:t>
      </w:r>
      <w:r>
        <w:rPr>
          <w:rFonts w:ascii="Times New Roman" w:hAnsi="Times New Roman"/>
        </w:rPr>
        <w:t xml:space="preserve">—</w:t>
      </w:r>
      <w:r>
        <w:rPr/>
        <w:t xml:space="preserve">state appropriation for fiscal year 2023, and $35,415,000 of the general fund</w:t>
      </w:r>
      <w:r>
        <w:rPr>
          <w:rFonts w:ascii="Times New Roman" w:hAnsi="Times New Roman"/>
        </w:rPr>
        <w:t xml:space="preserve">—</w:t>
      </w:r>
      <w:r>
        <w:rPr/>
        <w:t xml:space="preserve">federal appropriation (CRSSA)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$11,170,000 of the general fund</w:t>
      </w:r>
      <w:r>
        <w:rPr>
          <w:rFonts w:ascii="Times New Roman" w:hAnsi="Times New Roman"/>
        </w:rPr>
        <w:t xml:space="preserve">—</w:t>
      </w:r>
      <w:r>
        <w:rPr/>
        <w:t xml:space="preserve">federal appropriation (CRSSA) is provided solely for treatment services to low-income individuals with substance use disorders who are not eligible for services under the medicaid program and for treatment services that are not covered under the medicaid program. A minimum of $9,070,000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$2,407,000 of the general fund state</w:t>
      </w:r>
      <w:r>
        <w:rPr>
          <w:rFonts w:ascii="Times New Roman" w:hAnsi="Times New Roman"/>
        </w:rPr>
        <w:t xml:space="preserve">—</w:t>
      </w:r>
      <w:r>
        <w:rPr/>
        <w:t xml:space="preserve">appropriation for fiscal year 2022, $561,000 of the general fund</w:t>
      </w:r>
      <w:r>
        <w:rPr>
          <w:rFonts w:ascii="Times New Roman" w:hAnsi="Times New Roman"/>
        </w:rPr>
        <w:t xml:space="preserve">—</w:t>
      </w:r>
      <w:r>
        <w:rPr/>
        <w:t xml:space="preserve">state appropriation for fiscal year 2023, and $3,245,000 of the general fund</w:t>
      </w:r>
      <w:r>
        <w:rPr>
          <w:rFonts w:ascii="Times New Roman" w:hAnsi="Times New Roman"/>
        </w:rPr>
        <w:t xml:space="preserve">—</w:t>
      </w:r>
      <w:r>
        <w:rPr/>
        <w:t xml:space="preserve">federal appropriation (CRSSA) are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$1,535,000 of the general fund</w:t>
      </w:r>
      <w:r>
        <w:rPr>
          <w:rFonts w:ascii="Times New Roman" w:hAnsi="Times New Roman"/>
        </w:rPr>
        <w:t xml:space="preserve">—</w:t>
      </w:r>
      <w:r>
        <w:rPr/>
        <w:t xml:space="preserve">state appropriation for fiscal year 2022 and $10,417,000 of the general fund</w:t>
      </w:r>
      <w:r>
        <w:rPr>
          <w:rFonts w:ascii="Times New Roman" w:hAnsi="Times New Roman"/>
        </w:rPr>
        <w:t xml:space="preserve">—</w:t>
      </w:r>
      <w:r>
        <w:rPr/>
        <w:t xml:space="preserve">federal appropriation (CRSSA) are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$1,100,000 of the general fund</w:t>
      </w:r>
      <w:r>
        <w:rPr>
          <w:rFonts w:ascii="Times New Roman" w:hAnsi="Times New Roman"/>
        </w:rPr>
        <w:t xml:space="preserve">—</w:t>
      </w:r>
      <w:r>
        <w:rPr/>
        <w:t xml:space="preserve">state appropriation for fiscal year 2022 and $1,750,000 of the general fund</w:t>
      </w:r>
      <w:r>
        <w:rPr>
          <w:rFonts w:ascii="Times New Roman" w:hAnsi="Times New Roman"/>
        </w:rPr>
        <w:t xml:space="preserve">—</w:t>
      </w:r>
      <w:r>
        <w:rPr/>
        <w:t xml:space="preserve">federal appropriation (CRSSA) are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$1,000,000 of the general fund</w:t>
      </w:r>
      <w:r>
        <w:rPr>
          <w:rFonts w:ascii="Times New Roman" w:hAnsi="Times New Roman"/>
        </w:rPr>
        <w:t xml:space="preserve">—</w:t>
      </w:r>
      <w:r>
        <w:rPr/>
        <w:t xml:space="preserve">state appropriation for fiscal year 2022 is provided solely for a public awareness campaign to educate youth and young adults with opioid use disorders about harm reduction, secondary prevention, overdose awareness, fentanyl, and naloxone.</w:t>
      </w:r>
    </w:p>
    <w:p>
      <w:pPr>
        <w:spacing w:before="0" w:after="0" w:line="408" w:lineRule="exact"/>
        <w:ind w:left="0" w:right="0" w:firstLine="576"/>
        <w:jc w:val="left"/>
      </w:pPr>
      <w:r>
        <w:rPr/>
        <w:t xml:space="preserve">(f) $7,083,000 of the general fund</w:t>
      </w:r>
      <w:r>
        <w:rPr>
          <w:rFonts w:ascii="Times New Roman" w:hAnsi="Times New Roman"/>
        </w:rPr>
        <w:t xml:space="preserve">—</w:t>
      </w:r>
      <w:r>
        <w:rPr/>
        <w:t xml:space="preserve">federal appropriation (CRSSA)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general fund</w:t>
      </w:r>
      <w:r>
        <w:rPr>
          <w:rFonts w:ascii="Times New Roman" w:hAnsi="Times New Roman"/>
        </w:rPr>
        <w:t xml:space="preserve">—</w:t>
      </w:r>
      <w:r>
        <w:rPr/>
        <w:t xml:space="preserve">federal appropriation (CRSSA) may be used for the authority's administrative costs associated with services funded in this subsection </w:t>
      </w:r>
      <w:r>
        <w:t>((</w:t>
      </w:r>
      <w:r>
        <w:rPr>
          <w:strike/>
        </w:rPr>
        <w:t xml:space="preserve">(41)</w:t>
      </w:r>
      <w:r>
        <w:t>))</w:t>
      </w:r>
      <w:r>
        <w:rPr/>
        <w:t xml:space="preserve"> </w:t>
      </w:r>
      <w:r>
        <w:rPr>
          <w:u w:val="single"/>
        </w:rPr>
        <w:t xml:space="preserve">(42)</w:t>
      </w:r>
      <w:r>
        <w:rPr/>
        <w:t xml:space="preserv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$3,109,000 of the general fund</w:t>
      </w:r>
      <w:r>
        <w:rPr>
          <w:rFonts w:ascii="Times New Roman" w:hAnsi="Times New Roman"/>
        </w:rPr>
        <w:t xml:space="preserve">—</w:t>
      </w:r>
      <w:r>
        <w:rPr/>
        <w:t xml:space="preserve">state appropriation for fiscal year 2022 and $3,109,000 of the general fund</w:t>
      </w:r>
      <w:r>
        <w:rPr>
          <w:rFonts w:ascii="Times New Roman" w:hAnsi="Times New Roman"/>
        </w:rPr>
        <w:t xml:space="preserve">—</w:t>
      </w:r>
      <w:r>
        <w:rPr/>
        <w:t xml:space="preserve">state appropriation for fiscal year 2023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Within the amounts provided in this section, sufficient funding is provided for the authority to implement requirements to provide up to five sessions of intake and assessment pursuant to Second Substitute House Bill No. 1325 (behavioral health/youth).</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$19,000,000 of the general fund</w:t>
      </w:r>
      <w:r>
        <w:rPr>
          <w:rFonts w:ascii="Times New Roman" w:hAnsi="Times New Roman"/>
        </w:rPr>
        <w:t xml:space="preserve">—</w:t>
      </w:r>
      <w:r>
        <w:rPr/>
        <w:t xml:space="preserve">federal appropriation (CRSSA) and $1,600,000 of the general fund</w:t>
      </w:r>
      <w:r>
        <w:rPr>
          <w:rFonts w:ascii="Times New Roman" w:hAnsi="Times New Roman"/>
        </w:rPr>
        <w:t xml:space="preserve">—</w:t>
      </w:r>
      <w:r>
        <w:rPr/>
        <w:t xml:space="preserve">federal appropriation (ARPA) are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$7,303,000 of the general fund</w:t>
      </w:r>
      <w:r>
        <w:rPr>
          <w:rFonts w:ascii="Times New Roman" w:hAnsi="Times New Roman"/>
        </w:rPr>
        <w:t xml:space="preserve">—</w:t>
      </w:r>
      <w:r>
        <w:rPr/>
        <w:t xml:space="preserve">federal appropriation (CRSSA) is provided solely for treatment services to low-income individuals with mental health disorders who are not eligible for services under the medicaid program and for treatment services that are not covered under the medicaid program. A minimum of $6,150,000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$6,344,000 of the general fund</w:t>
      </w:r>
      <w:r>
        <w:rPr>
          <w:rFonts w:ascii="Times New Roman" w:hAnsi="Times New Roman"/>
        </w:rPr>
        <w:t xml:space="preserve">—</w:t>
      </w:r>
      <w:r>
        <w:rPr/>
        <w:t xml:space="preserve">federal appropriation (CRSSA)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$961,000 of the general fund</w:t>
      </w:r>
      <w:r>
        <w:rPr>
          <w:rFonts w:ascii="Times New Roman" w:hAnsi="Times New Roman"/>
        </w:rPr>
        <w:t xml:space="preserve">—</w:t>
      </w:r>
      <w:r>
        <w:rPr/>
        <w:t xml:space="preserve">federal appropriation (CRSSA) is provided solely for efforts to support the recovery of American Indians and Alaska natives with mental health disorders.</w:t>
      </w:r>
    </w:p>
    <w:p>
      <w:pPr>
        <w:spacing w:before="0" w:after="0" w:line="408" w:lineRule="exact"/>
        <w:ind w:left="0" w:right="0" w:firstLine="576"/>
        <w:jc w:val="left"/>
      </w:pPr>
      <w:r>
        <w:rPr/>
        <w:t xml:space="preserve">(d) $1,346,000 of the general fund</w:t>
      </w:r>
      <w:r>
        <w:rPr>
          <w:rFonts w:ascii="Times New Roman" w:hAnsi="Times New Roman"/>
        </w:rPr>
        <w:t xml:space="preserve">—</w:t>
      </w:r>
      <w:r>
        <w:rPr/>
        <w:t xml:space="preserve">federal appropriation (CRSSA) is provided solely to enhance crisis services and may be used for crisis respite care.</w:t>
      </w:r>
    </w:p>
    <w:p>
      <w:pPr>
        <w:spacing w:before="0" w:after="0" w:line="408" w:lineRule="exact"/>
        <w:ind w:left="0" w:right="0" w:firstLine="576"/>
        <w:jc w:val="left"/>
      </w:pPr>
      <w:r>
        <w:rPr/>
        <w:t xml:space="preserve">(e) $2,307,000 of the general fund</w:t>
      </w:r>
      <w:r>
        <w:rPr>
          <w:rFonts w:ascii="Times New Roman" w:hAnsi="Times New Roman"/>
        </w:rPr>
        <w:t xml:space="preserve">—</w:t>
      </w:r>
      <w:r>
        <w:rPr/>
        <w:t xml:space="preserve">federal appropriation (CRSSA) is provided solely for the expansion of first episode psychosis programs.</w:t>
      </w:r>
    </w:p>
    <w:p>
      <w:pPr>
        <w:spacing w:before="0" w:after="0" w:line="408" w:lineRule="exact"/>
        <w:ind w:left="0" w:right="0" w:firstLine="576"/>
        <w:jc w:val="left"/>
      </w:pPr>
      <w:r>
        <w:rPr/>
        <w:t xml:space="preserve">(f) Up to $961,000 of the general fund</w:t>
      </w:r>
      <w:r>
        <w:rPr>
          <w:rFonts w:ascii="Times New Roman" w:hAnsi="Times New Roman"/>
        </w:rPr>
        <w:t xml:space="preserve">—</w:t>
      </w:r>
      <w:r>
        <w:rPr/>
        <w:t xml:space="preserve">federal appropriation (CRSSA) may be used for the authority's administrative costs associated with services funded in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The authority must pursue opportunities for shifting state costs to the state's unused allocation of federal institutions for mental disease disproportionate share hospital funding. The authority must submit a report to the office of financial management and the appropriate committees of the legislature by December 1, 2021, which identifies any activities the authority has implemented or identified to shift state costs to the unused federal funds and an analysis of the fiscal impacts for these activities and options.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authority to implement one-time behavioral health workforce pilot programs and training support grants pursuant to Engrossed Second Substitute House Bill No. 1504 (workforce education development act). Of these amounts, $440,000 of the general fund</w:t>
      </w:r>
      <w:r>
        <w:rPr>
          <w:rFonts w:ascii="Times New Roman" w:hAnsi="Times New Roman"/>
        </w:rPr>
        <w:t xml:space="preserve">—</w:t>
      </w:r>
      <w:r>
        <w:rPr/>
        <w:t xml:space="preserve">state appropriation for fiscal year 2022 and $440,000 of the general fund</w:t>
      </w:r>
      <w:r>
        <w:rPr>
          <w:rFonts w:ascii="Times New Roman" w:hAnsi="Times New Roman"/>
        </w:rPr>
        <w:t xml:space="preserve">—</w:t>
      </w:r>
      <w:r>
        <w:rPr/>
        <w:t xml:space="preserve">state appropriation for fiscal year 2023 are provided solely for the three behavioral health workforce pilot programs and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training support grants.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(47)</w:t>
      </w:r>
      <w:r>
        <w:t>))</w:t>
      </w:r>
      <w:r>
        <w:rPr/>
        <w:t xml:space="preserve"> </w:t>
      </w:r>
      <w:r>
        <w:rPr>
          <w:u w:val="single"/>
        </w:rPr>
        <w:t xml:space="preserve">(48)</w:t>
      </w:r>
      <w:r>
        <w:rPr/>
        <w:t xml:space="preserve">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authority to expand efforts to provide opioid use disorder medication in city, county, regional, and tribal jails. The authority must submit a report to the office of financial management and the appropriate committees of the legislature by December 1, 2021, on the allocation of the fiscal year 2021 funding within this subsection. The authority must provide a report to the office of financial management and the appropriate committees of the legislature by December 1, 2022, on the allocation of the fiscal year 2022 funding and the expenditures and number of individuals served in fiscal year 2021 by location.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$1,800,000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The behavioral health institute shall develop and disseminate model programs and curricula to address the treatment needs of individuals with substance use disorders and cooccurring disorders. The behavioral health institute shall provide consultation and training to behavioral health agencies in order to improve the delivery of evidence-based and promising practices and overall quality of care. Training for providers may include technical assistance related to payment models, integration of peers, team-based care, utilization reviews, care transitions, and the infusion of recovery and resiliency into programming and culture. Additionally, the behavioral health institute shall provide continued access to telehealth training and support, including innovative digital health content. The behavioral health institute shall evaluate behavioral health inequities in Washington and create a center of excellence to address behavioral health inequity, including the need for a more diverse workforce. The behavioral health institute shall offer an annual conference on race, equity, and social justice and create a learning management system to provide access to training for publicly funded behavioral health providers across a range of topics. Specific curricula to be developed within the amounts provided in this subsection must include:</w:t>
      </w:r>
    </w:p>
    <w:p>
      <w:pPr>
        <w:spacing w:before="0" w:after="0" w:line="408" w:lineRule="exact"/>
        <w:ind w:left="0" w:right="0" w:firstLine="576"/>
        <w:jc w:val="left"/>
      </w:pPr>
      <w:r>
        <w:rPr/>
        <w:t xml:space="preserve">(a) A training for law enforcement officers focused on understanding substance use disorder and the recovery process and options and procedures for diversion from the criminal legal system for individuals with substance use disorder, to be developed in consultation with the criminal justice training commission; and</w:t>
      </w:r>
    </w:p>
    <w:p>
      <w:pPr>
        <w:spacing w:before="0" w:after="0" w:line="408" w:lineRule="exact"/>
        <w:ind w:left="0" w:right="0" w:firstLine="576"/>
        <w:jc w:val="left"/>
      </w:pPr>
      <w:r>
        <w:rPr/>
        <w:t xml:space="preserve">(b) A curriculum for correctional officers and community corrections officers focused on motivational interviewing, recovery coaching, and trauma informed care, developed in consultation with the department of corrections.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the north sound behavioral health administrative services organization to provide trauma-informed counseling services to children and youth in Whatcom county schools. The services must be provided by licensed behavioral health professionals who have training in the provision of trauma-informed care. The behavioral health administrative services organization must request, from the office of the superintendent of public instruction, a listing of the Whatcom county schools that are eligible for high-poverty allocations from the learning assistance program and prioritize services in these schools.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on a one-time basis solely for the authority to contract with the north sound behavioral health administrative services organization to establish the Whatcom county crisis stabilization center as a pilot project for diversion from the criminal justice system to appropriate community based treatment. The pilot shall allow for police officers to place involuntary holds for up to 12 hours for persons placed at the facility in accordance with RCW 10.31.110. The amounts provided must be used to pay for the cost of services at the site not covered under the medicaid program. The authority must submit a report to the office of financial management and the appropriate committees of the legislature by December 1, 2022, including the following information:</w:t>
      </w:r>
    </w:p>
    <w:p>
      <w:pPr>
        <w:spacing w:before="0" w:after="0" w:line="408" w:lineRule="exact"/>
        <w:ind w:left="0" w:right="0" w:firstLine="576"/>
        <w:jc w:val="left"/>
      </w:pPr>
      <w:r>
        <w:rPr/>
        <w:t xml:space="preserve">(a) The total number of individuals served in the crisis stabilization center broken out by those served on a voluntary basis versus those served under involuntary treatment holds placed pursuant to RCW 10.31.110;</w:t>
      </w:r>
    </w:p>
    <w:p>
      <w:pPr>
        <w:spacing w:before="0" w:after="0" w:line="408" w:lineRule="exact"/>
        <w:ind w:left="0" w:right="0" w:firstLine="576"/>
        <w:jc w:val="left"/>
      </w:pPr>
      <w:r>
        <w:rPr/>
        <w:t xml:space="preserve">(b) A summary of the outcomes for each of the groups identified in (a) of this subsection; and</w:t>
      </w:r>
    </w:p>
    <w:p>
      <w:pPr>
        <w:spacing w:before="0" w:after="0" w:line="408" w:lineRule="exact"/>
        <w:ind w:left="0" w:right="0" w:firstLine="576"/>
        <w:jc w:val="left"/>
      </w:pPr>
      <w:r>
        <w:rPr/>
        <w:t xml:space="preserve">(c) Identification of methods to incentivize or require managed care organizations to implement payment models for crisis stabilization providers that recognize the need for the facilities to operate at full staffing regardless of fluctuations in daily census.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$1,250,000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 and submit a report to the office of financial management and the appropriate committees of the legislature by December 1, 2021, on the status of these efforts and the associated savings in state funds.</w:t>
      </w:r>
    </w:p>
    <w:p>
      <w:pPr>
        <w:spacing w:before="0" w:after="0" w:line="408" w:lineRule="exact"/>
        <w:ind w:left="0" w:right="0" w:firstLine="576"/>
        <w:jc w:val="left"/>
      </w:pPr>
      <w:r>
        <w:t>((</w:t>
      </w:r>
      <w:r>
        <w:rPr>
          <w:strike/>
        </w:rPr>
        <w:t xml:space="preserve">(53) $1,762,000</w:t>
      </w:r>
      <w:r>
        <w:t>))</w:t>
      </w:r>
      <w:r>
        <w:rPr/>
        <w:t xml:space="preserve"> </w:t>
      </w:r>
      <w:r>
        <w:rPr>
          <w:u w:val="single"/>
        </w:rPr>
        <w:t xml:space="preserve">(54) $881,000</w:t>
      </w:r>
      <w:r>
        <w:rPr/>
        <w:t xml:space="preserve">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t>((</w:t>
      </w:r>
      <w:r>
        <w:rPr>
          <w:strike/>
        </w:rPr>
        <w:t xml:space="preserve">is</w:t>
      </w:r>
      <w:r>
        <w:t>))</w:t>
      </w:r>
      <w:r>
        <w:rPr/>
        <w:t xml:space="preserve"> </w:t>
      </w:r>
      <w:r>
        <w:rPr>
          <w:u w:val="single"/>
        </w:rPr>
        <w:t xml:space="preserve">for fiscal year 2022 and $881,000 of the general fund</w:t>
      </w:r>
      <w:r>
        <w:rPr>
          <w:rFonts w:ascii="Times New Roman" w:hAnsi="Times New Roman"/>
          <w:u w:val="single"/>
        </w:rPr>
        <w:t xml:space="preserve">—</w:t>
      </w:r>
      <w:r>
        <w:rPr>
          <w:u w:val="single"/>
        </w:rPr>
        <w:t xml:space="preserve">state for fiscal year 2023 are</w:t>
      </w:r>
      <w:r>
        <w:rPr/>
        <w:t xml:space="preserve"> provided on a one-time basis solely for maintaining and increasing resources for peer support programs and for the authority to contract with an organization to assist with the recruitment of individuals to work as behavioral health peers with a specific focus on black, indigenous, and people of color communities. The authority must submit a preliminary report to the office of financial management and the appropriate committees of the legislature on the status of these efforts by December 1, 2021, and a final report including identification of the number and demographics of individuals recruited into behavioral health peer positions by December 1, 2022.</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$250,000 of the general fund</w:t>
      </w:r>
      <w:r>
        <w:rPr>
          <w:rFonts w:ascii="Times New Roman" w:hAnsi="Times New Roman"/>
        </w:rPr>
        <w:t xml:space="preserve">—</w:t>
      </w:r>
      <w:r>
        <w:rPr/>
        <w:t xml:space="preserve">federal appropriation is provided solely for the authority to provide crisis response training to behavioral health peer specialists. The authority must use these amounts to contract for the development of a specialized 40 hour crisis response training curriculum for behavioral health peer specialists and to conduct a minimum of one statewide training session during fiscal year 2022 and one statewide training session during fiscal year 2023. The training shall focus on preparing behavioral health peer specialists to work with individuals in crisis, including providing peer services in emergency departments, as coresponders with law enforcement, and as part of mobile crisis teams. The training sessions must be offered free of charge to the participants and may be offered either virtually or in person as determined by the authority. By December 1, 2022, the authority must submit a report to the office of financial management and the appropriate committees of the legislature on the peer crisis response curriculum and the number of individuals that received training.</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$500,000 of the general fund</w:t>
      </w:r>
      <w:r>
        <w:rPr>
          <w:rFonts w:ascii="Times New Roman" w:hAnsi="Times New Roman"/>
        </w:rPr>
        <w:t xml:space="preserve">—</w:t>
      </w:r>
      <w:r>
        <w:rPr/>
        <w:t xml:space="preserve">federal appropriation is provided solely for the authority to contract on a one-time basis with the University of Washington alcohol and drug abuse institute to develop policy solutions in response to the public health challenges of high tetrahydrocannabinol potency cannabis. The institute must use this funding to: Conduct individual interviews with stakeholders and experts representing different perspectives, facilitate joint meetings with stakeholders to identify areas of common ground and consensus, and develop recommendations for state policies related to cannabis potency and mitigating detrimental health impacts. The authority must submit the following reports to the office of financial management and the appropriate committees of the legislature:</w:t>
      </w:r>
    </w:p>
    <w:p>
      <w:pPr>
        <w:spacing w:before="0" w:after="0" w:line="408" w:lineRule="exact"/>
        <w:ind w:left="0" w:right="0" w:firstLine="576"/>
        <w:jc w:val="left"/>
      </w:pPr>
      <w:r>
        <w:rPr/>
        <w:t xml:space="preserve">(a) An initial report must be submitted by December 31, 2021, and shall summarize progress made to date, preliminary policy recommendations, and next steps; and</w:t>
      </w:r>
    </w:p>
    <w:p>
      <w:pPr>
        <w:spacing w:before="0" w:after="0" w:line="408" w:lineRule="exact"/>
        <w:ind w:left="0" w:right="0" w:firstLine="576"/>
        <w:jc w:val="left"/>
      </w:pPr>
      <w:r>
        <w:rPr/>
        <w:t xml:space="preserve">(b) A final report must be submitted by December 31, 2022, and shall summarize the analysis conducted by the institute, the process and stakeholders involved, an inventory of relevant cannabis policies in other states, and recommendations for policy changes to reduce the negative impacts of high potency cannabis in Washington state.</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$8,197,000 of the general fund</w:t>
      </w:r>
      <w:r>
        <w:rPr>
          <w:rFonts w:ascii="Times New Roman" w:hAnsi="Times New Roman"/>
        </w:rPr>
        <w:t xml:space="preserve">—</w:t>
      </w:r>
      <w:r>
        <w:rPr/>
        <w:t xml:space="preserve">state appropriation for fiscal year 2022, $8,819,000 of the general fund</w:t>
      </w:r>
      <w:r>
        <w:rPr>
          <w:rFonts w:ascii="Times New Roman" w:hAnsi="Times New Roman"/>
        </w:rPr>
        <w:t xml:space="preserve">—</w:t>
      </w:r>
      <w:r>
        <w:rPr/>
        <w:t xml:space="preserve">state appropriation for fiscal year 2023, and $38,025,000 of the general fund</w:t>
      </w:r>
      <w:r>
        <w:rPr>
          <w:rFonts w:ascii="Times New Roman" w:hAnsi="Times New Roman"/>
        </w:rPr>
        <w:t xml:space="preserve">—</w:t>
      </w:r>
      <w:r>
        <w:rPr/>
        <w:t xml:space="preserve">federal appropriation are provided solely to continue in the 2021-2023 fiscal biennium the two percent increase to medicaid reimbursement for community behavioral health providers contracted through managed care organizations that was provided in April 2021. The authority must employ mechanisms such as directed payment or other options allowable under federal medicaid law to assure the funding is used by the managed care organizations for a two percent provider rate increase as intended and verify this pursuant to the process established in chapter 285, Laws of 2020 (EHB 2584). The rate increase shall be implemented to all behavioral health inpatient, residential, and outpatient providers receiving payment for services under this section contracted through the medicaid managed care organizations.</w:t>
      </w:r>
    </w:p>
    <w:p>
      <w:pPr>
        <w:spacing w:before="0" w:after="0" w:line="408" w:lineRule="exact"/>
        <w:ind w:left="0" w:right="0" w:firstLine="576"/>
        <w:jc w:val="left"/>
      </w:pPr>
      <w:r>
        <w:t>((</w:t>
      </w:r>
      <w:r>
        <w:rPr>
          <w:strike/>
        </w:rPr>
        <w:t xml:space="preserve">(57)</w:t>
      </w:r>
      <w:r>
        <w:t>))</w:t>
      </w:r>
      <w:r>
        <w:rPr/>
        <w:t xml:space="preserve"> </w:t>
      </w:r>
      <w:r>
        <w:rPr>
          <w:u w:val="single"/>
        </w:rPr>
        <w:t xml:space="preserve">(58) $17,399,000 of the general fund</w:t>
      </w:r>
      <w:r>
        <w:rPr>
          <w:rFonts w:ascii="Times New Roman" w:hAnsi="Times New Roman"/>
          <w:u w:val="single"/>
        </w:rPr>
        <w:t xml:space="preserve">—</w:t>
      </w:r>
      <w:r>
        <w:rPr>
          <w:u w:val="single"/>
        </w:rPr>
        <w:t xml:space="preserve">state appropriation for fiscal year 2023 and $33,631,000 of the general fund</w:t>
      </w:r>
      <w:r>
        <w:rPr>
          <w:rFonts w:ascii="Times New Roman" w:hAnsi="Times New Roman"/>
          <w:u w:val="single"/>
        </w:rPr>
        <w:t xml:space="preserve">—</w:t>
      </w:r>
      <w:r>
        <w:rPr>
          <w:u w:val="single"/>
        </w:rPr>
        <w:t xml:space="preserve">federal appropriation are provided solely to implement a 7 percent increase to medicaid reimbursement for community behavioral health providers contracted through managed care organizations to be effective January 1, 2023. The authority must employ mechanisms such as directed payment or other options allowable under federal medicaid law to assure the funding is used by the managed care organizations for a 7 percent provider rate increase as intended and verify this pursuant to the process established in chapter 285, Laws of 2020 (EHB 2584). The rate increase shall be implemented to all behavioral health inpatient, residential, and outpatient providers contracted through the medicaid managed care organizations. Providers receiving rate increases under other subsections of this section must be excluded from the rate increase directed in this subsection.</w:t>
      </w:r>
    </w:p>
    <w:p>
      <w:pPr>
        <w:spacing w:before="0" w:after="0" w:line="408" w:lineRule="exact"/>
        <w:ind w:left="0" w:right="0" w:firstLine="576"/>
        <w:jc w:val="left"/>
      </w:pPr>
      <w:r>
        <w:rPr>
          <w:u w:val="single"/>
        </w:rPr>
        <w:t xml:space="preserve">(59)</w:t>
      </w:r>
      <w:r>
        <w:rPr/>
        <w:t xml:space="preserve"> </w:t>
      </w:r>
      <w:r>
        <w:t>((</w:t>
      </w:r>
      <w:r>
        <w:rPr>
          <w:strike/>
        </w:rPr>
        <w:t xml:space="preserve">$114,000</w:t>
      </w:r>
      <w:r>
        <w:t>))</w:t>
      </w:r>
      <w:r>
        <w:rPr/>
        <w:t xml:space="preserve"> </w:t>
      </w:r>
      <w:r>
        <w:rPr>
          <w:u w:val="single"/>
        </w:rPr>
        <w:t xml:space="preserve">$1,307,000</w:t>
      </w:r>
      <w:r>
        <w:rPr/>
        <w:t xml:space="preserve"> of the general fund</w:t>
      </w:r>
      <w:r>
        <w:rPr>
          <w:rFonts w:ascii="Times New Roman" w:hAnsi="Times New Roman"/>
        </w:rPr>
        <w:t xml:space="preserve">—</w:t>
      </w:r>
      <w:r>
        <w:rPr/>
        <w:t xml:space="preserve">state appropriation for fiscal year 2022, </w:t>
      </w:r>
      <w:r>
        <w:t>((</w:t>
      </w:r>
      <w:r>
        <w:rPr>
          <w:strike/>
        </w:rPr>
        <w:t xml:space="preserve">$114,000</w:t>
      </w:r>
      <w:r>
        <w:t>))</w:t>
      </w:r>
      <w:r>
        <w:rPr/>
        <w:t xml:space="preserve"> </w:t>
      </w:r>
      <w:r>
        <w:rPr>
          <w:u w:val="single"/>
        </w:rPr>
        <w:t xml:space="preserve">$5,217,000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$228,000</w:t>
      </w:r>
      <w:r>
        <w:t>))</w:t>
      </w:r>
      <w:r>
        <w:rPr/>
        <w:t xml:space="preserve"> </w:t>
      </w:r>
      <w:r>
        <w:rPr>
          <w:u w:val="single"/>
        </w:rPr>
        <w:t xml:space="preserve">$6,524,000</w:t>
      </w:r>
      <w:r>
        <w:rPr/>
        <w:t xml:space="preserve"> of the general fund</w:t>
      </w:r>
      <w:r>
        <w:rPr>
          <w:rFonts w:ascii="Times New Roman" w:hAnsi="Times New Roman"/>
        </w:rPr>
        <w:t xml:space="preserve">—</w:t>
      </w:r>
      <w:r>
        <w:rPr/>
        <w:t xml:space="preserve">federal appropriation are provided solely to increase </w:t>
      </w:r>
      <w:r>
        <w:rPr>
          <w:u w:val="single"/>
        </w:rPr>
        <w:t xml:space="preserve">the number of beds and</w:t>
      </w:r>
      <w:r>
        <w:rPr/>
        <w:t xml:space="preserve"> rates for community children's long-term inpatient program providers</w:t>
      </w:r>
      <w:r>
        <w:rPr>
          <w:u w:val="single"/>
        </w:rPr>
        <w:t xml:space="preserve">. The number of beds is increased on a phased in basis to 62 beds by the end of fiscal year 2022 and to 72 beds by the end of fiscal year 2023. The rates are increased</w:t>
      </w:r>
      <w:r>
        <w:rPr/>
        <w:t xml:space="preserve"> by two percent effective July 1, 2021</w:t>
      </w:r>
      <w:r>
        <w:rPr>
          <w:u w:val="single"/>
        </w:rPr>
        <w:t xml:space="preserve">, and by an additional 4.5 percent effective January 1, 2023</w:t>
      </w:r>
      <w:r>
        <w:rPr/>
        <w:t xml:space="preserve">.</w:t>
      </w:r>
    </w:p>
    <w:p>
      <w:pPr>
        <w:spacing w:before="0" w:after="0" w:line="408" w:lineRule="exact"/>
        <w:ind w:left="0" w:right="0" w:firstLine="576"/>
        <w:jc w:val="left"/>
      </w:pPr>
      <w:r>
        <w:t>((</w:t>
      </w:r>
      <w:r>
        <w:rPr>
          <w:strike/>
        </w:rPr>
        <w:t xml:space="preserve">(58)</w:t>
      </w:r>
      <w:r>
        <w:t>))</w:t>
      </w:r>
      <w:r>
        <w:rPr/>
        <w:t xml:space="preserve"> </w:t>
      </w:r>
      <w:r>
        <w:rPr>
          <w:u w:val="single"/>
        </w:rPr>
        <w:t xml:space="preserve">(60)</w:t>
      </w:r>
      <w:r>
        <w:rPr/>
        <w:t xml:space="preserve"> $117,000 of the general fund</w:t>
      </w:r>
      <w:r>
        <w:rPr>
          <w:rFonts w:ascii="Times New Roman" w:hAnsi="Times New Roman"/>
        </w:rPr>
        <w:t xml:space="preserve">—</w:t>
      </w:r>
      <w:r>
        <w:rPr/>
        <w:t xml:space="preserve">state appropriation for fiscal year 2022, </w:t>
      </w:r>
      <w:r>
        <w:t>((</w:t>
      </w:r>
      <w:r>
        <w:rPr>
          <w:strike/>
        </w:rPr>
        <w:t xml:space="preserve">$117,000</w:t>
      </w:r>
      <w:r>
        <w:t>))</w:t>
      </w:r>
      <w:r>
        <w:rPr/>
        <w:t xml:space="preserve"> </w:t>
      </w:r>
      <w:r>
        <w:rPr>
          <w:u w:val="single"/>
        </w:rPr>
        <w:t xml:space="preserve">$251,000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$168,000</w:t>
      </w:r>
      <w:r>
        <w:t>))</w:t>
      </w:r>
      <w:r>
        <w:rPr/>
        <w:t xml:space="preserve"> </w:t>
      </w:r>
      <w:r>
        <w:rPr>
          <w:u w:val="single"/>
        </w:rPr>
        <w:t xml:space="preserve">$265,000</w:t>
      </w:r>
      <w:r>
        <w:rPr/>
        <w:t xml:space="preserve"> of the general fund</w:t>
      </w:r>
      <w:r>
        <w:rPr>
          <w:rFonts w:ascii="Times New Roman" w:hAnsi="Times New Roman"/>
        </w:rPr>
        <w:t xml:space="preserve">—</w:t>
      </w:r>
      <w:r>
        <w:rPr/>
        <w:t xml:space="preserve">federal appropriation are provided solely to increase rates for parent child assistance program providers by two percent effective July 1, 2021</w:t>
      </w:r>
      <w:r>
        <w:rPr>
          <w:u w:val="single"/>
        </w:rPr>
        <w:t xml:space="preserve">, and by an additional 4.5 percent effective January 1, 2023</w:t>
      </w:r>
      <w:r>
        <w:rPr/>
        <w:t xml:space="preserve">.</w:t>
      </w:r>
    </w:p>
    <w:p>
      <w:pPr>
        <w:spacing w:before="0" w:after="0" w:line="408" w:lineRule="exact"/>
        <w:ind w:left="0" w:right="0" w:firstLine="576"/>
        <w:jc w:val="left"/>
      </w:pPr>
      <w:r>
        <w:t>((</w:t>
      </w:r>
      <w:r>
        <w:rPr>
          <w:strike/>
        </w:rPr>
        <w:t xml:space="preserve">(59) $200,000 of the general fund</w:t>
      </w:r>
      <w:r>
        <w:rPr>
          <w:rFonts w:ascii="Times New Roman" w:hAnsi="Times New Roman"/>
          <w:strike/>
        </w:rPr>
        <w:t xml:space="preserve">—</w:t>
      </w:r>
      <w:r>
        <w:rPr>
          <w:strike/>
        </w:rPr>
        <w:t xml:space="preserve">state appropriation for fiscal year 2022 and $200,000 of the general fund</w:t>
      </w:r>
      <w:r>
        <w:rPr>
          <w:rFonts w:ascii="Times New Roman" w:hAnsi="Times New Roman"/>
          <w:strike/>
        </w:rPr>
        <w:t xml:space="preserve">—</w:t>
      </w:r>
      <w:r>
        <w:rPr>
          <w:strike/>
        </w:rPr>
        <w:t xml:space="preserve">federal appropriation are provided solely to support actuarial work required for the authority to develop behavioral health comparison rates.</w:t>
      </w:r>
    </w:p>
    <w:p>
      <w:pPr>
        <w:spacing w:before="0" w:after="0" w:line="408" w:lineRule="exact"/>
        <w:ind w:left="0" w:right="0" w:firstLine="576"/>
        <w:jc w:val="left"/>
      </w:pPr>
      <w:r>
        <w:rPr>
          <w:strike/>
        </w:rPr>
        <w:t xml:space="preserve">(60)</w:t>
      </w:r>
      <w:r>
        <w:t>))</w:t>
      </w:r>
      <w:r>
        <w:rPr/>
        <w:t xml:space="preserve"> </w:t>
      </w:r>
      <w:r>
        <w:rPr>
          <w:u w:val="single"/>
        </w:rPr>
        <w:t xml:space="preserve">(61)</w:t>
      </w:r>
      <w:r>
        <w:rPr/>
        <w:t xml:space="preserve">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authority to contract with the Washington state behavioral health institute to engage consumers, the University of Washington evidence based practice institute, and other stakeholders to review current and emerging data and research and make recommendations regarding best practices for virtual behavioral health services to children from prenatal stages through age 25. This work shall focus on the development of services and supports that deliver clinically-effective outcomes for children and families and identify safeguards for "in-person," "audio-video," and "audio only" modes. The review conducted by the institute shall include the collection and analysis of data about clinical efficacy of behavioral health services and supports through virtual modes and methods for determining and maximizing the health benefits of the different modes. The authority shall submit data required for this research to the behavioral health institute in accordance with federal and state laws regarding client protected information. The department shall submit the following reports to the office of financial management and the appropriate committees of the legislature:</w:t>
      </w:r>
    </w:p>
    <w:p>
      <w:pPr>
        <w:spacing w:before="0" w:after="0" w:line="408" w:lineRule="exact"/>
        <w:ind w:left="0" w:right="0" w:firstLine="576"/>
        <w:jc w:val="left"/>
      </w:pPr>
      <w:r>
        <w:rPr/>
        <w:t xml:space="preserve">(a) A preliminary report on the 2022 workplan by December 31, 2021;</w:t>
      </w:r>
    </w:p>
    <w:p>
      <w:pPr>
        <w:spacing w:before="0" w:after="0" w:line="408" w:lineRule="exact"/>
        <w:ind w:left="0" w:right="0" w:firstLine="576"/>
        <w:jc w:val="left"/>
      </w:pPr>
      <w:r>
        <w:rPr/>
        <w:t xml:space="preserve">(b) An initial report with recommendations for standards of care and best practices for behavioral health services by June 30, 2022; and</w:t>
      </w:r>
    </w:p>
    <w:p>
      <w:pPr>
        <w:spacing w:before="0" w:after="0" w:line="408" w:lineRule="exact"/>
        <w:ind w:left="0" w:right="0" w:firstLine="576"/>
        <w:jc w:val="left"/>
      </w:pPr>
      <w:r>
        <w:rPr/>
        <w:t xml:space="preserve">(c) A final report with additional refined recommendations and a research agenda and proposed budget for fiscal year 2024 and beyond by December 31, 2022.</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$150,000 of the general fund</w:t>
      </w:r>
      <w:r>
        <w:rPr>
          <w:rFonts w:ascii="Times New Roman" w:hAnsi="Times New Roman"/>
        </w:rPr>
        <w:t xml:space="preserve">—</w:t>
      </w:r>
      <w:r>
        <w:rPr/>
        <w:t xml:space="preserve">federal appropriation is provided solely for training of behavioral health consumer advocates. Beginning in July 2022, the authority must enter into a memorandum of understanding with the department of commerce to provide support for training of behavioral health consumer advocates pursuant to Engrossed Second Substitute House Bill No. 1086 (behavioral health consumers).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$5,000,000 of the general fund</w:t>
      </w:r>
      <w:r>
        <w:rPr>
          <w:rFonts w:ascii="Times New Roman" w:hAnsi="Times New Roman"/>
        </w:rPr>
        <w:t xml:space="preserve">—</w:t>
      </w:r>
      <w:r>
        <w:rPr/>
        <w:t xml:space="preserve">federal appropriation is provided solely for the authority to maintain funding for grants to law enforcement assisted diversion programs outside of King county established pursuant to chapter 314, Laws of 2019 (SSB 5380). By December 1, 2023, the authority, in coordination with the law enforcement assisted diversion national support bureau, must collect information and submit a report to the office of financial management and the appropriate committees of the legislature on the grant program including a description of the program model or models used and the number, demographic information, and measurable outcomes of the individuals served with the funding provided under this subsection.</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$13,374,000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2022, </w:t>
      </w:r>
      <w:r>
        <w:t>((</w:t>
      </w:r>
      <w:r>
        <w:rPr>
          <w:strike/>
        </w:rPr>
        <w:t xml:space="preserve">$12,474,000</w:t>
      </w:r>
      <w:r>
        <w:t>))</w:t>
      </w:r>
      <w:r>
        <w:rPr/>
        <w:t xml:space="preserve"> </w:t>
      </w:r>
      <w:r>
        <w:rPr>
          <w:u w:val="single"/>
        </w:rPr>
        <w:t xml:space="preserve">$15,474,000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$12,731,000</w:t>
      </w:r>
      <w:r>
        <w:t>))</w:t>
      </w:r>
      <w:r>
        <w:rPr/>
        <w:t xml:space="preserve"> </w:t>
      </w:r>
      <w:r>
        <w:rPr>
          <w:u w:val="single"/>
        </w:rPr>
        <w:t xml:space="preserve">$13,743,000</w:t>
      </w:r>
      <w:r>
        <w:rPr/>
        <w:t xml:space="preserve"> of the general fund</w:t>
      </w:r>
      <w:r>
        <w:rPr>
          <w:rFonts w:ascii="Times New Roman" w:hAnsi="Times New Roman"/>
        </w:rPr>
        <w:t xml:space="preserve">—</w:t>
      </w:r>
      <w:r>
        <w:rPr/>
        <w:t xml:space="preserve">federal appropriation are provided solely for increasing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a minimum of six new children and youth mobile crisis teams are created and that there is one children and youth mobile crisis team in each region by the end of fiscal year 2022.</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u w:val="single"/>
        </w:rPr>
        <w:t xml:space="preserve">(c) Of these amounts, $3,000,000 of the general fund</w:t>
      </w:r>
      <w:r>
        <w:rPr>
          <w:rFonts w:ascii="Times New Roman" w:hAnsi="Times New Roman"/>
          <w:u w:val="single"/>
        </w:rPr>
        <w:t xml:space="preserve">—</w:t>
      </w:r>
      <w:r>
        <w:rPr>
          <w:u w:val="single"/>
        </w:rPr>
        <w:t xml:space="preserve">state appropriation for fiscal year 2023 and $1,012,000 of the general fund</w:t>
      </w:r>
      <w:r>
        <w:rPr>
          <w:rFonts w:ascii="Times New Roman" w:hAnsi="Times New Roman"/>
          <w:u w:val="single"/>
        </w:rPr>
        <w:t xml:space="preserve">—</w:t>
      </w:r>
      <w:r>
        <w:rPr>
          <w:u w:val="single"/>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t>((</w:t>
      </w:r>
      <w:r>
        <w:rPr>
          <w:strike/>
        </w:rPr>
        <w:t xml:space="preserve">(66) $42,987,000</w:t>
      </w:r>
      <w:r>
        <w:t>))</w:t>
      </w:r>
      <w:r>
        <w:rPr/>
        <w:t xml:space="preserve"> </w:t>
      </w:r>
      <w:r>
        <w:rPr>
          <w:u w:val="single"/>
        </w:rPr>
        <w:t xml:space="preserve">(67) $29,674,000</w:t>
      </w:r>
      <w:r>
        <w:rPr/>
        <w:t xml:space="preserve"> of the general fund</w:t>
      </w:r>
      <w:r>
        <w:rPr>
          <w:rFonts w:ascii="Times New Roman" w:hAnsi="Times New Roman"/>
        </w:rPr>
        <w:t xml:space="preserve">—</w:t>
      </w:r>
      <w:r>
        <w:rPr/>
        <w:t xml:space="preserve">state appropriation for fiscal year 2022, $57,253,000 of the general fund</w:t>
      </w:r>
      <w:r>
        <w:rPr>
          <w:rFonts w:ascii="Times New Roman" w:hAnsi="Times New Roman"/>
        </w:rPr>
        <w:t xml:space="preserve">—</w:t>
      </w:r>
      <w:r>
        <w:rPr/>
        <w:t xml:space="preserve">state appropriation for fiscal year 2023, and </w:t>
      </w:r>
      <w:r>
        <w:t>((</w:t>
      </w:r>
      <w:r>
        <w:rPr>
          <w:strike/>
        </w:rPr>
        <w:t xml:space="preserve">$80,040,000</w:t>
      </w:r>
      <w:r>
        <w:t>))</w:t>
      </w:r>
      <w:r>
        <w:rPr/>
        <w:t xml:space="preserve"> </w:t>
      </w:r>
      <w:r>
        <w:rPr>
          <w:u w:val="single"/>
        </w:rPr>
        <w:t xml:space="preserve">$66,158,000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2022 and fiscal year 2023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Beginning in fiscal year 2023, provider payments for vacant bed days shall not exceed six percent of their annual contracted bed days.</w:t>
      </w:r>
    </w:p>
    <w:p>
      <w:pPr>
        <w:spacing w:before="0" w:after="0" w:line="408" w:lineRule="exact"/>
        <w:ind w:left="0" w:right="0" w:firstLine="576"/>
        <w:jc w:val="left"/>
      </w:pPr>
      <w:r>
        <w:rPr/>
        <w:t xml:space="preserve">(g) The legislature intends to recognize the additional costs associated with student teaching related to long-term civil commitment patients to be provided in a new teaching hospital expected to open during the 2023-2025 fiscal biennium.</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implementation plan to the office of financial management and the appropriate fiscal committees of the legislature by December 1, 2021, and submit a status update on the implementation plan by October 15, 2022.</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(a) $31,000,000 of the </w:t>
      </w:r>
      <w:r>
        <w:t>((</w:t>
      </w:r>
      <w:r>
        <w:rPr>
          <w:strike/>
        </w:rPr>
        <w:t xml:space="preserve">general fund</w:t>
      </w:r>
      <w:r>
        <w:rPr>
          <w:rFonts w:ascii="Times New Roman" w:hAnsi="Times New Roman"/>
          <w:strike/>
        </w:rPr>
        <w:t xml:space="preserve">—</w:t>
      </w:r>
      <w:r>
        <w:rPr>
          <w:strike/>
        </w:rPr>
        <w:t xml:space="preserve">federal appropriation (CSFRF)</w:t>
      </w:r>
      <w:r>
        <w:t>))</w:t>
      </w:r>
      <w:r>
        <w:rPr/>
        <w:t xml:space="preserve"> </w:t>
      </w:r>
      <w:r>
        <w:rPr>
          <w:u w:val="single"/>
        </w:rPr>
        <w:t xml:space="preserve">coronavirus state fiscal recovery fund—federal appropriation</w:t>
      </w:r>
      <w:r>
        <w:rPr/>
        <w:t xml:space="preserve"> is provided on a one-time basis solely for the authority to provide assistance payments to behavioral health providers serving medicaid and state-funded clients. In prioritizing the allocation of this funding, the authority must take the following into account:</w:t>
      </w:r>
    </w:p>
    <w:p>
      <w:pPr>
        <w:spacing w:before="0" w:after="0" w:line="408" w:lineRule="exact"/>
        <w:ind w:left="0" w:right="0" w:firstLine="576"/>
        <w:jc w:val="left"/>
      </w:pPr>
      <w:r>
        <w:rPr/>
        <w:t xml:space="preserve">(i) The differential impact the pandemic has had on different types of providers;</w:t>
      </w:r>
    </w:p>
    <w:p>
      <w:pPr>
        <w:spacing w:before="0" w:after="0" w:line="408" w:lineRule="exact"/>
        <w:ind w:left="0" w:right="0" w:firstLine="576"/>
        <w:jc w:val="left"/>
      </w:pPr>
      <w:r>
        <w:rPr/>
        <w:t xml:space="preserve">(ii) Other state and federal relief funds providers have received or are eligible to apply for; and</w:t>
      </w:r>
    </w:p>
    <w:p>
      <w:pPr>
        <w:spacing w:before="0" w:after="0" w:line="408" w:lineRule="exact"/>
        <w:ind w:left="0" w:right="0" w:firstLine="576"/>
        <w:jc w:val="left"/>
      </w:pPr>
      <w:r>
        <w:rPr/>
        <w:t xml:space="preserve">(iii) Equitable distribution of assistance including consideration of geographic location and providers serving members of historically disadvantaged communities.</w:t>
      </w:r>
    </w:p>
    <w:p>
      <w:pPr>
        <w:spacing w:before="0" w:after="0" w:line="408" w:lineRule="exact"/>
        <w:ind w:left="0" w:right="0" w:firstLine="576"/>
        <w:jc w:val="left"/>
      </w:pPr>
      <w:r>
        <w:rPr/>
        <w:t xml:space="preserve">(b) To be eligible for assistance, the behavioral health providers must:</w:t>
      </w:r>
    </w:p>
    <w:p>
      <w:pPr>
        <w:spacing w:before="0" w:after="0" w:line="408" w:lineRule="exact"/>
        <w:ind w:left="0" w:right="0" w:firstLine="576"/>
        <w:jc w:val="left"/>
      </w:pPr>
      <w:r>
        <w:rPr/>
        <w:t xml:space="preserve">(i) Have experienced lost revenue or increased expenses that are a result of the COVID-19 public health emergency;</w:t>
      </w:r>
    </w:p>
    <w:p>
      <w:pPr>
        <w:spacing w:before="0" w:after="0" w:line="408" w:lineRule="exact"/>
        <w:ind w:left="0" w:right="0" w:firstLine="576"/>
        <w:jc w:val="left"/>
      </w:pPr>
      <w:r>
        <w:rPr/>
        <w:t xml:space="preserve">(ii) Self–attest that the lost revenue or expenses are not funded by any other government or private entity;</w:t>
      </w:r>
    </w:p>
    <w:p>
      <w:pPr>
        <w:spacing w:before="0" w:after="0" w:line="408" w:lineRule="exact"/>
        <w:ind w:left="0" w:right="0" w:firstLine="576"/>
        <w:jc w:val="left"/>
      </w:pPr>
      <w:r>
        <w:rPr/>
        <w:t xml:space="preserve">(iii)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(iv) Agree to comply with federal guidance on the use of coronavirus state and local fiscal recovery funds.</w:t>
      </w:r>
    </w:p>
    <w:p>
      <w:pPr>
        <w:spacing w:before="0" w:after="0" w:line="408" w:lineRule="exact"/>
        <w:ind w:left="0" w:right="0" w:firstLine="576"/>
        <w:jc w:val="left"/>
      </w:pPr>
      <w:r>
        <w:rPr/>
        <w:t xml:space="preserve">(c) Provider assistance is subject to the availability of amounts provided in this subsection.</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(a) $375,000 of the general fund</w:t>
      </w:r>
      <w:r>
        <w:rPr>
          <w:rFonts w:ascii="Times New Roman" w:hAnsi="Times New Roman"/>
        </w:rPr>
        <w:t xml:space="preserve">—</w:t>
      </w:r>
      <w:r>
        <w:rPr/>
        <w:t xml:space="preserve">state appropriation for fiscal year </w:t>
      </w:r>
      <w:r>
        <w:t>((</w:t>
      </w:r>
      <w:r>
        <w:rPr>
          <w:strike/>
        </w:rPr>
        <w:t xml:space="preserve">2021</w:t>
      </w:r>
      <w:r>
        <w:t>))</w:t>
      </w:r>
      <w:r>
        <w:rPr/>
        <w:t xml:space="preserve"> </w:t>
      </w:r>
      <w:r>
        <w:rPr>
          <w:u w:val="single"/>
        </w:rPr>
        <w:t xml:space="preserve">2022</w:t>
      </w:r>
      <w:r>
        <w:rPr/>
        <w:t xml:space="preserve"> and $375,000 of the general fund</w:t>
      </w:r>
      <w:r>
        <w:rPr>
          <w:rFonts w:ascii="Times New Roman" w:hAnsi="Times New Roman"/>
        </w:rPr>
        <w:t xml:space="preserve">—</w:t>
      </w:r>
      <w:r>
        <w:rPr/>
        <w:t xml:space="preserve">state appropriation for fiscal year </w:t>
      </w:r>
      <w:r>
        <w:t>((</w:t>
      </w:r>
      <w:r>
        <w:rPr>
          <w:strike/>
        </w:rPr>
        <w:t xml:space="preserve">2022</w:t>
      </w:r>
      <w:r>
        <w:t>))</w:t>
      </w:r>
      <w:r>
        <w:rPr/>
        <w:t xml:space="preserve"> </w:t>
      </w:r>
      <w:r>
        <w:rPr>
          <w:u w:val="single"/>
        </w:rPr>
        <w:t xml:space="preserve">2023</w:t>
      </w:r>
      <w:r>
        <w:rPr/>
        <w:t xml:space="preserve"> are provided solely for a one-time grant to Island county to fund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the following reports to the legislature:</w:t>
      </w:r>
    </w:p>
    <w:p>
      <w:pPr>
        <w:spacing w:before="0" w:after="0" w:line="408" w:lineRule="exact"/>
        <w:ind w:left="0" w:right="0" w:firstLine="576"/>
        <w:jc w:val="left"/>
      </w:pPr>
      <w:r>
        <w:rPr/>
        <w:t xml:space="preserve">(i) By December 1, 2022, a report summarizing how the funding was used and providing the number of children and youth served by the pilot during fiscal year 2022; and</w:t>
      </w:r>
    </w:p>
    <w:p>
      <w:pPr>
        <w:spacing w:before="0" w:after="0" w:line="408" w:lineRule="exact"/>
        <w:ind w:left="0" w:right="0" w:firstLine="576"/>
        <w:jc w:val="left"/>
      </w:pPr>
      <w:r>
        <w:rPr/>
        <w:t xml:space="preserve">(ii) By December 1, 2023, a report summarizing how the funding was used and providing the number of children and youth served by the pilot during fiscal year 2023.</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State general fund appropriations in this section and in sections 219 and 221 of this act are made to address the harms caused to the state and its citizens by the opioid epidemic, and these include appropriations of $13,466,000 attributable to the settlement in </w:t>
      </w:r>
      <w:r>
        <w:rPr>
          <w:i/>
        </w:rPr>
        <w:t xml:space="preserve">State v. McKinsey &amp; Co., Inc.</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$260,000 of the general fund</w:t>
      </w:r>
      <w:r>
        <w:rPr>
          <w:rFonts w:ascii="Times New Roman" w:hAnsi="Times New Roman"/>
        </w:rPr>
        <w:t xml:space="preserve">—</w:t>
      </w:r>
      <w:r>
        <w:rPr/>
        <w:t xml:space="preserve">state appropriation for fiscal year 2022, $3,028,000 of the general fund</w:t>
      </w:r>
      <w:r>
        <w:rPr>
          <w:rFonts w:ascii="Times New Roman" w:hAnsi="Times New Roman"/>
        </w:rPr>
        <w:t xml:space="preserve">—</w:t>
      </w:r>
      <w:r>
        <w:rPr/>
        <w:t xml:space="preserve">state appropriation for fiscal year 2023, and $3,028,000 of the general fund</w:t>
      </w:r>
      <w:r>
        <w:rPr>
          <w:rFonts w:ascii="Times New Roman" w:hAnsi="Times New Roman"/>
        </w:rPr>
        <w:t xml:space="preserve">—</w:t>
      </w:r>
      <w:r>
        <w:rPr/>
        <w:t xml:space="preserve">federal appropriation are provided solely for the authority to contract for a twelve bed children's long-term inpatient program facility specializing in the provision of habilitative mental health services for children and youth with intellectual or developmental disabilities who have intensive behavioral health support needs. The authority must provide a report to the office of financial management and the appropriate committees of the legislature providing data on the demand and utilization of this facility by June 30, 2023.</w:t>
      </w:r>
    </w:p>
    <w:p>
      <w:pPr>
        <w:spacing w:before="0" w:after="0" w:line="408" w:lineRule="exact"/>
        <w:ind w:left="0" w:right="0" w:firstLine="576"/>
        <w:jc w:val="left"/>
      </w:pPr>
      <w:r>
        <w:t>((</w:t>
      </w:r>
      <w:r>
        <w:rPr>
          <w:strike/>
        </w:rPr>
        <w:t xml:space="preserve">(71)</w:t>
      </w:r>
      <w:r>
        <w:t>))</w:t>
      </w:r>
      <w:r>
        <w:rPr/>
        <w:t xml:space="preserve"> </w:t>
      </w:r>
      <w:r>
        <w:rPr>
          <w:u w:val="single"/>
        </w:rPr>
        <w:t xml:space="preserve">(72)</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continue the University of Washington's project extension for community health care outcomes (ECHO) for:</w:t>
      </w:r>
    </w:p>
    <w:p>
      <w:pPr>
        <w:spacing w:before="0" w:after="0" w:line="408" w:lineRule="exact"/>
        <w:ind w:left="0" w:right="0" w:firstLine="576"/>
        <w:jc w:val="left"/>
      </w:pPr>
      <w:r>
        <w:rPr/>
        <w:t xml:space="preserve">(a) Telecommunication consultation with local physicians to discuss medications appropriate to patients who have developmental disabilities and behavioral issues; and</w:t>
      </w:r>
    </w:p>
    <w:p>
      <w:pPr>
        <w:spacing w:before="0" w:after="0" w:line="408" w:lineRule="exact"/>
        <w:ind w:left="0" w:right="0" w:firstLine="576"/>
        <w:jc w:val="left"/>
      </w:pPr>
      <w:r>
        <w:rPr/>
        <w:t xml:space="preserve">(b) Training to both behavioral health and developmental disabilities professionals to support individuals with both developmental disabilities and behavioral health needs.</w:t>
      </w:r>
    </w:p>
    <w:p>
      <w:pPr>
        <w:spacing w:before="0" w:after="0" w:line="408" w:lineRule="exact"/>
        <w:ind w:left="0" w:right="0" w:firstLine="576"/>
        <w:jc w:val="left"/>
      </w:pPr>
      <w:r>
        <w:t>((</w:t>
      </w:r>
      <w:r>
        <w:rPr>
          <w:strike/>
        </w:rPr>
        <w:t xml:space="preserve">(72)</w:t>
      </w:r>
      <w:r>
        <w:t>))</w:t>
      </w:r>
      <w:r>
        <w:rPr/>
        <w:t xml:space="preserve"> </w:t>
      </w:r>
      <w:r>
        <w:rPr>
          <w:u w:val="single"/>
        </w:rPr>
        <w:t xml:space="preserve">(73)</w:t>
      </w:r>
      <w:r>
        <w:rPr/>
        <w:t xml:space="preserve"> No more than </w:t>
      </w:r>
      <w:r>
        <w:t>((</w:t>
      </w:r>
      <w:r>
        <w:rPr>
          <w:strike/>
        </w:rPr>
        <w:t xml:space="preserve">$1,535,000</w:t>
      </w:r>
      <w:r>
        <w:t>))</w:t>
      </w:r>
      <w:r>
        <w:rPr/>
        <w:t xml:space="preserve"> </w:t>
      </w:r>
      <w:r>
        <w:rPr>
          <w:u w:val="single"/>
        </w:rPr>
        <w:t xml:space="preserve">$1,991,000</w:t>
      </w:r>
      <w:r>
        <w:rPr/>
        <w:t xml:space="preserve"> of the general fund</w:t>
      </w:r>
      <w:r>
        <w:rPr>
          <w:rFonts w:ascii="Times New Roman" w:hAnsi="Times New Roman"/>
        </w:rPr>
        <w:t xml:space="preserve">—</w:t>
      </w:r>
      <w:r>
        <w:rPr/>
        <w:t xml:space="preserve">federal appropriation and </w:t>
      </w:r>
      <w:r>
        <w:t>((</w:t>
      </w:r>
      <w:r>
        <w:rPr>
          <w:strike/>
        </w:rPr>
        <w:t xml:space="preserve">$810,000</w:t>
      </w:r>
      <w:r>
        <w:t>))</w:t>
      </w:r>
      <w:r>
        <w:rPr/>
        <w:t xml:space="preserve"> </w:t>
      </w:r>
      <w:r>
        <w:rPr>
          <w:u w:val="single"/>
        </w:rPr>
        <w:t xml:space="preserve">$1,147,000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(73)</w:t>
      </w:r>
      <w:r>
        <w:t>))</w:t>
      </w:r>
      <w:r>
        <w:rPr/>
        <w:t xml:space="preserve"> </w:t>
      </w:r>
      <w:r>
        <w:rPr>
          <w:u w:val="single"/>
        </w:rPr>
        <w:t xml:space="preserve">(74)</w:t>
      </w:r>
      <w:r>
        <w:rPr/>
        <w:t xml:space="preserve"> $396,000 of the general fund</w:t>
      </w:r>
      <w:r>
        <w:rPr>
          <w:rFonts w:ascii="Times New Roman" w:hAnsi="Times New Roman"/>
        </w:rPr>
        <w:t xml:space="preserve">—</w:t>
      </w:r>
      <w:r>
        <w:rPr/>
        <w:t xml:space="preserve">state appropriation for fiscal year 2022, $329,000 of the general fund</w:t>
      </w:r>
      <w:r>
        <w:rPr>
          <w:rFonts w:ascii="Times New Roman" w:hAnsi="Times New Roman"/>
        </w:rPr>
        <w:t xml:space="preserve">—</w:t>
      </w:r>
      <w:r>
        <w:rPr/>
        <w:t xml:space="preserve">state appropriation for fiscal year 2023, and $3,153,000 of the general fund</w:t>
      </w:r>
      <w:r>
        <w:rPr>
          <w:rFonts w:ascii="Times New Roman" w:hAnsi="Times New Roman"/>
        </w:rPr>
        <w:t xml:space="preserve">—</w:t>
      </w:r>
      <w:r>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t>((</w:t>
      </w:r>
      <w:r>
        <w:rPr>
          <w:strike/>
        </w:rPr>
        <w:t xml:space="preserve">(74)</w:t>
      </w:r>
      <w:r>
        <w:t>))</w:t>
      </w:r>
      <w:r>
        <w:rPr/>
        <w:t xml:space="preserve"> </w:t>
      </w:r>
      <w:r>
        <w:rPr>
          <w:u w:val="single"/>
        </w:rPr>
        <w:t xml:space="preserve">(75)</w:t>
      </w:r>
      <w:r>
        <w:rPr/>
        <w:t xml:space="preserve">(a) $150,000 of the general fund</w:t>
      </w:r>
      <w:r>
        <w:rPr>
          <w:rFonts w:ascii="Times New Roman" w:hAnsi="Times New Roman"/>
        </w:rPr>
        <w:t xml:space="preserve">—</w:t>
      </w:r>
      <w:r>
        <w:rPr/>
        <w:t xml:space="preserve">state appropriation for fiscal year 2022 is provided solely for the authority to convene a work group to develop a recommended teaching clinic enhancement rate for behavioral health agencies training and supervising students and those seeking their certification or license. This work should include: Developing standards for classifying a behavioral health agency as a teaching clinic; a cost methodology to determine a teaching clinic enhancement rate; and a timeline for implementation. The work group must include representatives from:</w:t>
      </w:r>
    </w:p>
    <w:p>
      <w:pPr>
        <w:spacing w:before="0" w:after="0" w:line="408" w:lineRule="exact"/>
        <w:ind w:left="0" w:right="0" w:firstLine="576"/>
        <w:jc w:val="left"/>
      </w:pPr>
      <w:r>
        <w:rPr/>
        <w:t xml:space="preserve">(i) The department of health;</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Washington workforce training and education board;</w:t>
      </w:r>
    </w:p>
    <w:p>
      <w:pPr>
        <w:spacing w:before="0" w:after="0" w:line="408" w:lineRule="exact"/>
        <w:ind w:left="0" w:right="0" w:firstLine="576"/>
        <w:jc w:val="left"/>
      </w:pPr>
      <w:r>
        <w:rPr/>
        <w:t xml:space="preserve">(iv) The Washington council for behavioral health;</w:t>
      </w:r>
    </w:p>
    <w:p>
      <w:pPr>
        <w:spacing w:before="0" w:after="0" w:line="408" w:lineRule="exact"/>
        <w:ind w:left="0" w:right="0" w:firstLine="576"/>
        <w:jc w:val="left"/>
      </w:pPr>
      <w:r>
        <w:rPr/>
        <w:t xml:space="preserve">(v) Licensed and certified behavioral health agencies; and</w:t>
      </w:r>
    </w:p>
    <w:p>
      <w:pPr>
        <w:spacing w:before="0" w:after="0" w:line="408" w:lineRule="exact"/>
        <w:ind w:left="0" w:right="0" w:firstLine="576"/>
        <w:jc w:val="left"/>
      </w:pPr>
      <w:r>
        <w:rPr/>
        <w:t xml:space="preserve">(vi) Higher education institutions.</w:t>
      </w:r>
    </w:p>
    <w:p>
      <w:pPr>
        <w:spacing w:before="0" w:after="0" w:line="408" w:lineRule="exact"/>
        <w:ind w:left="0" w:right="0" w:firstLine="576"/>
        <w:jc w:val="left"/>
      </w:pPr>
      <w:r>
        <w:rPr/>
        <w:t xml:space="preserve">(b) By October 15, 2021, the health care authority must submit a report of the work group's recommendations to the governor and the appropriate committees of the legislature.</w:t>
      </w:r>
    </w:p>
    <w:p>
      <w:pPr>
        <w:spacing w:before="0" w:after="0" w:line="408" w:lineRule="exact"/>
        <w:ind w:left="0" w:right="0" w:firstLine="576"/>
        <w:jc w:val="left"/>
      </w:pPr>
      <w:r>
        <w:t>((</w:t>
      </w:r>
      <w:r>
        <w:rPr>
          <w:strike/>
        </w:rPr>
        <w:t xml:space="preserve">(75)</w:t>
      </w:r>
      <w:r>
        <w:t>))</w:t>
      </w:r>
      <w:r>
        <w:rPr/>
        <w:t xml:space="preserve"> </w:t>
      </w:r>
      <w:r>
        <w:rPr>
          <w:u w:val="single"/>
        </w:rPr>
        <w:t xml:space="preserve">(76)</w:t>
      </w:r>
      <w:r>
        <w:rPr/>
        <w:t xml:space="preserve"> $343,000 of the general fund</w:t>
      </w:r>
      <w:r>
        <w:rPr>
          <w:rFonts w:ascii="Times New Roman" w:hAnsi="Times New Roman"/>
        </w:rPr>
        <w:t xml:space="preserve">—</w:t>
      </w:r>
      <w:r>
        <w:rPr/>
        <w:t xml:space="preserve">state appropriation for fiscal year 2022, $344,000 of the general fund</w:t>
      </w:r>
      <w:r>
        <w:rPr>
          <w:rFonts w:ascii="Times New Roman" w:hAnsi="Times New Roman"/>
        </w:rPr>
        <w:t xml:space="preserve">—</w:t>
      </w:r>
      <w:r>
        <w:rPr/>
        <w:t xml:space="preserve">state appropriation for fiscal year 2023, and $687,000 of the general fund</w:t>
      </w:r>
      <w:r>
        <w:rPr>
          <w:rFonts w:ascii="Times New Roman" w:hAnsi="Times New Roman"/>
        </w:rPr>
        <w:t xml:space="preserve">—</w:t>
      </w:r>
      <w:r>
        <w:rPr/>
        <w:t xml:space="preserve">federal appropriation are provided solely for increasing services to pregnant and parenting women provided through the parent child assistance program.</w:t>
      </w:r>
    </w:p>
    <w:p>
      <w:pPr>
        <w:spacing w:before="0" w:after="0" w:line="408" w:lineRule="exact"/>
        <w:ind w:left="0" w:right="0" w:firstLine="576"/>
        <w:jc w:val="left"/>
      </w:pPr>
      <w:r>
        <w:t>((</w:t>
      </w:r>
      <w:r>
        <w:rPr>
          <w:strike/>
        </w:rPr>
        <w:t xml:space="preserve">(76)</w:t>
      </w:r>
      <w:r>
        <w:t>))</w:t>
      </w:r>
      <w:r>
        <w:rPr/>
        <w:t xml:space="preserve"> </w:t>
      </w:r>
      <w:r>
        <w:rPr>
          <w:u w:val="single"/>
        </w:rPr>
        <w:t xml:space="preserve">(77)</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maintaining and increasing the capabilities of a tool to track medication assisted treatment provider capacity.</w:t>
      </w:r>
    </w:p>
    <w:p>
      <w:pPr>
        <w:spacing w:before="0" w:after="0" w:line="408" w:lineRule="exact"/>
        <w:ind w:left="0" w:right="0" w:firstLine="576"/>
        <w:jc w:val="left"/>
      </w:pPr>
      <w:r>
        <w:t>((</w:t>
      </w:r>
      <w:r>
        <w:rPr>
          <w:strike/>
        </w:rPr>
        <w:t xml:space="preserve">(77)</w:t>
      </w:r>
      <w:r>
        <w:t>))</w:t>
      </w:r>
      <w:r>
        <w:rPr/>
        <w:t xml:space="preserve"> </w:t>
      </w:r>
      <w:r>
        <w:rPr>
          <w:u w:val="single"/>
        </w:rPr>
        <w:t xml:space="preserve">(78)</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to support substance use disorder family navigators across the state.</w:t>
      </w:r>
    </w:p>
    <w:p>
      <w:pPr>
        <w:spacing w:before="0" w:after="0" w:line="408" w:lineRule="exact"/>
        <w:ind w:left="0" w:right="0" w:firstLine="576"/>
        <w:jc w:val="left"/>
      </w:pPr>
      <w:r>
        <w:t>((</w:t>
      </w:r>
      <w:r>
        <w:rPr>
          <w:strike/>
        </w:rPr>
        <w:t xml:space="preserve">(78)</w:t>
      </w:r>
      <w:r>
        <w:t>))</w:t>
      </w:r>
      <w:r>
        <w:rPr/>
        <w:t xml:space="preserve"> </w:t>
      </w:r>
      <w:r>
        <w:rPr>
          <w:u w:val="single"/>
        </w:rPr>
        <w:t xml:space="preserve">(79)</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grants to support recovery cafes across the state.</w:t>
      </w:r>
    </w:p>
    <w:p>
      <w:pPr>
        <w:spacing w:before="0" w:after="0" w:line="408" w:lineRule="exact"/>
        <w:ind w:left="0" w:right="0" w:firstLine="576"/>
        <w:jc w:val="left"/>
      </w:pPr>
      <w:r>
        <w:t>((</w:t>
      </w:r>
      <w:r>
        <w:rPr>
          <w:strike/>
        </w:rPr>
        <w:t xml:space="preserve">(79)</w:t>
      </w:r>
      <w:r>
        <w:t>))</w:t>
      </w:r>
      <w:r>
        <w:rPr/>
        <w:t xml:space="preserve"> </w:t>
      </w:r>
      <w:r>
        <w:rPr>
          <w:u w:val="single"/>
        </w:rPr>
        <w:t xml:space="preserve">(80)</w:t>
      </w:r>
      <w:r>
        <w:rPr/>
        <w:t xml:space="preserve"> $69,000 of the general fund</w:t>
      </w:r>
      <w:r>
        <w:rPr>
          <w:rFonts w:ascii="Times New Roman" w:hAnsi="Times New Roman"/>
        </w:rPr>
        <w:t xml:space="preserve">—</w:t>
      </w:r>
      <w:r>
        <w:rPr/>
        <w:t xml:space="preserve">state appropriation for fiscal year 2022, $63,000 of the general fund</w:t>
      </w:r>
      <w:r>
        <w:rPr>
          <w:rFonts w:ascii="Times New Roman" w:hAnsi="Times New Roman"/>
        </w:rPr>
        <w:t xml:space="preserve">—</w:t>
      </w:r>
      <w:r>
        <w:rPr/>
        <w:t xml:space="preserve">state appropriation for fiscal year 2023, and $198,000 of the general fund</w:t>
      </w:r>
      <w:r>
        <w:rPr>
          <w:rFonts w:ascii="Times New Roman" w:hAnsi="Times New Roman"/>
        </w:rPr>
        <w:t xml:space="preserve">—</w:t>
      </w:r>
      <w:r>
        <w:rPr/>
        <w:t xml:space="preserve">federal appropriation are provided solely for the implementation of Engrossed Second Substitute Senate Bill No. 5071 (civil commitment transition).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(80)</w:t>
      </w:r>
      <w:r>
        <w:t>))</w:t>
      </w:r>
      <w:r>
        <w:rPr/>
        <w:t xml:space="preserve"> </w:t>
      </w:r>
      <w:r>
        <w:rPr>
          <w:u w:val="single"/>
        </w:rPr>
        <w:t xml:space="preserve">(81)</w:t>
      </w:r>
      <w:r>
        <w:rPr/>
        <w:t xml:space="preserve"> $200,000 of the general fund</w:t>
      </w:r>
      <w:r>
        <w:rPr>
          <w:rFonts w:ascii="Times New Roman" w:hAnsi="Times New Roman"/>
        </w:rPr>
        <w:t xml:space="preserve">—</w:t>
      </w:r>
      <w:r>
        <w:rPr/>
        <w:t xml:space="preserve">state appropriation for fiscal year 2022, $195,000 of the general fund</w:t>
      </w:r>
      <w:r>
        <w:rPr>
          <w:rFonts w:ascii="Times New Roman" w:hAnsi="Times New Roman"/>
        </w:rPr>
        <w:t xml:space="preserve">—</w:t>
      </w:r>
      <w:r>
        <w:rPr/>
        <w:t xml:space="preserve">state appropriation for fiscal year 2023, and $755,000 of the general fund</w:t>
      </w:r>
      <w:r>
        <w:rPr>
          <w:rFonts w:ascii="Times New Roman" w:hAnsi="Times New Roman"/>
        </w:rPr>
        <w:t xml:space="preserve">—</w:t>
      </w:r>
      <w:r>
        <w:rPr/>
        <w:t xml:space="preserve">federal appropriation are provided solely for a grant program to award funding to fire departments in the state of Washington to implement safe station pilot programs. Programs that combine the safe station approach with fire department mobile integrated health programs such as the community assistance referral and education services program under RCW 35.21.930 are encouraged. Certified substance use disorder peer specialists may be employed in a safe station pilot program if the authority determines that a plan is in place to provide appropriate levels of supervision and technical support. Safe station pilot programs shall collaborate with behavioral health administrative services organizations, local crisis providers, and other stakeholders to develop a streamlined process for referring safe station clients to the appropriate level of care. Funding for pilot programs under this subsection shall be used for new or expanded programs and may not be used to supplant existing funding.</w:t>
      </w:r>
    </w:p>
    <w:p>
      <w:pPr>
        <w:spacing w:before="0" w:after="0" w:line="408" w:lineRule="exact"/>
        <w:ind w:left="0" w:right="0" w:firstLine="576"/>
        <w:jc w:val="left"/>
      </w:pPr>
      <w:r>
        <w:t>((</w:t>
      </w:r>
      <w:r>
        <w:rPr>
          <w:strike/>
        </w:rPr>
        <w:t xml:space="preserve">(81)</w:t>
      </w:r>
      <w:r>
        <w:t>))</w:t>
      </w:r>
      <w:r>
        <w:rPr/>
        <w:t xml:space="preserve"> </w:t>
      </w:r>
      <w:r>
        <w:rPr>
          <w:u w:val="single"/>
        </w:rPr>
        <w:t xml:space="preserve">(82)</w:t>
      </w:r>
      <w:r>
        <w:rPr/>
        <w:t xml:space="preserve"> $71,000 of the general fund</w:t>
      </w:r>
      <w:r>
        <w:rPr>
          <w:rFonts w:ascii="Times New Roman" w:hAnsi="Times New Roman"/>
        </w:rPr>
        <w:t xml:space="preserve">—</w:t>
      </w:r>
      <w:r>
        <w:rPr/>
        <w:t xml:space="preserve">state appropriation for fiscal year 2022, $66,000 of the general fund</w:t>
      </w:r>
      <w:r>
        <w:rPr>
          <w:rFonts w:ascii="Times New Roman" w:hAnsi="Times New Roman"/>
        </w:rPr>
        <w:t xml:space="preserve">—</w:t>
      </w:r>
      <w:r>
        <w:rPr/>
        <w:t xml:space="preserve">state appropriation for fiscal year 2023, and $136,000 of the general fund</w:t>
      </w:r>
      <w:r>
        <w:rPr>
          <w:rFonts w:ascii="Times New Roman" w:hAnsi="Times New Roman"/>
        </w:rPr>
        <w:t xml:space="preserve">—</w:t>
      </w:r>
      <w:r>
        <w:rPr/>
        <w:t xml:space="preserve">federal appropriation are provided solely for the implementation of Second Substitute Senate Bill No. 5195 (opioid overdose medication).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(82)</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2022 is provided solely for the authority to evaluate options for a medicaid waiver to provide respite care for youth with behavioral health challenges while avoiding adverse impacts with respite waivers at the department of social and health services developmental disabilities administration and the department of children, youth, and families.</w:t>
      </w:r>
    </w:p>
    <w:p>
      <w:pPr>
        <w:spacing w:before="0" w:after="0" w:line="408" w:lineRule="exact"/>
        <w:ind w:left="0" w:right="0" w:firstLine="576"/>
        <w:jc w:val="left"/>
      </w:pPr>
      <w:r>
        <w:t>((</w:t>
      </w:r>
      <w:r>
        <w:rPr>
          <w:strike/>
        </w:rPr>
        <w:t xml:space="preserve">(83)</w:t>
      </w:r>
      <w:r>
        <w:t>))</w:t>
      </w:r>
      <w:r>
        <w:rPr/>
        <w:t xml:space="preserve"> </w:t>
      </w:r>
      <w:r>
        <w:rPr>
          <w:u w:val="single"/>
        </w:rPr>
        <w:t xml:space="preserve">(84)</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(84)</w:t>
      </w:r>
      <w:r>
        <w:t>))</w:t>
      </w:r>
      <w:r>
        <w:rPr/>
        <w:t xml:space="preserve"> </w:t>
      </w:r>
      <w:r>
        <w:rPr>
          <w:u w:val="single"/>
        </w:rPr>
        <w:t xml:space="preserve">(85)</w:t>
      </w:r>
      <w:r>
        <w:rPr/>
        <w:t xml:space="preserve">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(85)</w:t>
      </w:r>
      <w:r>
        <w:t>))</w:t>
      </w:r>
      <w:r>
        <w:rPr/>
        <w:t xml:space="preserve"> </w:t>
      </w:r>
      <w:r>
        <w:rPr>
          <w:u w:val="single"/>
        </w:rPr>
        <w:t xml:space="preserve">(86)</w:t>
      </w:r>
      <w:r>
        <w:rPr/>
        <w:t xml:space="preserve"> $26,000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$48,000 of the general fund</w:t>
      </w:r>
      <w:r>
        <w:rPr>
          <w:rFonts w:ascii="Times New Roman" w:hAnsi="Times New Roman"/>
        </w:rPr>
        <w:t xml:space="preserve">—</w:t>
      </w:r>
      <w:r>
        <w:rPr/>
        <w:t xml:space="preserve">federal appropriation are provided solely for the implementation of Engrossed Substitute House Bill No. 1196 (audio only telemedicine).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(86)</w:t>
      </w:r>
      <w:r>
        <w:t>))</w:t>
      </w:r>
      <w:r>
        <w:rPr/>
        <w:t xml:space="preserve"> </w:t>
      </w:r>
      <w:r>
        <w:rPr>
          <w:u w:val="single"/>
        </w:rPr>
        <w:t xml:space="preserve">(87)</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implementation of Substitute Senate Bill No. 5073 (involuntary commitment).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(87) $2,834,000</w:t>
      </w:r>
      <w:r>
        <w:t>))</w:t>
      </w:r>
      <w:r>
        <w:rPr/>
        <w:t xml:space="preserve"> </w:t>
      </w:r>
      <w:r>
        <w:rPr>
          <w:u w:val="single"/>
        </w:rPr>
        <w:t xml:space="preserve">(88) $349,000 of the general fund</w:t>
      </w:r>
      <w:r>
        <w:rPr>
          <w:rFonts w:ascii="Times New Roman" w:hAnsi="Times New Roman"/>
          <w:u w:val="single"/>
        </w:rPr>
        <w:t xml:space="preserve">—</w:t>
      </w:r>
      <w:r>
        <w:rPr>
          <w:u w:val="single"/>
        </w:rPr>
        <w:t xml:space="preserve">state appropriation for fiscal year 2022, $1,849,999</w:t>
      </w:r>
      <w:r>
        <w:rPr/>
        <w:t xml:space="preserve"> of the general fund</w:t>
      </w:r>
      <w:r>
        <w:rPr>
          <w:rFonts w:ascii="Times New Roman" w:hAnsi="Times New Roman"/>
        </w:rPr>
        <w:t xml:space="preserve">—</w:t>
      </w:r>
      <w:r>
        <w:rPr/>
        <w:t xml:space="preserve">state appropriation for fiscal year 2023</w:t>
      </w:r>
      <w:r>
        <w:rPr>
          <w:u w:val="single"/>
        </w:rPr>
        <w:t xml:space="preserve">,</w:t>
      </w:r>
      <w:r>
        <w:rPr/>
        <w:t xml:space="preserve"> and </w:t>
      </w:r>
      <w:r>
        <w:t>((</w:t>
      </w:r>
      <w:r>
        <w:rPr>
          <w:strike/>
        </w:rPr>
        <w:t xml:space="preserve">$1,813,000</w:t>
      </w:r>
      <w:r>
        <w:t>))</w:t>
      </w:r>
      <w:r>
        <w:rPr/>
        <w:t xml:space="preserve"> </w:t>
      </w:r>
      <w:r>
        <w:rPr>
          <w:u w:val="single"/>
        </w:rPr>
        <w:t xml:space="preserve">$942,000</w:t>
      </w:r>
      <w:r>
        <w:rPr/>
        <w:t xml:space="preserve"> of the general fund</w:t>
      </w:r>
      <w:r>
        <w:rPr>
          <w:rFonts w:ascii="Times New Roman" w:hAnsi="Times New Roman"/>
        </w:rPr>
        <w:t xml:space="preserve">—</w:t>
      </w:r>
      <w:r>
        <w:rPr/>
        <w:t xml:space="preserve">federal appropriation are provided solely for the authority to contract for </w:t>
      </w:r>
      <w:r>
        <w:rPr>
          <w:u w:val="single"/>
        </w:rPr>
        <w:t xml:space="preserve">services at</w:t>
      </w:r>
      <w:r>
        <w:rPr/>
        <w:t xml:space="preserve"> two distinct 16 bed programs in a facility located in Clark county to provide long-term inpatient care beds as defined in RCW 71.24.025. The beds must be used to provide treatment services for individuals who have been involuntarily committed to long-term inpatient treatment pursuant to the dismissal of criminal charges and a civil evaluation ordered under RCW 10.77.086 or 10.77.088. The authority, in coordination with the department of social and health services,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u w:val="single"/>
        </w:rPr>
        <w:t xml:space="preserve">(89) $189,000 of the general fund</w:t>
      </w:r>
      <w:r>
        <w:rPr>
          <w:rFonts w:ascii="Times New Roman" w:hAnsi="Times New Roman"/>
          <w:u w:val="single"/>
        </w:rPr>
        <w:t xml:space="preserve">—</w:t>
      </w:r>
      <w:r>
        <w:rPr>
          <w:u w:val="single"/>
        </w:rPr>
        <w:t xml:space="preserve">state appropriation for fiscal year 2022, $1,619,000 of the general fund</w:t>
      </w:r>
      <w:r>
        <w:rPr>
          <w:rFonts w:ascii="Times New Roman" w:hAnsi="Times New Roman"/>
          <w:u w:val="single"/>
        </w:rPr>
        <w:t xml:space="preserve">—</w:t>
      </w:r>
      <w:r>
        <w:rPr>
          <w:u w:val="single"/>
        </w:rPr>
        <w:t xml:space="preserve">state appropriation for fiscal year 2023, and $1,809,000 of the general fund</w:t>
      </w:r>
      <w:r>
        <w:rPr>
          <w:rFonts w:ascii="Times New Roman" w:hAnsi="Times New Roman"/>
          <w:u w:val="single"/>
        </w:rPr>
        <w:t xml:space="preserve">—</w:t>
      </w:r>
      <w:r>
        <w:rPr>
          <w:u w:val="single"/>
        </w:rPr>
        <w:t xml:space="preserve">federal appropriation are provided solely for health information technology necessary to amend the medicaid transformation waiver and are subject to the conditions, limitations, and review requirements of section 701 of this act.</w:t>
      </w:r>
    </w:p>
    <w:p>
      <w:pPr>
        <w:spacing w:before="0" w:after="0" w:line="408" w:lineRule="exact"/>
        <w:ind w:left="0" w:right="0" w:firstLine="576"/>
        <w:jc w:val="left"/>
      </w:pPr>
      <w:r>
        <w:rPr>
          <w:u w:val="single"/>
        </w:rPr>
        <w:t xml:space="preserve">(90) $250,000 of the general fund</w:t>
      </w:r>
      <w:r>
        <w:rPr>
          <w:rFonts w:ascii="Times New Roman" w:hAnsi="Times New Roman"/>
          <w:u w:val="single"/>
        </w:rPr>
        <w:t xml:space="preserve">—</w:t>
      </w:r>
      <w:r>
        <w:rPr>
          <w:u w:val="single"/>
        </w:rPr>
        <w:t xml:space="preserve">state appropriation for fiscal year 2022 and $956,000 of the general fund</w:t>
      </w:r>
      <w:r>
        <w:rPr>
          <w:rFonts w:ascii="Times New Roman" w:hAnsi="Times New Roman"/>
          <w:u w:val="single"/>
        </w:rPr>
        <w:t xml:space="preserve">—</w:t>
      </w:r>
      <w:r>
        <w:rPr>
          <w:u w:val="single"/>
        </w:rPr>
        <w:t xml:space="preserve">state appropriation for fiscal year 2023 are provided solely for wraparound with intensive services for youth ineligible for medicaid as outlined in the settlement agreement under </w:t>
      </w:r>
      <w:r>
        <w:rPr>
          <w:i/>
          <w:u w:val="single"/>
        </w:rPr>
        <w:t xml:space="preserve">AGC v. Washington State Health Care Authority</w:t>
      </w:r>
      <w:r>
        <w:rPr>
          <w:u w:val="single"/>
        </w:rPr>
        <w:t xml:space="preserve">, Thurston county superior court no. 21-2-00479-34.</w:t>
      </w:r>
    </w:p>
    <w:p>
      <w:pPr>
        <w:spacing w:before="0" w:after="0" w:line="408" w:lineRule="exact"/>
        <w:ind w:left="0" w:right="0" w:firstLine="576"/>
        <w:jc w:val="left"/>
      </w:pPr>
      <w:r>
        <w:rPr>
          <w:u w:val="single"/>
        </w:rPr>
        <w:t xml:space="preserve">(91) $38,230,000 of the general fund</w:t>
      </w:r>
      <w:r>
        <w:rPr>
          <w:rFonts w:ascii="Times New Roman" w:hAnsi="Times New Roman"/>
          <w:u w:val="single"/>
        </w:rPr>
        <w:t xml:space="preserve">—</w:t>
      </w:r>
      <w:r>
        <w:rPr>
          <w:u w:val="single"/>
        </w:rPr>
        <w:t xml:space="preserve">state appropriation for fiscal year 2022 and $18,188,000 of the general fund</w:t>
      </w:r>
      <w:r>
        <w:rPr>
          <w:rFonts w:ascii="Times New Roman" w:hAnsi="Times New Roman"/>
          <w:u w:val="single"/>
        </w:rPr>
        <w:t xml:space="preserve">—</w:t>
      </w:r>
      <w:r>
        <w:rPr>
          <w:u w:val="single"/>
        </w:rPr>
        <w:t xml:space="preserve">state appropriation for fiscal year 2023 are provided solely for claims for services rendered to medicaid eligible clients admitted to institutions of mental disease that were determined to be unallowable for federal reimbursement due to medicaid's institutions for mental disease exclusion rules. Of these amounts, $19,938,000 of the general fund</w:t>
      </w:r>
      <w:r>
        <w:rPr>
          <w:rFonts w:ascii="Times New Roman" w:hAnsi="Times New Roman"/>
          <w:u w:val="single"/>
        </w:rPr>
        <w:t xml:space="preserve">—</w:t>
      </w:r>
      <w:r>
        <w:rPr>
          <w:u w:val="single"/>
        </w:rPr>
        <w:t xml:space="preserve">state appropriation for fiscal year 2022 is provided solely for belated claims for services that were rendered prior to fiscal year 2022.</w:t>
      </w:r>
    </w:p>
    <w:p>
      <w:pPr>
        <w:spacing w:before="0" w:after="0" w:line="408" w:lineRule="exact"/>
        <w:ind w:left="0" w:right="0" w:firstLine="576"/>
        <w:jc w:val="left"/>
      </w:pPr>
      <w:r>
        <w:rPr>
          <w:u w:val="single"/>
        </w:rPr>
        <w:t xml:space="preserve">(92) $5,010,000 of the general fund</w:t>
      </w:r>
      <w:r>
        <w:rPr>
          <w:rFonts w:ascii="Times New Roman" w:hAnsi="Times New Roman"/>
          <w:u w:val="single"/>
        </w:rPr>
        <w:t xml:space="preserve">—</w:t>
      </w:r>
      <w:r>
        <w:rPr>
          <w:u w:val="single"/>
        </w:rPr>
        <w:t xml:space="preserve">state appropriation for fiscal year 2023 and $990,000 of the general fund</w:t>
      </w:r>
      <w:r>
        <w:rPr>
          <w:rFonts w:ascii="Times New Roman" w:hAnsi="Times New Roman"/>
          <w:u w:val="single"/>
        </w:rPr>
        <w:t xml:space="preserve">—</w:t>
      </w:r>
      <w:r>
        <w:rPr>
          <w:u w:val="single"/>
        </w:rPr>
        <w:t xml:space="preserve">federal appropriation are provided solely for the authority, in coordination with the department of health,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w:t>
      </w:r>
    </w:p>
    <w:p>
      <w:pPr>
        <w:spacing w:before="0" w:after="0" w:line="408" w:lineRule="exact"/>
        <w:ind w:left="0" w:right="0" w:firstLine="576"/>
        <w:jc w:val="left"/>
      </w:pPr>
      <w:r>
        <w:rPr>
          <w:u w:val="single"/>
        </w:rPr>
        <w:t xml:space="preserve">(93) $2,382,000 of the general fund</w:t>
      </w:r>
      <w:r>
        <w:rPr>
          <w:rFonts w:ascii="Times New Roman" w:hAnsi="Times New Roman"/>
          <w:u w:val="single"/>
        </w:rPr>
        <w:t xml:space="preserve">—</w:t>
      </w:r>
      <w:r>
        <w:rPr>
          <w:u w:val="single"/>
        </w:rPr>
        <w:t xml:space="preserve">state appropriation for fiscal year 2023 and $6,438,000 of the general fund</w:t>
      </w:r>
      <w:r>
        <w:rPr>
          <w:rFonts w:ascii="Times New Roman" w:hAnsi="Times New Roman"/>
          <w:u w:val="single"/>
        </w:rPr>
        <w:t xml:space="preserve">—</w:t>
      </w:r>
      <w:r>
        <w:rPr>
          <w:u w:val="single"/>
        </w:rPr>
        <w:t xml:space="preserve">federal appropriation are provided solely for a transition to bundled payment arrangement methodology for opioid treatment providers. Within these amounts, providers will receive a rate increase through the new methodology and the authority must direct medicaid managed care organizations, to the extent allowed under federal medicaid law, to adopt a value based bundled payment methodology in contracts with opioid treatment providers. This increase is effective January 1, 2023.</w:t>
      </w:r>
    </w:p>
    <w:p>
      <w:pPr>
        <w:spacing w:before="0" w:after="0" w:line="408" w:lineRule="exact"/>
        <w:ind w:left="0" w:right="0" w:firstLine="576"/>
        <w:jc w:val="left"/>
      </w:pPr>
      <w:r>
        <w:rPr>
          <w:u w:val="single"/>
        </w:rPr>
        <w:t xml:space="preserve">(94) $2,387,000 of the general fund</w:t>
      </w:r>
      <w:r>
        <w:rPr>
          <w:rFonts w:ascii="Times New Roman" w:hAnsi="Times New Roman"/>
          <w:u w:val="single"/>
        </w:rPr>
        <w:t xml:space="preserve">—</w:t>
      </w:r>
      <w:r>
        <w:rPr>
          <w:u w:val="single"/>
        </w:rPr>
        <w:t xml:space="preserve">state appropriation for fiscal year 2023 is provided solely to support the creation of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u w:val="single"/>
        </w:rPr>
        <w:t xml:space="preserve">(95) $1,574,000 of the general fund</w:t>
      </w:r>
      <w:r>
        <w:rPr>
          <w:rFonts w:ascii="Times New Roman" w:hAnsi="Times New Roman"/>
          <w:u w:val="single"/>
        </w:rPr>
        <w:t xml:space="preserve">—</w:t>
      </w:r>
      <w:r>
        <w:rPr>
          <w:u w:val="single"/>
        </w:rPr>
        <w:t xml:space="preserve">state appropriation for fiscal year 2023 is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u w:val="single"/>
        </w:rPr>
        <w:t xml:space="preserve">(96) $2,110,000 of the general fund</w:t>
      </w:r>
      <w:r>
        <w:rPr>
          <w:rFonts w:ascii="Times New Roman" w:hAnsi="Times New Roman"/>
          <w:u w:val="single"/>
        </w:rPr>
        <w:t xml:space="preserve">—</w:t>
      </w:r>
      <w:r>
        <w:rPr>
          <w:u w:val="single"/>
        </w:rPr>
        <w:t xml:space="preserve">state appropriation for fiscal year 2023 is provided solely to create a regional landlord liaison program which provides financial and other support to landlords who are willing to rent to tenants with behavioral health needs using rental assistance to mitigate damages that are not attributable to normal wear and tear that may be caused by tenants.</w:t>
      </w:r>
    </w:p>
    <w:p>
      <w:pPr>
        <w:spacing w:before="0" w:after="0" w:line="408" w:lineRule="exact"/>
        <w:ind w:left="0" w:right="0" w:firstLine="576"/>
        <w:jc w:val="left"/>
      </w:pPr>
      <w:r>
        <w:rPr>
          <w:u w:val="single"/>
        </w:rPr>
        <w:t xml:space="preserve">(97) $490,000 of the general fund</w:t>
      </w:r>
      <w:r>
        <w:rPr>
          <w:rFonts w:ascii="Times New Roman" w:hAnsi="Times New Roman"/>
          <w:u w:val="single"/>
        </w:rPr>
        <w:t xml:space="preserve">—</w:t>
      </w:r>
      <w:r>
        <w:rPr>
          <w:u w:val="single"/>
        </w:rPr>
        <w:t xml:space="preserve">state appropriation for fiscal year 2023 is provided solely to create a master leasing incentive program with specific emphasis on </w:t>
      </w:r>
      <w:r>
        <w:rPr>
          <w:i/>
          <w:u w:val="single"/>
        </w:rPr>
        <w:t xml:space="preserve">Trueblood</w:t>
      </w:r>
      <w:r>
        <w:rPr>
          <w:u w:val="single"/>
        </w:rPr>
        <w:t xml:space="preserve"> programs. The authority shall also create a toolkit for use by landlords serving special populations. The authority and department of commerce shall collaborate on this effort.</w:t>
      </w:r>
    </w:p>
    <w:p>
      <w:pPr>
        <w:spacing w:before="0" w:after="0" w:line="408" w:lineRule="exact"/>
        <w:ind w:left="0" w:right="0" w:firstLine="576"/>
        <w:jc w:val="left"/>
      </w:pPr>
      <w:r>
        <w:rPr>
          <w:u w:val="single"/>
        </w:rPr>
        <w:t xml:space="preserve">(98) $664,000 of the general fund</w:t>
      </w:r>
      <w:r>
        <w:rPr>
          <w:rFonts w:ascii="Times New Roman" w:hAnsi="Times New Roman"/>
          <w:u w:val="single"/>
        </w:rPr>
        <w:t xml:space="preserve">—</w:t>
      </w:r>
      <w:r>
        <w:rPr>
          <w:u w:val="single"/>
        </w:rPr>
        <w:t xml:space="preserve">state appropriation for fiscal year 2023 and $154,000 of the general fund</w:t>
      </w:r>
      <w:r>
        <w:rPr>
          <w:rFonts w:ascii="Times New Roman" w:hAnsi="Times New Roman"/>
          <w:u w:val="single"/>
        </w:rPr>
        <w:t xml:space="preserve">—</w:t>
      </w:r>
      <w:r>
        <w:rPr>
          <w:u w:val="single"/>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u w:val="single"/>
        </w:rPr>
        <w:t xml:space="preserve">(99) $6,027,000 of the general fund</w:t>
      </w:r>
      <w:r>
        <w:rPr>
          <w:rFonts w:ascii="Times New Roman" w:hAnsi="Times New Roman"/>
          <w:u w:val="single"/>
        </w:rPr>
        <w:t xml:space="preserve">—</w:t>
      </w:r>
      <w:r>
        <w:rPr>
          <w:u w:val="single"/>
        </w:rPr>
        <w:t xml:space="preserve">state appropriation for fiscal year 2023 and $2,009,000 of the general fund</w:t>
      </w:r>
      <w:r>
        <w:rPr>
          <w:rFonts w:ascii="Times New Roman" w:hAnsi="Times New Roman"/>
          <w:u w:val="single"/>
        </w:rPr>
        <w:t xml:space="preserve">—</w:t>
      </w:r>
      <w:r>
        <w:rPr>
          <w:u w:val="single"/>
        </w:rPr>
        <w:t xml:space="preserve">federal appropriation are provided solely to create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The authority and department of commerce shall collaborate on this effort and must submit a preliminary report to the office of financial management and the appropriate committees of the legislature by December 31, 2022.</w:t>
      </w:r>
    </w:p>
    <w:p>
      <w:pPr>
        <w:spacing w:before="0" w:after="0" w:line="408" w:lineRule="exact"/>
        <w:ind w:left="0" w:right="0" w:firstLine="576"/>
        <w:jc w:val="left"/>
      </w:pPr>
      <w:r>
        <w:rPr>
          <w:u w:val="single"/>
        </w:rPr>
        <w:t xml:space="preserve">(100) $775,000 of the general fund</w:t>
      </w:r>
      <w:r>
        <w:rPr>
          <w:rFonts w:ascii="Times New Roman" w:hAnsi="Times New Roman"/>
          <w:u w:val="single"/>
        </w:rPr>
        <w:t xml:space="preserve">—</w:t>
      </w:r>
      <w:r>
        <w:rPr>
          <w:u w:val="single"/>
        </w:rPr>
        <w:t xml:space="preserve">state appropriation for fiscal year 2023 is provided solely to create a bridge program and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u w:val="single"/>
        </w:rPr>
        <w:t xml:space="preserve">(101) $200,000 of the general fund</w:t>
      </w:r>
      <w:r>
        <w:rPr>
          <w:rFonts w:ascii="Times New Roman" w:hAnsi="Times New Roman"/>
          <w:u w:val="single"/>
        </w:rPr>
        <w:t xml:space="preserve">—</w:t>
      </w:r>
      <w:r>
        <w:rPr>
          <w:u w:val="single"/>
        </w:rPr>
        <w:t xml:space="preserve">state appropriation for fiscal year 2022, $200,000 of the general fund</w:t>
      </w:r>
      <w:r>
        <w:rPr>
          <w:rFonts w:ascii="Times New Roman" w:hAnsi="Times New Roman"/>
          <w:u w:val="single"/>
        </w:rPr>
        <w:t xml:space="preserve">—</w:t>
      </w:r>
      <w:r>
        <w:rPr>
          <w:u w:val="single"/>
        </w:rPr>
        <w:t xml:space="preserve">state appropriation for fiscal year 2023, and $400,000 of the general fund</w:t>
      </w:r>
      <w:r>
        <w:rPr>
          <w:rFonts w:ascii="Times New Roman" w:hAnsi="Times New Roman"/>
          <w:u w:val="single"/>
        </w:rPr>
        <w:t xml:space="preserve">—</w:t>
      </w:r>
      <w:r>
        <w:rPr>
          <w:u w:val="single"/>
        </w:rPr>
        <w:t xml:space="preserve">federal appropriation are provided solely for the authority to contract for a behavioral health comparison rate study. The study must be conducted to examine provider resources involved in developing individual covered behavioral health services and to establish benchmark payment rates that reflect the reasonable and necessary costs associated with the delivery of behavioral health services. The study must include an evaluation of actual medicaid managed care organization payment rates to the benchmark rates and summarize the results of this evaluation. The study must be conducted in a manner so that the benchmark comparison rates are incorporated into a full behavioral health fee schedule that can be used for assessing the costs associated with expansion of services, rate increases, and medicaid managed care plan state directed payments. The authority must provide a preliminary report on the study to the office of financial management and the appropriate committees of the legislature by December 1, 2022.</w:t>
      </w:r>
    </w:p>
    <w:p>
      <w:pPr>
        <w:spacing w:before="0" w:after="0" w:line="408" w:lineRule="exact"/>
        <w:ind w:left="0" w:right="0" w:firstLine="576"/>
        <w:jc w:val="left"/>
      </w:pPr>
      <w:r>
        <w:rPr>
          <w:u w:val="single"/>
        </w:rPr>
        <w:t xml:space="preserve">(102) $382,000 of the general fund</w:t>
      </w:r>
      <w:r>
        <w:rPr>
          <w:rFonts w:ascii="Times New Roman" w:hAnsi="Times New Roman"/>
          <w:u w:val="single"/>
        </w:rPr>
        <w:t xml:space="preserve">—</w:t>
      </w:r>
      <w:r>
        <w:rPr>
          <w:u w:val="single"/>
        </w:rPr>
        <w:t xml:space="preserve">state appropriation for fiscal year 2023 and $254,000 of the general fund</w:t>
      </w:r>
      <w:r>
        <w:rPr>
          <w:rFonts w:ascii="Times New Roman" w:hAnsi="Times New Roman"/>
          <w:u w:val="single"/>
        </w:rPr>
        <w:t xml:space="preserve">—</w:t>
      </w:r>
      <w:r>
        <w:rPr>
          <w:u w:val="single"/>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u w:val="single"/>
        </w:rPr>
        <w:t xml:space="preserve">—</w:t>
      </w:r>
      <w:r>
        <w:rPr>
          <w:u w:val="single"/>
        </w:rPr>
        <w:t xml:space="preserve">state appropriation for fiscal year 2023 and $192,000 of the general fund</w:t>
      </w:r>
      <w:r>
        <w:rPr>
          <w:rFonts w:ascii="Times New Roman" w:hAnsi="Times New Roman"/>
          <w:u w:val="single"/>
        </w:rPr>
        <w:t xml:space="preserve">—</w:t>
      </w:r>
      <w:r>
        <w:rPr>
          <w:u w:val="single"/>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u w:val="single"/>
        </w:rPr>
        <w:t xml:space="preserve">(103) $300,000 of the general fund</w:t>
      </w:r>
      <w:r>
        <w:rPr>
          <w:rFonts w:ascii="Times New Roman" w:hAnsi="Times New Roman"/>
          <w:u w:val="single"/>
        </w:rPr>
        <w:t xml:space="preserve">—</w:t>
      </w:r>
      <w:r>
        <w:rPr>
          <w:u w:val="single"/>
        </w:rPr>
        <w:t xml:space="preserve">state appropriation for fiscal year 2023 is provided solely for the authority to contract with a consultant to develop a Washington state behavioral health service delivery guide. The guide must include, but is not limited to, information on the service modalities, facilities, and providers that make up Washington's behavioral health delivery system. The authority must consult with behavioral health stakeholders and is permitted to enter into a data sharing agreement necessary to facilitate the production of the guide. The authority must publish the guide for the public and submit the guide to the office of financial management and the appropriate committees of the legislature by December 1, 2023.</w:t>
      </w:r>
    </w:p>
    <w:p>
      <w:pPr>
        <w:spacing w:before="0" w:after="0" w:line="408" w:lineRule="exact"/>
        <w:ind w:left="0" w:right="0" w:firstLine="576"/>
        <w:jc w:val="left"/>
      </w:pPr>
      <w:r>
        <w:rPr>
          <w:u w:val="single"/>
        </w:rPr>
        <w:t xml:space="preserve">(104) $100,000 of the general fund</w:t>
      </w:r>
      <w:r>
        <w:rPr>
          <w:rFonts w:ascii="Times New Roman" w:hAnsi="Times New Roman"/>
          <w:u w:val="single"/>
        </w:rPr>
        <w:t xml:space="preserve">—</w:t>
      </w:r>
      <w:r>
        <w:rPr>
          <w:u w:val="single"/>
        </w:rPr>
        <w:t xml:space="preserve">state appropriation for fiscal year 2023 is provided solely for the authority to conduct a study on involuntary treatment access barriers related to transportation issues. The study must assess: Challenges ambulance companies and emergency responders have in billing medicaid for involuntary transportation services; whether current transportation rates are a barrier to access and if so what type of increase is needed to address this; and the possibility of creating a specialized type of involuntary transportation provider. The authority must also modify the current unavailable detention facilities report to identify whether the reason a bed was not available was due to: Transportation issues; all beds being full at the facility; staffing shortages; inability of facilities with available beds to meet the behavioral needs of the patient; inability of facilities with available beds to meet the medical needs of the patient; or other specified reasons. The authority must submit a report to the office of financial management and the appropriate committees of the legislature with findings and recommendations from the study by December 31, 2022.</w:t>
      </w:r>
    </w:p>
    <w:p>
      <w:pPr>
        <w:spacing w:before="0" w:after="0" w:line="408" w:lineRule="exact"/>
        <w:ind w:left="0" w:right="0" w:firstLine="576"/>
        <w:jc w:val="left"/>
      </w:pPr>
      <w:r>
        <w:rPr>
          <w:u w:val="single"/>
        </w:rPr>
        <w:t xml:space="preserve">(105) $763,000 of the general fund</w:t>
      </w:r>
      <w:r>
        <w:rPr>
          <w:rFonts w:ascii="Times New Roman" w:hAnsi="Times New Roman"/>
          <w:u w:val="single"/>
        </w:rPr>
        <w:t xml:space="preserve">—</w:t>
      </w:r>
      <w:r>
        <w:rPr>
          <w:u w:val="single"/>
        </w:rPr>
        <w:t xml:space="preserve">state appropriation for fiscal year 2023 and $199,000 of the general fund</w:t>
      </w:r>
      <w:r>
        <w:rPr>
          <w:rFonts w:ascii="Times New Roman" w:hAnsi="Times New Roman"/>
          <w:u w:val="single"/>
        </w:rPr>
        <w:t xml:space="preserve">—</w:t>
      </w:r>
      <w:r>
        <w:rPr>
          <w:u w:val="single"/>
        </w:rPr>
        <w:t xml:space="preserve">federal appropriation are provided solely for implementing two psychiatric outreach to the homeless projects established in section 5(2), chapter 311, Laws of 2021 (ESB 5476). One of the sites must be located in eastern Washington and one of the sites must be located in western Washington.</w:t>
      </w:r>
    </w:p>
    <w:p>
      <w:pPr>
        <w:spacing w:before="0" w:after="0" w:line="408" w:lineRule="exact"/>
        <w:ind w:left="0" w:right="0" w:firstLine="576"/>
        <w:jc w:val="left"/>
      </w:pPr>
      <w:r>
        <w:rPr>
          <w:u w:val="single"/>
        </w:rPr>
        <w:t xml:space="preserve">(106) $5,000,000 of the general fund</w:t>
      </w:r>
      <w:r>
        <w:rPr>
          <w:rFonts w:ascii="Times New Roman" w:hAnsi="Times New Roman"/>
          <w:u w:val="single"/>
        </w:rPr>
        <w:t xml:space="preserve">—</w:t>
      </w:r>
      <w:r>
        <w:rPr>
          <w:u w:val="single"/>
        </w:rPr>
        <w:t xml:space="preserve">state appropriation for fiscal year 2023 is provided solely for the authority to increase contracts for recovery navigator services established in chapter 311, Laws of 2021 (ESB 5476). Of these amounts:</w:t>
      </w:r>
    </w:p>
    <w:p>
      <w:pPr>
        <w:spacing w:before="0" w:after="0" w:line="408" w:lineRule="exact"/>
        <w:ind w:left="0" w:right="0" w:firstLine="576"/>
        <w:jc w:val="left"/>
      </w:pPr>
      <w:r>
        <w:rPr>
          <w:u w:val="single"/>
        </w:rPr>
        <w:t xml:space="preserve">(a) $2,000,000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 and</w:t>
      </w:r>
    </w:p>
    <w:p>
      <w:pPr>
        <w:spacing w:before="0" w:after="0" w:line="408" w:lineRule="exact"/>
        <w:ind w:left="0" w:right="0" w:firstLine="576"/>
        <w:jc w:val="left"/>
      </w:pPr>
      <w:r>
        <w:rPr>
          <w:u w:val="single"/>
        </w:rPr>
        <w:t xml:space="preserve">(b) $3,000,000 must be allocated to increase funding for all of the regional behavioral health administrative services organizations proportionate to their current allocation of funding pursuant to section 22(1), chapter 311, Laws of 2021.</w:t>
      </w:r>
    </w:p>
    <w:p>
      <w:pPr>
        <w:spacing w:before="0" w:after="0" w:line="408" w:lineRule="exact"/>
        <w:ind w:left="0" w:right="0" w:firstLine="576"/>
        <w:jc w:val="left"/>
      </w:pPr>
      <w:r>
        <w:rPr>
          <w:u w:val="single"/>
        </w:rPr>
        <w:t xml:space="preserve">(107) $5,213,000 of the general fund</w:t>
      </w:r>
      <w:r>
        <w:rPr>
          <w:rFonts w:ascii="Times New Roman" w:hAnsi="Times New Roman"/>
          <w:u w:val="single"/>
        </w:rPr>
        <w:t xml:space="preserve">—</w:t>
      </w:r>
      <w:r>
        <w:rPr>
          <w:u w:val="single"/>
        </w:rPr>
        <w:t xml:space="preserve">state appropriation for fiscal year 2023 is provided solely for the authority to support efforts by counties and cities to implement local response teams. Of these amounts:</w:t>
      </w:r>
    </w:p>
    <w:p>
      <w:pPr>
        <w:spacing w:before="0" w:after="0" w:line="408" w:lineRule="exact"/>
        <w:ind w:left="0" w:right="0" w:firstLine="576"/>
        <w:jc w:val="left"/>
      </w:pPr>
      <w:r>
        <w:rPr>
          <w:u w:val="single"/>
        </w:rPr>
        <w:t xml:space="preserve">(a) $3,000,000 of the general fund</w:t>
      </w:r>
      <w:r>
        <w:rPr>
          <w:rFonts w:ascii="Times New Roman" w:hAnsi="Times New Roman"/>
          <w:u w:val="single"/>
        </w:rPr>
        <w:t xml:space="preserve">—</w:t>
      </w:r>
      <w:r>
        <w:rPr>
          <w:u w:val="single"/>
        </w:rPr>
        <w:t xml:space="preserve">state appropriation for fiscal year 2023 is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2022.</w:t>
      </w:r>
    </w:p>
    <w:p>
      <w:pPr>
        <w:spacing w:before="0" w:after="0" w:line="408" w:lineRule="exact"/>
        <w:ind w:left="0" w:right="0" w:firstLine="576"/>
        <w:jc w:val="left"/>
      </w:pPr>
      <w:r>
        <w:rPr>
          <w:u w:val="single"/>
        </w:rPr>
        <w:t xml:space="preserve">(b) $2,213,000 of the general fund</w:t>
      </w:r>
      <w:r>
        <w:rPr>
          <w:rFonts w:ascii="Times New Roman" w:hAnsi="Times New Roman"/>
          <w:u w:val="single"/>
        </w:rPr>
        <w:t xml:space="preserve">—</w:t>
      </w:r>
      <w:r>
        <w:rPr>
          <w:u w:val="single"/>
        </w:rPr>
        <w:t xml:space="preserve">state appropriation for fiscal year 2023 is provided solely for Whatcom county to establish an alternative response base station. Within these amounts: $1,477,000 is provided solely for facility renovation and equipment; $149,000 is provided solely for acquisition of an alternative response transport vehicle; and $587,000 is provided for operating expenses, including personnel, maintenance, and utility expenses.</w:t>
      </w:r>
    </w:p>
    <w:p>
      <w:pPr>
        <w:spacing w:before="0" w:after="0" w:line="408" w:lineRule="exact"/>
        <w:ind w:left="0" w:right="0" w:firstLine="576"/>
        <w:jc w:val="left"/>
      </w:pPr>
      <w:r>
        <w:rPr>
          <w:u w:val="single"/>
        </w:rPr>
        <w:t xml:space="preserve">(108) $42,000,000 of the general fund</w:t>
      </w:r>
      <w:r>
        <w:rPr>
          <w:rFonts w:ascii="Times New Roman" w:hAnsi="Times New Roman"/>
          <w:u w:val="single"/>
        </w:rPr>
        <w:t xml:space="preserve">—</w:t>
      </w:r>
      <w:r>
        <w:rPr>
          <w:u w:val="single"/>
        </w:rPr>
        <w:t xml:space="preserve">state appropriation for fiscal year 2023 and $58,000,000 of the coronavirus state fiscal recovery fund</w:t>
      </w:r>
      <w:r>
        <w:rPr>
          <w:rFonts w:ascii="Times New Roman" w:hAnsi="Times New Roman"/>
          <w:u w:val="single"/>
        </w:rPr>
        <w:t xml:space="preserve">—</w:t>
      </w:r>
      <w:r>
        <w:rPr>
          <w:u w:val="single"/>
        </w:rPr>
        <w:t xml:space="preserve">federal appropriation are provided solely for, on a one-time basis, the authority to address behavioral health treatment access issues resulting from workforce shortages and impacts of the COVID-19 public health emergency. This funding must be used to provide one-time assistance payments to nonhospital-based community behavioral health treatment providers that serve medicaid eligible individuals. The authority shall distribute funding under this subsection no later than July 1, 2022. The authority must distribute funding in accordance with the following requirements:</w:t>
      </w:r>
    </w:p>
    <w:p>
      <w:pPr>
        <w:spacing w:before="0" w:after="0" w:line="408" w:lineRule="exact"/>
        <w:ind w:left="0" w:right="0" w:firstLine="576"/>
        <w:jc w:val="left"/>
      </w:pPr>
      <w:r>
        <w:rPr>
          <w:u w:val="single"/>
        </w:rPr>
        <w:t xml:space="preserve">(a) The authority must enter into appropriate agreements with recipients to ensure that this stabilization funding is used for purposes of this subsection.</w:t>
      </w:r>
    </w:p>
    <w:p>
      <w:pPr>
        <w:spacing w:before="0" w:after="0" w:line="408" w:lineRule="exact"/>
        <w:ind w:left="0" w:right="0" w:firstLine="576"/>
        <w:jc w:val="left"/>
      </w:pPr>
      <w:r>
        <w:rPr>
          <w:u w:val="single"/>
        </w:rPr>
        <w:t xml:space="preserve">(b) Allocation methodologies must be administratively efficient and based on previous medicaid utilization, modeled after prior nongrant-based allocations, so that funding can be distributed more timely than through grant or application-based allocations.</w:t>
      </w:r>
    </w:p>
    <w:p>
      <w:pPr>
        <w:spacing w:before="0" w:after="0" w:line="408" w:lineRule="exact"/>
        <w:ind w:left="0" w:right="0" w:firstLine="576"/>
        <w:jc w:val="left"/>
      </w:pPr>
      <w:r>
        <w:rPr>
          <w:u w:val="single"/>
        </w:rPr>
        <w:t xml:space="preserve">(c) Providers must use the funding for immediate workforce retention and recruitment needs or costs incurred due to the COVID-19 public health emergency.</w:t>
      </w:r>
    </w:p>
    <w:p>
      <w:pPr>
        <w:spacing w:before="0" w:after="0" w:line="408" w:lineRule="exact"/>
        <w:ind w:left="0" w:right="0" w:firstLine="576"/>
        <w:jc w:val="left"/>
      </w:pPr>
      <w:r>
        <w:rPr>
          <w:u w:val="single"/>
        </w:rPr>
        <w:t xml:space="preserve">(d) Up to 10 percent of a provider's allocation may be used for one-time efforts to modernize behavioral health agencies' information system infrastructure or other improvements to workplace conditions, with the explicit goal of assisting with workforce retention and recruitment. Eligible investments include, but are not limited to, modernization and capacity building of electronic health records, claims and billing systems, human resources data systems, and data storage and data exchange systems.</w:t>
      </w:r>
    </w:p>
    <w:p>
      <w:pPr>
        <w:spacing w:before="0" w:after="0" w:line="408" w:lineRule="exact"/>
        <w:ind w:left="0" w:right="0" w:firstLine="576"/>
        <w:jc w:val="left"/>
      </w:pPr>
      <w:r>
        <w:rPr>
          <w:u w:val="single"/>
        </w:rPr>
        <w:t xml:space="preserve">(e) By March 31, 2023, the authority must submit a report to the office of financial management and the appropriate committees of the legislature that includes detail on how the funds were used for the purposes established in (c) and (d) of this subsection.</w:t>
      </w:r>
    </w:p>
    <w:p>
      <w:pPr>
        <w:spacing w:before="0" w:after="0" w:line="408" w:lineRule="exact"/>
        <w:ind w:left="0" w:right="0" w:firstLine="576"/>
        <w:jc w:val="left"/>
      </w:pPr>
      <w:r>
        <w:rPr>
          <w:u w:val="single"/>
        </w:rPr>
        <w:t xml:space="preserve">(109) $500,000 of the general fund</w:t>
      </w:r>
      <w:r>
        <w:rPr>
          <w:rFonts w:ascii="Times New Roman" w:hAnsi="Times New Roman"/>
          <w:u w:val="single"/>
        </w:rPr>
        <w:t xml:space="preserve">—</w:t>
      </w:r>
      <w:r>
        <w:rPr>
          <w:u w:val="single"/>
        </w:rPr>
        <w:t xml:space="preserve">state appropriation for fiscal year 2023 is provided solely for the authority to contract with the University of Washington addictions, drug, and alcohol institute. This funding must be used to develop, refine, and pilot a new,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u w:val="single"/>
        </w:rPr>
        <w:t xml:space="preserve">(110) $300,000 of the general fund</w:t>
      </w:r>
      <w:r>
        <w:rPr>
          <w:rFonts w:ascii="Times New Roman" w:hAnsi="Times New Roman"/>
          <w:u w:val="single"/>
        </w:rPr>
        <w:t xml:space="preserve">—</w:t>
      </w:r>
      <w:r>
        <w:rPr>
          <w:u w:val="single"/>
        </w:rPr>
        <w:t xml:space="preserve">state appropriation for fiscal year 2023 and $300,000 of the general fund</w:t>
      </w:r>
      <w:r>
        <w:rPr>
          <w:rFonts w:ascii="Times New Roman" w:hAnsi="Times New Roman"/>
          <w:u w:val="single"/>
        </w:rPr>
        <w:t xml:space="preserve">—</w:t>
      </w:r>
      <w:r>
        <w:rPr>
          <w:u w:val="single"/>
        </w:rPr>
        <w:t xml:space="preserve">federal appropriation are provided on a one-time basis solely for the authority to explore the development and implementation of a sustainable, alternative payment model for comprehensive community behavioral health services. The study must identify options and considerations for implementing the certified community behavioral health clinic model within Washington state; provide actuarial analysis on the costs for implementing these options, including opportunities for leveraging federal funding; and develop recommendations to the legislature on a pathway for statewide implementation. Funding must be used to secure actuarial expertise; conduct research into national data and other state models, including obtaining resources and expertise from the national council for mental well-being CCBHC success center; and engage stakeholders, including representatives of licensed community behavioral health agencies and medicaid managed care organizations, in the process. The authority must provide a preliminary report to the office of financial management and the appropriate committees of the legislature with findings, recommendations, and preliminary cost estimates by December 31, 2022.</w:t>
      </w:r>
    </w:p>
    <w:p>
      <w:pPr>
        <w:spacing w:before="0" w:after="0" w:line="408" w:lineRule="exact"/>
        <w:ind w:left="0" w:right="0" w:firstLine="576"/>
        <w:jc w:val="left"/>
      </w:pPr>
      <w:r>
        <w:rPr>
          <w:u w:val="single"/>
        </w:rPr>
        <w:t xml:space="preserve">(111) $60,000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provide a grant to develop an integrative cultural healing model to be implemented and managed by the Confederated Tribes of the Colville Reservation. For the purposes of this subsection, "integrative cultural healing model" means a behavioral health model developed for and by tribal and urban-based Native American partners in eastern Washington. Grant funds must be used for staff costs for implementing the model; acquisition of cultural tools, materials, and other group facilitation supplies; securing access to outdoor environments in traditional places of gathering foods, medicines, and materials; salaries for training time; and stipends, travel, and mileage reimbursement to support the participation of local elders or knowledge keepers.</w:t>
      </w:r>
    </w:p>
    <w:p>
      <w:pPr>
        <w:spacing w:before="0" w:after="0" w:line="408" w:lineRule="exact"/>
        <w:ind w:left="0" w:right="0" w:firstLine="576"/>
        <w:jc w:val="left"/>
      </w:pPr>
      <w:r>
        <w:rPr>
          <w:u w:val="single"/>
        </w:rPr>
        <w:t xml:space="preserve">(112) $1,135,000 of the general fund</w:t>
      </w:r>
      <w:r>
        <w:rPr>
          <w:rFonts w:ascii="Times New Roman" w:hAnsi="Times New Roman"/>
          <w:u w:val="single"/>
        </w:rPr>
        <w:t xml:space="preserve">—</w:t>
      </w:r>
      <w:r>
        <w:rPr>
          <w:u w:val="single"/>
        </w:rPr>
        <w:t xml:space="preserve">state appropriation for fiscal year 2023 and $568,000 of the general fund</w:t>
      </w:r>
      <w:r>
        <w:rPr>
          <w:rFonts w:ascii="Times New Roman" w:hAnsi="Times New Roman"/>
          <w:u w:val="single"/>
        </w:rPr>
        <w:t xml:space="preserve">—</w:t>
      </w:r>
      <w:r>
        <w:rPr>
          <w:u w:val="single"/>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w:t>
      </w:r>
    </w:p>
    <w:p>
      <w:pPr>
        <w:spacing w:before="0" w:after="0" w:line="408" w:lineRule="exact"/>
        <w:ind w:left="0" w:right="0" w:firstLine="576"/>
        <w:jc w:val="left"/>
      </w:pPr>
      <w:r>
        <w:rPr>
          <w:u w:val="single"/>
        </w:rPr>
        <w:t xml:space="preserve">(113) $150,000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provide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u w:val="single"/>
        </w:rPr>
        <w:t xml:space="preserve">(114) $50,000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conduct a study and provide data regarding challenges to receiving behavioral health services in rural communities. The study by the authority must review timely access to behavioral health services in rural areas including: (a) Designated crisis responder response times; (b) the availability of behavioral health inpatient and outpatient services; (c) wait times for hospital beds; and (d) the availability of adult and youth mobile crisis teams. The study must include recommendations on strategies to improve access to behavioral health services in rural areas in the short-term as the state works to develop and implement the recommendations of the crisis response improvement strategy committee established in chapter 302, Laws of 2021. The authority must submit a report to the office of financial management and the appropriate committees of the legislature with a summary of the data, findings, and recommendations by December 1, 2022.</w:t>
      </w:r>
    </w:p>
    <w:p>
      <w:pPr>
        <w:spacing w:before="0" w:after="0" w:line="408" w:lineRule="exact"/>
        <w:ind w:left="0" w:right="0" w:firstLine="576"/>
        <w:jc w:val="left"/>
      </w:pPr>
      <w:r>
        <w:rPr>
          <w:u w:val="single"/>
        </w:rPr>
        <w:t xml:space="preserve">(115) $250,000 of the general fund</w:t>
      </w:r>
      <w:r>
        <w:rPr>
          <w:rFonts w:ascii="Times New Roman" w:hAnsi="Times New Roman"/>
          <w:u w:val="single"/>
        </w:rPr>
        <w:t xml:space="preserve">—</w:t>
      </w:r>
      <w:r>
        <w:rPr>
          <w:u w:val="single"/>
        </w:rPr>
        <w:t xml:space="preserve">state appropriation for fiscal year 2023 is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u w:val="single"/>
        </w:rPr>
        <w:t xml:space="preserve">(116) $500,000 of the general fund</w:t>
      </w:r>
      <w:r>
        <w:rPr>
          <w:rFonts w:ascii="Times New Roman" w:hAnsi="Times New Roman"/>
          <w:u w:val="single"/>
        </w:rPr>
        <w:t xml:space="preserve">—</w:t>
      </w:r>
      <w:r>
        <w:rPr>
          <w:u w:val="single"/>
        </w:rPr>
        <w:t xml:space="preserve">state appropriation for fiscal year 2023 is provided solely for the authority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The authority must 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u w:val="single"/>
        </w:rPr>
        <w:t xml:space="preserve">(117) $2,148,000 of the general fund</w:t>
      </w:r>
      <w:r>
        <w:rPr>
          <w:rFonts w:ascii="Times New Roman" w:hAnsi="Times New Roman"/>
          <w:u w:val="single"/>
        </w:rPr>
        <w:t xml:space="preserve">—</w:t>
      </w:r>
      <w:r>
        <w:rPr>
          <w:u w:val="single"/>
        </w:rPr>
        <w:t xml:space="preserve">state appropriation for fiscal year 2023 and $499,000 of the general fund</w:t>
      </w:r>
      <w:r>
        <w:rPr>
          <w:rFonts w:ascii="Times New Roman" w:hAnsi="Times New Roman"/>
          <w:u w:val="single"/>
        </w:rPr>
        <w:t xml:space="preserve">—</w:t>
      </w:r>
      <w:r>
        <w:rPr>
          <w:u w:val="single"/>
        </w:rPr>
        <w:t xml:space="preserve">federal appropriation are provided solely for the authority to contract for youth inpatient navigator services in four regions of the state. The services must be provided through clinical response teams that receive referrals for children and youth inpatient services and manage a process to coordinate placements and alternative community treatment plans. Of these amounts, $445,000 of the general fund</w:t>
      </w:r>
      <w:r>
        <w:rPr>
          <w:rFonts w:ascii="Times New Roman" w:hAnsi="Times New Roman"/>
          <w:u w:val="single"/>
        </w:rPr>
        <w:t xml:space="preserve">—</w:t>
      </w:r>
      <w:r>
        <w:rPr>
          <w:u w:val="single"/>
        </w:rPr>
        <w:t xml:space="preserve">state appropriation and $79,000 of the general fund</w:t>
      </w:r>
      <w:r>
        <w:rPr>
          <w:rFonts w:ascii="Times New Roman" w:hAnsi="Times New Roman"/>
          <w:u w:val="single"/>
        </w:rPr>
        <w:t xml:space="preserve">—</w:t>
      </w:r>
      <w:r>
        <w:rPr>
          <w:u w:val="single"/>
        </w:rPr>
        <w:t xml:space="preserve">federal appropriation are provided solely to contract for services through an existing program located in Pierce county.</w:t>
      </w:r>
    </w:p>
    <w:p>
      <w:pPr>
        <w:spacing w:before="0" w:after="0" w:line="408" w:lineRule="exact"/>
        <w:ind w:left="0" w:right="0" w:firstLine="576"/>
        <w:jc w:val="left"/>
      </w:pPr>
      <w:r>
        <w:rPr>
          <w:u w:val="single"/>
        </w:rPr>
        <w:t xml:space="preserve">(118) $1,500,000 of the general fund</w:t>
      </w:r>
      <w:r>
        <w:rPr>
          <w:rFonts w:ascii="Times New Roman" w:hAnsi="Times New Roman"/>
          <w:u w:val="single"/>
        </w:rPr>
        <w:t xml:space="preserve">—</w:t>
      </w:r>
      <w:r>
        <w:rPr>
          <w:u w:val="single"/>
        </w:rPr>
        <w:t xml:space="preserve">state appropriation for fiscal year 2023 is provided solely for a contract with a licensed youth residential psychiatric substance abuse and mental health agency located in Clark and Spokane counties for reopening evaluation and treatment units, increasing staff capacity, treating patients with cooccurring substance use and acute mental health disorders, and expanding outpatient services for young adults ages 18 through 24.</w:t>
      </w:r>
    </w:p>
    <w:p>
      <w:pPr>
        <w:spacing w:before="0" w:after="0" w:line="408" w:lineRule="exact"/>
        <w:ind w:left="0" w:right="0" w:firstLine="576"/>
        <w:jc w:val="left"/>
      </w:pPr>
      <w:r>
        <w:rPr>
          <w:u w:val="single"/>
        </w:rPr>
        <w:t xml:space="preserve">(119) $4,377,000 of the general fund</w:t>
      </w:r>
      <w:r>
        <w:rPr>
          <w:rFonts w:ascii="Times New Roman" w:hAnsi="Times New Roman"/>
          <w:u w:val="single"/>
        </w:rPr>
        <w:t xml:space="preserve">—</w:t>
      </w:r>
      <w:r>
        <w:rPr>
          <w:u w:val="single"/>
        </w:rPr>
        <w:t xml:space="preserve">state appropriation for fiscal year 2023 and $919,000 of the general fund</w:t>
      </w:r>
      <w:r>
        <w:rPr>
          <w:rFonts w:ascii="Times New Roman" w:hAnsi="Times New Roman"/>
          <w:u w:val="single"/>
        </w:rPr>
        <w:t xml:space="preserve">—</w:t>
      </w:r>
      <w:r>
        <w:rPr>
          <w:u w:val="single"/>
        </w:rPr>
        <w:t xml:space="preserve">federal appropriation are provided solely for implementation of Substitute House Bill No. 1773 (assisted outpatient treatment). If the bill is not enacted by June 30, 2022, the amounts provided in this subsection shall lapse.</w:t>
      </w:r>
    </w:p>
    <w:p>
      <w:pPr>
        <w:spacing w:before="0" w:after="0" w:line="408" w:lineRule="exact"/>
        <w:ind w:left="0" w:right="0" w:firstLine="576"/>
        <w:jc w:val="left"/>
      </w:pPr>
      <w:r>
        <w:rPr>
          <w:u w:val="single"/>
        </w:rPr>
        <w:t xml:space="preserve">(120) $257,000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1800 (behavioral health/minors). If the bill is not enacted by June 30, 2022, the amount provided in this subsection shall lapse.</w:t>
      </w:r>
    </w:p>
    <w:p>
      <w:pPr>
        <w:spacing w:before="0" w:after="0" w:line="408" w:lineRule="exact"/>
        <w:ind w:left="0" w:right="0" w:firstLine="576"/>
        <w:jc w:val="left"/>
      </w:pPr>
      <w:r>
        <w:rPr>
          <w:u w:val="single"/>
        </w:rPr>
        <w:t xml:space="preserve">(121) $115,000 of the general fund</w:t>
      </w:r>
      <w:r>
        <w:rPr>
          <w:rFonts w:ascii="Times New Roman" w:hAnsi="Times New Roman"/>
          <w:u w:val="single"/>
        </w:rPr>
        <w:t xml:space="preserve">—</w:t>
      </w:r>
      <w:r>
        <w:rPr>
          <w:u w:val="single"/>
        </w:rPr>
        <w:t xml:space="preserve">state appropriation for fiscal year 2023 and $218,000 of the general fund</w:t>
      </w:r>
      <w:r>
        <w:rPr>
          <w:rFonts w:ascii="Times New Roman" w:hAnsi="Times New Roman"/>
          <w:u w:val="single"/>
        </w:rPr>
        <w:t xml:space="preserve">—</w:t>
      </w:r>
      <w:r>
        <w:rPr>
          <w:u w:val="single"/>
        </w:rPr>
        <w:t xml:space="preserve">federal appropriation are provided solely for implementation of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rPr>
          <w:u w:val="single"/>
        </w:rPr>
        <w:t xml:space="preserve">(122) $1,596,000 of the general fund</w:t>
      </w:r>
      <w:r>
        <w:rPr>
          <w:rFonts w:ascii="Times New Roman" w:hAnsi="Times New Roman"/>
          <w:u w:val="single"/>
        </w:rPr>
        <w:t xml:space="preserve">—</w:t>
      </w:r>
      <w:r>
        <w:rPr>
          <w:u w:val="single"/>
        </w:rPr>
        <w:t xml:space="preserve">state appropriation for fiscal year 2023 and $684,000 of the general fund</w:t>
      </w:r>
      <w:r>
        <w:rPr>
          <w:rFonts w:ascii="Times New Roman" w:hAnsi="Times New Roman"/>
          <w:u w:val="single"/>
        </w:rPr>
        <w:t xml:space="preserve">—</w:t>
      </w:r>
      <w:r>
        <w:rPr>
          <w:u w:val="single"/>
        </w:rPr>
        <w:t xml:space="preserve">federal appropriation are provided solely for implementation of Second Substitute House Bill No. 1865 (certified peer specialists). If the bill is not enacted by June 30, 2022, the amounts provided in this subsection shall lapse.</w:t>
      </w:r>
    </w:p>
    <w:p>
      <w:pPr>
        <w:spacing w:before="0" w:after="0" w:line="408" w:lineRule="exact"/>
        <w:ind w:left="0" w:right="0" w:firstLine="576"/>
        <w:jc w:val="left"/>
      </w:pPr>
      <w:r>
        <w:rPr>
          <w:u w:val="single"/>
        </w:rPr>
        <w:t xml:space="preserve">(123) $563,000 of the general fund</w:t>
      </w:r>
      <w:r>
        <w:rPr>
          <w:rFonts w:ascii="Times New Roman" w:hAnsi="Times New Roman"/>
          <w:u w:val="single"/>
        </w:rPr>
        <w:t xml:space="preserve">—</w:t>
      </w:r>
      <w:r>
        <w:rPr>
          <w:u w:val="single"/>
        </w:rPr>
        <w:t xml:space="preserve">state appropriation for fiscal year 2023 is provided solely for the children and youth behavioral health work group to consider and develop longer term strategies and recommendations regarding the delivery of behavioral health services for children, transitioning youth, and their caregivers and meet the requirements of Second Substitute House Bill No. 1890 (children behavioral health).</w:t>
      </w:r>
    </w:p>
    <w:p>
      <w:pPr>
        <w:spacing w:before="0" w:after="0" w:line="408" w:lineRule="exact"/>
        <w:ind w:left="0" w:right="0" w:firstLine="576"/>
        <w:jc w:val="left"/>
      </w:pPr>
      <w:r>
        <w:rPr>
          <w:u w:val="single"/>
        </w:rPr>
        <w:t xml:space="preserve">(124) $427,000 of the general fund</w:t>
      </w:r>
      <w:r>
        <w:rPr>
          <w:rFonts w:ascii="Times New Roman" w:hAnsi="Times New Roman"/>
          <w:u w:val="single"/>
        </w:rPr>
        <w:t xml:space="preserve">—</w:t>
      </w:r>
      <w:r>
        <w:rPr>
          <w:u w:val="single"/>
        </w:rPr>
        <w:t xml:space="preserve">state appropriation for fiscal year 2023 and $183,000 of the general fund</w:t>
      </w:r>
      <w:r>
        <w:rPr>
          <w:rFonts w:ascii="Times New Roman" w:hAnsi="Times New Roman"/>
          <w:u w:val="single"/>
        </w:rPr>
        <w:t xml:space="preserve">—</w:t>
      </w:r>
      <w:r>
        <w:rPr>
          <w:u w:val="single"/>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u w:val="single"/>
        </w:rPr>
        <w:t xml:space="preserve">(125) $759,000 of the general fund</w:t>
      </w:r>
      <w:r>
        <w:rPr>
          <w:rFonts w:ascii="Times New Roman" w:hAnsi="Times New Roman"/>
          <w:u w:val="single"/>
        </w:rPr>
        <w:t xml:space="preserve">—</w:t>
      </w:r>
      <w:r>
        <w:rPr>
          <w:u w:val="single"/>
        </w:rPr>
        <w:t xml:space="preserve">state appropriation for fiscal year 2023 and $759,000 of the general fund</w:t>
      </w:r>
      <w:r>
        <w:rPr>
          <w:rFonts w:ascii="Times New Roman" w:hAnsi="Times New Roman"/>
          <w:u w:val="single"/>
        </w:rPr>
        <w:t xml:space="preserve">—</w:t>
      </w:r>
      <w:r>
        <w:rPr>
          <w:u w:val="single"/>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u w:val="single"/>
        </w:rPr>
        <w:t xml:space="preserve">(126) $1,000,000 of the general fund</w:t>
      </w:r>
      <w:r>
        <w:rPr>
          <w:rFonts w:ascii="Times New Roman" w:hAnsi="Times New Roman"/>
          <w:u w:val="single"/>
        </w:rPr>
        <w:t xml:space="preserve">—</w:t>
      </w:r>
      <w:r>
        <w:rPr>
          <w:u w:val="single"/>
        </w:rPr>
        <w:t xml:space="preserve">state appropriation for fiscal year 2023 is provided solely to increase contingency management resources in accordance with chapter 311, Laws of 2021 (ESB 5476).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$3,214,000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$2,966,000</w:t>
      </w:r>
      <w:r>
        <w:t>))</w:t>
      </w:r>
    </w:p>
    <w:p>
      <w:pPr>
        <w:spacing w:before="0" w:after="0" w:line="408" w:lineRule="exact"/>
        <w:ind w:left="0" w:right="0" w:firstLine="0"/>
        <w:jc w:val="left"/>
        <w:tabs>
          <w:tab w:val="right" w:leader="none" w:pos="9936"/>
        </w:tabs>
      </w:pPr>
      <w:r>
        <w:tab/>
      </w:r>
      <w:r>
        <w:rPr>
          <w:u w:val="single"/>
        </w:rPr>
        <w:t xml:space="preserve">$3,535,000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$2,572,000</w:t>
      </w:r>
      <w:r>
        <w:t>))</w:t>
      </w:r>
    </w:p>
    <w:p>
      <w:pPr>
        <w:spacing w:before="0" w:after="0" w:line="408" w:lineRule="exact"/>
        <w:ind w:left="0" w:right="0" w:firstLine="0"/>
        <w:jc w:val="left"/>
        <w:tabs>
          <w:tab w:val="right" w:leader="none" w:pos="9936"/>
        </w:tabs>
      </w:pPr>
      <w:r>
        <w:tab/>
      </w:r>
      <w:r>
        <w:rPr>
          <w:u w:val="single"/>
        </w:rPr>
        <w:t xml:space="preserve">$2,642,000</w:t>
      </w:r>
    </w:p>
    <w:p>
      <w:pPr>
        <w:tabs>
          <w:tab w:val="right" w:leader="dot" w:pos="9936"/>
        </w:tabs>
        <w:ind w:left="0" w:right="0" w:firstLine="1440"/>
      </w:pPr>
      <w:r>
        <w:rPr/>
        <w:t xml:space="preserve">TOTAL APPROPRIATION</w:t>
      </w:r>
      <w:r>
        <w:tab/>
      </w:r>
      <w:r>
        <w:t>((</w:t>
      </w:r>
      <w:r>
        <w:rPr>
          <w:strike/>
        </w:rPr>
        <w:t xml:space="preserve">$8,484,000</w:t>
      </w:r>
      <w:r>
        <w:t>))</w:t>
      </w:r>
    </w:p>
    <w:p>
      <w:pPr>
        <w:tabs>
          <w:tab w:val="right" w:leader="none" w:pos="9936"/>
        </w:tabs>
        <w:ind w:left="0" w:right="0" w:firstLine="1440"/>
      </w:pPr>
      <w:r>
        <w:tab/>
      </w:r>
      <w:r>
        <w:rPr>
          <w:u w:val="single"/>
        </w:rPr>
        <w:t xml:space="preserve">$9,391,000</w:t>
      </w:r>
    </w:p>
    <w:p>
      <w:pPr>
        <w:spacing w:before="120" w:after="0" w:line="408" w:lineRule="exact"/>
        <w:ind w:left="0" w:right="0" w:firstLine="576"/>
        <w:jc w:val="left"/>
      </w:pPr>
      <w:r>
        <w:rPr/>
        <w:t xml:space="preserve">The appropriations in this section are subject to the following conditions and limitations: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Senate Bill No. 5027 (television closed captions). </w:t>
      </w:r>
      <w:r>
        <w:t>((</w:t>
      </w:r>
      <w:r>
        <w:rPr>
          <w:strike/>
        </w:rPr>
        <w:t xml:space="preserve">If the bill is not enacted by June 30, 2021, the amounts provided in this subsection shall lapse.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$24,093,000</w:t>
      </w:r>
      <w:r>
        <w:t>))</w:t>
      </w:r>
    </w:p>
    <w:p>
      <w:pPr>
        <w:spacing w:before="0" w:after="0" w:line="408" w:lineRule="exact"/>
        <w:ind w:left="0" w:right="0" w:firstLine="0"/>
        <w:jc w:val="left"/>
        <w:tabs>
          <w:tab w:val="right" w:leader="none" w:pos="9936"/>
        </w:tabs>
      </w:pPr>
      <w:r>
        <w:tab/>
      </w:r>
      <w:r>
        <w:rPr>
          <w:u w:val="single"/>
        </w:rPr>
        <w:t xml:space="preserve">$24,735,000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$24,090,000</w:t>
      </w:r>
      <w:r>
        <w:t>))</w:t>
      </w:r>
    </w:p>
    <w:p>
      <w:pPr>
        <w:spacing w:before="0" w:after="0" w:line="408" w:lineRule="exact"/>
        <w:ind w:left="0" w:right="0" w:firstLine="0"/>
        <w:jc w:val="left"/>
        <w:tabs>
          <w:tab w:val="right" w:leader="none" w:pos="9936"/>
        </w:tabs>
      </w:pPr>
      <w:r>
        <w:tab/>
      </w:r>
      <w:r>
        <w:rPr>
          <w:u w:val="single"/>
        </w:rPr>
        <w:t xml:space="preserve">$24,733,000</w:t>
      </w:r>
    </w:p>
    <w:p>
      <w:pPr>
        <w:tabs>
          <w:tab w:val="right" w:leader="dot" w:pos="9936"/>
        </w:tabs>
        <w:ind w:left="0" w:right="0" w:firstLine="1440"/>
      </w:pPr>
      <w:r>
        <w:rPr/>
        <w:t xml:space="preserve">TOTAL APPROPRIATION</w:t>
      </w:r>
      <w:r>
        <w:tab/>
      </w:r>
      <w:r>
        <w:t>((</w:t>
      </w:r>
      <w:r>
        <w:rPr>
          <w:strike/>
        </w:rPr>
        <w:t xml:space="preserve">$48,193,000</w:t>
      </w:r>
      <w:r>
        <w:t>))</w:t>
      </w:r>
    </w:p>
    <w:p>
      <w:pPr>
        <w:tabs>
          <w:tab w:val="right" w:leader="none" w:pos="9936"/>
        </w:tabs>
        <w:ind w:left="0" w:right="0" w:firstLine="1440"/>
      </w:pPr>
      <w:r>
        <w:tab/>
      </w:r>
      <w:r>
        <w:rPr>
          <w:u w:val="single"/>
        </w:rPr>
        <w:t xml:space="preserve">$49,478,000</w:t>
      </w:r>
    </w:p>
    <w:p>
      <w:pPr>
        <w:spacing w:before="120" w:after="0" w:line="408" w:lineRule="exact"/>
        <w:ind w:left="0" w:right="0" w:firstLine="576"/>
        <w:jc w:val="left"/>
      </w:pPr>
      <w:r>
        <w:rPr/>
        <w:t xml:space="preserve">The appropriations in this section are subject to the following conditions and limitations: $12,000 of the accident account</w:t>
      </w:r>
      <w:r>
        <w:rPr>
          <w:rFonts w:ascii="Times New Roman" w:hAnsi="Times New Roman"/>
        </w:rPr>
        <w:t xml:space="preserve">—</w:t>
      </w:r>
      <w:r>
        <w:rPr/>
        <w:t xml:space="preserve">state appropriation and $10,000 of the medical aid account</w:t>
      </w:r>
      <w:r>
        <w:rPr>
          <w:rFonts w:ascii="Times New Roman" w:hAnsi="Times New Roman"/>
        </w:rPr>
        <w:t xml:space="preserve">—</w:t>
      </w:r>
      <w:r>
        <w:rPr/>
        <w:t xml:space="preserve">state appropriation are provided solely for the implementation of Engrossed Substitute House Bill No. 1097 (worker safety pandemic response). </w:t>
      </w:r>
      <w:r>
        <w:t>((</w:t>
      </w:r>
      <w:r>
        <w:rPr>
          <w:strike/>
        </w:rPr>
        <w:t xml:space="preserve">If the bill is not enacted by June 30, 2021, the amounts provided in this subsection shall lapse.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$34,677,000</w:t>
      </w:r>
      <w:r>
        <w:t>))</w:t>
      </w:r>
    </w:p>
    <w:p>
      <w:pPr>
        <w:spacing w:before="0" w:after="0" w:line="408" w:lineRule="exact"/>
        <w:ind w:left="0" w:right="0" w:firstLine="0"/>
        <w:jc w:val="left"/>
        <w:tabs>
          <w:tab w:val="right" w:leader="none" w:pos="9936"/>
        </w:tabs>
      </w:pPr>
      <w:r>
        <w:tab/>
      </w:r>
      <w:r>
        <w:rPr>
          <w:u w:val="single"/>
        </w:rPr>
        <w:t xml:space="preserve">$38,833,000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$34,509,000</w:t>
      </w:r>
      <w:r>
        <w:t>))</w:t>
      </w:r>
    </w:p>
    <w:p>
      <w:pPr>
        <w:spacing w:before="0" w:after="0" w:line="408" w:lineRule="exact"/>
        <w:ind w:left="0" w:right="0" w:firstLine="0"/>
        <w:jc w:val="left"/>
        <w:tabs>
          <w:tab w:val="right" w:leader="none" w:pos="9936"/>
        </w:tabs>
      </w:pPr>
      <w:r>
        <w:tab/>
      </w:r>
      <w:r>
        <w:rPr>
          <w:u w:val="single"/>
        </w:rPr>
        <w:t xml:space="preserve">$44,779,000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$5,961,000</w:t>
      </w:r>
      <w:r>
        <w:t>))</w:t>
      </w:r>
    </w:p>
    <w:p>
      <w:pPr>
        <w:spacing w:before="0" w:after="0" w:line="408" w:lineRule="exact"/>
        <w:ind w:left="0" w:right="0" w:firstLine="0"/>
        <w:jc w:val="left"/>
        <w:tabs>
          <w:tab w:val="right" w:leader="none" w:pos="9936"/>
        </w:tabs>
      </w:pPr>
      <w:r>
        <w:tab/>
      </w:r>
      <w:r>
        <w:rPr>
          <w:u w:val="single"/>
        </w:rPr>
        <w:t xml:space="preserve">$8,013,000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$1,216,000</w:t>
      </w:r>
      <w:r>
        <w:t>))</w:t>
      </w:r>
    </w:p>
    <w:p>
      <w:pPr>
        <w:spacing w:before="0" w:after="0" w:line="408" w:lineRule="exact"/>
        <w:ind w:left="0" w:right="0" w:firstLine="0"/>
        <w:jc w:val="left"/>
        <w:tabs>
          <w:tab w:val="right" w:leader="none" w:pos="9936"/>
        </w:tabs>
      </w:pPr>
      <w:r>
        <w:tab/>
      </w:r>
      <w:r>
        <w:rPr>
          <w:u w:val="single"/>
        </w:rPr>
        <w:t xml:space="preserve">$1,598,000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Internet Crimes Against Children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$84,010,000</w:t>
      </w:r>
      <w:r>
        <w:t>))</w:t>
      </w:r>
    </w:p>
    <w:p>
      <w:pPr>
        <w:tabs>
          <w:tab w:val="right" w:leader="none" w:pos="9936"/>
        </w:tabs>
        <w:ind w:left="0" w:right="0" w:firstLine="1440"/>
      </w:pPr>
      <w:r>
        <w:tab/>
      </w:r>
      <w:r>
        <w:rPr>
          <w:u w:val="single"/>
        </w:rPr>
        <w:t xml:space="preserve">$103,140,000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$1,504,000</w:t>
      </w:r>
      <w:r>
        <w:t>))</w:t>
      </w:r>
      <w:r>
        <w:rPr/>
        <w:t xml:space="preserve"> </w:t>
      </w:r>
      <w:r>
        <w:rPr>
          <w:u w:val="single"/>
        </w:rPr>
        <w:t xml:space="preserve">$3,393,000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$1,513,000</w:t>
      </w:r>
      <w:r>
        <w:t>))</w:t>
      </w:r>
      <w:r>
        <w:rPr/>
        <w:t xml:space="preserve"> </w:t>
      </w:r>
      <w:r>
        <w:rPr>
          <w:u w:val="single"/>
        </w:rPr>
        <w:t xml:space="preserve">$5,317,000</w:t>
      </w:r>
      <w:r>
        <w:rPr/>
        <w:t xml:space="preserve"> of the general fund</w:t>
      </w:r>
      <w:r>
        <w:rPr>
          <w:rFonts w:ascii="Times New Roman" w:hAnsi="Times New Roman"/>
        </w:rPr>
        <w:t xml:space="preserve">—</w:t>
      </w:r>
      <w:r>
        <w:rPr/>
        <w:t xml:space="preserve">state appropriation for fiscal year 2023 are provided solely for 75 percent of the costs of providing </w:t>
      </w:r>
      <w:r>
        <w:t>((</w:t>
      </w:r>
      <w:r>
        <w:rPr>
          <w:strike/>
        </w:rPr>
        <w:t xml:space="preserve">five</w:t>
      </w:r>
      <w:r>
        <w:t>))</w:t>
      </w:r>
      <w:r>
        <w:rPr/>
        <w:t xml:space="preserve"> </w:t>
      </w:r>
      <w:r>
        <w:rPr>
          <w:u w:val="single"/>
        </w:rPr>
        <w:t xml:space="preserve">nine and one-half</w:t>
      </w:r>
      <w:r>
        <w:rPr/>
        <w:t xml:space="preserve"> additional statewide basic law enforcement trainings in </w:t>
      </w:r>
      <w:r>
        <w:t>((</w:t>
      </w:r>
      <w:r>
        <w:rPr>
          <w:strike/>
        </w:rPr>
        <w:t xml:space="preserve">each</w:t>
      </w:r>
      <w:r>
        <w:t>))</w:t>
      </w:r>
      <w:r>
        <w:rPr/>
        <w:t xml:space="preserve"> fiscal year </w:t>
      </w:r>
      <w:r>
        <w:rPr>
          <w:u w:val="single"/>
        </w:rPr>
        <w:t xml:space="preserve">2022 and 13.5 additional statewide basic law enforcement trainings in fiscal year 2023</w:t>
      </w:r>
      <w:r>
        <w:rPr/>
        <w:t xml:space="preserve">.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 of the general fund</w:t>
      </w:r>
      <w:r>
        <w:rPr>
          <w:rFonts w:ascii="Times New Roman" w:hAnsi="Times New Roman"/>
          <w:strike/>
        </w:rPr>
        <w:t xml:space="preserve">—</w:t>
      </w:r>
      <w:r>
        <w:rPr>
          <w:strike/>
        </w:rPr>
        <w:t xml:space="preserve">state appropriation for fiscal year 2022 and $429,000 of the general fund</w:t>
      </w:r>
      <w:r>
        <w:rPr>
          <w:rFonts w:ascii="Times New Roman" w:hAnsi="Times New Roman"/>
          <w:strike/>
        </w:rPr>
        <w:t xml:space="preserve">—</w:t>
      </w:r>
      <w:r>
        <w:rPr>
          <w:strike/>
        </w:rPr>
        <w:t xml:space="preserve">state appropriation for fiscal year 2023 are provided solely for expenditure into the nonappropriated Washington internet crimes against children account</w:t>
      </w:r>
      <w:r>
        <w:t>))</w:t>
      </w:r>
      <w:r>
        <w:rPr/>
        <w:t xml:space="preserve"> </w:t>
      </w:r>
      <w:r>
        <w:rPr>
          <w:u w:val="single"/>
        </w:rPr>
        <w:t xml:space="preserve">$2,270,000 of the Washington internet crimes against children account</w:t>
      </w:r>
      <w:r>
        <w:rPr>
          <w:rFonts w:ascii="Times New Roman" w:hAnsi="Times New Roman"/>
          <w:u w:val="single"/>
        </w:rPr>
        <w:t xml:space="preserve">—</w:t>
      </w:r>
      <w:r>
        <w:rPr>
          <w:u w:val="single"/>
        </w:rPr>
        <w:t xml:space="preserve">state appropriation is provided solely</w:t>
      </w:r>
      <w:r>
        <w:rPr/>
        <w:t xml:space="preserve"> for the implementation of chapter 84, Laws of 2015.</w:t>
      </w:r>
    </w:p>
    <w:p>
      <w:pPr>
        <w:spacing w:before="0" w:after="0" w:line="408" w:lineRule="exact"/>
        <w:ind w:left="0" w:right="0" w:firstLine="576"/>
        <w:jc w:val="left"/>
      </w:pPr>
      <w:r>
        <w:rPr/>
        <w:t xml:space="preserve">(5) </w:t>
      </w:r>
      <w:r>
        <w:t>((</w:t>
      </w:r>
      <w:r>
        <w:rPr>
          <w:strike/>
        </w:rPr>
        <w:t xml:space="preserve">$5,000,000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2022 and $899,000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w:t>
      </w:r>
      <w:r>
        <w:t>((</w:t>
      </w:r>
      <w:r>
        <w:rPr>
          <w:strike/>
        </w:rPr>
        <w:t xml:space="preserve">$1,216,000</w:t>
      </w:r>
      <w:r>
        <w:t>))</w:t>
      </w:r>
      <w:r>
        <w:rPr/>
        <w:t xml:space="preserve"> </w:t>
      </w:r>
      <w:r>
        <w:rPr>
          <w:u w:val="single"/>
        </w:rPr>
        <w:t xml:space="preserve">$1,598,000</w:t>
      </w:r>
      <w:r>
        <w:rPr/>
        <w:t xml:space="preserve">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$12,000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implement chapter 378, Laws of 2019 (alternatives to arrest/jail).</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evaluation of grant-funded programs under chapter 378, Laws of 2019 (alternatives to arrest/jail).</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$20,000 of the general fund—state appropriation for fiscal year 2022 and $20,000 of the general fund—state appropriation for fiscal year 2023 are provided solely for a helmet distribution program in order to reduce traumatic brain injuries throughout the state. Of these amounts:</w:t>
      </w:r>
    </w:p>
    <w:p>
      <w:pPr>
        <w:spacing w:before="0" w:after="0" w:line="408" w:lineRule="exact"/>
        <w:ind w:left="0" w:right="0" w:firstLine="576"/>
        <w:jc w:val="left"/>
      </w:pPr>
      <w:r>
        <w:rPr/>
        <w:t xml:space="preserve">(a)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a grant to the Washington fire chiefs association to provide helmets to persons contacted by an official of a local fire department for not wearing a helmet while riding a skateboard or bicycle; and</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the Washington association of sheriffs and police chiefs to distribute to local law enforcement agencies to provide helmets to persons contacted by an official of a local law enforcement agency for not wearing a helmet while riding a skateboard or bicycle.</w:t>
      </w:r>
    </w:p>
    <w:p>
      <w:pPr>
        <w:spacing w:before="0" w:after="0" w:line="408" w:lineRule="exact"/>
        <w:ind w:left="0" w:right="0" w:firstLine="576"/>
        <w:jc w:val="left"/>
      </w:pPr>
      <w:r>
        <w:rPr/>
        <w:t xml:space="preserve">(12)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(13)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(14)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(15) $1,883,000 of the general fund—state appropriation for fiscal year 2022 and $1,986,000 of the general fund—state appropriation for fiscal year 2023 are provided solely for implementation of Engrossed Second Substitute Senate Bill No. 5051 (peace officer oversight).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(16) $474,000 of the general fund—state appropriation for fiscal year 2022 and $446,000 of the general fund—state appropriation for fiscal year 2023 are provided solely for implementation of Substitute Senate Bill No. 5066 (officer duty to intervene).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$151,000 of the general fund</w:t>
      </w:r>
      <w:r>
        <w:rPr>
          <w:rFonts w:ascii="Times New Roman" w:hAnsi="Times New Roman"/>
        </w:rPr>
        <w:t xml:space="preserve">—</w:t>
      </w:r>
      <w:r>
        <w:rPr/>
        <w:t xml:space="preserve">state appropriation for fiscal year 2022 and $148,000 of the general fund</w:t>
      </w:r>
      <w:r>
        <w:rPr>
          <w:rFonts w:ascii="Times New Roman" w:hAnsi="Times New Roman"/>
        </w:rPr>
        <w:t xml:space="preserve">—</w:t>
      </w:r>
      <w:r>
        <w:rPr/>
        <w:t xml:space="preserve">state appropriation for fiscal year 2023 are provided solely to support the participation of the Washington association of sheriffs and police chiefs in the joint legislative task force on jail standards created in section 957 of this act.</w:t>
      </w:r>
    </w:p>
    <w:p>
      <w:pPr>
        <w:spacing w:before="0" w:after="0" w:line="408" w:lineRule="exact"/>
        <w:ind w:left="0" w:right="0" w:firstLine="576"/>
        <w:jc w:val="left"/>
      </w:pPr>
      <w:r>
        <w:rPr/>
        <w:t xml:space="preserve">(18) $374,000 of the general fund</w:t>
      </w:r>
      <w:r>
        <w:rPr>
          <w:rFonts w:ascii="Times New Roman" w:hAnsi="Times New Roman"/>
        </w:rPr>
        <w:t xml:space="preserve">—</w:t>
      </w:r>
      <w:r>
        <w:rPr/>
        <w:t xml:space="preserve">state appropriation for fiscal year 2022 and $296,000 of the general fund</w:t>
      </w:r>
      <w:r>
        <w:rPr>
          <w:rFonts w:ascii="Times New Roman" w:hAnsi="Times New Roman"/>
        </w:rPr>
        <w:t xml:space="preserve">—</w:t>
      </w:r>
      <w:r>
        <w:rPr/>
        <w:t xml:space="preserve">state appropriation for fiscal year 2023 are provided solely for the implementation of Engrossed Substitute House Bill No. 1267 (office of independent investigations).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(19) $31,000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the implementation of Substitute House Bill No. 1088 (impeachment disclosures).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(20) $269,000 of the general fund</w:t>
      </w:r>
      <w:r>
        <w:rPr>
          <w:rFonts w:ascii="Times New Roman" w:hAnsi="Times New Roman"/>
        </w:rPr>
        <w:t xml:space="preserve">—</w:t>
      </w:r>
      <w:r>
        <w:rPr/>
        <w:t xml:space="preserve">state appropriation for fiscal year 2022 and $261,000 of the general fund</w:t>
      </w:r>
      <w:r>
        <w:rPr>
          <w:rFonts w:ascii="Times New Roman" w:hAnsi="Times New Roman"/>
        </w:rPr>
        <w:t xml:space="preserve">—</w:t>
      </w:r>
      <w:r>
        <w:rPr/>
        <w:t xml:space="preserve">state appropriation for fiscal year 2023 are provided solely for the implementation of House Bill No. 1001 (law enforcement professional development).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(21) $25,000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and equipment).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(22)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Engrossed Second Substitute House Bill No. 1310 (use of force).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(23)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the implementation of Engrossed Substitute House Bill No. 1109 (victims of sexual assault).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(24) $150,000 of the general fund</w:t>
      </w:r>
      <w:r>
        <w:rPr>
          <w:rFonts w:ascii="Times New Roman" w:hAnsi="Times New Roman"/>
          <w:u w:val="single"/>
        </w:rPr>
        <w:t xml:space="preserve">—</w:t>
      </w:r>
      <w:r>
        <w:rPr>
          <w:u w:val="single"/>
        </w:rPr>
        <w:t xml:space="preserve">state appropriation for fiscal year 2023 is provided solely to the criminal justice training commission to support an instructor to teach a model use of force and deescalation tactics training to local peace officers across the state. The goal is to establish and disseminate a standard use of force training program that is uniform throughout the state for currently employed peace officers.</w:t>
      </w:r>
    </w:p>
    <w:p>
      <w:pPr>
        <w:spacing w:before="0" w:after="0" w:line="408" w:lineRule="exact"/>
        <w:ind w:left="0" w:right="0" w:firstLine="576"/>
        <w:jc w:val="left"/>
      </w:pPr>
      <w:r>
        <w:rPr>
          <w:u w:val="single"/>
        </w:rPr>
        <w:t xml:space="preserve">(25) $291,000 of the general fund</w:t>
      </w:r>
      <w:r>
        <w:rPr>
          <w:rFonts w:ascii="Times New Roman" w:hAnsi="Times New Roman"/>
          <w:u w:val="single"/>
        </w:rPr>
        <w:t xml:space="preserve">—</w:t>
      </w:r>
      <w:r>
        <w:rPr>
          <w:u w:val="single"/>
        </w:rPr>
        <w:t xml:space="preserve">state appropriation for fiscal year 2023 is provided solely to the criminal justice training commission to provide training to limited authority Washington peace officers as defined in RCW 10.93.020(6).</w:t>
      </w:r>
    </w:p>
    <w:p>
      <w:pPr>
        <w:spacing w:before="0" w:after="0" w:line="408" w:lineRule="exact"/>
        <w:ind w:left="0" w:right="0" w:firstLine="576"/>
        <w:jc w:val="left"/>
      </w:pPr>
      <w:r>
        <w:rPr>
          <w:u w:val="single"/>
        </w:rPr>
        <w:t xml:space="preserve">(a) For fiscal year 2023, the criminal justice training commission must admit up to 30 limited authority Washington peace officers to the basic law enforcement academy from among officers of the Washington state gambling commission, Washington state liquor and cannabis board, Washington state parks and recreation commission, department of natural resources, and office of insurance commissioner.  Allocation of the training slots among the agencies must be based on the earliest application date to the commission for attendance to the basic law enforcement academy.  Training does not need to commence within six months of employment.  Each limited authority Washington law enforcement agency shall reimburse the commission for the actual cost of training its officers.</w:t>
      </w:r>
    </w:p>
    <w:p>
      <w:pPr>
        <w:spacing w:before="0" w:after="0" w:line="408" w:lineRule="exact"/>
        <w:ind w:left="0" w:right="0" w:firstLine="576"/>
        <w:jc w:val="left"/>
      </w:pPr>
      <w:r>
        <w:rPr>
          <w:u w:val="single"/>
        </w:rPr>
        <w:t xml:space="preserve">(b) For fiscal year 2023, the criminal justice training commission must admit up to 30 limited authority Washington peace officers to the basic law enforcement equivalency academy from among officers of the Washington state gambling commission, Washington state liquor and cannabis board, Washington state parks and recreation commission, department of natural resources, and office of insurance commissioner.  Allocation of the training slots among the agencies must be based on the earliest application date to the commission for attendance to the basic law enforcement equivalency academy.  Training does not need to commence within six months of employment.  Each limited authority Washington law enforcement agency shall reimburse the criminal justice training commission for the actual cost of training its officers.</w:t>
      </w:r>
    </w:p>
    <w:p>
      <w:pPr>
        <w:spacing w:before="0" w:after="0" w:line="408" w:lineRule="exact"/>
        <w:ind w:left="0" w:right="0" w:firstLine="576"/>
        <w:jc w:val="left"/>
      </w:pPr>
      <w:r>
        <w:rPr>
          <w:u w:val="single"/>
        </w:rPr>
        <w:t xml:space="preserve">(26) $2,500,000 of the general fund</w:t>
      </w:r>
      <w:r>
        <w:rPr>
          <w:rFonts w:ascii="Times New Roman" w:hAnsi="Times New Roman"/>
          <w:u w:val="single"/>
        </w:rPr>
        <w:t xml:space="preserve">—</w:t>
      </w:r>
      <w:r>
        <w:rPr>
          <w:u w:val="single"/>
        </w:rPr>
        <w:t xml:space="preserve">state appropriation for fiscal year 2023 is provided solely for the criminal justice training commission to provide funding to local law enforcement agencies to support law enforcement wellness programs. Of these amounts:</w:t>
      </w:r>
    </w:p>
    <w:p>
      <w:pPr>
        <w:spacing w:before="0" w:after="0" w:line="408" w:lineRule="exact"/>
        <w:ind w:left="0" w:right="0" w:firstLine="576"/>
        <w:jc w:val="left"/>
      </w:pPr>
      <w:r>
        <w:rPr>
          <w:u w:val="single"/>
        </w:rPr>
        <w:t xml:space="preserve">(a) $1,500,000 of the general fund</w:t>
      </w:r>
      <w:r>
        <w:rPr>
          <w:rFonts w:ascii="Times New Roman" w:hAnsi="Times New Roman"/>
          <w:u w:val="single"/>
        </w:rPr>
        <w:t xml:space="preserve">—</w:t>
      </w:r>
      <w:r>
        <w:rPr>
          <w:u w:val="single"/>
        </w:rPr>
        <w:t xml:space="preserve">state appropriation for fiscal year 2023 is provided solely for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Washington association of sheriffs and police chiefs shall work in consultation with a member from the Washington state fraternal order of police and the Washington council of police and sheriffs on the development of the grant program.</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2023 is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u w:val="single"/>
        </w:rPr>
        <w:t xml:space="preserve">(27) $100,000 of the general fund—state appropriation for fiscal year 2023 is provided solely for body camera grant funding to local law enforcement agencies.</w:t>
      </w:r>
    </w:p>
    <w:p>
      <w:pPr>
        <w:spacing w:before="0" w:after="0" w:line="408" w:lineRule="exact"/>
        <w:ind w:left="0" w:right="0" w:firstLine="576"/>
        <w:jc w:val="left"/>
      </w:pPr>
      <w:r>
        <w:rPr>
          <w:u w:val="single"/>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u w:val="single"/>
        </w:rPr>
        <w:t xml:space="preserve">(b) Law enforcement agencies may use the grants for: (i) The initial purchase, maintenance, and replacement of body-worn cameras; (ii) ongoing costs related to the maintenance and storage of data recorded by body-worn cameras; (iii) costs associated with public records requests for body-worn camera footage; and (iv) hiring of personnel necessary to operate a body-worn camera program.</w:t>
      </w:r>
    </w:p>
    <w:p>
      <w:pPr>
        <w:spacing w:before="0" w:after="0" w:line="408" w:lineRule="exact"/>
        <w:ind w:left="0" w:right="0" w:firstLine="576"/>
        <w:jc w:val="left"/>
      </w:pPr>
      <w:r>
        <w:rPr>
          <w:u w:val="single"/>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u w:val="single"/>
        </w:rPr>
        <w:t xml:space="preserve">(d) Law enforcement agencies that are awarded grants must:</w:t>
      </w:r>
    </w:p>
    <w:p>
      <w:pPr>
        <w:spacing w:before="0" w:after="0" w:line="408" w:lineRule="exact"/>
        <w:ind w:left="0" w:right="0" w:firstLine="576"/>
        <w:jc w:val="left"/>
      </w:pPr>
      <w:r>
        <w:rPr>
          <w:u w:val="single"/>
        </w:rPr>
        <w:t xml:space="preserve">(i) Comply with the provisions of chapter 10.109 RCW;</w:t>
      </w:r>
    </w:p>
    <w:p>
      <w:pPr>
        <w:spacing w:before="0" w:after="0" w:line="408" w:lineRule="exact"/>
        <w:ind w:left="0" w:right="0" w:firstLine="576"/>
        <w:jc w:val="left"/>
      </w:pPr>
      <w:r>
        <w:rPr>
          <w:u w:val="single"/>
        </w:rPr>
        <w:t xml:space="preserve">(ii) Demonstrate the ability to redact body-worn camera footage consistent with RCW 42.56.240 and other applicable provisions;</w:t>
      </w:r>
    </w:p>
    <w:p>
      <w:pPr>
        <w:spacing w:before="0" w:after="0" w:line="408" w:lineRule="exact"/>
        <w:ind w:left="0" w:right="0" w:firstLine="576"/>
        <w:jc w:val="left"/>
      </w:pPr>
      <w:r>
        <w:rPr>
          <w:u w:val="single"/>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u w:val="single"/>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u w:val="single"/>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$7,063,000</w:t>
      </w:r>
      <w:r>
        <w:t>))</w:t>
      </w:r>
    </w:p>
    <w:p>
      <w:pPr>
        <w:spacing w:before="0" w:after="0" w:line="408" w:lineRule="exact"/>
        <w:ind w:left="0" w:right="0" w:firstLine="0"/>
        <w:jc w:val="left"/>
        <w:tabs>
          <w:tab w:val="right" w:leader="none" w:pos="9936"/>
        </w:tabs>
      </w:pPr>
      <w:r>
        <w:tab/>
      </w:r>
      <w:r>
        <w:rPr>
          <w:u w:val="single"/>
        </w:rPr>
        <w:t xml:space="preserve">$8,487,000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$12,657,000</w:t>
      </w:r>
      <w:r>
        <w:t>))</w:t>
      </w:r>
    </w:p>
    <w:p>
      <w:pPr>
        <w:spacing w:before="0" w:after="0" w:line="408" w:lineRule="exact"/>
        <w:ind w:left="0" w:right="0" w:firstLine="0"/>
        <w:jc w:val="left"/>
        <w:tabs>
          <w:tab w:val="right" w:leader="none" w:pos="9936"/>
        </w:tabs>
      </w:pPr>
      <w:r>
        <w:tab/>
      </w:r>
      <w:r>
        <w:rPr>
          <w:u w:val="single"/>
        </w:rPr>
        <w:t xml:space="preserve">$15,621,000</w:t>
      </w:r>
    </w:p>
    <w:p>
      <w:pPr>
        <w:tabs>
          <w:tab w:val="right" w:leader="dot" w:pos="9936"/>
        </w:tabs>
        <w:ind w:left="0" w:right="0" w:firstLine="1440"/>
      </w:pPr>
      <w:r>
        <w:rPr/>
        <w:t xml:space="preserve">TOTAL APPROPRIATION</w:t>
      </w:r>
      <w:r>
        <w:tab/>
      </w:r>
      <w:r>
        <w:t>((</w:t>
      </w:r>
      <w:r>
        <w:rPr>
          <w:strike/>
        </w:rPr>
        <w:t xml:space="preserve">$19,720,000</w:t>
      </w:r>
      <w:r>
        <w:t>))</w:t>
      </w:r>
    </w:p>
    <w:p>
      <w:pPr>
        <w:tabs>
          <w:tab w:val="right" w:leader="none" w:pos="9936"/>
        </w:tabs>
        <w:ind w:left="0" w:right="0" w:firstLine="1440"/>
      </w:pPr>
      <w:r>
        <w:tab/>
      </w:r>
      <w:r>
        <w:rPr>
          <w:u w:val="single"/>
        </w:rPr>
        <w:t xml:space="preserve">$24,108,000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implementation of Engrossed Substitute House Bill No. 1267 (establishing an office of independent investigations), to create an office within the office of the governor for the purposes of investigating deadly force incidents involving peace officers. </w:t>
      </w:r>
      <w:r>
        <w:t>((</w:t>
      </w:r>
      <w:r>
        <w:rPr>
          <w:strike/>
        </w:rPr>
        <w:t xml:space="preserve">If the bill is not enacted by June 30, 2021, the amounts provided in this subsection shall lapse.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$13,752,000</w:t>
      </w:r>
      <w:r>
        <w:t>))</w:t>
      </w:r>
    </w:p>
    <w:p>
      <w:pPr>
        <w:spacing w:before="0" w:after="0" w:line="408" w:lineRule="exact"/>
        <w:ind w:left="0" w:right="0" w:firstLine="0"/>
        <w:jc w:val="left"/>
        <w:tabs>
          <w:tab w:val="right" w:leader="none" w:pos="9936"/>
        </w:tabs>
      </w:pPr>
      <w:r>
        <w:tab/>
      </w:r>
      <w:r>
        <w:rPr>
          <w:u w:val="single"/>
        </w:rPr>
        <w:t xml:space="preserve">$11,967,000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$15,492,000</w:t>
      </w:r>
      <w:r>
        <w:t>))</w:t>
      </w:r>
    </w:p>
    <w:p>
      <w:pPr>
        <w:spacing w:before="0" w:after="0" w:line="408" w:lineRule="exact"/>
        <w:ind w:left="0" w:right="0" w:firstLine="0"/>
        <w:jc w:val="left"/>
        <w:tabs>
          <w:tab w:val="right" w:leader="none" w:pos="9936"/>
        </w:tabs>
      </w:pPr>
      <w:r>
        <w:tab/>
      </w:r>
      <w:r>
        <w:rPr>
          <w:u w:val="single"/>
        </w:rPr>
        <w:t xml:space="preserve">$20,288,000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$11,876,000</w:t>
      </w:r>
      <w:r>
        <w:t>))</w:t>
      </w:r>
    </w:p>
    <w:p>
      <w:pPr>
        <w:spacing w:before="0" w:after="0" w:line="408" w:lineRule="exact"/>
        <w:ind w:left="0" w:right="0" w:firstLine="0"/>
        <w:jc w:val="left"/>
        <w:tabs>
          <w:tab w:val="right" w:leader="none" w:pos="9936"/>
        </w:tabs>
      </w:pPr>
      <w:r>
        <w:tab/>
      </w:r>
      <w:r>
        <w:rPr>
          <w:u w:val="single"/>
        </w:rPr>
        <w:t xml:space="preserve">$20,839,000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$573,000</w:t>
      </w:r>
      <w:r>
        <w:t>))</w:t>
      </w:r>
    </w:p>
    <w:p>
      <w:pPr>
        <w:spacing w:before="0" w:after="0" w:line="408" w:lineRule="exact"/>
        <w:ind w:left="0" w:right="0" w:firstLine="0"/>
        <w:jc w:val="left"/>
        <w:tabs>
          <w:tab w:val="right" w:leader="none" w:pos="9936"/>
        </w:tabs>
      </w:pPr>
      <w:r>
        <w:tab/>
      </w:r>
      <w:r>
        <w:rPr>
          <w:u w:val="single"/>
        </w:rPr>
        <w:t xml:space="preserve">$589,000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$56,707,000</w:t>
      </w:r>
      <w:r>
        <w:t>))</w:t>
      </w:r>
    </w:p>
    <w:p>
      <w:pPr>
        <w:spacing w:before="0" w:after="0" w:line="408" w:lineRule="exact"/>
        <w:ind w:left="0" w:right="0" w:firstLine="0"/>
        <w:jc w:val="left"/>
        <w:tabs>
          <w:tab w:val="right" w:leader="none" w:pos="9936"/>
        </w:tabs>
      </w:pPr>
      <w:r>
        <w:tab/>
      </w:r>
      <w:r>
        <w:rPr>
          <w:u w:val="single"/>
        </w:rPr>
        <w:t xml:space="preserve">$58,295,000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$28,947,000</w:t>
      </w:r>
      <w:r>
        <w:t>))</w:t>
      </w:r>
    </w:p>
    <w:p>
      <w:pPr>
        <w:spacing w:before="0" w:after="0" w:line="408" w:lineRule="exact"/>
        <w:ind w:left="0" w:right="0" w:firstLine="0"/>
        <w:jc w:val="left"/>
        <w:tabs>
          <w:tab w:val="right" w:leader="none" w:pos="9936"/>
        </w:tabs>
      </w:pPr>
      <w:r>
        <w:tab/>
      </w:r>
      <w:r>
        <w:rPr>
          <w:u w:val="single"/>
        </w:rPr>
        <w:t xml:space="preserve">$29,710,000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$9,352,000</w:t>
      </w:r>
      <w:r>
        <w:t>))</w:t>
      </w:r>
    </w:p>
    <w:p>
      <w:pPr>
        <w:spacing w:before="0" w:after="0" w:line="408" w:lineRule="exact"/>
        <w:ind w:left="0" w:right="0" w:firstLine="0"/>
        <w:jc w:val="left"/>
        <w:tabs>
          <w:tab w:val="right" w:leader="none" w:pos="9936"/>
        </w:tabs>
      </w:pPr>
      <w:r>
        <w:tab/>
      </w:r>
      <w:r>
        <w:rPr>
          <w:u w:val="single"/>
        </w:rPr>
        <w:t xml:space="preserve">$11,213,000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$395,000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$366,060,000</w:t>
      </w:r>
      <w:r>
        <w:t>))</w:t>
      </w:r>
    </w:p>
    <w:p>
      <w:pPr>
        <w:spacing w:before="0" w:after="0" w:line="408" w:lineRule="exact"/>
        <w:ind w:left="0" w:right="0" w:firstLine="0"/>
        <w:jc w:val="left"/>
        <w:tabs>
          <w:tab w:val="right" w:leader="none" w:pos="9936"/>
        </w:tabs>
      </w:pPr>
      <w:r>
        <w:tab/>
      </w:r>
      <w:r>
        <w:rPr>
          <w:u w:val="single"/>
        </w:rPr>
        <w:t xml:space="preserve">$378,295,000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$16,047,000</w:t>
      </w:r>
      <w:r>
        <w:t>))</w:t>
      </w:r>
    </w:p>
    <w:p>
      <w:pPr>
        <w:spacing w:before="0" w:after="0" w:line="408" w:lineRule="exact"/>
        <w:ind w:left="0" w:right="0" w:firstLine="0"/>
        <w:jc w:val="left"/>
        <w:tabs>
          <w:tab w:val="right" w:leader="none" w:pos="9936"/>
        </w:tabs>
      </w:pPr>
      <w:r>
        <w:tab/>
      </w:r>
      <w:r>
        <w:rPr>
          <w:u w:val="single"/>
        </w:rPr>
        <w:t xml:space="preserve">$16,061,000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$366,663,000</w:t>
      </w:r>
      <w:r>
        <w:t>))</w:t>
      </w:r>
    </w:p>
    <w:p>
      <w:pPr>
        <w:spacing w:before="0" w:after="0" w:line="408" w:lineRule="exact"/>
        <w:ind w:left="0" w:right="0" w:firstLine="0"/>
        <w:jc w:val="left"/>
        <w:tabs>
          <w:tab w:val="right" w:leader="none" w:pos="9936"/>
        </w:tabs>
      </w:pPr>
      <w:r>
        <w:tab/>
      </w:r>
      <w:r>
        <w:rPr>
          <w:u w:val="single"/>
        </w:rPr>
        <w:t xml:space="preserve">$375,848,000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$3,614,000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$3,316,000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$4,582,000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t>((</w:t>
      </w:r>
      <w:r>
        <w:rPr>
          <w:strike/>
        </w:rPr>
        <w:t xml:space="preserve">$898,398,000</w:t>
      </w:r>
      <w:r>
        <w:t>))</w:t>
      </w:r>
    </w:p>
    <w:p>
      <w:pPr>
        <w:tabs>
          <w:tab w:val="right" w:leader="none" w:pos="9936"/>
        </w:tabs>
        <w:ind w:left="0" w:right="0" w:firstLine="1440"/>
      </w:pPr>
      <w:r>
        <w:tab/>
      </w:r>
      <w:r>
        <w:rPr>
          <w:u w:val="single"/>
        </w:rPr>
        <w:t xml:space="preserve">$936,324,000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$8,551,000</w:t>
      </w:r>
      <w:r>
        <w:t>))</w:t>
      </w:r>
      <w:r>
        <w:rPr/>
        <w:t xml:space="preserve"> </w:t>
      </w:r>
      <w:r>
        <w:rPr>
          <w:u w:val="single"/>
        </w:rPr>
        <w:t xml:space="preserve">$5,247,000</w:t>
      </w:r>
      <w:r>
        <w:rPr/>
        <w:t xml:space="preserve"> of the accident account</w:t>
      </w:r>
      <w:r>
        <w:rPr>
          <w:rFonts w:ascii="Times New Roman" w:hAnsi="Times New Roman"/>
        </w:rPr>
        <w:t xml:space="preserve">—</w:t>
      </w:r>
      <w:r>
        <w:rPr/>
        <w:t xml:space="preserve">state appropriation and </w:t>
      </w:r>
      <w:r>
        <w:t>((</w:t>
      </w:r>
      <w:r>
        <w:rPr>
          <w:strike/>
        </w:rPr>
        <w:t xml:space="preserve">$8,551,000</w:t>
      </w:r>
      <w:r>
        <w:t>))</w:t>
      </w:r>
      <w:r>
        <w:rPr/>
        <w:t xml:space="preserve"> </w:t>
      </w:r>
      <w:r>
        <w:rPr>
          <w:u w:val="single"/>
        </w:rPr>
        <w:t xml:space="preserve">$5,247,000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a report by August 1, 2021, on the quantifiable deliverables accomplished in fiscal years 2020 and 2021 and the amount spent by each deliverable in each of the following subprojects:</w:t>
      </w:r>
    </w:p>
    <w:p>
      <w:pPr>
        <w:spacing w:before="0" w:after="0" w:line="408" w:lineRule="exact"/>
        <w:ind w:left="0" w:right="0" w:firstLine="576"/>
        <w:jc w:val="left"/>
      </w:pPr>
      <w:r>
        <w:rPr/>
        <w:t xml:space="preserve">(i) Business readiness;</w:t>
      </w:r>
    </w:p>
    <w:p>
      <w:pPr>
        <w:spacing w:before="0" w:after="0" w:line="408" w:lineRule="exact"/>
        <w:ind w:left="0" w:right="0" w:firstLine="576"/>
        <w:jc w:val="left"/>
      </w:pPr>
      <w:r>
        <w:rPr/>
        <w:t xml:space="preserve">(ii) Change readiness;</w:t>
      </w:r>
    </w:p>
    <w:p>
      <w:pPr>
        <w:spacing w:before="0" w:after="0" w:line="408" w:lineRule="exact"/>
        <w:ind w:left="0" w:right="0" w:firstLine="576"/>
        <w:jc w:val="left"/>
      </w:pPr>
      <w:r>
        <w:rPr/>
        <w:t xml:space="preserve">(iii) Commercial off the shelf procurement;</w:t>
      </w:r>
    </w:p>
    <w:p>
      <w:pPr>
        <w:spacing w:before="0" w:after="0" w:line="408" w:lineRule="exact"/>
        <w:ind w:left="0" w:right="0" w:firstLine="576"/>
        <w:jc w:val="left"/>
      </w:pPr>
      <w:r>
        <w:rPr/>
        <w:t xml:space="preserve">(iv) Customer access;</w:t>
      </w:r>
    </w:p>
    <w:p>
      <w:pPr>
        <w:spacing w:before="0" w:after="0" w:line="408" w:lineRule="exact"/>
        <w:ind w:left="0" w:right="0" w:firstLine="576"/>
        <w:jc w:val="left"/>
      </w:pPr>
      <w:r>
        <w:rPr/>
        <w:t xml:space="preserve">(v) Program foundations;</w:t>
      </w:r>
    </w:p>
    <w:p>
      <w:pPr>
        <w:spacing w:before="0" w:after="0" w:line="408" w:lineRule="exact"/>
        <w:ind w:left="0" w:right="0" w:firstLine="576"/>
        <w:jc w:val="left"/>
      </w:pPr>
      <w:r>
        <w:rPr/>
        <w:t xml:space="preserve">(vi) Independent assessment; and</w:t>
      </w:r>
    </w:p>
    <w:p>
      <w:pPr>
        <w:spacing w:before="0" w:after="0" w:line="408" w:lineRule="exact"/>
        <w:ind w:left="0" w:right="0" w:firstLine="576"/>
        <w:jc w:val="left"/>
      </w:pPr>
      <w:r>
        <w:rPr/>
        <w:t xml:space="preserve">(vii) In total by fiscal year;</w:t>
      </w:r>
    </w:p>
    <w:p>
      <w:pPr>
        <w:spacing w:before="0" w:after="0" w:line="408" w:lineRule="exact"/>
        <w:ind w:left="0" w:right="0" w:firstLine="576"/>
        <w:jc w:val="left"/>
      </w:pPr>
      <w:r>
        <w:rPr/>
        <w:t xml:space="preserve">(b) Submit quarterly data within 30 calendar days of the end of each quarter, effective July 1, 2021, on:</w:t>
      </w:r>
    </w:p>
    <w:p>
      <w:pPr>
        <w:spacing w:before="0" w:after="0" w:line="408" w:lineRule="exact"/>
        <w:ind w:left="0" w:right="0" w:firstLine="576"/>
        <w:jc w:val="left"/>
      </w:pPr>
      <w:r>
        <w:rPr/>
        <w:t xml:space="preserve">(i) All of the quantifiable deliverables accomplished by subprojects identified in (a)(i) through (vi) of this subsection and in total and the associated expenditures by each deliverable by fiscal month;</w:t>
      </w:r>
    </w:p>
    <w:p>
      <w:pPr>
        <w:spacing w:before="0" w:after="0" w:line="408" w:lineRule="exact"/>
        <w:ind w:left="0" w:right="0" w:firstLine="576"/>
        <w:jc w:val="left"/>
      </w:pPr>
      <w:r>
        <w:rPr/>
        <w:t xml:space="preserve">(ii) The contract full time equivalent charged by subprojects identified in (a)(i) through (vi) of this subsection, and in total, compared to the budget spending plan by month for each contracted vendor and what the ensuing contract equivalent budget spending plan by subprojects identified in (a)(i) through (vi) of this subsection, and in total, assumes by fiscal month;</w:t>
      </w:r>
    </w:p>
    <w:p>
      <w:pPr>
        <w:spacing w:before="0" w:after="0" w:line="408" w:lineRule="exact"/>
        <w:ind w:left="0" w:right="0" w:firstLine="576"/>
        <w:jc w:val="left"/>
      </w:pPr>
      <w:r>
        <w:rPr/>
        <w:t xml:space="preserve">(iii) The performance metrics by subprojects identified in (a)(i) through (vi) of this subsection, and in total, that are currently used, including monthly performance data; and</w:t>
      </w:r>
    </w:p>
    <w:p>
      <w:pPr>
        <w:spacing w:before="0" w:after="0" w:line="408" w:lineRule="exact"/>
        <w:ind w:left="0" w:right="0" w:firstLine="576"/>
        <w:jc w:val="left"/>
      </w:pPr>
      <w:r>
        <w:rPr/>
        <w:t xml:space="preserve">(iv)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(c) Submit the reports in (a) and (b) of this subsection to fiscal and policy committees of the legislature; and</w:t>
      </w:r>
    </w:p>
    <w:p>
      <w:pPr>
        <w:spacing w:before="0" w:after="0" w:line="408" w:lineRule="exact"/>
        <w:ind w:left="0" w:right="0" w:firstLine="576"/>
        <w:jc w:val="left"/>
      </w:pPr>
      <w:r>
        <w:rPr/>
        <w:t xml:space="preserve">(d) Receive an additional gated project sign off by the office of financial management, effective September 1, 2021. Prior to spending any project funding in this subsection each quarter, there is an additional gate of approval required for this project. The director of financial management must agree that the </w:t>
      </w:r>
      <w:r>
        <w:t>((</w:t>
      </w:r>
      <w:r>
        <w:rPr>
          <w:strike/>
        </w:rPr>
        <w:t xml:space="preserve">reporting data provided each quarter</w:t>
      </w:r>
      <w:r>
        <w:t>))</w:t>
      </w:r>
      <w:r>
        <w:rPr/>
        <w:t xml:space="preserve"> </w:t>
      </w:r>
      <w:r>
        <w:rPr>
          <w:u w:val="single"/>
        </w:rPr>
        <w:t xml:space="preserve">project</w:t>
      </w:r>
      <w:r>
        <w:rPr/>
        <w:t xml:space="preserve">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2022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2021,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$3,632,000 of the accident account</w:t>
      </w:r>
      <w:r>
        <w:rPr>
          <w:rFonts w:ascii="Times New Roman" w:hAnsi="Times New Roman"/>
        </w:rPr>
        <w:t xml:space="preserve">—</w:t>
      </w:r>
      <w:r>
        <w:rPr/>
        <w:t xml:space="preserve">state appropriation and $876,000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$2,849,000 of the construction registration inspection account</w:t>
      </w:r>
      <w:r>
        <w:rPr>
          <w:rFonts w:ascii="Times New Roman" w:hAnsi="Times New Roman"/>
        </w:rPr>
        <w:t xml:space="preserve">—</w:t>
      </w:r>
      <w:r>
        <w:rPr/>
        <w:t xml:space="preserve">state appropriation, $152,000 of the accident account—state appropriation, and $31,000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(7) </w:t>
      </w:r>
      <w:r>
        <w:t>((</w:t>
      </w:r>
      <w:r>
        <w:rPr>
          <w:strike/>
        </w:rPr>
        <w:t xml:space="preserve">$4,380,000</w:t>
      </w:r>
      <w:r>
        <w:t>))</w:t>
      </w:r>
      <w:r>
        <w:rPr/>
        <w:t xml:space="preserve"> </w:t>
      </w:r>
      <w:r>
        <w:rPr>
          <w:u w:val="single"/>
        </w:rPr>
        <w:t xml:space="preserve">(a) $4,044,000</w:t>
      </w:r>
      <w:r>
        <w:rPr/>
        <w:t xml:space="preserve"> of the medical aid account</w:t>
      </w:r>
      <w:r>
        <w:rPr>
          <w:rFonts w:ascii="Times New Roman" w:hAnsi="Times New Roman"/>
        </w:rPr>
        <w:t xml:space="preserve">—</w:t>
      </w:r>
      <w:r>
        <w:rPr/>
        <w:t xml:space="preserve">state appropriation is provided solely for the implementation of the provider credentialing system project and is subject to the conditions, limitations, and review provided in section 701 of this act.</w:t>
      </w:r>
    </w:p>
    <w:p>
      <w:pPr>
        <w:spacing w:before="0" w:after="0" w:line="408" w:lineRule="exact"/>
        <w:ind w:left="0" w:right="0" w:firstLine="576"/>
        <w:jc w:val="left"/>
      </w:pPr>
      <w:r>
        <w:rPr>
          <w:u w:val="single"/>
        </w:rPr>
        <w:t xml:space="preserve">(b) $336,000 of the medical aid account</w:t>
      </w:r>
      <w:r>
        <w:rPr>
          <w:rFonts w:ascii="Times New Roman" w:hAnsi="Times New Roman"/>
          <w:u w:val="single"/>
        </w:rPr>
        <w:t xml:space="preserve">—</w:t>
      </w:r>
      <w:r>
        <w:rPr>
          <w:u w:val="single"/>
        </w:rPr>
        <w:t xml:space="preserve">state appropriation is provided solely for the maintenance and operation of the provider credentialing project.</w:t>
      </w:r>
    </w:p>
    <w:p>
      <w:pPr>
        <w:spacing w:before="0" w:after="0" w:line="408" w:lineRule="exact"/>
        <w:ind w:left="0" w:right="0" w:firstLine="576"/>
        <w:jc w:val="left"/>
      </w:pPr>
      <w:r>
        <w:rPr/>
        <w:t xml:space="preserve">(8) $530,000 of the accident account</w:t>
      </w:r>
      <w:r>
        <w:rPr>
          <w:rFonts w:ascii="Times New Roman" w:hAnsi="Times New Roman"/>
        </w:rPr>
        <w:t xml:space="preserve">—</w:t>
      </w:r>
      <w:r>
        <w:rPr/>
        <w:t xml:space="preserve">state appropriation and $94,000 of the medical aid account</w:t>
      </w:r>
      <w:r>
        <w:rPr>
          <w:rFonts w:ascii="Times New Roman" w:hAnsi="Times New Roman"/>
        </w:rPr>
        <w:t xml:space="preserve">—</w:t>
      </w:r>
      <w:r>
        <w:rPr/>
        <w:t xml:space="preserve">state appropriation are provided solely for the department to conduct infectious disease rule making to ensure the state has general guidelines to follow in the case of an infectious disease outbreak and to provide education and outreach.</w:t>
      </w:r>
    </w:p>
    <w:p>
      <w:pPr>
        <w:spacing w:before="0" w:after="0" w:line="408" w:lineRule="exact"/>
        <w:ind w:left="0" w:right="0" w:firstLine="576"/>
        <w:jc w:val="left"/>
      </w:pPr>
      <w:r>
        <w:rPr/>
        <w:t xml:space="preserve">(9)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for the maintenance and operating costs of the isolated worker protection information technology project.</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analyze patients who are maintained on chronic opioids. The department must submit a report of its findings to the governor and the appropriate committees of the legislature no later than October 1, 2023.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an organization in Pierce county experienced in providing peer-to-peer training, in order to develop and implement a program aimed at reducing workplace sexual harassment in the agricultural sector, with the following deliverables:</w:t>
      </w:r>
    </w:p>
    <w:p>
      <w:pPr>
        <w:spacing w:before="0" w:after="0" w:line="408" w:lineRule="exact"/>
        <w:ind w:left="0" w:right="0" w:firstLine="576"/>
        <w:jc w:val="left"/>
      </w:pPr>
      <w:r>
        <w:rPr/>
        <w:t xml:space="preserve">(a) Peer-to-peer training and evaluation of sexual harassment training curriculum; and</w:t>
      </w:r>
    </w:p>
    <w:p>
      <w:pPr>
        <w:spacing w:before="0" w:after="0" w:line="408" w:lineRule="exact"/>
        <w:ind w:left="0" w:right="0" w:firstLine="576"/>
        <w:jc w:val="left"/>
      </w:pPr>
      <w:r>
        <w:rPr/>
        <w:t xml:space="preserve">(b) The building of a statewide network of peer trainers as farmworker leaders whose primary purpose is to prevent workplace sexual harassment and assault through leadership, education, and other tools.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work group to investigate how to make Washington's industrial insurance system easier to access for employers and hiring entities to provide industrial insurance coverage for domestic workers.</w:t>
      </w:r>
    </w:p>
    <w:p>
      <w:pPr>
        <w:spacing w:before="0" w:after="0" w:line="408" w:lineRule="exact"/>
        <w:ind w:left="0" w:right="0" w:firstLine="576"/>
        <w:jc w:val="left"/>
      </w:pPr>
      <w:r>
        <w:rPr/>
        <w:t xml:space="preserve">(a) Domestic workers include, but are not limited to: Housecleaners, nannies, gardeners, and day laborers, including but not limited to those who may perform maintenance or repair work in or about the private home of the employer or hiring entity.</w:t>
      </w:r>
    </w:p>
    <w:p>
      <w:pPr>
        <w:spacing w:before="0" w:after="0" w:line="408" w:lineRule="exact"/>
        <w:ind w:left="0" w:right="0" w:firstLine="576"/>
        <w:jc w:val="left"/>
      </w:pPr>
      <w:r>
        <w:rPr/>
        <w:t xml:space="preserve">(b) The work group shall make recommendations to the governor and appropriate legislative committees on legislative, regulatory, or other changes that would make the industrial insurance system easier for day laborers and their employers to access. This work group will also explore the possible role of intermediary nonprofit organizations that assist and refer domestic workers and day laborers.</w:t>
      </w:r>
    </w:p>
    <w:p>
      <w:pPr>
        <w:spacing w:before="0" w:after="0" w:line="408" w:lineRule="exact"/>
        <w:ind w:left="0" w:right="0" w:firstLine="576"/>
        <w:jc w:val="left"/>
      </w:pPr>
      <w:r>
        <w:rPr/>
        <w:t xml:space="preserve">(c) The work group shall be comprised of the following representatives, to be appointed by the governor by July 1, 2021:</w:t>
      </w:r>
    </w:p>
    <w:p>
      <w:pPr>
        <w:spacing w:before="0" w:after="0" w:line="408" w:lineRule="exact"/>
        <w:ind w:left="0" w:right="0" w:firstLine="576"/>
        <w:jc w:val="left"/>
      </w:pPr>
      <w:r>
        <w:rPr/>
        <w:t xml:space="preserve">(i) Two representatives who are directly impacted domestic workers who work for private home employers or hiring entities;</w:t>
      </w:r>
    </w:p>
    <w:p>
      <w:pPr>
        <w:spacing w:before="0" w:after="0" w:line="408" w:lineRule="exact"/>
        <w:ind w:left="0" w:right="0" w:firstLine="576"/>
        <w:jc w:val="left"/>
      </w:pPr>
      <w:r>
        <w:rPr/>
        <w:t xml:space="preserve">(ii) Two representatives who are directly impacted day laborers who work for private home employers or hiring entities;</w:t>
      </w:r>
    </w:p>
    <w:p>
      <w:pPr>
        <w:spacing w:before="0" w:after="0" w:line="408" w:lineRule="exact"/>
        <w:ind w:left="0" w:right="0" w:firstLine="576"/>
        <w:jc w:val="left"/>
      </w:pPr>
      <w:r>
        <w:rPr/>
        <w:t xml:space="preserve">(iii) Two representatives from unions, workers' centers, or intermediary nonprofit organizations that assist and/or refer such directly impacted workers;</w:t>
      </w:r>
    </w:p>
    <w:p>
      <w:pPr>
        <w:spacing w:before="0" w:after="0" w:line="408" w:lineRule="exact"/>
        <w:ind w:left="0" w:right="0" w:firstLine="576"/>
        <w:jc w:val="left"/>
      </w:pPr>
      <w:r>
        <w:rPr/>
        <w:t xml:space="preserve">(iv) Two employer or hiring entity representatives who directly employ or hire single domestic workers in private homes;</w:t>
      </w:r>
    </w:p>
    <w:p>
      <w:pPr>
        <w:spacing w:before="0" w:after="0" w:line="408" w:lineRule="exact"/>
        <w:ind w:left="0" w:right="0" w:firstLine="576"/>
        <w:jc w:val="left"/>
      </w:pPr>
      <w:r>
        <w:rPr/>
        <w:t xml:space="preserve">(v) One employer or hiring entity representative who directly employs or hires day laborers in a private home;</w:t>
      </w:r>
    </w:p>
    <w:p>
      <w:pPr>
        <w:spacing w:before="0" w:after="0" w:line="408" w:lineRule="exact"/>
        <w:ind w:left="0" w:right="0" w:firstLine="576"/>
        <w:jc w:val="left"/>
      </w:pPr>
      <w:r>
        <w:rPr/>
        <w:t xml:space="preserve">(vi) One representative from a nonprofit organization that educates and organizes household employers; and</w:t>
      </w:r>
    </w:p>
    <w:p>
      <w:pPr>
        <w:spacing w:before="0" w:after="0" w:line="408" w:lineRule="exact"/>
        <w:ind w:left="0" w:right="0" w:firstLine="576"/>
        <w:jc w:val="left"/>
      </w:pPr>
      <w:r>
        <w:rPr/>
        <w:t xml:space="preserve">(vii) Representatives from the department, serving in an ex officio capacity.</w:t>
      </w:r>
    </w:p>
    <w:p>
      <w:pPr>
        <w:spacing w:before="0" w:after="0" w:line="408" w:lineRule="exact"/>
        <w:ind w:left="0" w:right="0" w:firstLine="576"/>
        <w:jc w:val="left"/>
      </w:pPr>
      <w:r>
        <w:rPr/>
        <w:t xml:space="preserve">(d) The department shall convene the work group by August 1, 2021, and shall meet at least once every two months and may meet remotely in order to accommodate the involvement of domestic worker and day laborer representatives.</w:t>
      </w:r>
    </w:p>
    <w:p>
      <w:pPr>
        <w:spacing w:before="0" w:after="0" w:line="408" w:lineRule="exact"/>
        <w:ind w:left="0" w:right="0" w:firstLine="576"/>
        <w:jc w:val="left"/>
      </w:pPr>
      <w:r>
        <w:rPr/>
        <w:t xml:space="preserve">(e) The work group shall deliver its report and recommendations to the governor and the appropriate committees of the legislature no later than November 4, 2022.</w:t>
      </w:r>
    </w:p>
    <w:p>
      <w:pPr>
        <w:spacing w:before="0" w:after="0" w:line="408" w:lineRule="exact"/>
        <w:ind w:left="0" w:right="0" w:firstLine="576"/>
        <w:jc w:val="left"/>
      </w:pPr>
      <w:r>
        <w:rPr/>
        <w:t xml:space="preserve">(13) $237,000 of the accident account</w:t>
      </w:r>
      <w:r>
        <w:rPr>
          <w:rFonts w:ascii="Times New Roman" w:hAnsi="Times New Roman"/>
        </w:rPr>
        <w:t xml:space="preserve">—</w:t>
      </w:r>
      <w:r>
        <w:rPr/>
        <w:t xml:space="preserve">state appropriation and $184,000 of the medical aid account</w:t>
      </w:r>
      <w:r>
        <w:rPr>
          <w:rFonts w:ascii="Times New Roman" w:hAnsi="Times New Roman"/>
        </w:rPr>
        <w:t xml:space="preserve">—</w:t>
      </w:r>
      <w:r>
        <w:rPr/>
        <w:t xml:space="preserve">state appropriation are provided solely for costs associated with the implementation of Engrossed Substitute Senate Bill No. 5115 (health emergency/labor).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w:t>
      </w:r>
      <w:r>
        <w:t>((</w:t>
      </w:r>
      <w:r>
        <w:rPr>
          <w:strike/>
        </w:rPr>
        <w:t xml:space="preserve">$825,000</w:t>
      </w:r>
      <w:r>
        <w:t>))</w:t>
      </w:r>
      <w:r>
        <w:rPr/>
        <w:t xml:space="preserve"> </w:t>
      </w:r>
      <w:r>
        <w:rPr>
          <w:u w:val="single"/>
        </w:rPr>
        <w:t xml:space="preserve">$1,228,000</w:t>
      </w:r>
      <w:r>
        <w:rPr/>
        <w:t xml:space="preserve"> of the accident account</w:t>
      </w:r>
      <w:r>
        <w:rPr>
          <w:rFonts w:ascii="Times New Roman" w:hAnsi="Times New Roman"/>
        </w:rPr>
        <w:t xml:space="preserve">—</w:t>
      </w:r>
      <w:r>
        <w:rPr/>
        <w:t xml:space="preserve">state appropriation and </w:t>
      </w:r>
      <w:r>
        <w:t>((</w:t>
      </w:r>
      <w:r>
        <w:rPr>
          <w:strike/>
        </w:rPr>
        <w:t xml:space="preserve">$620,000</w:t>
      </w:r>
      <w:r>
        <w:t>))</w:t>
      </w:r>
      <w:r>
        <w:rPr/>
        <w:t xml:space="preserve"> </w:t>
      </w:r>
      <w:r>
        <w:rPr>
          <w:u w:val="single"/>
        </w:rPr>
        <w:t xml:space="preserve">$217,000</w:t>
      </w:r>
      <w:r>
        <w:rPr/>
        <w:t xml:space="preserve"> of the medical aid account</w:t>
      </w:r>
      <w:r>
        <w:rPr>
          <w:rFonts w:ascii="Times New Roman" w:hAnsi="Times New Roman"/>
        </w:rPr>
        <w:t xml:space="preserve">—</w:t>
      </w:r>
      <w:r>
        <w:rPr/>
        <w:t xml:space="preserve">state appropriation are provided solely for costs associated with the implementation of Engrossed Substitute Senate Bill No. 5172 (agricultural overtime).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2022 and $1,393,000 of the general fund</w:t>
      </w:r>
      <w:r>
        <w:rPr>
          <w:rFonts w:ascii="Times New Roman" w:hAnsi="Times New Roman"/>
        </w:rPr>
        <w:t xml:space="preserve">—</w:t>
      </w:r>
      <w:r>
        <w:rPr/>
        <w:t xml:space="preserve">state appropriation for fiscal year 2023 are provided solely for the implementation of Second Substitute Senate Bill No. 5183 (nonfatal strangulation).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(16) $367,000 of the accident account</w:t>
      </w:r>
      <w:r>
        <w:rPr>
          <w:rFonts w:ascii="Times New Roman" w:hAnsi="Times New Roman"/>
        </w:rPr>
        <w:t xml:space="preserve">—</w:t>
      </w:r>
      <w:r>
        <w:rPr/>
        <w:t xml:space="preserve">state appropriation and $366,000 of the medical aid account</w:t>
      </w:r>
      <w:r>
        <w:rPr>
          <w:rFonts w:ascii="Times New Roman" w:hAnsi="Times New Roman"/>
        </w:rPr>
        <w:t xml:space="preserve">—</w:t>
      </w:r>
      <w:r>
        <w:rPr/>
        <w:t xml:space="preserve">state appropriation are provided solely for the implementation of Engrossed Substitute Senate Bill No. 5190 (health care workers/benefits).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$1,626,000 of the accident account</w:t>
      </w:r>
      <w:r>
        <w:rPr>
          <w:rFonts w:ascii="Times New Roman" w:hAnsi="Times New Roman"/>
        </w:rPr>
        <w:t xml:space="preserve">—</w:t>
      </w:r>
      <w:r>
        <w:rPr/>
        <w:t xml:space="preserve">state appropriation and $288,000 of the medical aid account</w:t>
      </w:r>
      <w:r>
        <w:rPr>
          <w:rFonts w:ascii="Times New Roman" w:hAnsi="Times New Roman"/>
        </w:rPr>
        <w:t xml:space="preserve">—</w:t>
      </w:r>
      <w:r>
        <w:rPr/>
        <w:t xml:space="preserve">state appropriation are provided solely for the purpose of providing a temporary 7.5 percent increase to the base rate of pay for the compliance field positions in the following job classifications: Safety and health specialist 3, safety and health specialist 4, industrial hygienist 3, and industrial hygienist 4, who are responsible for inspections, investigations, and enforcement related to the COVID-19 pandemic, not including consultation staff within these classifications. The increase shall be effective July 1, 2021, until June 30, 2023. Expenditure of the amount provided for this purpose is contingent upon execution of an appropriate memorandum of understanding between the governor or the governor's designee and the exclusive bargaining representative, consistent with the terms of this subsection.</w:t>
      </w:r>
    </w:p>
    <w:p>
      <w:pPr>
        <w:spacing w:before="0" w:after="0" w:line="408" w:lineRule="exact"/>
        <w:ind w:left="0" w:right="0" w:firstLine="576"/>
        <w:jc w:val="left"/>
      </w:pPr>
      <w:r>
        <w:rPr/>
        <w:t xml:space="preserve">(18) $298,000 of the accident account—state appropriation and $53,000 of the medical aid account—state appropriation are provided solely for the implementation of Engrossed Substitute House Bill No. 1097 (increasing worker protections).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(19)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(20) $65,000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the implementation of Substitute House Bill No. 1455 (social security/L&amp;I &amp; ESD).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(21) $584,000 of the accident account</w:t>
      </w:r>
      <w:r>
        <w:rPr>
          <w:rFonts w:ascii="Times New Roman" w:hAnsi="Times New Roman"/>
          <w:u w:val="single"/>
        </w:rPr>
        <w:t xml:space="preserve">—</w:t>
      </w:r>
      <w:r>
        <w:rPr>
          <w:u w:val="single"/>
        </w:rPr>
        <w:t xml:space="preserve">state appropriation and $584,000 of the medical aid account</w:t>
      </w:r>
      <w:r>
        <w:rPr>
          <w:rFonts w:ascii="Times New Roman" w:hAnsi="Times New Roman"/>
          <w:u w:val="single"/>
        </w:rPr>
        <w:t xml:space="preserve">—</w:t>
      </w:r>
      <w:r>
        <w:rPr>
          <w:u w:val="single"/>
        </w:rPr>
        <w:t xml:space="preserve">state appropriation are provided solely for costs associated with staff overtime affiliated with the state emergency operations center. Prior to utilizing these funds, the department of labor and industries must collaborate with the military department to determine if any overtime costs may be eligible for reimbursement from the federal emergency management agency.</w:t>
      </w:r>
    </w:p>
    <w:p>
      <w:pPr>
        <w:spacing w:before="0" w:after="0" w:line="408" w:lineRule="exact"/>
        <w:ind w:left="0" w:right="0" w:firstLine="576"/>
        <w:jc w:val="left"/>
      </w:pPr>
      <w:r>
        <w:rPr>
          <w:u w:val="single"/>
        </w:rPr>
        <w:t xml:space="preserve">(22) $961,000 of the accident account</w:t>
      </w:r>
      <w:r>
        <w:rPr>
          <w:rFonts w:ascii="Times New Roman" w:hAnsi="Times New Roman"/>
          <w:u w:val="single"/>
        </w:rPr>
        <w:t xml:space="preserve">—</w:t>
      </w:r>
      <w:r>
        <w:rPr>
          <w:u w:val="single"/>
        </w:rPr>
        <w:t xml:space="preserve">state appropriation and $169,000 of the medical aid account</w:t>
      </w:r>
      <w:r>
        <w:rPr>
          <w:rFonts w:ascii="Times New Roman" w:hAnsi="Times New Roman"/>
          <w:u w:val="single"/>
        </w:rPr>
        <w:t xml:space="preserve">—</w:t>
      </w:r>
      <w:r>
        <w:rPr>
          <w:u w:val="single"/>
        </w:rPr>
        <w:t xml:space="preserve">state appropriation are provided solely for enhancements to the apprenticeship registration and tracking computer system to align data collection with federal regulations and to create functionality that allows for web-based document uploading. This project is subject to the conditions, limitations, and review provided in section 701 of this act.</w:t>
      </w:r>
    </w:p>
    <w:p>
      <w:pPr>
        <w:spacing w:before="0" w:after="0" w:line="408" w:lineRule="exact"/>
        <w:ind w:left="0" w:right="0" w:firstLine="576"/>
        <w:jc w:val="left"/>
      </w:pPr>
      <w:r>
        <w:rPr>
          <w:u w:val="single"/>
        </w:rPr>
        <w:t xml:space="preserve">(23) $350,000 of the accident account</w:t>
      </w:r>
      <w:r>
        <w:rPr>
          <w:rFonts w:ascii="Times New Roman" w:hAnsi="Times New Roman"/>
          <w:u w:val="single"/>
        </w:rPr>
        <w:t xml:space="preserve">—</w:t>
      </w:r>
      <w:r>
        <w:rPr>
          <w:u w:val="single"/>
        </w:rPr>
        <w:t xml:space="preserve">state appropriation and $350,000 of the medical aid account</w:t>
      </w:r>
      <w:r>
        <w:rPr>
          <w:rFonts w:ascii="Times New Roman" w:hAnsi="Times New Roman"/>
          <w:u w:val="single"/>
        </w:rPr>
        <w:t xml:space="preserve">—</w:t>
      </w:r>
      <w:r>
        <w:rPr>
          <w:u w:val="single"/>
        </w:rPr>
        <w:t xml:space="preserve">state appropriation are provided solely for the completion of the licensing and certification administrators IT project to meet the implementation requirements of chapter 277, Laws of 2020 (SHB 2409). </w:t>
      </w:r>
      <w:r>
        <w:rPr>
          <w:u w:val="single"/>
        </w:rPr>
        <w:t xml:space="preserve">This project is subject to the conditions, limitations, and review provided in section 701 of this act.</w:t>
      </w:r>
    </w:p>
    <w:p>
      <w:pPr>
        <w:spacing w:before="0" w:after="0" w:line="408" w:lineRule="exact"/>
        <w:ind w:left="0" w:right="0" w:firstLine="576"/>
        <w:jc w:val="left"/>
      </w:pPr>
      <w:r>
        <w:rPr>
          <w:u w:val="single"/>
        </w:rPr>
        <w:t xml:space="preserve">(24) $897,000 of the medical aid account</w:t>
      </w:r>
      <w:r>
        <w:rPr>
          <w:rFonts w:ascii="Times New Roman" w:hAnsi="Times New Roman"/>
          <w:u w:val="single"/>
        </w:rPr>
        <w:t xml:space="preserve">—</w:t>
      </w:r>
      <w:r>
        <w:rPr>
          <w:u w:val="single"/>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u w:val="single"/>
        </w:rPr>
        <w:t xml:space="preserve">(25) $821,000 of the public works administration account</w:t>
      </w:r>
      <w:r>
        <w:rPr>
          <w:rFonts w:ascii="Times New Roman" w:hAnsi="Times New Roman"/>
          <w:u w:val="single"/>
        </w:rPr>
        <w:t xml:space="preserve">—</w:t>
      </w:r>
      <w:r>
        <w:rPr>
          <w:u w:val="single"/>
        </w:rPr>
        <w:t xml:space="preserve">state appropriation is provided solely to expand capacity to investigate and enforce prevailing-wage complaints.</w:t>
      </w:r>
    </w:p>
    <w:p>
      <w:pPr>
        <w:spacing w:before="0" w:after="0" w:line="408" w:lineRule="exact"/>
        <w:ind w:left="0" w:right="0" w:firstLine="576"/>
        <w:jc w:val="left"/>
      </w:pPr>
      <w:r>
        <w:rPr>
          <w:u w:val="single"/>
        </w:rPr>
        <w:t xml:space="preserve">(26) $794,000 of the public works administration account</w:t>
      </w:r>
      <w:r>
        <w:rPr>
          <w:rFonts w:ascii="Times New Roman" w:hAnsi="Times New Roman"/>
          <w:u w:val="single"/>
        </w:rPr>
        <w:t xml:space="preserve">—</w:t>
      </w:r>
      <w:r>
        <w:rPr>
          <w:u w:val="single"/>
        </w:rPr>
        <w:t xml:space="preserve">state appropriation is provided solely for planning and requirements gathering to make system improvements to the prevailing wage program information technology system. Of the amount in this subsection, $300,000 is for two permanent information technology developers to maintain the system. This project is subject to the conditions, limitations, and review provided in section 701 of this act.</w:t>
      </w:r>
    </w:p>
    <w:p>
      <w:pPr>
        <w:spacing w:before="0" w:after="0" w:line="408" w:lineRule="exact"/>
        <w:ind w:left="0" w:right="0" w:firstLine="576"/>
        <w:jc w:val="left"/>
      </w:pPr>
      <w:r>
        <w:rPr>
          <w:u w:val="single"/>
        </w:rPr>
        <w:t xml:space="preserve">(27) $2,500,000 of the general fund</w:t>
      </w:r>
      <w:r>
        <w:rPr>
          <w:rFonts w:ascii="Times New Roman" w:hAnsi="Times New Roman"/>
          <w:u w:val="single"/>
        </w:rPr>
        <w:t xml:space="preserve">—</w:t>
      </w:r>
      <w:r>
        <w:rPr>
          <w:u w:val="single"/>
        </w:rPr>
        <w:t xml:space="preserve">state appropriation for fiscal year 2023 is provided solely to create and administer a grant program intended to modernize the technology and remote learning infrastructure within existing state registered apprenticeship programs. Grant applications must include a plan to sustain the investment over time. Up to five percent of the total within this subsection can be used to cover administrative expenses.</w:t>
      </w:r>
    </w:p>
    <w:p>
      <w:pPr>
        <w:spacing w:before="0" w:after="0" w:line="408" w:lineRule="exact"/>
        <w:ind w:left="0" w:right="0" w:firstLine="576"/>
        <w:jc w:val="left"/>
      </w:pPr>
      <w:r>
        <w:rPr>
          <w:u w:val="single"/>
        </w:rPr>
        <w:t xml:space="preserve">(28) $4,000,000 of the general fund</w:t>
      </w:r>
      <w:r>
        <w:rPr>
          <w:rFonts w:ascii="Times New Roman" w:hAnsi="Times New Roman"/>
          <w:u w:val="single"/>
        </w:rPr>
        <w:t xml:space="preserve">—</w:t>
      </w:r>
      <w:r>
        <w:rPr>
          <w:u w:val="single"/>
        </w:rPr>
        <w:t xml:space="preserve">state appropriation for fiscal year 2023 is provided solely to create and administer a grant program intended to upgrade apprenticeship program equipment to better replicate conditions on the job during the training of apprentices. The grant program is limited to state registered apprenticeship programs. Up to five percent of the total within this subsection can be used to cover administrative expenses.</w:t>
      </w:r>
    </w:p>
    <w:p>
      <w:pPr>
        <w:spacing w:before="0" w:after="0" w:line="408" w:lineRule="exact"/>
        <w:ind w:left="0" w:right="0" w:firstLine="576"/>
        <w:jc w:val="left"/>
      </w:pPr>
      <w:r>
        <w:rPr>
          <w:u w:val="single"/>
        </w:rPr>
        <w:t xml:space="preserve">(29) $205,000 of the general fund</w:t>
      </w:r>
      <w:r>
        <w:rPr>
          <w:rFonts w:ascii="Times New Roman" w:hAnsi="Times New Roman"/>
          <w:u w:val="single"/>
        </w:rPr>
        <w:t xml:space="preserve">—</w:t>
      </w:r>
      <w:r>
        <w:rPr>
          <w:u w:val="single"/>
        </w:rPr>
        <w:t xml:space="preserve">state appropriation for fiscal year 2023 is provided solely to start conducting a four-year retention study of state registered apprentices.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beginning June 30, 2023.</w:t>
      </w:r>
    </w:p>
    <w:p>
      <w:pPr>
        <w:spacing w:before="0" w:after="0" w:line="408" w:lineRule="exact"/>
        <w:ind w:left="0" w:right="0" w:firstLine="576"/>
        <w:jc w:val="left"/>
      </w:pPr>
      <w:r>
        <w:rPr>
          <w:u w:val="single"/>
        </w:rPr>
        <w:t xml:space="preserve">(30) $2,726,000 of the accident account</w:t>
      </w:r>
      <w:r>
        <w:rPr>
          <w:rFonts w:ascii="Times New Roman" w:hAnsi="Times New Roman"/>
          <w:u w:val="single"/>
        </w:rPr>
        <w:t xml:space="preserve">—</w:t>
      </w:r>
      <w:r>
        <w:rPr>
          <w:u w:val="single"/>
        </w:rPr>
        <w:t xml:space="preserve">state appropriation and $482,000 of the medical aid account</w:t>
      </w:r>
      <w:r>
        <w:rPr>
          <w:rFonts w:ascii="Times New Roman" w:hAnsi="Times New Roman"/>
          <w:u w:val="single"/>
        </w:rPr>
        <w:t xml:space="preserve">—</w:t>
      </w:r>
      <w:r>
        <w:rPr>
          <w:u w:val="single"/>
        </w:rPr>
        <w:t xml:space="preserve">state appropriation are provided solely for implementation of Engrossed Second Substitute House Bill No. 1868 (health care staffing). If the bill is not enacted by June 30, 2022, the amounts provided in this subsection shall lapse.</w:t>
      </w:r>
    </w:p>
    <w:p>
      <w:pPr>
        <w:spacing w:before="0" w:after="0" w:line="408" w:lineRule="exact"/>
        <w:ind w:left="0" w:right="0" w:firstLine="576"/>
        <w:jc w:val="left"/>
      </w:pPr>
      <w:r>
        <w:rPr>
          <w:u w:val="single"/>
        </w:rPr>
        <w:t xml:space="preserve">(31) $454,000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1988 (clean tech. tax deferrals). If the bill is not enacted by June 30, 2022, the amount provided in this subsection shall lapse.</w:t>
      </w:r>
    </w:p>
    <w:p>
      <w:pPr>
        <w:spacing w:before="0" w:after="0" w:line="408" w:lineRule="exact"/>
        <w:ind w:left="0" w:right="0" w:firstLine="576"/>
        <w:jc w:val="left"/>
      </w:pPr>
      <w:r>
        <w:rPr>
          <w:u w:val="single"/>
        </w:rPr>
        <w:t xml:space="preserve">(32) $6,000,000 of the driver resource center fund nonappropriated account</w:t>
      </w:r>
      <w:r>
        <w:rPr>
          <w:rFonts w:ascii="Times New Roman" w:hAnsi="Times New Roman"/>
          <w:u w:val="single"/>
        </w:rPr>
        <w:t xml:space="preserve">—</w:t>
      </w:r>
      <w:r>
        <w:rPr>
          <w:u w:val="single"/>
        </w:rPr>
        <w:t xml:space="preserve">state appropriation, $313,000 of the accident account</w:t>
      </w:r>
      <w:r>
        <w:rPr>
          <w:rFonts w:ascii="Times New Roman" w:hAnsi="Times New Roman"/>
          <w:u w:val="single"/>
        </w:rPr>
        <w:t xml:space="preserve">—</w:t>
      </w:r>
      <w:r>
        <w:rPr>
          <w:u w:val="single"/>
        </w:rPr>
        <w:t xml:space="preserve">state appropriation, and $57,000 of the medical aid account</w:t>
      </w:r>
      <w:r>
        <w:rPr>
          <w:rFonts w:ascii="Times New Roman" w:hAnsi="Times New Roman"/>
          <w:u w:val="single"/>
        </w:rPr>
        <w:t xml:space="preserve">—</w:t>
      </w:r>
      <w:r>
        <w:rPr>
          <w:u w:val="single"/>
        </w:rPr>
        <w:t xml:space="preserve">state appropriation are provided solely for implementation of Substitute House Bill No. 2076 (transp. network companies).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$3,966,000</w:t>
      </w:r>
      <w:r>
        <w:t>))</w:t>
      </w:r>
    </w:p>
    <w:p>
      <w:pPr>
        <w:spacing w:before="0" w:after="0" w:line="408" w:lineRule="exact"/>
        <w:ind w:left="0" w:right="0" w:firstLine="0"/>
        <w:jc w:val="left"/>
        <w:tabs>
          <w:tab w:val="right" w:leader="none" w:pos="9936"/>
        </w:tabs>
      </w:pPr>
      <w:r>
        <w:tab/>
      </w:r>
      <w:r>
        <w:rPr>
          <w:u w:val="single"/>
        </w:rPr>
        <w:t xml:space="preserve">$4,174,000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$3,791,000</w:t>
      </w:r>
      <w:r>
        <w:t>))</w:t>
      </w:r>
    </w:p>
    <w:p>
      <w:pPr>
        <w:spacing w:before="0" w:after="0" w:line="408" w:lineRule="exact"/>
        <w:ind w:left="0" w:right="0" w:firstLine="0"/>
        <w:jc w:val="left"/>
        <w:tabs>
          <w:tab w:val="right" w:leader="none" w:pos="9936"/>
        </w:tabs>
      </w:pPr>
      <w:r>
        <w:tab/>
      </w:r>
      <w:r>
        <w:rPr>
          <w:u w:val="single"/>
        </w:rPr>
        <w:t xml:space="preserve">$4,269,000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$7,767,000</w:t>
      </w:r>
      <w:r>
        <w:t>))</w:t>
      </w:r>
    </w:p>
    <w:p>
      <w:pPr>
        <w:tabs>
          <w:tab w:val="right" w:leader="none" w:pos="9936"/>
        </w:tabs>
        <w:ind w:left="0" w:right="0" w:firstLine="1440"/>
      </w:pPr>
      <w:r>
        <w:tab/>
      </w:r>
      <w:r>
        <w:rPr>
          <w:u w:val="single"/>
        </w:rPr>
        <w:t xml:space="preserve">$8,453,000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$8,121,000</w:t>
      </w:r>
      <w:r>
        <w:t>))</w:t>
      </w:r>
    </w:p>
    <w:p>
      <w:pPr>
        <w:spacing w:before="0" w:after="0" w:line="408" w:lineRule="exact"/>
        <w:ind w:left="0" w:right="0" w:firstLine="0"/>
        <w:jc w:val="left"/>
        <w:tabs>
          <w:tab w:val="right" w:leader="none" w:pos="9936"/>
        </w:tabs>
      </w:pPr>
      <w:r>
        <w:tab/>
      </w:r>
      <w:r>
        <w:rPr>
          <w:u w:val="single"/>
        </w:rPr>
        <w:t xml:space="preserve">$8,185,000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$7,878,000</w:t>
      </w:r>
      <w:r>
        <w:t>))</w:t>
      </w:r>
    </w:p>
    <w:p>
      <w:pPr>
        <w:spacing w:before="0" w:after="0" w:line="408" w:lineRule="exact"/>
        <w:ind w:left="0" w:right="0" w:firstLine="0"/>
        <w:jc w:val="left"/>
        <w:tabs>
          <w:tab w:val="right" w:leader="none" w:pos="9936"/>
        </w:tabs>
      </w:pPr>
      <w:r>
        <w:tab/>
      </w:r>
      <w:r>
        <w:rPr>
          <w:u w:val="single"/>
        </w:rPr>
        <w:t xml:space="preserve">$9,060,000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$4,412,000</w:t>
      </w:r>
      <w:r>
        <w:t>))</w:t>
      </w:r>
    </w:p>
    <w:p>
      <w:pPr>
        <w:spacing w:before="0" w:after="0" w:line="408" w:lineRule="exact"/>
        <w:ind w:left="0" w:right="0" w:firstLine="0"/>
        <w:jc w:val="left"/>
        <w:tabs>
          <w:tab w:val="right" w:leader="none" w:pos="9936"/>
        </w:tabs>
      </w:pPr>
      <w:r>
        <w:tab/>
      </w:r>
      <w:r>
        <w:rPr>
          <w:u w:val="single"/>
        </w:rPr>
        <w:t xml:space="preserve">$9,116,000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$4,959,000</w:t>
      </w:r>
      <w:r>
        <w:t>))</w:t>
      </w:r>
    </w:p>
    <w:p>
      <w:pPr>
        <w:spacing w:before="0" w:after="0" w:line="408" w:lineRule="exact"/>
        <w:ind w:left="0" w:right="0" w:firstLine="0"/>
        <w:jc w:val="left"/>
        <w:tabs>
          <w:tab w:val="right" w:leader="none" w:pos="9936"/>
        </w:tabs>
      </w:pPr>
      <w:r>
        <w:tab/>
      </w:r>
      <w:r>
        <w:rPr>
          <w:u w:val="single"/>
        </w:rPr>
        <w:t xml:space="preserve">$6,730,000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t>((</w:t>
      </w:r>
      <w:r>
        <w:rPr>
          <w:strike/>
        </w:rPr>
        <w:t xml:space="preserve">$26,087,000</w:t>
      </w:r>
      <w:r>
        <w:t>))</w:t>
      </w:r>
    </w:p>
    <w:p>
      <w:pPr>
        <w:tabs>
          <w:tab w:val="right" w:leader="none" w:pos="9936"/>
        </w:tabs>
        <w:ind w:left="0" w:right="0" w:firstLine="1440"/>
      </w:pPr>
      <w:r>
        <w:tab/>
      </w:r>
      <w:r>
        <w:rPr>
          <w:u w:val="single"/>
        </w:rPr>
        <w:t xml:space="preserve">$33,808,000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$449,000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supporting the statewide plan to reduce suicide among service members, veterans, and their families.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(b)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(c) $300,000 of the general fund</w:t>
      </w:r>
      <w:r>
        <w:rPr>
          <w:rFonts w:ascii="Times New Roman" w:hAnsi="Times New Roman"/>
        </w:rPr>
        <w:t xml:space="preserve">—</w:t>
      </w:r>
      <w:r>
        <w:rPr/>
        <w:t xml:space="preserve">state appropriation for fiscal year 2022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2023 are provided solely for two veterans service officers, one located in eastern Washington and one located in western Washington</w:t>
      </w:r>
      <w:r>
        <w:rPr>
          <w:u w:val="single"/>
        </w:rPr>
        <w:t xml:space="preserve">, in fiscal year 2022 and for four veterans service officers in fiscal year 2023. In fiscal year 2023 two veterans service officers must be located in eastern Washington, and two must be located in western Washington</w:t>
      </w:r>
      <w:r>
        <w:rPr/>
        <w:t xml:space="preserve">.</w:t>
      </w:r>
    </w:p>
    <w:p>
      <w:pPr>
        <w:spacing w:before="0" w:after="0" w:line="408" w:lineRule="exact"/>
        <w:ind w:left="0" w:right="0" w:firstLine="576"/>
        <w:jc w:val="left"/>
      </w:pPr>
      <w:r>
        <w:rPr>
          <w:u w:val="single"/>
        </w:rPr>
        <w:t xml:space="preserve">(d) $677,000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section shall lapse.</w:t>
      </w:r>
    </w:p>
    <w:p>
      <w:pPr>
        <w:spacing w:before="0" w:after="0" w:line="408" w:lineRule="exact"/>
        <w:ind w:left="0" w:right="0" w:firstLine="576"/>
        <w:jc w:val="left"/>
      </w:pPr>
      <w:r>
        <w:rPr>
          <w:u w:val="single"/>
        </w:rPr>
        <w:t xml:space="preserve">(e) $57,000 of the general fund</w:t>
      </w:r>
      <w:r>
        <w:rPr>
          <w:rFonts w:ascii="Times New Roman" w:hAnsi="Times New Roman"/>
          <w:u w:val="single"/>
        </w:rPr>
        <w:t xml:space="preserve">—</w:t>
      </w:r>
      <w:r>
        <w:rPr>
          <w:u w:val="single"/>
        </w:rPr>
        <w:t xml:space="preserve">state appropriation for fiscal year 2022 and $200,000 of the general fund</w:t>
      </w:r>
      <w:r>
        <w:rPr>
          <w:rFonts w:ascii="Times New Roman" w:hAnsi="Times New Roman"/>
          <w:u w:val="single"/>
        </w:rPr>
        <w:t xml:space="preserve">—</w:t>
      </w:r>
      <w:r>
        <w:rPr>
          <w:u w:val="single"/>
        </w:rPr>
        <w:t xml:space="preserve">state appropriation for fiscal year 2023 are provided solely for the department to contract with an entity that provides accredited peer support training for both veterans and community service members. The funding provided in this subsection is in addition to the department's existing appropriation for its in-house peer support program. No later than June 30, 2023, the department must report to the legislature regarding the number of peer supporters trained pursuant to the contract under this subsection.</w:t>
      </w:r>
    </w:p>
    <w:p>
      <w:pPr>
        <w:spacing w:before="120" w:after="0" w:line="408" w:lineRule="exact"/>
        <w:ind w:left="0" w:right="0" w:firstLine="576"/>
        <w:jc w:val="left"/>
      </w:pPr>
      <w:r>
        <w:rPr/>
        <w:t xml:space="preserve">(4) </w:t>
      </w:r>
      <w:r>
        <w:t>((</w:t>
      </w:r>
      <w:r>
        <w:rPr>
          <w:strike/>
        </w:rPr>
        <w:t xml:space="preserve">INSTITUTIONAL SERVICES</w:t>
      </w:r>
      <w:r>
        <w:t>))</w:t>
      </w:r>
      <w:r>
        <w:rPr/>
        <w:t xml:space="preserve"> </w:t>
      </w:r>
      <w:r>
        <w:rPr>
          <w:u w:val="single"/>
        </w:rPr>
        <w:t xml:space="preserve">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$10,991,000</w:t>
      </w:r>
      <w:r>
        <w:t>))</w:t>
      </w:r>
    </w:p>
    <w:p>
      <w:pPr>
        <w:spacing w:before="0" w:after="0" w:line="408" w:lineRule="exact"/>
        <w:ind w:left="0" w:right="0" w:firstLine="0"/>
        <w:jc w:val="left"/>
        <w:tabs>
          <w:tab w:val="right" w:leader="none" w:pos="9936"/>
        </w:tabs>
      </w:pPr>
      <w:r>
        <w:tab/>
      </w:r>
      <w:r>
        <w:rPr>
          <w:u w:val="single"/>
        </w:rPr>
        <w:t xml:space="preserve">$16,276,000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$12,510,000</w:t>
      </w:r>
      <w:r>
        <w:t>))</w:t>
      </w:r>
    </w:p>
    <w:p>
      <w:pPr>
        <w:spacing w:before="0" w:after="0" w:line="408" w:lineRule="exact"/>
        <w:ind w:left="0" w:right="0" w:firstLine="0"/>
        <w:jc w:val="left"/>
        <w:tabs>
          <w:tab w:val="right" w:leader="none" w:pos="9936"/>
        </w:tabs>
      </w:pPr>
      <w:r>
        <w:tab/>
      </w:r>
      <w:r>
        <w:rPr>
          <w:u w:val="single"/>
        </w:rPr>
        <w:t xml:space="preserve">$19,546,000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$108,522,000</w:t>
      </w:r>
      <w:r>
        <w:t>))</w:t>
      </w:r>
    </w:p>
    <w:p>
      <w:pPr>
        <w:spacing w:before="0" w:after="0" w:line="408" w:lineRule="exact"/>
        <w:ind w:left="0" w:right="0" w:firstLine="0"/>
        <w:jc w:val="left"/>
        <w:tabs>
          <w:tab w:val="right" w:leader="none" w:pos="9936"/>
        </w:tabs>
      </w:pPr>
      <w:r>
        <w:tab/>
      </w:r>
      <w:r>
        <w:rPr>
          <w:u w:val="single"/>
        </w:rPr>
        <w:t xml:space="preserve">$110,588,000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$21,794,000</w:t>
      </w:r>
      <w:r>
        <w:t>))</w:t>
      </w:r>
    </w:p>
    <w:p>
      <w:pPr>
        <w:spacing w:before="0" w:after="0" w:line="408" w:lineRule="exact"/>
        <w:ind w:left="0" w:right="0" w:firstLine="0"/>
        <w:jc w:val="left"/>
        <w:tabs>
          <w:tab w:val="right" w:leader="none" w:pos="9936"/>
        </w:tabs>
      </w:pPr>
      <w:r>
        <w:tab/>
      </w:r>
      <w:r>
        <w:rPr>
          <w:u w:val="single"/>
        </w:rPr>
        <w:t xml:space="preserve">$18,632,000</w:t>
      </w:r>
    </w:p>
    <w:p>
      <w:pPr>
        <w:tabs>
          <w:tab w:val="right" w:leader="dot" w:pos="9936"/>
        </w:tabs>
        <w:ind w:left="0" w:right="0" w:firstLine="1440"/>
      </w:pPr>
      <w:r>
        <w:rPr/>
        <w:t xml:space="preserve">TOTAL APPROPRIATION</w:t>
      </w:r>
      <w:r>
        <w:tab/>
      </w:r>
      <w:r>
        <w:t>((</w:t>
      </w:r>
      <w:r>
        <w:rPr>
          <w:strike/>
        </w:rPr>
        <w:t xml:space="preserve">$153,817,000</w:t>
      </w:r>
      <w:r>
        <w:t>))</w:t>
      </w:r>
    </w:p>
    <w:p>
      <w:pPr>
        <w:tabs>
          <w:tab w:val="right" w:leader="none" w:pos="9936"/>
        </w:tabs>
        <w:ind w:left="0" w:right="0" w:firstLine="1440"/>
      </w:pPr>
      <w:r>
        <w:tab/>
      </w:r>
      <w:r>
        <w:rPr>
          <w:u w:val="single"/>
        </w:rPr>
        <w:t xml:space="preserve">$165,042,000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2021-2023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$234,000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to implement Substitute House Bill No. 1218 (long-term care residents). </w:t>
      </w:r>
      <w:r>
        <w:t>((</w:t>
      </w:r>
      <w:r>
        <w:rPr>
          <w:strike/>
        </w:rPr>
        <w:t xml:space="preserve">If the bill is not enacted by June 30, 2021, the amounts provided in this subsection shall lapse.</w:t>
      </w:r>
      <w:r>
        <w:t>))</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$710,000</w:t>
      </w:r>
    </w:p>
    <w:p>
      <w:pPr>
        <w:tabs>
          <w:tab w:val="right" w:leader="dot" w:pos="9936"/>
        </w:tabs>
        <w:ind w:left="0" w:right="0" w:firstLine="1440"/>
      </w:pPr>
      <w:r>
        <w:rPr/>
        <w:t xml:space="preserve">TOTAL APPROPRIATION</w:t>
      </w:r>
      <w:r>
        <w:tab/>
      </w:r>
      <w:r>
        <w:rPr/>
        <w:t xml:space="preserve">$896,000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$99,870,000</w:t>
      </w:r>
      <w:r>
        <w:t>))</w:t>
      </w:r>
    </w:p>
    <w:p>
      <w:pPr>
        <w:spacing w:before="0" w:after="0" w:line="408" w:lineRule="exact"/>
        <w:ind w:left="0" w:right="0" w:firstLine="0"/>
        <w:jc w:val="left"/>
        <w:tabs>
          <w:tab w:val="right" w:leader="none" w:pos="9936"/>
        </w:tabs>
      </w:pPr>
      <w:r>
        <w:tab/>
      </w:r>
      <w:r>
        <w:rPr>
          <w:u w:val="single"/>
        </w:rPr>
        <w:t xml:space="preserve">$242,995,000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$96,638,000</w:t>
      </w:r>
      <w:r>
        <w:t>))</w:t>
      </w:r>
    </w:p>
    <w:p>
      <w:pPr>
        <w:spacing w:before="0" w:after="0" w:line="408" w:lineRule="exact"/>
        <w:ind w:left="0" w:right="0" w:firstLine="0"/>
        <w:jc w:val="left"/>
        <w:tabs>
          <w:tab w:val="right" w:leader="none" w:pos="9936"/>
        </w:tabs>
      </w:pPr>
      <w:r>
        <w:tab/>
      </w:r>
      <w:r>
        <w:rPr>
          <w:u w:val="single"/>
        </w:rPr>
        <w:t xml:space="preserve">$319,109,000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$569,921,000</w:t>
      </w:r>
      <w:r>
        <w:t>))</w:t>
      </w:r>
    </w:p>
    <w:p>
      <w:pPr>
        <w:spacing w:before="0" w:after="0" w:line="408" w:lineRule="exact"/>
        <w:ind w:left="0" w:right="0" w:firstLine="0"/>
        <w:jc w:val="left"/>
        <w:tabs>
          <w:tab w:val="right" w:leader="none" w:pos="9936"/>
        </w:tabs>
      </w:pPr>
      <w:r>
        <w:tab/>
      </w:r>
      <w:r>
        <w:rPr>
          <w:u w:val="single"/>
        </w:rPr>
        <w:t xml:space="preserve">$577,229,000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$234,627,000</w:t>
      </w:r>
      <w:r>
        <w:t>))</w:t>
      </w:r>
    </w:p>
    <w:p>
      <w:pPr>
        <w:spacing w:before="0" w:after="0" w:line="408" w:lineRule="exact"/>
        <w:ind w:left="0" w:right="0" w:firstLine="0"/>
        <w:jc w:val="left"/>
        <w:tabs>
          <w:tab w:val="right" w:leader="none" w:pos="9936"/>
        </w:tabs>
      </w:pPr>
      <w:r>
        <w:tab/>
      </w:r>
      <w:r>
        <w:rPr>
          <w:u w:val="single"/>
        </w:rPr>
        <w:t xml:space="preserve">$246,875,000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$472,000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$146,975,000</w:t>
      </w:r>
      <w:r>
        <w:t>))</w:t>
      </w:r>
    </w:p>
    <w:p>
      <w:pPr>
        <w:spacing w:before="0" w:after="0" w:line="408" w:lineRule="exact"/>
        <w:ind w:left="0" w:right="0" w:firstLine="0"/>
        <w:jc w:val="left"/>
        <w:tabs>
          <w:tab w:val="right" w:leader="none" w:pos="9936"/>
        </w:tabs>
      </w:pPr>
      <w:r>
        <w:tab/>
      </w:r>
      <w:r>
        <w:rPr>
          <w:u w:val="single"/>
        </w:rPr>
        <w:t xml:space="preserve">$154,395,000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$10,053,000</w:t>
      </w:r>
      <w:r>
        <w:t>))</w:t>
      </w:r>
    </w:p>
    <w:p>
      <w:pPr>
        <w:spacing w:before="0" w:after="0" w:line="408" w:lineRule="exact"/>
        <w:ind w:left="0" w:right="0" w:firstLine="0"/>
        <w:jc w:val="left"/>
        <w:tabs>
          <w:tab w:val="right" w:leader="none" w:pos="9936"/>
        </w:tabs>
      </w:pPr>
      <w:r>
        <w:tab/>
      </w:r>
      <w:r>
        <w:rPr>
          <w:u w:val="single"/>
        </w:rPr>
        <w:t xml:space="preserve">$10,082,000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$5,976,000</w:t>
      </w:r>
      <w:r>
        <w:t>))</w:t>
      </w:r>
    </w:p>
    <w:p>
      <w:pPr>
        <w:spacing w:before="0" w:after="0" w:line="408" w:lineRule="exact"/>
        <w:ind w:left="0" w:right="0" w:firstLine="0"/>
        <w:jc w:val="left"/>
        <w:tabs>
          <w:tab w:val="right" w:leader="none" w:pos="9936"/>
        </w:tabs>
      </w:pPr>
      <w:r>
        <w:tab/>
      </w:r>
      <w:r>
        <w:rPr>
          <w:u w:val="single"/>
        </w:rPr>
        <w:t xml:space="preserve">$7,137,000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$16,759,000</w:t>
      </w:r>
      <w:r>
        <w:t>))</w:t>
      </w:r>
    </w:p>
    <w:p>
      <w:pPr>
        <w:spacing w:before="0" w:after="0" w:line="408" w:lineRule="exact"/>
        <w:ind w:left="0" w:right="0" w:firstLine="0"/>
        <w:jc w:val="left"/>
        <w:tabs>
          <w:tab w:val="right" w:leader="none" w:pos="9936"/>
        </w:tabs>
      </w:pPr>
      <w:r>
        <w:tab/>
      </w:r>
      <w:r>
        <w:rPr>
          <w:u w:val="single"/>
        </w:rPr>
        <w:t xml:space="preserve">$20,638,000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$1,978,000</w:t>
      </w:r>
      <w:r>
        <w:t>))</w:t>
      </w:r>
    </w:p>
    <w:p>
      <w:pPr>
        <w:spacing w:before="0" w:after="0" w:line="408" w:lineRule="exact"/>
        <w:ind w:left="0" w:right="0" w:firstLine="0"/>
        <w:jc w:val="left"/>
        <w:tabs>
          <w:tab w:val="right" w:leader="none" w:pos="9936"/>
        </w:tabs>
      </w:pPr>
      <w:r>
        <w:tab/>
      </w:r>
      <w:r>
        <w:rPr>
          <w:u w:val="single"/>
        </w:rPr>
        <w:t xml:space="preserve">$1,996,000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$1,620,000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$184,000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$1,675,000</w:t>
      </w:r>
      <w:r>
        <w:t>))</w:t>
      </w:r>
    </w:p>
    <w:p>
      <w:pPr>
        <w:spacing w:before="0" w:after="0" w:line="408" w:lineRule="exact"/>
        <w:ind w:left="0" w:right="0" w:firstLine="0"/>
        <w:jc w:val="left"/>
        <w:tabs>
          <w:tab w:val="right" w:leader="none" w:pos="9936"/>
        </w:tabs>
      </w:pPr>
      <w:r>
        <w:tab/>
      </w:r>
      <w:r>
        <w:rPr>
          <w:u w:val="single"/>
        </w:rPr>
        <w:t xml:space="preserve">$1,707,000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$7,555,000</w:t>
      </w:r>
      <w:r>
        <w:t>))</w:t>
      </w:r>
    </w:p>
    <w:p>
      <w:pPr>
        <w:spacing w:before="0" w:after="0" w:line="408" w:lineRule="exact"/>
        <w:ind w:left="0" w:right="0" w:firstLine="0"/>
        <w:jc w:val="left"/>
        <w:tabs>
          <w:tab w:val="right" w:leader="none" w:pos="9936"/>
        </w:tabs>
      </w:pPr>
      <w:r>
        <w:tab/>
      </w:r>
      <w:r>
        <w:rPr>
          <w:u w:val="single"/>
        </w:rPr>
        <w:t xml:space="preserve">$7,750,000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$3,187,000</w:t>
      </w:r>
      <w:r>
        <w:t>))</w:t>
      </w:r>
    </w:p>
    <w:p>
      <w:pPr>
        <w:spacing w:before="0" w:after="0" w:line="408" w:lineRule="exact"/>
        <w:ind w:left="0" w:right="0" w:firstLine="0"/>
        <w:jc w:val="left"/>
        <w:tabs>
          <w:tab w:val="right" w:leader="none" w:pos="9936"/>
        </w:tabs>
      </w:pPr>
      <w:r>
        <w:tab/>
      </w:r>
      <w:r>
        <w:rPr>
          <w:u w:val="single"/>
        </w:rPr>
        <w:t xml:space="preserve">$3,239,000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$1,433,000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$3,222,000</w:t>
      </w:r>
      <w:r>
        <w:t>))</w:t>
      </w:r>
    </w:p>
    <w:p>
      <w:pPr>
        <w:spacing w:before="0" w:after="0" w:line="408" w:lineRule="exact"/>
        <w:ind w:left="0" w:right="0" w:firstLine="0"/>
        <w:jc w:val="left"/>
        <w:tabs>
          <w:tab w:val="right" w:leader="none" w:pos="9936"/>
        </w:tabs>
      </w:pPr>
      <w:r>
        <w:tab/>
      </w:r>
      <w:r>
        <w:rPr>
          <w:u w:val="single"/>
        </w:rPr>
        <w:t xml:space="preserve">$3,232,000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$10,538,000</w:t>
      </w:r>
      <w:r>
        <w:t>))</w:t>
      </w:r>
    </w:p>
    <w:p>
      <w:pPr>
        <w:spacing w:before="0" w:after="0" w:line="408" w:lineRule="exact"/>
        <w:ind w:left="0" w:right="0" w:firstLine="0"/>
        <w:jc w:val="left"/>
        <w:tabs>
          <w:tab w:val="right" w:leader="none" w:pos="9936"/>
        </w:tabs>
      </w:pPr>
      <w:r>
        <w:tab/>
      </w:r>
      <w:r>
        <w:rPr>
          <w:u w:val="single"/>
        </w:rPr>
        <w:t xml:space="preserve">$10,584,000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$10,562,000</w:t>
      </w:r>
      <w:r>
        <w:t>))</w:t>
      </w:r>
    </w:p>
    <w:p>
      <w:pPr>
        <w:spacing w:before="0" w:after="0" w:line="408" w:lineRule="exact"/>
        <w:ind w:left="0" w:right="0" w:firstLine="0"/>
        <w:jc w:val="left"/>
        <w:tabs>
          <w:tab w:val="right" w:leader="none" w:pos="9936"/>
        </w:tabs>
      </w:pPr>
      <w:r>
        <w:tab/>
      </w:r>
      <w:r>
        <w:rPr>
          <w:u w:val="single"/>
        </w:rPr>
        <w:t xml:space="preserve">$11,427,000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$3,619,000</w:t>
      </w:r>
      <w:r>
        <w:t>))</w:t>
      </w:r>
    </w:p>
    <w:p>
      <w:pPr>
        <w:spacing w:before="0" w:after="0" w:line="408" w:lineRule="exact"/>
        <w:ind w:left="0" w:right="0" w:firstLine="0"/>
        <w:jc w:val="left"/>
        <w:tabs>
          <w:tab w:val="right" w:leader="none" w:pos="9936"/>
        </w:tabs>
      </w:pPr>
      <w:r>
        <w:tab/>
      </w:r>
      <w:r>
        <w:rPr>
          <w:u w:val="single"/>
        </w:rPr>
        <w:t xml:space="preserve">$3,667,000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988 Behavioral Health Crisis Response Line</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$10,200,000</w:t>
      </w:r>
    </w:p>
    <w:p>
      <w:pPr>
        <w:tabs>
          <w:tab w:val="right" w:leader="dot" w:pos="9936"/>
        </w:tabs>
        <w:ind w:left="0" w:right="0" w:firstLine="1440"/>
      </w:pPr>
      <w:r>
        <w:rPr/>
        <w:t xml:space="preserve">TOTAL APPROPRIATION</w:t>
      </w:r>
      <w:r>
        <w:tab/>
      </w:r>
      <w:r>
        <w:t>((</w:t>
      </w:r>
      <w:r>
        <w:rPr>
          <w:strike/>
        </w:rPr>
        <w:t xml:space="preserve">$1,226,700,000</w:t>
      </w:r>
      <w:r>
        <w:t>))</w:t>
      </w:r>
    </w:p>
    <w:p>
      <w:pPr>
        <w:tabs>
          <w:tab w:val="right" w:leader="none" w:pos="9936"/>
        </w:tabs>
        <w:ind w:left="0" w:right="0" w:firstLine="1440"/>
      </w:pPr>
      <w:r>
        <w:tab/>
      </w:r>
      <w:r>
        <w:rPr>
          <w:u w:val="single"/>
        </w:rPr>
        <w:t xml:space="preserve">$1,637,021,000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w:t>
      </w:r>
      <w:r>
        <w:t>((</w:t>
      </w:r>
      <w:r>
        <w:rPr>
          <w:strike/>
        </w:rPr>
        <w:t xml:space="preserve">the rules and a final cost estimate have been presented to the legislature, and the legislature has formally funded implementation of the rules through the omnibus appropriations act or by statute</w:t>
      </w:r>
      <w:r>
        <w:t>))</w:t>
      </w:r>
      <w:r>
        <w:rPr/>
        <w:t xml:space="preserve"> </w:t>
      </w:r>
      <w:r>
        <w:rPr>
          <w:u w:val="single"/>
        </w:rPr>
        <w:t xml:space="preserve">the department submits a report to the appropriate committees of the legislature that describes the general condition of the school and health safety concerns identified through school plan reviews, environmental health and safety inspections, and complaint investigations conducted by local health jurisdictions</w:t>
      </w:r>
      <w:r>
        <w:rPr/>
        <w:t xml:space="preserv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w:t>
      </w:r>
      <w:r>
        <w:t>((</w:t>
      </w:r>
      <w:r>
        <w:rPr>
          <w:strike/>
        </w:rPr>
        <w:t xml:space="preserve">The work of the coalition and any project identified as a coalition project is subject to the conditions, limitations, and review provided in section 701 of this act.</w:t>
      </w:r>
      <w:r>
        <w: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(9) $26,855,000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(10) $17,000 of the health professions account</w:t>
      </w:r>
      <w:r>
        <w:rPr>
          <w:rFonts w:ascii="Times New Roman" w:hAnsi="Times New Roman"/>
        </w:rPr>
        <w:t xml:space="preserve">—</w:t>
      </w:r>
      <w:r>
        <w:rPr/>
        <w:t xml:space="preserve">state appropriation is provided solely for the implementation of Senate Bill No. 5018 (acupuncture and eastern med.)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the implementation of Engrossed Second Substitute Senate Bill No. 5052 (health equity zones).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 </w:t>
      </w:r>
      <w:r>
        <w:t>((</w:t>
      </w:r>
      <w:r>
        <w:rPr>
          <w:strike/>
        </w:rPr>
        <w:t xml:space="preserve">$73,000 of the general fund</w:t>
      </w:r>
      <w:r>
        <w:rPr>
          <w:rFonts w:ascii="Times New Roman" w:hAnsi="Times New Roman"/>
          <w:strike/>
        </w:rPr>
        <w:t xml:space="preserve">—</w:t>
      </w:r>
      <w:r>
        <w:rPr>
          <w:strike/>
        </w:rPr>
        <w:t xml:space="preserve">state appropriation for fiscal year 2022 is provided solely for the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(13)</w:t>
      </w:r>
      <w:r>
        <w:t>))</w:t>
      </w:r>
      <w:r>
        <w:rPr/>
        <w:t xml:space="preserve"> $79,000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Substitute Senate Bill No. 5119 (individuals in custody).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(14) $1,333,000</w:t>
      </w:r>
      <w:r>
        <w:t>))</w:t>
      </w:r>
      <w:r>
        <w:rPr/>
        <w:t xml:space="preserve"> </w:t>
      </w:r>
      <w:r>
        <w:rPr>
          <w:u w:val="single"/>
        </w:rPr>
        <w:t xml:space="preserve">(13) $873,000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$1,117,000</w:t>
      </w:r>
      <w:r>
        <w:t>))</w:t>
      </w:r>
      <w:r>
        <w:rPr/>
        <w:t xml:space="preserve"> </w:t>
      </w:r>
      <w:r>
        <w:rPr>
          <w:u w:val="single"/>
        </w:rPr>
        <w:t xml:space="preserve">$1,577,000</w:t>
      </w:r>
      <w:r>
        <w:rPr/>
        <w:t xml:space="preserve"> of the general fund</w:t>
      </w:r>
      <w:r>
        <w:rPr>
          <w:rFonts w:ascii="Times New Roman" w:hAnsi="Times New Roman"/>
        </w:rPr>
        <w:t xml:space="preserve">—</w:t>
      </w:r>
      <w:r>
        <w:rPr/>
        <w:t xml:space="preserve">state appropriation for fiscal year 2023 are provided solely for the implementation of </w:t>
      </w:r>
      <w:r>
        <w:t>((</w:t>
      </w:r>
      <w:r>
        <w:rPr>
          <w:strike/>
        </w:rPr>
        <w:t xml:space="preserve">Engrossed Second Substitute Senate Bill No. 5141</w:t>
      </w:r>
      <w:r>
        <w:t>))</w:t>
      </w:r>
      <w:r>
        <w:rPr/>
        <w:t xml:space="preserve"> </w:t>
      </w:r>
      <w:r>
        <w:rPr>
          <w:u w:val="single"/>
        </w:rPr>
        <w:t xml:space="preserve">chapter 314, Laws of 2021</w:t>
      </w:r>
      <w:r>
        <w:rPr/>
        <w:t xml:space="preserve"> (env. justice task force recs).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$13,000 of the general fund</w:t>
      </w:r>
      <w:r>
        <w:rPr>
          <w:rFonts w:ascii="Times New Roman" w:hAnsi="Times New Roman"/>
        </w:rPr>
        <w:t xml:space="preserve">—</w:t>
      </w:r>
      <w:r>
        <w:rPr/>
        <w:t xml:space="preserve">state appropriation for fiscal year 2022 and $13,000 of the general fund</w:t>
      </w:r>
      <w:r>
        <w:rPr>
          <w:rFonts w:ascii="Times New Roman" w:hAnsi="Times New Roman"/>
        </w:rPr>
        <w:t xml:space="preserve">—</w:t>
      </w:r>
      <w:r>
        <w:rPr/>
        <w:t xml:space="preserve">state appropriation for fiscal year 2023 are provided solely for the implementation of Second Substitute Senate Bill No. 5195 (opioid overdose medication).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(16) $74,000 of the general fund</w:t>
      </w:r>
      <w:r>
        <w:rPr>
          <w:rFonts w:ascii="Times New Roman" w:hAnsi="Times New Roman"/>
          <w:strike/>
        </w:rPr>
        <w:t xml:space="preserve">—</w:t>
      </w:r>
      <w:r>
        <w:rPr>
          <w:strike/>
        </w:rPr>
        <w:t xml:space="preserve">state appropriation for fiscal year 2022 and $74,000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(15) $187,000 of the health professions account</w:t>
      </w:r>
      <w:r>
        <w:rPr>
          <w:rFonts w:ascii="Times New Roman" w:hAnsi="Times New Roman"/>
          <w:u w:val="single"/>
        </w:rPr>
        <w:t xml:space="preserve">—</w:t>
      </w:r>
      <w:r>
        <w:rPr>
          <w:u w:val="single"/>
        </w:rPr>
        <w:t xml:space="preserve">state appropriation is</w:t>
      </w:r>
      <w:r>
        <w:rPr/>
        <w:t xml:space="preserve"> provided solely for the implementation of Engrossed Substitute Senate Bill No. 5229 (health equity continuing ed.).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$50,000 of the general fund</w:t>
      </w:r>
      <w:r>
        <w:rPr>
          <w:rFonts w:ascii="Times New Roman" w:hAnsi="Times New Roman"/>
        </w:rPr>
        <w:t xml:space="preserve">—</w:t>
      </w:r>
      <w:r>
        <w:rPr/>
        <w:t xml:space="preserve">state appropriation for fiscal year 2022 is provided solely for a grant to the Pierce county center for dispute resolution to convene a task force, staffed by the Pierce county center for dispute resolution, to review and make recommendations on bringing the current practice of dental therapy on tribal lands to a statewide scale, and on the practice, supervision, and practice settings needed to maximize the effectiveness of dental therapy. The Pierce county center for dispute resolution must submit a report to the legislature by December 1, 2021.</w:t>
      </w:r>
    </w:p>
    <w:p>
      <w:pPr>
        <w:spacing w:before="0" w:after="0" w:line="408" w:lineRule="exact"/>
        <w:ind w:left="0" w:right="0" w:firstLine="576"/>
        <w:jc w:val="left"/>
      </w:pPr>
      <w:r>
        <w:rPr/>
        <w:t xml:space="preserve">(a) Members of the task force must include:</w:t>
      </w:r>
    </w:p>
    <w:p>
      <w:pPr>
        <w:spacing w:before="0" w:after="0" w:line="408" w:lineRule="exact"/>
        <w:ind w:left="0" w:right="0" w:firstLine="576"/>
        <w:jc w:val="left"/>
      </w:pPr>
      <w:r>
        <w:rPr/>
        <w:t xml:space="preserve">(i) Three representatives from different organizations that represent individuals or underserved communities, including but not limited to children, seniors, African Americans, Latino Americans, Native Americans, Pacific Islander Americans, and low income and rural communities;</w:t>
      </w:r>
    </w:p>
    <w:p>
      <w:pPr>
        <w:spacing w:before="0" w:after="0" w:line="408" w:lineRule="exact"/>
        <w:ind w:left="0" w:right="0" w:firstLine="576"/>
        <w:jc w:val="left"/>
      </w:pPr>
      <w:r>
        <w:rPr/>
        <w:t xml:space="preserve">(ii) One member of the dental quality assurance commission;</w:t>
      </w:r>
    </w:p>
    <w:p>
      <w:pPr>
        <w:spacing w:before="0" w:after="0" w:line="408" w:lineRule="exact"/>
        <w:ind w:left="0" w:right="0" w:firstLine="576"/>
        <w:jc w:val="left"/>
      </w:pPr>
      <w:r>
        <w:rPr/>
        <w:t xml:space="preserve">(iii) One representative from the University of Washington school of dentistry;</w:t>
      </w:r>
    </w:p>
    <w:p>
      <w:pPr>
        <w:spacing w:before="0" w:after="0" w:line="408" w:lineRule="exact"/>
        <w:ind w:left="0" w:right="0" w:firstLine="576"/>
        <w:jc w:val="left"/>
      </w:pPr>
      <w:r>
        <w:rPr/>
        <w:t xml:space="preserve">(iv) One member from the Washington state dental association;</w:t>
      </w:r>
    </w:p>
    <w:p>
      <w:pPr>
        <w:spacing w:before="0" w:after="0" w:line="408" w:lineRule="exact"/>
        <w:ind w:left="0" w:right="0" w:firstLine="576"/>
        <w:jc w:val="left"/>
      </w:pPr>
      <w:r>
        <w:rPr/>
        <w:t xml:space="preserve">(v) One member from the Washington state dental hygienists' association;</w:t>
      </w:r>
    </w:p>
    <w:p>
      <w:pPr>
        <w:spacing w:before="0" w:after="0" w:line="408" w:lineRule="exact"/>
        <w:ind w:left="0" w:right="0" w:firstLine="576"/>
        <w:jc w:val="left"/>
      </w:pPr>
      <w:r>
        <w:rPr/>
        <w:t xml:space="preserve">(vi) One dental therapist;</w:t>
      </w:r>
    </w:p>
    <w:p>
      <w:pPr>
        <w:spacing w:before="0" w:after="0" w:line="408" w:lineRule="exact"/>
        <w:ind w:left="0" w:right="0" w:firstLine="576"/>
        <w:jc w:val="left"/>
      </w:pPr>
      <w:r>
        <w:rPr/>
        <w:t xml:space="preserve">(vii) One dentist who has or is currently supervising a dental therapist or therapists;</w:t>
      </w:r>
    </w:p>
    <w:p>
      <w:pPr>
        <w:spacing w:before="0" w:after="0" w:line="408" w:lineRule="exact"/>
        <w:ind w:left="0" w:right="0" w:firstLine="576"/>
        <w:jc w:val="left"/>
      </w:pPr>
      <w:r>
        <w:rPr/>
        <w:t xml:space="preserve">(viii) One representative from a dental only integrated delivery system;</w:t>
      </w:r>
    </w:p>
    <w:p>
      <w:pPr>
        <w:spacing w:before="0" w:after="0" w:line="408" w:lineRule="exact"/>
        <w:ind w:left="0" w:right="0" w:firstLine="576"/>
        <w:jc w:val="left"/>
      </w:pPr>
      <w:r>
        <w:rPr/>
        <w:t xml:space="preserve">(ix) One representative from an urban Indian health clinic;</w:t>
      </w:r>
    </w:p>
    <w:p>
      <w:pPr>
        <w:spacing w:before="0" w:after="0" w:line="408" w:lineRule="exact"/>
        <w:ind w:left="0" w:right="0" w:firstLine="576"/>
        <w:jc w:val="left"/>
      </w:pPr>
      <w:r>
        <w:rPr/>
        <w:t xml:space="preserve">(x) One representative from a federally qualified health center or the Washington association for community health;</w:t>
      </w:r>
    </w:p>
    <w:p>
      <w:pPr>
        <w:spacing w:before="0" w:after="0" w:line="408" w:lineRule="exact"/>
        <w:ind w:left="0" w:right="0" w:firstLine="576"/>
        <w:jc w:val="left"/>
      </w:pPr>
      <w:r>
        <w:rPr/>
        <w:t xml:space="preserve">(xi) One representative from a dental therapy education program;</w:t>
      </w:r>
    </w:p>
    <w:p>
      <w:pPr>
        <w:spacing w:before="0" w:after="0" w:line="408" w:lineRule="exact"/>
        <w:ind w:left="0" w:right="0" w:firstLine="576"/>
        <w:jc w:val="left"/>
      </w:pPr>
      <w:r>
        <w:rPr/>
        <w:t xml:space="preserve">(xii) One representative from a Washington tribe that currently employs dental therapists; and</w:t>
      </w:r>
    </w:p>
    <w:p>
      <w:pPr>
        <w:spacing w:before="0" w:after="0" w:line="408" w:lineRule="exact"/>
        <w:ind w:left="0" w:right="0" w:firstLine="576"/>
        <w:jc w:val="left"/>
      </w:pPr>
      <w:r>
        <w:rPr/>
        <w:t xml:space="preserve">(xiii) One representative from a labor union representing care providers that has experience providing dental coverage and promoting dental care among their members.</w:t>
      </w:r>
    </w:p>
    <w:p>
      <w:pPr>
        <w:spacing w:before="0" w:after="0" w:line="408" w:lineRule="exact"/>
        <w:ind w:left="0" w:right="0" w:firstLine="576"/>
        <w:jc w:val="left"/>
      </w:pPr>
      <w:r>
        <w:rPr/>
        <w:t xml:space="preserve">(b) In addition, members of the task force may include members from the legislature as follows:</w:t>
      </w:r>
    </w:p>
    <w:p>
      <w:pPr>
        <w:spacing w:before="0" w:after="0" w:line="408" w:lineRule="exact"/>
        <w:ind w:left="0" w:right="0" w:firstLine="576"/>
        <w:jc w:val="left"/>
      </w:pPr>
      <w:r>
        <w:rPr/>
        <w:t xml:space="preserve">(i) The president of the senate may appoint one member from each of the two largest caucuses of the senate; and</w:t>
      </w:r>
    </w:p>
    <w:p>
      <w:pPr>
        <w:spacing w:before="0" w:after="0" w:line="408" w:lineRule="exact"/>
        <w:ind w:left="0" w:right="0" w:firstLine="576"/>
        <w:jc w:val="left"/>
      </w:pPr>
      <w:r>
        <w:rPr/>
        <w:t xml:space="preserve">(ii) The speaker of the house of representatives may appoint one member from each of the two largest caucuses of the house of representatives.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$492,000 of the general fund</w:t>
      </w:r>
      <w:r>
        <w:rPr>
          <w:rFonts w:ascii="Times New Roman" w:hAnsi="Times New Roman"/>
        </w:rPr>
        <w:t xml:space="preserve">—</w:t>
      </w:r>
      <w:r>
        <w:rPr/>
        <w:t xml:space="preserve">state appropriation for fiscal year 2022 and $492,000 of the general fund</w:t>
      </w:r>
      <w:r>
        <w:rPr>
          <w:rFonts w:ascii="Times New Roman" w:hAnsi="Times New Roman"/>
        </w:rPr>
        <w:t xml:space="preserve">—</w:t>
      </w:r>
      <w:r>
        <w:rPr/>
        <w:t xml:space="preserve">state appropriation for fiscal year 2023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$96,000 of the general fund</w:t>
      </w:r>
      <w:r>
        <w:rPr>
          <w:rFonts w:ascii="Times New Roman" w:hAnsi="Times New Roman"/>
        </w:rPr>
        <w:t xml:space="preserve">—</w:t>
      </w:r>
      <w:r>
        <w:rPr/>
        <w:t xml:space="preserve">state appropriation for fiscal year 2022 and $92,000 of the general fund</w:t>
      </w:r>
      <w:r>
        <w:rPr>
          <w:rFonts w:ascii="Times New Roman" w:hAnsi="Times New Roman"/>
        </w:rPr>
        <w:t xml:space="preserve">—</w:t>
      </w:r>
      <w:r>
        <w:rPr/>
        <w:t xml:space="preserve">state appropriation for fiscal year 2023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w:t>
      </w:r>
      <w:r>
        <w:rPr>
          <w:u w:val="single"/>
        </w:rPr>
        <w:t xml:space="preserve">By December 15, 2022,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w:t>
      </w:r>
      <w:r>
        <w:t>((</w:t>
      </w:r>
      <w:r>
        <w:rPr>
          <w:strike/>
        </w:rPr>
        <w:t xml:space="preserve">$200,000</w:t>
      </w:r>
      <w:r>
        <w:t>))</w:t>
      </w:r>
      <w:r>
        <w:rPr/>
        <w:t xml:space="preserve"> </w:t>
      </w:r>
      <w:r>
        <w:rPr>
          <w:u w:val="single"/>
        </w:rPr>
        <w:t xml:space="preserve">$65,000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$135,000 of the general fund</w:t>
      </w:r>
      <w:r>
        <w:rPr>
          <w:rFonts w:ascii="Times New Roman" w:hAnsi="Times New Roman"/>
          <w:u w:val="single"/>
        </w:rPr>
        <w:t xml:space="preserve">—</w:t>
      </w:r>
      <w:r>
        <w:rPr>
          <w:u w:val="single"/>
        </w:rPr>
        <w:t xml:space="preserve">state appropriation for fiscal year 2023 are</w:t>
      </w:r>
      <w:r>
        <w:rPr/>
        <w:t xml:space="preserve"> provided solely for a task force, chaired by the secretary of the department, implemented by August 1, 2021, to assist with the development of a "parks Rx" health and wellness pilot program that can be implemented in the Puget Sound, eastern Washington, and southwest Washington regions of Washington state.</w:t>
      </w:r>
    </w:p>
    <w:p>
      <w:pPr>
        <w:spacing w:before="0" w:after="0" w:line="408" w:lineRule="exact"/>
        <w:ind w:left="0" w:right="0" w:firstLine="576"/>
        <w:jc w:val="left"/>
      </w:pPr>
      <w:r>
        <w:rPr/>
        <w:t xml:space="preserve">(b) Members of the task force must include:</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following members to be appointed by the secretary of health:</w:t>
      </w:r>
    </w:p>
    <w:p>
      <w:pPr>
        <w:spacing w:before="0" w:after="0" w:line="408" w:lineRule="exact"/>
        <w:ind w:left="0" w:right="0" w:firstLine="576"/>
        <w:jc w:val="left"/>
      </w:pPr>
      <w:r>
        <w:rPr/>
        <w:t xml:space="preserve">(A) Two representatives of local parks and recreation agencies, from recommendations by the Washington recreation and park association;</w:t>
      </w:r>
    </w:p>
    <w:p>
      <w:pPr>
        <w:spacing w:before="0" w:after="0" w:line="408" w:lineRule="exact"/>
        <w:ind w:left="0" w:right="0" w:firstLine="576"/>
        <w:jc w:val="left"/>
      </w:pPr>
      <w:r>
        <w:rPr/>
        <w:t xml:space="preserve">(B) Two representatives of health care providers and community health workers, from recommendations by the association of Washington healthcare plans from recommendations by the department community health worker training program;</w:t>
      </w:r>
    </w:p>
    <w:p>
      <w:pPr>
        <w:spacing w:before="0" w:after="0" w:line="408" w:lineRule="exact"/>
        <w:ind w:left="0" w:right="0" w:firstLine="576"/>
        <w:jc w:val="left"/>
      </w:pPr>
      <w:r>
        <w:rPr/>
        <w:t xml:space="preserve">(C) Two representatives from drug-free health care professions, one representing the interests of state associations representing chiropractors and one representing the interests of physical therapists and athletic trainers from recommendations by their respective state associations;</w:t>
      </w:r>
    </w:p>
    <w:p>
      <w:pPr>
        <w:spacing w:before="0" w:after="0" w:line="408" w:lineRule="exact"/>
        <w:ind w:left="0" w:right="0" w:firstLine="576"/>
        <w:jc w:val="left"/>
      </w:pPr>
      <w:r>
        <w:rPr/>
        <w:t xml:space="preserve">(D) Two representatives from hospital and health systems, from recommendations by the Washington state hospital association;</w:t>
      </w:r>
    </w:p>
    <w:p>
      <w:pPr>
        <w:spacing w:before="0" w:after="0" w:line="408" w:lineRule="exact"/>
        <w:ind w:left="0" w:right="0" w:firstLine="576"/>
        <w:jc w:val="left"/>
      </w:pPr>
      <w:r>
        <w:rPr/>
        <w:t xml:space="preserve">(E)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(F) Two representatives representing health carriers, from recommendations from the association of Washington healthcare plans; and</w:t>
      </w:r>
    </w:p>
    <w:p>
      <w:pPr>
        <w:spacing w:before="0" w:after="0" w:line="408" w:lineRule="exact"/>
        <w:ind w:left="0" w:right="0" w:firstLine="576"/>
        <w:jc w:val="left"/>
      </w:pPr>
      <w:r>
        <w:rPr/>
        <w:t xml:space="preserve">(iii) A representative from the Washington state parks, as designated by the Washington state parks and recreation commission.</w:t>
      </w:r>
    </w:p>
    <w:p>
      <w:pPr>
        <w:spacing w:before="0" w:after="0" w:line="408" w:lineRule="exact"/>
        <w:ind w:left="0" w:right="0" w:firstLine="576"/>
        <w:jc w:val="left"/>
      </w:pPr>
      <w:r>
        <w:rPr/>
        <w:t xml:space="preserve">(c) The secretary of health or the secretary's designee must chair the task force created in this subsection. Staff support for the task force must be provided by the department of health.</w:t>
      </w:r>
    </w:p>
    <w:p>
      <w:pPr>
        <w:spacing w:before="0" w:after="0" w:line="408" w:lineRule="exact"/>
        <w:ind w:left="0" w:right="0" w:firstLine="576"/>
        <w:jc w:val="left"/>
      </w:pPr>
      <w:r>
        <w:rPr/>
        <w:t xml:space="preserve">(d) The task force shall establish an ad hoc advisory committee in each of the three pilot regions for purposes of soliciting input on the design and scope of the parks Rx program. Advisory committee membership may not exceed 16 persons and must include diverse representation from the pilot regions, including those experiencing significant health disparities.</w:t>
      </w:r>
    </w:p>
    <w:p>
      <w:pPr>
        <w:spacing w:before="0" w:after="0" w:line="408" w:lineRule="exact"/>
        <w:ind w:left="0" w:right="0" w:firstLine="576"/>
        <w:jc w:val="left"/>
      </w:pPr>
      <w:r>
        <w:rPr/>
        <w:t xml:space="preserve">(e) The task force must meet at least once bimonthly through June 2022.</w:t>
      </w:r>
    </w:p>
    <w:p>
      <w:pPr>
        <w:spacing w:before="0" w:after="0" w:line="408" w:lineRule="exact"/>
        <w:ind w:left="0" w:right="0" w:firstLine="576"/>
        <w:jc w:val="left"/>
      </w:pPr>
      <w:r>
        <w:rPr/>
        <w:t xml:space="preserve">(f) The duties of the task force are to advise the department of health on issues including but not limited to developing:</w:t>
      </w:r>
    </w:p>
    <w:p>
      <w:pPr>
        <w:spacing w:before="0" w:after="0" w:line="408" w:lineRule="exact"/>
        <w:ind w:left="0" w:right="0" w:firstLine="576"/>
        <w:jc w:val="left"/>
      </w:pPr>
      <w:r>
        <w:rPr/>
        <w:t xml:space="preserve">(i) A process to establish the pilot program described in this subsection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(ii)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(iii) Recommendations on ways in which a public-private partnership approach may be utilized to fund the implementation of the pilot program described in this subsection.</w:t>
      </w:r>
    </w:p>
    <w:p>
      <w:pPr>
        <w:spacing w:before="0" w:after="0" w:line="408" w:lineRule="exact"/>
        <w:ind w:left="0" w:right="0" w:firstLine="576"/>
        <w:jc w:val="left"/>
      </w:pPr>
      <w:r>
        <w:rPr/>
        <w:t xml:space="preserve">(g)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(h)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work group to make recommendations concerning funding and policy initiatives to address the spread of sexually transmitted infections in Washington.</w:t>
      </w:r>
    </w:p>
    <w:p>
      <w:pPr>
        <w:spacing w:before="0" w:after="0" w:line="408" w:lineRule="exact"/>
        <w:ind w:left="0" w:right="0" w:firstLine="576"/>
        <w:jc w:val="left"/>
      </w:pPr>
      <w:r>
        <w:rPr/>
        <w:t xml:space="preserve">(a) The work group membership must include, but is not limited to, the following members appointed by the governor:</w:t>
      </w:r>
    </w:p>
    <w:p>
      <w:pPr>
        <w:spacing w:before="0" w:after="0" w:line="408" w:lineRule="exact"/>
        <w:ind w:left="0" w:right="0" w:firstLine="576"/>
        <w:jc w:val="left"/>
      </w:pPr>
      <w:r>
        <w:rPr/>
        <w:t xml:space="preserve">(i) A representative from the department of health office of infectious disease;</w:t>
      </w:r>
    </w:p>
    <w:p>
      <w:pPr>
        <w:spacing w:before="0" w:after="0" w:line="408" w:lineRule="exact"/>
        <w:ind w:left="0" w:right="0" w:firstLine="576"/>
        <w:jc w:val="left"/>
      </w:pPr>
      <w:r>
        <w:rPr/>
        <w:t xml:space="preserve">(ii) A representative from the pharmacy quality assurance commission;</w:t>
      </w:r>
    </w:p>
    <w:p>
      <w:pPr>
        <w:spacing w:before="0" w:after="0" w:line="408" w:lineRule="exact"/>
        <w:ind w:left="0" w:right="0" w:firstLine="576"/>
        <w:jc w:val="left"/>
      </w:pPr>
      <w:r>
        <w:rPr/>
        <w:t xml:space="preserve">(iii) A representative from the Washington medical commission;</w:t>
      </w:r>
    </w:p>
    <w:p>
      <w:pPr>
        <w:spacing w:before="0" w:after="0" w:line="408" w:lineRule="exact"/>
        <w:ind w:left="0" w:right="0" w:firstLine="576"/>
        <w:jc w:val="left"/>
      </w:pPr>
      <w:r>
        <w:rPr/>
        <w:t xml:space="preserve">(iv) A representative from an organization representing health care providers;</w:t>
      </w:r>
    </w:p>
    <w:p>
      <w:pPr>
        <w:spacing w:before="0" w:after="0" w:line="408" w:lineRule="exact"/>
        <w:ind w:left="0" w:right="0" w:firstLine="576"/>
        <w:jc w:val="left"/>
      </w:pPr>
      <w:r>
        <w:rPr/>
        <w:t xml:space="preserve">(v) A representative from a local health jurisdiction located east of the crest of the Cascade mountains;</w:t>
      </w:r>
    </w:p>
    <w:p>
      <w:pPr>
        <w:spacing w:before="0" w:after="0" w:line="408" w:lineRule="exact"/>
        <w:ind w:left="0" w:right="0" w:firstLine="576"/>
        <w:jc w:val="left"/>
      </w:pPr>
      <w:r>
        <w:rPr/>
        <w:t xml:space="preserve">(vi) A representative from a local health jurisdiction located west of the crest of the Cascade mountains;</w:t>
      </w:r>
    </w:p>
    <w:p>
      <w:pPr>
        <w:spacing w:before="0" w:after="0" w:line="408" w:lineRule="exact"/>
        <w:ind w:left="0" w:right="0" w:firstLine="576"/>
        <w:jc w:val="left"/>
      </w:pPr>
      <w:r>
        <w:rPr/>
        <w:t xml:space="preserve">(vii) At least one representative from an organization working to address health care access barriers for LGBTQ populations;</w:t>
      </w:r>
    </w:p>
    <w:p>
      <w:pPr>
        <w:spacing w:before="0" w:after="0" w:line="408" w:lineRule="exact"/>
        <w:ind w:left="0" w:right="0" w:firstLine="576"/>
        <w:jc w:val="left"/>
      </w:pPr>
      <w:r>
        <w:rPr/>
        <w:t xml:space="preserve">(viii) At least one representative from an organization working to address health care access barriers for communities of color; and</w:t>
      </w:r>
    </w:p>
    <w:p>
      <w:pPr>
        <w:spacing w:before="0" w:after="0" w:line="408" w:lineRule="exact"/>
        <w:ind w:left="0" w:right="0" w:firstLine="576"/>
        <w:jc w:val="left"/>
      </w:pPr>
      <w:r>
        <w:rPr/>
        <w:t xml:space="preserve">(ix) At least one representative from an organization working to address health care access barriers for justice involved individuals.</w:t>
      </w:r>
    </w:p>
    <w:p>
      <w:pPr>
        <w:spacing w:before="0" w:after="0" w:line="408" w:lineRule="exact"/>
        <w:ind w:left="0" w:right="0" w:firstLine="576"/>
        <w:jc w:val="left"/>
      </w:pPr>
      <w:r>
        <w:rPr/>
        <w:t xml:space="preserve">(b) Staff support for the work group shall be provided by the department of health.</w:t>
      </w:r>
    </w:p>
    <w:p>
      <w:pPr>
        <w:spacing w:before="0" w:after="0" w:line="408" w:lineRule="exact"/>
        <w:ind w:left="0" w:right="0" w:firstLine="576"/>
        <w:jc w:val="left"/>
      </w:pPr>
      <w:r>
        <w:rPr/>
        <w:t xml:space="preserve">(c) The work group shall submit a report to the legislature by December 1, 2022, that includes recommendations to: (i) Eradicate congenital syphilis and hepatitis B by 2030; (ii) control the spread of gonorrhea, syphilis, and chlamydia; (iii) end the need for confirmatory syphilis testing by the public health laboratory; and (d) expand access to PrEP and PEP.</w:t>
      </w:r>
    </w:p>
    <w:p>
      <w:pPr>
        <w:spacing w:before="0" w:after="0" w:line="408" w:lineRule="exact"/>
        <w:ind w:left="0" w:right="0" w:firstLine="576"/>
        <w:jc w:val="left"/>
      </w:pPr>
      <w:r>
        <w:rPr/>
        <w:t xml:space="preserve">(d) Recommendations provided by the work group must be prioritized based on need and available funding.</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$236,000 of the general fund</w:t>
      </w:r>
      <w:r>
        <w:rPr>
          <w:rFonts w:ascii="Times New Roman" w:hAnsi="Times New Roman"/>
        </w:rPr>
        <w:t xml:space="preserve">—</w:t>
      </w:r>
      <w:r>
        <w:rPr/>
        <w:t xml:space="preserve">state appropriation for fiscal year 2022 and $236,000 of the general fund</w:t>
      </w:r>
      <w:r>
        <w:rPr>
          <w:rFonts w:ascii="Times New Roman" w:hAnsi="Times New Roman"/>
        </w:rPr>
        <w:t xml:space="preserve">—</w:t>
      </w:r>
      <w:r>
        <w:rPr/>
        <w:t xml:space="preserve">state appropriation for fiscal year 2023 are provided solely to implement Engrossed Second Substitute House Bill No. 1152 (comprehensive public health districts).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$332,000 of the general fund</w:t>
      </w:r>
      <w:r>
        <w:rPr>
          <w:rFonts w:ascii="Times New Roman" w:hAnsi="Times New Roman"/>
        </w:rPr>
        <w:t xml:space="preserve">—</w:t>
      </w:r>
      <w:r>
        <w:rPr/>
        <w:t xml:space="preserve">state appropriation for fiscal year 2022 and $1,885,000 of the general fund</w:t>
      </w:r>
      <w:r>
        <w:rPr>
          <w:rFonts w:ascii="Times New Roman" w:hAnsi="Times New Roman"/>
        </w:rPr>
        <w:t xml:space="preserve">—</w:t>
      </w:r>
      <w:r>
        <w:rPr/>
        <w:t xml:space="preserve">state appropriation for fiscal year 2023 are provided solely for the department to establish and operate regional shared service centers, regional health officers, and regional coordinators, as follows:</w:t>
      </w:r>
    </w:p>
    <w:p>
      <w:pPr>
        <w:spacing w:before="0" w:after="0" w:line="408" w:lineRule="exact"/>
        <w:ind w:left="0" w:right="0" w:firstLine="576"/>
        <w:jc w:val="left"/>
      </w:pPr>
      <w:r>
        <w:rPr/>
        <w:t xml:space="preserve">(a) The role and duties of the regional shared service centers shall be determined by the department and may include the coordination and facilitation of shared delivery of services under the foundational public health services, the implementation of Engrossed Second Substitute Senate Bill No. 5052 (health equity zones), and the development of relationships with other regional bodies, such as accountable communities of health.</w:t>
      </w:r>
    </w:p>
    <w:p>
      <w:pPr>
        <w:spacing w:before="0" w:after="0" w:line="408" w:lineRule="exact"/>
        <w:ind w:left="0" w:right="0" w:firstLine="576"/>
        <w:jc w:val="left"/>
      </w:pPr>
      <w:r>
        <w:rPr/>
        <w:t xml:space="preserve">(b) Regional health officers and regional coordinators must be employees of the department. The department may seek to colocate these employees with local health jurisdictions or other government agencies.</w:t>
      </w:r>
    </w:p>
    <w:p>
      <w:pPr>
        <w:spacing w:before="0" w:after="0" w:line="408" w:lineRule="exact"/>
        <w:ind w:left="0" w:right="0" w:firstLine="576"/>
        <w:jc w:val="left"/>
      </w:pPr>
      <w:r>
        <w:rPr/>
        <w:t xml:space="preserve">(c) The regional health officers shall be deputies of the state health officer. Regional health officers may: (i) Work in partnership with local health jurisdictions, the department, the state board of health, and federally recognized Indian tribes to provide coordination across counties; (ii) provide support to local health officers and serve as an alternative for local health officers during vacations and other absences, emergencies, and vacancies; and (iii) provide mentorship and training to new local health officers.</w:t>
      </w:r>
    </w:p>
    <w:p>
      <w:pPr>
        <w:spacing w:before="0" w:after="0" w:line="408" w:lineRule="exact"/>
        <w:ind w:left="0" w:right="0" w:firstLine="576"/>
        <w:jc w:val="left"/>
      </w:pPr>
      <w:r>
        <w:rPr/>
        <w:t xml:space="preserve">(d) A regional health officer must meet the same qualifications as local health officers provided in RCW 70.05.050.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$34,000 of the general fund</w:t>
      </w:r>
      <w:r>
        <w:rPr>
          <w:rFonts w:ascii="Times New Roman" w:hAnsi="Times New Roman"/>
        </w:rPr>
        <w:t xml:space="preserve">—</w:t>
      </w:r>
      <w:r>
        <w:rPr/>
        <w:t xml:space="preserve">state appropriation for fiscal year 2022 and $58,000 of the general fund</w:t>
      </w:r>
      <w:r>
        <w:rPr>
          <w:rFonts w:ascii="Times New Roman" w:hAnsi="Times New Roman"/>
        </w:rPr>
        <w:t xml:space="preserve">—</w:t>
      </w:r>
      <w:r>
        <w:rPr/>
        <w:t xml:space="preserve">local appropriation are provided solely for implementation of Second Substitute House Bill No. 1148 (acute care hospitals).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$832,000 of the general fund</w:t>
      </w:r>
      <w:r>
        <w:rPr>
          <w:rFonts w:ascii="Times New Roman" w:hAnsi="Times New Roman"/>
        </w:rPr>
        <w:t xml:space="preserve">—</w:t>
      </w:r>
      <w:r>
        <w:rPr/>
        <w:t xml:space="preserve">local appropriation and $554,000 of the health professions account</w:t>
      </w:r>
      <w:r>
        <w:rPr>
          <w:rFonts w:ascii="Times New Roman" w:hAnsi="Times New Roman"/>
        </w:rPr>
        <w:t xml:space="preserve">—</w:t>
      </w:r>
      <w:r>
        <w:rPr/>
        <w:t xml:space="preserve">state appropriation are provided solely for implementation of Engrossed Second Substitute House Bill No. 1086 (behavioral health consumers).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$21,000 of the health professions account</w:t>
      </w:r>
      <w:r>
        <w:rPr>
          <w:rFonts w:ascii="Times New Roman" w:hAnsi="Times New Roman"/>
        </w:rPr>
        <w:t xml:space="preserve">—</w:t>
      </w:r>
      <w:r>
        <w:rPr/>
        <w:t xml:space="preserve">state appropriation is provided solely for implementation of House Bill No. 1063 (behav. health credentials).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$374,000 of the general fund</w:t>
      </w:r>
      <w:r>
        <w:rPr>
          <w:rFonts w:ascii="Times New Roman" w:hAnsi="Times New Roman"/>
        </w:rPr>
        <w:t xml:space="preserve">—</w:t>
      </w:r>
      <w:r>
        <w:rPr/>
        <w:t xml:space="preserve">state appropriation for fiscal year 2022 and $362,000 of the general fund</w:t>
      </w:r>
      <w:r>
        <w:rPr>
          <w:rFonts w:ascii="Times New Roman" w:hAnsi="Times New Roman"/>
        </w:rPr>
        <w:t xml:space="preserve">—</w:t>
      </w:r>
      <w:r>
        <w:rPr/>
        <w:t xml:space="preserve">state appropriation for fiscal year 2023 are provided solely for implementation of Engrossed Substitute House Bill No. 1443 (cannabis industry/equity).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$97,000 of the general fund</w:t>
      </w:r>
      <w:r>
        <w:rPr>
          <w:rFonts w:ascii="Times New Roman" w:hAnsi="Times New Roman"/>
        </w:rPr>
        <w:t xml:space="preserve">—</w:t>
      </w:r>
      <w:r>
        <w:rPr/>
        <w:t xml:space="preserve">local appropriation is provided solely for implementation of House Bill No. 1031 (birth cert., stillbirth).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(30) $200,000 of the general fund</w:t>
      </w:r>
      <w:r>
        <w:rPr>
          <w:rFonts w:ascii="Times New Roman" w:hAnsi="Times New Roman"/>
          <w:strike/>
        </w:rPr>
        <w:t xml:space="preserve">—</w:t>
      </w:r>
      <w:r>
        <w:rPr>
          <w:strike/>
        </w:rPr>
        <w:t xml:space="preserve">state appropriation for fiscal year 2022 and $98,000 of the general fund</w:t>
      </w:r>
      <w:r>
        <w:rPr>
          <w:rFonts w:ascii="Times New Roman" w:hAnsi="Times New Roman"/>
          <w:strike/>
        </w:rPr>
        <w:t xml:space="preserve">—</w:t>
      </w:r>
      <w:r>
        <w:rPr>
          <w:strike/>
        </w:rPr>
        <w:t xml:space="preserve">state appropriation for fiscal year 2023 are provided solely for implementation of Second Substitute House Bill No. 1127 (COVID-19 health data privacy). If the bill is not enacted by June 30, 2021, the amounts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(29)</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1007 (supervised exp./distance).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(32) $596,000</w:t>
      </w:r>
      <w:r>
        <w:t>))</w:t>
      </w:r>
      <w:r>
        <w:rPr/>
        <w:t xml:space="preserve"> </w:t>
      </w:r>
      <w:r>
        <w:rPr>
          <w:u w:val="single"/>
        </w:rPr>
        <w:t xml:space="preserve">(30) $2,188,000</w:t>
      </w:r>
      <w:r>
        <w:rPr/>
        <w:t xml:space="preserve"> of the general fund</w:t>
      </w:r>
      <w:r>
        <w:rPr>
          <w:rFonts w:ascii="Times New Roman" w:hAnsi="Times New Roman"/>
        </w:rPr>
        <w:t xml:space="preserve">—</w:t>
      </w:r>
      <w:r>
        <w:rPr/>
        <w:t xml:space="preserve">state appropriation for fiscal year 2022, </w:t>
      </w:r>
      <w:r>
        <w:t>((</w:t>
      </w:r>
      <w:r>
        <w:rPr>
          <w:strike/>
        </w:rPr>
        <w:t xml:space="preserve">$58,000</w:t>
      </w:r>
      <w:r>
        <w:t>))</w:t>
      </w:r>
      <w:r>
        <w:rPr/>
        <w:t xml:space="preserve"> </w:t>
      </w:r>
      <w:r>
        <w:rPr>
          <w:u w:val="single"/>
        </w:rPr>
        <w:t xml:space="preserve">$1,488,000</w:t>
      </w:r>
      <w:r>
        <w:rPr/>
        <w:t xml:space="preserve"> of the general fund</w:t>
      </w:r>
      <w:r>
        <w:rPr>
          <w:rFonts w:ascii="Times New Roman" w:hAnsi="Times New Roman"/>
        </w:rPr>
        <w:t xml:space="preserve">—</w:t>
      </w:r>
      <w:r>
        <w:rPr/>
        <w:t xml:space="preserve">state appropriation for fiscal year 2023, and $64,000 of the hospital data collection account—state appropriation are provided solely for implementation of Engrossed Second Substitute House Bill No. 1272 (health system transparency). </w:t>
      </w:r>
      <w:r>
        <w:t>((</w:t>
      </w:r>
      <w:r>
        <w:rPr>
          <w:strike/>
        </w:rPr>
        <w:t xml:space="preserve">If the bill is not enacted by June 30, 2021, the amounts provided in this subsection shall lapse.</w:t>
      </w:r>
      <w:r>
        <w:t>))</w:t>
      </w:r>
      <w:r>
        <w:rPr/>
        <w:t xml:space="preserve"> </w:t>
      </w:r>
      <w:r>
        <w:rPr>
          <w:u w:val="single"/>
        </w:rPr>
        <w:t xml:space="preserve">$2,000,000 of the amounts provided in the general fund</w:t>
      </w:r>
      <w:r>
        <w:rPr>
          <w:rFonts w:ascii="Times New Roman" w:hAnsi="Times New Roman"/>
          <w:u w:val="single"/>
        </w:rPr>
        <w:t xml:space="preserve">—</w:t>
      </w:r>
      <w:r>
        <w:rPr>
          <w:u w:val="single"/>
        </w:rPr>
        <w:t xml:space="preserve">state appropriation in this subsection is provided solely for assistance to 37 rural hospitals that are required to comply with the provisions under the bill.</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$71,000 of the health professions account</w:t>
      </w:r>
      <w:r>
        <w:rPr>
          <w:rFonts w:ascii="Times New Roman" w:hAnsi="Times New Roman"/>
        </w:rPr>
        <w:t xml:space="preserve">—</w:t>
      </w:r>
      <w:r>
        <w:rPr/>
        <w:t xml:space="preserve">state appropriation is provided solely for implementation of Substitute House Bill No. 1129 (international medical grads).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(34)</w:t>
      </w:r>
      <w:r>
        <w:t>))</w:t>
      </w:r>
      <w:r>
        <w:rPr/>
        <w:t xml:space="preserve"> </w:t>
      </w:r>
      <w:r>
        <w:rPr>
          <w:u w:val="single"/>
        </w:rPr>
        <w:t xml:space="preserve">(32)</w:t>
      </w:r>
      <w:r>
        <w:rPr/>
        <w:t xml:space="preserve"> $2,809,000 of the model toxics control operating account</w:t>
      </w:r>
      <w:r>
        <w:rPr>
          <w:rFonts w:ascii="Times New Roman" w:hAnsi="Times New Roman"/>
        </w:rPr>
        <w:t xml:space="preserve">—</w:t>
      </w:r>
      <w:r>
        <w:rPr/>
        <w:t xml:space="preserve">state appropriation is provided solely for implementation of Engrossed Second Substitute House Bill No. 1139 (lead in drinking water).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(35)</w:t>
      </w:r>
      <w:r>
        <w:t>))</w:t>
      </w:r>
      <w:r>
        <w:rPr/>
        <w:t xml:space="preserve"> </w:t>
      </w:r>
      <w:r>
        <w:rPr>
          <w:u w:val="single"/>
        </w:rPr>
        <w:t xml:space="preserve">(33)</w:t>
      </w:r>
      <w:r>
        <w:rPr/>
        <w:t xml:space="preserve"> $17,000 of the general fund</w:t>
      </w:r>
      <w:r>
        <w:rPr>
          <w:rFonts w:ascii="Times New Roman" w:hAnsi="Times New Roman"/>
        </w:rPr>
        <w:t xml:space="preserve">—</w:t>
      </w:r>
      <w:r>
        <w:rPr/>
        <w:t xml:space="preserve">state appropriation for fiscal year 2022 is provided solely for implementation of Substitute House Bill No. 1383 (respiratory care).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(34)</w:t>
      </w:r>
      <w:r>
        <w:rPr/>
        <w:t xml:space="preserve"> $92,000 of the general fund</w:t>
      </w:r>
      <w:r>
        <w:rPr>
          <w:rFonts w:ascii="Times New Roman" w:hAnsi="Times New Roman"/>
        </w:rPr>
        <w:t xml:space="preserve">—</w:t>
      </w:r>
      <w:r>
        <w:rPr/>
        <w:t xml:space="preserve">state appropriation for fiscal year 2022 is provided solely for implementation of Engrossed Substitute House Bill No. 1184 (risk-based water standards).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(37)</w:t>
      </w:r>
      <w:r>
        <w:t>))</w:t>
      </w:r>
      <w:r>
        <w:rPr/>
        <w:t xml:space="preserve"> </w:t>
      </w:r>
      <w:r>
        <w:rPr>
          <w:u w:val="single"/>
        </w:rPr>
        <w:t xml:space="preserve">(35)</w:t>
      </w:r>
      <w:r>
        <w:rPr/>
        <w:t xml:space="preserve"> $516,000 of the general fund</w:t>
      </w:r>
      <w:r>
        <w:rPr>
          <w:rFonts w:ascii="Times New Roman" w:hAnsi="Times New Roman"/>
        </w:rPr>
        <w:t xml:space="preserve">—</w:t>
      </w:r>
      <w:r>
        <w:rPr/>
        <w:t xml:space="preserve">state appropriation for fiscal year 2022 and $1,873,000 of the general fund</w:t>
      </w:r>
      <w:r>
        <w:rPr>
          <w:rFonts w:ascii="Times New Roman" w:hAnsi="Times New Roman"/>
        </w:rPr>
        <w:t xml:space="preserve">—</w:t>
      </w:r>
      <w:r>
        <w:rPr/>
        <w:t xml:space="preserve">state appropriation for fiscal year 2023 are provided solely for implementation of Substitute House Bill No. 1225 (school-based health centers).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(36)</w:t>
      </w:r>
      <w:r>
        <w:rPr/>
        <w:t xml:space="preserve"> $301,000 of the secure drug take-back program account</w:t>
      </w:r>
      <w:r>
        <w:rPr>
          <w:rFonts w:ascii="Times New Roman" w:hAnsi="Times New Roman"/>
        </w:rPr>
        <w:t xml:space="preserve">—</w:t>
      </w:r>
      <w:r>
        <w:rPr/>
        <w:t xml:space="preserve">state appropriation is provided solely for implementation of Second Substitute House Bill No. 1161 (drug take-back programs).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(37)</w:t>
      </w:r>
      <w:r>
        <w:rPr/>
        <w:t xml:space="preserve"> $22,000 of the general fund</w:t>
      </w:r>
      <w:r>
        <w:rPr>
          <w:rFonts w:ascii="Times New Roman" w:hAnsi="Times New Roman"/>
        </w:rPr>
        <w:t xml:space="preserve">—</w:t>
      </w:r>
      <w:r>
        <w:rPr/>
        <w:t xml:space="preserve">state appropriation for fiscal year 2022 and $78,000 of the general fund</w:t>
      </w:r>
      <w:r>
        <w:rPr>
          <w:rFonts w:ascii="Times New Roman" w:hAnsi="Times New Roman"/>
        </w:rPr>
        <w:t xml:space="preserve">—</w:t>
      </w:r>
      <w:r>
        <w:rPr/>
        <w:t xml:space="preserve">state appropriation for fiscal year 2023 are provided solely for implementation of Engrossed House Bill No. 1311 (SUD apprenticeships/certs).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(38)</w:t>
      </w:r>
      <w:r>
        <w:rPr/>
        <w:t xml:space="preserve"> $17,000 of the general fund</w:t>
      </w:r>
      <w:r>
        <w:rPr>
          <w:rFonts w:ascii="Times New Roman" w:hAnsi="Times New Roman"/>
        </w:rPr>
        <w:t xml:space="preserve">—</w:t>
      </w:r>
      <w:r>
        <w:rPr/>
        <w:t xml:space="preserve">state appropriation for fiscal year 2022 is provided solely for implementation of House Bill No. 1378 (medical assistants).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(39)</w:t>
      </w:r>
      <w:r>
        <w:rPr/>
        <w:t xml:space="preserve"> Within amounts appropriated in this section from the health professions account, the Washington nursing commission shall contract with the state auditor's office to conduct a performance audit, specifically addressing the length of time required to license individuals who come from other states. The audit should address the obstacles contributing to any delay and make recommendations for improvement.</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Within amounts appropriated in this section from the health professions account, the Washington medical commission shall contract with the state auditor's office to conduct a performance audit, which must address the length of time required to license individuals and comparatively analyze disciplinary processes with those of other states. The audit should address the obstacles contributing to inefficiencies and make recommendations for improvement.</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 language public radio media campaign aimed at providing education on the COVID-19 pandemic through an outreach program. The goal of the radio media campaign is to reach residents considered "essential workers," including but not limited to farmworkers, and provide information on best practices for limiting exposure, preventing transmission, and seeking treatment for COVID-19. The nonprofit organization must coordinate with medical professionals and other stakeholders on the content of the radio media campaign. The department, in coordination with the nonprofit, must provide a preliminary report to the legislature no later than December 31, 2021. A final report to the legislature must be submitted no later than June 30, 2023.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2022 and </w:t>
      </w:r>
      <w:r>
        <w:t>((</w:t>
      </w:r>
      <w:r>
        <w:rPr>
          <w:strike/>
        </w:rPr>
        <w:t xml:space="preserve">$500,000</w:t>
      </w:r>
      <w:r>
        <w:t>))</w:t>
      </w:r>
      <w:r>
        <w:rPr/>
        <w:t xml:space="preserve"> </w:t>
      </w:r>
      <w:r>
        <w:rPr>
          <w:u w:val="single"/>
        </w:rPr>
        <w:t xml:space="preserve">$725,000</w:t>
      </w:r>
      <w:r>
        <w:rPr/>
        <w:t xml:space="preserve"> of the general fund</w:t>
      </w:r>
      <w:r>
        <w:rPr>
          <w:rFonts w:ascii="Times New Roman" w:hAnsi="Times New Roman"/>
        </w:rPr>
        <w:t xml:space="preserve">—</w:t>
      </w:r>
      <w:r>
        <w:rPr/>
        <w:t xml:space="preserve">state appropriation for fiscal year 2023 is provided solely for the Washington poison center. This funding is provided in addition to funding pursuant to RCW 69.50.540.</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2022. A final report must be submitted to the legislature no later than June 30, 2023.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$2,122,000 of the general fund</w:t>
      </w:r>
      <w:r>
        <w:rPr>
          <w:rFonts w:ascii="Times New Roman" w:hAnsi="Times New Roman"/>
        </w:rPr>
        <w:t xml:space="preserve">—</w:t>
      </w:r>
      <w:r>
        <w:rPr/>
        <w:t xml:space="preserve">state appropriation for fiscal year 2022 and $2,122,000 of the general fund</w:t>
      </w:r>
      <w:r>
        <w:rPr>
          <w:rFonts w:ascii="Times New Roman" w:hAnsi="Times New Roman"/>
        </w:rPr>
        <w:t xml:space="preserve">—</w:t>
      </w:r>
      <w:r>
        <w:rPr/>
        <w:t xml:space="preserve">state appropriation for fiscal year 2023 are provided solely for the ongoing operations and maintenance of the prescription monitoring program maintained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$2,325,000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Additional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Expansion of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the fruit and vegetable incentive program.</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 $474,000 of the general fund</w:t>
      </w:r>
      <w:r>
        <w:rPr>
          <w:rFonts w:ascii="Times New Roman" w:hAnsi="Times New Roman"/>
        </w:rPr>
        <w:t xml:space="preserve">—</w:t>
      </w:r>
      <w:r>
        <w:rPr/>
        <w:t xml:space="preserve">state appropriation for fiscal year 2022 is provided solely to implement Substitute House Bill No. 1218 (long-term care residents).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(51)</w:t>
      </w:r>
      <w:r>
        <w:t>))</w:t>
      </w:r>
      <w:r>
        <w:rPr/>
        <w:t xml:space="preserve"> </w:t>
      </w:r>
      <w:r>
        <w:rPr>
          <w:u w:val="single"/>
        </w:rPr>
        <w:t xml:space="preserve">(49)</w:t>
      </w:r>
      <w:r>
        <w:rPr/>
        <w:t xml:space="preserve"> $1,779,000 of the health professions account</w:t>
      </w:r>
      <w:r>
        <w:rPr>
          <w:rFonts w:ascii="Times New Roman" w:hAnsi="Times New Roman"/>
        </w:rPr>
        <w:t xml:space="preserve">—</w:t>
      </w:r>
      <w:r>
        <w:rPr/>
        <w:t xml:space="preserve">state appropriation is provided solely to implement Engrossed Second Substitute Senate Bill No. 1504 (workforce education development act).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$627,000 of the general fund</w:t>
      </w:r>
      <w:r>
        <w:rPr>
          <w:rFonts w:ascii="Times New Roman" w:hAnsi="Times New Roman"/>
        </w:rPr>
        <w:t xml:space="preserve">—</w:t>
      </w:r>
      <w:r>
        <w:rPr/>
        <w:t xml:space="preserve">state appropriation for fiscal year 2022 and $627,000 of the general fund</w:t>
      </w:r>
      <w:r>
        <w:rPr>
          <w:rFonts w:ascii="Times New Roman" w:hAnsi="Times New Roman"/>
        </w:rPr>
        <w:t xml:space="preserve">—</w:t>
      </w:r>
      <w:r>
        <w:rPr/>
        <w:t xml:space="preserve">state appropriation for fiscal year 2023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$250,000 of the general fund</w:t>
      </w:r>
      <w:r>
        <w:rPr>
          <w:rFonts w:ascii="Times New Roman" w:hAnsi="Times New Roman"/>
        </w:rPr>
        <w:t xml:space="preserve">—</w:t>
      </w:r>
      <w:r>
        <w:rPr/>
        <w:t xml:space="preserve">state appropriation for fiscal year 2022 is provided solely for one-time grants to family planning clinics that are at risk of imminent closure, did not receive a paycheck protection program loan, and are ineligible for funding through the coronavirus aid, relief, and economic security (CARES) act or the coronavirus response and relief supplemental appropriations act of 2021 (CRRSA).</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$450,000 of the general fund—state appropriation for fiscal year 2022 is provided solely for the nursing care quality assurance commission, in collaboration with the workforce training and education coordinating board and the department of labor and industries, to plan a home care aide to nursing assistant certified to licensed practical nurse (HCA-NAC-LPN) apprenticeship pathway. The plan must provide the necessary groundwork for the launch of at least three licensed practical nurse apprenticeship programs in the next phase of work. The plan for the apprenticeship programs must include programs in at least three geographically disparate areas of the state experiencing high levels of long-term care workforce shortages for corresponding health professions and incorporate the participation of local workforce development councils for implementation.</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$85,000 of the general fund</w:t>
      </w:r>
      <w:r>
        <w:rPr>
          <w:rFonts w:ascii="Times New Roman" w:hAnsi="Times New Roman"/>
        </w:rPr>
        <w:t xml:space="preserve">—</w:t>
      </w:r>
      <w:r>
        <w:rPr/>
        <w:t xml:space="preserve">state appropriation for fiscal year 2022 and $23,000 of the health professions account</w:t>
      </w:r>
      <w:r>
        <w:rPr>
          <w:rFonts w:ascii="Times New Roman" w:hAnsi="Times New Roman"/>
        </w:rPr>
        <w:t xml:space="preserve">—</w:t>
      </w:r>
      <w:r>
        <w:rPr/>
        <w:t xml:space="preserve">state appropriation are provided solely to implement Senate Bill No. 5124 (colon hydrotherapy). </w:t>
      </w:r>
      <w:r>
        <w:t>((</w:t>
      </w:r>
      <w:r>
        <w:rPr>
          <w:strike/>
        </w:rPr>
        <w:t xml:space="preserve">If the bill is not enacted by June 30, 2021, the amounts provided in this subsection shall lapse. </w:t>
      </w:r>
      <w:r>
        <w:t>))</w:t>
      </w:r>
    </w:p>
    <w:p>
      <w:pPr>
        <w:spacing w:before="0" w:after="0" w:line="408" w:lineRule="exact"/>
        <w:ind w:left="0" w:right="0" w:firstLine="576"/>
        <w:jc w:val="left"/>
      </w:pPr>
      <w:r>
        <w:rPr>
          <w:u w:val="single"/>
        </w:rPr>
        <w:t xml:space="preserve">(54) $3,000,000 of the general fund</w:t>
      </w:r>
      <w:r>
        <w:rPr>
          <w:rFonts w:ascii="Times New Roman" w:hAnsi="Times New Roman"/>
          <w:u w:val="single"/>
        </w:rPr>
        <w:t xml:space="preserve">—</w:t>
      </w:r>
      <w:r>
        <w:rPr>
          <w:u w:val="single"/>
        </w:rPr>
        <w:t xml:space="preserve">state appropriation for fiscal year 2022 and $3,000,000 of the general fund</w:t>
      </w:r>
      <w:r>
        <w:rPr>
          <w:rFonts w:ascii="Times New Roman" w:hAnsi="Times New Roman"/>
          <w:u w:val="single"/>
        </w:rPr>
        <w:t xml:space="preserve">—</w:t>
      </w:r>
      <w:r>
        <w:rPr>
          <w:u w:val="single"/>
        </w:rPr>
        <w:t xml:space="preserve">state appropriation for fiscal year 2023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u w:val="single"/>
        </w:rPr>
        <w:t xml:space="preserve">(55) Within the amounts appropriated in this section, the Washington nursing commission will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u w:val="single"/>
        </w:rPr>
        <w:t xml:space="preserve">(56) $33,296,000 of the general fund</w:t>
      </w:r>
      <w:r>
        <w:rPr>
          <w:rFonts w:ascii="Times New Roman" w:hAnsi="Times New Roman"/>
          <w:u w:val="single"/>
        </w:rPr>
        <w:t xml:space="preserve">—</w:t>
      </w:r>
      <w:r>
        <w:rPr>
          <w:u w:val="single"/>
        </w:rPr>
        <w:t xml:space="preserve">federal appropriation (CRF) is provided solely for COVID-19 response activities including staffing, increased travel, equipment, and grants to local health jurisdictions and tribes, and to manage hospital capacity issues. This funding expires December 31, 2021.</w:t>
      </w:r>
    </w:p>
    <w:p>
      <w:pPr>
        <w:spacing w:before="0" w:after="0" w:line="408" w:lineRule="exact"/>
        <w:ind w:left="0" w:right="0" w:firstLine="576"/>
        <w:jc w:val="left"/>
      </w:pPr>
      <w:r>
        <w:rPr>
          <w:u w:val="single"/>
        </w:rPr>
        <w:t xml:space="preserve">(57) $777,000 of the dedicated marijuana account</w:t>
      </w:r>
      <w:r>
        <w:rPr>
          <w:rFonts w:ascii="Times New Roman" w:hAnsi="Times New Roman"/>
          <w:u w:val="single"/>
        </w:rPr>
        <w:t xml:space="preserve">—</w:t>
      </w:r>
      <w:r>
        <w:rPr>
          <w:u w:val="single"/>
        </w:rPr>
        <w:t xml:space="preserve">state appropriation for fiscal year 2023 is provided solely to implement House Bill No. 1859 (cannabis analysis labs). If the bill is not enacted by June 30, 2022, the amount provided in this section shall lapse.</w:t>
      </w:r>
    </w:p>
    <w:p>
      <w:pPr>
        <w:spacing w:before="0" w:after="0" w:line="408" w:lineRule="exact"/>
        <w:ind w:left="0" w:right="0" w:firstLine="576"/>
        <w:jc w:val="left"/>
      </w:pPr>
      <w:r>
        <w:rPr>
          <w:u w:val="single"/>
        </w:rPr>
        <w:t xml:space="preserve">(58) $48,000 of the dedicated marijuana account</w:t>
      </w:r>
      <w:r>
        <w:rPr>
          <w:rFonts w:ascii="Times New Roman" w:hAnsi="Times New Roman"/>
          <w:u w:val="single"/>
        </w:rPr>
        <w:t xml:space="preserve">—</w:t>
      </w:r>
      <w:r>
        <w:rPr>
          <w:u w:val="single"/>
        </w:rPr>
        <w:t xml:space="preserve">state appropriation for fiscal year 2023 is provided solely to implement Second Substitute House Bill No. 1210 (cannabis terminology). If the bill is not enacted by June 30, 2022, the amount provided in this section shall lapse.</w:t>
      </w:r>
    </w:p>
    <w:p>
      <w:pPr>
        <w:spacing w:before="0" w:after="0" w:line="408" w:lineRule="exact"/>
        <w:ind w:left="0" w:right="0" w:firstLine="576"/>
        <w:jc w:val="left"/>
      </w:pPr>
      <w:r>
        <w:rPr>
          <w:u w:val="single"/>
        </w:rPr>
        <w:t xml:space="preserve">(59) $445,000 of the general fund</w:t>
      </w:r>
      <w:r>
        <w:rPr>
          <w:rFonts w:ascii="Times New Roman" w:hAnsi="Times New Roman"/>
          <w:u w:val="single"/>
        </w:rPr>
        <w:t xml:space="preserve">—</w:t>
      </w:r>
      <w:r>
        <w:rPr>
          <w:u w:val="single"/>
        </w:rPr>
        <w:t xml:space="preserve">state appropriation for fiscal year 2023 is provided solely to implement Second Substitute House Bill No. 1865 (certified peer specialists). If the bill is not enacted by June 30, 2022, the amount provided in this section shall lapse.</w:t>
      </w:r>
    </w:p>
    <w:p>
      <w:pPr>
        <w:spacing w:before="0" w:after="0" w:line="408" w:lineRule="exact"/>
        <w:ind w:left="0" w:right="0" w:firstLine="576"/>
        <w:jc w:val="left"/>
      </w:pPr>
      <w:r>
        <w:rPr>
          <w:u w:val="single"/>
        </w:rPr>
        <w:t xml:space="preserve">(60) $88,000 of the general fund</w:t>
      </w:r>
      <w:r>
        <w:rPr>
          <w:rFonts w:ascii="Times New Roman" w:hAnsi="Times New Roman"/>
          <w:u w:val="single"/>
        </w:rPr>
        <w:t xml:space="preserve">—</w:t>
      </w:r>
      <w:r>
        <w:rPr>
          <w:u w:val="single"/>
        </w:rPr>
        <w:t xml:space="preserve">state appropriation for fiscal year 2023 and $44,000 of the hospital data collection account</w:t>
      </w:r>
      <w:r>
        <w:rPr>
          <w:rFonts w:ascii="Times New Roman" w:hAnsi="Times New Roman"/>
          <w:u w:val="single"/>
        </w:rPr>
        <w:t xml:space="preserve">—</w:t>
      </w:r>
      <w:r>
        <w:rPr>
          <w:u w:val="single"/>
        </w:rPr>
        <w:t xml:space="preserve">state appropriation are provided solely for implementation of Substitute House Bill No. 1616 (charity care). If the bill is not enacted by June 30, 2022, the amount provided in this section shall lapse.</w:t>
      </w:r>
    </w:p>
    <w:p>
      <w:pPr>
        <w:spacing w:before="0" w:after="0" w:line="408" w:lineRule="exact"/>
        <w:ind w:left="0" w:right="0" w:firstLine="576"/>
        <w:jc w:val="left"/>
      </w:pPr>
      <w:r>
        <w:rPr>
          <w:u w:val="single"/>
        </w:rPr>
        <w:t xml:space="preserve">(61) $73,000 of the model toxics control account</w:t>
      </w:r>
      <w:r>
        <w:rPr>
          <w:rFonts w:ascii="Times New Roman" w:hAnsi="Times New Roman"/>
          <w:u w:val="single"/>
        </w:rPr>
        <w:t xml:space="preserve">—</w:t>
      </w:r>
      <w:r>
        <w:rPr>
          <w:u w:val="single"/>
        </w:rPr>
        <w:t xml:space="preserve">state appropriation is provided solely for implementation of Engrossed Substitute House Bill No. 1694 (chemicals/consumer products). If the bill is not enacted by June 30, 2022, the amount provided in this section shall lapse.</w:t>
      </w:r>
    </w:p>
    <w:p>
      <w:pPr>
        <w:spacing w:before="0" w:after="0" w:line="408" w:lineRule="exact"/>
        <w:ind w:left="0" w:right="0" w:firstLine="576"/>
        <w:jc w:val="left"/>
      </w:pPr>
      <w:r>
        <w:rPr>
          <w:u w:val="single"/>
        </w:rPr>
        <w:t xml:space="preserve">(62) $55,000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1141 (death w/dignity act access). If the bill is not enacted by June 30, 2022, the amount provided in this section shall lapse.</w:t>
      </w:r>
    </w:p>
    <w:p>
      <w:pPr>
        <w:spacing w:before="0" w:after="0" w:line="408" w:lineRule="exact"/>
        <w:ind w:left="0" w:right="0" w:firstLine="576"/>
        <w:jc w:val="left"/>
      </w:pPr>
      <w:r>
        <w:rPr>
          <w:u w:val="single"/>
        </w:rPr>
        <w:t xml:space="preserve">(63) $17,000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1675 (dialysate &amp; dialysis devices). If the bill is not enacted by June 30, 2022, the amount provided in this section shall lapse.</w:t>
      </w:r>
    </w:p>
    <w:p>
      <w:pPr>
        <w:spacing w:before="0" w:after="0" w:line="408" w:lineRule="exact"/>
        <w:ind w:left="0" w:right="0" w:firstLine="576"/>
        <w:jc w:val="left"/>
      </w:pPr>
      <w:r>
        <w:rPr>
          <w:u w:val="single"/>
        </w:rPr>
        <w:t xml:space="preserve">(64) $166,000 of the general fund</w:t>
      </w:r>
      <w:r>
        <w:rPr>
          <w:rFonts w:ascii="Times New Roman" w:hAnsi="Times New Roman"/>
          <w:u w:val="single"/>
        </w:rPr>
        <w:t xml:space="preserve">—</w:t>
      </w:r>
      <w:r>
        <w:rPr>
          <w:u w:val="single"/>
        </w:rPr>
        <w:t xml:space="preserve">state appropriation for fiscal year 2023 is provided solely for the department to conduct an oral health equity assessment. The department must use available data and community needs assessments to identify unmet oral health needs and develop recommendations to advance positive oral health outcomes, while reducing inequities, through increased access to community water fluoridation. The department must consult with the state office of equity and may collaborate with public health oral health care providers and community-based organizations to conduct the assessment and develop recommendations. The department must submit the oral health equity assessment report and recommendations to the appropriate committees of the legislature by June 30, 2023.</w:t>
      </w:r>
    </w:p>
    <w:p>
      <w:pPr>
        <w:spacing w:before="0" w:after="0" w:line="408" w:lineRule="exact"/>
        <w:ind w:left="0" w:right="0" w:firstLine="576"/>
        <w:jc w:val="left"/>
      </w:pPr>
      <w:r>
        <w:rPr>
          <w:u w:val="single"/>
        </w:rPr>
        <w:t xml:space="preserve">(65) $532,000 of the general fund</w:t>
      </w:r>
      <w:r>
        <w:rPr>
          <w:rFonts w:ascii="Times New Roman" w:hAnsi="Times New Roman"/>
          <w:u w:val="single"/>
        </w:rPr>
        <w:t xml:space="preserve">—</w:t>
      </w:r>
      <w:r>
        <w:rPr>
          <w:u w:val="single"/>
        </w:rPr>
        <w:t xml:space="preserve">state appropriation for fiscal year 2023 is provided solely for the department to create a program within the office of drinking water to offer engineering assistance to nonfluoridated water systems with over 5,000 connections. The program shall assist water systems to plan for future community water fluoridation.</w:t>
      </w:r>
    </w:p>
    <w:p>
      <w:pPr>
        <w:spacing w:before="0" w:after="0" w:line="408" w:lineRule="exact"/>
        <w:ind w:left="0" w:right="0" w:firstLine="576"/>
        <w:jc w:val="left"/>
      </w:pPr>
      <w:r>
        <w:rPr>
          <w:u w:val="single"/>
        </w:rPr>
        <w:t xml:space="preserve">(66) $74,000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1881 (birth doulas). If the bill is not enacted by June 30, 2022, the amount provided in this section shall lapse.</w:t>
      </w:r>
    </w:p>
    <w:p>
      <w:pPr>
        <w:spacing w:before="0" w:after="0" w:line="408" w:lineRule="exact"/>
        <w:ind w:left="0" w:right="0" w:firstLine="576"/>
        <w:jc w:val="left"/>
      </w:pPr>
      <w:r>
        <w:rPr>
          <w:u w:val="single"/>
        </w:rPr>
        <w:t xml:space="preserve">(67) $40,000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1074 (fatality reviews). If the bill is not enacted by June 30, 2022, the amount provided in this section shall lapse.</w:t>
      </w:r>
    </w:p>
    <w:p>
      <w:pPr>
        <w:spacing w:before="0" w:after="0" w:line="408" w:lineRule="exact"/>
        <w:ind w:left="0" w:right="0" w:firstLine="576"/>
        <w:jc w:val="left"/>
      </w:pPr>
      <w:r>
        <w:rPr>
          <w:u w:val="single"/>
        </w:rPr>
        <w:t xml:space="preserve">(68) $94,000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1877 (health prof. expired certs). If the bill is not enacted by June 30, 2022, the amount provided in this section shall lapse.</w:t>
      </w:r>
    </w:p>
    <w:p>
      <w:pPr>
        <w:spacing w:before="0" w:after="0" w:line="408" w:lineRule="exact"/>
        <w:ind w:left="0" w:right="0" w:firstLine="576"/>
        <w:jc w:val="left"/>
      </w:pPr>
      <w:r>
        <w:rPr>
          <w:u w:val="single"/>
        </w:rPr>
        <w:t xml:space="preserve">(69) $44,000 of the general fund</w:t>
      </w:r>
      <w:r>
        <w:rPr>
          <w:rFonts w:ascii="Times New Roman" w:hAnsi="Times New Roman"/>
          <w:u w:val="single"/>
        </w:rPr>
        <w:t xml:space="preserve">—</w:t>
      </w:r>
      <w:r>
        <w:rPr>
          <w:u w:val="single"/>
        </w:rPr>
        <w:t xml:space="preserve">state appropriation for fiscal year 2023 is provided solely for implementation of House Bill No. 1739 (hospital policies/pathogens). If the bill is not enacted by June 30, 2022, the amount provided in this section shall lapse.</w:t>
      </w:r>
    </w:p>
    <w:p>
      <w:pPr>
        <w:spacing w:before="0" w:after="0" w:line="408" w:lineRule="exact"/>
        <w:ind w:left="0" w:right="0" w:firstLine="576"/>
        <w:jc w:val="left"/>
      </w:pPr>
      <w:r>
        <w:rPr>
          <w:u w:val="single"/>
        </w:rPr>
        <w:t xml:space="preserve">(70) $17,000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1124 (nurse delegation/glucose). If the bill is not enacted by June 30, 2022, the amount provided in this section shall lapse.</w:t>
      </w:r>
    </w:p>
    <w:p>
      <w:pPr>
        <w:spacing w:before="0" w:after="0" w:line="408" w:lineRule="exact"/>
        <w:ind w:left="0" w:right="0" w:firstLine="576"/>
        <w:jc w:val="left"/>
      </w:pPr>
      <w:r>
        <w:rPr>
          <w:u w:val="single"/>
        </w:rPr>
        <w:t xml:space="preserve">(71) $45,000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1852 (prescription drug labels). If the bill is not enacted by June 30, 2022, the amount provided in this section shall lapse.</w:t>
      </w:r>
    </w:p>
    <w:p>
      <w:pPr>
        <w:spacing w:before="0" w:after="0" w:line="408" w:lineRule="exact"/>
        <w:ind w:left="0" w:right="0" w:firstLine="576"/>
        <w:jc w:val="left"/>
      </w:pPr>
      <w:r>
        <w:rPr>
          <w:u w:val="single"/>
        </w:rPr>
        <w:t xml:space="preserve">(72) $243,000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1286 (psychology compact). If the bill is not enacted by June 30, 2022, the amount provided in this section shall lapse.</w:t>
      </w:r>
    </w:p>
    <w:p>
      <w:pPr>
        <w:spacing w:before="0" w:after="0" w:line="408" w:lineRule="exact"/>
        <w:ind w:left="0" w:right="0" w:firstLine="576"/>
        <w:jc w:val="left"/>
      </w:pPr>
      <w:r>
        <w:rPr>
          <w:u w:val="single"/>
        </w:rPr>
        <w:t xml:space="preserve">(73) $701,000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1508 (sanitary control of shellfish). If the bill is not enacted by June 30, 2022, the amount provided in this section shall lapse.</w:t>
      </w:r>
    </w:p>
    <w:p>
      <w:pPr>
        <w:spacing w:before="0" w:after="0" w:line="408" w:lineRule="exact"/>
        <w:ind w:left="0" w:right="0" w:firstLine="576"/>
        <w:jc w:val="left"/>
      </w:pPr>
      <w:r>
        <w:rPr>
          <w:u w:val="single"/>
        </w:rPr>
        <w:t xml:space="preserve">(74) $129,000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1759 (school websites/drug info.). If the bill is not enacted by June 30, 2022, the amount provided in this section shall lapse.</w:t>
      </w:r>
    </w:p>
    <w:p>
      <w:pPr>
        <w:spacing w:before="0" w:after="0" w:line="408" w:lineRule="exact"/>
        <w:ind w:left="0" w:right="0" w:firstLine="576"/>
        <w:jc w:val="left"/>
      </w:pPr>
      <w:r>
        <w:rPr>
          <w:u w:val="single"/>
        </w:rPr>
        <w:t xml:space="preserve">(75) $552,000 of the health professions account</w:t>
      </w:r>
      <w:r>
        <w:rPr>
          <w:rFonts w:ascii="Times New Roman" w:hAnsi="Times New Roman"/>
          <w:u w:val="single"/>
        </w:rPr>
        <w:t xml:space="preserve">—</w:t>
      </w:r>
      <w:r>
        <w:rPr>
          <w:u w:val="single"/>
        </w:rPr>
        <w:t xml:space="preserve">state appropriation is provided solely for implementation of chapter 203, Laws of 2021 (long-term services/emergency).</w:t>
      </w:r>
    </w:p>
    <w:p>
      <w:pPr>
        <w:spacing w:before="0" w:after="0" w:line="408" w:lineRule="exact"/>
        <w:ind w:left="0" w:right="0" w:firstLine="576"/>
        <w:jc w:val="left"/>
      </w:pPr>
      <w:r>
        <w:rPr>
          <w:u w:val="single"/>
        </w:rPr>
        <w:t xml:space="preserve">(76)(a) $125,000 of the general fund</w:t>
      </w:r>
      <w:r>
        <w:rPr>
          <w:rFonts w:ascii="Times New Roman" w:hAnsi="Times New Roman"/>
          <w:u w:val="single"/>
        </w:rPr>
        <w:t xml:space="preserve">—</w:t>
      </w:r>
      <w:r>
        <w:rPr>
          <w:u w:val="single"/>
        </w:rPr>
        <w:t xml:space="preserve">state appropriation for fiscal year 2023 is provided solely for the department to contract with the department of environmental and occupational health sciences within the University of Washington to develop a report to the legislature regarding school environmental health policies, recommendations, and standards. In developing the report, the department of environmental and occupational health sciences shall collaborate with other school of public health programs within the University of Washington, the department of health, and the department of ecology.</w:t>
      </w:r>
    </w:p>
    <w:p>
      <w:pPr>
        <w:spacing w:before="0" w:after="0" w:line="408" w:lineRule="exact"/>
        <w:ind w:left="0" w:right="0" w:firstLine="576"/>
        <w:jc w:val="left"/>
      </w:pPr>
      <w:r>
        <w:rPr>
          <w:u w:val="single"/>
        </w:rPr>
        <w:t xml:space="preserve">(b) The report shall include:</w:t>
      </w:r>
    </w:p>
    <w:p>
      <w:pPr>
        <w:spacing w:before="0" w:after="0" w:line="408" w:lineRule="exact"/>
        <w:ind w:left="0" w:right="0" w:firstLine="576"/>
        <w:jc w:val="left"/>
      </w:pPr>
      <w:r>
        <w:rPr>
          <w:u w:val="single"/>
        </w:rPr>
        <w:t xml:space="preserve">(i) A review of policies and regulations in other states pertaining to environmental health in K-12 schools;</w:t>
      </w:r>
    </w:p>
    <w:p>
      <w:pPr>
        <w:spacing w:before="0" w:after="0" w:line="408" w:lineRule="exact"/>
        <w:ind w:left="0" w:right="0" w:firstLine="576"/>
        <w:jc w:val="left"/>
      </w:pPr>
      <w:r>
        <w:rPr>
          <w:u w:val="single"/>
        </w:rPr>
        <w:t xml:space="preserve">(ii) Literature and recommendations for exposure standards and remediation levels which are protective of health and safety for students in schools;</w:t>
      </w:r>
    </w:p>
    <w:p>
      <w:pPr>
        <w:spacing w:before="0" w:after="0" w:line="408" w:lineRule="exact"/>
        <w:ind w:left="0" w:right="0" w:firstLine="576"/>
        <w:jc w:val="left"/>
      </w:pPr>
      <w:r>
        <w:rPr>
          <w:u w:val="single"/>
        </w:rPr>
        <w:t xml:space="preserve">(iii) A summarization of activities, such as inspections, management, control levels, and remediation of a variety of contaminants and issues, including PCBs, lead, asbestos, poor ventilation, and mold; and</w:t>
      </w:r>
    </w:p>
    <w:p>
      <w:pPr>
        <w:spacing w:before="0" w:after="0" w:line="408" w:lineRule="exact"/>
        <w:ind w:left="0" w:right="0" w:firstLine="576"/>
        <w:jc w:val="left"/>
      </w:pPr>
      <w:r>
        <w:rPr>
          <w:u w:val="single"/>
        </w:rPr>
        <w:t xml:space="preserve">(iv) Recommendations for next steps for policies and standards in Washington schools.</w:t>
      </w:r>
    </w:p>
    <w:p>
      <w:pPr>
        <w:spacing w:before="0" w:after="0" w:line="408" w:lineRule="exact"/>
        <w:ind w:left="0" w:right="0" w:firstLine="576"/>
        <w:jc w:val="left"/>
      </w:pPr>
      <w:r>
        <w:rPr>
          <w:u w:val="single"/>
        </w:rPr>
        <w:t xml:space="preserve">(c) The report is due by December 31, 2022.</w:t>
      </w:r>
    </w:p>
    <w:p>
      <w:pPr>
        <w:spacing w:before="0" w:after="0" w:line="408" w:lineRule="exact"/>
        <w:ind w:left="0" w:right="0" w:firstLine="576"/>
        <w:jc w:val="left"/>
      </w:pPr>
      <w:r>
        <w:rPr>
          <w:u w:val="single"/>
        </w:rPr>
        <w:t xml:space="preserve">(77) $914,000 of the general fund</w:t>
      </w:r>
      <w:r>
        <w:rPr>
          <w:rFonts w:ascii="Times New Roman" w:hAnsi="Times New Roman"/>
          <w:u w:val="single"/>
        </w:rPr>
        <w:t xml:space="preserve">—</w:t>
      </w:r>
      <w:r>
        <w:rPr>
          <w:u w:val="single"/>
        </w:rPr>
        <w:t xml:space="preserve">state appropriation for fiscal year 2023 is provided solely for grant funding to establish school-based health centers and to provide behavioral health capacity to existing school-based health centers. The department shall grant funding for the following purposes: (a) Planning a school-based health center; (b) startup costs associated with setting up a school-based health center; and (c) ongoing costs of operating a school-based health center. $100,000 of the amount provided in this subsection is provided solely for a statewide nonprofit organization to provide training and technical assistance to school-based health centers.</w:t>
      </w:r>
    </w:p>
    <w:p>
      <w:pPr>
        <w:spacing w:before="0" w:after="0" w:line="408" w:lineRule="exact"/>
        <w:ind w:left="0" w:right="0" w:firstLine="576"/>
        <w:jc w:val="left"/>
      </w:pPr>
      <w:r>
        <w:rPr>
          <w:u w:val="single"/>
        </w:rPr>
        <w:t xml:space="preserve">(78) $122,186,000 of the general fund</w:t>
      </w:r>
      <w:r>
        <w:rPr>
          <w:rFonts w:ascii="Times New Roman" w:hAnsi="Times New Roman"/>
          <w:u w:val="single"/>
        </w:rPr>
        <w:t xml:space="preserve">—</w:t>
      </w:r>
      <w:r>
        <w:rPr>
          <w:u w:val="single"/>
        </w:rPr>
        <w:t xml:space="preserve">state appropriation for fiscal year 2022 and $176,072,000 of the general fund</w:t>
      </w:r>
      <w:r>
        <w:rPr>
          <w:rFonts w:ascii="Times New Roman" w:hAnsi="Times New Roman"/>
          <w:u w:val="single"/>
        </w:rPr>
        <w:t xml:space="preserve">—</w:t>
      </w:r>
      <w:r>
        <w:rPr>
          <w:u w:val="single"/>
        </w:rPr>
        <w:t xml:space="preserve">state appropriation for fiscal year 2023 are provided solely for support of the ongoing statewide effort to control the spread of COVID-19 through the administration of vaccines, diagnostic testing, case investigation and contact tracing, care coordination, outbreak response, disease surveillance, public communications, and operational and informational technology support.</w:t>
      </w:r>
    </w:p>
    <w:p>
      <w:pPr>
        <w:spacing w:before="0" w:after="0" w:line="408" w:lineRule="exact"/>
        <w:ind w:left="0" w:right="0" w:firstLine="576"/>
        <w:jc w:val="left"/>
      </w:pPr>
      <w:r>
        <w:rPr>
          <w:u w:val="single"/>
        </w:rPr>
        <w:t xml:space="preserve">(79) $680,000 of the general fund</w:t>
      </w:r>
      <w:r>
        <w:rPr>
          <w:rFonts w:ascii="Times New Roman" w:hAnsi="Times New Roman"/>
          <w:u w:val="single"/>
        </w:rPr>
        <w:t xml:space="preserve">—</w:t>
      </w:r>
      <w:r>
        <w:rPr>
          <w:u w:val="single"/>
        </w:rPr>
        <w:t xml:space="preserve">state appropriation for fiscal year 2023 is provided solely for the department to establish a stipend program for licensed nurses to receive reimbursement of up to $2,500 to cover eligible expenses incurred in order to complete the training necessary to become a certified sexual assault nurse examiner.</w:t>
      </w:r>
    </w:p>
    <w:p>
      <w:pPr>
        <w:spacing w:before="0" w:after="0" w:line="408" w:lineRule="exact"/>
        <w:ind w:left="0" w:right="0" w:firstLine="576"/>
        <w:jc w:val="left"/>
      </w:pPr>
      <w:r>
        <w:rPr>
          <w:u w:val="single"/>
        </w:rPr>
        <w:t xml:space="preserve">(80) $408,000 of the general fund</w:t>
      </w:r>
      <w:r>
        <w:rPr>
          <w:rFonts w:ascii="Times New Roman" w:hAnsi="Times New Roman"/>
          <w:u w:val="single"/>
        </w:rPr>
        <w:t xml:space="preserve">—</w:t>
      </w:r>
      <w:r>
        <w:rPr>
          <w:u w:val="single"/>
        </w:rPr>
        <w:t xml:space="preserve">state appropriation for fiscal year 2023 is provided solely for the department to establish a grant program for hospitals to obtain the services of a certified sexual assault nurse examiner from other sources if the hospital does not have those services available internally.</w:t>
      </w:r>
    </w:p>
    <w:p>
      <w:pPr>
        <w:spacing w:before="0" w:after="0" w:line="408" w:lineRule="exact"/>
        <w:ind w:left="0" w:right="0" w:firstLine="576"/>
        <w:jc w:val="left"/>
      </w:pPr>
      <w:r>
        <w:rPr>
          <w:u w:val="single"/>
        </w:rPr>
        <w:t xml:space="preserve">(81) $15,000,000 of the general fund</w:t>
      </w:r>
      <w:r>
        <w:rPr>
          <w:rFonts w:ascii="Times New Roman" w:hAnsi="Times New Roman"/>
          <w:u w:val="single"/>
        </w:rPr>
        <w:t xml:space="preserve">—</w:t>
      </w:r>
      <w:r>
        <w:rPr>
          <w:u w:val="single"/>
        </w:rPr>
        <w:t xml:space="preserve">state appropriation for fiscal year 2023 is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u w:val="single"/>
        </w:rPr>
        <w:t xml:space="preserve">(82) $550,000 of the general fund</w:t>
      </w:r>
      <w:r>
        <w:rPr>
          <w:rFonts w:ascii="Times New Roman" w:hAnsi="Times New Roman"/>
          <w:u w:val="single"/>
        </w:rPr>
        <w:t xml:space="preserve">—</w:t>
      </w:r>
      <w:r>
        <w:rPr>
          <w:u w:val="single"/>
        </w:rPr>
        <w:t xml:space="preserve">state appropriation for fiscal year 2022 and $450,000 of the general fund</w:t>
      </w:r>
      <w:r>
        <w:rPr>
          <w:rFonts w:ascii="Times New Roman" w:hAnsi="Times New Roman"/>
          <w:u w:val="single"/>
        </w:rPr>
        <w:t xml:space="preserve">—</w:t>
      </w:r>
      <w:r>
        <w:rPr>
          <w:u w:val="single"/>
        </w:rPr>
        <w:t xml:space="preserve">state appropriation for fiscal year 2023 are provided solely for a one-time contract with the Yakima neighborhood health services to increase the number of certified and licensed health professionals practicing in community health centers serving low-income and rural populations. The amounts provided in this subsection must be used to support faculty, training, and scholarship costs for a newly established, one-year advanced registered nurse practitioner (ARNP) residency program in Yakima.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223</w:t>
      </w:r>
      <w:r>
        <w:rPr/>
        <w:t xml:space="preserve"> (uncodified) is amended to read as follows: </w:t>
      </w:r>
    </w:p>
    <w:p>
      <w:r>
        <w:rPr>
          <w:b/>
        </w:rPr>
        <w:t xml:space="preserve">FOR THE DEPARTMENT OF CORRECTIONS</w:t>
      </w:r>
    </w:p>
    <w:p>
      <w:pPr>
        <w:spacing w:before="12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2022,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2022 between programs. The department may not transfer funds, and the director of financial management may not approve the transfer, unless the transfer is consistent with the objective of conserving, to the maximum extent possible, the expenditure of state funds. To the extent that transfers under this section are insufficient to fund actual expenditures made as a response to the COVID-19 pandemic, the department may transfer state appropriations that are provided solely for a specified purpose.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$77,278,000</w:t>
      </w:r>
      <w:r>
        <w:t>))</w:t>
      </w:r>
    </w:p>
    <w:p>
      <w:pPr>
        <w:spacing w:before="0" w:after="0" w:line="408" w:lineRule="exact"/>
        <w:ind w:left="0" w:right="0" w:firstLine="0"/>
        <w:jc w:val="left"/>
        <w:tabs>
          <w:tab w:val="right" w:leader="none" w:pos="9936"/>
        </w:tabs>
      </w:pPr>
      <w:r>
        <w:tab/>
      </w:r>
      <w:r>
        <w:rPr>
          <w:u w:val="single"/>
        </w:rPr>
        <w:t xml:space="preserve">$81,529,000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$90,298,000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t>((</w:t>
      </w:r>
      <w:r>
        <w:rPr>
          <w:strike/>
        </w:rPr>
        <w:t xml:space="preserve">$157,329,000</w:t>
      </w:r>
      <w:r>
        <w:t>))</w:t>
      </w:r>
    </w:p>
    <w:p>
      <w:pPr>
        <w:tabs>
          <w:tab w:val="right" w:leader="none" w:pos="9936"/>
        </w:tabs>
        <w:ind w:left="0" w:right="0" w:firstLine="1440"/>
      </w:pPr>
      <w:r>
        <w:tab/>
      </w:r>
      <w:r>
        <w:rPr>
          <w:u w:val="single"/>
        </w:rPr>
        <w:t xml:space="preserve">$172,227,000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$1,135,000 of the general fund</w:t>
      </w:r>
      <w:r>
        <w:rPr>
          <w:rFonts w:ascii="Times New Roman" w:hAnsi="Times New Roman"/>
        </w:rPr>
        <w:t xml:space="preserve">—</w:t>
      </w:r>
      <w:r>
        <w:rPr/>
        <w:t xml:space="preserve">state appropriation for fiscal year 2022 and $1,731,000 of the general fund</w:t>
      </w:r>
      <w:r>
        <w:rPr>
          <w:rFonts w:ascii="Times New Roman" w:hAnsi="Times New Roman"/>
        </w:rPr>
        <w:t xml:space="preserve">—</w:t>
      </w:r>
      <w:r>
        <w:rPr/>
        <w:t xml:space="preserve">state appropriation for fiscal year 2023 are provided solely for expansion of reentry supports and transition services for incarcerated individuals including development and implementation of a coaching model approach to supervision.</w:t>
      </w:r>
    </w:p>
    <w:p>
      <w:pPr>
        <w:spacing w:before="0" w:after="0" w:line="408" w:lineRule="exact"/>
        <w:ind w:left="0" w:right="0" w:firstLine="576"/>
        <w:jc w:val="left"/>
      </w:pPr>
      <w:r>
        <w:rPr/>
        <w:t xml:space="preserve">(b) Within the amounts provided in (a) of this subsection, $100,000 of the general fund</w:t>
      </w:r>
      <w:r>
        <w:rPr>
          <w:rFonts w:ascii="Times New Roman" w:hAnsi="Times New Roman"/>
        </w:rPr>
        <w:t xml:space="preserve">—</w:t>
      </w:r>
      <w:r>
        <w:rPr/>
        <w:t xml:space="preserve">state appropriation for fiscal year 2022 is provided solely for the department to develop an implementation plan for a community supervision coaching model to begin in fiscal year 2023. The department must solicit input from incarcerated individuals, family members of incarcerated individuals, experts in supervision and reentry, community stakeholder and advocacy groups, and impacted labor organizations. The plan shall propose appropriate policies and procedures for the coaching model, including ongoing training and organizational culture assessments. During development of the plan, the department must consider potential inequities that may arise from any changes or additional requirements of supervision resulting from the model and mitigate those concerns to the greatest extent possible in its final plan. This plan must be submitted to the office of financial management prior to implementation.</w:t>
      </w:r>
    </w:p>
    <w:p>
      <w:pPr>
        <w:spacing w:before="0" w:after="0" w:line="408" w:lineRule="exact"/>
        <w:ind w:left="0" w:right="0" w:firstLine="576"/>
        <w:jc w:val="left"/>
      </w:pPr>
      <w:r>
        <w:rPr/>
        <w:t xml:space="preserve">(c) Within the amounts provided in (a) of this subsection, $706,000 of the general fund</w:t>
      </w:r>
      <w:r>
        <w:rPr>
          <w:rFonts w:ascii="Times New Roman" w:hAnsi="Times New Roman"/>
        </w:rPr>
        <w:t xml:space="preserve">—</w:t>
      </w:r>
      <w:r>
        <w:rPr/>
        <w:t xml:space="preserve">state appropriation for fiscal year 2023 is provided solely for implementation of the plan to be developed under (b) of this subsection and for the department to submit an initial report to the legislature on the progress of implementation of the coaching supervision model by no later than February 1, 2023.</w:t>
      </w:r>
    </w:p>
    <w:p>
      <w:pPr>
        <w:spacing w:before="0" w:after="0" w:line="408" w:lineRule="exact"/>
        <w:ind w:left="0" w:right="0" w:firstLine="576"/>
        <w:jc w:val="left"/>
      </w:pPr>
      <w:r>
        <w:rPr/>
        <w:t xml:space="preserve">(d) $17,000 of the general fund</w:t>
      </w:r>
      <w:r>
        <w:rPr>
          <w:rFonts w:ascii="Times New Roman" w:hAnsi="Times New Roman"/>
        </w:rPr>
        <w:t xml:space="preserve">—</w:t>
      </w:r>
      <w:r>
        <w:rPr/>
        <w:t xml:space="preserve">state appropriation for fiscal year 2022 and $17,000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(e) $197,000 of the general fund</w:t>
      </w:r>
      <w:r>
        <w:rPr>
          <w:rFonts w:ascii="Times New Roman" w:hAnsi="Times New Roman"/>
        </w:rPr>
        <w:t xml:space="preserve">—</w:t>
      </w:r>
      <w:r>
        <w:rPr/>
        <w:t xml:space="preserve">state appropriation for fiscal year 2022 and $187,000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(f)(i) $779,000 of the general fund</w:t>
      </w:r>
      <w:r>
        <w:rPr>
          <w:rFonts w:ascii="Times New Roman" w:hAnsi="Times New Roman"/>
        </w:rPr>
        <w:t xml:space="preserve">—</w:t>
      </w:r>
      <w:r>
        <w:rPr/>
        <w:t xml:space="preserve">state appropriation for fiscal year 2022 and $817,000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(f)(i) of this subsection, $680,000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u w:val="single"/>
        </w:rPr>
        <w:t xml:space="preserve">(g) $1,116,000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w:t>
      </w:r>
    </w:p>
    <w:p>
      <w:pPr>
        <w:spacing w:before="0" w:after="0" w:line="408" w:lineRule="exact"/>
        <w:ind w:left="0" w:right="0" w:firstLine="576"/>
        <w:jc w:val="left"/>
      </w:pPr>
      <w:r>
        <w:rPr>
          <w:u w:val="single"/>
        </w:rPr>
        <w:t xml:space="preserve">(h) $70,000 of the general fund</w:t>
      </w:r>
      <w:r>
        <w:rPr>
          <w:rFonts w:ascii="Times New Roman" w:hAnsi="Times New Roman"/>
          <w:u w:val="single"/>
        </w:rPr>
        <w:t xml:space="preserve">—</w:t>
      </w:r>
      <w:r>
        <w:rPr>
          <w:u w:val="single"/>
        </w:rPr>
        <w:t xml:space="preserve">state appropriation for fiscal year 2022 and $223,000 of the general fund</w:t>
      </w:r>
      <w:r>
        <w:rPr>
          <w:rFonts w:ascii="Times New Roman" w:hAnsi="Times New Roman"/>
          <w:u w:val="single"/>
        </w:rPr>
        <w:t xml:space="preserve">—</w:t>
      </w:r>
      <w:r>
        <w:rPr>
          <w:u w:val="single"/>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u w:val="single"/>
        </w:rPr>
        <w:t xml:space="preserve">(i) $12,000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$602,497,000</w:t>
      </w:r>
      <w:r>
        <w:t>))</w:t>
      </w:r>
    </w:p>
    <w:p>
      <w:pPr>
        <w:spacing w:before="0" w:after="0" w:line="408" w:lineRule="exact"/>
        <w:ind w:left="0" w:right="0" w:firstLine="0"/>
        <w:jc w:val="left"/>
        <w:tabs>
          <w:tab w:val="right" w:leader="none" w:pos="9936"/>
        </w:tabs>
      </w:pPr>
      <w:r>
        <w:tab/>
      </w:r>
      <w:r>
        <w:rPr>
          <w:u w:val="single"/>
        </w:rPr>
        <w:t xml:space="preserve">$484,524,000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$605,877,000</w:t>
      </w:r>
      <w:r>
        <w:t>))</w:t>
      </w:r>
    </w:p>
    <w:p>
      <w:pPr>
        <w:spacing w:before="0" w:after="0" w:line="408" w:lineRule="exact"/>
        <w:ind w:left="0" w:right="0" w:firstLine="0"/>
        <w:jc w:val="left"/>
        <w:tabs>
          <w:tab w:val="right" w:leader="none" w:pos="9936"/>
        </w:tabs>
      </w:pPr>
      <w:r>
        <w:tab/>
      </w:r>
      <w:r>
        <w:rPr>
          <w:u w:val="single"/>
        </w:rPr>
        <w:t xml:space="preserve">$628,672,000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$1,393,000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$335,000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$4,343,000</w:t>
      </w:r>
    </w:p>
    <w:p>
      <w:pPr>
        <w:tabs>
          <w:tab w:val="right" w:leader="dot" w:pos="9936"/>
        </w:tabs>
        <w:ind w:left="0" w:right="0" w:firstLine="1440"/>
      </w:pPr>
      <w:r>
        <w:rPr/>
        <w:t xml:space="preserve">TOTAL APPROPRIATION</w:t>
      </w:r>
      <w:r>
        <w:tab/>
      </w:r>
      <w:r>
        <w:t>((</w:t>
      </w:r>
      <w:r>
        <w:rPr>
          <w:strike/>
        </w:rPr>
        <w:t xml:space="preserve">$1,214,017,000</w:t>
      </w:r>
      <w:r>
        <w:t>))</w:t>
      </w:r>
    </w:p>
    <w:p>
      <w:pPr>
        <w:tabs>
          <w:tab w:val="right" w:leader="none" w:pos="9936"/>
        </w:tabs>
        <w:ind w:left="0" w:right="0" w:firstLine="1440"/>
      </w:pPr>
      <w:r>
        <w:tab/>
      </w:r>
      <w:r>
        <w:rPr>
          <w:u w:val="single"/>
        </w:rPr>
        <w:t xml:space="preserve">$1,119,267,000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2022 and $501,000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Funding in this subsection is sufficient for the department to track and report to the legislature on the changes in working conditions and overtime usage as a result of increased funding provided for custody relief and health care delivery by December 1, 2022.</w:t>
      </w:r>
    </w:p>
    <w:p>
      <w:pPr>
        <w:spacing w:before="0" w:after="0" w:line="408" w:lineRule="exact"/>
        <w:ind w:left="0" w:right="0" w:firstLine="576"/>
        <w:jc w:val="left"/>
      </w:pPr>
      <w:r>
        <w:rPr/>
        <w:t xml:space="preserve">(d) $39,000 of the general fund</w:t>
      </w:r>
      <w:r>
        <w:rPr>
          <w:rFonts w:ascii="Times New Roman" w:hAnsi="Times New Roman"/>
        </w:rPr>
        <w:t xml:space="preserve">—</w:t>
      </w:r>
      <w:r>
        <w:rPr/>
        <w:t xml:space="preserve">state appropriation for fiscal year 2022 is provided solely for implementation of Engrossed Substitute House Bill No. 1054 (peace officer tactics, equip).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(e) $2,000,000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w:t>
      </w:r>
    </w:p>
    <w:p>
      <w:pPr>
        <w:spacing w:before="0" w:after="0" w:line="408" w:lineRule="exact"/>
        <w:ind w:left="0" w:right="0" w:firstLine="576"/>
        <w:jc w:val="left"/>
      </w:pPr>
      <w:r>
        <w:rPr>
          <w:u w:val="single"/>
        </w:rPr>
        <w:t xml:space="preserve">(f) Within amounts appropriated in this act, the department shall designate one PREA (federal prison rape elimination act) coordinator position at each of the department's prison facilities. At a minimum, each PREA coordinator position is responsible for developing and implementing PREA policies; developing and coordinating procedures to track incidents of sexual misconduct; coordinating and tracking reports of sexual misconduct allegations to law enforcement and prosecutors; developing and implementing a system to audit facility compliance with PREA policies and applicable laws; and overseeing monitoring of PREA compliance of private and nondepartment public entities contracted for offender confinement and supervision.</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$248,374,000</w:t>
      </w:r>
      <w:r>
        <w:t>))</w:t>
      </w:r>
    </w:p>
    <w:p>
      <w:pPr>
        <w:spacing w:before="0" w:after="0" w:line="408" w:lineRule="exact"/>
        <w:ind w:left="0" w:right="0" w:firstLine="0"/>
        <w:jc w:val="left"/>
        <w:tabs>
          <w:tab w:val="right" w:leader="none" w:pos="9936"/>
        </w:tabs>
      </w:pPr>
      <w:r>
        <w:tab/>
      </w:r>
      <w:r>
        <w:rPr>
          <w:u w:val="single"/>
        </w:rPr>
        <w:t xml:space="preserve">$168,716,000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$274,412,000</w:t>
      </w:r>
      <w:r>
        <w:t>))</w:t>
      </w:r>
    </w:p>
    <w:p>
      <w:pPr>
        <w:spacing w:before="0" w:after="0" w:line="408" w:lineRule="exact"/>
        <w:ind w:left="0" w:right="0" w:firstLine="0"/>
        <w:jc w:val="left"/>
        <w:tabs>
          <w:tab w:val="right" w:leader="none" w:pos="9936"/>
        </w:tabs>
      </w:pPr>
      <w:r>
        <w:tab/>
      </w:r>
      <w:r>
        <w:rPr>
          <w:u w:val="single"/>
        </w:rPr>
        <w:t xml:space="preserve">$221,656,000</w:t>
      </w:r>
    </w:p>
    <w:p>
      <w:pPr>
        <w:tabs>
          <w:tab w:val="right" w:leader="dot" w:pos="9936"/>
        </w:tabs>
        <w:ind w:left="0" w:right="0" w:firstLine="1440"/>
      </w:pPr>
      <w:r>
        <w:rPr/>
        <w:t xml:space="preserve">TOTAL APPROPRIATION</w:t>
      </w:r>
      <w:r>
        <w:tab/>
      </w:r>
      <w:r>
        <w:t>((</w:t>
      </w:r>
      <w:r>
        <w:rPr>
          <w:strike/>
        </w:rPr>
        <w:t xml:space="preserve">$522,786,000</w:t>
      </w:r>
      <w:r>
        <w:t>))</w:t>
      </w:r>
    </w:p>
    <w:p>
      <w:pPr>
        <w:tabs>
          <w:tab w:val="right" w:leader="none" w:pos="9936"/>
        </w:tabs>
        <w:ind w:left="0" w:right="0" w:firstLine="1440"/>
      </w:pPr>
      <w:r>
        <w:tab/>
      </w:r>
      <w:r>
        <w:rPr>
          <w:u w:val="single"/>
        </w:rPr>
        <w:t xml:space="preserve">$390,372,000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w:t>
      </w:r>
      <w:r>
        <w:t>((</w:t>
      </w:r>
      <w:r>
        <w:rPr>
          <w:strike/>
        </w:rPr>
        <w:t xml:space="preserve">A contract rate increase may not exceed five percent each year.</w:t>
      </w:r>
      <w:r>
        <w:t>))</w:t>
      </w:r>
      <w:r>
        <w:rPr/>
        <w:t xml:space="preserve"> The department may negotiate to include medical care of offenders in the contract rate if medical payments conform to the department's offender health plan and pharmacy formulary, and all off-site medical expenses are preapproved by department utilization management staff. </w:t>
      </w:r>
      <w:r>
        <w:t>((</w:t>
      </w:r>
      <w:r>
        <w:rPr>
          <w:strike/>
        </w:rPr>
        <w:t xml:space="preserve">If medical care of offender is included in the contract rate, the contract rate may exceed five percent to include the cost of that service.</w:t>
      </w:r>
      <w:r>
        <w:t>))</w:t>
      </w:r>
      <w:r>
        <w:rPr/>
        <w:t xml:space="preserv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$7,394,000 of the general fund</w:t>
      </w:r>
      <w:r>
        <w:rPr>
          <w:rFonts w:ascii="Times New Roman" w:hAnsi="Times New Roman"/>
        </w:rPr>
        <w:t xml:space="preserve">—</w:t>
      </w:r>
      <w:r>
        <w:rPr/>
        <w:t xml:space="preserve">state appropriation for fiscal year 2023 is provided solely for implementation of the plan to be developed under subsection (1)(b) of this section.</w:t>
      </w:r>
    </w:p>
    <w:p>
      <w:pPr>
        <w:spacing w:before="0" w:after="0" w:line="408" w:lineRule="exact"/>
        <w:ind w:left="0" w:right="0" w:firstLine="576"/>
        <w:jc w:val="left"/>
      </w:pPr>
      <w:r>
        <w:rPr/>
        <w:t xml:space="preserve">(d) Within existing resources the department must update the response to violations and new criminal activity policy to reflect the savings assumed in this section as related to mandatory maximum confinement sanctions.</w:t>
      </w:r>
    </w:p>
    <w:p>
      <w:pPr>
        <w:spacing w:before="0" w:after="0" w:line="408" w:lineRule="exact"/>
        <w:ind w:left="0" w:right="0" w:firstLine="576"/>
        <w:jc w:val="left"/>
      </w:pPr>
      <w:r>
        <w:rPr/>
        <w:t xml:space="preserve">(e) $1,124,000 of the general fund</w:t>
      </w:r>
      <w:r>
        <w:rPr>
          <w:rFonts w:ascii="Times New Roman" w:hAnsi="Times New Roman"/>
        </w:rPr>
        <w:t xml:space="preserve">—</w:t>
      </w:r>
      <w:r>
        <w:rPr/>
        <w:t xml:space="preserve">state appropriation for fiscal year 2022 and $523,000 of the general fund</w:t>
      </w:r>
      <w:r>
        <w:rPr>
          <w:rFonts w:ascii="Times New Roman" w:hAnsi="Times New Roman"/>
        </w:rPr>
        <w:t xml:space="preserve">—</w:t>
      </w:r>
      <w:r>
        <w:rPr/>
        <w:t xml:space="preserve">state appropriation for fiscal year 2023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(f) $59,000 of the general fund</w:t>
      </w:r>
      <w:r>
        <w:rPr>
          <w:rFonts w:ascii="Times New Roman" w:hAnsi="Times New Roman"/>
        </w:rPr>
        <w:t xml:space="preserve">—</w:t>
      </w:r>
      <w:r>
        <w:rPr/>
        <w:t xml:space="preserve">state appropriation for fiscal year 2022 and $23,000 of the general fund</w:t>
      </w:r>
      <w:r>
        <w:rPr>
          <w:rFonts w:ascii="Times New Roman" w:hAnsi="Times New Roman"/>
        </w:rPr>
        <w:t xml:space="preserve">—</w:t>
      </w:r>
      <w:r>
        <w:rPr/>
        <w:t xml:space="preserve">state appropriation for fiscal year 2023 are provided solely for implementation of Engrossed Second Substitute Senate Bill No. 5071 (civil commitment transition).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(g) $450,000 of the general fund</w:t>
      </w:r>
      <w:r>
        <w:rPr>
          <w:rFonts w:ascii="Times New Roman" w:hAnsi="Times New Roman"/>
        </w:rPr>
        <w:t xml:space="preserve">—</w:t>
      </w:r>
      <w:r>
        <w:rPr/>
        <w:t xml:space="preserve">state appropriation for fiscal year 2022 is provided solely for conducting a community corrections caseload study.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 The department of corrections shall submit a report, including a summary of the review and update, to the governor and appropriate committees of the legislature by July 1, 2022.</w:t>
      </w:r>
    </w:p>
    <w:p>
      <w:pPr>
        <w:spacing w:before="0" w:after="0" w:line="408" w:lineRule="exact"/>
        <w:ind w:left="0" w:right="0" w:firstLine="576"/>
        <w:jc w:val="left"/>
      </w:pPr>
      <w:r>
        <w:rPr>
          <w:u w:val="single"/>
        </w:rPr>
        <w:t xml:space="preserve">(h) $2,521,000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w:t>
      </w:r>
    </w:p>
    <w:p>
      <w:pPr>
        <w:spacing w:before="0" w:after="0" w:line="408" w:lineRule="exact"/>
        <w:ind w:left="0" w:right="0" w:firstLine="576"/>
        <w:jc w:val="left"/>
      </w:pPr>
      <w:r>
        <w:rPr>
          <w:u w:val="single"/>
        </w:rPr>
        <w:t xml:space="preserve">(i) $1,810,000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$7,324,000</w:t>
      </w:r>
      <w:r>
        <w:t>))</w:t>
      </w:r>
    </w:p>
    <w:p>
      <w:pPr>
        <w:spacing w:before="0" w:after="0" w:line="408" w:lineRule="exact"/>
        <w:ind w:left="0" w:right="0" w:firstLine="0"/>
        <w:jc w:val="left"/>
        <w:tabs>
          <w:tab w:val="right" w:leader="none" w:pos="9936"/>
        </w:tabs>
      </w:pPr>
      <w:r>
        <w:tab/>
      </w:r>
      <w:r>
        <w:rPr>
          <w:u w:val="single"/>
        </w:rPr>
        <w:t xml:space="preserve">$9,183,000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$7,539,000</w:t>
      </w:r>
      <w:r>
        <w:t>))</w:t>
      </w:r>
    </w:p>
    <w:p>
      <w:pPr>
        <w:spacing w:before="0" w:after="0" w:line="408" w:lineRule="exact"/>
        <w:ind w:left="0" w:right="0" w:firstLine="0"/>
        <w:jc w:val="left"/>
        <w:tabs>
          <w:tab w:val="right" w:leader="none" w:pos="9936"/>
        </w:tabs>
      </w:pPr>
      <w:r>
        <w:tab/>
      </w:r>
      <w:r>
        <w:rPr>
          <w:u w:val="single"/>
        </w:rPr>
        <w:t xml:space="preserve">$8,639,000</w:t>
      </w:r>
    </w:p>
    <w:p>
      <w:pPr>
        <w:tabs>
          <w:tab w:val="right" w:leader="dot" w:pos="9936"/>
        </w:tabs>
        <w:ind w:left="0" w:right="0" w:firstLine="1440"/>
      </w:pPr>
      <w:r>
        <w:rPr/>
        <w:t xml:space="preserve">TOTAL APPROPRIATION</w:t>
      </w:r>
      <w:r>
        <w:tab/>
      </w:r>
      <w:r>
        <w:t>((</w:t>
      </w:r>
      <w:r>
        <w:rPr>
          <w:strike/>
        </w:rPr>
        <w:t xml:space="preserve">$14,863,000</w:t>
      </w:r>
      <w:r>
        <w:t>))</w:t>
      </w:r>
    </w:p>
    <w:p>
      <w:pPr>
        <w:tabs>
          <w:tab w:val="right" w:leader="none" w:pos="9936"/>
        </w:tabs>
        <w:ind w:left="0" w:right="0" w:firstLine="1440"/>
      </w:pPr>
      <w:r>
        <w:tab/>
      </w:r>
      <w:r>
        <w:rPr>
          <w:u w:val="single"/>
        </w:rPr>
        <w:t xml:space="preserve">$17,822,000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$58,651,000</w:t>
      </w:r>
      <w:r>
        <w:t>))</w:t>
      </w:r>
    </w:p>
    <w:p>
      <w:pPr>
        <w:spacing w:before="0" w:after="0" w:line="408" w:lineRule="exact"/>
        <w:ind w:left="0" w:right="0" w:firstLine="0"/>
        <w:jc w:val="left"/>
        <w:tabs>
          <w:tab w:val="right" w:leader="none" w:pos="9936"/>
        </w:tabs>
      </w:pPr>
      <w:r>
        <w:tab/>
      </w:r>
      <w:r>
        <w:rPr>
          <w:u w:val="single"/>
        </w:rPr>
        <w:t xml:space="preserve">$57,752,000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$52,702,000</w:t>
      </w:r>
      <w:r>
        <w:t>))</w:t>
      </w:r>
    </w:p>
    <w:p>
      <w:pPr>
        <w:spacing w:before="0" w:after="0" w:line="408" w:lineRule="exact"/>
        <w:ind w:left="0" w:right="0" w:firstLine="0"/>
        <w:jc w:val="left"/>
        <w:tabs>
          <w:tab w:val="right" w:leader="none" w:pos="9936"/>
        </w:tabs>
      </w:pPr>
      <w:r>
        <w:tab/>
      </w:r>
      <w:r>
        <w:rPr>
          <w:u w:val="single"/>
        </w:rPr>
        <w:t xml:space="preserve">$50,325,000</w:t>
      </w:r>
    </w:p>
    <w:p>
      <w:pPr>
        <w:tabs>
          <w:tab w:val="right" w:leader="dot" w:pos="9936"/>
        </w:tabs>
        <w:ind w:left="0" w:right="0" w:firstLine="1440"/>
      </w:pPr>
      <w:r>
        <w:rPr/>
        <w:t xml:space="preserve">TOTAL APPROPRIATION</w:t>
      </w:r>
      <w:r>
        <w:tab/>
      </w:r>
      <w:r>
        <w:t>((</w:t>
      </w:r>
      <w:r>
        <w:rPr>
          <w:strike/>
        </w:rPr>
        <w:t xml:space="preserve">$111,353,000</w:t>
      </w:r>
      <w:r>
        <w:t>))</w:t>
      </w:r>
    </w:p>
    <w:p>
      <w:pPr>
        <w:tabs>
          <w:tab w:val="right" w:leader="none" w:pos="9936"/>
        </w:tabs>
        <w:ind w:left="0" w:right="0" w:firstLine="1440"/>
      </w:pPr>
      <w:r>
        <w:tab/>
      </w:r>
      <w:r>
        <w:rPr>
          <w:u w:val="single"/>
        </w:rPr>
        <w:t xml:space="preserve">$108,077,000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$21,000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w:t>
      </w:r>
    </w:p>
    <w:p>
      <w:pPr>
        <w:spacing w:before="0" w:after="0" w:line="408" w:lineRule="exact"/>
        <w:ind w:left="0" w:right="0" w:firstLine="576"/>
        <w:jc w:val="left"/>
      </w:pPr>
      <w:r>
        <w:rPr>
          <w:u w:val="single"/>
        </w:rPr>
        <w:t xml:space="preserve">(b) $4,000 of the general fund</w:t>
      </w:r>
      <w:r>
        <w:rPr>
          <w:rFonts w:ascii="Times New Roman" w:hAnsi="Times New Roman"/>
          <w:u w:val="single"/>
        </w:rPr>
        <w:t xml:space="preserve">—</w:t>
      </w:r>
      <w:r>
        <w:rPr>
          <w:u w:val="single"/>
        </w:rPr>
        <w:t xml:space="preserve">state appropriation for fiscal year 2022 and $4,000 of the general fund</w:t>
      </w:r>
      <w:r>
        <w:rPr>
          <w:rFonts w:ascii="Times New Roman" w:hAnsi="Times New Roman"/>
          <w:u w:val="single"/>
        </w:rPr>
        <w:t xml:space="preserve">—</w:t>
      </w:r>
      <w:r>
        <w:rPr>
          <w:u w:val="single"/>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u w:val="single"/>
        </w:rPr>
        <w:t xml:space="preserve">(c) $2,000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$77,046,000</w:t>
      </w:r>
      <w:r>
        <w:t>))</w:t>
      </w:r>
    </w:p>
    <w:p>
      <w:pPr>
        <w:spacing w:before="0" w:after="0" w:line="408" w:lineRule="exact"/>
        <w:ind w:left="0" w:right="0" w:firstLine="0"/>
        <w:jc w:val="left"/>
        <w:tabs>
          <w:tab w:val="right" w:leader="none" w:pos="9936"/>
        </w:tabs>
      </w:pPr>
      <w:r>
        <w:tab/>
      </w:r>
      <w:r>
        <w:rPr>
          <w:u w:val="single"/>
        </w:rPr>
        <w:t xml:space="preserve">$74,223,000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$77,596,000</w:t>
      </w:r>
      <w:r>
        <w:t>))</w:t>
      </w:r>
    </w:p>
    <w:p>
      <w:pPr>
        <w:spacing w:before="0" w:after="0" w:line="408" w:lineRule="exact"/>
        <w:ind w:left="0" w:right="0" w:firstLine="0"/>
        <w:jc w:val="left"/>
        <w:tabs>
          <w:tab w:val="right" w:leader="none" w:pos="9936"/>
        </w:tabs>
      </w:pPr>
      <w:r>
        <w:tab/>
      </w:r>
      <w:r>
        <w:rPr>
          <w:u w:val="single"/>
        </w:rPr>
        <w:t xml:space="preserve">$83,829,000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$215,000</w:t>
      </w:r>
    </w:p>
    <w:p>
      <w:pPr>
        <w:tabs>
          <w:tab w:val="right" w:leader="dot" w:pos="9936"/>
        </w:tabs>
        <w:ind w:left="0" w:right="0" w:firstLine="1440"/>
      </w:pPr>
      <w:r>
        <w:rPr/>
        <w:t xml:space="preserve">TOTAL APPROPRIATION</w:t>
      </w:r>
      <w:r>
        <w:tab/>
      </w:r>
      <w:r>
        <w:t>((</w:t>
      </w:r>
      <w:r>
        <w:rPr>
          <w:strike/>
        </w:rPr>
        <w:t xml:space="preserve">$154,642,000</w:t>
      </w:r>
      <w:r>
        <w:t>))</w:t>
      </w:r>
    </w:p>
    <w:p>
      <w:pPr>
        <w:tabs>
          <w:tab w:val="right" w:leader="none" w:pos="9936"/>
        </w:tabs>
        <w:ind w:left="0" w:right="0" w:firstLine="1440"/>
      </w:pPr>
      <w:r>
        <w:tab/>
      </w:r>
      <w:r>
        <w:rPr>
          <w:u w:val="single"/>
        </w:rPr>
        <w:t xml:space="preserve">$158,267,000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 The department of corrections must complete a report and submit its findings and recommendations to the appropriate committees of the legislature by December 15, 2021.</w:t>
      </w:r>
    </w:p>
    <w:p>
      <w:pPr>
        <w:spacing w:before="0" w:after="0" w:line="408" w:lineRule="exact"/>
        <w:ind w:left="0" w:right="0" w:firstLine="576"/>
        <w:jc w:val="left"/>
      </w:pPr>
      <w:r>
        <w:rPr/>
        <w:t xml:space="preserve">(c) $3,106,000 of the general fund</w:t>
      </w:r>
      <w:r>
        <w:rPr>
          <w:rFonts w:ascii="Times New Roman" w:hAnsi="Times New Roman"/>
        </w:rPr>
        <w:t xml:space="preserve">—</w:t>
      </w:r>
      <w:r>
        <w:rPr/>
        <w:t xml:space="preserve">state appropriation for fiscal year 2022 and $3,106,000 of the general fund</w:t>
      </w:r>
      <w:r>
        <w:rPr>
          <w:rFonts w:ascii="Times New Roman" w:hAnsi="Times New Roman"/>
        </w:rPr>
        <w:t xml:space="preserve">—</w:t>
      </w:r>
      <w:r>
        <w:rPr/>
        <w:t xml:space="preserve">state appropriation for fiscal year 2023 are provided solely for the housing voucher program.</w:t>
      </w:r>
    </w:p>
    <w:p>
      <w:pPr>
        <w:spacing w:before="0" w:after="0" w:line="408" w:lineRule="exact"/>
        <w:ind w:left="0" w:right="0" w:firstLine="576"/>
        <w:jc w:val="left"/>
      </w:pPr>
      <w:r>
        <w:rPr/>
        <w:t xml:space="preserve">(d) $3,300,000 of the general fund</w:t>
      </w:r>
      <w:r>
        <w:rPr>
          <w:rFonts w:ascii="Times New Roman" w:hAnsi="Times New Roman"/>
        </w:rPr>
        <w:t xml:space="preserve">—</w:t>
      </w:r>
      <w:r>
        <w:rPr/>
        <w:t xml:space="preserve">state appropriation for fiscal year 2022 is provided solely for temporary court facilities, staffing, and to provide release assistance, including limited housing and food assistance, and other costs associated with individuals resentenced or ordered released from confinement as a result of the </w:t>
      </w:r>
      <w:r>
        <w:rPr>
          <w:i/>
        </w:rPr>
        <w:t xml:space="preserve">State v. Blake</w:t>
      </w:r>
      <w:r>
        <w:rPr/>
        <w:t xml:space="preserve"> decision.</w:t>
      </w:r>
    </w:p>
    <w:p>
      <w:pPr>
        <w:spacing w:before="0" w:after="0" w:line="408" w:lineRule="exact"/>
        <w:ind w:left="0" w:right="0" w:firstLine="576"/>
        <w:jc w:val="left"/>
      </w:pPr>
      <w:r>
        <w:rPr/>
        <w:t xml:space="preserve">(e)(i) $1,001,000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(e)(i) of this subsection, $272,000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(f) $121,000 of the general fund</w:t>
      </w:r>
      <w:r>
        <w:rPr>
          <w:rFonts w:ascii="Times New Roman" w:hAnsi="Times New Roman"/>
          <w:u w:val="single"/>
        </w:rPr>
        <w:t xml:space="preserve">—</w:t>
      </w:r>
      <w:r>
        <w:rPr>
          <w:u w:val="single"/>
        </w:rPr>
        <w:t xml:space="preserve">state appropriation for fiscal year 2023 is provided solely for the department of corrections to collaborate with the Washington state board for community and technical colleges and the department of licensing to develop a prerelease commercial driving license training pilot program.</w:t>
      </w:r>
    </w:p>
    <w:p>
      <w:pPr>
        <w:spacing w:before="0" w:after="0" w:line="408" w:lineRule="exact"/>
        <w:ind w:left="0" w:right="0" w:firstLine="576"/>
        <w:jc w:val="left"/>
      </w:pPr>
      <w:r>
        <w:rPr>
          <w:u w:val="single"/>
        </w:rPr>
        <w:t xml:space="preserve">(g) $655,000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(h) $1,168,000 of the general fund</w:t>
      </w:r>
      <w:r>
        <w:rPr>
          <w:rFonts w:ascii="Times New Roman" w:hAnsi="Times New Roman"/>
          <w:u w:val="single"/>
        </w:rPr>
        <w:t xml:space="preserve">—</w:t>
      </w:r>
      <w:r>
        <w:rPr>
          <w:u w:val="single"/>
        </w:rPr>
        <w:t xml:space="preserve">state appropriation for fiscal year 2023 is provided solely to expand library services to incarcerated individuals in adult correctional facilities. The department of corrections must work in conjunction with the Washington state library to provide additional library materials, collections, and one additional library staff position at each of the nine institutional library service branches located throughout the state. Library materials and collections include but are not limited to Washington state newspapers, current consumer medical information, and other current reference collections that will support the department's reentry efforts in supporting the recovery and personal growth of incarcerated individuals.</w:t>
      </w:r>
    </w:p>
    <w:p>
      <w:pPr>
        <w:spacing w:before="0" w:after="0" w:line="408" w:lineRule="exact"/>
        <w:ind w:left="0" w:right="0" w:firstLine="576"/>
        <w:jc w:val="left"/>
      </w:pPr>
      <w:r>
        <w:rPr>
          <w:u w:val="single"/>
        </w:rPr>
        <w:t xml:space="preserve">(i) $320,000 of the general fund</w:t>
      </w:r>
      <w:r>
        <w:rPr>
          <w:rFonts w:ascii="Times New Roman" w:hAnsi="Times New Roman"/>
          <w:u w:val="single"/>
        </w:rPr>
        <w:t xml:space="preserve">—</w:t>
      </w:r>
      <w:r>
        <w:rPr>
          <w:u w:val="single"/>
        </w:rPr>
        <w:t xml:space="preserve">state appropriation for fiscal year 2023 is provided solely for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programs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that tracks outcomes of the parenting navigator program. A preliminary report must be submitted to the legislature by June 30, 2023, with the expectation that a final report be funded in the 2023-2025 fiscal biennium budget and submitted by December 1, 2024. Of the amounts provided in this subsection, $20,000 of the general fund</w:t>
      </w:r>
      <w:r>
        <w:rPr>
          <w:rFonts w:ascii="Times New Roman" w:hAnsi="Times New Roman"/>
          <w:u w:val="single"/>
        </w:rPr>
        <w:t xml:space="preserve">—</w:t>
      </w:r>
      <w:r>
        <w:rPr>
          <w:u w:val="single"/>
        </w:rPr>
        <w:t xml:space="preserve">state appropriation for fiscal year 2023 is provided solely for the department's review and preliminary report on the effectiveness of the parent navigator program.</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$174,184,000</w:t>
      </w:r>
      <w:r>
        <w:t>))</w:t>
      </w:r>
    </w:p>
    <w:p>
      <w:pPr>
        <w:spacing w:before="0" w:after="0" w:line="408" w:lineRule="exact"/>
        <w:ind w:left="0" w:right="0" w:firstLine="0"/>
        <w:jc w:val="left"/>
        <w:tabs>
          <w:tab w:val="right" w:leader="none" w:pos="9936"/>
        </w:tabs>
      </w:pPr>
      <w:r>
        <w:tab/>
      </w:r>
      <w:r>
        <w:rPr>
          <w:u w:val="single"/>
        </w:rPr>
        <w:t xml:space="preserve">$141,483,000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$175,599,000</w:t>
      </w:r>
      <w:r>
        <w:t>))</w:t>
      </w:r>
    </w:p>
    <w:p>
      <w:pPr>
        <w:spacing w:before="0" w:after="0" w:line="408" w:lineRule="exact"/>
        <w:ind w:left="0" w:right="0" w:firstLine="0"/>
        <w:jc w:val="left"/>
        <w:tabs>
          <w:tab w:val="right" w:leader="none" w:pos="9936"/>
        </w:tabs>
      </w:pPr>
      <w:r>
        <w:tab/>
      </w:r>
      <w:r>
        <w:rPr>
          <w:u w:val="single"/>
        </w:rPr>
        <w:t xml:space="preserve">$194,881,000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$351,183,000</w:t>
      </w:r>
      <w:r>
        <w:t>))</w:t>
      </w:r>
    </w:p>
    <w:p>
      <w:pPr>
        <w:tabs>
          <w:tab w:val="right" w:leader="none" w:pos="9936"/>
        </w:tabs>
        <w:ind w:left="0" w:right="0" w:firstLine="1440"/>
      </w:pPr>
      <w:r>
        <w:tab/>
      </w:r>
      <w:r>
        <w:rPr>
          <w:u w:val="single"/>
        </w:rPr>
        <w:t xml:space="preserve">$337,766,000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$183,000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(c) Within amounts appropriated in this act, the department of corrections must prepare a report on and an analysis of its medical staffing.</w:t>
      </w:r>
    </w:p>
    <w:p>
      <w:pPr>
        <w:spacing w:before="0" w:after="0" w:line="408" w:lineRule="exact"/>
        <w:ind w:left="0" w:right="0" w:firstLine="576"/>
        <w:jc w:val="left"/>
      </w:pPr>
      <w:r>
        <w:rPr>
          <w:u w:val="single"/>
        </w:rPr>
        <w:t xml:space="preserve">(i) The report must identify barriers relating to incarcerated individuals receiving timely treatment.</w:t>
      </w:r>
    </w:p>
    <w:p>
      <w:pPr>
        <w:spacing w:before="0" w:after="0" w:line="408" w:lineRule="exact"/>
        <w:ind w:left="0" w:right="0" w:firstLine="576"/>
        <w:jc w:val="left"/>
      </w:pPr>
      <w:r>
        <w:rPr>
          <w:u w:val="single"/>
        </w:rPr>
        <w:t xml:space="preserve">(ii) The report must specifically include a chart that shows:</w:t>
      </w:r>
    </w:p>
    <w:p>
      <w:pPr>
        <w:spacing w:before="0" w:after="0" w:line="408" w:lineRule="exact"/>
        <w:ind w:left="0" w:right="0" w:firstLine="576"/>
        <w:jc w:val="left"/>
      </w:pPr>
      <w:r>
        <w:rPr>
          <w:u w:val="single"/>
        </w:rPr>
        <w:t xml:space="preserve">(A) The incarcerated population caseloads from fiscal year 2019 through the first quarter of fiscal year 2023. The incarcerated caseloads must be shown by each of the department's individual 12 institutions;</w:t>
      </w:r>
    </w:p>
    <w:p>
      <w:pPr>
        <w:spacing w:before="0" w:after="0" w:line="408" w:lineRule="exact"/>
        <w:ind w:left="0" w:right="0" w:firstLine="576"/>
        <w:jc w:val="left"/>
      </w:pPr>
      <w:r>
        <w:rPr>
          <w:u w:val="single"/>
        </w:rPr>
        <w:t xml:space="preserve">(B) The number of funded health care staff at each institution, by major position type that includes, but is not limited to, physicians, psychologists, psychiatrists, registered nurses, supervising nursing staff, medical assistants, patient service representatives, medical directors, clinical pharmacists, and medical adjudicators;</w:t>
      </w:r>
    </w:p>
    <w:p>
      <w:pPr>
        <w:spacing w:before="0" w:after="0" w:line="408" w:lineRule="exact"/>
        <w:ind w:left="0" w:right="0" w:firstLine="576"/>
        <w:jc w:val="left"/>
      </w:pPr>
      <w:r>
        <w:rPr>
          <w:u w:val="single"/>
        </w:rPr>
        <w:t xml:space="preserve">(C) The caseloads for health care staff that shows the ratio of each medical staff position referenced in (c)(ii)(B) of this subsection to incarcerated individuals by institution;</w:t>
      </w:r>
    </w:p>
    <w:p>
      <w:pPr>
        <w:spacing w:before="0" w:after="0" w:line="408" w:lineRule="exact"/>
        <w:ind w:left="0" w:right="0" w:firstLine="576"/>
        <w:jc w:val="left"/>
      </w:pPr>
      <w:r>
        <w:rPr>
          <w:u w:val="single"/>
        </w:rPr>
        <w:t xml:space="preserve">(D) The number of funded medical staffing vacancies referenced in (c)(ii)(B) of this subsection by institution and quarter in fiscal year 2022 through the first quarter of fiscal year 2023; and</w:t>
      </w:r>
    </w:p>
    <w:p>
      <w:pPr>
        <w:spacing w:before="0" w:after="0" w:line="408" w:lineRule="exact"/>
        <w:ind w:left="0" w:right="0" w:firstLine="576"/>
        <w:jc w:val="left"/>
      </w:pPr>
      <w:r>
        <w:rPr>
          <w:u w:val="single"/>
        </w:rPr>
        <w:t xml:space="preserve">(E) A staffing model that shows the number of additional health care staff needed by position referenced in (c)(ii)(B) of this subsection for each institution.</w:t>
      </w:r>
    </w:p>
    <w:p>
      <w:pPr>
        <w:spacing w:before="0" w:after="0" w:line="408" w:lineRule="exact"/>
        <w:ind w:left="0" w:right="0" w:firstLine="576"/>
        <w:jc w:val="left"/>
      </w:pPr>
      <w:r>
        <w:rPr>
          <w:u w:val="single"/>
        </w:rPr>
        <w:t xml:space="preserve">(iii) The department must submit a final report to the appropriate committees of the legislature by October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$3,534,000</w:t>
      </w:r>
      <w:r>
        <w:t>))</w:t>
      </w:r>
    </w:p>
    <w:p>
      <w:pPr>
        <w:spacing w:before="0" w:after="0" w:line="408" w:lineRule="exact"/>
        <w:ind w:left="0" w:right="0" w:firstLine="0"/>
        <w:jc w:val="left"/>
        <w:tabs>
          <w:tab w:val="right" w:leader="none" w:pos="9936"/>
        </w:tabs>
      </w:pPr>
      <w:r>
        <w:tab/>
      </w:r>
      <w:r>
        <w:rPr>
          <w:u w:val="single"/>
        </w:rPr>
        <w:t xml:space="preserve">$4,908,000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$3,573,000</w:t>
      </w:r>
      <w:r>
        <w:t>))</w:t>
      </w:r>
    </w:p>
    <w:p>
      <w:pPr>
        <w:spacing w:before="0" w:after="0" w:line="408" w:lineRule="exact"/>
        <w:ind w:left="0" w:right="0" w:firstLine="0"/>
        <w:jc w:val="left"/>
        <w:tabs>
          <w:tab w:val="right" w:leader="none" w:pos="9936"/>
        </w:tabs>
      </w:pPr>
      <w:r>
        <w:tab/>
      </w:r>
      <w:r>
        <w:rPr>
          <w:u w:val="single"/>
        </w:rPr>
        <w:t xml:space="preserve">$5,917,000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$25,507,000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$32,711,000</w:t>
      </w:r>
      <w:r>
        <w:t>))</w:t>
      </w:r>
    </w:p>
    <w:p>
      <w:pPr>
        <w:tabs>
          <w:tab w:val="right" w:leader="none" w:pos="9936"/>
        </w:tabs>
        <w:ind w:left="0" w:right="0" w:firstLine="1440"/>
      </w:pPr>
      <w:r>
        <w:tab/>
      </w:r>
      <w:r>
        <w:rPr>
          <w:u w:val="single"/>
        </w:rPr>
        <w:t xml:space="preserve">$36,392,000</w:t>
      </w:r>
    </w:p>
    <w:p>
      <w:pPr>
        <w:spacing w:before="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2022 is provided solely for the department to consult with a food service architect to determine the feasibility and cost of remodels to select cafes owned by entrepreneurs participating in the business enterprise program, and to prepare a report that includes the results, recommendations, cost, and potential funding sources that could be used to assist with remodels. The report is due to the governor and appropriate legislative committees by November 1, 2021.</w:t>
      </w:r>
    </w:p>
    <w:p>
      <w:pPr>
        <w:spacing w:before="0" w:after="0" w:line="408" w:lineRule="exact"/>
        <w:ind w:left="0" w:right="0" w:firstLine="576"/>
        <w:jc w:val="left"/>
      </w:pPr>
      <w:r>
        <w:rPr/>
        <w:t xml:space="preserve">(2) $70,000 of the general fund</w:t>
      </w:r>
      <w:r>
        <w:rPr>
          <w:rFonts w:ascii="Times New Roman" w:hAnsi="Times New Roman"/>
        </w:rPr>
        <w:t xml:space="preserve">—</w:t>
      </w:r>
      <w:r>
        <w:rPr/>
        <w:t xml:space="preserve">state appropriation is provided solely for the department to provide individualized training to its blind, visually-impaired, deaf, and hearing-impaired staff in Microsoft 365 programs.</w:t>
      </w:r>
    </w:p>
    <w:p>
      <w:pPr>
        <w:spacing w:before="0" w:after="0" w:line="408" w:lineRule="exact"/>
        <w:ind w:left="0" w:right="0" w:firstLine="576"/>
        <w:jc w:val="left"/>
      </w:pPr>
      <w:r>
        <w:rPr>
          <w:u w:val="single"/>
        </w:rPr>
        <w:t xml:space="preserve">(3) $100,000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consultant and create a report that identifies new or expanded enterprise opportunities for blind individuals, potential revenue sources, and new needs and methods for preparing individuals to effectively manage these enterprises. The report is due to the governor and appropriate legislative committees by June 30, 2023.</w:t>
      </w:r>
    </w:p>
    <w:p>
      <w:pPr>
        <w:spacing w:before="0" w:after="0" w:line="408" w:lineRule="exact"/>
        <w:ind w:left="0" w:right="0" w:firstLine="576"/>
        <w:jc w:val="left"/>
      </w:pPr>
      <w:r>
        <w:rPr>
          <w:u w:val="single"/>
        </w:rPr>
        <w:t xml:space="preserve">(4) $1,093,000 of the general fund</w:t>
      </w:r>
      <w:r>
        <w:rPr>
          <w:rFonts w:ascii="Times New Roman" w:hAnsi="Times New Roman"/>
          <w:u w:val="single"/>
        </w:rPr>
        <w:t xml:space="preserve">—</w:t>
      </w:r>
      <w:r>
        <w:rPr>
          <w:u w:val="single"/>
        </w:rPr>
        <w:t xml:space="preserve">state appropriation for fiscal year 2022 and $1,962,000 of the general fund</w:t>
      </w:r>
      <w:r>
        <w:rPr>
          <w:rFonts w:ascii="Times New Roman" w:hAnsi="Times New Roman"/>
          <w:u w:val="single"/>
        </w:rPr>
        <w:t xml:space="preserve">—</w:t>
      </w:r>
      <w:r>
        <w:rPr>
          <w:u w:val="single"/>
        </w:rPr>
        <w:t xml:space="preserve">state appropriation for fiscal year 2023 is provided solely to remodel and upgrade equipment for select cafes owned by entrepreneurs participating in the business enterprise program to help them adjust to the changing needs of dining caused by the COVID-19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$1,757,000</w:t>
      </w:r>
      <w:r>
        <w:t>))</w:t>
      </w:r>
    </w:p>
    <w:p>
      <w:pPr>
        <w:spacing w:before="0" w:after="0" w:line="408" w:lineRule="exact"/>
        <w:ind w:left="0" w:right="0" w:firstLine="0"/>
        <w:jc w:val="left"/>
        <w:tabs>
          <w:tab w:val="right" w:leader="none" w:pos="9936"/>
        </w:tabs>
      </w:pPr>
      <w:r>
        <w:tab/>
      </w:r>
      <w:r>
        <w:rPr>
          <w:u w:val="single"/>
        </w:rPr>
        <w:t xml:space="preserve">$19,094,000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$2,834,000</w:t>
      </w:r>
      <w:r>
        <w:t>))</w:t>
      </w:r>
    </w:p>
    <w:p>
      <w:pPr>
        <w:spacing w:before="0" w:after="0" w:line="408" w:lineRule="exact"/>
        <w:ind w:left="0" w:right="0" w:firstLine="0"/>
        <w:jc w:val="left"/>
        <w:tabs>
          <w:tab w:val="right" w:leader="none" w:pos="9936"/>
        </w:tabs>
      </w:pPr>
      <w:r>
        <w:tab/>
      </w:r>
      <w:r>
        <w:rPr>
          <w:u w:val="single"/>
        </w:rPr>
        <w:t xml:space="preserve">$30,873,000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$382,529,000</w:t>
      </w:r>
      <w:r>
        <w:t>))</w:t>
      </w:r>
    </w:p>
    <w:p>
      <w:pPr>
        <w:spacing w:before="0" w:after="0" w:line="408" w:lineRule="exact"/>
        <w:ind w:left="0" w:right="0" w:firstLine="0"/>
        <w:jc w:val="left"/>
        <w:tabs>
          <w:tab w:val="right" w:leader="none" w:pos="9936"/>
        </w:tabs>
      </w:pPr>
      <w:r>
        <w:tab/>
      </w:r>
      <w:r>
        <w:rPr>
          <w:u w:val="single"/>
        </w:rPr>
        <w:t xml:space="preserve">$336,216,000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$36,416,000</w:t>
      </w:r>
      <w:r>
        <w:t>))</w:t>
      </w:r>
    </w:p>
    <w:p>
      <w:pPr>
        <w:spacing w:before="0" w:after="0" w:line="408" w:lineRule="exact"/>
        <w:ind w:left="0" w:right="0" w:firstLine="0"/>
        <w:jc w:val="left"/>
        <w:tabs>
          <w:tab w:val="right" w:leader="none" w:pos="9936"/>
        </w:tabs>
      </w:pPr>
      <w:r>
        <w:tab/>
      </w:r>
      <w:r>
        <w:rPr>
          <w:u w:val="single"/>
        </w:rPr>
        <w:t xml:space="preserve">$36,893,000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$420,315,000</w:t>
      </w:r>
      <w:r>
        <w:t>))</w:t>
      </w:r>
    </w:p>
    <w:p>
      <w:pPr>
        <w:spacing w:before="0" w:after="0" w:line="408" w:lineRule="exact"/>
        <w:ind w:left="0" w:right="0" w:firstLine="0"/>
        <w:jc w:val="left"/>
        <w:tabs>
          <w:tab w:val="right" w:leader="none" w:pos="9936"/>
        </w:tabs>
      </w:pPr>
      <w:r>
        <w:tab/>
      </w:r>
      <w:r>
        <w:rPr>
          <w:u w:val="single"/>
        </w:rPr>
        <w:t xml:space="preserve">$437,332,000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$26,636,000</w:t>
      </w:r>
      <w:r>
        <w:t>))</w:t>
      </w:r>
    </w:p>
    <w:p>
      <w:pPr>
        <w:spacing w:before="0" w:after="0" w:line="408" w:lineRule="exact"/>
        <w:ind w:left="0" w:right="0" w:firstLine="0"/>
        <w:jc w:val="left"/>
        <w:tabs>
          <w:tab w:val="right" w:leader="none" w:pos="9936"/>
        </w:tabs>
      </w:pPr>
      <w:r>
        <w:tab/>
      </w:r>
      <w:r>
        <w:rPr>
          <w:u w:val="single"/>
        </w:rPr>
        <w:t xml:space="preserve">$26,819,000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$60,926,000</w:t>
      </w:r>
      <w:r>
        <w:t>))</w:t>
      </w:r>
    </w:p>
    <w:p>
      <w:pPr>
        <w:spacing w:before="0" w:after="0" w:line="408" w:lineRule="exact"/>
        <w:ind w:left="0" w:right="0" w:firstLine="0"/>
        <w:jc w:val="left"/>
        <w:tabs>
          <w:tab w:val="right" w:leader="none" w:pos="9936"/>
        </w:tabs>
      </w:pPr>
      <w:r>
        <w:tab/>
      </w:r>
      <w:r>
        <w:rPr>
          <w:u w:val="single"/>
        </w:rPr>
        <w:t xml:space="preserve">$66,843,000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$139,697,000</w:t>
      </w:r>
      <w:r>
        <w:t>))</w:t>
      </w:r>
    </w:p>
    <w:p>
      <w:pPr>
        <w:spacing w:before="0" w:after="0" w:line="408" w:lineRule="exact"/>
        <w:ind w:left="0" w:right="0" w:firstLine="0"/>
        <w:jc w:val="left"/>
        <w:tabs>
          <w:tab w:val="right" w:leader="none" w:pos="9936"/>
        </w:tabs>
      </w:pPr>
      <w:r>
        <w:tab/>
      </w:r>
      <w:r>
        <w:rPr>
          <w:u w:val="single"/>
        </w:rPr>
        <w:t xml:space="preserve">$142,440,000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$7,401,000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$32,265,000</w:t>
      </w:r>
      <w:r>
        <w:t>))</w:t>
      </w:r>
    </w:p>
    <w:p>
      <w:pPr>
        <w:spacing w:before="0" w:after="0" w:line="408" w:lineRule="exact"/>
        <w:ind w:left="0" w:right="0" w:firstLine="0"/>
        <w:jc w:val="left"/>
        <w:tabs>
          <w:tab w:val="right" w:leader="none" w:pos="9936"/>
        </w:tabs>
      </w:pPr>
      <w:r>
        <w:tab/>
      </w:r>
      <w:r>
        <w:rPr>
          <w:u w:val="single"/>
        </w:rPr>
        <w:t xml:space="preserve">$35,902,000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$168,745,000</w:t>
      </w:r>
      <w:r>
        <w:t>))</w:t>
      </w:r>
    </w:p>
    <w:p>
      <w:pPr>
        <w:spacing w:before="0" w:after="0" w:line="408" w:lineRule="exact"/>
        <w:ind w:left="0" w:right="0" w:firstLine="0"/>
        <w:jc w:val="left"/>
        <w:tabs>
          <w:tab w:val="right" w:leader="none" w:pos="9936"/>
        </w:tabs>
      </w:pPr>
      <w:r>
        <w:tab/>
      </w:r>
      <w:r>
        <w:rPr>
          <w:u w:val="single"/>
        </w:rPr>
        <w:t xml:space="preserve">$34,840,000</w:t>
      </w:r>
    </w:p>
    <w:p>
      <w:pPr>
        <w:spacing w:before="0" w:after="0" w:line="408" w:lineRule="exact"/>
        <w:ind w:left="0" w:right="0" w:firstLine="0"/>
        <w:jc w:val="left"/>
        <w:tabs>
          <w:tab w:val="right" w:leader="dot" w:pos="9936"/>
        </w:tabs>
      </w:pPr>
      <w:pPr>
        <w:tabs>
          <w:tab w:val="right" w:leader="dot" w:pos="9360"/>
        </w:tabs>
      </w:pPr>
      <w:r>
        <w:rPr/>
        <w:t xml:space="preserve">Unemployment Insurance Relief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$500,000,000</w:t>
      </w:r>
    </w:p>
    <w:p>
      <w:pPr>
        <w:tabs>
          <w:tab w:val="right" w:leader="dot" w:pos="9936"/>
        </w:tabs>
        <w:ind w:left="0" w:right="0" w:firstLine="1440"/>
      </w:pPr>
      <w:r>
        <w:rPr/>
        <w:t xml:space="preserve">TOTAL APPROPRIATION</w:t>
      </w:r>
      <w:r>
        <w:tab/>
      </w:r>
      <w:r>
        <w:t>((</w:t>
      </w:r>
      <w:r>
        <w:rPr>
          <w:strike/>
        </w:rPr>
        <w:t xml:space="preserve">$1,779,520,000</w:t>
      </w:r>
      <w:r>
        <w:t>))</w:t>
      </w:r>
    </w:p>
    <w:p>
      <w:pPr>
        <w:tabs>
          <w:tab w:val="right" w:leader="none" w:pos="9936"/>
        </w:tabs>
        <w:ind w:left="0" w:right="0" w:firstLine="1440"/>
      </w:pPr>
      <w:r>
        <w:tab/>
      </w:r>
      <w:r>
        <w:rPr>
          <w:u w:val="single"/>
        </w:rPr>
        <w:t xml:space="preserve">$1,674,653,000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w:t>
      </w:r>
      <w:r>
        <w:t>((</w:t>
      </w:r>
      <w:r>
        <w:rPr>
          <w:strike/>
        </w:rPr>
        <w:t xml:space="preserve">$30,458,000</w:t>
      </w:r>
      <w:r>
        <w:t>))</w:t>
      </w:r>
      <w:r>
        <w:rPr/>
        <w:t xml:space="preserve"> </w:t>
      </w:r>
      <w:r>
        <w:rPr>
          <w:u w:val="single"/>
        </w:rPr>
        <w:t xml:space="preserve">$34,095,000</w:t>
      </w:r>
      <w:r>
        <w:rPr/>
        <w:t xml:space="preserve">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Of this amount, $10,932,833 is provided for implementation of the long-term services and support trust program information technology project and is subject to the conditions, limitations, and review provided in section 701 of this act. </w:t>
      </w:r>
      <w:r>
        <w:rPr>
          <w:u w:val="single"/>
        </w:rPr>
        <w:t xml:space="preserve">The appropriations in this subsection include sufficient funding to implement chapter 1, Laws of 2022 (long-term care/delay) and chapter 2, Laws of 2022 (long-term care/exemptions).</w:t>
      </w:r>
    </w:p>
    <w:p>
      <w:pPr>
        <w:spacing w:before="0" w:after="0" w:line="408" w:lineRule="exact"/>
        <w:ind w:left="0" w:right="0" w:firstLine="576"/>
        <w:jc w:val="left"/>
      </w:pPr>
      <w:r>
        <w:rPr/>
        <w:t xml:space="preserve">(3) </w:t>
      </w:r>
      <w:r>
        <w:t>((</w:t>
      </w:r>
      <w:r>
        <w:rPr>
          <w:strike/>
        </w:rPr>
        <w:t xml:space="preserve">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r>
        <w:t>))</w:t>
      </w:r>
      <w:r>
        <w:rPr/>
        <w:t xml:space="preserve"> </w:t>
      </w:r>
      <w:r>
        <w:rPr>
          <w:u w:val="single"/>
        </w:rPr>
        <w:t xml:space="preserve">$100,000 of the general fund</w:t>
      </w:r>
      <w:r>
        <w:rPr>
          <w:rFonts w:ascii="Times New Roman" w:hAnsi="Times New Roman"/>
          <w:u w:val="single"/>
        </w:rPr>
        <w:t xml:space="preserve">—</w:t>
      </w:r>
      <w:r>
        <w:rPr>
          <w:u w:val="single"/>
        </w:rPr>
        <w:t xml:space="preserve">state appropriation for fiscal year 2023 is provided solely for the department to contract for an actuarial analysis of the paid family and medical leave program. By November 1, 2022, and November 1, 2023, the department must provide a report summarizing the actuarial analysis to the governor and the legislature. The report must also include:</w:t>
      </w:r>
    </w:p>
    <w:p>
      <w:pPr>
        <w:spacing w:before="0" w:after="0" w:line="408" w:lineRule="exact"/>
        <w:ind w:left="0" w:right="0" w:firstLine="576"/>
        <w:jc w:val="left"/>
      </w:pPr>
      <w:r>
        <w:rPr>
          <w:u w:val="single"/>
        </w:rPr>
        <w:t xml:space="preserve">(a) A program spending plan for the subsequent two fiscal years that includes a forecast of premiums collected, estimated benefits paid, and expected premium rates;</w:t>
      </w:r>
    </w:p>
    <w:p>
      <w:pPr>
        <w:spacing w:before="0" w:after="0" w:line="408" w:lineRule="exact"/>
        <w:ind w:left="0" w:right="0" w:firstLine="576"/>
        <w:jc w:val="left"/>
      </w:pPr>
      <w:r>
        <w:rPr>
          <w:u w:val="single"/>
        </w:rPr>
        <w:t xml:space="preserve">(b) A summary of program participant demographics for claimants who collected benefits in the previous year, including: Age, county of residence, gender identity, racial or ethnic identity, and income level. The summary must identify any trends among demographic groups or statistically significant differences between groups; and</w:t>
      </w:r>
    </w:p>
    <w:p>
      <w:pPr>
        <w:spacing w:before="0" w:after="0" w:line="408" w:lineRule="exact"/>
        <w:ind w:left="0" w:right="0" w:firstLine="576"/>
        <w:jc w:val="left"/>
      </w:pPr>
      <w:r>
        <w:rPr>
          <w:u w:val="single"/>
        </w:rPr>
        <w:t xml:space="preserve">(c) Data related to claimants' application for and use of other sources of paid leave coverage, including employer-provided leave, insurance benefits, or other sources.</w:t>
      </w:r>
    </w:p>
    <w:p>
      <w:pPr>
        <w:spacing w:before="0" w:after="0" w:line="408" w:lineRule="exact"/>
        <w:ind w:left="0" w:right="0" w:firstLine="576"/>
        <w:jc w:val="left"/>
      </w:pPr>
      <w:r>
        <w:rPr/>
        <w:t xml:space="preserve">(4)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(5)(a)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(6)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(7) $3,264,000 of the employment services administrative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(8) $476,000 of the unemployment compensation administration account</w:t>
      </w:r>
      <w:r>
        <w:rPr>
          <w:rFonts w:ascii="Times New Roman" w:hAnsi="Times New Roman"/>
        </w:rPr>
        <w:t xml:space="preserve">—</w:t>
      </w:r>
      <w:r>
        <w:rPr/>
        <w:t xml:space="preserve">federal appropriation is provided for the department to implement chapter 2, Laws of 2021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(8).</w:t>
      </w:r>
    </w:p>
    <w:p>
      <w:pPr>
        <w:spacing w:before="0" w:after="0" w:line="408" w:lineRule="exact"/>
        <w:ind w:left="0" w:right="0" w:firstLine="576"/>
        <w:jc w:val="left"/>
      </w:pPr>
      <w:r>
        <w:rPr/>
        <w:t xml:space="preserve">(9)</w:t>
      </w:r>
      <w:r>
        <w:rPr>
          <w:u w:val="single"/>
        </w:rPr>
        <w:t xml:space="preserve">(a)</w:t>
      </w:r>
      <w:r>
        <w:rPr/>
        <w:t xml:space="preserve"> $875,000 of the general fund</w:t>
      </w:r>
      <w:r>
        <w:rPr>
          <w:rFonts w:ascii="Times New Roman" w:hAnsi="Times New Roman"/>
        </w:rPr>
        <w:t xml:space="preserve">—</w:t>
      </w:r>
      <w:r>
        <w:rPr/>
        <w:t xml:space="preserve">state appropriation for fiscal year 2022, $875,000 of the general fund</w:t>
      </w:r>
      <w:r>
        <w:rPr>
          <w:rFonts w:ascii="Times New Roman" w:hAnsi="Times New Roman"/>
        </w:rPr>
        <w:t xml:space="preserve">—</w:t>
      </w:r>
      <w:r>
        <w:rPr/>
        <w:t xml:space="preserve">state appropriation for fiscal year 2023, and $7,385,000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u w:val="single"/>
        </w:rPr>
        <w:t xml:space="preserve">(b) $3,000,000 of the general fund</w:t>
      </w:r>
      <w:r>
        <w:rPr>
          <w:rFonts w:ascii="Times New Roman" w:hAnsi="Times New Roman"/>
          <w:u w:val="single"/>
        </w:rPr>
        <w:t xml:space="preserve">—</w:t>
      </w:r>
      <w:r>
        <w:rPr>
          <w:u w:val="single"/>
        </w:rPr>
        <w:t xml:space="preserve">state appropriation for fiscal year 2023 is provided solely for career connect learning grants to sector intermediaries. Up to five percent of the amount in this subsection may be used by the department for administrative expenses associated with the sector intermediary grant program.</w:t>
      </w:r>
    </w:p>
    <w:p>
      <w:pPr>
        <w:spacing w:before="0" w:after="0" w:line="408" w:lineRule="exact"/>
        <w:ind w:left="0" w:right="0" w:firstLine="576"/>
        <w:jc w:val="left"/>
      </w:pPr>
      <w:r>
        <w:rPr/>
        <w:t xml:space="preserve">(10)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are provided solely for the maintenance and operation of the disaster recovery continuity of operations information technology project.</w:t>
      </w:r>
    </w:p>
    <w:p>
      <w:pPr>
        <w:spacing w:before="0" w:after="0" w:line="408" w:lineRule="exact"/>
        <w:ind w:left="0" w:right="0" w:firstLine="576"/>
        <w:jc w:val="left"/>
      </w:pPr>
      <w:r>
        <w:rPr/>
        <w:t xml:space="preserve">(11) $80,000 of the employment services administrative account</w:t>
      </w:r>
      <w:r>
        <w:rPr>
          <w:rFonts w:ascii="Times New Roman" w:hAnsi="Times New Roman"/>
        </w:rPr>
        <w:t xml:space="preserve">—</w:t>
      </w:r>
      <w:r>
        <w:rPr/>
        <w:t xml:space="preserve">state appropriation is provided solely for the department to produce a report on the feasibility of replicating the existing unemployment insurance program to serve individuals not eligible for unemployment insurance due to immigration status. The study shall identify programmatic differences that would mitigate barriers to access and reduce fear of participation and identify the operational and caseload costs associated with the replication. If using a replica of the unemployment insurance program conflicts with federal law, the study shall assess the operational and caseload costs of similar social net programs that serve individuals regardless of their citizenship status. The departments shall jointly submit recommendations required by this section to the governor and appropriate legislative committees no later than November 5, 2021. The department shall:</w:t>
      </w:r>
    </w:p>
    <w:p>
      <w:pPr>
        <w:spacing w:before="0" w:after="0" w:line="408" w:lineRule="exact"/>
        <w:ind w:left="0" w:right="0" w:firstLine="576"/>
        <w:jc w:val="left"/>
      </w:pPr>
      <w:r>
        <w:rPr/>
        <w:t xml:space="preserve">(a) Work with the departments of labor and industries, social and health services, and commerce and the office of the governor;</w:t>
      </w:r>
    </w:p>
    <w:p>
      <w:pPr>
        <w:spacing w:before="0" w:after="0" w:line="408" w:lineRule="exact"/>
        <w:ind w:left="0" w:right="0" w:firstLine="576"/>
        <w:jc w:val="left"/>
      </w:pPr>
      <w:r>
        <w:rPr/>
        <w:t xml:space="preserve">(b) Convene and meet at least three times with a group of eight to ten external stakeholders comprised of representatives from geographically diverse immigrant advocacy groups, labor organizations with a state-wide presence, workers' rights groups, and legal and policy advocacy groups focused on immigration and employment law; and</w:t>
      </w:r>
    </w:p>
    <w:p>
      <w:pPr>
        <w:spacing w:before="0" w:after="0" w:line="408" w:lineRule="exact"/>
        <w:ind w:left="0" w:right="0" w:firstLine="576"/>
        <w:jc w:val="left"/>
      </w:pPr>
      <w:r>
        <w:rPr/>
        <w:t xml:space="preserve">(c) Hold at least one listening session with community members.</w:t>
      </w:r>
    </w:p>
    <w:p>
      <w:pPr>
        <w:spacing w:before="0" w:after="0" w:line="408" w:lineRule="exact"/>
        <w:ind w:left="0" w:right="0" w:firstLine="576"/>
        <w:jc w:val="left"/>
      </w:pPr>
      <w:r>
        <w:rPr/>
        <w:t xml:space="preserve">(12) </w:t>
      </w:r>
      <w:r>
        <w:t>((</w:t>
      </w:r>
      <w:r>
        <w:rPr>
          <w:strike/>
        </w:rPr>
        <w:t xml:space="preserve">$41,456,000</w:t>
      </w:r>
      <w:r>
        <w:t>))</w:t>
      </w:r>
      <w:r>
        <w:rPr/>
        <w:t xml:space="preserve"> </w:t>
      </w:r>
      <w:r>
        <w:rPr>
          <w:u w:val="single"/>
        </w:rPr>
        <w:t xml:space="preserve">$15,646,000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and</w:t>
      </w:r>
      <w:r>
        <w:t>))</w:t>
      </w:r>
      <w:r>
        <w:rPr/>
        <w:t xml:space="preserve"> </w:t>
      </w:r>
      <w:r>
        <w:rPr>
          <w:u w:val="single"/>
        </w:rPr>
        <w:t xml:space="preserve">general fund</w:t>
      </w:r>
      <w:r>
        <w:rPr>
          <w:rFonts w:ascii="Times New Roman" w:hAnsi="Times New Roman"/>
          <w:u w:val="single"/>
        </w:rPr>
        <w:t xml:space="preserve">—</w:t>
      </w:r>
      <w:r>
        <w:rPr>
          <w:u w:val="single"/>
        </w:rPr>
        <w:t xml:space="preserve">state appropriation for fiscal year 2022, $15,642,000 of the general fund</w:t>
      </w:r>
      <w:r>
        <w:rPr>
          <w:rFonts w:ascii="Times New Roman" w:hAnsi="Times New Roman"/>
          <w:u w:val="single"/>
        </w:rPr>
        <w:t xml:space="preserve">—</w:t>
      </w:r>
      <w:r>
        <w:rPr>
          <w:u w:val="single"/>
        </w:rPr>
        <w:t xml:space="preserve">state appropriation for fiscal year 2023,</w:t>
      </w:r>
      <w:r>
        <w:rPr/>
        <w:t xml:space="preserve"> $2,684,000 of the general fund</w:t>
      </w:r>
      <w:r>
        <w:rPr>
          <w:rFonts w:ascii="Times New Roman" w:hAnsi="Times New Roman"/>
        </w:rPr>
        <w:t xml:space="preserve">—</w:t>
      </w:r>
      <w:r>
        <w:rPr/>
        <w:t xml:space="preserve">federal appropriation (CRF)</w:t>
      </w:r>
      <w:r>
        <w:rPr>
          <w:u w:val="single"/>
        </w:rPr>
        <w:t xml:space="preserve">, and $13,063,000 of the unemployment compensation administration account</w:t>
      </w:r>
      <w:r>
        <w:rPr>
          <w:rFonts w:ascii="Times New Roman" w:hAnsi="Times New Roman"/>
          <w:u w:val="single"/>
        </w:rPr>
        <w:t xml:space="preserve">—</w:t>
      </w:r>
      <w:r>
        <w:rPr>
          <w:u w:val="single"/>
        </w:rPr>
        <w:t xml:space="preserve">federal appropriation</w:t>
      </w:r>
      <w:r>
        <w:rPr/>
        <w:t xml:space="preserve">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w:t>
      </w:r>
      <w:r>
        <w:t>((</w:t>
      </w:r>
      <w:r>
        <w:rPr>
          <w:strike/>
        </w:rPr>
        <w:t xml:space="preserve">$22,346,000</w:t>
      </w:r>
      <w:r>
        <w:t>))</w:t>
      </w:r>
      <w:r>
        <w:rPr/>
        <w:t xml:space="preserve"> </w:t>
      </w:r>
      <w:r>
        <w:rPr>
          <w:u w:val="single"/>
        </w:rPr>
        <w:t xml:space="preserve">$3,766,000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is</w:t>
      </w:r>
      <w:r>
        <w:t>))</w:t>
      </w:r>
      <w:r>
        <w:rPr/>
        <w:t xml:space="preserve"> </w:t>
      </w:r>
      <w:r>
        <w:rPr>
          <w:u w:val="single"/>
        </w:rPr>
        <w:t xml:space="preserve">general fund</w:t>
      </w:r>
      <w:r>
        <w:rPr>
          <w:rFonts w:ascii="Times New Roman" w:hAnsi="Times New Roman"/>
          <w:u w:val="single"/>
        </w:rPr>
        <w:t xml:space="preserve">—</w:t>
      </w:r>
      <w:r>
        <w:rPr>
          <w:u w:val="single"/>
        </w:rPr>
        <w:t xml:space="preserve">state appropriation for fiscal year 2022, and $18,580,000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address an anticipated increase in the unemployment insurance appeals caseload.</w:t>
      </w:r>
    </w:p>
    <w:p>
      <w:pPr>
        <w:spacing w:before="0" w:after="0" w:line="408" w:lineRule="exact"/>
        <w:ind w:left="0" w:right="0" w:firstLine="576"/>
        <w:jc w:val="left"/>
      </w:pPr>
      <w:r>
        <w:rPr/>
        <w:t xml:space="preserve">(b) </w:t>
      </w:r>
      <w:r>
        <w:t>((</w:t>
      </w:r>
      <w:r>
        <w:rPr>
          <w:strike/>
        </w:rPr>
        <w:t xml:space="preserve">$5,768,000</w:t>
      </w:r>
      <w:r>
        <w:t>))</w:t>
      </w:r>
      <w:r>
        <w:rPr/>
        <w:t xml:space="preserve"> </w:t>
      </w:r>
      <w:r>
        <w:rPr>
          <w:u w:val="single"/>
        </w:rPr>
        <w:t xml:space="preserve">$6,223,000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unemployment compensation administration account</w:t>
      </w:r>
      <w:r>
        <w:rPr>
          <w:rFonts w:ascii="Times New Roman" w:hAnsi="Times New Roman"/>
          <w:u w:val="single"/>
        </w:rPr>
        <w:t xml:space="preserve">—</w:t>
      </w:r>
      <w:r>
        <w:rPr>
          <w:u w:val="single"/>
        </w:rPr>
        <w:t xml:space="preserve">federal appropriation</w:t>
      </w:r>
      <w:r>
        <w:rPr/>
        <w:t xml:space="preserve"> is provided solely for the department to ensure adequate security measures are in place to prevent unemployment insurance fraud </w:t>
      </w:r>
      <w:r>
        <w:rPr>
          <w:u w:val="single"/>
        </w:rPr>
        <w:t xml:space="preserve">and cases are investigated in a timely manner</w:t>
      </w:r>
      <w:r>
        <w:rPr/>
        <w:t xml:space="preserve">.</w:t>
      </w:r>
    </w:p>
    <w:p>
      <w:pPr>
        <w:spacing w:before="0" w:after="0" w:line="408" w:lineRule="exact"/>
        <w:ind w:left="0" w:right="0" w:firstLine="576"/>
        <w:jc w:val="left"/>
      </w:pPr>
      <w:r>
        <w:rPr/>
        <w:t xml:space="preserve">(c) </w:t>
      </w:r>
      <w:r>
        <w:t>((</w:t>
      </w:r>
      <w:r>
        <w:rPr>
          <w:strike/>
        </w:rPr>
        <w:t xml:space="preserve">$4,465,000</w:t>
      </w:r>
      <w:r>
        <w:t>))</w:t>
      </w:r>
      <w:r>
        <w:rPr/>
        <w:t xml:space="preserve"> </w:t>
      </w:r>
      <w:r>
        <w:rPr>
          <w:u w:val="single"/>
        </w:rPr>
        <w:t xml:space="preserve">$1,527,000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is</w:t>
      </w:r>
      <w:r>
        <w:t>))</w:t>
      </w:r>
      <w:r>
        <w:rPr/>
        <w:t xml:space="preserve"> </w:t>
      </w:r>
      <w:r>
        <w:rPr>
          <w:u w:val="single"/>
        </w:rPr>
        <w:t xml:space="preserve">general fund</w:t>
      </w:r>
      <w:r>
        <w:rPr>
          <w:rFonts w:ascii="Times New Roman" w:hAnsi="Times New Roman"/>
          <w:u w:val="single"/>
        </w:rPr>
        <w:t xml:space="preserve">—</w:t>
      </w:r>
      <w:r>
        <w:rPr>
          <w:u w:val="single"/>
        </w:rPr>
        <w:t xml:space="preserve">state appropriation for fiscal year 2022 and $2,938,000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w:t>
      </w:r>
      <w:r>
        <w:t>((</w:t>
      </w:r>
      <w:r>
        <w:rPr>
          <w:strike/>
        </w:rPr>
        <w:t xml:space="preserve">$400,000 of the general fund</w:t>
      </w:r>
      <w:r>
        <w:rPr>
          <w:rFonts w:ascii="Times New Roman" w:hAnsi="Times New Roman"/>
          <w:strike/>
        </w:rPr>
        <w:t xml:space="preserve">—</w:t>
      </w:r>
      <w:r>
        <w:rPr>
          <w:strike/>
        </w:rPr>
        <w:t xml:space="preserve">federal appropriation (ARPA) is provided solely for translation of documents and letters and other improvements to ensure customer ease-of-access.</w:t>
      </w:r>
    </w:p>
    <w:p>
      <w:pPr>
        <w:spacing w:before="0" w:after="0" w:line="408" w:lineRule="exact"/>
        <w:ind w:left="0" w:right="0" w:firstLine="576"/>
        <w:jc w:val="left"/>
      </w:pPr>
      <w:r>
        <w:rPr>
          <w:strike/>
        </w:rPr>
        <w:t xml:space="preserve">(e)</w:t>
      </w:r>
      <w:r>
        <w:t>))</w:t>
      </w:r>
      <w:r>
        <w:rPr/>
        <w:t xml:space="preserve"> $4,477,000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general fund</w:t>
      </w:r>
      <w:r>
        <w:rPr>
          <w:rFonts w:ascii="Times New Roman" w:hAnsi="Times New Roman"/>
          <w:u w:val="single"/>
        </w:rPr>
        <w:t xml:space="preserve">—</w:t>
      </w:r>
      <w:r>
        <w:rPr>
          <w:u w:val="single"/>
        </w:rPr>
        <w:t xml:space="preserve">state appropriation for fiscal year 2022</w:t>
      </w:r>
      <w:r>
        <w:rPr/>
        <w:t xml:space="preserve"> is provided for the department to process the unemployment insurance claimant backlog and to make program changes that enhance user experience in order to reduce claimant errors.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0" w:after="0" w:line="408" w:lineRule="exact"/>
        <w:ind w:left="0" w:right="0" w:firstLine="576"/>
        <w:jc w:val="left"/>
      </w:pPr>
      <w:r>
        <w:t>((</w:t>
      </w:r>
      <w:r>
        <w:rPr>
          <w:strike/>
        </w:rPr>
        <w:t xml:space="preserve">(h) $4,000,000</w:t>
      </w:r>
      <w:r>
        <w:t>))</w:t>
      </w:r>
      <w:r>
        <w:rPr/>
        <w:t xml:space="preserve"> </w:t>
      </w:r>
      <w:r>
        <w:rPr>
          <w:u w:val="single"/>
        </w:rPr>
        <w:t xml:space="preserve">(g) $6,840,000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for fiscal year 2022</w:t>
      </w:r>
      <w:r>
        <w:t>))</w:t>
      </w:r>
      <w:r>
        <w:rPr/>
        <w:t xml:space="preserve"> </w:t>
      </w:r>
      <w:r>
        <w:rPr>
          <w:u w:val="single"/>
        </w:rPr>
        <w:t xml:space="preserve">unemployment compensation administration account</w:t>
      </w:r>
      <w:r>
        <w:rPr>
          <w:rFonts w:ascii="Times New Roman" w:hAnsi="Times New Roman"/>
          <w:u w:val="single"/>
        </w:rPr>
        <w:t xml:space="preserve">—</w:t>
      </w:r>
      <w:r>
        <w:rPr>
          <w:u w:val="single"/>
        </w:rPr>
        <w:t xml:space="preserve">federal appropriation</w:t>
      </w:r>
      <w:r>
        <w:rPr/>
        <w:t xml:space="preserve"> is provided solely for the department to </w:t>
      </w:r>
      <w:r>
        <w:t>((</w:t>
      </w:r>
      <w:r>
        <w:rPr>
          <w:strike/>
        </w:rPr>
        <w:t xml:space="preserve">translate notices</w:t>
      </w:r>
      <w:r>
        <w:t>))</w:t>
      </w:r>
      <w:r>
        <w:rPr/>
        <w:t xml:space="preserve"> </w:t>
      </w:r>
      <w:r>
        <w:rPr>
          <w:u w:val="single"/>
        </w:rPr>
        <w:t xml:space="preserve">implement the federal United States department of labor equity grant. This grant includes improving the translation of notices</w:t>
      </w:r>
      <w:r>
        <w:rPr/>
        <w:t xml:space="preserve"> sent to claimants as part of their unemployment insurance claims into any of the 10 languages most frequently spoken in the state </w:t>
      </w:r>
      <w:r>
        <w:rPr>
          <w:u w:val="single"/>
        </w:rPr>
        <w:t xml:space="preserve">and other language, demographic, and geographic equity initiatives approved by the grantor</w:t>
      </w:r>
      <w:r>
        <w:rPr/>
        <w:t xml:space="preserve">.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(13) $10,000,000 of the unemployment compensation administration account</w:t>
      </w:r>
      <w:r>
        <w:rPr>
          <w:rFonts w:ascii="Times New Roman" w:hAnsi="Times New Roman"/>
        </w:rPr>
        <w:t xml:space="preserve">—</w:t>
      </w:r>
      <w:r>
        <w:rPr/>
        <w:t xml:space="preserve">federal appropriation is provided solely for the department to make information technology improvements to improve user experience and increase security to prevent unemployment insurance fraud.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This subsection is subject to the conditions, limitations, and review provided in section 701 of this act.</w:t>
      </w:r>
    </w:p>
    <w:p>
      <w:pPr>
        <w:spacing w:before="0" w:after="0" w:line="408" w:lineRule="exact"/>
        <w:ind w:left="0" w:right="0" w:firstLine="576"/>
        <w:jc w:val="left"/>
      </w:pPr>
      <w:r>
        <w:rPr/>
        <w:t xml:space="preserve">(14) Within existing resources, the department shall report to the legislature by September 2, 2021, the following information pertaining to the unemployment insurance program:</w:t>
      </w:r>
    </w:p>
    <w:p>
      <w:pPr>
        <w:spacing w:before="0" w:after="0" w:line="408" w:lineRule="exact"/>
        <w:ind w:left="0" w:right="0" w:firstLine="576"/>
        <w:jc w:val="left"/>
      </w:pPr>
      <w:r>
        <w:rPr/>
        <w:t xml:space="preserve">(a) The number of full time equivalent employees of the department who were working in the unemployment insurance program, including those who were reassigned internally to the unemployment insurance program, the number of full time equivalent employees that were contracted by the department from other state agencies, and the number of contractors or consultants engaged by the department, on a monthly basis beginning March 1, 2020, through the latest available month;</w:t>
      </w:r>
    </w:p>
    <w:p>
      <w:pPr>
        <w:spacing w:before="0" w:after="0" w:line="408" w:lineRule="exact"/>
        <w:ind w:left="0" w:right="0" w:firstLine="576"/>
        <w:jc w:val="left"/>
      </w:pPr>
      <w:r>
        <w:rPr/>
        <w:t xml:space="preserve">(b) A projection of full-time equivalent staffing or contractor needs that would be affordable within anticipated base and above-base federal unemployment administrative revenues;</w:t>
      </w:r>
    </w:p>
    <w:p>
      <w:pPr>
        <w:spacing w:before="0" w:after="0" w:line="408" w:lineRule="exact"/>
        <w:ind w:left="0" w:right="0" w:firstLine="576"/>
        <w:jc w:val="left"/>
      </w:pPr>
      <w:r>
        <w:rPr/>
        <w:t xml:space="preserve">(c) A spending plan for anticipated federal unemployment revenues other than base or above-base revenues, including any proposed additional full-time equivalent staff, consultants, contractors, or other investments related to helping the department reduce the backlog of unemployment insurance claims, appeals, denials, overpayments, and other claimant issues; and</w:t>
      </w:r>
    </w:p>
    <w:p>
      <w:pPr>
        <w:spacing w:before="0" w:after="0" w:line="408" w:lineRule="exact"/>
        <w:ind w:left="0" w:right="0" w:firstLine="576"/>
        <w:jc w:val="left"/>
      </w:pPr>
      <w:r>
        <w:rPr/>
        <w:t xml:space="preserve">(d) A budget for the unemployment insurance program, showing expenditures by object and fund source, for fiscal years 2022 and 2023, along with any projected shortfalls in revenues.</w:t>
      </w:r>
    </w:p>
    <w:p>
      <w:pPr>
        <w:spacing w:before="0" w:after="0" w:line="408" w:lineRule="exact"/>
        <w:ind w:left="0" w:right="0" w:firstLine="576"/>
        <w:jc w:val="left"/>
      </w:pPr>
      <w:r>
        <w:rPr/>
        <w:t xml:space="preserve">(15) $797,000 of the general fund</w:t>
      </w:r>
      <w:r>
        <w:rPr>
          <w:rFonts w:ascii="Times New Roman" w:hAnsi="Times New Roman"/>
        </w:rPr>
        <w:t xml:space="preserve">—</w:t>
      </w:r>
      <w:r>
        <w:rPr/>
        <w:t xml:space="preserve">state appropriation for fiscal year 2022, $1,874,000 of the general fund</w:t>
      </w:r>
      <w:r>
        <w:rPr>
          <w:rFonts w:ascii="Times New Roman" w:hAnsi="Times New Roman"/>
        </w:rPr>
        <w:t xml:space="preserve">—</w:t>
      </w:r>
      <w:r>
        <w:rPr/>
        <w:t xml:space="preserve">state appropriation for fiscal year 2023, and $979,000 of the family medical leave insurance account</w:t>
      </w:r>
      <w:r>
        <w:rPr>
          <w:rFonts w:ascii="Times New Roman" w:hAnsi="Times New Roman"/>
        </w:rPr>
        <w:t xml:space="preserve">—</w:t>
      </w:r>
      <w:r>
        <w:rPr/>
        <w:t xml:space="preserve">state appropriation is provided solely for the implementation of Engrossed Substitute Senate Bill No. 5097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(16) $90,000 of the unemployment account</w:t>
      </w:r>
      <w:r>
        <w:rPr>
          <w:rFonts w:ascii="Times New Roman" w:hAnsi="Times New Roman"/>
        </w:rPr>
        <w:t xml:space="preserve">—</w:t>
      </w:r>
      <w:r>
        <w:rPr/>
        <w:t xml:space="preserve">federal appropriation is provided solely for the implementation of Engrossed Substitute Senate Bill No. 5190 (health care workers/benefits).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(17) $5,322,000 of the unemployment account</w:t>
      </w:r>
      <w:r>
        <w:rPr>
          <w:rFonts w:ascii="Times New Roman" w:hAnsi="Times New Roman"/>
        </w:rPr>
        <w:t xml:space="preserve">—</w:t>
      </w:r>
      <w:r>
        <w:rPr/>
        <w:t xml:space="preserve">federal appropriation is provided solely for the department to implement Engrossed Substitute Senate Bill No. 5193 (unemployment ins. system). </w:t>
      </w:r>
      <w:r>
        <w:t>((</w:t>
      </w:r>
      <w:r>
        <w:rPr>
          <w:strike/>
        </w:rPr>
        <w:t xml:space="preserve">If the bill is not enacted by July 1, 2021, the amount provided in this subsection shall lapse.</w:t>
      </w:r>
      <w:r>
        <w:t>))</w:t>
      </w:r>
    </w:p>
    <w:p>
      <w:pPr>
        <w:spacing w:before="0" w:after="0" w:line="408" w:lineRule="exact"/>
        <w:ind w:left="0" w:right="0" w:firstLine="576"/>
        <w:jc w:val="left"/>
      </w:pPr>
      <w:r>
        <w:rPr/>
        <w:t xml:space="preserve">(18) </w:t>
      </w:r>
      <w:r>
        <w:t>((</w:t>
      </w:r>
      <w:r>
        <w:rPr>
          <w:strike/>
        </w:rPr>
        <w:t xml:space="preserve">$168,745,000</w:t>
      </w:r>
      <w:r>
        <w:t>))</w:t>
      </w:r>
      <w:r>
        <w:rPr/>
        <w:t xml:space="preserve"> </w:t>
      </w:r>
      <w:r>
        <w:rPr>
          <w:u w:val="single"/>
        </w:rPr>
        <w:t xml:space="preserve">$34,840,000</w:t>
      </w:r>
      <w:r>
        <w:rPr/>
        <w:t xml:space="preserve"> of the coronavirus state fiscal recovery account</w:t>
      </w:r>
      <w:r>
        <w:rPr>
          <w:rFonts w:ascii="Times New Roman" w:hAnsi="Times New Roman"/>
        </w:rPr>
        <w:t xml:space="preserve">—</w:t>
      </w:r>
      <w:r>
        <w:rPr/>
        <w:t xml:space="preserve">federal appropriation is provided solely for the implementation of Engrossed Second Substitute House Bill No. 1073 (paid leave coverage). </w:t>
      </w:r>
      <w:r>
        <w:t>((</w:t>
      </w:r>
      <w:r>
        <w:rPr>
          <w:strike/>
        </w:rPr>
        <w:t xml:space="preserve">Of the amount provided in this subsection, at least 95 percent is provided solely for grants and assistance awarded by the department pursuant to the bill. If the bill is not enacted by June 30, 2021, the amount provided in this subsection shall lapse.</w:t>
      </w:r>
      <w:r>
        <w:t>))</w:t>
      </w:r>
    </w:p>
    <w:p>
      <w:pPr>
        <w:spacing w:before="0" w:after="0" w:line="408" w:lineRule="exact"/>
        <w:ind w:left="0" w:right="0" w:firstLine="576"/>
        <w:jc w:val="left"/>
      </w:pPr>
      <w:r>
        <w:rPr/>
        <w:t xml:space="preserve">(19) $500,000,000 of the unemployment insurance relief fund</w:t>
      </w:r>
      <w:r>
        <w:rPr>
          <w:rFonts w:ascii="Times New Roman" w:hAnsi="Times New Roman"/>
        </w:rPr>
        <w:t xml:space="preserve">—</w:t>
      </w:r>
      <w:r>
        <w:rPr/>
        <w:t xml:space="preserve">state appropriation is provided solely for the implementation of unemployment insurance relief provided pursuant to Engrossed Substitute Senate Bill No. 5478 (unemployment insurance). </w:t>
      </w:r>
      <w:r>
        <w:t>((</w:t>
      </w:r>
      <w:r>
        <w:rPr>
          <w:strike/>
        </w:rPr>
        <w:t xml:space="preserve">If the bill is not enacted by June 30, 2021, the amount provided in this subsection shall lapse.</w:t>
      </w:r>
      <w:r>
        <w:t>))</w:t>
      </w:r>
      <w:r>
        <w:rPr/>
        <w:t xml:space="preserve"> The department is directed to implement the bill within existing resources.</w:t>
      </w:r>
    </w:p>
    <w:p>
      <w:pPr>
        <w:spacing w:before="0" w:after="0" w:line="408" w:lineRule="exact"/>
        <w:ind w:left="0" w:right="0" w:firstLine="576"/>
        <w:jc w:val="left"/>
      </w:pPr>
      <w:r>
        <w:rPr/>
        <w:t xml:space="preserve">(20) $1,806,000 of the long-term services and supports trust account</w:t>
      </w:r>
      <w:r>
        <w:rPr>
          <w:rFonts w:ascii="Times New Roman" w:hAnsi="Times New Roman"/>
        </w:rPr>
        <w:t xml:space="preserve">—</w:t>
      </w:r>
      <w:r>
        <w:rPr/>
        <w:t xml:space="preserve">state appropriation is provided solely for the implementation of Substitute House Bill No. 1323 (long-term services trust).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(21) $1,075,000 of the unemployment account</w:t>
      </w:r>
      <w:r>
        <w:rPr>
          <w:rFonts w:ascii="Times New Roman" w:hAnsi="Times New Roman"/>
        </w:rPr>
        <w:t xml:space="preserve">—</w:t>
      </w:r>
      <w:r>
        <w:rPr/>
        <w:t xml:space="preserve">federal appropriation is provided solely for the implementation of Substitute House Bill No. 1455 (social security/L&amp;I &amp; ESD).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(22) $10,571,000 of the </w:t>
      </w:r>
      <w:r>
        <w:t>((</w:t>
      </w:r>
      <w:r>
        <w:rPr>
          <w:strike/>
        </w:rPr>
        <w:t xml:space="preserve">general fund</w:t>
      </w:r>
      <w:r>
        <w:t>))</w:t>
      </w:r>
      <w:r>
        <w:rPr/>
        <w:t xml:space="preserve"> </w:t>
      </w:r>
      <w:r>
        <w:rPr>
          <w:u w:val="single"/>
        </w:rPr>
        <w:t xml:space="preserve">unemployment compensation administration account</w:t>
      </w:r>
      <w:r>
        <w:rPr>
          <w:rFonts w:ascii="Times New Roman" w:hAnsi="Times New Roman"/>
        </w:rPr>
        <w:t xml:space="preserve">—</w:t>
      </w:r>
      <w:r>
        <w:rPr/>
        <w:t xml:space="preserve">federal appropriation is provided solely for administration costs related to the federal unemployment insurance programs extended under the American rescue plan act of 2021, P.L. 117-2.</w:t>
      </w:r>
    </w:p>
    <w:p>
      <w:pPr>
        <w:spacing w:before="0" w:after="0" w:line="408" w:lineRule="exact"/>
        <w:ind w:left="0" w:right="0" w:firstLine="576"/>
        <w:jc w:val="left"/>
      </w:pPr>
      <w:r>
        <w:rPr/>
        <w:t xml:space="preserve">(23)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North Central educational service district 171 to support the development of industry and education partnerships and expand career awareness, exploration and preparation activities for youth in Grant county.</w:t>
      </w:r>
    </w:p>
    <w:p>
      <w:pPr>
        <w:spacing w:before="0" w:after="0" w:line="408" w:lineRule="exact"/>
        <w:ind w:left="0" w:right="0" w:firstLine="576"/>
        <w:jc w:val="left"/>
      </w:pPr>
      <w:r>
        <w:rPr>
          <w:u w:val="single"/>
        </w:rPr>
        <w:t xml:space="preserve">(24) $1,691,000 of the general fund</w:t>
      </w:r>
      <w:r>
        <w:rPr>
          <w:rFonts w:ascii="Times New Roman" w:hAnsi="Times New Roman"/>
          <w:u w:val="single"/>
        </w:rPr>
        <w:t xml:space="preserve">—</w:t>
      </w:r>
      <w:r>
        <w:rPr>
          <w:u w:val="single"/>
        </w:rPr>
        <w:t xml:space="preserve">state appropriation for fiscal year 2022 and $3,049,000 of the general fund</w:t>
      </w:r>
      <w:r>
        <w:rPr>
          <w:rFonts w:ascii="Times New Roman" w:hAnsi="Times New Roman"/>
          <w:u w:val="single"/>
        </w:rPr>
        <w:t xml:space="preserve">—</w:t>
      </w:r>
      <w:r>
        <w:rPr>
          <w:u w:val="single"/>
        </w:rPr>
        <w:t xml:space="preserve">state appropriation for fiscal year 2023 are provided solely for the department to temporarily hire additional staff during the COVID-19 pandemic if existing resources are not sufficient to manage unemployment insurance program claims and backlogs. Prior to hiring additional staff under this subsection, the department must consult with the office of financial management. </w:t>
      </w:r>
    </w:p>
    <w:p>
      <w:pPr>
        <w:spacing w:before="0" w:after="0" w:line="408" w:lineRule="exact"/>
        <w:ind w:left="0" w:right="0" w:firstLine="576"/>
        <w:jc w:val="left"/>
      </w:pPr>
      <w:r>
        <w:rPr>
          <w:u w:val="single"/>
        </w:rPr>
        <w:t xml:space="preserve">(25) $4,843,000 of the employment service administrative account</w:t>
      </w:r>
      <w:r>
        <w:rPr>
          <w:rFonts w:ascii="Times New Roman" w:hAnsi="Times New Roman"/>
          <w:u w:val="single"/>
        </w:rPr>
        <w:t xml:space="preserve">—</w:t>
      </w:r>
      <w:r>
        <w:rPr>
          <w:u w:val="single"/>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u w:val="single"/>
        </w:rPr>
        <w:t xml:space="preserve">(26) $6,208,000 of the general fund</w:t>
      </w:r>
      <w:r>
        <w:rPr>
          <w:rFonts w:ascii="Times New Roman" w:hAnsi="Times New Roman"/>
          <w:u w:val="single"/>
        </w:rPr>
        <w:t xml:space="preserve">—</w:t>
      </w:r>
      <w:r>
        <w:rPr>
          <w:u w:val="single"/>
        </w:rPr>
        <w:t xml:space="preserve">state appropriation for fiscal year 2023 is provided solely for the continuation of the economic security for all program. The department must collect quarterly data on the number of participants that participate in the program, the costs associated with career, training, and other support services provided, and outcome metrics for program participants related to progress made towards self-sufficiency. The department must provide a report to the governor and the legislature on December 1, 2022, and June 1, 2023, that includes an analysis of the program, a summary of the quarterly data collected, and associated recommendations for program delivery.</w:t>
      </w:r>
    </w:p>
    <w:p>
      <w:pPr>
        <w:spacing w:before="0" w:after="0" w:line="408" w:lineRule="exact"/>
        <w:ind w:left="0" w:right="0" w:firstLine="576"/>
        <w:jc w:val="left"/>
      </w:pPr>
      <w:r>
        <w:rPr>
          <w:u w:val="single"/>
        </w:rPr>
        <w:t xml:space="preserve">(27) $140,000 of the general fund</w:t>
      </w:r>
      <w:r>
        <w:rPr>
          <w:rFonts w:ascii="Times New Roman" w:hAnsi="Times New Roman"/>
          <w:u w:val="single"/>
        </w:rPr>
        <w:t xml:space="preserve">—</w:t>
      </w:r>
      <w:r>
        <w:rPr>
          <w:u w:val="single"/>
        </w:rPr>
        <w:t xml:space="preserve">state appropriation for fiscal year 2023 is provided solely for one full-time employee to provide casework on behalf of constituents who contact their legislators to escalate unresolved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2022, unless prohibited by this act, the department may transfer general fund</w:t>
      </w:r>
      <w:r>
        <w:rPr>
          <w:rFonts w:ascii="Times New Roman" w:hAnsi="Times New Roman"/>
          <w:u w:val="single"/>
        </w:rPr>
        <w:t xml:space="preserve">—</w:t>
      </w:r>
      <w:r>
        <w:rPr>
          <w:u w:val="single"/>
        </w:rPr>
        <w:t xml:space="preserve">state appropriations for fiscal year 2022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2022 caseload forecasts and utilization assumptions in the foster care, adoption support, child protective services, working connections child care, and the juvenile rehabilitation programs or in response to the COVID-19 pandemic,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w:t>
      </w:r>
      <w:r>
        <w:t>((</w:t>
      </w:r>
      <w:r>
        <w:rPr>
          <w:strike/>
        </w:rPr>
        <w:t xml:space="preserve">The work of the coalition and any project identified as a coalition project is subject to the conditions, limitations, and review provided in section 701 of this act.</w:t>
      </w:r>
      <w:r>
        <w:t>))</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$389,597,000</w:t>
      </w:r>
      <w:r>
        <w:t>))</w:t>
      </w:r>
    </w:p>
    <w:p>
      <w:pPr>
        <w:spacing w:before="0" w:after="0" w:line="408" w:lineRule="exact"/>
        <w:ind w:left="0" w:right="0" w:firstLine="0"/>
        <w:jc w:val="left"/>
        <w:tabs>
          <w:tab w:val="right" w:leader="none" w:pos="9936"/>
        </w:tabs>
      </w:pPr>
      <w:r>
        <w:tab/>
      </w:r>
      <w:r>
        <w:rPr>
          <w:u w:val="single"/>
        </w:rPr>
        <w:t xml:space="preserve">$375,696,000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$403,209,000</w:t>
      </w:r>
      <w:r>
        <w:t>))</w:t>
      </w:r>
    </w:p>
    <w:p>
      <w:pPr>
        <w:spacing w:before="0" w:after="0" w:line="408" w:lineRule="exact"/>
        <w:ind w:left="0" w:right="0" w:firstLine="0"/>
        <w:jc w:val="left"/>
        <w:tabs>
          <w:tab w:val="right" w:leader="none" w:pos="9936"/>
        </w:tabs>
      </w:pPr>
      <w:r>
        <w:tab/>
      </w:r>
      <w:r>
        <w:rPr>
          <w:u w:val="single"/>
        </w:rPr>
        <w:t xml:space="preserve">$453,865,000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$475,829,000</w:t>
      </w:r>
      <w:r>
        <w:t>))</w:t>
      </w:r>
    </w:p>
    <w:p>
      <w:pPr>
        <w:spacing w:before="0" w:after="0" w:line="408" w:lineRule="exact"/>
        <w:ind w:left="0" w:right="0" w:firstLine="0"/>
        <w:jc w:val="left"/>
        <w:tabs>
          <w:tab w:val="right" w:leader="none" w:pos="9936"/>
        </w:tabs>
      </w:pPr>
      <w:r>
        <w:tab/>
      </w:r>
      <w:r>
        <w:rPr>
          <w:u w:val="single"/>
        </w:rPr>
        <w:t xml:space="preserve">$485,253,000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$5,500,000</w:t>
      </w:r>
    </w:p>
    <w:p>
      <w:pPr>
        <w:tabs>
          <w:tab w:val="right" w:leader="dot" w:pos="9936"/>
        </w:tabs>
        <w:ind w:left="0" w:right="0" w:firstLine="1440"/>
      </w:pPr>
      <w:r>
        <w:rPr/>
        <w:t xml:space="preserve">TOTAL APPROPRIATION</w:t>
      </w:r>
      <w:r>
        <w:tab/>
      </w:r>
      <w:r>
        <w:t>((</w:t>
      </w:r>
      <w:r>
        <w:rPr>
          <w:strike/>
        </w:rPr>
        <w:t xml:space="preserve">$1,276,959,000</w:t>
      </w:r>
      <w:r>
        <w:t>))</w:t>
      </w:r>
    </w:p>
    <w:p>
      <w:pPr>
        <w:tabs>
          <w:tab w:val="right" w:leader="none" w:pos="9936"/>
        </w:tabs>
        <w:ind w:left="0" w:right="0" w:firstLine="1440"/>
      </w:pPr>
      <w:r>
        <w:tab/>
      </w:r>
      <w:r>
        <w:rPr>
          <w:u w:val="single"/>
        </w:rPr>
        <w:t xml:space="preserve">$1,323,138,000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 No later than December 1, 2021, the department must, in consultation with the health care authority, report to the appropriate legislative committees on potential options to maximize federal funding for the center, including any potential for the center to bill managed care organizations for services provided to medicaid recipients.</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w:t>
      </w:r>
      <w:r>
        <w:t>((</w:t>
      </w:r>
      <w:r>
        <w:rPr>
          <w:strike/>
        </w:rPr>
        <w:t xml:space="preserve">$453,000</w:t>
      </w:r>
      <w:r>
        <w:t>))</w:t>
      </w:r>
      <w:r>
        <w:rPr/>
        <w:t xml:space="preserve"> </w:t>
      </w:r>
      <w:r>
        <w:rPr>
          <w:u w:val="single"/>
        </w:rPr>
        <w:t xml:space="preserve">$722,000</w:t>
      </w:r>
      <w:r>
        <w:rPr/>
        <w:t xml:space="preserve"> of the general fund—state appropriation for fiscal year 2023 are provided solely for the costs of hub home foster </w:t>
      </w:r>
      <w:r>
        <w:rPr>
          <w:u w:val="single"/>
        </w:rPr>
        <w:t xml:space="preserve">and kinship</w:t>
      </w:r>
      <w:r>
        <w:rPr/>
        <w:t xml:space="preserve"> families that provide a foster care delivery model that includes a hub home. Use of the hub home model is intended to support foster parent retention, </w:t>
      </w:r>
      <w:r>
        <w:rPr>
          <w:u w:val="single"/>
        </w:rPr>
        <w:t xml:space="preserve">provide support to biological families,</w:t>
      </w:r>
      <w:r>
        <w:rPr/>
        <w:t xml:space="preserve"> improve child outcomes, and encourage the least restrictive community placements for children in out-of-home care.</w:t>
      </w:r>
    </w:p>
    <w:p>
      <w:pPr>
        <w:spacing w:before="0" w:after="0" w:line="408" w:lineRule="exact"/>
        <w:ind w:left="0" w:right="0" w:firstLine="576"/>
        <w:jc w:val="left"/>
      </w:pPr>
      <w:r>
        <w:rPr>
          <w:u w:val="single"/>
        </w:rPr>
        <w:t xml:space="preserve">(a) $453,000 of the general fund</w:t>
      </w:r>
      <w:r>
        <w:rPr>
          <w:rFonts w:ascii="Times New Roman" w:hAnsi="Times New Roman"/>
          <w:u w:val="single"/>
        </w:rPr>
        <w:t xml:space="preserve">—</w:t>
      </w:r>
      <w:r>
        <w:rPr>
          <w:u w:val="single"/>
        </w:rPr>
        <w:t xml:space="preserve">state appropriation for fiscal year 2022 and $572,000 of the general fund</w:t>
      </w:r>
      <w:r>
        <w:rPr>
          <w:rFonts w:ascii="Times New Roman" w:hAnsi="Times New Roman"/>
          <w:u w:val="single"/>
        </w:rPr>
        <w:t xml:space="preserve">—</w:t>
      </w:r>
      <w:r>
        <w:rPr>
          <w:u w:val="single"/>
        </w:rPr>
        <w:t xml:space="preserve">state appropriation for fiscal year 2023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u w:val="single"/>
        </w:rPr>
        <w:t xml:space="preserve">(b) $150,000 of the general fund</w:t>
      </w:r>
      <w:r>
        <w:rPr>
          <w:rFonts w:ascii="Times New Roman" w:hAnsi="Times New Roman"/>
          <w:u w:val="single"/>
        </w:rPr>
        <w:t xml:space="preserve">—</w:t>
      </w:r>
      <w:r>
        <w:rPr>
          <w:u w:val="single"/>
        </w:rPr>
        <w:t xml:space="preserve">state appropriation for fiscal year 2023 is provided solely to support long-term implementation of the hub home model, including integrating the hub home model within the department's current and future service array and multiyear expansion planning. The department shall submit a preliminary report to the governor and appropriate legislative committees by December 1, 2022, and a final report to the governor and appropriate legislative committees by June 30, 2023, that details its progress and plans for long-term implementation of the hub home model.</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The report shall detail progress toward meeting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$540,000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November 1, 2022.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(9)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(10) $2,230,000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(11)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(12) $6,195,000 of the general fund</w:t>
      </w:r>
      <w:r>
        <w:rPr>
          <w:rFonts w:ascii="Times New Roman" w:hAnsi="Times New Roman"/>
        </w:rPr>
        <w:t xml:space="preserve">—</w:t>
      </w:r>
      <w:r>
        <w:rPr/>
        <w:t xml:space="preserve">state appropriation for fiscal year 2022, $6,195,000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(a)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(b) Beginning October 1, 2021, and every quarter thereafter, the department shall publish on its website the rates or fees paid for emergent placement contracts, the number of beds retained, and the number of beds purchased. If the department determines that there is a need to increase the rates or fees paid or the number of beds retained or purchased under this subsection, the secretary shall request authorization from the office of financial management and notify the fiscal committees of the legislature.</w:t>
      </w:r>
    </w:p>
    <w:p>
      <w:pPr>
        <w:spacing w:before="0" w:after="0" w:line="408" w:lineRule="exact"/>
        <w:ind w:left="0" w:right="0" w:firstLine="576"/>
        <w:jc w:val="left"/>
      </w:pPr>
      <w:r>
        <w:rPr/>
        <w:t xml:space="preserve">(13)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(16)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for fiscal year 2023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$5,500,000 of the </w:t>
      </w:r>
      <w:r>
        <w:t>((</w:t>
      </w:r>
      <w:r>
        <w:rPr>
          <w:strike/>
        </w:rPr>
        <w:t xml:space="preserve">general fund</w:t>
      </w:r>
      <w:r>
        <w:rPr>
          <w:rFonts w:ascii="Times New Roman" w:hAnsi="Times New Roman"/>
          <w:strike/>
        </w:rPr>
        <w:t xml:space="preserve">—</w:t>
      </w:r>
      <w:r>
        <w:rPr>
          <w:strike/>
        </w:rPr>
        <w:t xml:space="preserve">federal appropriation (ARPA/CSFRF)</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is provided solely for one-time $250 per child grants to families on behalf of up to 22,000 children who may be at risk of child welfare system involvement and have experienced economic impacts of the COVID-19 pandemic.</w:t>
      </w:r>
    </w:p>
    <w:p>
      <w:pPr>
        <w:spacing w:before="0" w:after="0" w:line="408" w:lineRule="exact"/>
        <w:ind w:left="0" w:right="0" w:firstLine="576"/>
        <w:jc w:val="left"/>
      </w:pPr>
      <w:r>
        <w:rPr/>
        <w:t xml:space="preserve">(19)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0" w:after="0" w:line="408" w:lineRule="exact"/>
        <w:ind w:left="0" w:right="0" w:firstLine="576"/>
        <w:jc w:val="left"/>
      </w:pPr>
      <w:r>
        <w:rPr/>
        <w:t xml:space="preserve">(20) $387,000 of the general fund</w:t>
      </w:r>
      <w:r>
        <w:rPr>
          <w:rFonts w:ascii="Times New Roman" w:hAnsi="Times New Roman"/>
        </w:rPr>
        <w:t xml:space="preserve">—</w:t>
      </w:r>
      <w:r>
        <w:rPr/>
        <w:t xml:space="preserve">state appropriation for fiscal year 2022, $393,000 of the general fund</w:t>
      </w:r>
      <w:r>
        <w:rPr>
          <w:rFonts w:ascii="Times New Roman" w:hAnsi="Times New Roman"/>
        </w:rPr>
        <w:t xml:space="preserve">—</w:t>
      </w:r>
      <w:r>
        <w:rPr/>
        <w:t xml:space="preserve">state appropriation for fiscal year 2023, and $143,000 of the general fund</w:t>
      </w:r>
      <w:r>
        <w:rPr>
          <w:rFonts w:ascii="Times New Roman" w:hAnsi="Times New Roman"/>
        </w:rPr>
        <w:t xml:space="preserve">—</w:t>
      </w:r>
      <w:r>
        <w:rPr/>
        <w:t xml:space="preserve">federal appropriation are provided solely to increase all fees paid to child-placing agencies by 7.5 percent, effective July 1, 2021.</w:t>
      </w:r>
    </w:p>
    <w:p>
      <w:pPr>
        <w:spacing w:before="0" w:after="0" w:line="408" w:lineRule="exact"/>
        <w:ind w:left="0" w:right="0" w:firstLine="576"/>
        <w:jc w:val="left"/>
      </w:pPr>
      <w:r>
        <w:rPr/>
        <w:t xml:space="preserve">(21)(a) $739,000 of the general fund</w:t>
      </w:r>
      <w:r>
        <w:rPr>
          <w:rFonts w:ascii="Times New Roman" w:hAnsi="Times New Roman"/>
        </w:rPr>
        <w:t xml:space="preserve">—</w:t>
      </w:r>
      <w:r>
        <w:rPr/>
        <w:t xml:space="preserve">state appropriation for fiscal year 2022, $702,000 of the general fund</w:t>
      </w:r>
      <w:r>
        <w:rPr>
          <w:rFonts w:ascii="Times New Roman" w:hAnsi="Times New Roman"/>
        </w:rPr>
        <w:t xml:space="preserve">—</w:t>
      </w:r>
      <w:r>
        <w:rPr/>
        <w:t xml:space="preserve">state appropriation for fiscal year 2023, and $482,000 of the general fund</w:t>
      </w:r>
      <w:r>
        <w:rPr>
          <w:rFonts w:ascii="Times New Roman" w:hAnsi="Times New Roman"/>
        </w:rPr>
        <w:t xml:space="preserve">—</w:t>
      </w:r>
      <w:r>
        <w:rPr/>
        <w:t xml:space="preserve">federal appropriation are provided solely for the department of children, youth, and families to create and implement a new approach to transition planning for young people preparing to exit the child welfare system and juvenile rehabilitation institutions, pursuant to the recommendations in the </w:t>
      </w:r>
      <w:r>
        <w:rPr>
          <w:i/>
        </w:rPr>
        <w:t xml:space="preserve">improving stability for youth exiting systems of care </w:t>
      </w:r>
      <w:r>
        <w:rPr/>
        <w:t xml:space="preserve">report submitted in January 2020 as required by RCW 43.330.720. The department must engage young people, caregivers, providers, and other stakeholders in the creation and implementation of the approach by:</w:t>
      </w:r>
    </w:p>
    <w:p>
      <w:pPr>
        <w:spacing w:before="0" w:after="0" w:line="408" w:lineRule="exact"/>
        <w:ind w:left="0" w:right="0" w:firstLine="576"/>
        <w:jc w:val="left"/>
      </w:pPr>
      <w:r>
        <w:rPr/>
        <w:t xml:space="preserve">(i) Providing one statewide adolescent transitions program manager and six adolescent liaisons, one in each region of the department, who are dedicated to supporting the transition planning approaches developed by the department, providing program oversight, and supporting improved outcomes for adolescents during the transition to adulthood; and</w:t>
      </w:r>
    </w:p>
    <w:p>
      <w:pPr>
        <w:spacing w:before="0" w:after="0" w:line="408" w:lineRule="exact"/>
        <w:ind w:left="0" w:right="0" w:firstLine="576"/>
        <w:jc w:val="left"/>
      </w:pPr>
      <w:r>
        <w:rPr/>
        <w:t xml:space="preserve">(ii) Strengthening the administration and competency of the independent living program and direct independent living services. No later than June 1, 2022, the department must centralize administration of its independent living program and develop a framework for service delivery, including best practice recommendations. The framework must be codesigned with adolescents, caregivers, providers, and stakeholders. No later than June 30, 2022, the department must develop and launch a competitive request for proposal process to solicit bidders to provide independent living services under the new framework.</w:t>
      </w:r>
    </w:p>
    <w:p>
      <w:pPr>
        <w:spacing w:before="0" w:after="0" w:line="408" w:lineRule="exact"/>
        <w:ind w:left="0" w:right="0" w:firstLine="576"/>
        <w:jc w:val="left"/>
      </w:pPr>
      <w:r>
        <w:rPr/>
        <w:t xml:space="preserve">(b) No later than November 30, 2022, the department must report to the governor and appropriate legislative committees on the implementation of the new approach to transition planning, the new independent living framework, and the state's capacity to provide high-quality transition services, including independent living services, to youth and young adults exiting the child welfare system and juvenile rehabilitation institutions. The report must identify any remaining service gaps that prevent statewide implementation and address the additional resources needed to improve outcomes for young people exiting these systems of care.</w:t>
      </w:r>
    </w:p>
    <w:p>
      <w:pPr>
        <w:spacing w:before="0" w:after="0" w:line="408" w:lineRule="exact"/>
        <w:ind w:left="0" w:right="0" w:firstLine="576"/>
        <w:jc w:val="left"/>
      </w:pPr>
      <w:r>
        <w:rPr/>
        <w:t xml:space="preserve">(22) $2,400,000 of the general fund</w:t>
      </w:r>
      <w:r>
        <w:rPr>
          <w:rFonts w:ascii="Times New Roman" w:hAnsi="Times New Roman"/>
        </w:rPr>
        <w:t xml:space="preserve">—</w:t>
      </w:r>
      <w:r>
        <w:rPr/>
        <w:t xml:space="preserve">state appropriation for fiscal year 2022 and $2,400,000 of the general fund</w:t>
      </w:r>
      <w:r>
        <w:rPr>
          <w:rFonts w:ascii="Times New Roman" w:hAnsi="Times New Roman"/>
        </w:rPr>
        <w:t xml:space="preserve">—</w:t>
      </w:r>
      <w:r>
        <w:rPr/>
        <w:t xml:space="preserve">state appropriation for fiscal year 2023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(23)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(24) The appropriations in this section include sufficient funding to implement chapter 51, Laws of 2020 (SHB 2873) (families in conflict).</w:t>
      </w:r>
    </w:p>
    <w:p>
      <w:pPr>
        <w:spacing w:before="0" w:after="0" w:line="408" w:lineRule="exact"/>
        <w:ind w:left="0" w:right="0" w:firstLine="576"/>
        <w:jc w:val="left"/>
      </w:pPr>
      <w:r>
        <w:rPr/>
        <w:t xml:space="preserve">(25) $511,000 of the general fund</w:t>
      </w:r>
      <w:r>
        <w:rPr>
          <w:rFonts w:ascii="Times New Roman" w:hAnsi="Times New Roman"/>
        </w:rPr>
        <w:t xml:space="preserve">—</w:t>
      </w:r>
      <w:r>
        <w:rPr/>
        <w:t xml:space="preserve">state appropriation for fiscal year 2023 and $153,000 of the general fund</w:t>
      </w:r>
      <w:r>
        <w:rPr>
          <w:rFonts w:ascii="Times New Roman" w:hAnsi="Times New Roman"/>
        </w:rPr>
        <w:t xml:space="preserve">—</w:t>
      </w:r>
      <w:r>
        <w:rPr/>
        <w:t xml:space="preserve">federal appropriation are provided solely to implement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$219,000 of the general fund</w:t>
      </w:r>
      <w:r>
        <w:rPr>
          <w:rFonts w:ascii="Times New Roman" w:hAnsi="Times New Roman"/>
        </w:rPr>
        <w:t xml:space="preserve">—</w:t>
      </w:r>
      <w:r>
        <w:rPr/>
        <w:t xml:space="preserve">state appropriation for fiscal year 2022, $208,000 of the general fund</w:t>
      </w:r>
      <w:r>
        <w:rPr>
          <w:rFonts w:ascii="Times New Roman" w:hAnsi="Times New Roman"/>
        </w:rPr>
        <w:t xml:space="preserve">—</w:t>
      </w:r>
      <w:r>
        <w:rPr/>
        <w:t xml:space="preserve">state appropriation for fiscal year 2023, and $295,000 of the general fund</w:t>
      </w:r>
      <w:r>
        <w:rPr>
          <w:rFonts w:ascii="Times New Roman" w:hAnsi="Times New Roman"/>
        </w:rPr>
        <w:t xml:space="preserve">—</w:t>
      </w:r>
      <w:r>
        <w:rPr/>
        <w:t xml:space="preserve">federal appropriation are provided solely to implement Second Substitute House Bill No. 1061 (child welfare/developmental disability).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w:t>
      </w:r>
      <w:r>
        <w:t>((</w:t>
      </w:r>
      <w:r>
        <w:rPr>
          <w:strike/>
        </w:rPr>
        <w:t xml:space="preserve">$29,000 of the general fund</w:t>
      </w:r>
      <w:r>
        <w:rPr>
          <w:rFonts w:ascii="Times New Roman" w:hAnsi="Times New Roman"/>
          <w:strike/>
        </w:rPr>
        <w:t xml:space="preserve">—</w:t>
      </w:r>
      <w:r>
        <w:rPr>
          <w:strike/>
        </w:rPr>
        <w:t xml:space="preserve">state appropriation for fiscal year 2022 is provided solely to implement Second Substitute House Bill No. 1127 (COVID-19 health data privacy). If the bill is not enacted by June 30, 2021, the amount provided in this subsection shall lapse.</w:t>
      </w:r>
    </w:p>
    <w:p>
      <w:pPr>
        <w:spacing w:before="0" w:after="0" w:line="408" w:lineRule="exact"/>
        <w:ind w:left="0" w:right="0" w:firstLine="576"/>
        <w:jc w:val="left"/>
      </w:pPr>
      <w:r>
        <w:rPr>
          <w:strike/>
        </w:rPr>
        <w:t xml:space="preserve">(28)</w:t>
      </w:r>
      <w:r>
        <w:t>))</w:t>
      </w:r>
      <w:r>
        <w:rPr/>
        <w:t xml:space="preserve"> $451,000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contract with a community organization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$326,000 of the general fund</w:t>
      </w:r>
      <w:r>
        <w:rPr>
          <w:rFonts w:ascii="Times New Roman" w:hAnsi="Times New Roman"/>
        </w:rPr>
        <w:t xml:space="preserve">—</w:t>
      </w:r>
      <w:r>
        <w:rPr/>
        <w:t xml:space="preserve">state appropriation for fiscal year 2022, $326,000 of the general fund</w:t>
      </w:r>
      <w:r>
        <w:rPr>
          <w:rFonts w:ascii="Times New Roman" w:hAnsi="Times New Roman"/>
        </w:rPr>
        <w:t xml:space="preserve">—</w:t>
      </w:r>
      <w:r>
        <w:rPr/>
        <w:t xml:space="preserve">state appropriation for fiscal year 2023, and $148,000 of the general fund</w:t>
      </w:r>
      <w:r>
        <w:rPr>
          <w:rFonts w:ascii="Times New Roman" w:hAnsi="Times New Roman"/>
        </w:rPr>
        <w:t xml:space="preserve">—</w:t>
      </w:r>
      <w:r>
        <w:rPr/>
        <w:t xml:space="preserve">federal appropriation are provided solely to implement Engrossed Second Substitute House Bill No. 1194 (parent-child visitation).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$499,000 of the general fund</w:t>
      </w:r>
      <w:r>
        <w:rPr>
          <w:rFonts w:ascii="Times New Roman" w:hAnsi="Times New Roman"/>
        </w:rPr>
        <w:t xml:space="preserve">—</w:t>
      </w:r>
      <w:r>
        <w:rPr/>
        <w:t xml:space="preserve">state appropriation for fiscal year 2022, </w:t>
      </w:r>
      <w:r>
        <w:t>((</w:t>
      </w:r>
      <w:r>
        <w:rPr>
          <w:strike/>
        </w:rPr>
        <w:t xml:space="preserve">$499,000</w:t>
      </w:r>
      <w:r>
        <w:t>))</w:t>
      </w:r>
      <w:r>
        <w:rPr/>
        <w:t xml:space="preserve"> </w:t>
      </w:r>
      <w:r>
        <w:rPr>
          <w:u w:val="single"/>
        </w:rPr>
        <w:t xml:space="preserve">$824,000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$310,000</w:t>
      </w:r>
      <w:r>
        <w:t>))</w:t>
      </w:r>
      <w:r>
        <w:rPr/>
        <w:t xml:space="preserve"> </w:t>
      </w:r>
      <w:r>
        <w:rPr>
          <w:u w:val="single"/>
        </w:rPr>
        <w:t xml:space="preserve">$410,000</w:t>
      </w:r>
      <w:r>
        <w:rPr/>
        <w:t xml:space="preserve"> of the general fund</w:t>
      </w:r>
      <w:r>
        <w:rPr>
          <w:rFonts w:ascii="Times New Roman" w:hAnsi="Times New Roman"/>
        </w:rPr>
        <w:t xml:space="preserve">—</w:t>
      </w:r>
      <w:r>
        <w:rPr/>
        <w:t xml:space="preserve">federal appropriation are provided solely to expand the family connections program in two areas of the state in which the program is not already established as of the effective date of this section. One expansion site must be located west of the crest of the Cascade mountain range and the other expansion site must be located east of the crest of the Cascade mountain range. The program expansion must follow the family connections program model pursuant to RCW 74.13.715. To operate the two expansion sites,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$25,000 of the general fund</w:t>
      </w:r>
      <w:r>
        <w:rPr>
          <w:rFonts w:ascii="Times New Roman" w:hAnsi="Times New Roman"/>
        </w:rPr>
        <w:t xml:space="preserve">—</w:t>
      </w:r>
      <w:r>
        <w:rPr/>
        <w:t xml:space="preserve">state appropriation for fiscal year 2023 and $25,000 of the general fund</w:t>
      </w:r>
      <w:r>
        <w:rPr>
          <w:rFonts w:ascii="Times New Roman" w:hAnsi="Times New Roman"/>
        </w:rPr>
        <w:t xml:space="preserve">—</w:t>
      </w:r>
      <w:r>
        <w:rPr/>
        <w:t xml:space="preserve">federal appropriation (ARPA) are provided solely for the department to implement Engrossed Second Substitute House Bill No. 1227 (child abuse allegations).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(32)</w:t>
      </w:r>
      <w:r>
        <w:t>))</w:t>
      </w:r>
      <w:r>
        <w:rPr/>
        <w:t xml:space="preserve"> </w:t>
      </w:r>
      <w:r>
        <w:rPr>
          <w:u w:val="single"/>
        </w:rPr>
        <w:t xml:space="preserve">(31)</w:t>
      </w:r>
      <w:r>
        <w:rPr/>
        <w:t xml:space="preserve">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u w:val="single"/>
        </w:rPr>
        <w:t xml:space="preserve">(32) $1,513,000 of the general fund</w:t>
      </w:r>
      <w:r>
        <w:rPr>
          <w:rFonts w:ascii="Times New Roman" w:hAnsi="Times New Roman"/>
          <w:u w:val="single"/>
        </w:rPr>
        <w:t xml:space="preserve">—</w:t>
      </w:r>
      <w:r>
        <w:rPr>
          <w:u w:val="single"/>
        </w:rPr>
        <w:t xml:space="preserve">state appropriation for fiscal year 2023 is provided solely for a new behavioral rehabilitation services facility in Vancouver.</w:t>
      </w:r>
    </w:p>
    <w:p>
      <w:pPr>
        <w:spacing w:before="0" w:after="0" w:line="408" w:lineRule="exact"/>
        <w:ind w:left="0" w:right="0" w:firstLine="576"/>
        <w:jc w:val="left"/>
      </w:pPr>
      <w:r>
        <w:rPr>
          <w:u w:val="single"/>
        </w:rPr>
        <w:t xml:space="preserve">(33) $449,000 of the general fund</w:t>
      </w:r>
      <w:r>
        <w:rPr>
          <w:rFonts w:ascii="Times New Roman" w:hAnsi="Times New Roman"/>
          <w:u w:val="single"/>
        </w:rPr>
        <w:t xml:space="preserve">—</w:t>
      </w:r>
      <w:r>
        <w:rPr>
          <w:u w:val="single"/>
        </w:rPr>
        <w:t xml:space="preserve">state appropriation for fiscal year 2022, $1,203,000 of the general fund</w:t>
      </w:r>
      <w:r>
        <w:rPr>
          <w:rFonts w:ascii="Times New Roman" w:hAnsi="Times New Roman"/>
          <w:u w:val="single"/>
        </w:rPr>
        <w:t xml:space="preserve">—</w:t>
      </w:r>
      <w:r>
        <w:rPr>
          <w:u w:val="single"/>
        </w:rPr>
        <w:t xml:space="preserve">state appropriation for fiscal year 2023, and $353,000 of the general fund</w:t>
      </w:r>
      <w:r>
        <w:rPr>
          <w:rFonts w:ascii="Times New Roman" w:hAnsi="Times New Roman"/>
          <w:u w:val="single"/>
        </w:rPr>
        <w:t xml:space="preserve">—</w:t>
      </w:r>
      <w:r>
        <w:rPr>
          <w:u w:val="single"/>
        </w:rPr>
        <w:t xml:space="preserve">federal appropriation are provided solely for the department to revise and update its policies, procedures, and the state Title IV-E plan to reflect that it is appropriate to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u w:val="single"/>
        </w:rPr>
        <w:t xml:space="preserve">(34) $800,000 of the general fund</w:t>
      </w:r>
      <w:r>
        <w:rPr>
          <w:rFonts w:ascii="Times New Roman" w:hAnsi="Times New Roman"/>
          <w:u w:val="single"/>
        </w:rPr>
        <w:t xml:space="preserve">—</w:t>
      </w:r>
      <w:r>
        <w:rPr>
          <w:u w:val="single"/>
        </w:rPr>
        <w:t xml:space="preserve">state appropriation for fiscal year 2023 and $200,000 of the general fund</w:t>
      </w:r>
      <w:r>
        <w:rPr>
          <w:rFonts w:ascii="Times New Roman" w:hAnsi="Times New Roman"/>
          <w:u w:val="single"/>
        </w:rPr>
        <w:t xml:space="preserve">—</w:t>
      </w:r>
      <w:r>
        <w:rPr>
          <w:u w:val="single"/>
        </w:rPr>
        <w:t xml:space="preserve">federal appropriation are provided solely for the department to contract for a workload study of the duties of child welfare employees. The workload study must include but is not limited to an evaluation of workload impacts resulting from chapter 211, Laws of 2021 (child abuse allegations); the federal family first prevention services act; the online foster parent portal; and the changes in the application of the federal and state Indian child welfare acts as required by the state supreme court decisions in </w:t>
      </w:r>
      <w:r>
        <w:rPr>
          <w:i/>
          <w:u w:val="single"/>
        </w:rPr>
        <w:t xml:space="preserve">In re Dependency of G.J.A.</w:t>
      </w:r>
      <w:r>
        <w:rPr>
          <w:u w:val="single"/>
        </w:rPr>
        <w:t xml:space="preserve"> and </w:t>
      </w:r>
      <w:r>
        <w:rPr>
          <w:i/>
          <w:u w:val="single"/>
        </w:rPr>
        <w:t xml:space="preserve">In re Dependency of Z.J.G. and M.E.J.G.</w:t>
      </w:r>
      <w:r>
        <w:rPr>
          <w:u w:val="single"/>
        </w:rPr>
        <w:t xml:space="preserve"> The staff addressed in the workload study must include, at a minimum, all child welfare case-carrying workers including, but not limited to, child protective services workers; child and family welfare services workers; child welfare licensing staff including staff who work on foster care assessment, safety, and monitoring; and child protective services licensing workers. The department must submit a report describing the workload study and its results to the governor and appropriate legislative committees no later than June 30, 2023.</w:t>
      </w:r>
    </w:p>
    <w:p>
      <w:pPr>
        <w:spacing w:before="0" w:after="0" w:line="408" w:lineRule="exact"/>
        <w:ind w:left="0" w:right="0" w:firstLine="576"/>
        <w:jc w:val="left"/>
      </w:pPr>
      <w:r>
        <w:rPr>
          <w:u w:val="single"/>
        </w:rPr>
        <w:t xml:space="preserve">(35) Within the amounts provided in this section, sufficient funding is provided for the department to contract with a community organization to administer monthly stipends to young adults who were impacted by the federal moratorium that prohibited states from discharging them from extended foster care due to age through September 30, 2021, and young adults who age out of extended foster care between October 1, 2021, and June 30, 2023. To the extent feasible, the organization must administer the monthly stipends at consistent amounts per young adult each month.</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2023 is provided solely for the department to contract for a systems assessment of state and federally funded services and benefits for young adults enrolled in or exiting extended foster care and make recommendations to improve the continuum of supports for the extended foster care population to support successful transitions to independent adulthood.</w:t>
      </w:r>
    </w:p>
    <w:p>
      <w:pPr>
        <w:spacing w:before="0" w:after="0" w:line="408" w:lineRule="exact"/>
        <w:ind w:left="0" w:right="0" w:firstLine="576"/>
        <w:jc w:val="left"/>
      </w:pPr>
      <w:r>
        <w:rPr>
          <w:u w:val="single"/>
        </w:rPr>
        <w:t xml:space="preserve">(a) The systems assessment must include, but is not limited to, the following:</w:t>
      </w:r>
    </w:p>
    <w:p>
      <w:pPr>
        <w:spacing w:before="0" w:after="0" w:line="408" w:lineRule="exact"/>
        <w:ind w:left="0" w:right="0" w:firstLine="576"/>
        <w:jc w:val="left"/>
      </w:pPr>
      <w:r>
        <w:rPr>
          <w:u w:val="single"/>
        </w:rPr>
        <w:t xml:space="preserve">(i) A survey of state and federally funded services and benefits, and the utilization of such services and benefits, including but not limited to economic services, housing programs and payment vouchers, independent living programs, educational supports, and access to postsecondary opportunities, including vocational training and placement programs, legal services, navigation assistance, and peer mentoring. The survey must examine how these services and benefits contribute to a continuum of supports for young adults enrolled in extended foster care and those who have exited since September 2021;</w:t>
      </w:r>
    </w:p>
    <w:p>
      <w:pPr>
        <w:spacing w:before="0" w:after="0" w:line="408" w:lineRule="exact"/>
        <w:ind w:left="0" w:right="0" w:firstLine="576"/>
        <w:jc w:val="left"/>
      </w:pPr>
      <w:r>
        <w:rPr>
          <w:u w:val="single"/>
        </w:rPr>
        <w:t xml:space="preserve">(ii) A young adult needs assessment, including collecting data on young adults enrolled in extended foster care and those who have exited since September 2021. The needs assessment must also gauge young adults' awareness of and ability to access the available services and benefits;</w:t>
      </w:r>
    </w:p>
    <w:p>
      <w:pPr>
        <w:spacing w:before="0" w:after="0" w:line="408" w:lineRule="exact"/>
        <w:ind w:left="0" w:right="0" w:firstLine="576"/>
        <w:jc w:val="left"/>
      </w:pPr>
      <w:r>
        <w:rPr>
          <w:u w:val="single"/>
        </w:rPr>
        <w:t xml:space="preserve">(iii) Identification of gaps or redundancies within the existing array of state and federally funded programs serving the extended foster care population;</w:t>
      </w:r>
    </w:p>
    <w:p>
      <w:pPr>
        <w:spacing w:before="0" w:after="0" w:line="408" w:lineRule="exact"/>
        <w:ind w:left="0" w:right="0" w:firstLine="576"/>
        <w:jc w:val="left"/>
      </w:pPr>
      <w:r>
        <w:rPr>
          <w:u w:val="single"/>
        </w:rPr>
        <w:t xml:space="preserve">(iv) Identification of funding sources or programs that could be used to address any gaps in the array of services and benefits available; and</w:t>
      </w:r>
    </w:p>
    <w:p>
      <w:pPr>
        <w:spacing w:before="0" w:after="0" w:line="408" w:lineRule="exact"/>
        <w:ind w:left="0" w:right="0" w:firstLine="576"/>
        <w:jc w:val="left"/>
      </w:pPr>
      <w:r>
        <w:rPr>
          <w:u w:val="single"/>
        </w:rPr>
        <w:t xml:space="preserve">(v) An assessment of the various data systems currently used or capable of being used to report on the young adult population served by the extended foster care program. The data assessment must include a discussion of any system limitations and recommendations to support future data tracking of outcomes for this population.</w:t>
      </w:r>
    </w:p>
    <w:p>
      <w:pPr>
        <w:spacing w:before="0" w:after="0" w:line="408" w:lineRule="exact"/>
        <w:ind w:left="0" w:right="0" w:firstLine="576"/>
        <w:jc w:val="left"/>
      </w:pPr>
      <w:r>
        <w:rPr>
          <w:u w:val="single"/>
        </w:rPr>
        <w:t xml:space="preserve">(b) The department and contractor must engage with state agencies administering relevant programs, contracted organizations serving the extended foster care population, and young adults currently in extended foster care and those who have exited since September 2021 to conduct the systems assessment. A status update must be submitted to the governor and appropriate fiscal and policy committees of the legislature by November 30, 2022. A final report must be submitted to the governor and appropriate fiscal and policy committees by June 30, 2023.</w:t>
      </w:r>
    </w:p>
    <w:p>
      <w:pPr>
        <w:spacing w:before="0" w:after="0" w:line="408" w:lineRule="exact"/>
        <w:ind w:left="0" w:right="0" w:firstLine="576"/>
        <w:jc w:val="left"/>
      </w:pPr>
      <w:r>
        <w:rPr>
          <w:u w:val="single"/>
        </w:rPr>
        <w:t xml:space="preserve">(37) $492,000 of the general fund</w:t>
      </w:r>
      <w:r>
        <w:rPr>
          <w:rFonts w:ascii="Times New Roman" w:hAnsi="Times New Roman"/>
          <w:u w:val="single"/>
        </w:rPr>
        <w:t xml:space="preserve">—</w:t>
      </w:r>
      <w:r>
        <w:rPr>
          <w:u w:val="single"/>
        </w:rPr>
        <w:t xml:space="preserve">state appropriation for fiscal year 2023 and $133,000 of the general fund</w:t>
      </w:r>
      <w:r>
        <w:rPr>
          <w:rFonts w:ascii="Times New Roman" w:hAnsi="Times New Roman"/>
          <w:u w:val="single"/>
        </w:rPr>
        <w:t xml:space="preserve">—</w:t>
      </w:r>
      <w:r>
        <w:rPr>
          <w:u w:val="single"/>
        </w:rPr>
        <w:t xml:space="preserve">federal appropriation are provided solely to implement Substitute House Bill No. 1747 (child relative placements). If the bill is not enacted by June 30, 2022, the amounts provided in this subsection shall lapse.</w:t>
      </w:r>
    </w:p>
    <w:p>
      <w:pPr>
        <w:spacing w:before="0" w:after="0" w:line="408" w:lineRule="exact"/>
        <w:ind w:left="0" w:right="0" w:firstLine="576"/>
        <w:jc w:val="left"/>
      </w:pPr>
      <w:r>
        <w:rPr>
          <w:u w:val="single"/>
        </w:rPr>
        <w:t xml:space="preserve">(38) $5,537,000 of the general fund</w:t>
      </w:r>
      <w:r>
        <w:rPr>
          <w:rFonts w:ascii="Times New Roman" w:hAnsi="Times New Roman"/>
          <w:u w:val="single"/>
        </w:rPr>
        <w:t xml:space="preserve">—</w:t>
      </w:r>
      <w:r>
        <w:rPr>
          <w:u w:val="single"/>
        </w:rPr>
        <w:t xml:space="preserve">state appropriation for fiscal year 2022, $22,150,000 of the general fund</w:t>
      </w:r>
      <w:r>
        <w:rPr>
          <w:rFonts w:ascii="Times New Roman" w:hAnsi="Times New Roman"/>
          <w:u w:val="single"/>
        </w:rPr>
        <w:t xml:space="preserve">—</w:t>
      </w:r>
      <w:r>
        <w:rPr>
          <w:u w:val="single"/>
        </w:rPr>
        <w:t xml:space="preserve">state appropriation for fiscal year 2023, and $6,078,000 of the general fund</w:t>
      </w:r>
      <w:r>
        <w:rPr>
          <w:rFonts w:ascii="Times New Roman" w:hAnsi="Times New Roman"/>
          <w:u w:val="single"/>
        </w:rPr>
        <w:t xml:space="preserve">—</w:t>
      </w:r>
      <w:r>
        <w:rPr>
          <w:u w:val="single"/>
        </w:rPr>
        <w:t xml:space="preserve">federal appropriation are provided solely to, effective April 1, 2022, increase the hourly rate for contracted visitation providers to $35.89, implement standards regarding quality enhancement and Indian child welfare act compliance in visitation contracts, and reimburse visitation providers for mileage travelled between zero and 60 miles. It is the intent of the legislature that contracted visitation providers use funding provided in this subsection to provide an hourly wage of at least $20.00 for visitation workers.</w:t>
      </w:r>
    </w:p>
    <w:p>
      <w:pPr>
        <w:spacing w:before="0" w:after="0" w:line="408" w:lineRule="exact"/>
        <w:ind w:left="0" w:right="0" w:firstLine="576"/>
        <w:jc w:val="left"/>
      </w:pPr>
      <w:r>
        <w:rPr>
          <w:u w:val="single"/>
        </w:rPr>
        <w:t xml:space="preserve">(39) $767,000 of the general fund</w:t>
      </w:r>
      <w:r>
        <w:rPr>
          <w:rFonts w:ascii="Times New Roman" w:hAnsi="Times New Roman"/>
          <w:u w:val="single"/>
        </w:rPr>
        <w:t xml:space="preserve">—</w:t>
      </w:r>
      <w:r>
        <w:rPr>
          <w:u w:val="single"/>
        </w:rPr>
        <w:t xml:space="preserve">state appropriation for fiscal year 2023 is provided solely for the child welfare housing assistance pilot program authorized in RCW 74.13.802.</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2023 is provided solely for the provision of SafeCare, an evidence-based parenting program, for families in Grays Harbor county.</w:t>
      </w:r>
    </w:p>
    <w:p>
      <w:pPr>
        <w:spacing w:before="0" w:after="0" w:line="408" w:lineRule="exact"/>
        <w:ind w:left="0" w:right="0" w:firstLine="576"/>
        <w:jc w:val="left"/>
      </w:pPr>
      <w:r>
        <w:rPr>
          <w:u w:val="single"/>
        </w:rPr>
        <w:t xml:space="preserve">(41) $50,000 of the general fund</w:t>
      </w:r>
      <w:r>
        <w:rPr>
          <w:rFonts w:ascii="Times New Roman" w:hAnsi="Times New Roman"/>
          <w:u w:val="single"/>
        </w:rPr>
        <w:t xml:space="preserve">—</w:t>
      </w:r>
      <w:r>
        <w:rPr>
          <w:u w:val="single"/>
        </w:rPr>
        <w:t xml:space="preserve">state appropriation for fiscal year 2023 is provided solely to establish and implement two play-and-learn groups for families in Grays Harbor county.</w:t>
      </w:r>
    </w:p>
    <w:p>
      <w:pPr>
        <w:spacing w:before="0" w:after="0" w:line="408" w:lineRule="exact"/>
        <w:ind w:left="0" w:right="0" w:firstLine="576"/>
        <w:jc w:val="left"/>
      </w:pPr>
      <w:r>
        <w:rPr>
          <w:u w:val="single"/>
        </w:rPr>
        <w:t xml:space="preserve">(42) $300,000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clinic that treats prenatal substance exposure in children up to age 13 and that primarily serves families from Snohomish and King counties. It is the intent of the legislature that the department's contract with the clinic prioritize children for services who are at risk of being removed from their family home, who were recently reunified with their family following an out-of-home placement, who have experienced multiple out-of-home placements and are at risk of additional placements, and any other priority populations identified by the department.</w:t>
      </w:r>
    </w:p>
    <w:p>
      <w:pPr>
        <w:spacing w:before="0" w:after="0" w:line="408" w:lineRule="exact"/>
        <w:ind w:left="0" w:right="0" w:firstLine="576"/>
        <w:jc w:val="left"/>
      </w:pPr>
      <w:r>
        <w:rPr>
          <w:u w:val="single"/>
        </w:rPr>
        <w:t xml:space="preserve">(43) $1,926,000 of the general fund</w:t>
      </w:r>
      <w:r>
        <w:rPr>
          <w:rFonts w:ascii="Times New Roman" w:hAnsi="Times New Roman"/>
          <w:u w:val="single"/>
        </w:rPr>
        <w:t xml:space="preserve">—</w:t>
      </w:r>
      <w:r>
        <w:rPr>
          <w:u w:val="single"/>
        </w:rPr>
        <w:t xml:space="preserve">state appropriation for fiscal year 2022, $7,704,000 of the general fund</w:t>
      </w:r>
      <w:r>
        <w:rPr>
          <w:rFonts w:ascii="Times New Roman" w:hAnsi="Times New Roman"/>
          <w:u w:val="single"/>
        </w:rPr>
        <w:t xml:space="preserve">—</w:t>
      </w:r>
      <w:r>
        <w:rPr>
          <w:u w:val="single"/>
        </w:rPr>
        <w:t xml:space="preserve">state appropriation for fiscal year 2023, and $3,745,000 of the general fund</w:t>
      </w:r>
      <w:r>
        <w:rPr>
          <w:rFonts w:ascii="Times New Roman" w:hAnsi="Times New Roman"/>
          <w:u w:val="single"/>
        </w:rPr>
        <w:t xml:space="preserve">—</w:t>
      </w:r>
      <w:r>
        <w:rPr>
          <w:u w:val="single"/>
        </w:rPr>
        <w:t xml:space="preserve">federal appropriation are provided solely to increase the monthly rate paid to contracted behavioral rehabilitation services facilities to $16,861.91 per youth, effective April 1, 2022. It is the intent of the legislature that contracted facilities use funding provided in this subsection to provide an hourly wage of at least $25.00 to direct care workers.</w:t>
      </w:r>
    </w:p>
    <w:p>
      <w:pPr>
        <w:spacing w:before="0" w:after="0" w:line="408" w:lineRule="exact"/>
        <w:ind w:left="0" w:right="0" w:firstLine="576"/>
        <w:jc w:val="left"/>
      </w:pPr>
      <w:r>
        <w:rPr>
          <w:u w:val="single"/>
        </w:rPr>
        <w:t xml:space="preserve">(44) $650,000 of the general fund</w:t>
      </w:r>
      <w:r>
        <w:rPr>
          <w:rFonts w:ascii="Times New Roman" w:hAnsi="Times New Roman"/>
          <w:u w:val="single"/>
        </w:rPr>
        <w:t xml:space="preserve">—</w:t>
      </w:r>
      <w:r>
        <w:rPr>
          <w:u w:val="single"/>
        </w:rPr>
        <w:t xml:space="preserve">state appropriation for fiscal year 2022, $2,598,000 of the general fund</w:t>
      </w:r>
      <w:r>
        <w:rPr>
          <w:rFonts w:ascii="Times New Roman" w:hAnsi="Times New Roman"/>
          <w:u w:val="single"/>
        </w:rPr>
        <w:t xml:space="preserve">—</w:t>
      </w:r>
      <w:r>
        <w:rPr>
          <w:u w:val="single"/>
        </w:rPr>
        <w:t xml:space="preserve">state appropriation for fiscal year 2023, and $1,263,000 of the general fund</w:t>
      </w:r>
      <w:r>
        <w:rPr>
          <w:rFonts w:ascii="Times New Roman" w:hAnsi="Times New Roman"/>
          <w:u w:val="single"/>
        </w:rPr>
        <w:t xml:space="preserve">—</w:t>
      </w:r>
      <w:r>
        <w:rPr>
          <w:u w:val="single"/>
        </w:rPr>
        <w:t xml:space="preserve">federal appropriation are provided solely to increase the monthly rate paid for contracted behavioral rehabilitation services therapeutic foster care to $10,126.92 per youth, effective April 1, 2022. It is the intent of the legislature that the department's vendor contracts specify that funding provided in this subsection is provided to increase pass-through payments to therapeutic foster care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$127,325,000</w:t>
      </w:r>
      <w:r>
        <w:t>))</w:t>
      </w:r>
    </w:p>
    <w:p>
      <w:pPr>
        <w:spacing w:before="0" w:after="0" w:line="408" w:lineRule="exact"/>
        <w:ind w:left="0" w:right="0" w:firstLine="0"/>
        <w:jc w:val="left"/>
        <w:tabs>
          <w:tab w:val="right" w:leader="none" w:pos="9936"/>
        </w:tabs>
      </w:pPr>
      <w:r>
        <w:tab/>
      </w:r>
      <w:r>
        <w:rPr>
          <w:u w:val="single"/>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$129,690,000</w:t>
      </w:r>
      <w:r>
        <w:t>))</w:t>
      </w:r>
    </w:p>
    <w:p>
      <w:pPr>
        <w:spacing w:before="0" w:after="0" w:line="408" w:lineRule="exact"/>
        <w:ind w:left="0" w:right="0" w:firstLine="0"/>
        <w:jc w:val="left"/>
        <w:tabs>
          <w:tab w:val="right" w:leader="none" w:pos="9936"/>
        </w:tabs>
      </w:pPr>
      <w:r>
        <w:tab/>
      </w:r>
      <w:r>
        <w:rPr>
          <w:u w:val="single"/>
        </w:rPr>
        <w:t xml:space="preserve">$126,893,000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$1,787,000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$262,462,000</w:t>
      </w:r>
      <w:r>
        <w:t>))</w:t>
      </w:r>
    </w:p>
    <w:p>
      <w:pPr>
        <w:tabs>
          <w:tab w:val="right" w:leader="none" w:pos="9936"/>
        </w:tabs>
        <w:ind w:left="0" w:right="0" w:firstLine="1440"/>
      </w:pPr>
      <w:r>
        <w:tab/>
      </w:r>
      <w:r>
        <w:rPr>
          <w:u w:val="single"/>
        </w:rPr>
        <w:t xml:space="preserve">$251,412,000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$331,000 of the general fund</w:t>
      </w:r>
      <w:r>
        <w:rPr>
          <w:rFonts w:ascii="Times New Roman" w:hAnsi="Times New Roman"/>
          <w:strike/>
        </w:rPr>
        <w:t xml:space="preserve">—</w:t>
      </w:r>
      <w:r>
        <w:rPr>
          <w:strike/>
        </w:rPr>
        <w:t xml:space="preserve">state appropriation for fiscal year 2022 and $331,000 of the general fund</w:t>
      </w:r>
      <w:r>
        <w:rPr>
          <w:rFonts w:ascii="Times New Roman" w:hAnsi="Times New Roman"/>
          <w:strike/>
        </w:rPr>
        <w:t xml:space="preserve">—</w:t>
      </w:r>
      <w:r>
        <w:rPr>
          <w:strike/>
        </w:rPr>
        <w:t xml:space="preserve">state appropriation for fiscal year 2023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strike/>
        </w:rPr>
        <w:t xml:space="preserve">(2)</w:t>
      </w:r>
      <w:r>
        <w:t>))</w:t>
      </w:r>
      <w:r>
        <w:rPr/>
        <w:t xml:space="preserve">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w:t>
      </w:r>
      <w:r>
        <w:t>((</w:t>
      </w:r>
      <w:r>
        <w:rPr>
          <w:strike/>
        </w:rPr>
        <w:t xml:space="preserve">juvenile justice</w:t>
      </w:r>
      <w:r>
        <w:t>))</w:t>
      </w:r>
      <w:r>
        <w:rPr/>
        <w:t xml:space="preserv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t>((</w:t>
      </w:r>
      <w:r>
        <w:rPr>
          <w:strike/>
        </w:rPr>
        <w:t xml:space="preserve">(5) $1,352,000</w:t>
      </w:r>
      <w:r>
        <w:t>))</w:t>
      </w:r>
      <w:r>
        <w:rPr/>
        <w:t xml:space="preserve"> </w:t>
      </w:r>
      <w:r>
        <w:rPr>
          <w:u w:val="single"/>
        </w:rPr>
        <w:t xml:space="preserve">(4) $645,000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$1,352,000</w:t>
      </w:r>
      <w:r>
        <w:t>))</w:t>
      </w:r>
      <w:r>
        <w:rPr/>
        <w:t xml:space="preserve"> </w:t>
      </w:r>
      <w:r>
        <w:rPr>
          <w:u w:val="single"/>
        </w:rPr>
        <w:t xml:space="preserve">$645,000</w:t>
      </w:r>
      <w:r>
        <w:rPr/>
        <w:t xml:space="preserve">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t>((</w:t>
      </w:r>
      <w:r>
        <w:rPr>
          <w:strike/>
        </w:rPr>
        <w:t xml:space="preserve">(6) $283,000 of the general fund</w:t>
      </w:r>
      <w:r>
        <w:rPr>
          <w:rFonts w:ascii="Times New Roman" w:hAnsi="Times New Roman"/>
          <w:strike/>
        </w:rPr>
        <w:t xml:space="preserve">—</w:t>
      </w:r>
      <w:r>
        <w:rPr>
          <w:strike/>
        </w:rPr>
        <w:t xml:space="preserve">state appropriation for fiscal year 2022 and $283,000 of the general fund</w:t>
      </w:r>
      <w:r>
        <w:rPr>
          <w:rFonts w:ascii="Times New Roman" w:hAnsi="Times New Roman"/>
          <w:strike/>
        </w:rPr>
        <w:t xml:space="preserve">—</w:t>
      </w:r>
      <w:r>
        <w:rPr>
          <w:strike/>
        </w:rPr>
        <w:t xml:space="preserve">state appropriation for fiscal year 2023 are provided solely for the juvenile detention alternatives initiative.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$100,000 of the general fund</w:t>
      </w:r>
      <w:r>
        <w:rPr>
          <w:rFonts w:ascii="Times New Roman" w:hAnsi="Times New Roman"/>
        </w:rPr>
        <w:t xml:space="preserve">—</w:t>
      </w:r>
      <w:r>
        <w:rPr/>
        <w:t xml:space="preserve">state appropriation for fiscal year 2022 is provided solely to assess the juvenile court assessment tool. The juvenile rehabilitation program shall contract with the Washington state institute for public policy to review the standardized juvenile court assessment tool to access whether it accurately determines eligibility criteria and properly assigns youth to programs that meet their needs. The institute must work in collaboration with the juvenile block grant proviso committee.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(a) $773,000 of the general fund</w:t>
      </w:r>
      <w:r>
        <w:rPr>
          <w:rFonts w:ascii="Times New Roman" w:hAnsi="Times New Roman"/>
        </w:rPr>
        <w:t xml:space="preserve">—</w:t>
      </w:r>
      <w:r>
        <w:rPr/>
        <w:t xml:space="preserve">state appropriation for fiscal year 2022 and $986,000 of the general fund</w:t>
      </w:r>
      <w:r>
        <w:rPr>
          <w:rFonts w:ascii="Times New Roman" w:hAnsi="Times New Roman"/>
        </w:rPr>
        <w:t xml:space="preserve">—</w:t>
      </w:r>
      <w:r>
        <w:rPr/>
        <w:t xml:space="preserve">state appropriation for fiscal year 2023 are provided solely for implementation of Engrossed Second Substitute House Bill No. 1186 (concerning juvenile rehabilitation community transition services).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(b) Of the amounts provided in (a) of this subsection, $50,000 of the general fund</w:t>
      </w:r>
      <w:r>
        <w:rPr>
          <w:rFonts w:ascii="Times New Roman" w:hAnsi="Times New Roman"/>
        </w:rPr>
        <w:t xml:space="preserve">—</w:t>
      </w:r>
      <w:r>
        <w:rPr/>
        <w:t xml:space="preserve">state appropriation for fiscal year 2022 and $105,000 of the general fund</w:t>
      </w:r>
      <w:r>
        <w:rPr>
          <w:rFonts w:ascii="Times New Roman" w:hAnsi="Times New Roman"/>
        </w:rPr>
        <w:t xml:space="preserve">—</w:t>
      </w:r>
      <w:r>
        <w:rPr/>
        <w:t xml:space="preserve">state appropriation for fiscal year 2023 are provided solely for housing vouchers.</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$128,000 of the general fund</w:t>
      </w:r>
      <w:r>
        <w:rPr>
          <w:rFonts w:ascii="Times New Roman" w:hAnsi="Times New Roman"/>
        </w:rPr>
        <w:t xml:space="preserve">—</w:t>
      </w:r>
      <w:r>
        <w:rPr/>
        <w:t xml:space="preserve">state appropriation for fiscal year 2022 is provided solely for implementation of Engrossed Second Substitute House Bill No. 1295 (institutional ed./release).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$122,000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Engrossed Substitute Senate Bill No. 5118 (supporting successful reentry).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(13)</w:t>
      </w:r>
      <w:r>
        <w:rPr/>
        <w:t xml:space="preserve"> Sufficient funding is provided within this section for implementation of Engrossed Second Substitute Senate Bill No. 5304 (reentry services/state and local institutions).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Within existing resources, the department shall evaluate the Martin hall juvenile detention facility located in Medical Lake as an option for increased capacity needs for the juvenile rehabilitation program.</w:t>
      </w:r>
    </w:p>
    <w:p>
      <w:pPr>
        <w:spacing w:before="0" w:after="0" w:line="408" w:lineRule="exact"/>
        <w:ind w:left="0" w:right="0" w:firstLine="576"/>
        <w:jc w:val="left"/>
      </w:pPr>
      <w:r>
        <w:rPr>
          <w:u w:val="single"/>
        </w:rPr>
        <w:t xml:space="preserve">(15) $711,000 of the general fund</w:t>
      </w:r>
      <w:r>
        <w:rPr>
          <w:rFonts w:ascii="Times New Roman" w:hAnsi="Times New Roman"/>
          <w:u w:val="single"/>
        </w:rPr>
        <w:t xml:space="preserve">—</w:t>
      </w:r>
      <w:r>
        <w:rPr>
          <w:u w:val="single"/>
        </w:rPr>
        <w:t xml:space="preserve">state appropriation for fiscal year 2022 and $848,000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2050 (parent pay/child detention). If the bill is not enacted by June 30, 2022, the amounts provided in this subsection shall lapse.</w:t>
      </w:r>
    </w:p>
    <w:p>
      <w:pPr>
        <w:spacing w:before="0" w:after="0" w:line="408" w:lineRule="exact"/>
        <w:ind w:left="0" w:right="0" w:firstLine="576"/>
        <w:jc w:val="left"/>
      </w:pPr>
      <w:r>
        <w:rPr>
          <w:u w:val="single"/>
        </w:rPr>
        <w:t xml:space="preserve">(16) The department of children, youth, and families</w:t>
      </w:r>
      <w:r>
        <w:rPr>
          <w:rFonts w:ascii="Times New Roman" w:hAnsi="Times New Roman"/>
          <w:u w:val="single"/>
        </w:rPr>
        <w:t xml:space="preserve">—</w:t>
      </w:r>
      <w:r>
        <w:rPr>
          <w:u w:val="single"/>
        </w:rPr>
        <w:t xml:space="preserve">juvenile rehabilitation must cease operation of the Naselle youth camp by June 30, 2023. It is the intention of the legislature after the closure to transfer management of the Naselle youth camp land and facilities to the department of natural resources and develop the facilities into an outdoor school. The department must assist the department of natural resources and the office of the superintendent of public instruction with the report on the use of the Naselle youth camp for an outdoor school as needed pursuant to section 310 of this act.</w:t>
      </w:r>
    </w:p>
    <w:p>
      <w:pPr>
        <w:spacing w:before="0" w:after="0" w:line="408" w:lineRule="exact"/>
        <w:ind w:left="0" w:right="0" w:firstLine="576"/>
        <w:jc w:val="left"/>
      </w:pPr>
      <w:r>
        <w:rPr>
          <w:u w:val="single"/>
        </w:rPr>
        <w:t xml:space="preserve">(17)(a) The block grant oversight committee, as defined in RCW 13.40.511, shall work in collaboration with the Washington state institute for public policy, the University of Washington's evidence-based practice institute, and the children and family and early learning divisions of the department of children, youth, and families to develop recommendations for the expansion of community juvenile accountability programs funded through juvenile court block grant funding provided by the juvenile rehabilitation division of the department of children, youth, and families and the juvenile courts. The committee's recommendations shall include consideration of the expansion of:</w:t>
      </w:r>
    </w:p>
    <w:p>
      <w:pPr>
        <w:spacing w:before="0" w:after="0" w:line="408" w:lineRule="exact"/>
        <w:ind w:left="0" w:right="0" w:firstLine="576"/>
        <w:jc w:val="left"/>
      </w:pPr>
      <w:r>
        <w:rPr>
          <w:u w:val="single"/>
        </w:rPr>
        <w:t xml:space="preserve">(i) Block grant funding to community juvenile programs that provide services to juveniles assessed as low risk;</w:t>
      </w:r>
    </w:p>
    <w:p>
      <w:pPr>
        <w:spacing w:before="0" w:after="0" w:line="408" w:lineRule="exact"/>
        <w:ind w:left="0" w:right="0" w:firstLine="576"/>
        <w:jc w:val="left"/>
      </w:pPr>
      <w:r>
        <w:rPr>
          <w:u w:val="single"/>
        </w:rPr>
        <w:t xml:space="preserve">(ii) Block grant funding to community juvenile programs that provide services that are not solely focused on reducing recidivism;</w:t>
      </w:r>
    </w:p>
    <w:p>
      <w:pPr>
        <w:spacing w:before="0" w:after="0" w:line="408" w:lineRule="exact"/>
        <w:ind w:left="0" w:right="0" w:firstLine="576"/>
        <w:jc w:val="left"/>
      </w:pPr>
      <w:r>
        <w:rPr>
          <w:u w:val="single"/>
        </w:rPr>
        <w:t xml:space="preserve">(iii) Available block grant funding needed to complete evaluations of programs such that more programs may be evaluated to be classified as evidence-based; and</w:t>
      </w:r>
    </w:p>
    <w:p>
      <w:pPr>
        <w:spacing w:before="0" w:after="0" w:line="408" w:lineRule="exact"/>
        <w:ind w:left="0" w:right="0" w:firstLine="576"/>
        <w:jc w:val="left"/>
      </w:pPr>
      <w:r>
        <w:rPr>
          <w:u w:val="single"/>
        </w:rPr>
        <w:t xml:space="preserve">(iv) Classifications used by the Washington state institute for public policy to demonstrate the effectiveness of programs provided by juvenile court.</w:t>
      </w:r>
    </w:p>
    <w:p>
      <w:pPr>
        <w:spacing w:before="0" w:after="0" w:line="408" w:lineRule="exact"/>
        <w:ind w:left="0" w:right="0" w:firstLine="576"/>
        <w:jc w:val="left"/>
      </w:pPr>
      <w:r>
        <w:rPr>
          <w:u w:val="single"/>
        </w:rPr>
        <w:t xml:space="preserve">(b) The block grant oversight committee must report its findings and recommendations to the appropriate committees of the legislature by November 1, 2022.</w:t>
      </w:r>
    </w:p>
    <w:p>
      <w:pPr>
        <w:spacing w:before="0" w:after="0" w:line="408" w:lineRule="exact"/>
        <w:ind w:left="0" w:right="0" w:firstLine="576"/>
        <w:jc w:val="left"/>
      </w:pPr>
      <w:r>
        <w:rPr>
          <w:u w:val="single"/>
        </w:rPr>
        <w:t xml:space="preserve">(18) $100,000 of the general fund</w:t>
      </w:r>
      <w:r>
        <w:rPr>
          <w:rFonts w:ascii="Times New Roman" w:hAnsi="Times New Roman"/>
          <w:u w:val="single"/>
        </w:rPr>
        <w:t xml:space="preserve">—</w:t>
      </w:r>
      <w:r>
        <w:rPr>
          <w:u w:val="single"/>
        </w:rPr>
        <w:t xml:space="preserve">state appropriation for fiscal year 2023 is provided solely for the juvenile rehabilitation administration to contract with a peer navigator program that currently mentors and assists with the needs of justice-involved youth and young adults who are from the city of Federal Way and who are currently residing at the Green Hill school. The mentorship program must provide peer coaching and support by aiding in the personal and professional development of incarcerated youth and young adults through life skills, job readiness, youth leadership, and results-based projects.</w:t>
      </w:r>
    </w:p>
    <w:p>
      <w:pPr>
        <w:spacing w:before="0" w:after="0" w:line="408" w:lineRule="exact"/>
        <w:ind w:left="0" w:right="0" w:firstLine="576"/>
        <w:jc w:val="left"/>
      </w:pPr>
      <w:r>
        <w:rPr>
          <w:u w:val="single"/>
        </w:rPr>
        <w:t xml:space="preserve">(19) $40,000 of the general fund</w:t>
      </w:r>
      <w:r>
        <w:rPr>
          <w:rFonts w:ascii="Times New Roman" w:hAnsi="Times New Roman"/>
          <w:u w:val="single"/>
        </w:rPr>
        <w:t xml:space="preserve">—</w:t>
      </w:r>
      <w:r>
        <w:rPr>
          <w:u w:val="single"/>
        </w:rPr>
        <w:t xml:space="preserve">state appropriation for fiscal year 2022 and $156,000 of the general fund</w:t>
      </w:r>
      <w:r>
        <w:rPr>
          <w:rFonts w:ascii="Times New Roman" w:hAnsi="Times New Roman"/>
          <w:u w:val="single"/>
        </w:rPr>
        <w:t xml:space="preserve">—</w:t>
      </w:r>
      <w:r>
        <w:rPr>
          <w:u w:val="single"/>
        </w:rPr>
        <w:t xml:space="preserve">state appropriation for fiscal year 2023 are provided for two juvenile education-security staff positions for juvenile rehabilitation's GED education programs. One education-security position must be located at the Echo Glen children's center to assist with the open doors program and one education-security position must be located at the Green Hill school. The goal of the education-security positions is to provide dependable, daily education opportunities for students participating in the GED programs located at the respective institutional facilities. The education-security positions are responsible for providing daily escort to and from the classroom for students attending school and for providing classroom management during the period while students are attending classes.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$289,936,000</w:t>
      </w:r>
      <w:r>
        <w:t>))</w:t>
      </w:r>
    </w:p>
    <w:p>
      <w:pPr>
        <w:spacing w:before="0" w:after="0" w:line="408" w:lineRule="exact"/>
        <w:ind w:left="0" w:right="0" w:firstLine="0"/>
        <w:jc w:val="left"/>
        <w:tabs>
          <w:tab w:val="right" w:leader="none" w:pos="9936"/>
        </w:tabs>
      </w:pPr>
      <w:r>
        <w:tab/>
      </w:r>
      <w:r>
        <w:rPr>
          <w:u w:val="single"/>
        </w:rPr>
        <w:t xml:space="preserve">$327,631,000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$348,787,000</w:t>
      </w:r>
      <w:r>
        <w:t>))</w:t>
      </w:r>
    </w:p>
    <w:p>
      <w:pPr>
        <w:spacing w:before="0" w:after="0" w:line="408" w:lineRule="exact"/>
        <w:ind w:left="0" w:right="0" w:firstLine="0"/>
        <w:jc w:val="left"/>
        <w:tabs>
          <w:tab w:val="right" w:leader="none" w:pos="9936"/>
        </w:tabs>
      </w:pPr>
      <w:r>
        <w:tab/>
      </w:r>
      <w:r>
        <w:rPr>
          <w:u w:val="single"/>
        </w:rPr>
        <w:t xml:space="preserve">$427,291,000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$1,066,945,000</w:t>
      </w:r>
      <w:r>
        <w:t>))</w:t>
      </w:r>
    </w:p>
    <w:p>
      <w:pPr>
        <w:spacing w:before="0" w:after="0" w:line="408" w:lineRule="exact"/>
        <w:ind w:left="0" w:right="0" w:firstLine="0"/>
        <w:jc w:val="left"/>
        <w:tabs>
          <w:tab w:val="right" w:leader="none" w:pos="9936"/>
        </w:tabs>
      </w:pPr>
      <w:r>
        <w:tab/>
      </w:r>
      <w:r>
        <w:rPr>
          <w:u w:val="single"/>
        </w:rPr>
        <w:t xml:space="preserve">$1,070,049,000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$28,127,000</w:t>
      </w:r>
      <w:r>
        <w:t>))</w:t>
      </w:r>
    </w:p>
    <w:p>
      <w:pPr>
        <w:spacing w:before="0" w:after="0" w:line="408" w:lineRule="exact"/>
        <w:ind w:left="0" w:right="0" w:firstLine="0"/>
        <w:jc w:val="left"/>
        <w:tabs>
          <w:tab w:val="right" w:leader="none" w:pos="9936"/>
        </w:tabs>
      </w:pPr>
      <w:r>
        <w:tab/>
      </w:r>
      <w:r>
        <w:rPr>
          <w:u w:val="single"/>
        </w:rPr>
        <w:t xml:space="preserve">$28,155,000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$23,966,000</w:t>
      </w:r>
      <w:r>
        <w:t>))</w:t>
      </w:r>
    </w:p>
    <w:p>
      <w:pPr>
        <w:spacing w:before="0" w:after="0" w:line="408" w:lineRule="exact"/>
        <w:ind w:left="0" w:right="0" w:firstLine="0"/>
        <w:jc w:val="left"/>
        <w:tabs>
          <w:tab w:val="right" w:leader="none" w:pos="9936"/>
        </w:tabs>
      </w:pPr>
      <w:r>
        <w:tab/>
      </w:r>
      <w:r>
        <w:rPr>
          <w:u w:val="single"/>
        </w:rPr>
        <w:t xml:space="preserve">$25,529,000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$29,776,000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t>((</w:t>
      </w:r>
      <w:r>
        <w:rPr>
          <w:strike/>
        </w:rPr>
        <w:t xml:space="preserve">$1,876,105,000</w:t>
      </w:r>
      <w:r>
        <w:t>))</w:t>
      </w:r>
    </w:p>
    <w:p>
      <w:pPr>
        <w:tabs>
          <w:tab w:val="right" w:leader="none" w:pos="9936"/>
        </w:tabs>
        <w:ind w:left="0" w:right="0" w:firstLine="1440"/>
      </w:pPr>
      <w:r>
        <w:tab/>
      </w:r>
      <w:r>
        <w:rPr>
          <w:u w:val="single"/>
        </w:rPr>
        <w:t xml:space="preserve">$1,997,009,000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$80,273,000</w:t>
      </w:r>
      <w:r>
        <w:t>))</w:t>
      </w:r>
      <w:r>
        <w:rPr/>
        <w:t xml:space="preserve"> </w:t>
      </w:r>
      <w:r>
        <w:rPr>
          <w:u w:val="single"/>
        </w:rPr>
        <w:t xml:space="preserve">$82,040,000</w:t>
      </w:r>
      <w:r>
        <w:rPr/>
        <w:t xml:space="preserve"> of the general fund</w:t>
      </w:r>
      <w:r>
        <w:rPr>
          <w:rFonts w:ascii="Times New Roman" w:hAnsi="Times New Roman"/>
        </w:rPr>
        <w:t xml:space="preserve">—</w:t>
      </w:r>
      <w:r>
        <w:rPr/>
        <w:t xml:space="preserve">state appropriation for fiscal year 2022, </w:t>
      </w:r>
      <w:r>
        <w:t>((</w:t>
      </w:r>
      <w:r>
        <w:rPr>
          <w:strike/>
        </w:rPr>
        <w:t xml:space="preserve">$119,932,000</w:t>
      </w:r>
      <w:r>
        <w:t>))</w:t>
      </w:r>
      <w:r>
        <w:rPr/>
        <w:t xml:space="preserve"> </w:t>
      </w:r>
      <w:r>
        <w:rPr>
          <w:u w:val="single"/>
        </w:rPr>
        <w:t xml:space="preserve">$132,308,000</w:t>
      </w:r>
      <w:r>
        <w:rPr/>
        <w:t xml:space="preserve"> of the general fund</w:t>
      </w:r>
      <w:r>
        <w:rPr>
          <w:rFonts w:ascii="Times New Roman" w:hAnsi="Times New Roman"/>
        </w:rPr>
        <w:t xml:space="preserve">—</w:t>
      </w:r>
      <w:r>
        <w:rPr/>
        <w:t xml:space="preserve">state appropriation for fiscal year 2023, $24,070,000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$25,452,000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15,162 slots in fiscal year 2022 and </w:t>
      </w:r>
      <w:r>
        <w:t>((</w:t>
      </w:r>
      <w:r>
        <w:rPr>
          <w:strike/>
        </w:rPr>
        <w:t xml:space="preserve">15,912</w:t>
      </w:r>
      <w:r>
        <w:t>))</w:t>
      </w:r>
      <w:r>
        <w:rPr/>
        <w:t xml:space="preserve"> </w:t>
      </w:r>
      <w:r>
        <w:rPr>
          <w:u w:val="single"/>
        </w:rPr>
        <w:t xml:space="preserve">16,000</w:t>
      </w:r>
      <w:r>
        <w:rPr/>
        <w:t xml:space="preserve">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$14,930,000 of the general fund</w:t>
      </w:r>
      <w:r>
        <w:rPr>
          <w:rFonts w:ascii="Times New Roman" w:hAnsi="Times New Roman"/>
        </w:rPr>
        <w:t xml:space="preserve">—</w:t>
      </w:r>
      <w:r>
        <w:rPr/>
        <w:t xml:space="preserve">state appropriation for fiscal year 2023 and $14,889,000 of the general fund</w:t>
      </w:r>
      <w:r>
        <w:rPr>
          <w:rFonts w:ascii="Times New Roman" w:hAnsi="Times New Roman"/>
        </w:rPr>
        <w:t xml:space="preserve">—</w:t>
      </w:r>
      <w:r>
        <w:rPr/>
        <w:t xml:space="preserve">federal appropriation (CRRSA/GEER) are for a slot rate increase of ten percent beginning July 1, 2021. The funding provided in this subsection is sufficient for the department to increase rates according to inflation, pursuant to Engrossed Second Substitute Senate Bill No. 5237 (child care &amp; early dev. exp.), beginning in fiscal year 2023 and annually thereafter.</w:t>
      </w:r>
    </w:p>
    <w:p>
      <w:pPr>
        <w:spacing w:before="0" w:after="0" w:line="408" w:lineRule="exact"/>
        <w:ind w:left="0" w:right="0" w:firstLine="576"/>
        <w:jc w:val="left"/>
      </w:pPr>
      <w:r>
        <w:rPr/>
        <w:t xml:space="preserve">(c) </w:t>
      </w:r>
      <w:r>
        <w:rPr>
          <w:u w:val="single"/>
        </w:rPr>
        <w:t xml:space="preserve">Of the amounts provided in this subsection, $1,358,000 of the general fund</w:t>
      </w:r>
      <w:r>
        <w:rPr>
          <w:rFonts w:ascii="Times New Roman" w:hAnsi="Times New Roman"/>
          <w:u w:val="single"/>
        </w:rPr>
        <w:t xml:space="preserve">—</w:t>
      </w:r>
      <w:r>
        <w:rPr>
          <w:u w:val="single"/>
        </w:rPr>
        <w:t xml:space="preserve">state appropriation for fiscal year 2022 and $4,612,000 of the general fund</w:t>
      </w:r>
      <w:r>
        <w:rPr>
          <w:rFonts w:ascii="Times New Roman" w:hAnsi="Times New Roman"/>
          <w:u w:val="single"/>
        </w:rPr>
        <w:t xml:space="preserve">—</w:t>
      </w:r>
      <w:r>
        <w:rPr>
          <w:u w:val="single"/>
        </w:rPr>
        <w:t xml:space="preserve">state appropriation for fiscal year 2023 are provided solely for the department to provide early childhood education and assistance program services during summer 2022.</w:t>
      </w:r>
    </w:p>
    <w:p>
      <w:pPr>
        <w:spacing w:before="0" w:after="0" w:line="408" w:lineRule="exact"/>
        <w:ind w:left="0" w:right="0" w:firstLine="576"/>
        <w:jc w:val="left"/>
      </w:pPr>
      <w:r>
        <w:rPr>
          <w:u w:val="single"/>
        </w:rPr>
        <w:t xml:space="preserve">(d) Of the amounts provided in this subsection, $409,000 of the general fund</w:t>
      </w:r>
      <w:r>
        <w:rPr>
          <w:rFonts w:ascii="Times New Roman" w:hAnsi="Times New Roman"/>
          <w:u w:val="single"/>
        </w:rPr>
        <w:t xml:space="preserve">—</w:t>
      </w:r>
      <w:r>
        <w:rPr>
          <w:u w:val="single"/>
        </w:rPr>
        <w:t xml:space="preserve">state appropriation for fiscal year 2022 and $859,000 of the general fund</w:t>
      </w:r>
      <w:r>
        <w:rPr>
          <w:rFonts w:ascii="Times New Roman" w:hAnsi="Times New Roman"/>
          <w:u w:val="single"/>
        </w:rPr>
        <w:t xml:space="preserve">—</w:t>
      </w:r>
      <w:r>
        <w:rPr>
          <w:u w:val="single"/>
        </w:rPr>
        <w:t xml:space="preserve">state appropriation for fiscal year 2023 are provided solely for a quality support rate for the early childhood education and assistance program.</w:t>
      </w:r>
    </w:p>
    <w:p>
      <w:pPr>
        <w:spacing w:before="0" w:after="0" w:line="408" w:lineRule="exact"/>
        <w:ind w:left="0" w:right="0" w:firstLine="576"/>
        <w:jc w:val="left"/>
      </w:pPr>
      <w:r>
        <w:rPr>
          <w:u w:val="single"/>
        </w:rPr>
        <w:t xml:space="preserve">(e)</w:t>
      </w:r>
      <w:r>
        <w:rPr/>
        <w:t xml:space="preserve">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The legislature recognizes that the federal government has provided substantial additional funding through the coronavirus response and relief supplemental appropriations act, P.L. 116-260, division M. and the American rescue plan act of 2021, P.L. 117-2. The purpose of the additional federal funding is to ensure access to affordable child care and to stabilize and support child care providers from the effects of the COVID-19 pandemic. The legislature intends with the passage of Engrossed Second Substitute Senate Bill No. 5237 (child care &amp; early dev. exp.) to implement these federal purposes by expanding eligibility for subsidized child care, reducing parent copayments, increasing provider base rates to recognize increased costs, and providing other financial support to stabilize the child care sector to remain open or to reopen. The legislature finds that the state lacked the fiscal capacity to make these investments and the additional federal funding has provided the opportunity to supplement state funding to expand and accelerate child care access, affordability, and provider support as the state navigates the COVID-19 pandemic and its aftermath.</w:t>
      </w:r>
    </w:p>
    <w:p>
      <w:pPr>
        <w:spacing w:before="0" w:after="0" w:line="408" w:lineRule="exact"/>
        <w:ind w:left="0" w:right="0" w:firstLine="576"/>
        <w:jc w:val="left"/>
      </w:pPr>
      <w:r>
        <w:rPr/>
        <w:t xml:space="preserve">(5) </w:t>
      </w:r>
      <w:r>
        <w:t>((</w:t>
      </w:r>
      <w:r>
        <w:rPr>
          <w:strike/>
        </w:rPr>
        <w:t xml:space="preserve">$20,110,000</w:t>
      </w:r>
      <w:r>
        <w:t>))</w:t>
      </w:r>
      <w:r>
        <w:rPr/>
        <w:t xml:space="preserve"> </w:t>
      </w:r>
      <w:r>
        <w:rPr>
          <w:u w:val="single"/>
        </w:rPr>
        <w:t xml:space="preserve">$39,723,000</w:t>
      </w:r>
      <w:r>
        <w:rPr/>
        <w:t xml:space="preserve"> of the general fund</w:t>
      </w:r>
      <w:r>
        <w:rPr>
          <w:rFonts w:ascii="Times New Roman" w:hAnsi="Times New Roman"/>
        </w:rPr>
        <w:t xml:space="preserve">—</w:t>
      </w:r>
      <w:r>
        <w:rPr/>
        <w:t xml:space="preserve">state appropriation in fiscal year 2022, </w:t>
      </w:r>
      <w:r>
        <w:t>((</w:t>
      </w:r>
      <w:r>
        <w:rPr>
          <w:strike/>
        </w:rPr>
        <w:t xml:space="preserve">$45,757,000</w:t>
      </w:r>
      <w:r>
        <w:t>))</w:t>
      </w:r>
      <w:r>
        <w:rPr/>
        <w:t xml:space="preserve"> </w:t>
      </w:r>
      <w:r>
        <w:rPr>
          <w:u w:val="single"/>
        </w:rPr>
        <w:t xml:space="preserve">$82,187,000</w:t>
      </w:r>
      <w:r>
        <w:rPr/>
        <w:t xml:space="preserve"> of the general fund</w:t>
      </w:r>
      <w:r>
        <w:rPr>
          <w:rFonts w:ascii="Times New Roman" w:hAnsi="Times New Roman"/>
        </w:rPr>
        <w:t xml:space="preserve">—</w:t>
      </w:r>
      <w:r>
        <w:rPr/>
        <w:t xml:space="preserve">state appropriation in fiscal year 2023, $8,482,000 of the workforce education investment account</w:t>
      </w:r>
      <w:r>
        <w:rPr>
          <w:rFonts w:ascii="Times New Roman" w:hAnsi="Times New Roman"/>
        </w:rPr>
        <w:t xml:space="preserve">—</w:t>
      </w:r>
      <w:r>
        <w:rPr/>
        <w:t xml:space="preserve">state appropriation, $283,375,000 of the general fund</w:t>
      </w:r>
      <w:r>
        <w:rPr>
          <w:rFonts w:ascii="Times New Roman" w:hAnsi="Times New Roman"/>
        </w:rPr>
        <w:t xml:space="preserve">—</w:t>
      </w:r>
      <w:r>
        <w:rPr/>
        <w:t xml:space="preserve">federal appropriation, $59,893,000 of the general fund</w:t>
      </w:r>
      <w:r>
        <w:rPr>
          <w:rFonts w:ascii="Times New Roman" w:hAnsi="Times New Roman"/>
        </w:rPr>
        <w:t xml:space="preserve">—</w:t>
      </w:r>
      <w:r>
        <w:rPr/>
        <w:t xml:space="preserve">federal appropriation (CARES), </w:t>
      </w:r>
      <w:r>
        <w:t>((</w:t>
      </w:r>
      <w:r>
        <w:rPr>
          <w:strike/>
        </w:rPr>
        <w:t xml:space="preserve">$65,482,000</w:t>
      </w:r>
      <w:r>
        <w:t>))</w:t>
      </w:r>
      <w:r>
        <w:rPr/>
        <w:t xml:space="preserve"> </w:t>
      </w:r>
      <w:r>
        <w:rPr>
          <w:u w:val="single"/>
        </w:rPr>
        <w:t xml:space="preserve">$98,723,000</w:t>
      </w:r>
      <w:r>
        <w:rPr/>
        <w:t xml:space="preserve"> of the general fund</w:t>
      </w:r>
      <w:r>
        <w:rPr>
          <w:rFonts w:ascii="Times New Roman" w:hAnsi="Times New Roman"/>
        </w:rPr>
        <w:t xml:space="preserve">—</w:t>
      </w:r>
      <w:r>
        <w:rPr/>
        <w:t xml:space="preserve">federal appropriation (CRRSA), and </w:t>
      </w:r>
      <w:r>
        <w:t>((</w:t>
      </w:r>
      <w:r>
        <w:rPr>
          <w:strike/>
        </w:rPr>
        <w:t xml:space="preserve">$111,252,000</w:t>
      </w:r>
      <w:r>
        <w:t>))</w:t>
      </w:r>
      <w:r>
        <w:rPr/>
        <w:t xml:space="preserve"> </w:t>
      </w:r>
      <w:r>
        <w:rPr>
          <w:u w:val="single"/>
        </w:rPr>
        <w:t xml:space="preserve">$153,814,000</w:t>
      </w:r>
      <w:r>
        <w:rPr/>
        <w:t xml:space="preserve"> of the general fund</w:t>
      </w:r>
      <w:r>
        <w:rPr>
          <w:rFonts w:ascii="Times New Roman" w:hAnsi="Times New Roman"/>
        </w:rPr>
        <w:t xml:space="preserve">—</w:t>
      </w:r>
      <w:r>
        <w:rPr/>
        <w:t xml:space="preserve">federal appropriation (ARPA)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947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w:t>
      </w:r>
      <w:r>
        <w:rPr>
          <w:u w:val="single"/>
        </w:rPr>
        <w:t xml:space="preserve">$42,562,000 of the general fund</w:t>
      </w:r>
      <w:r>
        <w:rPr>
          <w:rFonts w:ascii="Times New Roman" w:hAnsi="Times New Roman"/>
          <w:u w:val="single"/>
        </w:rPr>
        <w:t xml:space="preserve">—</w:t>
      </w:r>
      <w:r>
        <w:rPr>
          <w:u w:val="single"/>
        </w:rPr>
        <w:t xml:space="preserve">federal appropriation (ARPA) and $2,785,000 of the general fund</w:t>
      </w:r>
      <w:r>
        <w:rPr>
          <w:rFonts w:ascii="Times New Roman" w:hAnsi="Times New Roman"/>
          <w:u w:val="single"/>
        </w:rPr>
        <w:t xml:space="preserve">—</w:t>
      </w:r>
      <w:r>
        <w:rPr>
          <w:u w:val="single"/>
        </w:rPr>
        <w:t xml:space="preserve">federal appropriation (CRRSA) are provided solely for the implementation of an agreement reached between the governor and the service employees international union local 925 for a cost of care rate enhancement for family child care providers under the provisions of chapter 41.56 RCW for fiscal year 2023 as provided in section 939 of this act.</w:t>
      </w:r>
    </w:p>
    <w:p>
      <w:pPr>
        <w:spacing w:before="0" w:after="0" w:line="408" w:lineRule="exact"/>
        <w:ind w:left="0" w:right="0" w:firstLine="576"/>
        <w:jc w:val="left"/>
      </w:pPr>
      <w:r>
        <w:rPr>
          <w:u w:val="single"/>
        </w:rPr>
        <w:t xml:space="preserve">(d) $73,627,000 of the general fund</w:t>
      </w:r>
      <w:r>
        <w:rPr>
          <w:rFonts w:ascii="Times New Roman" w:hAnsi="Times New Roman"/>
          <w:u w:val="single"/>
        </w:rPr>
        <w:t xml:space="preserve">—</w:t>
      </w:r>
      <w:r>
        <w:rPr>
          <w:u w:val="single"/>
        </w:rPr>
        <w:t xml:space="preserve">state appropriation for fiscal year 2023,</w:t>
      </w:r>
      <w:r>
        <w:rPr/>
        <w:t xml:space="preserve"> $59,893,000 of the general fund</w:t>
      </w:r>
      <w:r>
        <w:rPr>
          <w:rFonts w:ascii="Times New Roman" w:hAnsi="Times New Roman"/>
        </w:rPr>
        <w:t xml:space="preserve">—</w:t>
      </w:r>
      <w:r>
        <w:rPr/>
        <w:t xml:space="preserve">federal appropriation (CARES), $65,925,000 of the general fund</w:t>
      </w:r>
      <w:r>
        <w:rPr>
          <w:rFonts w:ascii="Times New Roman" w:hAnsi="Times New Roman"/>
        </w:rPr>
        <w:t xml:space="preserve">—</w:t>
      </w:r>
      <w:r>
        <w:rPr/>
        <w:t xml:space="preserve">federal appropriation (CRRSA), and $99,918,000 of the general fund</w:t>
      </w:r>
      <w:r>
        <w:rPr>
          <w:rFonts w:ascii="Times New Roman" w:hAnsi="Times New Roman"/>
        </w:rPr>
        <w:t xml:space="preserve">—</w:t>
      </w:r>
      <w:r>
        <w:rPr/>
        <w:t xml:space="preserve">federal appropriation (ARPA) are provided solely for enhancements to the working child care connections program, pursuant to Engrossed Second Substitute Senate Bill No. 5237 (child care &amp; early dev. exp.). Of the amounts provided in this subsection:</w:t>
      </w:r>
    </w:p>
    <w:p>
      <w:pPr>
        <w:spacing w:before="0" w:after="0" w:line="408" w:lineRule="exact"/>
        <w:ind w:left="0" w:right="0" w:firstLine="576"/>
        <w:jc w:val="left"/>
      </w:pPr>
      <w:r>
        <w:rPr/>
        <w:t xml:space="preserve">(i) $28,759,000 of the general fund</w:t>
      </w:r>
      <w:r>
        <w:rPr>
          <w:rFonts w:ascii="Times New Roman" w:hAnsi="Times New Roman"/>
        </w:rPr>
        <w:t xml:space="preserve">—</w:t>
      </w:r>
      <w:r>
        <w:rPr/>
        <w:t xml:space="preserve">federal appropriation (CARES), $11,993,000 of the general fund</w:t>
      </w:r>
      <w:r>
        <w:rPr>
          <w:rFonts w:ascii="Times New Roman" w:hAnsi="Times New Roman"/>
        </w:rPr>
        <w:t xml:space="preserve">—</w:t>
      </w:r>
      <w:r>
        <w:rPr/>
        <w:t xml:space="preserve">federal appropriation (CRRSA), and $35,979,000 of the general fund</w:t>
      </w:r>
      <w:r>
        <w:rPr>
          <w:rFonts w:ascii="Times New Roman" w:hAnsi="Times New Roman"/>
        </w:rPr>
        <w:t xml:space="preserve">—</w:t>
      </w:r>
      <w:r>
        <w:rPr/>
        <w:t xml:space="preserve">federal appropriation (ARPA) are provided solely for the implementation of reduced household child care monthly copayments. For households at or below 50 percent of the state median income, copayments are capped at $115 through January 1, 2022, and $90 from January 1, 2022, through fiscal year 2023. For households at or below 60 percent of the state median income, copayments are capped at $115 through June 30, 2023.</w:t>
      </w:r>
    </w:p>
    <w:p>
      <w:pPr>
        <w:spacing w:before="0" w:after="0" w:line="408" w:lineRule="exact"/>
        <w:ind w:left="0" w:right="0" w:firstLine="576"/>
        <w:jc w:val="left"/>
      </w:pPr>
      <w:r>
        <w:rPr/>
        <w:t xml:space="preserve">(ii) </w:t>
      </w:r>
      <w:r>
        <w:rPr>
          <w:u w:val="single"/>
        </w:rPr>
        <w:t xml:space="preserve">$73,627,000 of the general fund</w:t>
      </w:r>
      <w:r>
        <w:rPr>
          <w:rFonts w:ascii="Times New Roman" w:hAnsi="Times New Roman"/>
          <w:u w:val="single"/>
        </w:rPr>
        <w:t xml:space="preserve">—</w:t>
      </w:r>
      <w:r>
        <w:rPr>
          <w:u w:val="single"/>
        </w:rPr>
        <w:t xml:space="preserve">state appropriation for fiscal year 2023,</w:t>
      </w:r>
      <w:r>
        <w:rPr/>
        <w:t xml:space="preserve"> $31,134,000 of the general fund</w:t>
      </w:r>
      <w:r>
        <w:rPr>
          <w:rFonts w:ascii="Times New Roman" w:hAnsi="Times New Roman"/>
        </w:rPr>
        <w:t xml:space="preserve">—</w:t>
      </w:r>
      <w:r>
        <w:rPr/>
        <w:t xml:space="preserve">federal appropriation (CARES), $40,195,000 of the general fund</w:t>
      </w:r>
      <w:r>
        <w:rPr>
          <w:rFonts w:ascii="Times New Roman" w:hAnsi="Times New Roman"/>
        </w:rPr>
        <w:t xml:space="preserve">—</w:t>
      </w:r>
      <w:r>
        <w:rPr/>
        <w:t xml:space="preserve">federal appropriation (CRRSA), and $45,476,000 of the general fund</w:t>
      </w:r>
      <w:r>
        <w:rPr>
          <w:rFonts w:ascii="Times New Roman" w:hAnsi="Times New Roman"/>
        </w:rPr>
        <w:t xml:space="preserve">—</w:t>
      </w:r>
      <w:r>
        <w:rPr/>
        <w:t xml:space="preserve">federal appropriation (ARPA) are provided solely to increase subsidy base rates to the 85th percentile of market for child care providers </w:t>
      </w:r>
      <w:r>
        <w:rPr>
          <w:u w:val="single"/>
        </w:rPr>
        <w:t xml:space="preserve">based on the 2021 market rate survey beginning January 1, 2023</w:t>
      </w:r>
      <w:r>
        <w:rPr/>
        <w:t xml:space="preserve">.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(iii) $3,930,000 of the general fund</w:t>
      </w:r>
      <w:r>
        <w:rPr>
          <w:rFonts w:ascii="Times New Roman" w:hAnsi="Times New Roman"/>
        </w:rPr>
        <w:t xml:space="preserve">—</w:t>
      </w:r>
      <w:r>
        <w:rPr/>
        <w:t xml:space="preserve">federal appropriation (CRRSA) and $4,903,000 of the general fund</w:t>
      </w:r>
      <w:r>
        <w:rPr>
          <w:rFonts w:ascii="Times New Roman" w:hAnsi="Times New Roman"/>
        </w:rPr>
        <w:t xml:space="preserve">—</w:t>
      </w:r>
      <w:r>
        <w:rPr/>
        <w:t xml:space="preserve">federal appropriation (ARPA) are provided solely to waive work requirements for student parents utilizing the working connections child care program.</w:t>
      </w:r>
    </w:p>
    <w:p>
      <w:pPr>
        <w:spacing w:before="0" w:after="0" w:line="408" w:lineRule="exact"/>
        <w:ind w:left="0" w:right="0" w:firstLine="576"/>
        <w:jc w:val="left"/>
      </w:pPr>
      <w:r>
        <w:rPr/>
        <w:t xml:space="preserve">(iv) $6,726,000 of the general fund</w:t>
      </w:r>
      <w:r>
        <w:rPr>
          <w:rFonts w:ascii="Times New Roman" w:hAnsi="Times New Roman"/>
        </w:rPr>
        <w:t xml:space="preserve">—</w:t>
      </w:r>
      <w:r>
        <w:rPr/>
        <w:t xml:space="preserve">federal appropriation (CRRSA) and $10,633,000 of the general fund</w:t>
      </w:r>
      <w:r>
        <w:rPr>
          <w:rFonts w:ascii="Times New Roman" w:hAnsi="Times New Roman"/>
        </w:rPr>
        <w:t xml:space="preserve">—</w:t>
      </w:r>
      <w:r>
        <w:rPr/>
        <w:t xml:space="preserve">federal appropriation (ARPA) are provided solely to expand eligibility for the working connections child care program to households at or below 60 percent of state median income, beginning October 1, 2021.</w:t>
      </w:r>
    </w:p>
    <w:p>
      <w:pPr>
        <w:spacing w:before="0" w:after="0" w:line="408" w:lineRule="exact"/>
        <w:ind w:left="0" w:right="0" w:firstLine="576"/>
        <w:jc w:val="left"/>
      </w:pPr>
      <w:r>
        <w:rPr/>
        <w:t xml:space="preserve">(v) $1,549,000 of the general fund</w:t>
      </w:r>
      <w:r>
        <w:rPr>
          <w:rFonts w:ascii="Times New Roman" w:hAnsi="Times New Roman"/>
        </w:rPr>
        <w:t xml:space="preserve">—</w:t>
      </w:r>
      <w:r>
        <w:rPr/>
        <w:t xml:space="preserve">federal appropriation (CRRSA) and $982,000 of the general fund</w:t>
      </w:r>
      <w:r>
        <w:rPr>
          <w:rFonts w:ascii="Times New Roman" w:hAnsi="Times New Roman"/>
        </w:rPr>
        <w:t xml:space="preserve">—</w:t>
      </w:r>
      <w:r>
        <w:rPr/>
        <w:t xml:space="preserve">federal appropriation (ARPA) are provided solely for the department to implement an infant rate enhancement for child care providers.</w:t>
      </w:r>
    </w:p>
    <w:p>
      <w:pPr>
        <w:spacing w:before="0" w:after="0" w:line="408" w:lineRule="exact"/>
        <w:ind w:left="0" w:right="0" w:firstLine="576"/>
        <w:jc w:val="left"/>
      </w:pPr>
      <w:r>
        <w:t>((</w:t>
      </w:r>
      <w:r>
        <w:rPr>
          <w:strike/>
        </w:rPr>
        <w:t xml:space="preserve">(d)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strike/>
        </w:rPr>
        <w:t xml:space="preserve">(i) Families applying for or receiving temporary assistance for needy families (TANF);</w:t>
      </w:r>
    </w:p>
    <w:p>
      <w:pPr>
        <w:spacing w:before="0" w:after="0" w:line="408" w:lineRule="exact"/>
        <w:ind w:left="0" w:right="0" w:firstLine="576"/>
        <w:jc w:val="left"/>
      </w:pPr>
      <w:r>
        <w:rPr>
          <w:strike/>
        </w:rPr>
        <w:t xml:space="preserve">(ii) TANF families curing sanction;</w:t>
      </w:r>
    </w:p>
    <w:p>
      <w:pPr>
        <w:spacing w:before="0" w:after="0" w:line="408" w:lineRule="exact"/>
        <w:ind w:left="0" w:right="0" w:firstLine="576"/>
        <w:jc w:val="left"/>
      </w:pPr>
      <w:r>
        <w:rPr>
          <w:strike/>
        </w:rPr>
        <w:t xml:space="preserve">(iii) Foster children;</w:t>
      </w:r>
    </w:p>
    <w:p>
      <w:pPr>
        <w:spacing w:before="0" w:after="0" w:line="408" w:lineRule="exact"/>
        <w:ind w:left="0" w:right="0" w:firstLine="576"/>
        <w:jc w:val="left"/>
      </w:pPr>
      <w:r>
        <w:rPr>
          <w:strike/>
        </w:rPr>
        <w:t xml:space="preserve">(iv) Families that include a child with special needs;</w:t>
      </w:r>
    </w:p>
    <w:p>
      <w:pPr>
        <w:spacing w:before="0" w:after="0" w:line="408" w:lineRule="exact"/>
        <w:ind w:left="0" w:right="0" w:firstLine="576"/>
        <w:jc w:val="left"/>
      </w:pPr>
      <w:r>
        <w:rPr>
          <w:strike/>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strike/>
        </w:rPr>
        <w:t xml:space="preserve">(vi)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strike/>
        </w:rPr>
        <w:t xml:space="preserve">(vii) Families that received subsidies within the last thirty days and:</w:t>
      </w:r>
    </w:p>
    <w:p>
      <w:pPr>
        <w:spacing w:before="0" w:after="0" w:line="408" w:lineRule="exact"/>
        <w:ind w:left="0" w:right="0" w:firstLine="576"/>
        <w:jc w:val="left"/>
      </w:pPr>
      <w:r>
        <w:rPr>
          <w:strike/>
        </w:rPr>
        <w:t xml:space="preserve">(A) Have reapplied for subsidies; and</w:t>
      </w:r>
    </w:p>
    <w:p>
      <w:pPr>
        <w:spacing w:before="0" w:after="0" w:line="408" w:lineRule="exact"/>
        <w:ind w:left="0" w:right="0" w:firstLine="576"/>
        <w:jc w:val="left"/>
      </w:pPr>
      <w:r>
        <w:rPr>
          <w:strike/>
        </w:rPr>
        <w:t xml:space="preserve">(B) Have household income of 60 percent of the state median income or below; and</w:t>
      </w:r>
    </w:p>
    <w:p>
      <w:pPr>
        <w:spacing w:before="0" w:after="0" w:line="408" w:lineRule="exact"/>
        <w:ind w:left="0" w:right="0" w:firstLine="576"/>
        <w:jc w:val="left"/>
      </w:pPr>
      <w:r>
        <w:rPr>
          <w:strike/>
        </w:rPr>
        <w:t xml:space="preserve">(viii) All other eligible families.</w:t>
      </w:r>
      <w:r>
        <w:t>))</w:t>
      </w:r>
    </w:p>
    <w:p>
      <w:pPr>
        <w:spacing w:before="0" w:after="0" w:line="408" w:lineRule="exact"/>
        <w:ind w:left="0" w:right="0" w:firstLine="576"/>
        <w:jc w:val="left"/>
      </w:pPr>
      <w:r>
        <w:rPr/>
        <w:t xml:space="preserve">(e) </w:t>
      </w:r>
      <w:r>
        <w:rPr>
          <w:u w:val="single"/>
        </w:rPr>
        <w:t xml:space="preserve">Funding provided in this subsection is sufficient for the department to pay licensed providers for child care subsidy payments based on a child's enrollment rather than attendance from April 1, 2022, through June 30, 2022. Licensed providers may still receive subsidy payment based on enrollment when:</w:t>
      </w:r>
    </w:p>
    <w:p>
      <w:pPr>
        <w:spacing w:before="0" w:after="0" w:line="408" w:lineRule="exact"/>
        <w:ind w:left="0" w:right="0" w:firstLine="576"/>
        <w:jc w:val="left"/>
      </w:pPr>
      <w:r>
        <w:rPr>
          <w:u w:val="single"/>
        </w:rPr>
        <w:t xml:space="preserve">(i) The provider temporarily closes their child care setting due to a COVID-19 outbreak; and</w:t>
      </w:r>
    </w:p>
    <w:p>
      <w:pPr>
        <w:spacing w:before="0" w:after="0" w:line="408" w:lineRule="exact"/>
        <w:ind w:left="0" w:right="0" w:firstLine="576"/>
        <w:jc w:val="left"/>
      </w:pPr>
      <w:r>
        <w:rPr>
          <w:u w:val="single"/>
        </w:rPr>
        <w:t xml:space="preserve">(ii) The child's family remains eligible for subsidy and the provider is authorized care.</w:t>
      </w:r>
    </w:p>
    <w:p>
      <w:pPr>
        <w:spacing w:before="0" w:after="0" w:line="408" w:lineRule="exact"/>
        <w:ind w:left="0" w:right="0" w:firstLine="576"/>
        <w:jc w:val="left"/>
      </w:pPr>
      <w:r>
        <w:rPr>
          <w:u w:val="single"/>
        </w:rPr>
        <w:t xml:space="preserve">The department will not make subsidy payments to providers who close for reasons not related to the pandemic.</w:t>
      </w:r>
    </w:p>
    <w:p>
      <w:pPr>
        <w:spacing w:before="0" w:after="0" w:line="408" w:lineRule="exact"/>
        <w:ind w:left="0" w:right="0" w:firstLine="576"/>
        <w:jc w:val="left"/>
      </w:pPr>
      <w:r>
        <w:rPr>
          <w:u w:val="single"/>
        </w:rPr>
        <w:t xml:space="preserve">(f)</w:t>
      </w:r>
      <w:r>
        <w:rPr/>
        <w:t xml:space="preserve">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(8) $871,000 of the general fund</w:t>
      </w:r>
      <w:r>
        <w:rPr>
          <w:rFonts w:ascii="Times New Roman" w:hAnsi="Times New Roman"/>
        </w:rPr>
        <w:t xml:space="preserve">—</w:t>
      </w:r>
      <w:r>
        <w:rPr/>
        <w:t xml:space="preserve">state appropriation for fiscal year 2022 and $871,000 of the general fund</w:t>
      </w:r>
      <w:r>
        <w:rPr>
          <w:rFonts w:ascii="Times New Roman" w:hAnsi="Times New Roman"/>
        </w:rPr>
        <w:t xml:space="preserve">—</w:t>
      </w:r>
      <w:r>
        <w:rPr/>
        <w:t xml:space="preserve">state appropriation for fiscal year 2023 are provided solely for the department of children, youth, and families to contract with a countywide nonprofit organization with early childhood expertise in Pierce county for a pilot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2022.</w:t>
      </w:r>
    </w:p>
    <w:p>
      <w:pPr>
        <w:spacing w:before="0" w:after="0" w:line="408" w:lineRule="exact"/>
        <w:ind w:left="0" w:right="0" w:firstLine="576"/>
        <w:jc w:val="left"/>
      </w:pPr>
      <w:r>
        <w:rPr/>
        <w:t xml:space="preserve">(9)(a) $5,899,000 of the general fund</w:t>
      </w:r>
      <w:r>
        <w:rPr>
          <w:rFonts w:ascii="Times New Roman" w:hAnsi="Times New Roman"/>
        </w:rPr>
        <w:t xml:space="preserve">—</w:t>
      </w:r>
      <w:r>
        <w:rPr/>
        <w:t xml:space="preserve">state appropriation for fiscal year 2022 and $8,382,000 of the general fund</w:t>
      </w:r>
      <w:r>
        <w:rPr>
          <w:rFonts w:ascii="Times New Roman" w:hAnsi="Times New Roman"/>
        </w:rPr>
        <w:t xml:space="preserve">—</w:t>
      </w:r>
      <w:r>
        <w:rPr/>
        <w:t xml:space="preserve">state appropriation for fiscal year 2023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(b) Of the amounts provided in this subsection (9), $1,246,000 of the general fund</w:t>
      </w:r>
      <w:r>
        <w:rPr>
          <w:rFonts w:ascii="Times New Roman" w:hAnsi="Times New Roman"/>
        </w:rPr>
        <w:t xml:space="preserve">—</w:t>
      </w:r>
      <w:r>
        <w:rPr/>
        <w:t xml:space="preserve">state appropriation for fiscal year 2022 and $3,719,000 of the general fund</w:t>
      </w:r>
      <w:r>
        <w:rPr>
          <w:rFonts w:ascii="Times New Roman" w:hAnsi="Times New Roman"/>
        </w:rPr>
        <w:t xml:space="preserve">—</w:t>
      </w:r>
      <w:r>
        <w:rPr/>
        <w:t xml:space="preserve">state appropriation for fiscal year 2023 are provided solely for the expansion of ECLIPSE services, pursuant to Engrossed Second Substitute Senate Bill No. 5237 (child care &amp; early dev. exp.). Funding provided for the expansion of services is intended to serve new geographic areas not currently served by ECLIPSE services. </w:t>
      </w:r>
      <w:r>
        <w:t>((</w:t>
      </w:r>
      <w:r>
        <w:rPr>
          <w:strike/>
        </w:rPr>
        <w:t xml:space="preserve">If the bill is not enacted by June 30, 2021, the amounts provided in this subsection (9)(b) shall lapse.</w:t>
      </w:r>
      <w:r>
        <w:t>))</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(16) Within existing resources, the department shall implement chapter 409, Laws of 2019 (early learning access).</w:t>
      </w:r>
    </w:p>
    <w:p>
      <w:pPr>
        <w:spacing w:before="0" w:after="0" w:line="408" w:lineRule="exact"/>
        <w:ind w:left="0" w:right="0" w:firstLine="576"/>
        <w:jc w:val="left"/>
      </w:pPr>
      <w:r>
        <w:rPr/>
        <w:t xml:space="preserve">(17)(a) $7,355,000 of the general fund</w:t>
      </w:r>
      <w:r>
        <w:rPr>
          <w:rFonts w:ascii="Times New Roman" w:hAnsi="Times New Roman"/>
        </w:rPr>
        <w:t xml:space="preserve">—</w:t>
      </w:r>
      <w:r>
        <w:rPr/>
        <w:t xml:space="preserve">state appropriation for fiscal year 2022, $11,126,000 of the general fund</w:t>
      </w:r>
      <w:r>
        <w:rPr>
          <w:rFonts w:ascii="Times New Roman" w:hAnsi="Times New Roman"/>
        </w:rPr>
        <w:t xml:space="preserve">—</w:t>
      </w:r>
      <w:r>
        <w:rPr/>
        <w:t xml:space="preserve">state appropriation for fiscal year 2023, $11,032,000 of the general fund</w:t>
      </w:r>
      <w:r>
        <w:rPr>
          <w:rFonts w:ascii="Times New Roman" w:hAnsi="Times New Roman"/>
        </w:rPr>
        <w:t xml:space="preserve">—</w:t>
      </w:r>
      <w:r>
        <w:rPr/>
        <w:t xml:space="preserve">federal appropriation (CRRSA), and $9,632,000 of the general fund</w:t>
      </w:r>
      <w:r>
        <w:rPr>
          <w:rFonts w:ascii="Times New Roman" w:hAnsi="Times New Roman"/>
        </w:rPr>
        <w:t xml:space="preserve">—</w:t>
      </w:r>
      <w:r>
        <w:rPr/>
        <w:t xml:space="preserve">federal appropriation (ARPA) are provided solely for the implementation of Engrossed Second Substitute Senate Bill No. 5237 (child care &amp; early dev. exp.). </w:t>
      </w:r>
      <w:r>
        <w:t>((</w:t>
      </w:r>
      <w:r>
        <w:rPr>
          <w:strike/>
        </w:rPr>
        <w:t xml:space="preserve">If the bill is not enacted by June 30, 2021, the amounts provided in this subsection shall lapse.</w:t>
      </w:r>
      <w:r>
        <w:t>))</w:t>
      </w:r>
      <w:r>
        <w:rPr/>
        <w:t xml:space="preserve"> The legislature intends for the appropriations provided in this subsection to stabilize and support child care providers and early learning contractors and to expand families' access to affordable, quality child care and early learning during and after the COVID-19 public health emergency. Of the amounts provided in this subsection:</w:t>
      </w:r>
    </w:p>
    <w:p>
      <w:pPr>
        <w:spacing w:before="0" w:after="0" w:line="408" w:lineRule="exact"/>
        <w:ind w:left="0" w:right="0" w:firstLine="576"/>
        <w:jc w:val="left"/>
      </w:pPr>
      <w:r>
        <w:rPr/>
        <w:t xml:space="preserve">(i) $2,535,000 of the general fund</w:t>
      </w:r>
      <w:r>
        <w:rPr>
          <w:rFonts w:ascii="Times New Roman" w:hAnsi="Times New Roman"/>
        </w:rPr>
        <w:t xml:space="preserve">—</w:t>
      </w:r>
      <w:r>
        <w:rPr/>
        <w:t xml:space="preserve">state appropriation for fiscal year 2022, $2,535,000 of the general fund</w:t>
      </w:r>
      <w:r>
        <w:rPr>
          <w:rFonts w:ascii="Times New Roman" w:hAnsi="Times New Roman"/>
        </w:rPr>
        <w:t xml:space="preserve">—</w:t>
      </w:r>
      <w:r>
        <w:rPr/>
        <w:t xml:space="preserve">state appropriation for fiscal year 2023, and $4,604,000 of the general fund</w:t>
      </w:r>
      <w:r>
        <w:rPr>
          <w:rFonts w:ascii="Times New Roman" w:hAnsi="Times New Roman"/>
        </w:rPr>
        <w:t xml:space="preserve">—</w:t>
      </w:r>
      <w:r>
        <w:rPr/>
        <w:t xml:space="preserve">federal appropriation (CRRSA) are provided solely for the implementation of complex needs funds.</w:t>
      </w:r>
    </w:p>
    <w:p>
      <w:pPr>
        <w:spacing w:before="0" w:after="0" w:line="408" w:lineRule="exact"/>
        <w:ind w:left="0" w:right="0" w:firstLine="576"/>
        <w:jc w:val="left"/>
      </w:pPr>
      <w:r>
        <w:rPr/>
        <w:t xml:space="preserve">(ii) $966,000 of the general fund</w:t>
      </w:r>
      <w:r>
        <w:rPr>
          <w:rFonts w:ascii="Times New Roman" w:hAnsi="Times New Roman"/>
        </w:rPr>
        <w:t xml:space="preserve">—</w:t>
      </w:r>
      <w:r>
        <w:rPr/>
        <w:t xml:space="preserve">federal appropriation (CRRSA) and $1,836,000 of the general fund</w:t>
      </w:r>
      <w:r>
        <w:rPr>
          <w:rFonts w:ascii="Times New Roman" w:hAnsi="Times New Roman"/>
        </w:rPr>
        <w:t xml:space="preserve">—</w:t>
      </w:r>
      <w:r>
        <w:rPr/>
        <w:t xml:space="preserve">federal appropriation (ARPA) are provided solely for the implementation of trauma-informed care supports.</w:t>
      </w:r>
    </w:p>
    <w:p>
      <w:pPr>
        <w:spacing w:before="0" w:after="0" w:line="408" w:lineRule="exact"/>
        <w:ind w:left="0" w:right="0" w:firstLine="576"/>
        <w:jc w:val="left"/>
      </w:pPr>
      <w:r>
        <w:rPr/>
        <w:t xml:space="preserve">(iii) $180,000 of the general fund</w:t>
      </w:r>
      <w:r>
        <w:rPr>
          <w:rFonts w:ascii="Times New Roman" w:hAnsi="Times New Roman"/>
        </w:rPr>
        <w:t xml:space="preserve">—</w:t>
      </w:r>
      <w:r>
        <w:rPr/>
        <w:t xml:space="preserve">state appropriation for fiscal year 2022 and $3,200,000 of the general fund</w:t>
      </w:r>
      <w:r>
        <w:rPr>
          <w:rFonts w:ascii="Times New Roman" w:hAnsi="Times New Roman"/>
        </w:rPr>
        <w:t xml:space="preserve">—</w:t>
      </w:r>
      <w:r>
        <w:rPr/>
        <w:t xml:space="preserve">state appropriation for fiscal year 2023 are provided solely for the department to implement dual language rate enhancements.</w:t>
      </w:r>
    </w:p>
    <w:p>
      <w:pPr>
        <w:spacing w:before="0" w:after="0" w:line="408" w:lineRule="exact"/>
        <w:ind w:left="0" w:right="0" w:firstLine="576"/>
        <w:jc w:val="left"/>
      </w:pPr>
      <w:r>
        <w:rPr/>
        <w:t xml:space="preserve">(iv) $671,000 of the general fund</w:t>
      </w:r>
      <w:r>
        <w:rPr>
          <w:rFonts w:ascii="Times New Roman" w:hAnsi="Times New Roman"/>
        </w:rPr>
        <w:t xml:space="preserve">—</w:t>
      </w:r>
      <w:r>
        <w:rPr/>
        <w:t xml:space="preserve">state appropriation for fiscal year 2022, $656,000 of the general fund</w:t>
      </w:r>
      <w:r>
        <w:rPr>
          <w:rFonts w:ascii="Times New Roman" w:hAnsi="Times New Roman"/>
        </w:rPr>
        <w:t xml:space="preserve">—</w:t>
      </w:r>
      <w:r>
        <w:rPr/>
        <w:t xml:space="preserve">state appropriation for fiscal year 2023, and $3,982,000 of the general fund</w:t>
      </w:r>
      <w:r>
        <w:rPr>
          <w:rFonts w:ascii="Times New Roman" w:hAnsi="Times New Roman"/>
        </w:rPr>
        <w:t xml:space="preserve">—</w:t>
      </w:r>
      <w:r>
        <w:rPr/>
        <w:t xml:space="preserve">federal appropriation (ARPA) are provided solely for the implementation of equity grants.</w:t>
      </w:r>
    </w:p>
    <w:p>
      <w:pPr>
        <w:spacing w:before="0" w:after="0" w:line="408" w:lineRule="exact"/>
        <w:ind w:left="0" w:right="0" w:firstLine="576"/>
        <w:jc w:val="left"/>
      </w:pPr>
      <w:r>
        <w:rPr/>
        <w:t xml:space="preserve">(v) $773,000 of the general fund</w:t>
      </w:r>
      <w:r>
        <w:rPr>
          <w:rFonts w:ascii="Times New Roman" w:hAnsi="Times New Roman"/>
        </w:rPr>
        <w:t xml:space="preserve">—</w:t>
      </w:r>
      <w:r>
        <w:rPr/>
        <w:t xml:space="preserve">state appropriation for fiscal year 2022, </w:t>
      </w:r>
      <w:r>
        <w:t>((</w:t>
      </w:r>
      <w:r>
        <w:rPr>
          <w:strike/>
        </w:rPr>
        <w:t xml:space="preserve">$773,000</w:t>
      </w:r>
      <w:r>
        <w:t>))</w:t>
      </w:r>
      <w:r>
        <w:rPr/>
        <w:t xml:space="preserve"> </w:t>
      </w:r>
      <w:r>
        <w:rPr>
          <w:u w:val="single"/>
        </w:rPr>
        <w:t xml:space="preserve">$958,000</w:t>
      </w:r>
      <w:r>
        <w:rPr/>
        <w:t xml:space="preserve"> of the general fund</w:t>
      </w:r>
      <w:r>
        <w:rPr>
          <w:rFonts w:ascii="Times New Roman" w:hAnsi="Times New Roman"/>
        </w:rPr>
        <w:t xml:space="preserve">—</w:t>
      </w:r>
      <w:r>
        <w:rPr/>
        <w:t xml:space="preserve">state appropriation for fiscal year 2023, $1,500,000 of the general fund</w:t>
      </w:r>
      <w:r>
        <w:rPr>
          <w:rFonts w:ascii="Times New Roman" w:hAnsi="Times New Roman"/>
        </w:rPr>
        <w:t xml:space="preserve">—</w:t>
      </w:r>
      <w:r>
        <w:rPr/>
        <w:t xml:space="preserve">federal appropriation (CRRSA), and $900,000 of the general fund</w:t>
      </w:r>
      <w:r>
        <w:rPr>
          <w:rFonts w:ascii="Times New Roman" w:hAnsi="Times New Roman"/>
        </w:rPr>
        <w:t xml:space="preserve">—</w:t>
      </w:r>
      <w:r>
        <w:rPr/>
        <w:t xml:space="preserve">federal appropriation (ARPA) are provided solely for infant and early childhood mental health consultation.</w:t>
      </w:r>
    </w:p>
    <w:p>
      <w:pPr>
        <w:spacing w:before="0" w:after="0" w:line="408" w:lineRule="exact"/>
        <w:ind w:left="0" w:right="0" w:firstLine="576"/>
        <w:jc w:val="left"/>
      </w:pPr>
      <w:r>
        <w:rPr/>
        <w:t xml:space="preserve">(vi) $365,000 of the general fund</w:t>
      </w:r>
      <w:r>
        <w:rPr>
          <w:rFonts w:ascii="Times New Roman" w:hAnsi="Times New Roman"/>
        </w:rPr>
        <w:t xml:space="preserve">—</w:t>
      </w:r>
      <w:r>
        <w:rPr/>
        <w:t xml:space="preserve">federal appropriation (CRRSA) and $495,000 of the general fund</w:t>
      </w:r>
      <w:r>
        <w:rPr>
          <w:rFonts w:ascii="Times New Roman" w:hAnsi="Times New Roman"/>
        </w:rPr>
        <w:t xml:space="preserve">—</w:t>
      </w:r>
      <w:r>
        <w:rPr/>
        <w:t xml:space="preserve">federal appropriation (ARPA) are provided solely for the expansion of family, friend, and neighbor child care play and learn groups.</w:t>
      </w:r>
    </w:p>
    <w:p>
      <w:pPr>
        <w:spacing w:before="0" w:after="0" w:line="408" w:lineRule="exact"/>
        <w:ind w:left="0" w:right="0" w:firstLine="576"/>
        <w:jc w:val="left"/>
      </w:pPr>
      <w:r>
        <w:rPr/>
        <w:t xml:space="preserve">(vii) $930,000 of the general fund</w:t>
      </w:r>
      <w:r>
        <w:rPr>
          <w:rFonts w:ascii="Times New Roman" w:hAnsi="Times New Roman"/>
        </w:rPr>
        <w:t xml:space="preserve">—</w:t>
      </w:r>
      <w:r>
        <w:rPr/>
        <w:t xml:space="preserve">state appropriation for fiscal year 2022, $1,075,000 of the general fund</w:t>
      </w:r>
      <w:r>
        <w:rPr>
          <w:rFonts w:ascii="Times New Roman" w:hAnsi="Times New Roman"/>
        </w:rPr>
        <w:t xml:space="preserve">—</w:t>
      </w:r>
      <w:r>
        <w:rPr/>
        <w:t xml:space="preserve">state appropriation for fiscal year 2023, $3,597,000 of the general fund</w:t>
      </w:r>
      <w:r>
        <w:rPr>
          <w:rFonts w:ascii="Times New Roman" w:hAnsi="Times New Roman"/>
        </w:rPr>
        <w:t xml:space="preserve">—</w:t>
      </w:r>
      <w:r>
        <w:rPr/>
        <w:t xml:space="preserve">federal appropriation (CRRSA), and $2,419,000 of the general fund</w:t>
      </w:r>
      <w:r>
        <w:rPr>
          <w:rFonts w:ascii="Times New Roman" w:hAnsi="Times New Roman"/>
        </w:rPr>
        <w:t xml:space="preserve">—</w:t>
      </w:r>
      <w:r>
        <w:rPr/>
        <w:t xml:space="preserve">federal appropriation (ARPA) are provided solely for the implementation of trainings, early achievers scholarships, and other professional development activities. Amounts provided in this subsection may be used to contract with a nonprofit organization that provides relationship-based professional development support to family, friend, and neighbor, child care center, and licensed family care providers.</w:t>
      </w:r>
    </w:p>
    <w:p>
      <w:pPr>
        <w:spacing w:before="0" w:after="0" w:line="408" w:lineRule="exact"/>
        <w:ind w:left="0" w:right="0" w:firstLine="576"/>
        <w:jc w:val="left"/>
      </w:pPr>
      <w:r>
        <w:rPr/>
        <w:t xml:space="preserve">(viii) $1,585,000 of the general fund</w:t>
      </w:r>
      <w:r>
        <w:rPr>
          <w:rFonts w:ascii="Times New Roman" w:hAnsi="Times New Roman"/>
        </w:rPr>
        <w:t xml:space="preserve">—</w:t>
      </w:r>
      <w:r>
        <w:rPr/>
        <w:t xml:space="preserve">state appropriation for fiscal year 2022 and $2,196,000 of the general fund</w:t>
      </w:r>
      <w:r>
        <w:rPr>
          <w:rFonts w:ascii="Times New Roman" w:hAnsi="Times New Roman"/>
        </w:rPr>
        <w:t xml:space="preserve">—</w:t>
      </w:r>
      <w:r>
        <w:rPr/>
        <w:t xml:space="preserve">state appropriation for fiscal year 2023 are provided solely for the department to expand the birth-to-three early childhood education and assistance program.</w:t>
      </w:r>
    </w:p>
    <w:p>
      <w:pPr>
        <w:spacing w:before="0" w:after="0" w:line="408" w:lineRule="exact"/>
        <w:ind w:left="0" w:right="0" w:firstLine="576"/>
        <w:jc w:val="left"/>
      </w:pPr>
      <w:r>
        <w:rPr/>
        <w:t xml:space="preserve">(ix) $421,000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collaborate with the department of commerce on technical assistance to employers interested in providing child care to employees.</w:t>
      </w:r>
    </w:p>
    <w:p>
      <w:pPr>
        <w:spacing w:before="0" w:after="0" w:line="408" w:lineRule="exact"/>
        <w:ind w:left="0" w:right="0" w:firstLine="576"/>
        <w:jc w:val="left"/>
      </w:pPr>
      <w:r>
        <w:rPr/>
        <w:t xml:space="preserve">(b) The state and the representative for family child care providers must enter into bargaining over the implementation of grants and rate increases included in this proviso, and apply those increases consistent with the terms of this proviso and the agreement reached between the parties.</w:t>
      </w:r>
    </w:p>
    <w:p>
      <w:pPr>
        <w:spacing w:before="0" w:after="0" w:line="408" w:lineRule="exact"/>
        <w:ind w:left="0" w:right="0" w:firstLine="576"/>
        <w:jc w:val="left"/>
      </w:pPr>
      <w:r>
        <w:rPr/>
        <w:t xml:space="preserve">(18) $265,000 of the general fund</w:t>
      </w:r>
      <w:r>
        <w:rPr>
          <w:rFonts w:ascii="Times New Roman" w:hAnsi="Times New Roman"/>
        </w:rPr>
        <w:t xml:space="preserve">—</w:t>
      </w:r>
      <w:r>
        <w:rPr/>
        <w:t xml:space="preserve">state appropriation for fiscal year 2022 and $265,000 of the general fund</w:t>
      </w:r>
      <w:r>
        <w:rPr>
          <w:rFonts w:ascii="Times New Roman" w:hAnsi="Times New Roman"/>
        </w:rPr>
        <w:t xml:space="preserve">—</w:t>
      </w:r>
      <w:r>
        <w:rPr/>
        <w:t xml:space="preserve">state appropriation for fiscal year 2023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$414,000 of the general fund</w:t>
      </w:r>
      <w:r>
        <w:rPr>
          <w:rFonts w:ascii="Times New Roman" w:hAnsi="Times New Roman"/>
        </w:rPr>
        <w:t xml:space="preserve">—</w:t>
      </w:r>
      <w:r>
        <w:rPr/>
        <w:t xml:space="preserve">federal appropriation (ARPA) is provided solely for the department to establish a pilot project to determine the feasibility of a child care license category for multi-site programs operating under one owner or one entity.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relevant committees of the legislature recommendations on whether to permanently implement this license category and what, if any, changes are needed to law to accomplish this.</w:t>
      </w:r>
    </w:p>
    <w:p>
      <w:pPr>
        <w:spacing w:before="0" w:after="0" w:line="408" w:lineRule="exact"/>
        <w:ind w:left="0" w:right="0" w:firstLine="576"/>
        <w:jc w:val="left"/>
      </w:pPr>
      <w:r>
        <w:rPr/>
        <w:t xml:space="preserve">(20)(a) $2,771,000 of the home visiting account</w:t>
      </w:r>
      <w:r>
        <w:rPr>
          <w:rFonts w:ascii="Times New Roman" w:hAnsi="Times New Roman"/>
        </w:rPr>
        <w:t xml:space="preserve">—</w:t>
      </w:r>
      <w:r>
        <w:rPr/>
        <w:t xml:space="preserve">state appropriation for fiscal year 2022, $5,299,000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to expand home visiting services, enhance data collection, and support the local implementing agencies providing home visiting services. The department shall:</w:t>
      </w:r>
    </w:p>
    <w:p>
      <w:pPr>
        <w:spacing w:before="0" w:after="0" w:line="408" w:lineRule="exact"/>
        <w:ind w:left="0" w:right="0" w:firstLine="576"/>
        <w:jc w:val="left"/>
      </w:pPr>
      <w:r>
        <w:rPr/>
        <w:t xml:space="preserve">(i) Contract with local implementing agencies to expand home visiting services by October 1, 2021; and</w:t>
      </w:r>
    </w:p>
    <w:p>
      <w:pPr>
        <w:spacing w:before="0" w:after="0" w:line="408" w:lineRule="exact"/>
        <w:ind w:left="0" w:right="0" w:firstLine="576"/>
        <w:jc w:val="left"/>
      </w:pPr>
      <w:r>
        <w:rPr/>
        <w:t xml:space="preserve">(ii) Provide semiannual updates to the home visiting advisory committee established in RCW 43.216.130 that includes an updated number of families served in home visiting programs and a status of the home visiting services account balance.</w:t>
      </w:r>
    </w:p>
    <w:p>
      <w:pPr>
        <w:spacing w:before="0" w:after="0" w:line="408" w:lineRule="exact"/>
        <w:ind w:left="0" w:right="0" w:firstLine="576"/>
        <w:jc w:val="left"/>
      </w:pPr>
      <w:r>
        <w:rPr/>
        <w:t xml:space="preserve">(iii) The home visiting advisory committee established in RCW 43.216.130 shall make recommendations to the department and the legislature by June 1, 2022, containing strategies for supporting home visiting providers and serving additional families. Recommendations should include, but are not limited to, strategies in the 2019 report to the legislature </w:t>
      </w:r>
      <w:r>
        <w:rPr>
          <w:i/>
        </w:rPr>
        <w:t xml:space="preserve">Opportunities and Considerations for Expanding Home Visiting Services in Washington State</w:t>
      </w:r>
      <w:r>
        <w:rPr/>
        <w:t xml:space="preserve">, such as enhancing data system collections and reporting, professional development supports, and rate adjustments to reimburse for the true cost of service delivery.</w:t>
      </w:r>
    </w:p>
    <w:p>
      <w:pPr>
        <w:spacing w:before="0" w:after="0" w:line="408" w:lineRule="exact"/>
        <w:ind w:left="0" w:right="0" w:firstLine="576"/>
        <w:jc w:val="left"/>
      </w:pPr>
      <w:r>
        <w:rPr/>
        <w:t xml:space="preserve">(b) Of the amounts provided in (a) of this subsection, $2,528,000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for additional home visiting services in order to implement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(21) The appropriations in this section are sufficient funding to implement section 29 of Substitute Senate Bill No. 5151 (foster care &amp; child care).</w:t>
      </w:r>
    </w:p>
    <w:p>
      <w:pPr>
        <w:spacing w:before="0" w:after="0" w:line="408" w:lineRule="exact"/>
        <w:ind w:left="0" w:right="0" w:firstLine="576"/>
        <w:jc w:val="left"/>
      </w:pPr>
      <w:r>
        <w:rPr/>
        <w:t xml:space="preserve">(22)(a) $390,600,000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the department to distribute grants to child care providers to stabilize the child care industry as part of the state's response to the COVID-19 public health emergency. Child care providers are eligible for grants if they are eligible for child care development fund moneys or if they are licensed, regulated, or registered within the state. The funding provided in this subsection must be expended consistent with federal law. Of the amounts provided in this subsection:</w:t>
      </w:r>
    </w:p>
    <w:p>
      <w:pPr>
        <w:spacing w:before="0" w:after="0" w:line="408" w:lineRule="exact"/>
        <w:ind w:left="0" w:right="0" w:firstLine="576"/>
        <w:jc w:val="left"/>
      </w:pPr>
      <w:r>
        <w:rPr/>
        <w:t xml:space="preserve">(i) $27,342,000 of the general fund</w:t>
      </w:r>
      <w:r>
        <w:rPr>
          <w:rFonts w:ascii="Times New Roman" w:hAnsi="Times New Roman"/>
        </w:rPr>
        <w:t xml:space="preserve">—</w:t>
      </w:r>
      <w:r>
        <w:rPr/>
        <w:t xml:space="preserve">federal appropriation (ARPA) is provided solely for the department to administer the grant program, including but not limited to costs related to creating and administering the online grant application, providing technical assistance and support for applying for and accessing the grants, publicizing the availability of the grants, and processing applications on a rolling basis.</w:t>
      </w:r>
    </w:p>
    <w:p>
      <w:pPr>
        <w:spacing w:before="0" w:after="0" w:line="408" w:lineRule="exact"/>
        <w:ind w:left="0" w:right="0" w:firstLine="576"/>
        <w:jc w:val="left"/>
      </w:pPr>
      <w:r>
        <w:rPr/>
        <w:t xml:space="preserve">(ii) $11,718,000 of the general fund</w:t>
      </w:r>
      <w:r>
        <w:rPr>
          <w:rFonts w:ascii="Times New Roman" w:hAnsi="Times New Roman"/>
        </w:rPr>
        <w:t xml:space="preserve">—</w:t>
      </w:r>
      <w:r>
        <w:rPr/>
        <w:t xml:space="preserve">federal appropriation (ARPA) is provided solely for the department to contract with an organization to provide language access support to child care providers during the grant application process, including but not limited to translation services, community-based support related to the grant application process, and other grant application support.</w:t>
      </w:r>
    </w:p>
    <w:p>
      <w:pPr>
        <w:spacing w:before="0" w:after="0" w:line="408" w:lineRule="exact"/>
        <w:ind w:left="0" w:right="0" w:firstLine="576"/>
        <w:jc w:val="left"/>
      </w:pPr>
      <w:r>
        <w:rPr/>
        <w:t xml:space="preserve">(iii) $351,540,000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child care stabilization grants to eligible child care providers as defined in section 2202 of the American rescue plan act of 2021 (ARPA). In applying for grants, child care providers are expected to meet the certification requirements defined in section 2202(d)(2)(D)(i) of ARPA. To the extent practicable, at least 10 percent of each grant awarded to an eligible child care provider must be used for compensation increases to employees working at a provider's facility. The department must make its best efforts to distribute 75 percent of the funding provided in this subsection by January 1, 2022, with the remaining 25 percent distributed by June 30, 2022. To the extent practicable, the department must prioritize: Providers in child care deserts; providers serving or located in marginalized, low-income communities or communities of color; and providers that help support racial equity across the state. In processing applications, to the extent practicable the department must also prioritize grant applications that include funding for the following purposes:</w:t>
      </w:r>
    </w:p>
    <w:p>
      <w:pPr>
        <w:spacing w:before="0" w:after="0" w:line="408" w:lineRule="exact"/>
        <w:ind w:left="0" w:right="0" w:firstLine="576"/>
        <w:jc w:val="left"/>
      </w:pPr>
      <w:r>
        <w:rPr/>
        <w:t xml:space="preserve">(A) Rent or mortgage payments;</w:t>
      </w:r>
    </w:p>
    <w:p>
      <w:pPr>
        <w:spacing w:before="0" w:after="0" w:line="408" w:lineRule="exact"/>
        <w:ind w:left="0" w:right="0" w:firstLine="576"/>
        <w:jc w:val="left"/>
      </w:pPr>
      <w:r>
        <w:rPr/>
        <w:t xml:space="preserve">(B) Copayment or tuition waivers for families receiving care, including refunds or credits to families who are not attending but are paying tuition in order to maintain a child's spot in the facility;</w:t>
      </w:r>
    </w:p>
    <w:p>
      <w:pPr>
        <w:spacing w:before="0" w:after="0" w:line="408" w:lineRule="exact"/>
        <w:ind w:left="0" w:right="0" w:firstLine="576"/>
        <w:jc w:val="left"/>
      </w:pPr>
      <w:r>
        <w:rPr/>
        <w:t xml:space="preserve">(C) Child care for historically disadvantaged populations;</w:t>
      </w:r>
    </w:p>
    <w:p>
      <w:pPr>
        <w:spacing w:before="0" w:after="0" w:line="408" w:lineRule="exact"/>
        <w:ind w:left="0" w:right="0" w:firstLine="576"/>
        <w:jc w:val="left"/>
      </w:pPr>
      <w:r>
        <w:rPr/>
        <w:t xml:space="preserve">(D) Child care during the summer months;</w:t>
      </w:r>
    </w:p>
    <w:p>
      <w:pPr>
        <w:spacing w:before="0" w:after="0" w:line="408" w:lineRule="exact"/>
        <w:ind w:left="0" w:right="0" w:firstLine="576"/>
        <w:jc w:val="left"/>
      </w:pPr>
      <w:r>
        <w:rPr/>
        <w:t xml:space="preserve">(E) Child care during nonstandard hours;</w:t>
      </w:r>
    </w:p>
    <w:p>
      <w:pPr>
        <w:spacing w:before="0" w:after="0" w:line="408" w:lineRule="exact"/>
        <w:ind w:left="0" w:right="0" w:firstLine="576"/>
        <w:jc w:val="left"/>
      </w:pPr>
      <w:r>
        <w:rPr/>
        <w:t xml:space="preserve">(F) Child care for school-age children;</w:t>
      </w:r>
    </w:p>
    <w:p>
      <w:pPr>
        <w:spacing w:before="0" w:after="0" w:line="408" w:lineRule="exact"/>
        <w:ind w:left="0" w:right="0" w:firstLine="576"/>
        <w:jc w:val="left"/>
      </w:pPr>
      <w:r>
        <w:rPr/>
        <w:t xml:space="preserve">(G) Outreach to families who may have stopped attending due to cost;</w:t>
      </w:r>
    </w:p>
    <w:p>
      <w:pPr>
        <w:spacing w:before="0" w:after="0" w:line="408" w:lineRule="exact"/>
        <w:ind w:left="0" w:right="0" w:firstLine="576"/>
        <w:jc w:val="left"/>
      </w:pPr>
      <w:r>
        <w:rPr/>
        <w:t xml:space="preserve">(H) Mental health supports for children and employees;</w:t>
      </w:r>
    </w:p>
    <w:p>
      <w:pPr>
        <w:spacing w:before="0" w:after="0" w:line="408" w:lineRule="exact"/>
        <w:ind w:left="0" w:right="0" w:firstLine="576"/>
        <w:jc w:val="left"/>
      </w:pPr>
      <w:r>
        <w:rPr/>
        <w:t xml:space="preserve">(I) Broadband access for child care providers that care for school-age children; and</w:t>
      </w:r>
    </w:p>
    <w:p>
      <w:pPr>
        <w:spacing w:before="0" w:after="0" w:line="408" w:lineRule="exact"/>
        <w:ind w:left="0" w:right="0" w:firstLine="576"/>
        <w:jc w:val="left"/>
      </w:pPr>
      <w:r>
        <w:rPr/>
        <w:t xml:space="preserve">(J) Personnel costs, including compensation, benefits, health care premium pay, or paid leave.</w:t>
      </w:r>
    </w:p>
    <w:p>
      <w:pPr>
        <w:spacing w:before="0" w:after="0" w:line="408" w:lineRule="exact"/>
        <w:ind w:left="0" w:right="0" w:firstLine="576"/>
        <w:jc w:val="left"/>
      </w:pPr>
      <w:r>
        <w:rPr/>
        <w:t xml:space="preserve">(b) Nothing in this subsection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federal appropriation (CARES) is provided solely for the department to hire two temporary language access coordinators with specialties in Spanish and Somali to address immediate language access needs at the department related to COVID-19 child care relief and recovery in department programs, including but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Outreach to community organizations serving multilingual children and families regarding department programs;</w:t>
      </w:r>
    </w:p>
    <w:p>
      <w:pPr>
        <w:spacing w:before="0" w:after="0" w:line="408" w:lineRule="exact"/>
        <w:ind w:left="0" w:right="0" w:firstLine="576"/>
        <w:jc w:val="left"/>
      </w:pPr>
      <w:r>
        <w:rPr/>
        <w:t xml:space="preserve">(c) Webinars and other technical assistance provided in Spanish and Somali for department programs; and</w:t>
      </w:r>
    </w:p>
    <w:p>
      <w:pPr>
        <w:spacing w:before="0" w:after="0" w:line="408" w:lineRule="exact"/>
        <w:ind w:left="0" w:right="0" w:firstLine="576"/>
        <w:jc w:val="left"/>
      </w:pPr>
      <w:r>
        <w:rPr/>
        <w:t xml:space="preserve">(d) Other means of increasing language access and equity for early learning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that assesses and provides recommendations for creating new infrastructures and funding streams that support youth development. The work group must include representatives from community-based organizations providing youth development programs, including expanded learning, mentoring, school age child care, and wrap around supports and integrated student support. The department must report its findings and recommendations to the governor and legislature by September 1, 2022. The report must include the following recommendations:</w:t>
      </w:r>
    </w:p>
    <w:p>
      <w:pPr>
        <w:spacing w:before="0" w:after="0" w:line="408" w:lineRule="exact"/>
        <w:ind w:left="0" w:right="0" w:firstLine="576"/>
        <w:jc w:val="left"/>
      </w:pPr>
      <w:r>
        <w:rPr/>
        <w:t xml:space="preserve">(a) Programmatic changes for breaking down silos and barriers for youth programming between state agencies;</w:t>
      </w:r>
    </w:p>
    <w:p>
      <w:pPr>
        <w:spacing w:before="0" w:after="0" w:line="408" w:lineRule="exact"/>
        <w:ind w:left="0" w:right="0" w:firstLine="576"/>
        <w:jc w:val="left"/>
      </w:pPr>
      <w:r>
        <w:rPr/>
        <w:t xml:space="preserve">(b) The appropriate program within the department to develop meaningful youth-level, research-based prevention and promotion outcomes, and to support community-based organizations providing those outcomes;</w:t>
      </w:r>
    </w:p>
    <w:p>
      <w:pPr>
        <w:spacing w:before="0" w:after="0" w:line="408" w:lineRule="exact"/>
        <w:ind w:left="0" w:right="0" w:firstLine="576"/>
        <w:jc w:val="left"/>
      </w:pPr>
      <w:r>
        <w:rPr/>
        <w:t xml:space="preserve">(c) The establishment of a state grant program to provide quality youth development opportunities for children and youth ages five through high school graduation; and</w:t>
      </w:r>
    </w:p>
    <w:p>
      <w:pPr>
        <w:spacing w:before="0" w:after="0" w:line="408" w:lineRule="exact"/>
        <w:ind w:left="0" w:right="0" w:firstLine="576"/>
        <w:jc w:val="left"/>
      </w:pPr>
      <w:r>
        <w:rPr/>
        <w:t xml:space="preserve">(d) Strategies to increase access to youth development programs for prioritized populations such as children of color, foster children, children experiencing homelessness, and children involved in the justice system.</w:t>
      </w:r>
    </w:p>
    <w:p>
      <w:pPr>
        <w:spacing w:before="0" w:after="0" w:line="408" w:lineRule="exact"/>
        <w:ind w:left="0" w:right="0" w:firstLine="576"/>
        <w:jc w:val="left"/>
      </w:pPr>
      <w:r>
        <w:rPr/>
        <w:t xml:space="preserve">(25) </w:t>
      </w:r>
      <w:r>
        <w:t>((</w:t>
      </w:r>
      <w:r>
        <w:rPr>
          <w:strike/>
        </w:rPr>
        <w:t xml:space="preserve">$27,000 of the general fund</w:t>
      </w:r>
      <w:r>
        <w:rPr>
          <w:rFonts w:ascii="Times New Roman" w:hAnsi="Times New Roman"/>
          <w:strike/>
        </w:rPr>
        <w:t xml:space="preserve">—</w:t>
      </w:r>
      <w:r>
        <w:rPr>
          <w:strike/>
        </w:rPr>
        <w:t xml:space="preserve">state appropriation for fiscal year 2022 is provided solely for the implementation of Second Substitute House Bill No. 1127 (COVID-19 health data privacy). If the bill is not enacted by June 30, 2021, the amount provided in this subsection shall lapse.</w:t>
      </w:r>
    </w:p>
    <w:p>
      <w:pPr>
        <w:spacing w:before="0" w:after="0" w:line="408" w:lineRule="exact"/>
        <w:ind w:left="0" w:right="0" w:firstLine="576"/>
        <w:jc w:val="left"/>
      </w:pPr>
      <w:r>
        <w:rPr>
          <w:strike/>
        </w:rPr>
        <w:t xml:space="preserve">(26)</w:t>
      </w:r>
      <w:r>
        <w:t>))</w:t>
      </w:r>
      <w:r>
        <w:rPr/>
        <w:t xml:space="preserve"> $5,548,000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Funding in this section is sufficient for the department to collaborate with the department of commerce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$900,000 of the general fund</w:t>
      </w:r>
      <w:r>
        <w:rPr>
          <w:rFonts w:ascii="Times New Roman" w:hAnsi="Times New Roman"/>
        </w:rPr>
        <w:t xml:space="preserve">—</w:t>
      </w:r>
      <w:r>
        <w:rPr/>
        <w:t xml:space="preserve">state appropriation for fiscal year 2022 is provided solely for the department to provide early childhood education and assistance program services during July and August of 2021 to address learning loss and to meet the unique educational and other needs of 468 children whose enrollment was interrupted or delayed due to the COVID-19 public health emergency.</w:t>
      </w:r>
    </w:p>
    <w:p>
      <w:pPr>
        <w:spacing w:before="0" w:after="0" w:line="408" w:lineRule="exact"/>
        <w:ind w:left="0" w:right="0" w:firstLine="576"/>
        <w:jc w:val="left"/>
      </w:pPr>
      <w:r>
        <w:rPr>
          <w:u w:val="single"/>
        </w:rPr>
        <w:t xml:space="preserve">(29) $260,000 of the general fund</w:t>
      </w:r>
      <w:r>
        <w:rPr>
          <w:rFonts w:ascii="Times New Roman" w:hAnsi="Times New Roman"/>
          <w:u w:val="single"/>
        </w:rPr>
        <w:t xml:space="preserve">—</w:t>
      </w:r>
      <w:r>
        <w:rPr>
          <w:u w:val="single"/>
        </w:rPr>
        <w:t xml:space="preserve">state appropriation for fiscal year 2023 is provided solely for the department to implement an infant and early childhood mental health consultation initiative to support tribal child care and early learning programs. Funding may be used to provide culturally congruent infant and early childhood mental health supports for tribal child care,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u w:val="single"/>
        </w:rPr>
        <w:t xml:space="preserve">(30) $640,000 of the general fund</w:t>
      </w:r>
      <w:r>
        <w:rPr>
          <w:rFonts w:ascii="Times New Roman" w:hAnsi="Times New Roman"/>
          <w:u w:val="single"/>
        </w:rPr>
        <w:t xml:space="preserve">—</w:t>
      </w:r>
      <w:r>
        <w:rPr>
          <w:u w:val="single"/>
        </w:rPr>
        <w:t xml:space="preserve">state appropriation for fiscal year 2023 is provided solely for the department to help expand and support family, friend, or neighbor caregivers with a focus on the provision of play and learn groups. Funding provided in this subsection may be used for the department to:</w:t>
      </w:r>
    </w:p>
    <w:p>
      <w:pPr>
        <w:spacing w:before="0" w:after="0" w:line="408" w:lineRule="exact"/>
        <w:ind w:left="0" w:right="0" w:firstLine="576"/>
        <w:jc w:val="left"/>
      </w:pPr>
      <w:r>
        <w:rPr>
          <w:u w:val="single"/>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u w:val="single"/>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u w:val="single"/>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u w:val="single"/>
        </w:rPr>
        <w:t xml:space="preserve">(d) Provide direct implementation support to community-based organizations that offer play and learn groups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$171,339,000</w:t>
      </w:r>
      <w:r>
        <w:t>))</w:t>
      </w:r>
    </w:p>
    <w:p>
      <w:pPr>
        <w:spacing w:before="0" w:after="0" w:line="408" w:lineRule="exact"/>
        <w:ind w:left="0" w:right="0" w:firstLine="0"/>
        <w:jc w:val="left"/>
        <w:tabs>
          <w:tab w:val="right" w:leader="none" w:pos="9936"/>
        </w:tabs>
      </w:pPr>
      <w:r>
        <w:tab/>
      </w:r>
      <w:r>
        <w:rPr>
          <w:u w:val="single"/>
        </w:rPr>
        <w:t xml:space="preserve">$189,004,000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$171,554,000</w:t>
      </w:r>
      <w:r>
        <w:t>))</w:t>
      </w:r>
    </w:p>
    <w:p>
      <w:pPr>
        <w:spacing w:before="0" w:after="0" w:line="408" w:lineRule="exact"/>
        <w:ind w:left="0" w:right="0" w:firstLine="0"/>
        <w:jc w:val="left"/>
        <w:tabs>
          <w:tab w:val="right" w:leader="none" w:pos="9936"/>
        </w:tabs>
      </w:pPr>
      <w:r>
        <w:tab/>
      </w:r>
      <w:r>
        <w:rPr>
          <w:u w:val="single"/>
        </w:rPr>
        <w:t xml:space="preserve">$196,236,000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$194,079,000</w:t>
      </w:r>
      <w:r>
        <w:t>))</w:t>
      </w:r>
    </w:p>
    <w:p>
      <w:pPr>
        <w:spacing w:before="0" w:after="0" w:line="408" w:lineRule="exact"/>
        <w:ind w:left="0" w:right="0" w:firstLine="0"/>
        <w:jc w:val="left"/>
        <w:tabs>
          <w:tab w:val="right" w:leader="none" w:pos="9936"/>
        </w:tabs>
      </w:pPr>
      <w:r>
        <w:tab/>
      </w:r>
      <w:r>
        <w:rPr>
          <w:u w:val="single"/>
        </w:rPr>
        <w:t xml:space="preserve">$186,505,000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$394,000</w:t>
      </w:r>
      <w:r>
        <w:t>))</w:t>
      </w:r>
    </w:p>
    <w:p>
      <w:pPr>
        <w:spacing w:before="0" w:after="0" w:line="408" w:lineRule="exact"/>
        <w:ind w:left="0" w:right="0" w:firstLine="0"/>
        <w:jc w:val="left"/>
        <w:tabs>
          <w:tab w:val="right" w:leader="none" w:pos="9936"/>
        </w:tabs>
      </w:pPr>
      <w:r>
        <w:tab/>
      </w:r>
      <w:r>
        <w:rPr>
          <w:u w:val="single"/>
        </w:rPr>
        <w:t xml:space="preserve">$456,000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$458,000</w:t>
      </w:r>
      <w:r>
        <w:t>))</w:t>
      </w:r>
    </w:p>
    <w:p>
      <w:pPr>
        <w:spacing w:before="0" w:after="0" w:line="408" w:lineRule="exact"/>
        <w:ind w:left="0" w:right="0" w:firstLine="0"/>
        <w:jc w:val="left"/>
        <w:tabs>
          <w:tab w:val="right" w:leader="none" w:pos="9936"/>
        </w:tabs>
      </w:pPr>
      <w:r>
        <w:tab/>
      </w:r>
      <w:r>
        <w:rPr>
          <w:u w:val="single"/>
        </w:rPr>
        <w:t xml:space="preserve">$468,000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$538,384,000</w:t>
      </w:r>
      <w:r>
        <w:t>))</w:t>
      </w:r>
    </w:p>
    <w:p>
      <w:pPr>
        <w:tabs>
          <w:tab w:val="right" w:leader="none" w:pos="9936"/>
        </w:tabs>
        <w:ind w:left="0" w:right="0" w:firstLine="1440"/>
      </w:pPr>
      <w:r>
        <w:tab/>
      </w:r>
      <w:r>
        <w:rPr>
          <w:u w:val="single"/>
        </w:rPr>
        <w:t xml:space="preserve">$573,229,000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w:t>
      </w:r>
      <w:r>
        <w:rPr>
          <w:u w:val="single"/>
        </w:rPr>
        <w:t xml:space="preserve">(a)</w:t>
      </w:r>
      <w:r>
        <w:rPr/>
        <w:t xml:space="preserve"> $1,000 of the general fund</w:t>
      </w:r>
      <w:r>
        <w:rPr>
          <w:rFonts w:ascii="Times New Roman" w:hAnsi="Times New Roman"/>
        </w:rPr>
        <w:t xml:space="preserve">—</w:t>
      </w:r>
      <w:r>
        <w:rPr/>
        <w:t xml:space="preserve">state appropriation for fiscal year 2022, $1,000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 as provided in section 945 of this act.</w:t>
      </w:r>
    </w:p>
    <w:p>
      <w:pPr>
        <w:spacing w:before="0" w:after="0" w:line="408" w:lineRule="exact"/>
        <w:ind w:left="0" w:right="0" w:firstLine="576"/>
        <w:jc w:val="left"/>
      </w:pPr>
      <w:r>
        <w:rPr>
          <w:u w:val="single"/>
        </w:rPr>
        <w:t xml:space="preserve">(b) $6,000 of the general fund</w:t>
      </w:r>
      <w:r>
        <w:rPr>
          <w:rFonts w:ascii="Times New Roman" w:hAnsi="Times New Roman"/>
          <w:u w:val="single"/>
        </w:rPr>
        <w:t xml:space="preserve">—</w:t>
      </w:r>
      <w:r>
        <w:rPr>
          <w:u w:val="single"/>
        </w:rPr>
        <w:t xml:space="preserve">state appropriation for fiscal year 2023 and $2,000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$505,000 of the general fund</w:t>
      </w:r>
      <w:r>
        <w:rPr>
          <w:rFonts w:ascii="Times New Roman" w:hAnsi="Times New Roman"/>
        </w:rPr>
        <w:t xml:space="preserve">—</w:t>
      </w:r>
      <w:r>
        <w:rPr/>
        <w:t xml:space="preserve">state appropriation for fiscal year 2022 and $505,000 of the general fund</w:t>
      </w:r>
      <w:r>
        <w:rPr>
          <w:rFonts w:ascii="Times New Roman" w:hAnsi="Times New Roman"/>
        </w:rPr>
        <w:t xml:space="preserve">—</w:t>
      </w:r>
      <w:r>
        <w:rPr/>
        <w:t xml:space="preserve">state appropriation for fiscal year 2023 are provided solely for the department to collaborate with the office of the superintendent of public instruction to complete a report with options and recommendations for administrative efficiencies and long-term strategies that align and integrate high-quality early learning programs administered by both agencies and consistent with implementation of Engrossed Second Substitute Senate Bill No. 5237 (child care dev. exp.). The report, due September 1, 2022, shall address capital needs, data collection and data sharing, licensing changes, quality standards, options for community-based and school-based settings with inclusive facilities and operations, fiscal modeling, statutory changes needed to achieve administrative efficiencies, and all other requirements of Engrossed Second Substitute Senate Bill No. 5237 (child care &amp; early dev. exp.).</w:t>
      </w:r>
    </w:p>
    <w:p>
      <w:pPr>
        <w:spacing w:before="0" w:after="0" w:line="408" w:lineRule="exact"/>
        <w:ind w:left="0" w:right="0" w:firstLine="576"/>
        <w:jc w:val="left"/>
      </w:pPr>
      <w:r>
        <w:rPr/>
        <w:t xml:space="preserve">(5)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statewide nonprofit with demonstrated capability of partnering with state agencies and community organizations to develop public-facing regionalized data dashboards and reports to support the goals of the department and the early learning advisory council, pursuant to Engrossed Second Substitute Senate Bill No. 5237 (child care &amp; early learning dev. exp.).</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$5,000,000 of the general fund</w:t>
      </w:r>
      <w:r>
        <w:rPr>
          <w:rFonts w:ascii="Times New Roman" w:hAnsi="Times New Roman"/>
        </w:rPr>
        <w:t xml:space="preserve">—</w:t>
      </w:r>
      <w:r>
        <w:rPr/>
        <w:t xml:space="preserve">federal appropriation are provided solely for the implementation of Engrossed Second Substitute House Bill No. 1227 (child abuse allegations).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implementation of Engrossed Substitute Senate Bill No. 5118 (reentry).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$6,532,000 of the general fund</w:t>
      </w:r>
      <w:r>
        <w:rPr>
          <w:rFonts w:ascii="Times New Roman" w:hAnsi="Times New Roman"/>
        </w:rPr>
        <w:t xml:space="preserve">—</w:t>
      </w:r>
      <w:r>
        <w:rPr/>
        <w:t xml:space="preserve">state appropriation for fiscal year 2022, $7,385,000 of the general fund</w:t>
      </w:r>
      <w:r>
        <w:rPr>
          <w:rFonts w:ascii="Times New Roman" w:hAnsi="Times New Roman"/>
        </w:rPr>
        <w:t xml:space="preserve">—</w:t>
      </w:r>
      <w:r>
        <w:rPr/>
        <w:t xml:space="preserve">state appropriation for fiscal year 2023, and $6,083,000 of the general fund</w:t>
      </w:r>
      <w:r>
        <w:rPr>
          <w:rFonts w:ascii="Times New Roman" w:hAnsi="Times New Roman"/>
        </w:rPr>
        <w:t xml:space="preserve">—</w:t>
      </w:r>
      <w:r>
        <w:rPr/>
        <w:t xml:space="preserve">federal appropriation (CRRSA) are provided solely for the department to migrate the social service payment system to a cloud-based payment system in order to implement child care stabilization grants, child care subsidy rate enhancements, and other payments intended to support child care providers during and after the COVID-19 public health emergency, to implement changes to the social service payment system necessary to implement these payments, and for other improvements necessary for the successful implementation of Engrossed Second Substitute Senate Bill No. 5237 (child care &amp; early dev. exp.). The amounts in this section are subject to the conditions, limitations, and review provided in section 701 of this act.</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federal appropriation (CARES) is provided solely for the department to develop or contract to develop a language access plan that addresses equity and access for immigrant, multilingual providers, caregivers, and families. The plan must be submitted to the appropriate committees of the legislature by June 30, 2022. The plan must include, but is not limited to, the following:</w:t>
      </w:r>
    </w:p>
    <w:p>
      <w:pPr>
        <w:spacing w:before="0" w:after="0" w:line="408" w:lineRule="exact"/>
        <w:ind w:left="0" w:right="0" w:firstLine="576"/>
        <w:jc w:val="left"/>
      </w:pPr>
      <w:r>
        <w:rPr/>
        <w:t xml:space="preserve">(a) A needs assessment and staffing recommendation for program accessibility at the department for individuals with limited English and a geographic landscape analysis of language needs for providers, caregivers, and families in their interactions with the department;</w:t>
      </w:r>
    </w:p>
    <w:p>
      <w:pPr>
        <w:spacing w:before="0" w:after="0" w:line="408" w:lineRule="exact"/>
        <w:ind w:left="0" w:right="0" w:firstLine="576"/>
        <w:jc w:val="left"/>
      </w:pPr>
      <w:r>
        <w:rPr/>
        <w:t xml:space="preserve">(b) A review of successful language access policies and practices in public agencies to effectively address the needs of non-English speaking families, providers, and other stakeholders;</w:t>
      </w:r>
    </w:p>
    <w:p>
      <w:pPr>
        <w:spacing w:before="0" w:after="0" w:line="408" w:lineRule="exact"/>
        <w:ind w:left="0" w:right="0" w:firstLine="576"/>
        <w:jc w:val="left"/>
      </w:pPr>
      <w:r>
        <w:rPr/>
        <w:t xml:space="preserve">(c) An alignment of best practices across the department in multilingual workforce development;</w:t>
      </w:r>
    </w:p>
    <w:p>
      <w:pPr>
        <w:spacing w:before="0" w:after="0" w:line="408" w:lineRule="exact"/>
        <w:ind w:left="0" w:right="0" w:firstLine="576"/>
        <w:jc w:val="left"/>
      </w:pPr>
      <w:r>
        <w:rPr/>
        <w:t xml:space="preserve">(d) A framework for proactive community engagement to provide child care providers, early learning providers, or families that speak languages other than English access to information and support in navigating English-dominant state resources at the department;</w:t>
      </w:r>
    </w:p>
    <w:p>
      <w:pPr>
        <w:spacing w:before="0" w:after="0" w:line="408" w:lineRule="exact"/>
        <w:ind w:left="0" w:right="0" w:firstLine="576"/>
        <w:jc w:val="left"/>
      </w:pPr>
      <w:r>
        <w:rPr/>
        <w:t xml:space="preserve">(e) Recommendations for a continuous improvement model of measuring progress and success in language access at the department; and</w:t>
      </w:r>
    </w:p>
    <w:p>
      <w:pPr>
        <w:spacing w:before="0" w:after="0" w:line="408" w:lineRule="exact"/>
        <w:ind w:left="0" w:right="0" w:firstLine="576"/>
        <w:jc w:val="left"/>
      </w:pPr>
      <w:r>
        <w:rPr/>
        <w:t xml:space="preserve">(f) Compliance with federal and state laws at the department.</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federal appropriation (CRRSA) is provided solely for the department to establish a process for informing, upon clearance of required background checks, employees of licensed family home, center-based, and outdoor nature-based childcares about available financial supports and options for accessing health coverage. On at least an annual basis, no less than 45 days before the start of open-enrollment, the department must share with the health benefits exchange (exchange) and designated navigator organizations, but no additional third-party entity, workforce data identifying licensed childcare employees for the sole purpose of outreach, enrollment, verification, and other program implementation activities identified by the exchange. The department must share with the exchange and designated navigator organizations, but no additional third-party entity, workforce data identifying newly licensed childcare employees on an ongoing basis as needed during the plan year for the sole purpose of outreach, enrollment, verification, and other program implementation activities identified by the exchange.</w:t>
      </w:r>
    </w:p>
    <w:p>
      <w:pPr>
        <w:spacing w:before="0" w:after="0" w:line="408" w:lineRule="exact"/>
        <w:ind w:left="0" w:right="0" w:firstLine="576"/>
        <w:jc w:val="left"/>
      </w:pPr>
      <w:r>
        <w:rPr/>
        <w:t xml:space="preserve">(12) $1,494,000 of the general fund</w:t>
      </w:r>
      <w:r>
        <w:rPr>
          <w:rFonts w:ascii="Times New Roman" w:hAnsi="Times New Roman"/>
        </w:rPr>
        <w:t xml:space="preserve">—</w:t>
      </w:r>
      <w:r>
        <w:rPr/>
        <w:t xml:space="preserve">federal appropriation is provided solely for the department to implement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(13) $267,000 of the general fund</w:t>
      </w:r>
      <w:r>
        <w:rPr>
          <w:rFonts w:ascii="Times New Roman" w:hAnsi="Times New Roman"/>
        </w:rPr>
        <w:t xml:space="preserve">—</w:t>
      </w:r>
      <w:r>
        <w:rPr/>
        <w:t xml:space="preserve">state appropriation for fiscal year 2022, $717,000 of the general fund</w:t>
      </w:r>
      <w:r>
        <w:rPr>
          <w:rFonts w:ascii="Times New Roman" w:hAnsi="Times New Roman"/>
        </w:rPr>
        <w:t xml:space="preserve">—</w:t>
      </w:r>
      <w:r>
        <w:rPr/>
        <w:t xml:space="preserve">state appropriation for fiscal year 2023, and $223,000 of the general fund</w:t>
      </w:r>
      <w:r>
        <w:rPr>
          <w:rFonts w:ascii="Times New Roman" w:hAnsi="Times New Roman"/>
        </w:rPr>
        <w:t xml:space="preserve">—</w:t>
      </w:r>
      <w:r>
        <w:rPr/>
        <w:t xml:space="preserve">federal appropriation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$85,000 of the general fund</w:t>
      </w:r>
      <w:r>
        <w:rPr>
          <w:rFonts w:ascii="Times New Roman" w:hAnsi="Times New Roman"/>
        </w:rPr>
        <w:t xml:space="preserve">—</w:t>
      </w:r>
      <w:r>
        <w:rPr/>
        <w:t xml:space="preserve">state appropriation for fiscal year 2022 is provided solely for the implementation of Engrossed Second Substitute House Bill No. 1295 (institutional ed/release).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(15) $848,000 of the general fund</w:t>
      </w:r>
      <w:r>
        <w:rPr>
          <w:rFonts w:ascii="Times New Roman" w:hAnsi="Times New Roman"/>
        </w:rPr>
        <w:t xml:space="preserve">—</w:t>
      </w:r>
      <w:r>
        <w:rPr/>
        <w:t xml:space="preserve">state appropriation for fiscal year 2022, $848,000 of the general fund</w:t>
      </w:r>
      <w:r>
        <w:rPr>
          <w:rFonts w:ascii="Times New Roman" w:hAnsi="Times New Roman"/>
        </w:rPr>
        <w:t xml:space="preserve">—</w:t>
      </w:r>
      <w:r>
        <w:rPr/>
        <w:t xml:space="preserve">state appropriation for fiscal year 2023, and $384,000 of the general fund</w:t>
      </w:r>
      <w:r>
        <w:rPr>
          <w:rFonts w:ascii="Times New Roman" w:hAnsi="Times New Roman"/>
        </w:rPr>
        <w:t xml:space="preserve">—</w:t>
      </w:r>
      <w:r>
        <w:rPr/>
        <w:t xml:space="preserve">federal appropriation are provided solely for the implementation of Engrossed Second Substitute House Bill No. 1194 (parent-child visitation).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(16)(a) $1,000,000 of the general fund</w:t>
      </w:r>
      <w:r>
        <w:rPr>
          <w:rFonts w:ascii="Times New Roman" w:hAnsi="Times New Roman"/>
          <w:u w:val="single"/>
        </w:rPr>
        <w:t xml:space="preserve">—</w:t>
      </w:r>
      <w:r>
        <w:rPr>
          <w:u w:val="single"/>
        </w:rPr>
        <w:t xml:space="preserve">state appropriation for fiscal year 2023 is provided solely for the department to expand its housing pilot to two additional sites. The housing pilot will serve hard-to-place foster youth who are at least 16 years old with housing and intensive case management.</w:t>
      </w:r>
    </w:p>
    <w:p>
      <w:pPr>
        <w:spacing w:before="0" w:after="0" w:line="408" w:lineRule="exact"/>
        <w:ind w:left="0" w:right="0" w:firstLine="576"/>
        <w:jc w:val="left"/>
      </w:pPr>
      <w:r>
        <w:rPr>
          <w:u w:val="single"/>
        </w:rPr>
        <w:t xml:space="preserve">(b) $96,000 of the general fund</w:t>
      </w:r>
      <w:r>
        <w:rPr>
          <w:rFonts w:ascii="Times New Roman" w:hAnsi="Times New Roman"/>
          <w:u w:val="single"/>
        </w:rPr>
        <w:t xml:space="preserve">—</w:t>
      </w:r>
      <w:r>
        <w:rPr>
          <w:u w:val="single"/>
        </w:rPr>
        <w:t xml:space="preserve">state appropriation for fiscal year 2022 and $24,000 of the general fund</w:t>
      </w:r>
      <w:r>
        <w:rPr>
          <w:rFonts w:ascii="Times New Roman" w:hAnsi="Times New Roman"/>
          <w:u w:val="single"/>
        </w:rPr>
        <w:t xml:space="preserve">—</w:t>
      </w:r>
      <w:r>
        <w:rPr>
          <w:u w:val="single"/>
        </w:rPr>
        <w:t xml:space="preserve">federal appropriation are provided solely for the extraordinary litigation expenses of the attorney general's office related to the case of </w:t>
      </w:r>
      <w:r>
        <w:rPr>
          <w:i/>
          <w:u w:val="single"/>
        </w:rPr>
        <w:t xml:space="preserve">D.S., et al. v. DCYF</w:t>
      </w:r>
      <w:r>
        <w:rPr>
          <w:u w:val="single"/>
        </w:rPr>
        <w:t xml:space="preserve">, United States district court western district of Washington case no. 2:21-cv-00111-BJR.</w:t>
      </w:r>
    </w:p>
    <w:p>
      <w:pPr>
        <w:spacing w:before="0" w:after="0" w:line="408" w:lineRule="exact"/>
        <w:ind w:left="0" w:right="0" w:firstLine="576"/>
        <w:jc w:val="left"/>
      </w:pPr>
      <w:r>
        <w:rPr>
          <w:u w:val="single"/>
        </w:rPr>
        <w:t xml:space="preserve">(17) $500,000 of the general fund</w:t>
      </w:r>
      <w:r>
        <w:rPr>
          <w:rFonts w:ascii="Times New Roman" w:hAnsi="Times New Roman"/>
          <w:u w:val="single"/>
        </w:rPr>
        <w:t xml:space="preserve">—</w:t>
      </w:r>
      <w:r>
        <w:rPr>
          <w:u w:val="single"/>
        </w:rPr>
        <w:t xml:space="preserve">state appropriation for fiscal year 2023 is provided solely for the department to contract with a nonprofit organization to provide culturally relevant support services to children and families when a child is removed from their parents due to potential abuse or neglect as defined in RCW 26.44.020(1). The nonprofit organization must have experience providing culturally relevant support services to children and families through daycare, the early childhood education and assistance program, and department of social and health services contracted services.</w:t>
      </w:r>
    </w:p>
    <w:p>
      <w:pPr>
        <w:spacing w:before="0" w:after="0" w:line="408" w:lineRule="exact"/>
        <w:ind w:left="0" w:right="0" w:firstLine="576"/>
        <w:jc w:val="left"/>
      </w:pPr>
      <w:r>
        <w:rPr>
          <w:u w:val="single"/>
        </w:rPr>
        <w:t xml:space="preserve">(18) $65,000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u w:val="single"/>
        </w:rPr>
        <w:t xml:space="preserve">(19) $664,000 of the general fund</w:t>
      </w:r>
      <w:r>
        <w:rPr>
          <w:rFonts w:ascii="Times New Roman" w:hAnsi="Times New Roman"/>
          <w:u w:val="single"/>
        </w:rPr>
        <w:t xml:space="preserve">—</w:t>
      </w:r>
      <w:r>
        <w:rPr>
          <w:u w:val="single"/>
        </w:rPr>
        <w:t xml:space="preserve">state appropriation for fiscal year 2023 and $120,000 of the general fund</w:t>
      </w:r>
      <w:r>
        <w:rPr>
          <w:rFonts w:ascii="Times New Roman" w:hAnsi="Times New Roman"/>
          <w:u w:val="single"/>
        </w:rPr>
        <w:t xml:space="preserve">—</w:t>
      </w:r>
      <w:r>
        <w:rPr>
          <w:u w:val="single"/>
        </w:rPr>
        <w:t xml:space="preserve">federal appropriation are provided solely for implementation of Substitute House Bill No. 2034 (juvenile records). If the bill is not enacted by June 30, 2022, the amount provided in this subsection shall lapse.</w:t>
      </w:r>
    </w:p>
    <w:p>
      <w:pPr>
        <w:spacing w:before="0" w:after="0" w:line="408" w:lineRule="exact"/>
        <w:ind w:left="0" w:right="0" w:firstLine="576"/>
        <w:jc w:val="left"/>
      </w:pPr>
      <w:r>
        <w:rPr>
          <w:u w:val="single"/>
        </w:rPr>
        <w:t xml:space="preserve">(20) $341,000 of the general fund</w:t>
      </w:r>
      <w:r>
        <w:rPr>
          <w:rFonts w:ascii="Times New Roman" w:hAnsi="Times New Roman"/>
          <w:u w:val="single"/>
        </w:rPr>
        <w:t xml:space="preserve">—</w:t>
      </w:r>
      <w:r>
        <w:rPr>
          <w:u w:val="single"/>
        </w:rPr>
        <w:t xml:space="preserve">state appropriation for fiscal year 2023 and $85,000 of the general fund</w:t>
      </w:r>
      <w:r>
        <w:rPr>
          <w:rFonts w:ascii="Times New Roman" w:hAnsi="Times New Roman"/>
          <w:u w:val="single"/>
        </w:rPr>
        <w:t xml:space="preserve">—</w:t>
      </w:r>
      <w:r>
        <w:rPr>
          <w:u w:val="single"/>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u w:val="single"/>
        </w:rPr>
        <w:t xml:space="preserve">(21) $26,000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2068 (imagination library). If the bill is not enacted by June 30, 2022, the amount provided in this subsection shall lapse.</w:t>
      </w:r>
    </w:p>
    <w:p>
      <w:pPr>
        <w:spacing w:before="0" w:after="0" w:line="408" w:lineRule="exact"/>
        <w:ind w:left="0" w:right="0" w:firstLine="576"/>
        <w:jc w:val="left"/>
      </w:pPr>
      <w:r>
        <w:rPr>
          <w:u w:val="single"/>
        </w:rPr>
        <w:t xml:space="preserve">(22) $30,000 of the general fund</w:t>
      </w:r>
      <w:r>
        <w:rPr>
          <w:rFonts w:ascii="Times New Roman" w:hAnsi="Times New Roman"/>
          <w:u w:val="single"/>
        </w:rPr>
        <w:t xml:space="preserve">—</w:t>
      </w:r>
      <w:r>
        <w:rPr>
          <w:u w:val="single"/>
        </w:rPr>
        <w:t xml:space="preserve">state appropriation for fiscal year 2022 and $70,000 of the general fund</w:t>
      </w:r>
      <w:r>
        <w:rPr>
          <w:rFonts w:ascii="Times New Roman" w:hAnsi="Times New Roman"/>
          <w:u w:val="single"/>
        </w:rPr>
        <w:t xml:space="preserve">—</w:t>
      </w:r>
      <w:r>
        <w:rPr>
          <w:u w:val="single"/>
        </w:rPr>
        <w:t xml:space="preserve">state appropriation for fiscal year 2023 are provided solely for the department of children, youth, and families to partner with the department of commerce to codesign community-based family reconciliation services to assess and stabilize youth and families in crisis through primary prevention services. The codesign team shall include youth and families with lived experience, tribes, child welfare professionals, community-based providers, and representatives from state and local agencies, including the department of social and health services, the health care authority, the office of the superintendent of public instruction, the employment security department, and juvenile court administrators. The codesign team must develop a community-based family reconciliation services program model that addresses entry points to services, program eligibility, utilization of family assessments, provision of concrete economic supports, referrals to and utilization of in-home services, and the identification of trauma-informed and culturally responsive practices. Preliminary recommendations from the codesign team must be submitted to the governor and appropriate legislative committees no later than December 1, 2022, with the annual family reconciliation services data required under RCW 13.32A.045.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334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$1,355,000</w:t>
      </w:r>
    </w:p>
    <w:p>
      <w:pPr>
        <w:tabs>
          <w:tab w:val="right" w:leader="dot" w:pos="9936"/>
        </w:tabs>
        <w:ind w:left="0" w:right="0" w:firstLine="1440"/>
      </w:pPr>
      <w:r>
        <w:rPr/>
        <w:t xml:space="preserve">TOTAL APPROPRIATION</w:t>
      </w:r>
      <w:r>
        <w:tab/>
      </w:r>
      <w:r>
        <w:t>((</w:t>
      </w:r>
      <w:r>
        <w:rPr>
          <w:strike/>
        </w:rPr>
        <w:t xml:space="preserve">$2,958,000</w:t>
      </w:r>
      <w:r>
        <w:t>))</w:t>
      </w:r>
    </w:p>
    <w:p>
      <w:pPr>
        <w:tabs>
          <w:tab w:val="right" w:leader="none" w:pos="9936"/>
        </w:tabs>
        <w:ind w:left="0" w:right="0" w:firstLine="1440"/>
      </w:pPr>
      <w:r>
        <w:tab/>
      </w:r>
      <w:r>
        <w:rPr>
          <w:u w:val="single"/>
        </w:rPr>
        <w:t xml:space="preserve">$2,960,000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$88,000 of the general fund</w:t>
      </w:r>
      <w:r>
        <w:rPr>
          <w:rFonts w:ascii="Times New Roman" w:hAnsi="Times New Roman"/>
        </w:rPr>
        <w:t xml:space="preserve">—</w:t>
      </w:r>
      <w:r>
        <w:rPr/>
        <w:t xml:space="preserve">state appropriation for fiscal year 2022, $125,000 of the general fund</w:t>
      </w:r>
      <w:r>
        <w:rPr>
          <w:rFonts w:ascii="Times New Roman" w:hAnsi="Times New Roman"/>
        </w:rPr>
        <w:t xml:space="preserve">—</w:t>
      </w:r>
      <w:r>
        <w:rPr/>
        <w:t xml:space="preserve">state appropriation for fiscal year 2023, and $213,000 of the general fund</w:t>
      </w:r>
      <w:r>
        <w:rPr>
          <w:rFonts w:ascii="Times New Roman" w:hAnsi="Times New Roman"/>
        </w:rPr>
        <w:t xml:space="preserve">—</w:t>
      </w:r>
      <w:r>
        <w:rPr/>
        <w:t xml:space="preserve">private/local appropriation are provided solely for the access database replacement project,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$47,364,000</w:t>
      </w:r>
      <w:r>
        <w:t>))</w:t>
      </w:r>
    </w:p>
    <w:p>
      <w:pPr>
        <w:spacing w:before="0" w:after="0" w:line="408" w:lineRule="exact"/>
        <w:ind w:left="0" w:right="0" w:firstLine="0"/>
        <w:jc w:val="left"/>
        <w:tabs>
          <w:tab w:val="right" w:leader="none" w:pos="9936"/>
        </w:tabs>
      </w:pPr>
      <w:r>
        <w:tab/>
      </w:r>
      <w:r>
        <w:rPr>
          <w:u w:val="single"/>
        </w:rPr>
        <w:t xml:space="preserve">$45,030,000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$39,868,000</w:t>
      </w:r>
      <w:r>
        <w:t>))</w:t>
      </w:r>
    </w:p>
    <w:p>
      <w:pPr>
        <w:spacing w:before="0" w:after="0" w:line="408" w:lineRule="exact"/>
        <w:ind w:left="0" w:right="0" w:firstLine="0"/>
        <w:jc w:val="left"/>
        <w:tabs>
          <w:tab w:val="right" w:leader="none" w:pos="9936"/>
        </w:tabs>
      </w:pPr>
      <w:r>
        <w:tab/>
      </w:r>
      <w:r>
        <w:rPr>
          <w:u w:val="single"/>
        </w:rPr>
        <w:t xml:space="preserve">$63,995,000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$98,760,000</w:t>
      </w:r>
      <w:r>
        <w:t>))</w:t>
      </w:r>
    </w:p>
    <w:p>
      <w:pPr>
        <w:spacing w:before="0" w:after="0" w:line="408" w:lineRule="exact"/>
        <w:ind w:left="0" w:right="0" w:firstLine="0"/>
        <w:jc w:val="left"/>
        <w:tabs>
          <w:tab w:val="right" w:leader="none" w:pos="9936"/>
        </w:tabs>
      </w:pPr>
      <w:r>
        <w:tab/>
      </w:r>
      <w:r>
        <w:rPr>
          <w:u w:val="single"/>
        </w:rPr>
        <w:t xml:space="preserve">$100,217,000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$26,999,000</w:t>
      </w:r>
      <w:r>
        <w:t>))</w:t>
      </w:r>
    </w:p>
    <w:p>
      <w:pPr>
        <w:spacing w:before="0" w:after="0" w:line="408" w:lineRule="exact"/>
        <w:ind w:left="0" w:right="0" w:firstLine="0"/>
        <w:jc w:val="left"/>
        <w:tabs>
          <w:tab w:val="right" w:leader="none" w:pos="9936"/>
        </w:tabs>
      </w:pPr>
      <w:r>
        <w:tab/>
      </w:r>
      <w:r>
        <w:rPr>
          <w:u w:val="single"/>
        </w:rPr>
        <w:t xml:space="preserve">$27,292,000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$4,286,000</w:t>
      </w:r>
      <w:r>
        <w:t>))</w:t>
      </w:r>
    </w:p>
    <w:p>
      <w:pPr>
        <w:spacing w:before="0" w:after="0" w:line="408" w:lineRule="exact"/>
        <w:ind w:left="0" w:right="0" w:firstLine="0"/>
        <w:jc w:val="left"/>
        <w:tabs>
          <w:tab w:val="right" w:leader="none" w:pos="9936"/>
        </w:tabs>
      </w:pPr>
      <w:r>
        <w:tab/>
      </w:r>
      <w:r>
        <w:rPr>
          <w:u w:val="single"/>
        </w:rPr>
        <w:t xml:space="preserve">$4,369,000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$4,066,000</w:t>
      </w:r>
      <w:r>
        <w:t>))</w:t>
      </w:r>
    </w:p>
    <w:p>
      <w:pPr>
        <w:spacing w:before="0" w:after="0" w:line="408" w:lineRule="exact"/>
        <w:ind w:left="0" w:right="0" w:firstLine="0"/>
        <w:jc w:val="left"/>
        <w:tabs>
          <w:tab w:val="right" w:leader="none" w:pos="9936"/>
        </w:tabs>
      </w:pPr>
      <w:r>
        <w:tab/>
      </w:r>
      <w:r>
        <w:rPr>
          <w:u w:val="single"/>
        </w:rPr>
        <w:t xml:space="preserve">$4,127,000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$26,666,000</w:t>
      </w:r>
      <w:r>
        <w:t>))</w:t>
      </w:r>
    </w:p>
    <w:p>
      <w:pPr>
        <w:spacing w:before="0" w:after="0" w:line="408" w:lineRule="exact"/>
        <w:ind w:left="0" w:right="0" w:firstLine="0"/>
        <w:jc w:val="left"/>
        <w:tabs>
          <w:tab w:val="right" w:leader="none" w:pos="9936"/>
        </w:tabs>
      </w:pPr>
      <w:r>
        <w:tab/>
      </w:r>
      <w:r>
        <w:rPr>
          <w:u w:val="single"/>
        </w:rPr>
        <w:t xml:space="preserve">$28,714,000</w:t>
      </w:r>
    </w:p>
    <w:p>
      <w:pPr>
        <w:spacing w:before="0" w:after="0" w:line="408" w:lineRule="exact"/>
        <w:ind w:left="0" w:right="0" w:firstLine="0"/>
        <w:jc w:val="left"/>
        <w:tabs>
          <w:tab w:val="right" w:leader="dot" w:pos="9936"/>
        </w:tabs>
      </w:pPr>
      <w:pPr>
        <w:tabs>
          <w:tab w:val="right" w:leader="dot" w:pos="9360"/>
        </w:tabs>
      </w:pPr>
      <w:r>
        <w:rPr/>
        <w:t xml:space="preserve">State Drought Preparedness </w:t>
      </w:r>
      <w:r>
        <w:rPr>
          <w:u w:val="single"/>
        </w:rPr>
        <w:t xml:space="preserve">and Response</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$567,000</w:t>
      </w:r>
      <w:r>
        <w:t>))</w:t>
      </w:r>
    </w:p>
    <w:p>
      <w:pPr>
        <w:spacing w:before="0" w:after="0" w:line="408" w:lineRule="exact"/>
        <w:ind w:left="0" w:right="0" w:firstLine="0"/>
        <w:jc w:val="left"/>
        <w:tabs>
          <w:tab w:val="right" w:leader="none" w:pos="9936"/>
        </w:tabs>
      </w:pPr>
      <w:r>
        <w:tab/>
      </w:r>
      <w:r>
        <w:rPr>
          <w:u w:val="single"/>
        </w:rPr>
        <w:t xml:space="preserve">$575,000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$1,968,000</w:t>
      </w:r>
      <w:r>
        <w:t>))</w:t>
      </w:r>
    </w:p>
    <w:p>
      <w:pPr>
        <w:spacing w:before="0" w:after="0" w:line="408" w:lineRule="exact"/>
        <w:ind w:left="0" w:right="0" w:firstLine="0"/>
        <w:jc w:val="left"/>
        <w:tabs>
          <w:tab w:val="right" w:leader="none" w:pos="9936"/>
        </w:tabs>
      </w:pPr>
      <w:r>
        <w:tab/>
      </w:r>
      <w:r>
        <w:rPr>
          <w:u w:val="single"/>
        </w:rPr>
        <w:t xml:space="preserve">$2,007,000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$46,578,000</w:t>
      </w:r>
      <w:r>
        <w:t>))</w:t>
      </w:r>
    </w:p>
    <w:p>
      <w:pPr>
        <w:spacing w:before="0" w:after="0" w:line="408" w:lineRule="exact"/>
        <w:ind w:left="0" w:right="0" w:firstLine="0"/>
        <w:jc w:val="left"/>
        <w:tabs>
          <w:tab w:val="right" w:leader="none" w:pos="9936"/>
        </w:tabs>
      </w:pPr>
      <w:r>
        <w:tab/>
      </w:r>
      <w:r>
        <w:rPr>
          <w:u w:val="single"/>
        </w:rPr>
        <w:t xml:space="preserve">$48,797,000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$3,876,000</w:t>
      </w:r>
      <w:r>
        <w:t>))</w:t>
      </w:r>
    </w:p>
    <w:p>
      <w:pPr>
        <w:spacing w:before="0" w:after="0" w:line="408" w:lineRule="exact"/>
        <w:ind w:left="0" w:right="0" w:firstLine="0"/>
        <w:jc w:val="left"/>
        <w:tabs>
          <w:tab w:val="right" w:leader="none" w:pos="9936"/>
        </w:tabs>
      </w:pPr>
      <w:r>
        <w:tab/>
      </w:r>
      <w:r>
        <w:rPr>
          <w:u w:val="single"/>
        </w:rPr>
        <w:t xml:space="preserve">$4,105,000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$2,667,000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$7,389,000</w:t>
      </w:r>
      <w:r>
        <w:t>))</w:t>
      </w:r>
    </w:p>
    <w:p>
      <w:pPr>
        <w:spacing w:before="0" w:after="0" w:line="408" w:lineRule="exact"/>
        <w:ind w:left="0" w:right="0" w:firstLine="0"/>
        <w:jc w:val="left"/>
        <w:tabs>
          <w:tab w:val="right" w:leader="none" w:pos="9936"/>
        </w:tabs>
      </w:pPr>
      <w:r>
        <w:tab/>
      </w:r>
      <w:r>
        <w:rPr>
          <w:u w:val="single"/>
        </w:rPr>
        <w:t xml:space="preserve">$7,566,000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$22,281,000</w:t>
      </w:r>
      <w:r>
        <w:t>))</w:t>
      </w:r>
    </w:p>
    <w:p>
      <w:pPr>
        <w:spacing w:before="0" w:after="0" w:line="408" w:lineRule="exact"/>
        <w:ind w:left="0" w:right="0" w:firstLine="0"/>
        <w:jc w:val="left"/>
        <w:tabs>
          <w:tab w:val="right" w:leader="none" w:pos="9936"/>
        </w:tabs>
      </w:pPr>
      <w:r>
        <w:tab/>
      </w:r>
      <w:r>
        <w:rPr>
          <w:u w:val="single"/>
        </w:rPr>
        <w:t xml:space="preserve">$23,025,000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$4,135,000</w:t>
      </w:r>
      <w:r>
        <w:t>))</w:t>
      </w:r>
    </w:p>
    <w:p>
      <w:pPr>
        <w:spacing w:before="0" w:after="0" w:line="408" w:lineRule="exact"/>
        <w:ind w:left="0" w:right="0" w:firstLine="0"/>
        <w:jc w:val="left"/>
        <w:tabs>
          <w:tab w:val="right" w:leader="none" w:pos="9936"/>
        </w:tabs>
      </w:pPr>
      <w:r>
        <w:tab/>
      </w:r>
      <w:r>
        <w:rPr>
          <w:u w:val="single"/>
        </w:rPr>
        <w:t xml:space="preserve">$4,257,000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$6,446,000</w:t>
      </w:r>
      <w:r>
        <w:t>))</w:t>
      </w:r>
    </w:p>
    <w:p>
      <w:pPr>
        <w:spacing w:before="0" w:after="0" w:line="408" w:lineRule="exact"/>
        <w:ind w:left="0" w:right="0" w:firstLine="0"/>
        <w:jc w:val="left"/>
        <w:tabs>
          <w:tab w:val="right" w:leader="none" w:pos="9936"/>
        </w:tabs>
      </w:pPr>
      <w:r>
        <w:tab/>
      </w:r>
      <w:r>
        <w:rPr>
          <w:u w:val="single"/>
        </w:rPr>
        <w:t xml:space="preserve">$6,878,000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$4,786,000</w:t>
      </w:r>
      <w:r>
        <w:t>))</w:t>
      </w:r>
    </w:p>
    <w:p>
      <w:pPr>
        <w:spacing w:before="0" w:after="0" w:line="408" w:lineRule="exact"/>
        <w:ind w:left="0" w:right="0" w:firstLine="0"/>
        <w:jc w:val="left"/>
        <w:tabs>
          <w:tab w:val="right" w:leader="none" w:pos="9936"/>
        </w:tabs>
      </w:pPr>
      <w:r>
        <w:tab/>
      </w:r>
      <w:r>
        <w:rPr>
          <w:u w:val="single"/>
        </w:rPr>
        <w:t xml:space="preserve">$4,907,000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$552,000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$283,123,000</w:t>
      </w:r>
      <w:r>
        <w:t>))</w:t>
      </w:r>
    </w:p>
    <w:p>
      <w:pPr>
        <w:spacing w:before="0" w:after="0" w:line="408" w:lineRule="exact"/>
        <w:ind w:left="0" w:right="0" w:firstLine="0"/>
        <w:jc w:val="left"/>
        <w:tabs>
          <w:tab w:val="right" w:leader="none" w:pos="9936"/>
        </w:tabs>
      </w:pPr>
      <w:r>
        <w:tab/>
      </w:r>
      <w:r>
        <w:rPr>
          <w:u w:val="single"/>
        </w:rPr>
        <w:t xml:space="preserve">$295,857,000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$270,000</w:t>
      </w:r>
      <w:r>
        <w:t>))</w:t>
      </w:r>
    </w:p>
    <w:p>
      <w:pPr>
        <w:spacing w:before="0" w:after="0" w:line="408" w:lineRule="exact"/>
        <w:ind w:left="0" w:right="0" w:firstLine="0"/>
        <w:jc w:val="left"/>
        <w:tabs>
          <w:tab w:val="right" w:leader="none" w:pos="9936"/>
        </w:tabs>
      </w:pPr>
      <w:r>
        <w:tab/>
      </w:r>
      <w:r>
        <w:rPr>
          <w:u w:val="single"/>
        </w:rPr>
        <w:t xml:space="preserve">$284,000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$290,000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$4,566,000</w:t>
      </w:r>
      <w:r>
        <w:t>))</w:t>
      </w:r>
    </w:p>
    <w:p>
      <w:pPr>
        <w:spacing w:before="0" w:after="0" w:line="408" w:lineRule="exact"/>
        <w:ind w:left="0" w:right="0" w:firstLine="0"/>
        <w:jc w:val="left"/>
        <w:tabs>
          <w:tab w:val="right" w:leader="none" w:pos="9936"/>
        </w:tabs>
      </w:pPr>
      <w:r>
        <w:tab/>
      </w:r>
      <w:r>
        <w:rPr>
          <w:u w:val="single"/>
        </w:rPr>
        <w:t xml:space="preserve">$5,378,000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$382,000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$5,139,000</w:t>
      </w:r>
      <w:r>
        <w:t>))</w:t>
      </w:r>
    </w:p>
    <w:p>
      <w:pPr>
        <w:spacing w:before="0" w:after="0" w:line="408" w:lineRule="exact"/>
        <w:ind w:left="0" w:right="0" w:firstLine="0"/>
        <w:jc w:val="left"/>
        <w:tabs>
          <w:tab w:val="right" w:leader="none" w:pos="9936"/>
        </w:tabs>
      </w:pPr>
      <w:r>
        <w:tab/>
      </w:r>
      <w:r>
        <w:rPr>
          <w:u w:val="single"/>
        </w:rPr>
        <w:t xml:space="preserve">$7,138,000</w:t>
      </w:r>
    </w:p>
    <w:p>
      <w:pPr>
        <w:tabs>
          <w:tab w:val="right" w:leader="dot" w:pos="9936"/>
        </w:tabs>
        <w:ind w:left="0" w:right="0" w:firstLine="1440"/>
      </w:pPr>
      <w:r>
        <w:rPr/>
        <w:t xml:space="preserve">TOTAL APPROPRIATION</w:t>
      </w:r>
      <w:r>
        <w:tab/>
      </w:r>
      <w:r>
        <w:t>((</w:t>
      </w:r>
      <w:r>
        <w:rPr>
          <w:strike/>
        </w:rPr>
        <w:t xml:space="preserve">$652,245,000</w:t>
      </w:r>
      <w:r>
        <w:t>))</w:t>
      </w:r>
    </w:p>
    <w:p>
      <w:pPr>
        <w:tabs>
          <w:tab w:val="right" w:leader="none" w:pos="9936"/>
        </w:tabs>
        <w:ind w:left="0" w:right="0" w:firstLine="1440"/>
      </w:pPr>
      <w:r>
        <w:tab/>
      </w:r>
      <w:r>
        <w:rPr>
          <w:u w:val="single"/>
        </w:rPr>
        <w:t xml:space="preserve">$697,717,000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$910,000 of the model toxics control operating account</w:t>
      </w:r>
      <w:r>
        <w:rPr>
          <w:rFonts w:ascii="Times New Roman" w:hAnsi="Times New Roman"/>
          <w:strike/>
        </w:rPr>
        <w:t xml:space="preserve">—</w:t>
      </w:r>
      <w:r>
        <w:rPr>
          <w:strike/>
        </w:rPr>
        <w:t xml:space="preserve">state appropriation is</w:t>
      </w:r>
      <w:r>
        <w:t>))</w:t>
      </w:r>
      <w:r>
        <w:rPr/>
        <w:t xml:space="preserve"> </w:t>
      </w:r>
      <w:r>
        <w:rPr>
          <w:u w:val="single"/>
        </w:rPr>
        <w:t xml:space="preserve">$455,000 of the general fund</w:t>
      </w:r>
      <w:r>
        <w:rPr>
          <w:rFonts w:ascii="Times New Roman" w:hAnsi="Times New Roman"/>
          <w:u w:val="single"/>
        </w:rPr>
        <w:t xml:space="preserve">—</w:t>
      </w:r>
      <w:r>
        <w:rPr>
          <w:u w:val="single"/>
        </w:rPr>
        <w:t xml:space="preserve">state appropriation for fiscal year 2022 and $455,000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(2) $2,024,000 of the model toxics control operating account</w:t>
      </w:r>
      <w:r>
        <w:rPr>
          <w:rFonts w:ascii="Times New Roman" w:hAnsi="Times New Roman"/>
        </w:rPr>
        <w:t xml:space="preserve">—</w:t>
      </w:r>
      <w:r>
        <w:rPr/>
        <w:t xml:space="preserve">state appropriation is provided solely for additional staff to process an increased workload of clean water act certification requests and to process all United States army corps of engineers permitted projects in Washington within the sixty-day processing requirement, should it be implemented.</w:t>
      </w:r>
    </w:p>
    <w:p>
      <w:pPr>
        <w:spacing w:before="0" w:after="0" w:line="408" w:lineRule="exact"/>
        <w:ind w:left="0" w:right="0" w:firstLine="576"/>
        <w:jc w:val="left"/>
      </w:pPr>
      <w:r>
        <w:rPr/>
        <w:t xml:space="preserve">(3) Within the amounts appropriated in this section, the department must adopt rules to implement the provisions of RCW 88.40.025.</w:t>
      </w:r>
    </w:p>
    <w:p>
      <w:pPr>
        <w:spacing w:before="0" w:after="0" w:line="408" w:lineRule="exact"/>
        <w:ind w:left="0" w:right="0" w:firstLine="576"/>
        <w:jc w:val="left"/>
      </w:pPr>
      <w:r>
        <w:rPr/>
        <w:t xml:space="preserve">(4) $739,000 of the general fund</w:t>
      </w:r>
      <w:r>
        <w:rPr>
          <w:rFonts w:ascii="Times New Roman" w:hAnsi="Times New Roman"/>
        </w:rPr>
        <w:t xml:space="preserve">—</w:t>
      </w:r>
      <w:r>
        <w:rPr/>
        <w:t xml:space="preserve">state appropriation for fiscal year 2022 and $363,000 of the general fund</w:t>
      </w:r>
      <w:r>
        <w:rPr>
          <w:rFonts w:ascii="Times New Roman" w:hAnsi="Times New Roman"/>
        </w:rPr>
        <w:t xml:space="preserve">—</w:t>
      </w:r>
      <w:r>
        <w:rPr/>
        <w:t xml:space="preserve">state appropriation for fiscal year 2023 are provided solely for the implementation of Engrossed Second Substitute House Bill No. 1050 (fluorinated gases).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$2,277,000 of the general fund</w:t>
      </w:r>
      <w:r>
        <w:rPr>
          <w:rFonts w:ascii="Times New Roman" w:hAnsi="Times New Roman"/>
        </w:rPr>
        <w:t xml:space="preserve">—</w:t>
      </w:r>
      <w:r>
        <w:rPr/>
        <w:t xml:space="preserve">state appropriation for fiscal year 2022, $897,000 of the general fund</w:t>
      </w:r>
      <w:r>
        <w:rPr>
          <w:rFonts w:ascii="Times New Roman" w:hAnsi="Times New Roman"/>
        </w:rPr>
        <w:t xml:space="preserve">—</w:t>
      </w:r>
      <w:r>
        <w:rPr/>
        <w:t xml:space="preserve">state appropriation for fiscal year 2023, and $382,000 of the clean fuels program account</w:t>
      </w:r>
      <w:r>
        <w:rPr>
          <w:rFonts w:ascii="Times New Roman" w:hAnsi="Times New Roman"/>
        </w:rPr>
        <w:t xml:space="preserve">—</w:t>
      </w:r>
      <w:r>
        <w:rPr/>
        <w:t xml:space="preserve">state appropriation are provided solely for the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$262,000 of the model toxics control operating account</w:t>
      </w:r>
      <w:r>
        <w:rPr>
          <w:rFonts w:ascii="Times New Roman" w:hAnsi="Times New Roman"/>
        </w:rPr>
        <w:t xml:space="preserve">—</w:t>
      </w:r>
      <w:r>
        <w:rPr/>
        <w:t xml:space="preserve">state appropriation is provided solely for the implementation of Engrossed Second Substitute House Bill No. 1382 (salmon recovery projects).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(8) </w:t>
      </w:r>
      <w:r>
        <w:t>((</w:t>
      </w:r>
      <w:r>
        <w:rPr>
          <w:strike/>
        </w:rPr>
        <w:t xml:space="preserve">$204,000 of the model toxics control operating account</w:t>
      </w:r>
      <w:r>
        <w:rPr>
          <w:rFonts w:ascii="Times New Roman" w:hAnsi="Times New Roman"/>
          <w:strike/>
        </w:rPr>
        <w:t xml:space="preserve">—</w:t>
      </w:r>
      <w:r>
        <w:rPr>
          <w:strike/>
        </w:rPr>
        <w:t xml:space="preserve">state appropriation is</w:t>
      </w:r>
      <w:r>
        <w:t>))</w:t>
      </w:r>
      <w:r>
        <w:rPr/>
        <w:t xml:space="preserve"> </w:t>
      </w:r>
      <w:r>
        <w:rPr>
          <w:u w:val="single"/>
        </w:rPr>
        <w:t xml:space="preserve">$102,000 of the general fund</w:t>
      </w:r>
      <w:r>
        <w:rPr>
          <w:rFonts w:ascii="Times New Roman" w:hAnsi="Times New Roman"/>
          <w:u w:val="single"/>
        </w:rPr>
        <w:t xml:space="preserve">—</w:t>
      </w:r>
      <w:r>
        <w:rPr>
          <w:u w:val="single"/>
        </w:rPr>
        <w:t xml:space="preserve">state appropriation for fiscal year 2022 and $102,000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Executive Order No. 12-07, Washington's response to ocean acidification.</w:t>
      </w:r>
    </w:p>
    <w:p>
      <w:pPr>
        <w:spacing w:before="0" w:after="0" w:line="408" w:lineRule="exact"/>
        <w:ind w:left="0" w:right="0" w:firstLine="576"/>
        <w:jc w:val="left"/>
      </w:pPr>
      <w:r>
        <w:rPr/>
        <w:t xml:space="preserve">(9) $14,000,000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(10)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$588,000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address outstanding water rights issues. Of the amounts provided in this subsection:</w:t>
      </w:r>
    </w:p>
    <w:p>
      <w:pPr>
        <w:spacing w:before="0" w:after="0" w:line="408" w:lineRule="exact"/>
        <w:ind w:left="0" w:right="0" w:firstLine="576"/>
        <w:jc w:val="left"/>
      </w:pPr>
      <w:r>
        <w:rPr/>
        <w:t xml:space="preserve">(a) $463,000 of the general fund</w:t>
      </w:r>
      <w:r>
        <w:rPr>
          <w:rFonts w:ascii="Times New Roman" w:hAnsi="Times New Roman"/>
        </w:rPr>
        <w:t xml:space="preserve">—</w:t>
      </w:r>
      <w:r>
        <w:rPr/>
        <w:t xml:space="preserve">state appropriation for fiscal year 2022 and $537,000 of the general fund</w:t>
      </w:r>
      <w:r>
        <w:rPr>
          <w:rFonts w:ascii="Times New Roman" w:hAnsi="Times New Roman"/>
        </w:rPr>
        <w:t xml:space="preserve">—</w:t>
      </w:r>
      <w:r>
        <w:rPr/>
        <w:t xml:space="preserve">state appropriation for fiscal year 2023 are provided solely for preparation and filing of adjudications of state water rights in the Nooksack (water resource inventory area 1) and lake Roosevelt and middle tributaries (water resource inventory area 58) watersheds. The department will not file an adjudication in water resource inventory area 1 prior to June 1, 2023; and</w:t>
      </w:r>
    </w:p>
    <w:p>
      <w:pPr>
        <w:spacing w:before="0" w:after="0" w:line="408" w:lineRule="exact"/>
        <w:ind w:left="0" w:right="0" w:firstLine="576"/>
        <w:jc w:val="left"/>
      </w:pPr>
      <w:r>
        <w:rPr/>
        <w:t xml:space="preserve">(b)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Whatcom county to support a collaborative process among local water users and water right holders that can complement water rights adjudication in the Nooksack (water resources inventory area 1) watershed. Funding is provided for facilitation and mediation among parties, development of planning and technical information, and assessment of local solutions. At a minimum, the collaborative process must seek to provide opportunities for discussion of increasing salmon populations and preserving farmland.</w:t>
      </w:r>
    </w:p>
    <w:p>
      <w:pPr>
        <w:spacing w:before="0" w:after="0" w:line="408" w:lineRule="exact"/>
        <w:ind w:left="0" w:right="0" w:firstLine="576"/>
        <w:jc w:val="left"/>
      </w:pPr>
      <w:r>
        <w:rPr/>
        <w:t xml:space="preserve">(12) </w:t>
      </w:r>
      <w:r>
        <w:t>((</w:t>
      </w:r>
      <w:r>
        <w:rPr>
          <w:strike/>
        </w:rPr>
        <w:t xml:space="preserve">$242,000</w:t>
      </w:r>
      <w:r>
        <w:t>))</w:t>
      </w:r>
      <w:r>
        <w:rPr/>
        <w:t xml:space="preserve"> </w:t>
      </w:r>
      <w:r>
        <w:rPr>
          <w:u w:val="single"/>
        </w:rPr>
        <w:t xml:space="preserve">$178,000</w:t>
      </w:r>
      <w:r>
        <w:rPr/>
        <w:t xml:space="preserve"> of the model toxics control operating account</w:t>
      </w:r>
      <w:r>
        <w:rPr>
          <w:rFonts w:ascii="Times New Roman" w:hAnsi="Times New Roman"/>
        </w:rPr>
        <w:t xml:space="preserve">—</w:t>
      </w:r>
      <w:r>
        <w:rPr/>
        <w:t xml:space="preserve">state appropriation is provided solely for an equipment cache grant for the Jamestown S'klallam Tribe for a new response vehicle.</w:t>
      </w:r>
    </w:p>
    <w:p>
      <w:pPr>
        <w:spacing w:before="0" w:after="0" w:line="408" w:lineRule="exact"/>
        <w:ind w:left="0" w:right="0" w:firstLine="576"/>
        <w:jc w:val="left"/>
      </w:pPr>
      <w:r>
        <w:rPr/>
        <w:t xml:space="preserve">(13) $398,000 of the model toxics control operating account</w:t>
      </w:r>
      <w:r>
        <w:rPr>
          <w:rFonts w:ascii="Times New Roman" w:hAnsi="Times New Roman"/>
        </w:rPr>
        <w:t xml:space="preserve">—</w:t>
      </w:r>
      <w:r>
        <w:rPr/>
        <w:t xml:space="preserve">state appropriation is provided solely for consumer product testing data validation services to support increases to the agency's product testing program.</w:t>
      </w:r>
    </w:p>
    <w:p>
      <w:pPr>
        <w:spacing w:before="0" w:after="0" w:line="408" w:lineRule="exact"/>
        <w:ind w:left="0" w:right="0" w:firstLine="576"/>
        <w:jc w:val="left"/>
      </w:pPr>
      <w:r>
        <w:rPr/>
        <w:t xml:space="preserve">(14) $2,305,000 of the model toxics control operating account</w:t>
      </w:r>
      <w:r>
        <w:rPr>
          <w:rFonts w:ascii="Times New Roman" w:hAnsi="Times New Roman"/>
        </w:rPr>
        <w:t xml:space="preserve">—</w:t>
      </w:r>
      <w:r>
        <w:rPr/>
        <w:t xml:space="preserve">state appropriation is provided solely to increase the department's capacity to test for toxics in children's products and other general consumer goods, to implement needed policy changes resulting from product testing, to communicate results to the public, and to conduct a feasibility study to add an inorganics component to the plan for new laboratory space at the department's headquarters building in Lacey, Washington.</w:t>
      </w:r>
    </w:p>
    <w:p>
      <w:pPr>
        <w:spacing w:before="0" w:after="0" w:line="408" w:lineRule="exact"/>
        <w:ind w:left="0" w:right="0" w:firstLine="576"/>
        <w:jc w:val="left"/>
      </w:pPr>
      <w:r>
        <w:rPr/>
        <w:t xml:space="preserve">(15) $497,000 of the general fund</w:t>
      </w:r>
      <w:r>
        <w:rPr>
          <w:rFonts w:ascii="Times New Roman" w:hAnsi="Times New Roman"/>
        </w:rPr>
        <w:t xml:space="preserve">—</w:t>
      </w:r>
      <w:r>
        <w:rPr/>
        <w:t xml:space="preserve">state appropriation for fiscal year 2022 and $497,000 of the general fund</w:t>
      </w:r>
      <w:r>
        <w:rPr>
          <w:rFonts w:ascii="Times New Roman" w:hAnsi="Times New Roman"/>
        </w:rPr>
        <w:t xml:space="preserve">—</w:t>
      </w:r>
      <w:r>
        <w:rPr/>
        <w:t xml:space="preserve">state appropriation for fiscal year 2023 are provided solely for the department to provide grants to conservation organizations and certain tribes for the purpose of coordination, monitoring, and research related to Puget Sound kelp conservation and recovery. Of the amounts provided in this subsection the department shall distribute grants as follows: $175,000 each fiscal year to the Northwest Straits commission; $72,000 each fiscal year to the Lower Elwha Klallam Tribe; $100,000 each fiscal year to the Samish Indian Nation; and $150,000 each fiscal year to the Puget Sound Restoration Fund.</w:t>
      </w:r>
    </w:p>
    <w:p>
      <w:pPr>
        <w:spacing w:before="0" w:after="0" w:line="408" w:lineRule="exact"/>
        <w:ind w:left="0" w:right="0" w:firstLine="576"/>
        <w:jc w:val="left"/>
      </w:pPr>
      <w:r>
        <w:rPr/>
        <w:t xml:space="preserve">(16) $2,000,000 of the model toxics control operating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2022 is provided solely for the department to grant to Clark county for the purpose of designing the process for developing a long-term plan to restore and maintain the health of Vancouver lake, a category 5 303(d) status impaired body of water, as well as designing an institutional structure to take responsibility for the plan's implementation in a financially sustainable manner. The plan will build on existing work completed by the county, state agencies, and nonprofit organizations. The department will support the work of the county to include involvement by property owners around the lake and within the watersheds that drain to the lake, the department of natural resources, the department of fish and wildlife, other state agencies and local governments with proprietary or regulatory jurisdiction, tribes, and nonprofit organizations advocating for the lake's health. The design should address timelines for plan development, roles and responsibilities of governmental and nonprofit entities, potential funding sources and options for plan implementation, including formation of a potential lake management district under chapter 36.61 RCW, and the management objectives to be included in the plan.</w:t>
      </w:r>
    </w:p>
    <w:p>
      <w:pPr>
        <w:spacing w:before="0" w:after="0" w:line="408" w:lineRule="exact"/>
        <w:ind w:left="0" w:right="0" w:firstLine="576"/>
        <w:jc w:val="left"/>
      </w:pPr>
      <w:r>
        <w:rPr/>
        <w:t xml:space="preserve">(18) $80,000 of the general fund</w:t>
      </w:r>
      <w:r>
        <w:rPr>
          <w:rFonts w:ascii="Times New Roman" w:hAnsi="Times New Roman"/>
        </w:rPr>
        <w:t xml:space="preserve">—</w:t>
      </w:r>
      <w:r>
        <w:rPr/>
        <w:t xml:space="preserve">state appropriation for fiscal year 2022 is provided solely for the department to work with the Guemes island planning advisory committee to follow on to a United States geologic survey study of the island's aquifer recharge areas, quantify an updated water budget, and provide an accurate water-level analysis and water-table map of the two aquifers on the island.</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support the Pierce county health department and the friends of Spanaway lake to treat and clean up elevated phosphorus and algae levels in Spanaway lake.</w:t>
      </w:r>
    </w:p>
    <w:p>
      <w:pPr>
        <w:spacing w:before="0" w:after="0" w:line="408" w:lineRule="exact"/>
        <w:ind w:left="0" w:right="0" w:firstLine="576"/>
        <w:jc w:val="left"/>
      </w:pPr>
      <w:r>
        <w:rPr/>
        <w:t xml:space="preserve">(20) $92,000 of the general fund</w:t>
      </w:r>
      <w:r>
        <w:rPr>
          <w:rFonts w:ascii="Times New Roman" w:hAnsi="Times New Roman"/>
        </w:rPr>
        <w:t xml:space="preserve">—</w:t>
      </w:r>
      <w:r>
        <w:rPr/>
        <w:t xml:space="preserve">state appropriation for fiscal year 2022 is provided solely to San Juan county for a study to build on the existing knowledge of the islands' water resources to gain a current understanding of the state of groundwater in the county, including hydrologic data evaluation, completing recharge estimates, and updating the water balance.</w:t>
      </w:r>
    </w:p>
    <w:p>
      <w:pPr>
        <w:spacing w:before="0" w:after="0" w:line="408" w:lineRule="exact"/>
        <w:ind w:left="0" w:right="0" w:firstLine="576"/>
        <w:jc w:val="left"/>
      </w:pPr>
      <w:r>
        <w:rPr/>
        <w:t xml:space="preserve">(21) $146,000 of the general fund</w:t>
      </w:r>
      <w:r>
        <w:rPr>
          <w:rFonts w:ascii="Times New Roman" w:hAnsi="Times New Roman"/>
        </w:rPr>
        <w:t xml:space="preserve">—</w:t>
      </w:r>
      <w:r>
        <w:rPr/>
        <w:t xml:space="preserve">state appropriation for fiscal year 2022 is provided solely for the department to work with landowners, state agencies, and others to analyze the water quality of Deep lake.</w:t>
      </w:r>
    </w:p>
    <w:p>
      <w:pPr>
        <w:spacing w:before="0" w:after="0" w:line="408" w:lineRule="exact"/>
        <w:ind w:left="0" w:right="0" w:firstLine="576"/>
        <w:jc w:val="left"/>
      </w:pPr>
      <w:r>
        <w:rPr/>
        <w:t xml:space="preserve">(22) $195,000 of the model toxics control operating account</w:t>
      </w:r>
      <w:r>
        <w:rPr>
          <w:rFonts w:ascii="Times New Roman" w:hAnsi="Times New Roman"/>
        </w:rPr>
        <w:t xml:space="preserve">—</w:t>
      </w:r>
      <w:r>
        <w:rPr/>
        <w:t xml:space="preserve">state appropriation is provided solely for the department to carry out an assessment of potential hazards of 6PPD (CAS 793-24-8) and other chemicals or chemical classes and breakdown products used as anti-oxidants and/or antiozonants in tires and submit a technical memo to the appropriate committees of the legislature by December 1, 2021.</w:t>
      </w:r>
    </w:p>
    <w:p>
      <w:pPr>
        <w:spacing w:before="0" w:after="0" w:line="408" w:lineRule="exact"/>
        <w:ind w:left="0" w:right="0" w:firstLine="576"/>
        <w:jc w:val="left"/>
      </w:pPr>
      <w:r>
        <w:rPr/>
        <w:t xml:space="preserve">(23) $523,000 of the model toxics control operating account</w:t>
      </w:r>
      <w:r>
        <w:rPr>
          <w:rFonts w:ascii="Times New Roman" w:hAnsi="Times New Roman"/>
        </w:rPr>
        <w:t xml:space="preserve">—</w:t>
      </w:r>
      <w:r>
        <w:rPr/>
        <w:t xml:space="preserve">state appropriation is provided solely for the department to work with the department of transportation, University of Washington-Tacoma, and Washington State University-Puyallup to identify priority areas affected by 6PPD or other related chemicals toxic to aquatic life from roads and transportation infrastructure and on best management practices for reducing toxicity. This includes developing a standard method for the laboratory measurement of 6PPD-quinone and related chemicals. The department will submit a report to the appropriate committees of the legislature by November 1, 2022.</w:t>
      </w:r>
    </w:p>
    <w:p>
      <w:pPr>
        <w:spacing w:before="0" w:after="0" w:line="408" w:lineRule="exact"/>
        <w:ind w:left="0" w:right="0" w:firstLine="576"/>
        <w:jc w:val="left"/>
      </w:pPr>
      <w:r>
        <w:rPr/>
        <w:t xml:space="preserve">(24) $1,090,000 of the general fund</w:t>
      </w:r>
      <w:r>
        <w:rPr>
          <w:rFonts w:ascii="Times New Roman" w:hAnsi="Times New Roman"/>
        </w:rPr>
        <w:t xml:space="preserve">—</w:t>
      </w:r>
      <w:r>
        <w:rPr/>
        <w:t xml:space="preserve">state appropriation for fiscal year 2022 and $1,090,000 of the general fund</w:t>
      </w:r>
      <w:r>
        <w:rPr>
          <w:rFonts w:ascii="Times New Roman" w:hAnsi="Times New Roman"/>
        </w:rPr>
        <w:t xml:space="preserve">—</w:t>
      </w:r>
      <w:r>
        <w:rPr/>
        <w:t xml:space="preserve">state appropriation for fiscal year 2023 are provided solely for the department to create a database, monitoring program, and laboratory assessment method regarding polychlorinated biphenyls (PCB). </w:t>
      </w:r>
      <w:r>
        <w:t>((</w:t>
      </w:r>
      <w:r>
        <w:rPr>
          <w:strike/>
        </w:rPr>
        <w:t xml:space="preserve">Within</w:t>
      </w:r>
      <w:r>
        <w:t>))</w:t>
      </w:r>
      <w:r>
        <w:rPr/>
        <w:t xml:space="preserve"> </w:t>
      </w:r>
      <w:r>
        <w:rPr>
          <w:u w:val="single"/>
        </w:rPr>
        <w:t xml:space="preserve">Of</w:t>
      </w:r>
      <w:r>
        <w:rPr/>
        <w:t xml:space="preserve"> the amount provided in this subsection, $440,000 is provided to enhance the environmental information management database; $1,200,000 is provided to create a long-term statewide PCB monitoring program; and $540,000 is provided for developing a PCB specific laboratory method for conducting analysis. The department must coordinate with the department of fish and wildlife on the implementation of this subsection and for recommending PCB clean-up projects for legislative funding in subsequent appropriations.</w:t>
      </w:r>
    </w:p>
    <w:p>
      <w:pPr>
        <w:spacing w:before="0" w:after="0" w:line="408" w:lineRule="exact"/>
        <w:ind w:left="0" w:right="0" w:firstLine="576"/>
        <w:jc w:val="left"/>
      </w:pPr>
      <w:r>
        <w:rPr/>
        <w:t xml:space="preserve">(25) $847,000 of the model toxics control operating account</w:t>
      </w:r>
      <w:r>
        <w:rPr>
          <w:rFonts w:ascii="Times New Roman" w:hAnsi="Times New Roman"/>
        </w:rPr>
        <w:t xml:space="preserve">—</w:t>
      </w:r>
      <w:r>
        <w:rPr/>
        <w:t xml:space="preserve">state appropriation is provided solely for the implementation of Engrossed Second Substitute Senate Bill No. 5022 (recycling, waste, &amp; litter).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(26) </w:t>
      </w:r>
      <w:r>
        <w:t>((</w:t>
      </w:r>
      <w:r>
        <w:rPr>
          <w:strike/>
        </w:rPr>
        <w:t xml:space="preserve">$11,716,000</w:t>
      </w:r>
      <w:r>
        <w:t>))</w:t>
      </w:r>
      <w:r>
        <w:rPr/>
        <w:t xml:space="preserve"> </w:t>
      </w:r>
      <w:r>
        <w:rPr>
          <w:u w:val="single"/>
        </w:rPr>
        <w:t xml:space="preserve">$11,068,000</w:t>
      </w:r>
      <w:r>
        <w:rPr/>
        <w:t xml:space="preserve"> of the general fund</w:t>
      </w:r>
      <w:r>
        <w:rPr>
          <w:rFonts w:ascii="Times New Roman" w:hAnsi="Times New Roman"/>
        </w:rPr>
        <w:t xml:space="preserve">—</w:t>
      </w:r>
      <w:r>
        <w:rPr/>
        <w:t xml:space="preserve">state appropriation for fiscal year 2022, </w:t>
      </w:r>
      <w:r>
        <w:t>((</w:t>
      </w:r>
      <w:r>
        <w:rPr>
          <w:strike/>
        </w:rPr>
        <w:t xml:space="preserve">$6,284,000</w:t>
      </w:r>
      <w:r>
        <w:t>))</w:t>
      </w:r>
      <w:r>
        <w:rPr/>
        <w:t xml:space="preserve"> </w:t>
      </w:r>
      <w:r>
        <w:rPr>
          <w:u w:val="single"/>
        </w:rPr>
        <w:t xml:space="preserve">$7,788,000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$5,139,000</w:t>
      </w:r>
      <w:r>
        <w:t>))</w:t>
      </w:r>
      <w:r>
        <w:rPr/>
        <w:t xml:space="preserve"> </w:t>
      </w:r>
      <w:r>
        <w:rPr>
          <w:u w:val="single"/>
        </w:rPr>
        <w:t xml:space="preserve">$6,589,000</w:t>
      </w:r>
      <w:r>
        <w:rPr/>
        <w:t xml:space="preserve"> of the climate investment account</w:t>
      </w:r>
      <w:r>
        <w:rPr>
          <w:rFonts w:ascii="Times New Roman" w:hAnsi="Times New Roman"/>
        </w:rPr>
        <w:t xml:space="preserve">—</w:t>
      </w:r>
      <w:r>
        <w:rPr/>
        <w:t xml:space="preserve">state appropriation are provided solely for the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$95,000 of the general fund</w:t>
      </w:r>
      <w:r>
        <w:rPr>
          <w:rFonts w:ascii="Times New Roman" w:hAnsi="Times New Roman"/>
        </w:rPr>
        <w:t xml:space="preserve">—</w:t>
      </w:r>
      <w:r>
        <w:rPr/>
        <w:t xml:space="preserve">state appropriation for fiscal year 2022, $105,000 of the general fund</w:t>
      </w:r>
      <w:r>
        <w:rPr>
          <w:rFonts w:ascii="Times New Roman" w:hAnsi="Times New Roman"/>
        </w:rPr>
        <w:t xml:space="preserve">—</w:t>
      </w:r>
      <w:r>
        <w:rPr/>
        <w:t xml:space="preserve">state appropriation for fiscal year 2023, $61,000 of the waste reduction, recycling, and litter control account</w:t>
      </w:r>
      <w:r>
        <w:rPr>
          <w:rFonts w:ascii="Times New Roman" w:hAnsi="Times New Roman"/>
        </w:rPr>
        <w:t xml:space="preserve">—</w:t>
      </w:r>
      <w:r>
        <w:rPr/>
        <w:t xml:space="preserve">state appropriation, $231,000 of the water quality permit account</w:t>
      </w:r>
      <w:r>
        <w:rPr>
          <w:rFonts w:ascii="Times New Roman" w:hAnsi="Times New Roman"/>
        </w:rPr>
        <w:t xml:space="preserve">—</w:t>
      </w:r>
      <w:r>
        <w:rPr/>
        <w:t xml:space="preserve">state appropriation, $31,000 of the hazardous waste assistance account</w:t>
      </w:r>
      <w:r>
        <w:rPr>
          <w:rFonts w:ascii="Times New Roman" w:hAnsi="Times New Roman"/>
        </w:rPr>
        <w:t xml:space="preserve">—</w:t>
      </w:r>
      <w:r>
        <w:rPr/>
        <w:t xml:space="preserve">state appropriation, $31,000 of the oil spill prevention account</w:t>
      </w:r>
      <w:r>
        <w:rPr>
          <w:rFonts w:ascii="Times New Roman" w:hAnsi="Times New Roman"/>
        </w:rPr>
        <w:t xml:space="preserve">—</w:t>
      </w:r>
      <w:r>
        <w:rPr/>
        <w:t xml:space="preserve">state appropriation, and $983,000 of the model toxics control operating account</w:t>
      </w:r>
      <w:r>
        <w:rPr>
          <w:rFonts w:ascii="Times New Roman" w:hAnsi="Times New Roman"/>
        </w:rPr>
        <w:t xml:space="preserve">—</w:t>
      </w:r>
      <w:r>
        <w:rPr/>
        <w:t xml:space="preserve">state appropriation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(28) $43,000 of the model toxics control operating account</w:t>
      </w:r>
      <w:r>
        <w:rPr>
          <w:rFonts w:ascii="Times New Roman" w:hAnsi="Times New Roman"/>
        </w:rPr>
        <w:t xml:space="preserve">—</w:t>
      </w:r>
      <w:r>
        <w:rPr/>
        <w:t xml:space="preserve">state appropriation is provided solely for the implementation of Substitute Senate Bill No. 5381 (fish passage project permits).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(29) $52,000 of the general fund</w:t>
      </w:r>
      <w:r>
        <w:rPr>
          <w:rFonts w:ascii="Times New Roman" w:hAnsi="Times New Roman"/>
        </w:rPr>
        <w:t xml:space="preserve">—</w:t>
      </w:r>
      <w:r>
        <w:rPr/>
        <w:t xml:space="preserve">state appropriation for fiscal year 2022, $52,000 of the general fund</w:t>
      </w:r>
      <w:r>
        <w:rPr>
          <w:rFonts w:ascii="Times New Roman" w:hAnsi="Times New Roman"/>
        </w:rPr>
        <w:t xml:space="preserve">—</w:t>
      </w:r>
      <w:r>
        <w:rPr/>
        <w:t xml:space="preserve">state appropriation for fiscal year 2023, $8,000 of the reclamation account</w:t>
      </w:r>
      <w:r>
        <w:rPr>
          <w:rFonts w:ascii="Times New Roman" w:hAnsi="Times New Roman"/>
        </w:rPr>
        <w:t xml:space="preserve">—</w:t>
      </w:r>
      <w:r>
        <w:rPr/>
        <w:t xml:space="preserve">state appropriation, $8,000 of the flood control assistant account</w:t>
      </w:r>
      <w:r>
        <w:rPr>
          <w:rFonts w:ascii="Times New Roman" w:hAnsi="Times New Roman"/>
        </w:rPr>
        <w:t xml:space="preserve">—</w:t>
      </w:r>
      <w:r>
        <w:rPr/>
        <w:t xml:space="preserve">state appropriation, $32,000 of the waste reduction, recycling, and litter control account</w:t>
      </w:r>
      <w:r>
        <w:rPr>
          <w:rFonts w:ascii="Times New Roman" w:hAnsi="Times New Roman"/>
        </w:rPr>
        <w:t xml:space="preserve">—</w:t>
      </w:r>
      <w:r>
        <w:rPr/>
        <w:t xml:space="preserve">state appropriation, $4,000 of the worker and community right-to-know account</w:t>
      </w:r>
      <w:r>
        <w:rPr>
          <w:rFonts w:ascii="Times New Roman" w:hAnsi="Times New Roman"/>
        </w:rPr>
        <w:t xml:space="preserve">—</w:t>
      </w:r>
      <w:r>
        <w:rPr/>
        <w:t xml:space="preserve">state appropriation, $120,000 of the water quality permit account</w:t>
      </w:r>
      <w:r>
        <w:rPr>
          <w:rFonts w:ascii="Times New Roman" w:hAnsi="Times New Roman"/>
        </w:rPr>
        <w:t xml:space="preserve">—</w:t>
      </w:r>
      <w:r>
        <w:rPr/>
        <w:t xml:space="preserve">state appropriation, $10,000 of the underground storage tank account</w:t>
      </w:r>
      <w:r>
        <w:rPr>
          <w:rFonts w:ascii="Times New Roman" w:hAnsi="Times New Roman"/>
        </w:rPr>
        <w:t xml:space="preserve">—</w:t>
      </w:r>
      <w:r>
        <w:rPr/>
        <w:t xml:space="preserve">state appropriation, $6,000 of the bio solids permit account</w:t>
      </w:r>
      <w:r>
        <w:rPr>
          <w:rFonts w:ascii="Times New Roman" w:hAnsi="Times New Roman"/>
        </w:rPr>
        <w:t xml:space="preserve">—</w:t>
      </w:r>
      <w:r>
        <w:rPr/>
        <w:t xml:space="preserve">state appropriation, $18,000 of the hazardous waste assistance account</w:t>
      </w:r>
      <w:r>
        <w:rPr>
          <w:rFonts w:ascii="Times New Roman" w:hAnsi="Times New Roman"/>
        </w:rPr>
        <w:t xml:space="preserve">—</w:t>
      </w:r>
      <w:r>
        <w:rPr/>
        <w:t xml:space="preserve">state appropriation, $52,000 of the radioactive mixed waste account</w:t>
      </w:r>
      <w:r>
        <w:rPr>
          <w:rFonts w:ascii="Times New Roman" w:hAnsi="Times New Roman"/>
        </w:rPr>
        <w:t xml:space="preserve">—</w:t>
      </w:r>
      <w:r>
        <w:rPr/>
        <w:t xml:space="preserve">state appropriation, $10,000 of the air pollution control account</w:t>
      </w:r>
      <w:r>
        <w:rPr>
          <w:rFonts w:ascii="Times New Roman" w:hAnsi="Times New Roman"/>
        </w:rPr>
        <w:t xml:space="preserve">—</w:t>
      </w:r>
      <w:r>
        <w:rPr/>
        <w:t xml:space="preserve">state appropriation, $20,000 of the oil spill prevention account</w:t>
      </w:r>
      <w:r>
        <w:rPr>
          <w:rFonts w:ascii="Times New Roman" w:hAnsi="Times New Roman"/>
        </w:rPr>
        <w:t xml:space="preserve">—</w:t>
      </w:r>
      <w:r>
        <w:rPr/>
        <w:t xml:space="preserve">state appropriation, $12,000 of the air operating permit account</w:t>
      </w:r>
      <w:r>
        <w:rPr>
          <w:rFonts w:ascii="Times New Roman" w:hAnsi="Times New Roman"/>
        </w:rPr>
        <w:t xml:space="preserve">—</w:t>
      </w:r>
      <w:r>
        <w:rPr/>
        <w:t xml:space="preserve">state appropriation, $514,000 of the model toxics control operating account</w:t>
      </w:r>
      <w:r>
        <w:rPr>
          <w:rFonts w:ascii="Times New Roman" w:hAnsi="Times New Roman"/>
        </w:rPr>
        <w:t xml:space="preserve">—</w:t>
      </w:r>
      <w:r>
        <w:rPr/>
        <w:t xml:space="preserve">state appropriation, and $80,000 of the water pollution control revolving administration account</w:t>
      </w:r>
      <w:r>
        <w:rPr>
          <w:rFonts w:ascii="Times New Roman" w:hAnsi="Times New Roman"/>
        </w:rPr>
        <w:t xml:space="preserve">—</w:t>
      </w:r>
      <w:r>
        <w:rPr/>
        <w:t xml:space="preserve">state appropriation are provided solely for the department to maintain and license the new eHub system. Funding is subject to the conditions, limitations, and review requirements of section 701 of this act.</w:t>
      </w:r>
    </w:p>
    <w:p>
      <w:pPr>
        <w:spacing w:before="0" w:after="0" w:line="408" w:lineRule="exact"/>
        <w:ind w:left="0" w:right="0" w:firstLine="576"/>
        <w:jc w:val="left"/>
      </w:pPr>
      <w:r>
        <w:rPr/>
        <w:t xml:space="preserve">(30)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enter into a contract with a qualified third party to develop standards that provide a framework for assessing the quality of volume, validity, and durability of potential future carbon dioxide removal projects. The resulting product should be adequate to allow in-state entities to analyze proposed carbon removal project for conformity with state carbon reduction laws, rules, and goals. The selected vendor should build upon previously completed analyses by the state of Washington and the federal government.</w:t>
      </w:r>
    </w:p>
    <w:p>
      <w:pPr>
        <w:spacing w:before="0" w:after="0" w:line="408" w:lineRule="exact"/>
        <w:ind w:left="0" w:right="0" w:firstLine="576"/>
        <w:jc w:val="left"/>
      </w:pPr>
      <w:r>
        <w:rPr/>
        <w:t xml:space="preserve">(31) $40,000 of the general fund—state appropriation for fiscal year 2022 is provided solely for the department to:</w:t>
      </w:r>
    </w:p>
    <w:p>
      <w:pPr>
        <w:spacing w:before="0" w:after="0" w:line="408" w:lineRule="exact"/>
        <w:ind w:left="0" w:right="0" w:firstLine="576"/>
        <w:jc w:val="left"/>
      </w:pPr>
      <w:r>
        <w:rPr/>
        <w:t xml:space="preserve">(a) Develop recommendations and implement actions under existing authority to modify the process for the review of water banks to ensure that key information is made available to the public. The changes should consider requirements such as:</w:t>
      </w:r>
    </w:p>
    <w:p>
      <w:pPr>
        <w:spacing w:before="0" w:after="0" w:line="408" w:lineRule="exact"/>
        <w:ind w:left="0" w:right="0" w:firstLine="576"/>
        <w:jc w:val="left"/>
      </w:pPr>
      <w:r>
        <w:rPr/>
        <w:t xml:space="preserve">(i) A description of a proposed banking and operations plan, including the needs and customers the bank intends to serve, the geographic area to be served, the portfolio of available mitigating rights and their allowed uses, any anticipated change in use of available mitigating rights, any limitations the bank intends to impose in offering water rights for use, and anything else the department deems necessary to promote transparency and the public interest;</w:t>
      </w:r>
    </w:p>
    <w:p>
      <w:pPr>
        <w:spacing w:before="0" w:after="0" w:line="408" w:lineRule="exact"/>
        <w:ind w:left="0" w:right="0" w:firstLine="576"/>
        <w:jc w:val="left"/>
      </w:pPr>
      <w:r>
        <w:rPr/>
        <w:t xml:space="preserve">(ii) Reporting requirements that include any changes in the intended customers or needs being serviced by the bank, any change in the geographic area to be served, any anticipated change in the use of available mitigating rights, any change in limitation the banks intends to impose in offering water right for use, and any other change the department deems necessary to promote transparency and the public interest; and</w:t>
      </w:r>
    </w:p>
    <w:p>
      <w:pPr>
        <w:spacing w:before="0" w:after="0" w:line="408" w:lineRule="exact"/>
        <w:ind w:left="0" w:right="0" w:firstLine="576"/>
        <w:jc w:val="left"/>
      </w:pPr>
      <w:r>
        <w:rPr/>
        <w:t xml:space="preserve">(iii) Reporting requirements for publishing each change and providing notice to pertinent parties and soliciting public comment.</w:t>
      </w:r>
    </w:p>
    <w:p>
      <w:pPr>
        <w:spacing w:before="0" w:after="0" w:line="408" w:lineRule="exact"/>
        <w:ind w:left="0" w:right="0" w:firstLine="576"/>
        <w:jc w:val="left"/>
      </w:pPr>
      <w:r>
        <w:rPr/>
        <w:t xml:space="preserve">(b) The department must build off its work directed under chapter 357, Laws of 2020 to refine recommendations on improving the state's framework for water banking, water trust, and water right transfers. Recommendations should address issues of private investment in water banking and the merits of incentives and regulations pertaining to the out-of-basin transfer of water rights. In refining its recommendations, the department shall consult with tribes and consider input from stakeholders with expertise in water banking.</w:t>
      </w:r>
    </w:p>
    <w:p>
      <w:pPr>
        <w:spacing w:before="0" w:after="0" w:line="408" w:lineRule="exact"/>
        <w:ind w:left="0" w:right="0" w:firstLine="576"/>
        <w:jc w:val="left"/>
      </w:pPr>
      <w:r>
        <w:rPr/>
        <w:t xml:space="preserve">(c) By December 31, 2021, the department shall update the appropriate committees of the legislature on its progress on refining policy recommendations under this section, including any recommended statutory changes, and on the status of the pilot grant program established under subsection (32) of this section.</w:t>
      </w:r>
    </w:p>
    <w:p>
      <w:pPr>
        <w:spacing w:before="0" w:after="0" w:line="408" w:lineRule="exact"/>
        <w:ind w:left="0" w:right="0" w:firstLine="576"/>
        <w:jc w:val="left"/>
      </w:pPr>
      <w:r>
        <w:rPr/>
        <w:t xml:space="preserve">(d) By December 1, 2022, the department shall submit a report to the appropriate committees of the legislature on work conducted pursuant to this section and on the pilot grant program established under this section. The report should include but is not limited to a summary of water banking activity funded including success and challenges, a summary of outcomes of the pilot grant program, a summary of actions taken under current authority, and policy recommendations. The policy recommendations may also come in the form of agency request legislation.</w:t>
      </w:r>
    </w:p>
    <w:p>
      <w:pPr>
        <w:spacing w:before="0" w:after="0" w:line="408" w:lineRule="exact"/>
        <w:ind w:left="0" w:right="0" w:firstLine="576"/>
        <w:jc w:val="left"/>
      </w:pPr>
      <w:r>
        <w:rPr/>
        <w:t xml:space="preserve">(32) </w:t>
      </w:r>
      <w:r>
        <w:t>((</w:t>
      </w:r>
      <w:r>
        <w:rPr>
          <w:strike/>
        </w:rPr>
        <w:t xml:space="preserve">$4,500,000 of the general fund</w:t>
      </w:r>
      <w:r>
        <w:rPr>
          <w:rFonts w:ascii="Times New Roman" w:hAnsi="Times New Roman"/>
          <w:strike/>
        </w:rPr>
        <w:t xml:space="preserve">—</w:t>
      </w:r>
      <w:r>
        <w:rPr>
          <w:strike/>
        </w:rPr>
        <w:t xml:space="preserve">state appropriation for fiscal year 2022 and $4,500,000 of the general fund</w:t>
      </w:r>
      <w:r>
        <w:rPr>
          <w:rFonts w:ascii="Times New Roman" w:hAnsi="Times New Roman"/>
          <w:strike/>
        </w:rPr>
        <w:t xml:space="preserve">—</w:t>
      </w:r>
      <w:r>
        <w:rPr>
          <w:strike/>
        </w:rPr>
        <w:t xml:space="preserve">state appropriation for fiscal year 2023 are provided solely for the department to administer the pilot grant program for water banking strategies to meet water needs as described in this section. Within available appropriations, grants must be awarded to qualified applicants according to (c) of this subsection. Grant awards must be limited to not more than $2,000,000 per applicant.</w:t>
      </w:r>
    </w:p>
    <w:p>
      <w:pPr>
        <w:spacing w:before="0" w:after="0" w:line="408" w:lineRule="exact"/>
        <w:ind w:left="0" w:right="0" w:firstLine="576"/>
        <w:jc w:val="left"/>
      </w:pPr>
      <w:r>
        <w:rPr>
          <w:strike/>
        </w:rPr>
        <w:t xml:space="preserve">(a) Grant awards may only be used for:</w:t>
      </w:r>
    </w:p>
    <w:p>
      <w:pPr>
        <w:spacing w:before="0" w:after="0" w:line="408" w:lineRule="exact"/>
        <w:ind w:left="0" w:right="0" w:firstLine="576"/>
        <w:jc w:val="left"/>
      </w:pPr>
      <w:r>
        <w:rPr>
          <w:strike/>
        </w:rPr>
        <w:t xml:space="preserve">(i) Development of water banks in rural counties as defined in RCW 82.14.370(5) that have the headwaters of a major watershed within their borders and only for water banking strategies within the county of origin. A major watershed has the same meaning as shoreline of the state in RCW 90.58.030(2)(f)(v) (A) and (B);</w:t>
      </w:r>
    </w:p>
    <w:p>
      <w:pPr>
        <w:spacing w:before="0" w:after="0" w:line="408" w:lineRule="exact"/>
        <w:ind w:left="0" w:right="0" w:firstLine="576"/>
        <w:jc w:val="left"/>
      </w:pPr>
      <w:r>
        <w:rPr>
          <w:strike/>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strike/>
        </w:rPr>
        <w:t xml:space="preserve">(iii) Activities necessary to facilitate the creation of a water bank.</w:t>
      </w:r>
    </w:p>
    <w:p>
      <w:pPr>
        <w:spacing w:before="0" w:after="0" w:line="408" w:lineRule="exact"/>
        <w:ind w:left="0" w:right="0" w:firstLine="576"/>
        <w:jc w:val="left"/>
      </w:pPr>
      <w:r>
        <w:rPr>
          <w:strike/>
        </w:rPr>
        <w:t xml:space="preserve">(b)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strike/>
        </w:rPr>
        <w:t xml:space="preserve">(c) To be qualified for these funds, an applicant must also show:</w:t>
      </w:r>
    </w:p>
    <w:p>
      <w:pPr>
        <w:spacing w:before="0" w:after="0" w:line="408" w:lineRule="exact"/>
        <w:ind w:left="0" w:right="0" w:firstLine="576"/>
        <w:jc w:val="left"/>
      </w:pPr>
      <w:r>
        <w:rPr>
          <w:strike/>
        </w:rPr>
        <w:t xml:space="preserve">(i) That the applicant has sufficient expertise and capacity to develop and maintain a water bank consistent with the purposes of this appropriation;</w:t>
      </w:r>
    </w:p>
    <w:p>
      <w:pPr>
        <w:spacing w:before="0" w:after="0" w:line="408" w:lineRule="exact"/>
        <w:ind w:left="0" w:right="0" w:firstLine="576"/>
        <w:jc w:val="left"/>
      </w:pPr>
      <w:r>
        <w:rPr>
          <w:strike/>
        </w:rPr>
        <w:t xml:space="preserve">(ii) That the applicant has secured a valid interest to purchase a water right;</w:t>
      </w:r>
    </w:p>
    <w:p>
      <w:pPr>
        <w:spacing w:before="0" w:after="0" w:line="408" w:lineRule="exact"/>
        <w:ind w:left="0" w:right="0" w:firstLine="576"/>
        <w:jc w:val="left"/>
      </w:pPr>
      <w:r>
        <w:rPr>
          <w:strike/>
        </w:rPr>
        <w:t xml:space="preserve">(iii) That the water rights appear to be adequate for the intended use;</w:t>
      </w:r>
    </w:p>
    <w:p>
      <w:pPr>
        <w:spacing w:before="0" w:after="0" w:line="408" w:lineRule="exact"/>
        <w:ind w:left="0" w:right="0" w:firstLine="576"/>
        <w:jc w:val="left"/>
      </w:pPr>
      <w:r>
        <w:rPr>
          <w:strike/>
        </w:rPr>
        <w:t xml:space="preserve">(iv) That the applicant agrees to have one-third of any water right purchased with the funds appropriated under this section to have its purpose of use changed permanently to instream flow benefiting fish and wildlife; and</w:t>
      </w:r>
    </w:p>
    <w:p>
      <w:pPr>
        <w:spacing w:before="0" w:after="0" w:line="408" w:lineRule="exact"/>
        <w:ind w:left="0" w:right="0" w:firstLine="576"/>
        <w:jc w:val="left"/>
      </w:pPr>
      <w:r>
        <w:rPr>
          <w:strike/>
        </w:rPr>
        <w:t xml:space="preserve">(v) That the applicant is a public entity or a participant in a public/private partnership with a public entity.</w:t>
      </w:r>
    </w:p>
    <w:p>
      <w:pPr>
        <w:spacing w:before="0" w:after="0" w:line="408" w:lineRule="exact"/>
        <w:ind w:left="0" w:right="0" w:firstLine="576"/>
        <w:jc w:val="left"/>
      </w:pPr>
      <w:r>
        <w:rPr>
          <w:strike/>
        </w:rPr>
        <w:t xml:space="preserve">(33)</w:t>
      </w:r>
      <w:r>
        <w:t>))</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department to:</w:t>
      </w:r>
    </w:p>
    <w:p>
      <w:pPr>
        <w:spacing w:before="0" w:after="0" w:line="408" w:lineRule="exact"/>
        <w:ind w:left="0" w:right="0" w:firstLine="576"/>
        <w:jc w:val="left"/>
      </w:pPr>
      <w:r>
        <w:rPr/>
        <w:t xml:space="preserve">(a) Establish and administer a pilot grant program for implementing water banking strategies to meet local water needs;</w:t>
      </w:r>
    </w:p>
    <w:p>
      <w:pPr>
        <w:spacing w:before="0" w:after="0" w:line="408" w:lineRule="exact"/>
        <w:ind w:left="0" w:right="0" w:firstLine="576"/>
        <w:jc w:val="left"/>
      </w:pPr>
      <w:r>
        <w:rPr/>
        <w:t xml:space="preserve">(b) Review water banking grant applications submitted under this section, including evaluation of water right suitability; and</w:t>
      </w:r>
    </w:p>
    <w:p>
      <w:pPr>
        <w:spacing w:before="0" w:after="0" w:line="408" w:lineRule="exact"/>
        <w:ind w:left="0" w:right="0" w:firstLine="576"/>
        <w:jc w:val="left"/>
      </w:pPr>
      <w:r>
        <w:rPr/>
        <w:t xml:space="preserve">(c) Develop and finalize water banking agreements, trust water right agreements, and other necessary legal instruments with entities selected to receive grants under this section.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$30,000 of the general fund</w:t>
      </w:r>
      <w:r>
        <w:rPr>
          <w:rFonts w:ascii="Times New Roman" w:hAnsi="Times New Roman"/>
        </w:rPr>
        <w:t xml:space="preserve">—</w:t>
      </w:r>
      <w:r>
        <w:rPr/>
        <w:t xml:space="preserve">state appropriation for fiscal year 2022 is provided solely for the department to designate a regional clean air agency to convene a stakeholder group to assess and develop recommendations for reducing and mitigating air quality impacts in the form of noxious odors resulting from asphalt plants in the Puget Sound region. The stakeholder group should include representatives from the asphalt industry, cities within a county in the region in which an asphalt plant is located, the Puget Sound clean air agency, local and state health departments, research institutions, and a community or environmental organization representative with expertise in air pollution, toxicology, or other relevant fields. The recommendations must address steps needed for asphalt production facilities to develop odor control plans and best management practices to reduce noxious odors that negatively impact neighboring residents, businesses and persons utilizing publicly owned recreational facilities. A report containing recommendations must be submitted to the appropriate committees of the legislature by December 1, 2021.</w:t>
      </w:r>
    </w:p>
    <w:p>
      <w:pPr>
        <w:spacing w:before="0" w:after="0" w:line="408" w:lineRule="exact"/>
        <w:ind w:left="0" w:right="0" w:firstLine="576"/>
        <w:jc w:val="left"/>
      </w:pPr>
      <w:r>
        <w:rPr>
          <w:u w:val="single"/>
        </w:rPr>
        <w:t xml:space="preserve">(34) $233,000 of the model toxics control operating account</w:t>
      </w:r>
      <w:r>
        <w:rPr>
          <w:rFonts w:ascii="Times New Roman" w:hAnsi="Times New Roman"/>
          <w:u w:val="single"/>
        </w:rPr>
        <w:t xml:space="preserve">—</w:t>
      </w:r>
      <w:r>
        <w:rPr>
          <w:u w:val="single"/>
        </w:rPr>
        <w:t xml:space="preserve">state appropriation and $100,000 of the oil spill prevention account</w:t>
      </w:r>
      <w:r>
        <w:rPr>
          <w:rFonts w:ascii="Times New Roman" w:hAnsi="Times New Roman"/>
          <w:u w:val="single"/>
        </w:rPr>
        <w:t xml:space="preserve">—</w:t>
      </w:r>
      <w:r>
        <w:rPr>
          <w:u w:val="single"/>
        </w:rPr>
        <w:t xml:space="preserve">state appropriation are provided solely for additional staff to develop and implement new area contingency plans related to spill response in Washington state.</w:t>
      </w:r>
    </w:p>
    <w:p>
      <w:pPr>
        <w:spacing w:before="0" w:after="0" w:line="408" w:lineRule="exact"/>
        <w:ind w:left="0" w:right="0" w:firstLine="576"/>
        <w:jc w:val="left"/>
      </w:pPr>
      <w:r>
        <w:rPr>
          <w:u w:val="single"/>
        </w:rPr>
        <w:t xml:space="preserve">(35) $1,642,000 of the model toxics control operating account</w:t>
      </w:r>
      <w:r>
        <w:rPr>
          <w:rFonts w:ascii="Times New Roman" w:hAnsi="Times New Roman"/>
          <w:u w:val="single"/>
        </w:rPr>
        <w:t xml:space="preserve">—</w:t>
      </w:r>
      <w:r>
        <w:rPr>
          <w:u w:val="single"/>
        </w:rPr>
        <w:t xml:space="preserve">state appropriation and $115,000 of the underground storage tank account</w:t>
      </w:r>
      <w:r>
        <w:rPr>
          <w:rFonts w:ascii="Times New Roman" w:hAnsi="Times New Roman"/>
          <w:u w:val="single"/>
        </w:rPr>
        <w:t xml:space="preserve">—</w:t>
      </w:r>
      <w:r>
        <w:rPr>
          <w:u w:val="single"/>
        </w:rPr>
        <w:t xml:space="preserve">state appropriation are provided solely for additional staff to meet environmental protection agency underground storage tank site inspection requirements and oversee the cleanup of known contaminated leaking underground storage tank sites in Washington.</w:t>
      </w:r>
    </w:p>
    <w:p>
      <w:pPr>
        <w:spacing w:before="0" w:after="0" w:line="408" w:lineRule="exact"/>
        <w:ind w:left="0" w:right="0" w:firstLine="576"/>
        <w:jc w:val="left"/>
      </w:pPr>
      <w:r>
        <w:rPr>
          <w:u w:val="single"/>
        </w:rPr>
        <w:t xml:space="preserve">(36) $1,800,000 of the waste reduction, recycling, and litter control account</w:t>
      </w:r>
      <w:r>
        <w:rPr>
          <w:rFonts w:ascii="Times New Roman" w:hAnsi="Times New Roman"/>
          <w:u w:val="single"/>
        </w:rPr>
        <w:t xml:space="preserve">—</w:t>
      </w:r>
      <w:r>
        <w:rPr>
          <w:u w:val="single"/>
        </w:rPr>
        <w:t xml:space="preserve">state appropriation is provided solely for implementation of the food waste reduction act of 2019, chapter 255 Laws of 2019, through a series of food waste reduction campaigns, in addition to continuing to invest in litter prevention campaigns to address the state's ongoing litter problem.</w:t>
      </w:r>
    </w:p>
    <w:p>
      <w:pPr>
        <w:spacing w:before="0" w:after="0" w:line="408" w:lineRule="exact"/>
        <w:ind w:left="0" w:right="0" w:firstLine="576"/>
        <w:jc w:val="left"/>
      </w:pPr>
      <w:r>
        <w:rPr>
          <w:u w:val="single"/>
        </w:rPr>
        <w:t xml:space="preserve">(37) $1,382,000 of the model toxics control operating account</w:t>
      </w:r>
      <w:r>
        <w:rPr>
          <w:rFonts w:ascii="Times New Roman" w:hAnsi="Times New Roman"/>
          <w:u w:val="single"/>
        </w:rPr>
        <w:t xml:space="preserve">—</w:t>
      </w:r>
      <w:r>
        <w:rPr>
          <w:u w:val="single"/>
        </w:rPr>
        <w:t xml:space="preserve">state appropriation is provided solely to develop methods and analyze 6PPD compounds in water and sediment, establish baseline monitoring data, and fund projects to identify best management practices and treatment devices that remove 6PPD from stormwater.</w:t>
      </w:r>
    </w:p>
    <w:p>
      <w:pPr>
        <w:spacing w:before="0" w:after="0" w:line="408" w:lineRule="exact"/>
        <w:ind w:left="0" w:right="0" w:firstLine="576"/>
        <w:jc w:val="left"/>
      </w:pPr>
      <w:r>
        <w:rPr>
          <w:u w:val="single"/>
        </w:rPr>
        <w:t xml:space="preserve">(38) $1,322,000 of the model toxics control operating account</w:t>
      </w:r>
      <w:r>
        <w:rPr>
          <w:rFonts w:ascii="Times New Roman" w:hAnsi="Times New Roman"/>
          <w:u w:val="single"/>
        </w:rPr>
        <w:t xml:space="preserve">—</w:t>
      </w:r>
      <w:r>
        <w:rPr>
          <w:u w:val="single"/>
        </w:rPr>
        <w:t xml:space="preserve">state appropriation is provided solely for the department to complete a full safer alternatives assessment of the 6PPD compounds used in tires. The assessment shall incorporate and evaluate toxicity data of alternatives on Coho and other species. Of the amounts provided in this subsection, $246,000 of the model toxics control operating account</w:t>
      </w:r>
      <w:r>
        <w:rPr>
          <w:rFonts w:ascii="Times New Roman" w:hAnsi="Times New Roman"/>
          <w:u w:val="single"/>
        </w:rPr>
        <w:t xml:space="preserve">—</w:t>
      </w:r>
      <w:r>
        <w:rPr>
          <w:u w:val="single"/>
        </w:rPr>
        <w:t xml:space="preserve">state appropriation is provided to support materials science expertise and collection of industry data necessary to evaluate feasibility of alternatives. The department shall provide a completed assessment to the governor's office, office of financial management, and the appropriate committees of the legislature, and, if the department finds safer alternatives exist, include recommended regulatory, policy, or legislative actions to advance safer alternatives.</w:t>
      </w:r>
    </w:p>
    <w:p>
      <w:pPr>
        <w:spacing w:before="0" w:after="0" w:line="408" w:lineRule="exact"/>
        <w:ind w:left="0" w:right="0" w:firstLine="576"/>
        <w:jc w:val="left"/>
      </w:pPr>
      <w:r>
        <w:rPr>
          <w:u w:val="single"/>
        </w:rPr>
        <w:t xml:space="preserve">(39) $4,000,000 of the model toxics control operating account</w:t>
      </w:r>
      <w:r>
        <w:rPr>
          <w:rFonts w:ascii="Times New Roman" w:hAnsi="Times New Roman"/>
          <w:u w:val="single"/>
        </w:rPr>
        <w:t xml:space="preserve">—</w:t>
      </w:r>
      <w:r>
        <w:rPr>
          <w:u w:val="single"/>
        </w:rPr>
        <w:t xml:space="preserve">state appropriation is provided solely for grants to local stormwater municipalities for expanding capacity to address stormwater management needs and meeting new municipal stormwater permit requirements, including stormwater management action planning to ensure that capital stormwater retrofit projects and other local stormwater management actions are prioritized, planned, and scheduled for construction or implementation.</w:t>
      </w:r>
    </w:p>
    <w:p>
      <w:pPr>
        <w:spacing w:before="0" w:after="0" w:line="408" w:lineRule="exact"/>
        <w:ind w:left="0" w:right="0" w:firstLine="576"/>
        <w:jc w:val="left"/>
      </w:pPr>
      <w:r>
        <w:rPr>
          <w:u w:val="single"/>
        </w:rPr>
        <w:t xml:space="preserve">(40) $350,000 of the general fund</w:t>
      </w:r>
      <w:r>
        <w:rPr>
          <w:rFonts w:ascii="Times New Roman" w:hAnsi="Times New Roman"/>
          <w:u w:val="single"/>
        </w:rPr>
        <w:t xml:space="preserve">—</w:t>
      </w:r>
      <w:r>
        <w:rPr>
          <w:u w:val="single"/>
        </w:rPr>
        <w:t xml:space="preserve">state appropriation for fiscal year 2023 is provided solely for the department to establish a permit assistance unit to facilitate the timely and efficient processing of permits for low carbon energy facilities and projects.</w:t>
      </w:r>
    </w:p>
    <w:p>
      <w:pPr>
        <w:spacing w:before="0" w:after="0" w:line="408" w:lineRule="exact"/>
        <w:ind w:left="0" w:right="0" w:firstLine="576"/>
        <w:jc w:val="left"/>
      </w:pPr>
      <w:r>
        <w:rPr>
          <w:u w:val="single"/>
        </w:rPr>
        <w:t xml:space="preserve">(41) $1,378,000 of the general fund</w:t>
      </w:r>
      <w:r>
        <w:rPr>
          <w:rFonts w:ascii="Times New Roman" w:hAnsi="Times New Roman"/>
          <w:u w:val="single"/>
        </w:rPr>
        <w:t xml:space="preserve">—</w:t>
      </w:r>
      <w:r>
        <w:rPr>
          <w:u w:val="single"/>
        </w:rPr>
        <w:t xml:space="preserve">state appropriation for fiscal year 2023 and $549,000 of the climate investment account</w:t>
      </w:r>
      <w:r>
        <w:rPr>
          <w:rFonts w:ascii="Times New Roman" w:hAnsi="Times New Roman"/>
          <w:u w:val="single"/>
        </w:rPr>
        <w:t xml:space="preserve">—</w:t>
      </w:r>
      <w:r>
        <w:rPr>
          <w:u w:val="single"/>
        </w:rPr>
        <w:t xml:space="preserve">state appropriation is provided solely for the department to increase air quality monitoring in overburdened communities as directed under RCW 70A.65.020(1).</w:t>
      </w:r>
    </w:p>
    <w:p>
      <w:pPr>
        <w:spacing w:before="0" w:after="0" w:line="408" w:lineRule="exact"/>
        <w:ind w:left="0" w:right="0" w:firstLine="576"/>
        <w:jc w:val="left"/>
      </w:pPr>
      <w:r>
        <w:rPr>
          <w:u w:val="single"/>
        </w:rPr>
        <w:t xml:space="preserve">(42) $557,000 of the general fund</w:t>
      </w:r>
      <w:r>
        <w:rPr>
          <w:rFonts w:ascii="Times New Roman" w:hAnsi="Times New Roman"/>
          <w:u w:val="single"/>
        </w:rPr>
        <w:t xml:space="preserve">—</w:t>
      </w:r>
      <w:r>
        <w:rPr>
          <w:u w:val="single"/>
        </w:rPr>
        <w:t xml:space="preserve">state appropriation for fiscal year 2023 is provided solely for coordinating regulatory efforts to address temperature and other water quality issues associated with dams on the Columbia and Snake rivers, and for additional staff to assist with hydropower relicensing and license implementation.</w:t>
      </w:r>
    </w:p>
    <w:p>
      <w:pPr>
        <w:spacing w:before="0" w:after="0" w:line="408" w:lineRule="exact"/>
        <w:ind w:left="0" w:right="0" w:firstLine="576"/>
        <w:jc w:val="left"/>
      </w:pPr>
      <w:r>
        <w:rPr>
          <w:u w:val="single"/>
        </w:rPr>
        <w:t xml:space="preserve">(43) $200,000 of the general fund</w:t>
      </w:r>
      <w:r>
        <w:rPr>
          <w:rFonts w:ascii="Times New Roman" w:hAnsi="Times New Roman"/>
          <w:u w:val="single"/>
        </w:rPr>
        <w:t xml:space="preserve">—</w:t>
      </w:r>
      <w:r>
        <w:rPr>
          <w:u w:val="single"/>
        </w:rPr>
        <w:t xml:space="preserve">state appropriation for fiscal year 2023 is provided solely to update the department's database of shoreline aerial photos to assist state agencies, local governments, and tribes in managing marine and freshwater shorelines throughout the state.</w:t>
      </w:r>
    </w:p>
    <w:p>
      <w:pPr>
        <w:spacing w:before="0" w:after="0" w:line="408" w:lineRule="exact"/>
        <w:ind w:left="0" w:right="0" w:firstLine="576"/>
        <w:jc w:val="left"/>
      </w:pPr>
      <w:r>
        <w:rPr>
          <w:u w:val="single"/>
        </w:rPr>
        <w:t xml:space="preserve">(44) $164,000 of the general fund</w:t>
      </w:r>
      <w:r>
        <w:rPr>
          <w:rFonts w:ascii="Times New Roman" w:hAnsi="Times New Roman"/>
          <w:u w:val="single"/>
        </w:rPr>
        <w:t xml:space="preserve">—</w:t>
      </w:r>
      <w:r>
        <w:rPr>
          <w:u w:val="single"/>
        </w:rPr>
        <w:t xml:space="preserve">state appropriation for fiscal year 2023 is provided solely to develop standardized channel migration zone mapping methodology and to offer support for tribes, counties, and local jurisdictions to refine existing channel migration zone maps with local information.</w:t>
      </w:r>
    </w:p>
    <w:p>
      <w:pPr>
        <w:spacing w:before="0" w:after="0" w:line="408" w:lineRule="exact"/>
        <w:ind w:left="0" w:right="0" w:firstLine="576"/>
        <w:jc w:val="left"/>
      </w:pPr>
      <w:r>
        <w:rPr>
          <w:u w:val="single"/>
        </w:rPr>
        <w:t xml:space="preserve">(45) $901,000 of the general fund</w:t>
      </w:r>
      <w:r>
        <w:rPr>
          <w:rFonts w:ascii="Times New Roman" w:hAnsi="Times New Roman"/>
          <w:u w:val="single"/>
        </w:rPr>
        <w:t xml:space="preserve">—</w:t>
      </w:r>
      <w:r>
        <w:rPr>
          <w:u w:val="single"/>
        </w:rPr>
        <w:t xml:space="preserve">state appropriation for fiscal year 2023 is provided solely to identify the technologies, methodologies, datasets, and resources needed to refine and maintain the accuracy of the national hydrography dataset for Washington in order to better monitor the health of riparian buffers.</w:t>
      </w:r>
    </w:p>
    <w:p>
      <w:pPr>
        <w:spacing w:before="0" w:after="0" w:line="408" w:lineRule="exact"/>
        <w:ind w:left="0" w:right="0" w:firstLine="576"/>
        <w:jc w:val="left"/>
      </w:pPr>
      <w:r>
        <w:rPr>
          <w:u w:val="single"/>
        </w:rPr>
        <w:t xml:space="preserve">(46) $10,000,000 of the general fund</w:t>
      </w:r>
      <w:r>
        <w:rPr>
          <w:rFonts w:ascii="Times New Roman" w:hAnsi="Times New Roman"/>
          <w:u w:val="single"/>
        </w:rPr>
        <w:t xml:space="preserve">—</w:t>
      </w:r>
      <w:r>
        <w:rPr>
          <w:u w:val="single"/>
        </w:rPr>
        <w:t xml:space="preserve">state appropriation for fiscal year 2023 is provided solely to administer grants for specific best management practices that are eligible under the centennial clean water program, with a priority for those projects that protect and restore riparian zones along the state's rivers and streams. Grants funded in this subsection must focus on improving water quality and salmon habitat in priority-impaired watersheds based on the department of fish and wildlife's riparian guidance, clean water act 303(d) listing for temperature-impaired streams, regional recovery plan priorities, and stocks limiting fisheries.</w:t>
      </w:r>
    </w:p>
    <w:p>
      <w:pPr>
        <w:spacing w:before="0" w:after="0" w:line="408" w:lineRule="exact"/>
        <w:ind w:left="0" w:right="0" w:firstLine="576"/>
        <w:jc w:val="left"/>
      </w:pPr>
      <w:r>
        <w:rPr>
          <w:u w:val="single"/>
        </w:rPr>
        <w:t xml:space="preserve">(47) $750,000 of the general fund</w:t>
      </w:r>
      <w:r>
        <w:rPr>
          <w:rFonts w:ascii="Times New Roman" w:hAnsi="Times New Roman"/>
          <w:u w:val="single"/>
        </w:rPr>
        <w:t xml:space="preserve">—</w:t>
      </w:r>
      <w:r>
        <w:rPr>
          <w:u w:val="single"/>
        </w:rPr>
        <w:t xml:space="preserve">state appropriation for fiscal year 2023 is provided solely for flood prevention in the Nooksack basin. Of this amount:</w:t>
      </w:r>
    </w:p>
    <w:p>
      <w:pPr>
        <w:spacing w:before="0" w:after="0" w:line="408" w:lineRule="exact"/>
        <w:ind w:left="0" w:right="0" w:firstLine="576"/>
        <w:jc w:val="left"/>
      </w:pPr>
      <w:r>
        <w:rPr>
          <w:u w:val="single"/>
        </w:rPr>
        <w:t xml:space="preserve">(a) $500,000 is provided solely to grant to Whatcom county to:</w:t>
      </w:r>
    </w:p>
    <w:p>
      <w:pPr>
        <w:spacing w:before="0" w:after="0" w:line="408" w:lineRule="exact"/>
        <w:ind w:left="0" w:right="0" w:firstLine="576"/>
        <w:jc w:val="left"/>
      </w:pPr>
      <w:r>
        <w:rPr>
          <w:u w:val="single"/>
        </w:rPr>
        <w:t xml:space="preserve">(i) Integrate Nooksack basin (WRIA 1) floodplain projects with mutually beneficial water resource and riparian habitat management actions that address climate change and extreme weather events; and</w:t>
      </w:r>
    </w:p>
    <w:p>
      <w:pPr>
        <w:spacing w:before="0" w:after="0" w:line="408" w:lineRule="exact"/>
        <w:ind w:left="0" w:right="0" w:firstLine="576"/>
        <w:jc w:val="left"/>
      </w:pPr>
      <w:r>
        <w:rPr>
          <w:u w:val="single"/>
        </w:rPr>
        <w:t xml:space="preserve">(ii) Support Whatcom county's floodplain integrated planning (FLIP) team planning, technical review, local solutions, and projects development.</w:t>
      </w:r>
    </w:p>
    <w:p>
      <w:pPr>
        <w:spacing w:before="0" w:after="0" w:line="408" w:lineRule="exact"/>
        <w:ind w:left="0" w:right="0" w:firstLine="576"/>
        <w:jc w:val="left"/>
      </w:pPr>
      <w:r>
        <w:rPr>
          <w:u w:val="single"/>
        </w:rPr>
        <w:t xml:space="preserve">(b) $250,000 is provided solely for the department to lead facilitation and technical support for the Nooksack river international task force, which is a long-standing cross-border task force focused on developing and evaluating alternatives for managing flooding from the Nooksack river in Whatcom county and British Columbia.</w:t>
      </w:r>
    </w:p>
    <w:p>
      <w:pPr>
        <w:spacing w:before="0" w:after="0" w:line="408" w:lineRule="exact"/>
        <w:ind w:left="0" w:right="0" w:firstLine="576"/>
        <w:jc w:val="left"/>
      </w:pPr>
      <w:r>
        <w:rPr>
          <w:u w:val="single"/>
        </w:rPr>
        <w:t xml:space="preserve">(48) $350,000 of the general fund</w:t>
      </w:r>
      <w:r>
        <w:rPr>
          <w:rFonts w:ascii="Times New Roman" w:hAnsi="Times New Roman"/>
          <w:u w:val="single"/>
        </w:rPr>
        <w:t xml:space="preserve">—</w:t>
      </w:r>
      <w:r>
        <w:rPr>
          <w:u w:val="single"/>
        </w:rPr>
        <w:t xml:space="preserve">state appropriation for fiscal year 2023 is provided solely for the department to recommend one or more draft structures for nutrient credit trading that could be used to efficiently and quickly achieve nutrient discharge reductions for point source dischargers covered under the Puget Sound nutrient general permit. By June 30, 2023, the department must submit a report to the appropriate committees of the legislature consistent with RCW 43.01.036 that summarizes the draft structure or structures and describes a tribal consultation and a stakeholder engagement process to solicit feedback on the draft structure or structures and any necessary statutory changes and funding.</w:t>
      </w:r>
    </w:p>
    <w:p>
      <w:pPr>
        <w:spacing w:before="0" w:after="0" w:line="408" w:lineRule="exact"/>
        <w:ind w:left="0" w:right="0" w:firstLine="576"/>
        <w:jc w:val="left"/>
      </w:pPr>
      <w:r>
        <w:rPr>
          <w:u w:val="single"/>
        </w:rPr>
        <w:t xml:space="preserve">(49) $243,000 of the model toxics control operating account</w:t>
      </w:r>
      <w:r>
        <w:rPr>
          <w:rFonts w:ascii="Times New Roman" w:hAnsi="Times New Roman"/>
          <w:u w:val="single"/>
        </w:rPr>
        <w:t xml:space="preserve">—</w:t>
      </w:r>
      <w:r>
        <w:rPr>
          <w:u w:val="single"/>
        </w:rPr>
        <w:t xml:space="preserve">state appropriation is provided solely for implementation of Engrossed House Bill No. 1964 (alternative energy decomm.). If the bill is not enacted by June 30, 2022, the amount provided in this subsection shall lapse.</w:t>
      </w:r>
    </w:p>
    <w:p>
      <w:pPr>
        <w:spacing w:before="0" w:after="0" w:line="408" w:lineRule="exact"/>
        <w:ind w:left="0" w:right="0" w:firstLine="576"/>
        <w:jc w:val="left"/>
      </w:pPr>
      <w:r>
        <w:rPr>
          <w:u w:val="single"/>
        </w:rPr>
        <w:t xml:space="preserve">(50) $203,000 of the model toxics control operating account</w:t>
      </w:r>
      <w:r>
        <w:rPr>
          <w:rFonts w:ascii="Times New Roman" w:hAnsi="Times New Roman"/>
          <w:u w:val="single"/>
        </w:rPr>
        <w:t xml:space="preserve">—</w:t>
      </w:r>
      <w:r>
        <w:rPr>
          <w:u w:val="single"/>
        </w:rPr>
        <w:t xml:space="preserve">state appropriation and $87,000 of the oil spill prevention account</w:t>
      </w:r>
      <w:r>
        <w:rPr>
          <w:rFonts w:ascii="Times New Roman" w:hAnsi="Times New Roman"/>
          <w:u w:val="single"/>
        </w:rPr>
        <w:t xml:space="preserve">—</w:t>
      </w:r>
      <w:r>
        <w:rPr>
          <w:u w:val="single"/>
        </w:rPr>
        <w:t xml:space="preserve">state appropriation are provided solely for implementation of Engrossed Second Substitute House Bill No. 1691 (oil spills/financial resp.). If the bill is not enacted by June 30, 2022, the amounts provided in this subsection shall lapse.</w:t>
      </w:r>
    </w:p>
    <w:p>
      <w:pPr>
        <w:spacing w:before="0" w:after="0" w:line="408" w:lineRule="exact"/>
        <w:ind w:left="0" w:right="0" w:firstLine="576"/>
        <w:jc w:val="left"/>
      </w:pPr>
      <w:r>
        <w:rPr>
          <w:u w:val="single"/>
        </w:rPr>
        <w:t xml:space="preserve">(51) $355,000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House Bill No. 1694 (chemicals/consumer products). If the bill is not enacted by June 30, 2022, the amount provided in this subsection shall lapse.</w:t>
      </w:r>
    </w:p>
    <w:p>
      <w:pPr>
        <w:spacing w:before="0" w:after="0" w:line="408" w:lineRule="exact"/>
        <w:ind w:left="0" w:right="0" w:firstLine="576"/>
        <w:jc w:val="left"/>
      </w:pPr>
      <w:r>
        <w:rPr>
          <w:u w:val="single"/>
        </w:rPr>
        <w:t xml:space="preserve">(52) $449,000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1663 (landfill methane emissions). If the bill is not enacted by June 30, 2022, the amount provided in this subsection shall lapse.</w:t>
      </w:r>
    </w:p>
    <w:p>
      <w:pPr>
        <w:spacing w:before="0" w:after="0" w:line="408" w:lineRule="exact"/>
        <w:ind w:left="0" w:right="0" w:firstLine="576"/>
        <w:jc w:val="left"/>
      </w:pPr>
      <w:r>
        <w:rPr>
          <w:u w:val="single"/>
        </w:rPr>
        <w:t xml:space="preserve">(53) $1,603,000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u w:val="single"/>
        </w:rPr>
        <w:t xml:space="preserve">(54) $4,232,000 of the general fund</w:t>
      </w:r>
      <w:r>
        <w:rPr>
          <w:rFonts w:ascii="Times New Roman" w:hAnsi="Times New Roman"/>
          <w:u w:val="single"/>
        </w:rPr>
        <w:t xml:space="preserve">—</w:t>
      </w:r>
      <w:r>
        <w:rPr>
          <w:u w:val="single"/>
        </w:rPr>
        <w:t xml:space="preserve">state appropriation for fiscal year 2023 is provided solely for grants to federally recognized tribes for consultation on spending decisions from accounts created in the climate commitment act, chapter 316, Laws of 2021 (E2SSB 5126), as described in Engrossed Substitute House Bill No. 1753 (climate funding/tribes).</w:t>
      </w:r>
    </w:p>
    <w:p>
      <w:pPr>
        <w:spacing w:before="0" w:after="0" w:line="408" w:lineRule="exact"/>
        <w:ind w:left="0" w:right="0" w:firstLine="576"/>
        <w:jc w:val="left"/>
      </w:pPr>
      <w:r>
        <w:rPr>
          <w:u w:val="single"/>
        </w:rPr>
        <w:t xml:space="preserve">(55) $100,000 of the general fund</w:t>
      </w:r>
      <w:r>
        <w:rPr>
          <w:rFonts w:ascii="Times New Roman" w:hAnsi="Times New Roman"/>
          <w:u w:val="single"/>
        </w:rPr>
        <w:t xml:space="preserve">—</w:t>
      </w:r>
      <w:r>
        <w:rPr>
          <w:u w:val="single"/>
        </w:rPr>
        <w:t xml:space="preserve">state appropriation for fiscal year 2023 is provided solely for a hydrologic analysis of the causes of flooding on and around Sprague Lake, including stream flows between Sprague Lake and Cow Creek during high water events. The department may contract with a third party to complete the analysis, and the department must collaborate with the department of fish and wildlife in overseeing the analysis. The department must report the results of the analysis to the appropriate committees of the legislature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$638,000</w:t>
      </w:r>
      <w:r>
        <w:t>))</w:t>
      </w:r>
    </w:p>
    <w:p>
      <w:pPr>
        <w:spacing w:before="0" w:after="0" w:line="408" w:lineRule="exact"/>
        <w:ind w:left="0" w:right="0" w:firstLine="0"/>
        <w:jc w:val="left"/>
        <w:tabs>
          <w:tab w:val="right" w:leader="none" w:pos="9936"/>
        </w:tabs>
      </w:pPr>
      <w:r>
        <w:tab/>
      </w:r>
      <w:r>
        <w:rPr>
          <w:u w:val="single"/>
        </w:rPr>
        <w:t xml:space="preserve">$754,000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$1,392,000</w:t>
      </w:r>
      <w:r>
        <w:t>))</w:t>
      </w:r>
    </w:p>
    <w:p>
      <w:pPr>
        <w:spacing w:before="0" w:after="0" w:line="408" w:lineRule="exact"/>
        <w:ind w:left="0" w:right="0" w:firstLine="0"/>
        <w:jc w:val="left"/>
        <w:tabs>
          <w:tab w:val="right" w:leader="none" w:pos="9936"/>
        </w:tabs>
      </w:pPr>
      <w:r>
        <w:tab/>
      </w:r>
      <w:r>
        <w:rPr>
          <w:u w:val="single"/>
        </w:rPr>
        <w:t xml:space="preserve">$1,398,000</w:t>
      </w:r>
    </w:p>
    <w:p>
      <w:pPr>
        <w:tabs>
          <w:tab w:val="right" w:leader="dot" w:pos="9936"/>
        </w:tabs>
        <w:ind w:left="0" w:right="0" w:firstLine="1440"/>
      </w:pPr>
      <w:r>
        <w:rPr/>
        <w:t xml:space="preserve">TOTAL APPROPRIATION</w:t>
      </w:r>
      <w:r>
        <w:tab/>
      </w:r>
      <w:r>
        <w:t>((</w:t>
      </w:r>
      <w:r>
        <w:rPr>
          <w:strike/>
        </w:rPr>
        <w:t xml:space="preserve">$2,987,000</w:t>
      </w:r>
      <w:r>
        <w:t>))</w:t>
      </w:r>
    </w:p>
    <w:p>
      <w:pPr>
        <w:tabs>
          <w:tab w:val="right" w:leader="none" w:pos="9936"/>
        </w:tabs>
        <w:ind w:left="0" w:right="0" w:firstLine="1440"/>
      </w:pPr>
      <w:r>
        <w:tab/>
      </w:r>
      <w:r>
        <w:rPr>
          <w:u w:val="single"/>
        </w:rPr>
        <w:t xml:space="preserve">$3,109,000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$29,059,000</w:t>
      </w:r>
      <w:r>
        <w:t>))</w:t>
      </w:r>
    </w:p>
    <w:p>
      <w:pPr>
        <w:spacing w:before="0" w:after="0" w:line="408" w:lineRule="exact"/>
        <w:ind w:left="0" w:right="0" w:firstLine="0"/>
        <w:jc w:val="left"/>
        <w:tabs>
          <w:tab w:val="right" w:leader="none" w:pos="9936"/>
        </w:tabs>
      </w:pPr>
      <w:r>
        <w:tab/>
      </w:r>
      <w:r>
        <w:rPr>
          <w:u w:val="single"/>
        </w:rPr>
        <w:t xml:space="preserve">$29,604,000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$29,036,000</w:t>
      </w:r>
      <w:r>
        <w:t>))</w:t>
      </w:r>
    </w:p>
    <w:p>
      <w:pPr>
        <w:spacing w:before="0" w:after="0" w:line="408" w:lineRule="exact"/>
        <w:ind w:left="0" w:right="0" w:firstLine="0"/>
        <w:jc w:val="left"/>
        <w:tabs>
          <w:tab w:val="right" w:leader="none" w:pos="9936"/>
        </w:tabs>
      </w:pPr>
      <w:r>
        <w:tab/>
      </w:r>
      <w:r>
        <w:rPr>
          <w:u w:val="single"/>
        </w:rPr>
        <w:t xml:space="preserve">$36,745,000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$7,058,000</w:t>
      </w:r>
      <w:r>
        <w:t>))</w:t>
      </w:r>
    </w:p>
    <w:p>
      <w:pPr>
        <w:spacing w:before="0" w:after="0" w:line="408" w:lineRule="exact"/>
        <w:ind w:left="0" w:right="0" w:firstLine="0"/>
        <w:jc w:val="left"/>
        <w:tabs>
          <w:tab w:val="right" w:leader="none" w:pos="9936"/>
        </w:tabs>
      </w:pPr>
      <w:r>
        <w:tab/>
      </w:r>
      <w:r>
        <w:rPr>
          <w:u w:val="single"/>
        </w:rPr>
        <w:t xml:space="preserve">$7,111,000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$3,303,000</w:t>
      </w:r>
      <w:r>
        <w:t>))</w:t>
      </w:r>
    </w:p>
    <w:p>
      <w:pPr>
        <w:spacing w:before="0" w:after="0" w:line="408" w:lineRule="exact"/>
        <w:ind w:left="0" w:right="0" w:firstLine="0"/>
        <w:jc w:val="left"/>
        <w:tabs>
          <w:tab w:val="right" w:leader="none" w:pos="9936"/>
        </w:tabs>
      </w:pPr>
      <w:r>
        <w:tab/>
      </w:r>
      <w:r>
        <w:rPr>
          <w:u w:val="single"/>
        </w:rPr>
        <w:t xml:space="preserve">$4,897,000</w:t>
      </w:r>
    </w:p>
    <w:p>
      <w:pPr>
        <w:spacing w:before="0" w:after="0" w:line="408" w:lineRule="exact"/>
        <w:ind w:left="0" w:right="0" w:firstLine="0"/>
        <w:jc w:val="left"/>
        <w:tabs>
          <w:tab w:val="right" w:leader="dot" w:pos="9936"/>
        </w:tabs>
      </w:pPr>
      <w:pPr>
        <w:tabs>
          <w:tab w:val="right" w:leader="dot" w:pos="9360"/>
        </w:tabs>
      </w:pPr>
      <w:r>
        <w:rPr>
          <w:u w:val="single"/>
        </w:rPr>
        <w:t xml:space="preserve">Millersylvania Park Current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$369,000</w:t>
      </w:r>
      <w:r>
        <w:t>))</w:t>
      </w:r>
    </w:p>
    <w:p>
      <w:pPr>
        <w:spacing w:before="0" w:after="0" w:line="408" w:lineRule="exact"/>
        <w:ind w:left="0" w:right="0" w:firstLine="0"/>
        <w:jc w:val="left"/>
        <w:tabs>
          <w:tab w:val="right" w:leader="none" w:pos="9936"/>
        </w:tabs>
      </w:pPr>
      <w:r>
        <w:tab/>
      </w:r>
      <w:r>
        <w:rPr>
          <w:u w:val="single"/>
        </w:rPr>
        <w:t xml:space="preserve">$379,000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$5,645,000</w:t>
      </w:r>
      <w:r>
        <w:t>))</w:t>
      </w:r>
    </w:p>
    <w:p>
      <w:pPr>
        <w:spacing w:before="0" w:after="0" w:line="408" w:lineRule="exact"/>
        <w:ind w:left="0" w:right="0" w:firstLine="0"/>
        <w:jc w:val="left"/>
        <w:tabs>
          <w:tab w:val="right" w:leader="none" w:pos="9936"/>
        </w:tabs>
      </w:pPr>
      <w:r>
        <w:tab/>
      </w:r>
      <w:r>
        <w:rPr>
          <w:u w:val="single"/>
        </w:rPr>
        <w:t xml:space="preserve">$5,671,000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$125,451,000</w:t>
      </w:r>
      <w:r>
        <w:t>))</w:t>
      </w:r>
    </w:p>
    <w:p>
      <w:pPr>
        <w:spacing w:before="0" w:after="0" w:line="408" w:lineRule="exact"/>
        <w:ind w:left="0" w:right="0" w:firstLine="0"/>
        <w:jc w:val="left"/>
        <w:tabs>
          <w:tab w:val="right" w:leader="none" w:pos="9936"/>
        </w:tabs>
      </w:pPr>
      <w:r>
        <w:tab/>
      </w:r>
      <w:r>
        <w:rPr>
          <w:u w:val="single"/>
        </w:rPr>
        <w:t xml:space="preserve">$139,503,000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$200,708,000</w:t>
      </w:r>
      <w:r>
        <w:t>))</w:t>
      </w:r>
    </w:p>
    <w:p>
      <w:pPr>
        <w:tabs>
          <w:tab w:val="right" w:leader="none" w:pos="9936"/>
        </w:tabs>
        <w:ind w:left="0" w:right="0" w:firstLine="1440"/>
      </w:pPr>
      <w:r>
        <w:tab/>
      </w:r>
      <w:r>
        <w:rPr>
          <w:u w:val="single"/>
        </w:rPr>
        <w:t xml:space="preserve">$224,702,000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0" w:after="0" w:line="408" w:lineRule="exact"/>
        <w:ind w:left="0" w:right="0" w:firstLine="576"/>
        <w:jc w:val="left"/>
      </w:pPr>
      <w:r>
        <w:rPr/>
        <w:t xml:space="preserve">(3) </w:t>
      </w:r>
      <w:r>
        <w:t>((</w:t>
      </w:r>
      <w:r>
        <w:rPr>
          <w:strike/>
        </w:rPr>
        <w:t xml:space="preserve">$406,000</w:t>
      </w:r>
      <w:r>
        <w:t>))</w:t>
      </w:r>
      <w:r>
        <w:rPr/>
        <w:t xml:space="preserve"> </w:t>
      </w:r>
      <w:r>
        <w:rPr>
          <w:u w:val="single"/>
        </w:rPr>
        <w:t xml:space="preserve">$514,000</w:t>
      </w:r>
      <w:r>
        <w:rPr/>
        <w:t xml:space="preserve"> of the general fund</w:t>
      </w:r>
      <w:r>
        <w:rPr>
          <w:rFonts w:ascii="Times New Roman" w:hAnsi="Times New Roman"/>
        </w:rPr>
        <w:t xml:space="preserve">—</w:t>
      </w:r>
      <w:r>
        <w:rPr/>
        <w:t xml:space="preserve">state appropriation for fiscal year 2022, </w:t>
      </w:r>
      <w:r>
        <w:t>((</w:t>
      </w:r>
      <w:r>
        <w:rPr>
          <w:strike/>
        </w:rPr>
        <w:t xml:space="preserve">$322,000</w:t>
      </w:r>
      <w:r>
        <w:t>))</w:t>
      </w:r>
      <w:r>
        <w:rPr/>
        <w:t xml:space="preserve"> </w:t>
      </w:r>
      <w:r>
        <w:rPr>
          <w:u w:val="single"/>
        </w:rPr>
        <w:t xml:space="preserve">$663,000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$88,000</w:t>
      </w:r>
      <w:r>
        <w:t>))</w:t>
      </w:r>
      <w:r>
        <w:rPr/>
        <w:t xml:space="preserve"> </w:t>
      </w:r>
      <w:r>
        <w:rPr>
          <w:u w:val="single"/>
        </w:rPr>
        <w:t xml:space="preserve">$249,000</w:t>
      </w:r>
      <w:r>
        <w:rPr/>
        <w:t xml:space="preserve">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w:t>
      </w:r>
    </w:p>
    <w:p>
      <w:pPr>
        <w:spacing w:before="0" w:after="0" w:line="408" w:lineRule="exact"/>
        <w:ind w:left="0" w:right="0" w:firstLine="576"/>
        <w:jc w:val="left"/>
      </w:pPr>
      <w:r>
        <w:rPr/>
        <w:t xml:space="preserve">(4) </w:t>
      </w:r>
      <w:r>
        <w:t>((</w:t>
      </w:r>
      <w:r>
        <w:rPr>
          <w:strike/>
        </w:rPr>
        <w:t xml:space="preserve">$272,000</w:t>
      </w:r>
      <w:r>
        <w:t>))</w:t>
      </w:r>
      <w:r>
        <w:rPr/>
        <w:t xml:space="preserve"> </w:t>
      </w:r>
      <w:r>
        <w:rPr>
          <w:u w:val="single"/>
        </w:rPr>
        <w:t xml:space="preserve">$80,000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$272,000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2023 are provided solely for an update to the Seashore conservation area survey and plan.</w:t>
      </w:r>
    </w:p>
    <w:p>
      <w:pPr>
        <w:spacing w:before="0" w:after="0" w:line="408" w:lineRule="exact"/>
        <w:ind w:left="0" w:right="0" w:firstLine="576"/>
        <w:jc w:val="left"/>
      </w:pPr>
      <w:r>
        <w:rPr/>
        <w:t xml:space="preserve">(5)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commission to hire a diversity, equity, and inclusion coordinator to expand the diversity of the agency's workforce.</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2022 is provided solely for the facilitation of a work group that includes representation from the state parks and recreation commission, the commission on African American affairs, and stakeholders with expertise of the black experience in outdoor recreation to identify barriers to inclusion and develop recommendations to increase participation of Black Washingtonians in the state parks system and other outdoor recreation spaces and public parks. The work group will be selected by the governor's office and will consist of at least twelve participants representing diverse geographic, socioeconomic, and experiential backgrounds. The parks commission will enter into an interagency agreement with the commission on African American affairs to procure a contractor to facilitate the work group and develop a report with recommendations. The amount provided in this subsection may also be used for a survey or focus group to assess the needs of Black Washingtonians related to state parks and outdoor recreation. The work group will submit a report to the governor's office and appropriate committees of the legislature no later than </w:t>
      </w:r>
      <w:r>
        <w:t>((</w:t>
      </w:r>
      <w:r>
        <w:rPr>
          <w:strike/>
        </w:rPr>
        <w:t xml:space="preserve">January</w:t>
      </w:r>
      <w:r>
        <w:t>))</w:t>
      </w:r>
      <w:r>
        <w:rPr/>
        <w:t xml:space="preserve"> </w:t>
      </w:r>
      <w:r>
        <w:rPr>
          <w:u w:val="single"/>
        </w:rPr>
        <w:t xml:space="preserve">April</w:t>
      </w:r>
      <w:r>
        <w:rPr/>
        <w:t xml:space="preserve"> 1, 2022.</w:t>
      </w:r>
    </w:p>
    <w:p>
      <w:pPr>
        <w:spacing w:before="0" w:after="0" w:line="408" w:lineRule="exact"/>
        <w:ind w:left="0" w:right="0" w:firstLine="576"/>
        <w:jc w:val="left"/>
      </w:pPr>
      <w:r>
        <w:rPr/>
        <w:t xml:space="preserve">(7) $7,900,000 of the general fund</w:t>
      </w:r>
      <w:r>
        <w:rPr>
          <w:rFonts w:ascii="Times New Roman" w:hAnsi="Times New Roman"/>
        </w:rPr>
        <w:t xml:space="preserve">—</w:t>
      </w:r>
      <w:r>
        <w:rPr/>
        <w:t xml:space="preserve">state appropriation for fiscal year 2022 and $7,900,000 of the general fund</w:t>
      </w:r>
      <w:r>
        <w:rPr>
          <w:rFonts w:ascii="Times New Roman" w:hAnsi="Times New Roman"/>
        </w:rPr>
        <w:t xml:space="preserve">—</w:t>
      </w:r>
      <w:r>
        <w:rPr/>
        <w:t xml:space="preserve">state appropriation for fiscal year 2023 are provided solely for the commission to increase customer service, conduct more custodial maintenance, expand interpretive services, accelerate work on preventative maintenance and improve the conditions of park facilities, and expand public safety.</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2022 and $6,000 of the general fund</w:t>
      </w:r>
      <w:r>
        <w:rPr>
          <w:rFonts w:ascii="Times New Roman" w:hAnsi="Times New Roman"/>
        </w:rPr>
        <w:t xml:space="preserve">—</w:t>
      </w:r>
      <w:r>
        <w:rPr/>
        <w:t xml:space="preserve">state appropriation for fiscal year 2023 are provided solely for the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$76,000 of the general fund</w:t>
      </w:r>
      <w:r>
        <w:rPr>
          <w:rFonts w:ascii="Times New Roman" w:hAnsi="Times New Roman"/>
          <w:u w:val="single"/>
        </w:rPr>
        <w:t xml:space="preserve">—</w:t>
      </w:r>
      <w:r>
        <w:rPr>
          <w:u w:val="single"/>
        </w:rPr>
        <w:t xml:space="preserve">state appropriation for fiscal year 2022 and $757,000 of the general fund</w:t>
      </w:r>
      <w:r>
        <w:rPr>
          <w:rFonts w:ascii="Times New Roman" w:hAnsi="Times New Roman"/>
          <w:u w:val="single"/>
        </w:rPr>
        <w:t xml:space="preserve">—</w:t>
      </w:r>
      <w:r>
        <w:rPr>
          <w:u w:val="single"/>
        </w:rPr>
        <w:t xml:space="preserve">state appropriation for fiscal year 2023 are provided solely for the commission to address needs identified in the "2017 vulnerability assessment" conducted by the climate impacts group.</w:t>
      </w:r>
    </w:p>
    <w:p>
      <w:pPr>
        <w:spacing w:before="0" w:after="0" w:line="408" w:lineRule="exact"/>
        <w:ind w:left="0" w:right="0" w:firstLine="576"/>
        <w:jc w:val="left"/>
      </w:pPr>
      <w:r>
        <w:rPr>
          <w:u w:val="single"/>
        </w:rPr>
        <w:t xml:space="preserve">(10) $114,000 of the general fund</w:t>
      </w:r>
      <w:r>
        <w:rPr>
          <w:rFonts w:ascii="Times New Roman" w:hAnsi="Times New Roman"/>
          <w:u w:val="single"/>
        </w:rPr>
        <w:t xml:space="preserve">—</w:t>
      </w:r>
      <w:r>
        <w:rPr>
          <w:u w:val="single"/>
        </w:rPr>
        <w:t xml:space="preserve">state appropriation for fiscal year 2022 and $705,000 of the general fund</w:t>
      </w:r>
      <w:r>
        <w:rPr>
          <w:rFonts w:ascii="Times New Roman" w:hAnsi="Times New Roman"/>
          <w:u w:val="single"/>
        </w:rPr>
        <w:t xml:space="preserve">—</w:t>
      </w:r>
      <w:r>
        <w:rPr>
          <w:u w:val="single"/>
        </w:rPr>
        <w:t xml:space="preserve">state appropriation for 2023 are provided solely for the commission to dedicate resources to government-to-government consultations with Indian tribes and implement executive order 21-02, archaeological and cultural resources.</w:t>
      </w:r>
    </w:p>
    <w:p>
      <w:pPr>
        <w:spacing w:before="0" w:after="0" w:line="408" w:lineRule="exact"/>
        <w:ind w:left="0" w:right="0" w:firstLine="576"/>
        <w:jc w:val="left"/>
      </w:pPr>
      <w:r>
        <w:rPr>
          <w:u w:val="single"/>
        </w:rPr>
        <w:t xml:space="preserve">(11)(a) $160,000 of the general fund</w:t>
      </w:r>
      <w:r>
        <w:rPr>
          <w:rFonts w:ascii="Times New Roman" w:hAnsi="Times New Roman"/>
          <w:u w:val="single"/>
        </w:rPr>
        <w:t xml:space="preserve">—</w:t>
      </w:r>
      <w:r>
        <w:rPr>
          <w:u w:val="single"/>
        </w:rPr>
        <w:t xml:space="preserve">state appropriation for fiscal year 2023 is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u w:val="single"/>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u w:val="single"/>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u w:val="single"/>
        </w:rPr>
        <w:t xml:space="preserve">(12) $5,000,000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commission. Allowable uses include, but are not limited to, general maintenance of facilities and grounds, equipment, and construction materials, and maintenance of trails and trailheads, restrooms, campgrounds, picnic sites, water access areas, signs, kiosks, and access roads. The commission is encouraged to partner with nonprofit organizations in the maintenance of public lands and to partner with Washington tribes to respectfully and sustainably care for their ancestral lands in public ownership.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$4,272,000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$3,655,000</w:t>
      </w:r>
      <w:r>
        <w:t>))</w:t>
      </w:r>
    </w:p>
    <w:p>
      <w:pPr>
        <w:spacing w:before="0" w:after="0" w:line="408" w:lineRule="exact"/>
        <w:ind w:left="0" w:right="0" w:firstLine="0"/>
        <w:jc w:val="left"/>
        <w:tabs>
          <w:tab w:val="right" w:leader="none" w:pos="9936"/>
        </w:tabs>
      </w:pPr>
      <w:r>
        <w:tab/>
      </w:r>
      <w:r>
        <w:rPr>
          <w:u w:val="single"/>
        </w:rPr>
        <w:t xml:space="preserve">$54,396,000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$3,716,000</w:t>
      </w:r>
      <w:r>
        <w:t>))</w:t>
      </w:r>
    </w:p>
    <w:p>
      <w:pPr>
        <w:spacing w:before="0" w:after="0" w:line="408" w:lineRule="exact"/>
        <w:ind w:left="0" w:right="0" w:firstLine="0"/>
        <w:jc w:val="left"/>
        <w:tabs>
          <w:tab w:val="right" w:leader="none" w:pos="9936"/>
        </w:tabs>
      </w:pPr>
      <w:r>
        <w:tab/>
      </w:r>
      <w:r>
        <w:rPr>
          <w:u w:val="single"/>
        </w:rPr>
        <w:t xml:space="preserve">$4,285,000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$378,000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$3,999,000</w:t>
      </w:r>
      <w:r>
        <w:t>))</w:t>
      </w:r>
    </w:p>
    <w:p>
      <w:pPr>
        <w:spacing w:before="0" w:after="0" w:line="408" w:lineRule="exact"/>
        <w:ind w:left="0" w:right="0" w:firstLine="0"/>
        <w:jc w:val="left"/>
        <w:tabs>
          <w:tab w:val="right" w:leader="none" w:pos="9936"/>
        </w:tabs>
      </w:pPr>
      <w:r>
        <w:tab/>
      </w:r>
      <w:r>
        <w:rPr>
          <w:u w:val="single"/>
        </w:rPr>
        <w:t xml:space="preserve">$4,196,000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$1,444,000</w:t>
      </w:r>
      <w:r>
        <w:t>))</w:t>
      </w:r>
    </w:p>
    <w:p>
      <w:pPr>
        <w:spacing w:before="0" w:after="0" w:line="408" w:lineRule="exact"/>
        <w:ind w:left="0" w:right="0" w:firstLine="0"/>
        <w:jc w:val="left"/>
        <w:tabs>
          <w:tab w:val="right" w:leader="none" w:pos="9936"/>
        </w:tabs>
      </w:pPr>
      <w:r>
        <w:tab/>
      </w:r>
      <w:r>
        <w:rPr>
          <w:u w:val="single"/>
        </w:rPr>
        <w:t xml:space="preserve">$1,465,000</w:t>
      </w:r>
    </w:p>
    <w:p>
      <w:pPr>
        <w:spacing w:before="0" w:after="0" w:line="408" w:lineRule="exact"/>
        <w:ind w:left="0" w:right="0" w:firstLine="0"/>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tabs>
          <w:tab w:val="right" w:leader="dot" w:pos="9936"/>
        </w:tabs>
        <w:ind w:left="0" w:right="0" w:firstLine="1440"/>
      </w:pPr>
      <w:r>
        <w:rPr/>
        <w:t xml:space="preserve">TOTAL APPROPRIATION</w:t>
      </w:r>
      <w:r>
        <w:tab/>
      </w:r>
      <w:r>
        <w:t>((</w:t>
      </w:r>
      <w:r>
        <w:rPr>
          <w:strike/>
        </w:rPr>
        <w:t xml:space="preserve">$17,495,000</w:t>
      </w:r>
      <w:r>
        <w:t>))</w:t>
      </w:r>
    </w:p>
    <w:p>
      <w:pPr>
        <w:tabs>
          <w:tab w:val="right" w:leader="none" w:pos="9936"/>
        </w:tabs>
        <w:ind w:left="0" w:right="0" w:firstLine="1440"/>
      </w:pPr>
      <w:r>
        <w:tab/>
      </w:r>
      <w:r>
        <w:rPr>
          <w:u w:val="single"/>
        </w:rPr>
        <w:t xml:space="preserve">$69,234,000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pass through to the Spokane tribe of Indians for a pilot study of salmon migratory behavior and survival upstream of the Chief Joseph and Grand Coulee dams.</w:t>
      </w:r>
    </w:p>
    <w:p>
      <w:pPr>
        <w:spacing w:before="0" w:after="0" w:line="408" w:lineRule="exact"/>
        <w:ind w:left="0" w:right="0" w:firstLine="576"/>
        <w:jc w:val="left"/>
      </w:pPr>
      <w:r>
        <w:rPr/>
        <w:t xml:space="preserve">(2)(a) $375,000 of the general fund</w:t>
      </w:r>
      <w:r>
        <w:rPr>
          <w:rFonts w:ascii="Times New Roman" w:hAnsi="Times New Roman"/>
        </w:rPr>
        <w:t xml:space="preserve">—</w:t>
      </w:r>
      <w:r>
        <w:rPr/>
        <w:t xml:space="preserve">state appropriation for fiscal year 2022 is provided solely to conduct a comprehensive equity review of state grant programs administered by the office. The office may, in consultation with the interested parties identified in (d) of this subsection,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w:t>
      </w:r>
    </w:p>
    <w:p>
      <w:pPr>
        <w:spacing w:before="0" w:after="0" w:line="408" w:lineRule="exact"/>
        <w:ind w:left="0" w:right="0" w:firstLine="576"/>
        <w:jc w:val="left"/>
      </w:pPr>
      <w:r>
        <w:rPr/>
        <w:t xml:space="preserve">(i) To reduce barriers to historically underserved populations' participation in recreation and conservation office grant programs;</w:t>
      </w:r>
    </w:p>
    <w:p>
      <w:pPr>
        <w:spacing w:before="0" w:after="0" w:line="408" w:lineRule="exact"/>
        <w:ind w:left="0" w:right="0" w:firstLine="576"/>
        <w:jc w:val="left"/>
      </w:pPr>
      <w:r>
        <w:rPr/>
        <w:t xml:space="preserve">(ii) To redress inequities in existing recreation and conservation office policies and programs; and</w:t>
      </w:r>
    </w:p>
    <w:p>
      <w:pPr>
        <w:spacing w:before="0" w:after="0" w:line="408" w:lineRule="exact"/>
        <w:ind w:left="0" w:right="0" w:firstLine="576"/>
        <w:jc w:val="left"/>
      </w:pPr>
      <w:r>
        <w:rPr/>
        <w:t xml:space="preserve">(iii)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office shall:</w:t>
      </w:r>
    </w:p>
    <w:p>
      <w:pPr>
        <w:spacing w:before="0" w:after="0" w:line="408" w:lineRule="exact"/>
        <w:ind w:left="0" w:right="0" w:firstLine="576"/>
        <w:jc w:val="left"/>
      </w:pPr>
      <w:r>
        <w:rPr/>
        <w:t xml:space="preserve">(i) Identify changes to policy and operational norms and practices in furtherance of the equity review purposes identified in (b) of this subsection;</w:t>
      </w:r>
    </w:p>
    <w:p>
      <w:pPr>
        <w:spacing w:before="0" w:after="0" w:line="408" w:lineRule="exact"/>
        <w:ind w:left="0" w:right="0" w:firstLine="576"/>
        <w:jc w:val="left"/>
      </w:pPr>
      <w:r>
        <w:rPr/>
        <w:t xml:space="preserve">(ii) Identify new investments and programs that prioritize populations and communities that have been historically underserved by conservation and recreation policies and programs; and</w:t>
      </w:r>
    </w:p>
    <w:p>
      <w:pPr>
        <w:spacing w:before="0" w:after="0" w:line="408" w:lineRule="exact"/>
        <w:ind w:left="0" w:right="0" w:firstLine="576"/>
        <w:jc w:val="left"/>
      </w:pPr>
      <w:r>
        <w:rPr/>
        <w:t xml:space="preserve">(iii) Include consideration of historic and systemic barriers that may arise due to any of the following factors: Race, ethnicity, religion, income, geography, disability, and educational attainment.</w:t>
      </w:r>
    </w:p>
    <w:p>
      <w:pPr>
        <w:spacing w:before="0" w:after="0" w:line="408" w:lineRule="exact"/>
        <w:ind w:left="0" w:right="0" w:firstLine="576"/>
        <w:jc w:val="left"/>
      </w:pPr>
      <w:r>
        <w:rPr/>
        <w:t xml:space="preserve">(d) The office must collaborate with: (i) The Washington state commission on African American affairs; (ii) the Washington state commission on Asian Pacific American affairs; (iii) the Washington state commission on Hispanic affairs; (iv) the governor's office of Indian affairs; (v) the governor's committee on disability issues and employment; (vi) the office of equity; (vii) the office of minority and women's business enterprises; (viii) the environmental justice council if established by passage of Engrossed Second Substitute Senate Bill No. 5141; and (ix) other interested parties as appropriate to develop and conduct a community engagement process to inform the review.</w:t>
      </w:r>
    </w:p>
    <w:p>
      <w:pPr>
        <w:spacing w:before="0" w:after="0" w:line="408" w:lineRule="exact"/>
        <w:ind w:left="0" w:right="0" w:firstLine="576"/>
        <w:jc w:val="left"/>
      </w:pPr>
      <w:r>
        <w:rPr/>
        <w:t xml:space="preserve">(e) The office must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(3)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federal appropriation, $12,000 of the general fund—private/local appropriation, and </w:t>
      </w:r>
      <w:r>
        <w:t>((</w:t>
      </w:r>
      <w:r>
        <w:rPr>
          <w:strike/>
        </w:rPr>
        <w:t xml:space="preserve">$112,000</w:t>
      </w:r>
      <w:r>
        <w:t>))</w:t>
      </w:r>
      <w:r>
        <w:rPr/>
        <w:t xml:space="preserve"> </w:t>
      </w:r>
      <w:r>
        <w:rPr>
          <w:u w:val="single"/>
        </w:rPr>
        <w:t xml:space="preserve">$116,000</w:t>
      </w:r>
      <w:r>
        <w:rPr/>
        <w:t xml:space="preserve"> of the aquatic lands enhancement account—state appropriation are provided solely for the implementation of Senate Bill No. 5063 (invasive species council expiration).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(6) </w:t>
      </w:r>
      <w:r>
        <w:t>((</w:t>
      </w:r>
      <w:r>
        <w:rPr>
          <w:strike/>
        </w:rPr>
        <w:t xml:space="preserve">$3,999,000</w:t>
      </w:r>
      <w:r>
        <w:t>))</w:t>
      </w:r>
      <w:r>
        <w:rPr/>
        <w:t xml:space="preserve"> </w:t>
      </w:r>
      <w:r>
        <w:rPr>
          <w:u w:val="single"/>
        </w:rPr>
        <w:t xml:space="preserve">$4,196,000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(7) </w:t>
      </w:r>
      <w:r>
        <w:t>((</w:t>
      </w:r>
      <w:r>
        <w:rPr>
          <w:strike/>
        </w:rPr>
        <w:t xml:space="preserve">$1,444,000</w:t>
      </w:r>
      <w:r>
        <w:t>))</w:t>
      </w:r>
      <w:r>
        <w:rPr/>
        <w:t xml:space="preserve"> </w:t>
      </w:r>
      <w:r>
        <w:rPr>
          <w:u w:val="single"/>
        </w:rPr>
        <w:t xml:space="preserve">$1,465,000</w:t>
      </w:r>
      <w:r>
        <w:rPr/>
        <w:t xml:space="preserve">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(8) $1,809,000 of the general fund</w:t>
      </w:r>
      <w:r>
        <w:rPr>
          <w:rFonts w:ascii="Times New Roman" w:hAnsi="Times New Roman"/>
        </w:rPr>
        <w:t xml:space="preserve">—</w:t>
      </w:r>
      <w:r>
        <w:rPr/>
        <w:t xml:space="preserve">state appropriation for fiscal year 2022 and $1,809,000 of the general fund</w:t>
      </w:r>
      <w:r>
        <w:rPr>
          <w:rFonts w:ascii="Times New Roman" w:hAnsi="Times New Roman"/>
        </w:rPr>
        <w:t xml:space="preserve">—</w:t>
      </w:r>
      <w:r>
        <w:rPr/>
        <w:t xml:space="preserve">state appropriation for fiscal year 2023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t xml:space="preserve">(10) $175,000 of the youth athletic facility nonappropriated account</w:t>
      </w:r>
      <w:r>
        <w:rPr>
          <w:rFonts w:ascii="Times New Roman" w:hAnsi="Times New Roman"/>
        </w:rPr>
        <w:t xml:space="preserve">—</w:t>
      </w:r>
      <w:r>
        <w:rPr/>
        <w:t xml:space="preserve">state appropriation is provided solely for a task force to consider ways to improve equitable access to K-12 schools' fields and athletic facilities and local parks agency facilities with the goal of increasing physical activity for youth and families. The task force shall be created and managed by the recreation and conservation office. A portion of the funds must be used to inventory K-12 school fields and athletic facilities and park agency facilities, and for joint use agreements for these facilities. The task force participants must represent geographic diversity and must include representatives from the office of the superintendent of public instruction, the Washington association of school administrators, the association of Washington principals, and the Washington recreation and parks association; participants with a background in public health; and stakeholders who represent diverse communities and communities of color. The task force shall consider joint use agreements, partnerships, improved scheduling practices with local parks agencies including facility rental fees, and other strategies, and submit a report with best practices and policy recommendations to the recreation and conservation funding board. A final report from the board must be submitted to the governor's office and legislature no later than February 1, 2022.</w:t>
      </w:r>
    </w:p>
    <w:p>
      <w:pPr>
        <w:spacing w:before="0" w:after="0" w:line="408" w:lineRule="exact"/>
        <w:ind w:left="0" w:right="0" w:firstLine="576"/>
        <w:jc w:val="left"/>
      </w:pPr>
      <w:r>
        <w:rPr/>
        <w:t xml:space="preserve">(11)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to contract for implementation of the Nisqually watershed stewardship plan.</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2022 is provided solely for the office to facilitate the transfer of management authority over the project known as the beach lake conservation area from the current owner to a local public government entity. If the current owner does not accept the offer to transfer management authority, then the office must pursue all legal means to enforce the right of public access consistent with the deed restrictions as set forth in the contract PSAR #15-1045. The amount provided in this subsection is intended to secure daily public access, during daylight hours, with minimal closures to the beach lake conservation area.</w:t>
      </w:r>
    </w:p>
    <w:p>
      <w:pPr>
        <w:spacing w:before="0" w:after="0" w:line="408" w:lineRule="exact"/>
        <w:ind w:left="0" w:right="0" w:firstLine="576"/>
        <w:jc w:val="left"/>
      </w:pPr>
      <w:r>
        <w:rPr/>
        <w:t xml:space="preserve">(13) $345,000 of the general fund</w:t>
      </w:r>
      <w:r>
        <w:rPr>
          <w:rFonts w:ascii="Times New Roman" w:hAnsi="Times New Roman"/>
        </w:rPr>
        <w:t xml:space="preserve">—</w:t>
      </w:r>
      <w:r>
        <w:rPr/>
        <w:t xml:space="preserve">state appropriation for fiscal year 2022 and $345,000 of the general fund</w:t>
      </w:r>
      <w:r>
        <w:rPr>
          <w:rFonts w:ascii="Times New Roman" w:hAnsi="Times New Roman"/>
        </w:rPr>
        <w:t xml:space="preserve">—</w:t>
      </w:r>
      <w:r>
        <w:rPr/>
        <w:t xml:space="preserve">state appropriation for fiscal year 2023 are provided solely for the connections program to provide outdoor learning experiences and virtual learning support for vulnerable youth in the Blaine and Mount Baker school districts. Of the amounts provided in this subsection, $25,000 in each fiscal year is provided solely for an organization in Whatcom county that increases access to environmental education.</w:t>
      </w:r>
    </w:p>
    <w:p>
      <w:pPr>
        <w:spacing w:before="0" w:after="0" w:line="408" w:lineRule="exact"/>
        <w:ind w:left="0" w:right="0" w:firstLine="576"/>
        <w:jc w:val="left"/>
      </w:pPr>
      <w:r>
        <w:rPr>
          <w:u w:val="single"/>
        </w:rPr>
        <w:t xml:space="preserve">(14) $139,000 of the general fund</w:t>
      </w:r>
      <w:r>
        <w:rPr>
          <w:rFonts w:ascii="Times New Roman" w:hAnsi="Times New Roman"/>
          <w:u w:val="single"/>
        </w:rPr>
        <w:t xml:space="preserve">—</w:t>
      </w:r>
      <w:r>
        <w:rPr>
          <w:u w:val="single"/>
        </w:rPr>
        <w:t xml:space="preserve">state appropriation for fiscal year 2023 is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2022.</w:t>
      </w:r>
    </w:p>
    <w:p>
      <w:pPr>
        <w:spacing w:before="0" w:after="0" w:line="408" w:lineRule="exact"/>
        <w:ind w:left="0" w:right="0" w:firstLine="576"/>
        <w:jc w:val="left"/>
      </w:pPr>
      <w:r>
        <w:rPr>
          <w:u w:val="single"/>
        </w:rPr>
        <w:t xml:space="preserve">(15) $250,000 of the general fund</w:t>
      </w:r>
      <w:r>
        <w:rPr>
          <w:rFonts w:ascii="Times New Roman" w:hAnsi="Times New Roman"/>
          <w:u w:val="single"/>
        </w:rPr>
        <w:t xml:space="preserve">—</w:t>
      </w:r>
      <w:r>
        <w:rPr>
          <w:u w:val="single"/>
        </w:rPr>
        <w:t xml:space="preserve">state appropriation for fiscal year 2023 is provided solely for the governor's salmon recovery office to provide recommendations on establishing a dedicated funding source for salmon recovery. The office shall consult with the office of financial management when developing the recommendations. The recommendations shall include prioritized options of long-term, reliable funding for salmon recovery, a cost and feasibility analysis of each recommendation, a legal analysis of proposed recommendations, and a summary of input received, including consultation with Indian tribes. The office shall submit a final report to the appropriate committees of the legislature and the office of financial management by June 30, 2023.</w:t>
      </w:r>
    </w:p>
    <w:p>
      <w:pPr>
        <w:spacing w:before="0" w:after="0" w:line="408" w:lineRule="exact"/>
        <w:ind w:left="0" w:right="0" w:firstLine="576"/>
        <w:jc w:val="left"/>
      </w:pPr>
      <w:r>
        <w:rPr>
          <w:u w:val="single"/>
        </w:rPr>
        <w:t xml:space="preserve">(16) $50,000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the governor's salmon recovery office to provide a grant to the Spokane Tribe of Indians for purposes of forming a Spokane river watershed lead entity pursuant to RCW 77.85.050(1) and developing a habitat restoration strategy to support reintroduction of salmon upstream of Chief Joseph and Grand Coulee dams.</w:t>
      </w:r>
    </w:p>
    <w:p>
      <w:pPr>
        <w:spacing w:before="0" w:after="0" w:line="408" w:lineRule="exact"/>
        <w:ind w:left="0" w:right="0" w:firstLine="576"/>
        <w:jc w:val="left"/>
      </w:pPr>
      <w:r>
        <w:rPr>
          <w:u w:val="single"/>
        </w:rPr>
        <w:t xml:space="preserve">(17)(a) $50,000,000 of the general fund</w:t>
      </w:r>
      <w:r>
        <w:rPr>
          <w:rFonts w:ascii="Times New Roman" w:hAnsi="Times New Roman"/>
          <w:u w:val="single"/>
        </w:rPr>
        <w:t xml:space="preserve">—</w:t>
      </w:r>
      <w:r>
        <w:rPr>
          <w:u w:val="single"/>
        </w:rPr>
        <w:t xml:space="preserve">state appropriation for fiscal year 2023 is provided solely to develop and implement a statewide, competitive riparian habitat conservation grant program to protect and restore habitat with a focus on acquiring and restoring riparian habitat to fully functioning healthy conditions.</w:t>
      </w:r>
    </w:p>
    <w:p>
      <w:pPr>
        <w:spacing w:before="0" w:after="0" w:line="408" w:lineRule="exact"/>
        <w:ind w:left="0" w:right="0" w:firstLine="576"/>
        <w:jc w:val="left"/>
      </w:pPr>
      <w:r>
        <w:rPr>
          <w:u w:val="single"/>
        </w:rPr>
        <w:t xml:space="preserve">(b) The office shall administer the amounts provided in this subsection separately from state salmon recovery funding board and federal pacific coastal salmon recovery funds for lead entity salmon recovery projects.</w:t>
      </w:r>
    </w:p>
    <w:p>
      <w:pPr>
        <w:spacing w:before="0" w:after="0" w:line="408" w:lineRule="exact"/>
        <w:ind w:left="0" w:right="0" w:firstLine="576"/>
        <w:jc w:val="left"/>
      </w:pPr>
      <w:r>
        <w:rPr>
          <w:u w:val="single"/>
        </w:rPr>
        <w:t xml:space="preserve">(c) The office shall establish criteria for the issuance of the grants, including whether nonstate matching funds are required. To be eligible for funding under this program, a project must be within the department of fish and wildlife's riparian watershed maps and consistent with the department's best available science standards. The board shall prioritize funding for riparian restoration projects in watersheds prioritized by the department of fish and wildlife, in consultation with regional salmon recovery boards, lead entity watersheds, and tribes, and where progress goals established by the department have not been met.</w:t>
      </w:r>
    </w:p>
    <w:p>
      <w:pPr>
        <w:spacing w:before="0" w:after="0" w:line="408" w:lineRule="exact"/>
        <w:ind w:left="0" w:right="0" w:firstLine="576"/>
        <w:jc w:val="left"/>
      </w:pPr>
      <w:r>
        <w:rPr>
          <w:u w:val="single"/>
        </w:rPr>
        <w:t xml:space="preserve">(d) The office must provide a progress report, including trends in amount and condition of riparian habitat in the salmon and riparian atlas.</w:t>
      </w:r>
    </w:p>
    <w:p>
      <w:pPr>
        <w:spacing w:before="0" w:after="0" w:line="408" w:lineRule="exact"/>
        <w:ind w:left="0" w:right="0" w:firstLine="576"/>
        <w:jc w:val="left"/>
      </w:pPr>
      <w:r>
        <w:rPr>
          <w:u w:val="single"/>
        </w:rPr>
        <w:t xml:space="preserve">(e) The office may retain a portion of the funds provided in this subsection for the administration of the grants. The portion of the funds retained for administration may not exceed 4.12 percent of the amounts provided in this subsection.</w:t>
      </w:r>
    </w:p>
    <w:p>
      <w:pPr>
        <w:spacing w:before="0" w:after="0" w:line="408" w:lineRule="exact"/>
        <w:ind w:left="0" w:right="0" w:firstLine="576"/>
        <w:jc w:val="left"/>
      </w:pPr>
      <w:r>
        <w:rPr>
          <w:u w:val="single"/>
        </w:rPr>
        <w:t xml:space="preserve">(f) Of the amounts provided in this subsection, $350,000 is provided solely to convene a technical work group to develop a project list for riparian projects and any related policies, procedures, and criteria. The work group must include experts from the department of fish and wildlife, department of ecology, Puget Sound partnership, and recreation and conservation office. Projects must be subject to screening to prioritize projects or watersheds based on the department of fish and wildlife's riparian guidance, clean water act 303(d) listing for temperature-impaired streams, regional recovery plan priorities, and stocks limiting fisheries. The office must solicit input from tribes on the project selection criteria. To be eligible, a project must come from the following programs: The salmon recovery funding board, Puget Sound acquisition and restoration, the estuary and salmon restoration program, the Washington coast restoration and resiliency initiative, and floodplains by design. The office of financial management must allot project funds to the recreation and conservation office based upon the technical work group list for riparian projects.</w:t>
      </w:r>
    </w:p>
    <w:p>
      <w:pPr>
        <w:spacing w:before="0" w:after="0" w:line="408" w:lineRule="exact"/>
        <w:ind w:left="0" w:right="0" w:firstLine="576"/>
        <w:jc w:val="left"/>
      </w:pPr>
      <w:r>
        <w:rPr>
          <w:u w:val="single"/>
        </w:rPr>
        <w:t xml:space="preserve">(18) $100,000 of the general fund</w:t>
      </w:r>
      <w:r>
        <w:rPr>
          <w:rFonts w:ascii="Times New Roman" w:hAnsi="Times New Roman"/>
          <w:u w:val="single"/>
        </w:rPr>
        <w:t xml:space="preserve">—</w:t>
      </w:r>
      <w:r>
        <w:rPr>
          <w:u w:val="single"/>
        </w:rPr>
        <w:t xml:space="preserve">state appropriation for fiscal year 2022 and $200,000 of the general fund</w:t>
      </w:r>
      <w:r>
        <w:rPr>
          <w:rFonts w:ascii="Times New Roman" w:hAnsi="Times New Roman"/>
          <w:u w:val="single"/>
        </w:rPr>
        <w:t xml:space="preserve">—</w:t>
      </w:r>
      <w:r>
        <w:rPr>
          <w:u w:val="single"/>
        </w:rPr>
        <w:t xml:space="preserve">state appropriation for fiscal year 2023 are provided solely for motorized and nonmotorized boater education and outreach on Lake Union, with a specific goal of preventing boat and airplane conflicts on the lake during peak recreation season, given the provisions of United States coast guard navigation rules that seaplanes must in general keep well clear of other vessels. The office may grant funding to local or federal government agencies or nonprofit organizations. The office must publish a publicly available summary report by June 30, 2023, on funding recipients, uses of the funding, and the successes and failures of programs funded. Funding provided in this subsection may not be used to preclude or restrict public use of Lake Union, including recreational, commercial, or tribal use of the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$2,686,000</w:t>
      </w:r>
      <w:r>
        <w:t>))</w:t>
      </w:r>
    </w:p>
    <w:p>
      <w:pPr>
        <w:spacing w:before="0" w:after="0" w:line="408" w:lineRule="exact"/>
        <w:ind w:left="0" w:right="0" w:firstLine="0"/>
        <w:jc w:val="left"/>
        <w:tabs>
          <w:tab w:val="right" w:leader="none" w:pos="9936"/>
        </w:tabs>
      </w:pPr>
      <w:r>
        <w:tab/>
      </w:r>
      <w:r>
        <w:rPr>
          <w:u w:val="single"/>
        </w:rPr>
        <w:t xml:space="preserve">$2,732,000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$3,040,000</w:t>
      </w:r>
    </w:p>
    <w:p>
      <w:pPr>
        <w:tabs>
          <w:tab w:val="right" w:leader="dot" w:pos="9936"/>
        </w:tabs>
        <w:ind w:left="0" w:right="0" w:firstLine="1440"/>
      </w:pPr>
      <w:r>
        <w:rPr/>
        <w:t xml:space="preserve">TOTAL APPROPRIATION</w:t>
      </w:r>
      <w:r>
        <w:tab/>
      </w:r>
      <w:r>
        <w:t>((</w:t>
      </w:r>
      <w:r>
        <w:rPr>
          <w:strike/>
        </w:rPr>
        <w:t xml:space="preserve">$5,414,000</w:t>
      </w:r>
      <w:r>
        <w:t>))</w:t>
      </w:r>
    </w:p>
    <w:p>
      <w:pPr>
        <w:tabs>
          <w:tab w:val="right" w:leader="none" w:pos="9936"/>
        </w:tabs>
        <w:ind w:left="0" w:right="0" w:firstLine="1440"/>
      </w:pPr>
      <w:r>
        <w:tab/>
      </w:r>
      <w:r>
        <w:rPr>
          <w:u w:val="single"/>
        </w:rPr>
        <w:t xml:space="preserve">$5,772,000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$10,859,000</w:t>
      </w:r>
      <w:r>
        <w:t>))</w:t>
      </w:r>
    </w:p>
    <w:p>
      <w:pPr>
        <w:spacing w:before="0" w:after="0" w:line="408" w:lineRule="exact"/>
        <w:ind w:left="0" w:right="0" w:firstLine="0"/>
        <w:jc w:val="left"/>
        <w:tabs>
          <w:tab w:val="right" w:leader="none" w:pos="9936"/>
        </w:tabs>
      </w:pPr>
      <w:r>
        <w:tab/>
      </w:r>
      <w:r>
        <w:rPr>
          <w:u w:val="single"/>
        </w:rPr>
        <w:t xml:space="preserve">$11,188,000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$10,797,000</w:t>
      </w:r>
      <w:r>
        <w:t>))</w:t>
      </w:r>
    </w:p>
    <w:p>
      <w:pPr>
        <w:spacing w:before="0" w:after="0" w:line="408" w:lineRule="exact"/>
        <w:ind w:left="0" w:right="0" w:firstLine="0"/>
        <w:jc w:val="left"/>
        <w:tabs>
          <w:tab w:val="right" w:leader="none" w:pos="9936"/>
        </w:tabs>
      </w:pPr>
      <w:r>
        <w:tab/>
      </w:r>
      <w:r>
        <w:rPr>
          <w:u w:val="single"/>
        </w:rPr>
        <w:t xml:space="preserve">$37,010,000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$33,798,000</w:t>
      </w:r>
      <w:r>
        <w:t>))</w:t>
      </w:r>
    </w:p>
    <w:p>
      <w:pPr>
        <w:tabs>
          <w:tab w:val="right" w:leader="none" w:pos="9936"/>
        </w:tabs>
        <w:ind w:left="0" w:right="0" w:firstLine="1440"/>
      </w:pPr>
      <w:r>
        <w:tab/>
      </w:r>
      <w:r>
        <w:rPr>
          <w:u w:val="single"/>
        </w:rPr>
        <w:t xml:space="preserve">$60,340,000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u w:val="single"/>
        </w:rPr>
        <w:t xml:space="preserve">$2,000,000 of the general fund</w:t>
      </w:r>
      <w:r>
        <w:rPr>
          <w:rFonts w:ascii="Times New Roman" w:hAnsi="Times New Roman"/>
          <w:u w:val="single"/>
        </w:rPr>
        <w:t xml:space="preserve">—</w:t>
      </w:r>
      <w:r>
        <w:rPr>
          <w:u w:val="single"/>
        </w:rPr>
        <w:t xml:space="preserve">state appropriation for fiscal year 2023 and</w:t>
      </w:r>
      <w:r>
        <w:rPr/>
        <w:t xml:space="preserve"> $100,000 of the general fund</w:t>
      </w:r>
      <w:r>
        <w:rPr>
          <w:rFonts w:ascii="Times New Roman" w:hAnsi="Times New Roman"/>
        </w:rPr>
        <w:t xml:space="preserve">—</w:t>
      </w:r>
      <w:r>
        <w:rPr/>
        <w:t xml:space="preserve">private/local appropriation </w:t>
      </w:r>
      <w:r>
        <w:t>((</w:t>
      </w:r>
      <w:r>
        <w:rPr>
          <w:strike/>
        </w:rPr>
        <w:t xml:space="preserve">is</w:t>
      </w:r>
      <w:r>
        <w:t>))</w:t>
      </w:r>
      <w:r>
        <w:rPr/>
        <w:t xml:space="preserve"> </w:t>
      </w:r>
      <w:r>
        <w:rPr>
          <w:u w:val="single"/>
        </w:rPr>
        <w:t xml:space="preserve">are</w:t>
      </w:r>
      <w:r>
        <w:rPr/>
        <w:t xml:space="preserve"> provided solely for the sustainable farms and fields program created in RCW 89.08.615 </w:t>
      </w:r>
      <w:r>
        <w:rPr>
          <w:u w:val="single"/>
        </w:rPr>
        <w:t xml:space="preserve">to provide technical assistance, education, and outreach to promote carbon storage and reduce greenhouse gas emissions. Grant funds may be used to promote cover crops, cost-share opportunities such as purchases of equipment, seeds, soil amendments, and development of conservation plans that increase carbon storage and reduce greenhouse gas emissions</w:t>
      </w:r>
      <w:r>
        <w:rPr/>
        <w:t xml:space="preserve">.</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conservation district technical assistance, project cultural resources review, project engineering, agency administration, and cost-share grants to landowners for recovery from wildfire damage, including, but not limited to, rebuilding fences, seeding unstable slopes, controlling weeds, and planting shrubs and trees for wildlife habitat.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commission to:</w:t>
      </w:r>
    </w:p>
    <w:p>
      <w:pPr>
        <w:spacing w:before="0" w:after="0" w:line="408" w:lineRule="exact"/>
        <w:ind w:left="0" w:right="0" w:firstLine="576"/>
        <w:jc w:val="left"/>
      </w:pPr>
      <w:r>
        <w:rPr/>
        <w:t xml:space="preserve">(a) Enter into an agreement with the department of ecology for a water bank in Okanogan county, which must focus solely on retaining agricultural water rights for use by other agricultural producers in the watershed of origin; and</w:t>
      </w:r>
    </w:p>
    <w:p>
      <w:pPr>
        <w:spacing w:before="0" w:after="0" w:line="408" w:lineRule="exact"/>
        <w:ind w:left="0" w:right="0" w:firstLine="576"/>
        <w:jc w:val="left"/>
      </w:pPr>
      <w:r>
        <w:rPr/>
        <w:t xml:space="preserve">(b) Report to the appropriate committees of the legislature by December 31, 2022, on the effectiveness of the Okanogan water bank at retaining agricultural water rights, and the potential for developing additional water banks in Washington using this model.</w:t>
      </w:r>
    </w:p>
    <w:p>
      <w:pPr>
        <w:spacing w:before="0" w:after="0" w:line="408" w:lineRule="exact"/>
        <w:ind w:left="0" w:right="0" w:firstLine="576"/>
        <w:jc w:val="left"/>
      </w:pPr>
      <w:r>
        <w:rPr/>
        <w:t xml:space="preserve">(4) $8,450,000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(5) $170,000 of the general fund—state appropriation for fiscal year 2022 and $170,000 of the general fund—state appropriation for fiscal year 2023 are provided solely for the commission to continue to convene and facilitate a food policy forum.</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commission to share evenly with conservation districts to increase assistance to landowners to achieve environmental stewardship and agricultural sustainability.</w:t>
      </w:r>
    </w:p>
    <w:p>
      <w:pPr>
        <w:spacing w:before="0" w:after="0" w:line="408" w:lineRule="exact"/>
        <w:ind w:left="0" w:right="0" w:firstLine="576"/>
        <w:jc w:val="left"/>
      </w:pPr>
      <w:r>
        <w:rPr/>
        <w:t xml:space="preserve">(7) $23,000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(8) $1,300,000 of the general fund</w:t>
      </w:r>
      <w:r>
        <w:rPr>
          <w:rFonts w:ascii="Times New Roman" w:hAnsi="Times New Roman"/>
          <w:u w:val="single"/>
        </w:rPr>
        <w:t xml:space="preserve">—</w:t>
      </w:r>
      <w:r>
        <w:rPr>
          <w:u w:val="single"/>
        </w:rPr>
        <w:t xml:space="preserve">state appropriation for fiscal year 2023 is provided solely for the commission to develop a riparian plant propagation program of native trees and shrubs to implement riparian restoration projects that meet riparian zone requirements established by the department of fish and wildlife.</w:t>
      </w:r>
    </w:p>
    <w:p>
      <w:pPr>
        <w:spacing w:before="0" w:after="0" w:line="408" w:lineRule="exact"/>
        <w:ind w:left="0" w:right="0" w:firstLine="576"/>
        <w:jc w:val="left"/>
      </w:pPr>
      <w:r>
        <w:rPr>
          <w:u w:val="single"/>
        </w:rPr>
        <w:t xml:space="preserve">(9) $1,000,000 of the general fund</w:t>
      </w:r>
      <w:r>
        <w:rPr>
          <w:rFonts w:ascii="Times New Roman" w:hAnsi="Times New Roman"/>
          <w:u w:val="single"/>
        </w:rPr>
        <w:t xml:space="preserve">—</w:t>
      </w:r>
      <w:r>
        <w:rPr>
          <w:u w:val="single"/>
        </w:rPr>
        <w:t xml:space="preserve">state appropriation for fiscal year 2023 is provided solely for the commission, in collaboration with the department of agriculture, conservation districts, counties, and tribes, to provide grants to advance research and monitoring on the effectiveness of existing and new riparian habitat restoration on agricultural lands, better understand gaps in salmon recovery, and provide accountability on investments and programs.</w:t>
      </w:r>
    </w:p>
    <w:p>
      <w:pPr>
        <w:spacing w:before="0" w:after="0" w:line="408" w:lineRule="exact"/>
        <w:ind w:left="0" w:right="0" w:firstLine="576"/>
        <w:jc w:val="left"/>
      </w:pPr>
      <w:r>
        <w:rPr>
          <w:u w:val="single"/>
        </w:rPr>
        <w:t xml:space="preserve">(10) $400,000 of the general fund state</w:t>
      </w:r>
      <w:r>
        <w:rPr>
          <w:rFonts w:ascii="Times New Roman" w:hAnsi="Times New Roman"/>
          <w:u w:val="single"/>
        </w:rPr>
        <w:t xml:space="preserve">—</w:t>
      </w:r>
      <w:r>
        <w:rPr>
          <w:u w:val="single"/>
        </w:rPr>
        <w:t xml:space="preserve">appropriation for fiscal year 2023 is provided solely for the commission to:</w:t>
      </w:r>
    </w:p>
    <w:p>
      <w:pPr>
        <w:spacing w:before="0" w:after="0" w:line="408" w:lineRule="exact"/>
        <w:ind w:left="0" w:right="0" w:firstLine="576"/>
        <w:jc w:val="left"/>
      </w:pPr>
      <w:r>
        <w:rPr>
          <w:u w:val="single"/>
        </w:rPr>
        <w:t xml:space="preserve">(a) Participate in riparian buffer and agriculture and natural resources work led by the department of fish and wildlife with other state agencies and federally recognized tribes, including the riparian ecosystems assessment in section 308 of this act; and</w:t>
      </w:r>
    </w:p>
    <w:p>
      <w:pPr>
        <w:spacing w:before="0" w:after="0" w:line="408" w:lineRule="exact"/>
        <w:ind w:left="0" w:right="0" w:firstLine="576"/>
        <w:jc w:val="left"/>
      </w:pPr>
      <w:r>
        <w:rPr>
          <w:u w:val="single"/>
        </w:rPr>
        <w:t xml:space="preserve">(b) Contract with the Washington state academy of sciences to provide a report on the status of state-funded agriculture and conservation programs, including plans for future growth and steps to balance policy, science, and finances for sustainable agriculture and conservation industries in Washington.</w:t>
      </w:r>
    </w:p>
    <w:p>
      <w:pPr>
        <w:spacing w:before="0" w:after="0" w:line="408" w:lineRule="exact"/>
        <w:ind w:left="0" w:right="0" w:firstLine="576"/>
        <w:jc w:val="left"/>
      </w:pPr>
      <w:r>
        <w:rPr>
          <w:u w:val="single"/>
        </w:rPr>
        <w:t xml:space="preserve">(11) $7,000,000 of the general fund</w:t>
      </w:r>
      <w:r>
        <w:rPr>
          <w:rFonts w:ascii="Times New Roman" w:hAnsi="Times New Roman"/>
          <w:u w:val="single"/>
        </w:rPr>
        <w:t xml:space="preserve">—</w:t>
      </w:r>
      <w:r>
        <w:rPr>
          <w:u w:val="single"/>
        </w:rPr>
        <w:t xml:space="preserve">state appropriation for fiscal year 2023 is provided solely for the purposes of the conservation reserve enhancement program, including additional project management and cost-share funding.</w:t>
      </w:r>
    </w:p>
    <w:p>
      <w:pPr>
        <w:spacing w:before="0" w:after="0" w:line="408" w:lineRule="exact"/>
        <w:ind w:left="0" w:right="0" w:firstLine="576"/>
        <w:jc w:val="left"/>
      </w:pPr>
      <w:r>
        <w:rPr>
          <w:u w:val="single"/>
        </w:rPr>
        <w:t xml:space="preserve">(12) $8,000,000 of the general fund</w:t>
      </w:r>
      <w:r>
        <w:rPr>
          <w:rFonts w:ascii="Times New Roman" w:hAnsi="Times New Roman"/>
          <w:u w:val="single"/>
        </w:rPr>
        <w:t xml:space="preserve">—</w:t>
      </w:r>
      <w:r>
        <w:rPr>
          <w:u w:val="single"/>
        </w:rPr>
        <w:t xml:space="preserve">state appropriation for fiscal year 2023 is provided solely for incentives to increase riparian habitat on agricultural land not enrolled in the conservation reserve enhancement program and nonagricultural land. Potential incentives include a true commodity buffer program, an adapted commodity buffer program, and a small landowner program.</w:t>
      </w:r>
    </w:p>
    <w:p>
      <w:pPr>
        <w:spacing w:before="0" w:after="0" w:line="408" w:lineRule="exact"/>
        <w:ind w:left="0" w:right="0" w:firstLine="576"/>
        <w:jc w:val="left"/>
      </w:pPr>
      <w:r>
        <w:rPr>
          <w:u w:val="single"/>
        </w:rPr>
        <w:t xml:space="preserve">(13)(a) $125,000 of the general fund</w:t>
      </w:r>
      <w:r>
        <w:rPr>
          <w:rFonts w:ascii="Times New Roman" w:hAnsi="Times New Roman"/>
          <w:u w:val="single"/>
        </w:rPr>
        <w:t xml:space="preserve">—</w:t>
      </w:r>
      <w:r>
        <w:rPr>
          <w:u w:val="single"/>
        </w:rPr>
        <w:t xml:space="preserve">state appropriation for fiscal year 2023 is provided solely to provide a grant to the King county conservation district for a pilot program to reduce the impacts of artificial lighting on or near the water (on-water lighting) on the behavior of salmon and other aquatic life in Lake Sammamish. The grant funding may be used for:</w:t>
      </w:r>
    </w:p>
    <w:p>
      <w:pPr>
        <w:spacing w:before="0" w:after="0" w:line="408" w:lineRule="exact"/>
        <w:ind w:left="0" w:right="0" w:firstLine="576"/>
        <w:jc w:val="left"/>
      </w:pPr>
      <w:r>
        <w:rPr>
          <w:u w:val="single"/>
        </w:rPr>
        <w:t xml:space="preserve">(i) Supporting local efforts to develop a model ordinance to reduce on-water lighting impacts on salmon for new and existing construction;</w:t>
      </w:r>
    </w:p>
    <w:p>
      <w:pPr>
        <w:spacing w:before="0" w:after="0" w:line="408" w:lineRule="exact"/>
        <w:ind w:left="0" w:right="0" w:firstLine="576"/>
        <w:jc w:val="left"/>
      </w:pPr>
      <w:r>
        <w:rPr>
          <w:u w:val="single"/>
        </w:rPr>
        <w:t xml:space="preserve">(ii) Education and outreach on the impacts of on-water lighting;</w:t>
      </w:r>
    </w:p>
    <w:p>
      <w:pPr>
        <w:spacing w:before="0" w:after="0" w:line="408" w:lineRule="exact"/>
        <w:ind w:left="0" w:right="0" w:firstLine="576"/>
        <w:jc w:val="left"/>
      </w:pPr>
      <w:r>
        <w:rPr>
          <w:u w:val="single"/>
        </w:rPr>
        <w:t xml:space="preserve">(iii) Development of methods to reduce the impacts of on-water lighting; and</w:t>
      </w:r>
    </w:p>
    <w:p>
      <w:pPr>
        <w:spacing w:before="0" w:after="0" w:line="408" w:lineRule="exact"/>
        <w:ind w:left="0" w:right="0" w:firstLine="576"/>
        <w:jc w:val="left"/>
      </w:pPr>
      <w:r>
        <w:rPr>
          <w:u w:val="single"/>
        </w:rPr>
        <w:t xml:space="preserve">(iv) A contract with the United States geologic survey to conduct a baseline survey of artificial light levels, including light location and intensity along the Lake Sammamish nearshore, artificial light hotspots, and a survey report.</w:t>
      </w:r>
    </w:p>
    <w:p>
      <w:pPr>
        <w:spacing w:before="0" w:after="0" w:line="408" w:lineRule="exact"/>
        <w:ind w:left="0" w:right="0" w:firstLine="576"/>
        <w:jc w:val="left"/>
      </w:pPr>
      <w:r>
        <w:rPr>
          <w:u w:val="single"/>
        </w:rPr>
        <w:t xml:space="preserve">(b) The department must report to the appropriate committees of the legislature by June 30, 2023, on the use of the funding in this subsection and the resulting reductions in on-water lighting.</w:t>
      </w:r>
    </w:p>
    <w:p>
      <w:pPr>
        <w:spacing w:before="0" w:after="0" w:line="408" w:lineRule="exact"/>
        <w:ind w:left="0" w:right="0" w:firstLine="576"/>
        <w:jc w:val="left"/>
      </w:pPr>
      <w:r>
        <w:rPr>
          <w:u w:val="single"/>
        </w:rPr>
        <w:t xml:space="preserve">(14) $300,000 of the general fund</w:t>
      </w:r>
      <w:r>
        <w:rPr>
          <w:rFonts w:ascii="Times New Roman" w:hAnsi="Times New Roman"/>
          <w:u w:val="single"/>
        </w:rPr>
        <w:t xml:space="preserve">—</w:t>
      </w:r>
      <w:r>
        <w:rPr>
          <w:u w:val="single"/>
        </w:rPr>
        <w:t xml:space="preserve">state appropriation for fiscal year 2022 and $300,000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2051 (agricultural disaster assist). If the bill is not enacted by June 30, 2022, the amounts provided in this subsection shall lapse.</w:t>
      </w:r>
    </w:p>
    <w:p>
      <w:pPr>
        <w:spacing w:before="0" w:after="0" w:line="408" w:lineRule="exact"/>
        <w:ind w:left="0" w:right="0" w:firstLine="576"/>
        <w:jc w:val="left"/>
      </w:pPr>
      <w:r>
        <w:rPr>
          <w:u w:val="single"/>
        </w:rPr>
        <w:t xml:space="preserve">(15) $6,000,000 of the general fund</w:t>
      </w:r>
      <w:r>
        <w:rPr>
          <w:rFonts w:ascii="Times New Roman" w:hAnsi="Times New Roman"/>
          <w:u w:val="single"/>
        </w:rPr>
        <w:t xml:space="preserve">—</w:t>
      </w:r>
      <w:r>
        <w:rPr>
          <w:u w:val="single"/>
        </w:rPr>
        <w:t xml:space="preserve">state appropriation for fiscal year 2023 is provided solely for the voluntary stewardship program, including grants to counties to implement projects to enhance critical areas.</w:t>
      </w:r>
    </w:p>
    <w:p>
      <w:pPr>
        <w:spacing w:before="0" w:after="0" w:line="408" w:lineRule="exact"/>
        <w:ind w:left="0" w:right="0" w:firstLine="576"/>
        <w:jc w:val="left"/>
      </w:pPr>
      <w:r>
        <w:rPr>
          <w:u w:val="single"/>
        </w:rPr>
        <w:t xml:space="preserve">(16) $60,000 of the general fund</w:t>
      </w:r>
      <w:r>
        <w:rPr>
          <w:rFonts w:ascii="Times New Roman" w:hAnsi="Times New Roman"/>
          <w:u w:val="single"/>
        </w:rPr>
        <w:t xml:space="preserve">—</w:t>
      </w:r>
      <w:r>
        <w:rPr>
          <w:u w:val="single"/>
        </w:rPr>
        <w:t xml:space="preserve">state appropriation for fiscal year 2023 is provided solely for the commission to grant to the Washington resource conservation and development council to complete a community wildfire protection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$89,387,000</w:t>
      </w:r>
      <w:r>
        <w:t>))</w:t>
      </w:r>
    </w:p>
    <w:p>
      <w:pPr>
        <w:spacing w:before="0" w:after="0" w:line="408" w:lineRule="exact"/>
        <w:ind w:left="0" w:right="0" w:firstLine="0"/>
        <w:jc w:val="left"/>
        <w:tabs>
          <w:tab w:val="right" w:leader="none" w:pos="9936"/>
        </w:tabs>
      </w:pPr>
      <w:r>
        <w:tab/>
      </w:r>
      <w:r>
        <w:rPr>
          <w:u w:val="single"/>
        </w:rPr>
        <w:t xml:space="preserve">$100,640,000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$87,617,000</w:t>
      </w:r>
      <w:r>
        <w:t>))</w:t>
      </w:r>
    </w:p>
    <w:p>
      <w:pPr>
        <w:spacing w:before="0" w:after="0" w:line="408" w:lineRule="exact"/>
        <w:ind w:left="0" w:right="0" w:firstLine="0"/>
        <w:jc w:val="left"/>
        <w:tabs>
          <w:tab w:val="right" w:leader="none" w:pos="9936"/>
        </w:tabs>
      </w:pPr>
      <w:r>
        <w:tab/>
      </w:r>
      <w:r>
        <w:rPr>
          <w:u w:val="single"/>
        </w:rPr>
        <w:t xml:space="preserve">$137,006,000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$130,092,000</w:t>
      </w:r>
      <w:r>
        <w:t>))</w:t>
      </w:r>
    </w:p>
    <w:p>
      <w:pPr>
        <w:spacing w:before="0" w:after="0" w:line="408" w:lineRule="exact"/>
        <w:ind w:left="0" w:right="0" w:firstLine="0"/>
        <w:jc w:val="left"/>
        <w:tabs>
          <w:tab w:val="right" w:leader="none" w:pos="9936"/>
        </w:tabs>
      </w:pPr>
      <w:r>
        <w:tab/>
      </w:r>
      <w:r>
        <w:rPr>
          <w:u w:val="single"/>
        </w:rPr>
        <w:t xml:space="preserve">$132,108,000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$62,539,000</w:t>
      </w:r>
      <w:r>
        <w:t>))</w:t>
      </w:r>
    </w:p>
    <w:p>
      <w:pPr>
        <w:spacing w:before="0" w:after="0" w:line="408" w:lineRule="exact"/>
        <w:ind w:left="0" w:right="0" w:firstLine="0"/>
        <w:jc w:val="left"/>
        <w:tabs>
          <w:tab w:val="right" w:leader="none" w:pos="9936"/>
        </w:tabs>
      </w:pPr>
      <w:r>
        <w:tab/>
      </w:r>
      <w:r>
        <w:rPr>
          <w:u w:val="single"/>
        </w:rPr>
        <w:t xml:space="preserve">$63,796,000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$646,000</w:t>
      </w:r>
      <w:r>
        <w:t>))</w:t>
      </w:r>
    </w:p>
    <w:p>
      <w:pPr>
        <w:spacing w:before="0" w:after="0" w:line="408" w:lineRule="exact"/>
        <w:ind w:left="0" w:right="0" w:firstLine="0"/>
        <w:jc w:val="left"/>
        <w:tabs>
          <w:tab w:val="right" w:leader="none" w:pos="9936"/>
        </w:tabs>
      </w:pPr>
      <w:r>
        <w:tab/>
      </w:r>
      <w:r>
        <w:rPr>
          <w:u w:val="single"/>
        </w:rPr>
        <w:t xml:space="preserve">$664,000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$12,240,000</w:t>
      </w:r>
      <w:r>
        <w:t>))</w:t>
      </w:r>
    </w:p>
    <w:p>
      <w:pPr>
        <w:spacing w:before="0" w:after="0" w:line="408" w:lineRule="exact"/>
        <w:ind w:left="0" w:right="0" w:firstLine="0"/>
        <w:jc w:val="left"/>
        <w:tabs>
          <w:tab w:val="right" w:leader="none" w:pos="9936"/>
        </w:tabs>
      </w:pPr>
      <w:r>
        <w:tab/>
      </w:r>
      <w:r>
        <w:rPr>
          <w:u w:val="single"/>
        </w:rPr>
        <w:t xml:space="preserve">$12,204,000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$3,300,000</w:t>
      </w:r>
      <w:r>
        <w:t>))</w:t>
      </w:r>
    </w:p>
    <w:p>
      <w:pPr>
        <w:spacing w:before="0" w:after="0" w:line="408" w:lineRule="exact"/>
        <w:ind w:left="0" w:right="0" w:firstLine="0"/>
        <w:jc w:val="left"/>
        <w:tabs>
          <w:tab w:val="right" w:leader="none" w:pos="9936"/>
        </w:tabs>
      </w:pPr>
      <w:r>
        <w:tab/>
      </w:r>
      <w:r>
        <w:rPr>
          <w:u w:val="single"/>
        </w:rPr>
        <w:t xml:space="preserve">$3,326,000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$2,779,000</w:t>
      </w:r>
      <w:r>
        <w:t>))</w:t>
      </w:r>
    </w:p>
    <w:p>
      <w:pPr>
        <w:spacing w:before="0" w:after="0" w:line="408" w:lineRule="exact"/>
        <w:ind w:left="0" w:right="0" w:firstLine="0"/>
        <w:jc w:val="left"/>
        <w:tabs>
          <w:tab w:val="right" w:leader="none" w:pos="9936"/>
        </w:tabs>
      </w:pPr>
      <w:r>
        <w:tab/>
      </w:r>
      <w:r>
        <w:rPr>
          <w:u w:val="single"/>
        </w:rPr>
        <w:t xml:space="preserve">$3,435,000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$32,825,000</w:t>
      </w:r>
      <w:r>
        <w:t>))</w:t>
      </w:r>
    </w:p>
    <w:p>
      <w:pPr>
        <w:spacing w:before="0" w:after="0" w:line="408" w:lineRule="exact"/>
        <w:ind w:left="0" w:right="0" w:firstLine="0"/>
        <w:jc w:val="left"/>
        <w:tabs>
          <w:tab w:val="right" w:leader="none" w:pos="9936"/>
        </w:tabs>
      </w:pPr>
      <w:r>
        <w:tab/>
      </w:r>
      <w:r>
        <w:rPr>
          <w:u w:val="single"/>
        </w:rPr>
        <w:t xml:space="preserve">$38,984,000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$2,891,000</w:t>
      </w:r>
      <w:r>
        <w:t>))</w:t>
      </w:r>
    </w:p>
    <w:p>
      <w:pPr>
        <w:spacing w:before="0" w:after="0" w:line="408" w:lineRule="exact"/>
        <w:ind w:left="0" w:right="0" w:firstLine="0"/>
        <w:jc w:val="left"/>
        <w:tabs>
          <w:tab w:val="right" w:leader="none" w:pos="9936"/>
        </w:tabs>
      </w:pPr>
      <w:r>
        <w:tab/>
      </w:r>
      <w:r>
        <w:rPr>
          <w:u w:val="single"/>
        </w:rPr>
        <w:t xml:space="preserve">$2,901,000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$3,634,000</w:t>
      </w:r>
      <w:r>
        <w:t>))</w:t>
      </w:r>
    </w:p>
    <w:p>
      <w:pPr>
        <w:spacing w:before="0" w:after="0" w:line="408" w:lineRule="exact"/>
        <w:ind w:left="0" w:right="0" w:firstLine="0"/>
        <w:jc w:val="left"/>
        <w:tabs>
          <w:tab w:val="right" w:leader="none" w:pos="9936"/>
        </w:tabs>
      </w:pPr>
      <w:r>
        <w:tab/>
      </w:r>
      <w:r>
        <w:rPr>
          <w:u w:val="single"/>
        </w:rPr>
        <w:t xml:space="preserve">$3,662,000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$1,163,000</w:t>
      </w:r>
      <w:r>
        <w:t>))</w:t>
      </w:r>
    </w:p>
    <w:p>
      <w:pPr>
        <w:spacing w:before="0" w:after="0" w:line="408" w:lineRule="exact"/>
        <w:ind w:left="0" w:right="0" w:firstLine="0"/>
        <w:jc w:val="left"/>
        <w:tabs>
          <w:tab w:val="right" w:leader="none" w:pos="9936"/>
        </w:tabs>
      </w:pPr>
      <w:r>
        <w:tab/>
      </w:r>
      <w:r>
        <w:rPr>
          <w:u w:val="single"/>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$2,969,000</w:t>
      </w:r>
      <w:r>
        <w:t>))</w:t>
      </w:r>
    </w:p>
    <w:p>
      <w:pPr>
        <w:spacing w:before="0" w:after="0" w:line="408" w:lineRule="exact"/>
        <w:ind w:left="0" w:right="0" w:firstLine="0"/>
        <w:jc w:val="left"/>
        <w:tabs>
          <w:tab w:val="right" w:leader="none" w:pos="9936"/>
        </w:tabs>
      </w:pPr>
      <w:r>
        <w:tab/>
      </w:r>
      <w:r>
        <w:rPr>
          <w:u w:val="single"/>
        </w:rPr>
        <w:t xml:space="preserve">$2,973,000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$75,023,000</w:t>
      </w:r>
      <w:r>
        <w:t>))</w:t>
      </w:r>
    </w:p>
    <w:p>
      <w:pPr>
        <w:spacing w:before="0" w:after="0" w:line="408" w:lineRule="exact"/>
        <w:ind w:left="0" w:right="0" w:firstLine="0"/>
        <w:jc w:val="left"/>
        <w:tabs>
          <w:tab w:val="right" w:leader="none" w:pos="9936"/>
        </w:tabs>
      </w:pPr>
      <w:r>
        <w:tab/>
      </w:r>
      <w:r>
        <w:rPr>
          <w:u w:val="single"/>
        </w:rPr>
        <w:t xml:space="preserve">$74,107,000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$515,531,000</w:t>
      </w:r>
      <w:r>
        <w:t>))</w:t>
      </w:r>
    </w:p>
    <w:p>
      <w:pPr>
        <w:tabs>
          <w:tab w:val="right" w:leader="none" w:pos="9936"/>
        </w:tabs>
        <w:ind w:left="0" w:right="0" w:firstLine="1440"/>
      </w:pPr>
      <w:r>
        <w:tab/>
      </w:r>
      <w:r>
        <w:rPr>
          <w:u w:val="single"/>
        </w:rPr>
        <w:t xml:space="preserve">$585,621,000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equip).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 $29,000 of the general fund</w:t>
      </w:r>
      <w:r>
        <w:rPr>
          <w:rFonts w:ascii="Times New Roman" w:hAnsi="Times New Roman"/>
        </w:rPr>
        <w:t xml:space="preserve">—</w:t>
      </w:r>
      <w:r>
        <w:rPr/>
        <w:t xml:space="preserve">state appropriation for fiscal year 2023 is provided solely for the implementation of Engrossed Second Substitute House Bill No. 1310 (uses of force by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$534,000 of the general fund</w:t>
      </w:r>
      <w:r>
        <w:rPr>
          <w:rFonts w:ascii="Times New Roman" w:hAnsi="Times New Roman"/>
        </w:rPr>
        <w:t xml:space="preserve">—</w:t>
      </w:r>
      <w:r>
        <w:rPr/>
        <w:t xml:space="preserve">state appropriation for fiscal year 2022 and $472,000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$1,777,000 of the general fund</w:t>
      </w:r>
      <w:r>
        <w:rPr>
          <w:rFonts w:ascii="Times New Roman" w:hAnsi="Times New Roman"/>
        </w:rPr>
        <w:t xml:space="preserve">—</w:t>
      </w:r>
      <w:r>
        <w:rPr/>
        <w:t xml:space="preserve">state appropriation for fiscal year 2022 and $1,777,000 of the general fund</w:t>
      </w:r>
      <w:r>
        <w:rPr>
          <w:rFonts w:ascii="Times New Roman" w:hAnsi="Times New Roman"/>
        </w:rPr>
        <w:t xml:space="preserve">—</w:t>
      </w:r>
      <w:r>
        <w:rPr/>
        <w:t xml:space="preserve">state appropriation for fiscal year 2023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 It is the intent of the legislature to continue this funding in future biennia.</w:t>
      </w:r>
    </w:p>
    <w:p>
      <w:pPr>
        <w:spacing w:before="0" w:after="0" w:line="408" w:lineRule="exact"/>
        <w:ind w:left="0" w:right="0" w:firstLine="576"/>
        <w:jc w:val="left"/>
      </w:pPr>
      <w:r>
        <w:rPr/>
        <w:t xml:space="preserve">(5) $330,000 of the general fund</w:t>
      </w:r>
      <w:r>
        <w:rPr>
          <w:rFonts w:ascii="Times New Roman" w:hAnsi="Times New Roman"/>
        </w:rPr>
        <w:t xml:space="preserve">—</w:t>
      </w:r>
      <w:r>
        <w:rPr/>
        <w:t xml:space="preserve">state appropriation for fiscal year 2022 and $330,000 of the general fund</w:t>
      </w:r>
      <w:r>
        <w:rPr>
          <w:rFonts w:ascii="Times New Roman" w:hAnsi="Times New Roman"/>
        </w:rPr>
        <w:t xml:space="preserve">—</w:t>
      </w:r>
      <w:r>
        <w:rPr/>
        <w:t xml:space="preserve">state appropriation for fiscal year 2023 are provided solely for the department to provide to the Yakama Nation for hatchery operations that are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grant to public utility districts for additional hatchery production that is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to the department for hatchery maintenance.</w:t>
      </w:r>
    </w:p>
    <w:p>
      <w:pPr>
        <w:spacing w:before="0" w:after="0" w:line="408" w:lineRule="exact"/>
        <w:ind w:left="0" w:right="0" w:firstLine="576"/>
        <w:jc w:val="left"/>
      </w:pPr>
      <w:r>
        <w:rPr/>
        <w:t xml:space="preserve">(8) </w:t>
      </w:r>
      <w:r>
        <w:t>((</w:t>
      </w:r>
      <w:r>
        <w:rPr>
          <w:strike/>
        </w:rPr>
        <w:t xml:space="preserve">$467,000</w:t>
      </w:r>
      <w:r>
        <w:t>))</w:t>
      </w:r>
      <w:r>
        <w:rPr/>
        <w:t xml:space="preserve"> </w:t>
      </w:r>
      <w:r>
        <w:rPr>
          <w:u w:val="single"/>
        </w:rPr>
        <w:t xml:space="preserve">$3,139,000</w:t>
      </w:r>
      <w:r>
        <w:rPr/>
        <w:t xml:space="preserve">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(9)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(11) </w:t>
      </w:r>
      <w:r>
        <w:t>((</w:t>
      </w:r>
      <w:r>
        <w:rPr>
          <w:strike/>
        </w:rPr>
        <w:t xml:space="preserve">$378,000</w:t>
      </w:r>
      <w:r>
        <w:t>))</w:t>
      </w:r>
      <w:r>
        <w:rPr/>
        <w:t xml:space="preserve"> </w:t>
      </w:r>
      <w:r>
        <w:rPr>
          <w:u w:val="single"/>
        </w:rPr>
        <w:t xml:space="preserve">$555,000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$378,000</w:t>
      </w:r>
      <w:r>
        <w:t>))</w:t>
      </w:r>
      <w:r>
        <w:rPr/>
        <w:t xml:space="preserve"> </w:t>
      </w:r>
      <w:r>
        <w:rPr>
          <w:u w:val="single"/>
        </w:rPr>
        <w:t xml:space="preserve">$558,000</w:t>
      </w:r>
      <w:r>
        <w:rPr/>
        <w:t xml:space="preserve"> of the general fund</w:t>
      </w:r>
      <w:r>
        <w:rPr>
          <w:rFonts w:ascii="Times New Roman" w:hAnsi="Times New Roman"/>
        </w:rPr>
        <w:t xml:space="preserve">—</w:t>
      </w:r>
      <w:r>
        <w:rPr/>
        <w:t xml:space="preserve">state appropriation for fiscal year 2023 are provided solely for operating budget impacts from capital budget projects funded in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w:t>
      </w:r>
    </w:p>
    <w:p>
      <w:pPr>
        <w:spacing w:before="0" w:after="0" w:line="408" w:lineRule="exact"/>
        <w:ind w:left="0" w:right="0" w:firstLine="576"/>
        <w:jc w:val="left"/>
      </w:pPr>
      <w:r>
        <w:rPr/>
        <w:t xml:space="preserve">(12)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 The department must provide focus on minimizing wolf-livestock issues in the Kettle range. The department is discouraged from the use of firearms from helicopters for removing wolves.</w:t>
      </w:r>
    </w:p>
    <w:p>
      <w:pPr>
        <w:spacing w:before="0" w:after="0" w:line="408" w:lineRule="exact"/>
        <w:ind w:left="0" w:right="0" w:firstLine="576"/>
        <w:jc w:val="left"/>
      </w:pPr>
      <w:r>
        <w:rPr/>
        <w:t xml:space="preserve">(13) $251,000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are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t xml:space="preserve">(14)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(15)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(16) $603,000 of the general fund</w:t>
      </w:r>
      <w:r>
        <w:rPr>
          <w:rFonts w:ascii="Times New Roman" w:hAnsi="Times New Roman"/>
        </w:rPr>
        <w:t xml:space="preserve">—</w:t>
      </w:r>
      <w:r>
        <w:rPr/>
        <w:t xml:space="preserve">state appropriation for fiscal year 2022 and $603,000 of the general fund</w:t>
      </w:r>
      <w:r>
        <w:rPr>
          <w:rFonts w:ascii="Times New Roman" w:hAnsi="Times New Roman"/>
        </w:rPr>
        <w:t xml:space="preserve">—</w:t>
      </w:r>
      <w:r>
        <w:rPr/>
        <w:t xml:space="preserve">state appropriation for fiscal year 2023 are provided solely for the department to create a statewide permittee assistance program as part of hydraulic project approvals, in which department staff collaborate with landowners during construction to help resolve risks of permit noncompliance.</w:t>
      </w:r>
    </w:p>
    <w:p>
      <w:pPr>
        <w:spacing w:before="0" w:after="0" w:line="408" w:lineRule="exact"/>
        <w:ind w:left="0" w:right="0" w:firstLine="576"/>
        <w:jc w:val="left"/>
      </w:pPr>
      <w:r>
        <w:rPr/>
        <w:t xml:space="preserve">(17) $470,000 of the general fund</w:t>
      </w:r>
      <w:r>
        <w:rPr>
          <w:rFonts w:ascii="Times New Roman" w:hAnsi="Times New Roman"/>
        </w:rPr>
        <w:t xml:space="preserve">—</w:t>
      </w:r>
      <w:r>
        <w:rPr/>
        <w:t xml:space="preserve">state appropriation for fiscal year 2022 and $470,000 of the general fund</w:t>
      </w:r>
      <w:r>
        <w:rPr>
          <w:rFonts w:ascii="Times New Roman" w:hAnsi="Times New Roman"/>
        </w:rPr>
        <w:t xml:space="preserve">—</w:t>
      </w:r>
      <w:r>
        <w:rPr/>
        <w:t xml:space="preserve">state appropriation for fiscal year 2023 are provided solely for the department to expand efforts to survey the diets of seals and sea lions in Puget Sound and identify nonlethal management actions to deter them from preying on salmon and steelhead.</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$518,000 of the general fund</w:t>
      </w:r>
      <w:r>
        <w:rPr>
          <w:rFonts w:ascii="Times New Roman" w:hAnsi="Times New Roman"/>
        </w:rPr>
        <w:t xml:space="preserve">—</w:t>
      </w:r>
      <w:r>
        <w:rPr/>
        <w:t xml:space="preserve">state appropriation for fiscal year 2022 and $519,000 of the general fund</w:t>
      </w:r>
      <w:r>
        <w:rPr>
          <w:rFonts w:ascii="Times New Roman" w:hAnsi="Times New Roman"/>
        </w:rPr>
        <w:t xml:space="preserve">—</w:t>
      </w:r>
      <w:r>
        <w:rPr/>
        <w:t xml:space="preserve">state appropriation for fiscal year 2023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$271,000 of the general fund</w:t>
      </w:r>
      <w:r>
        <w:rPr>
          <w:rFonts w:ascii="Times New Roman" w:hAnsi="Times New Roman"/>
        </w:rPr>
        <w:t xml:space="preserve">—</w:t>
      </w:r>
      <w:r>
        <w:rPr/>
        <w:t xml:space="preserve">state appropriation for fiscal year 2022 and $271,000 of the general fund</w:t>
      </w:r>
      <w:r>
        <w:rPr>
          <w:rFonts w:ascii="Times New Roman" w:hAnsi="Times New Roman"/>
        </w:rPr>
        <w:t xml:space="preserve">—</w:t>
      </w:r>
      <w:r>
        <w:rPr/>
        <w:t xml:space="preserve">state appropriation for fiscal year 2023 are provided solely for the implementation of chapter 291, Laws of 2019 (southern resident orca whales–protection from vessels), contracts with nonprofit organizations to monitor vessel traffic and educate boaters to be whale wise, and participation in other orca recovery efforts.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Within amounts appropriated in this section, the department, in coordination with statewide law enforcement agencies, must provide a report to the legislature by January, 2022 on the number of cougars reported to the department as harvested by local government law enforcement agencies, training opportunities provided to local law enforcement agencies, and how cougar removals by local enforcement agencies impact the department's cougar management strategies.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implement priority actions in the state pinto abalone recovery plan. Of the amounts provided, $85,000 each fiscal year must be used to locate, monitor, and safeguard wild populations of pinto abalone along the strait of Juan de Fuca, outer coast, and San Juan islands and the remaining amounts must be granted to the Puget Sound restoration fund to increase production, diversity, and resilience of out-planted abalone.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$315,000 of the general fund</w:t>
      </w:r>
      <w:r>
        <w:rPr>
          <w:rFonts w:ascii="Times New Roman" w:hAnsi="Times New Roman"/>
        </w:rPr>
        <w:t xml:space="preserve">—</w:t>
      </w:r>
      <w:r>
        <w:rPr/>
        <w:t xml:space="preserve">state appropriation for fiscal year 2022 and $315,000 of the general fund</w:t>
      </w:r>
      <w:r>
        <w:rPr>
          <w:rFonts w:ascii="Times New Roman" w:hAnsi="Times New Roman"/>
        </w:rPr>
        <w:t xml:space="preserve">—</w:t>
      </w:r>
      <w:r>
        <w:rPr/>
        <w:t xml:space="preserve">state appropriation for fiscal year 2023 are provided solely for the department to research and monitor the impacts of polychlorinated biphenyls (PCB) on indicator species. The department must coordinate with the department of ecology on implementation of this subsection.</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conduct an evaluation of the forest practices adaptive management program. The evaluation will be carried out generally consistent with the proposal provided to the timber, fish, and wildlife (TFW) policy committee in January 2020 titled </w:t>
      </w:r>
      <w:r>
        <w:rPr>
          <w:i/>
        </w:rPr>
        <w:t xml:space="preserve">Assessing Changes in Uncertainty During Adaptive Management: A Case Study of the Washington State Forest Practices Habitat Conservation Plan</w:t>
      </w:r>
      <w:r>
        <w:rPr/>
        <w:t xml:space="preserve">. To the extent practicable, the evaluation shall satisfy the cooperative monitoring, evaluation, and research five-year peer review process as required in WAC 222-12-045(2)(f), and support other ongoing forest practices adaptive management program evaluation and improvement efforts. The department shall consult with TFW policy caucus participants during the evaluation and provide for public review and comment of the draft report. A progress report shall be delivered to TFW policy participants and appropriate committees of the legislature by December 31, 2022, and a final report by June 30, 2023.</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$1,175,000 of the general fund</w:t>
      </w:r>
      <w:r>
        <w:rPr>
          <w:rFonts w:ascii="Times New Roman" w:hAnsi="Times New Roman"/>
        </w:rPr>
        <w:t xml:space="preserve">—</w:t>
      </w:r>
      <w:r>
        <w:rPr/>
        <w:t xml:space="preserve">state appropriation for fiscal year 2022 and $1,175,000 of the general fund</w:t>
      </w:r>
      <w:r>
        <w:rPr>
          <w:rFonts w:ascii="Times New Roman" w:hAnsi="Times New Roman"/>
        </w:rPr>
        <w:t xml:space="preserve">—</w:t>
      </w:r>
      <w:r>
        <w:rPr/>
        <w:t xml:space="preserve">state appropriation for fiscal year 2023 are provided solely for the department to restore shrubsteppe habitat and associated wildlife impacted by wildfires.</w:t>
      </w:r>
    </w:p>
    <w:p>
      <w:pPr>
        <w:spacing w:before="0" w:after="0" w:line="408" w:lineRule="exact"/>
        <w:ind w:left="0" w:right="0" w:firstLine="576"/>
        <w:jc w:val="left"/>
      </w:pPr>
      <w:r>
        <w:rPr/>
        <w:t xml:space="preserve">(a) This funding is intended for the restoration of habitat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(b) Restoration actions may include: (i) Increasing the availability of native plant materials; (ii) increasing the number of certified and trained personnel for implementation at scale; (iii) support for wildlife-friendly fencing replacement; (iv) support for private landowners/ranchers to defer wildland grazing and allow natural habitat regeneration; and (v) species-specific recovery actions.</w:t>
      </w:r>
    </w:p>
    <w:p>
      <w:pPr>
        <w:spacing w:before="0" w:after="0" w:line="408" w:lineRule="exact"/>
        <w:ind w:left="0" w:right="0" w:firstLine="576"/>
        <w:jc w:val="left"/>
      </w:pPr>
      <w:r>
        <w:rPr/>
        <w:t xml:space="preserve">(c) The department must submit a progress report to the appropriate committees of the legislature on the investments made under this subsection by December 1, 2022, with a final report submitted by September 1, 2023.</w:t>
      </w:r>
    </w:p>
    <w:p>
      <w:pPr>
        <w:spacing w:before="0" w:after="0" w:line="408" w:lineRule="exact"/>
        <w:ind w:left="0" w:right="0" w:firstLine="576"/>
        <w:jc w:val="left"/>
      </w:pPr>
      <w:r>
        <w:rPr/>
        <w:t xml:space="preserve">(d) Within the amounts provided in this subsection, $250,000 must be used by the department to form a collaborative group process representing diverse stakeholders and facilitated by a neutral third-party to develop a long-term strategy for shrubsteppe conservation and fire preparedness, response, and restoration to meet the needs of the state's shrubsteppe wildlife and human communities. The collaborative may serve as providing expertise and advice to the wildland fire advisory committee administered by the department of natural resources and build from the wildland fire 10-year strategic plan. Components to be addressed by the collaborative include the restoration actions described in (b) of this subsection and on spatial priorities for shrubsteppe conservation, filling gaps in fire coverage, management tools to reduce fire-prone conditions on public and private lands, and identifying and making recommendations on any other threats. Any reports and findings resulting from the collaborative may be included in the report specified in (c)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$80,000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contract with the Washington state academy of sciences to provide policymakers with a report on current evidence on pinniped predation of salmon, with an emphasis on Washington's portion of the Salish sea and Washington's outer coast. The academy must provide an independent study that reviews the existing science regarding pinniped predation of salmonids, including what is known about pinniped predation of salmonids, and with what level of certainty; where the knowledge gaps are; where additional research is needed; how the science may inform decisionmakers; and assessment of the scientific and technical aspects of potential management actions. Early in this process, the academy must convene separate meetings with comanagers and scientists to share relevant research and data and provide context for the academy's work.</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$198,000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$21,000 of the general fund</w:t>
      </w:r>
      <w:r>
        <w:rPr>
          <w:rFonts w:ascii="Times New Roman" w:hAnsi="Times New Roman"/>
        </w:rPr>
        <w:t xml:space="preserve">—</w:t>
      </w:r>
      <w:r>
        <w:rPr/>
        <w:t xml:space="preserve">state appropriation for fiscal year 2022 is provided solely for the implementation of Substitute Senate Bill No. 5273 (shoreline armoring).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$44,000 of the general fund</w:t>
      </w:r>
      <w:r>
        <w:rPr>
          <w:rFonts w:ascii="Times New Roman" w:hAnsi="Times New Roman"/>
        </w:rPr>
        <w:t xml:space="preserve">—</w:t>
      </w:r>
      <w:r>
        <w:rPr/>
        <w:t xml:space="preserve">state appropriation for fiscal year 2022 and $24,000 of the general fund</w:t>
      </w:r>
      <w:r>
        <w:rPr>
          <w:rFonts w:ascii="Times New Roman" w:hAnsi="Times New Roman"/>
        </w:rPr>
        <w:t xml:space="preserve">—</w:t>
      </w:r>
      <w:r>
        <w:rPr/>
        <w:t xml:space="preserve">state appropriation for fiscal year 2023 are provided solely for the implementation of Substitute Senate Bill No. 5381 (fish passage project permits).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$132,000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$600,000 of the general fund</w:t>
      </w:r>
      <w:r>
        <w:rPr>
          <w:rFonts w:ascii="Times New Roman" w:hAnsi="Times New Roman"/>
        </w:rPr>
        <w:t xml:space="preserve">—</w:t>
      </w:r>
      <w:r>
        <w:rPr/>
        <w:t xml:space="preserve">state appropriation for fiscal year 2022 is provided solely for the department to conduct a pilot project to test New Zealand style elk fencing, similar to the style used by the United States Department of Agriculture at the Starkey Experimental Forest and Range, including materials and construction techniques, and determine the cost and effectiveness of the fence design in reducing damage to school property and agricultural lands within the range of the north Cascades elk herd. The department of fish and wildlife shall work with at least one agricultural property owner in Skagit county with property abutting state highway 20 and one school district located in Skagit county with enrollment of less than 650 students that volunteer to build and test the elk fence design and, in compliance with RCW 43.01.036, report back to the natural resources committees of the legislature by November 1, 2022, on the results of the pilot project.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$155,000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provided solely for the department to implement strategies to control against chronic wasting disease in native species of the state.</w:t>
      </w:r>
    </w:p>
    <w:p>
      <w:pPr>
        <w:spacing w:before="0" w:after="0" w:line="408" w:lineRule="exact"/>
        <w:ind w:left="0" w:right="0" w:firstLine="576"/>
        <w:jc w:val="left"/>
      </w:pPr>
      <w:r>
        <w:t>((</w:t>
      </w:r>
      <w:r>
        <w:rPr>
          <w:strike/>
        </w:rPr>
        <w:t xml:space="preserve">(33) $1,682,000</w:t>
      </w:r>
      <w:r>
        <w:t>))</w:t>
      </w:r>
      <w:r>
        <w:rPr/>
        <w:t xml:space="preserve"> </w:t>
      </w:r>
      <w:r>
        <w:rPr>
          <w:u w:val="single"/>
        </w:rPr>
        <w:t xml:space="preserve">(32) $841,000</w:t>
      </w:r>
      <w:r>
        <w:rPr/>
        <w:t xml:space="preserve"> of the fish, wildlife and conservation account</w:t>
      </w:r>
      <w:r>
        <w:rPr>
          <w:rFonts w:ascii="Times New Roman" w:hAnsi="Times New Roman"/>
        </w:rPr>
        <w:t xml:space="preserve">—</w:t>
      </w:r>
      <w:r>
        <w:rPr/>
        <w:t xml:space="preserve">state appropriation </w:t>
      </w:r>
      <w:r>
        <w:t>((</w:t>
      </w:r>
      <w:r>
        <w:rPr>
          <w:strike/>
        </w:rPr>
        <w:t xml:space="preserve">is</w:t>
      </w:r>
      <w:r>
        <w:t>))</w:t>
      </w:r>
      <w:r>
        <w:rPr>
          <w:u w:val="single"/>
        </w:rPr>
        <w:t xml:space="preserve">, $430,000 of the general fund</w:t>
      </w:r>
      <w:r>
        <w:rPr>
          <w:rFonts w:ascii="Times New Roman" w:hAnsi="Times New Roman"/>
          <w:u w:val="single"/>
        </w:rPr>
        <w:t xml:space="preserve">—</w:t>
      </w:r>
      <w:r>
        <w:rPr>
          <w:u w:val="single"/>
        </w:rPr>
        <w:t xml:space="preserve">state appropriation for fiscal year 2022, and $411,000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work with stakeholders to improve steelhead spawning estimates for improved fishing regulations such that enhanced conservation and equitable fisheries are established.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department to assist local jurisdictions in responding to cougar related public safety issues. The funding is available to a local jurisdiction if they have a signed agreement with the department that recognizes cougar management authority is vested in the department and provides criteria to determine if a cougar creates an actionable public safety risk eligible for financial assistance. For the purposes of this subsection, a cougar presence on private property alone does not create an actionable public safety risk.</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$90,000 of the general fund</w:t>
      </w:r>
      <w:r>
        <w:rPr>
          <w:rFonts w:ascii="Times New Roman" w:hAnsi="Times New Roman"/>
        </w:rPr>
        <w:t xml:space="preserve">—</w:t>
      </w:r>
      <w:r>
        <w:rPr/>
        <w:t xml:space="preserve">state appropriation for fiscal year 2022 is provided solely for the department to complete the final phase of the Cowlitz river salmon and steelhead hook mortality study. No less than $60,000 of the amount provided in this subsection is provided for the original contractor of the study to complete their work. A final report shall be provided to the appropriate committees of the legislature by December 31, 2022.</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an external facilitator to seek solutions through a collaborative process using the department's wolf advisory group.</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develop a plan to protect native and hatchery produced steelhead for each river system of Grays harbor, Willapa bay, and coastal Olympic peninsula. The plan must adequately protect those fisheries for healthy runs year-after-year as well as provide reasonable fishing opportunities. The plan must include active stakeholder input and include an outreach strategy sufficient to keep conservation and angler interests well informed of proposed changes in advance of annual fishing seasons. The plan must be reported to the appropriate committees of the legislature by December 1, 2022.</w:t>
      </w:r>
    </w:p>
    <w:p>
      <w:pPr>
        <w:spacing w:before="0" w:after="0" w:line="408" w:lineRule="exact"/>
        <w:ind w:left="0" w:right="0" w:firstLine="576"/>
        <w:jc w:val="left"/>
      </w:pPr>
      <w:r>
        <w:rPr>
          <w:u w:val="single"/>
        </w:rPr>
        <w:t xml:space="preserve">(37) $407,000 of the general fund</w:t>
      </w:r>
      <w:r>
        <w:rPr>
          <w:rFonts w:ascii="Times New Roman" w:hAnsi="Times New Roman"/>
          <w:u w:val="single"/>
        </w:rPr>
        <w:t xml:space="preserve">—</w:t>
      </w:r>
      <w:r>
        <w:rPr>
          <w:u w:val="single"/>
        </w:rPr>
        <w:t xml:space="preserve">state appropriation for fiscal year 2022 and $664,000 of the general fund</w:t>
      </w:r>
      <w:r>
        <w:rPr>
          <w:rFonts w:ascii="Times New Roman" w:hAnsi="Times New Roman"/>
          <w:u w:val="single"/>
        </w:rPr>
        <w:t xml:space="preserve">—</w:t>
      </w:r>
      <w:r>
        <w:rPr>
          <w:u w:val="single"/>
        </w:rPr>
        <w:t xml:space="preserve">state appropriation for fiscal year 2023 are provided solely for the department to implement executive order 21-02, archaeological and cultural resources.</w:t>
      </w:r>
    </w:p>
    <w:p>
      <w:pPr>
        <w:spacing w:before="0" w:after="0" w:line="408" w:lineRule="exact"/>
        <w:ind w:left="0" w:right="0" w:firstLine="576"/>
        <w:jc w:val="left"/>
      </w:pPr>
      <w:r>
        <w:rPr>
          <w:u w:val="single"/>
        </w:rPr>
        <w:t xml:space="preserve">(38) $313,000 of the general fund</w:t>
      </w:r>
      <w:r>
        <w:rPr>
          <w:rFonts w:ascii="Times New Roman" w:hAnsi="Times New Roman"/>
          <w:u w:val="single"/>
        </w:rPr>
        <w:t xml:space="preserve">—</w:t>
      </w:r>
      <w:r>
        <w:rPr>
          <w:u w:val="single"/>
        </w:rPr>
        <w:t xml:space="preserve">state appropriation for fiscal year 2022 and $408,000 of the general fund</w:t>
      </w:r>
      <w:r>
        <w:rPr>
          <w:rFonts w:ascii="Times New Roman" w:hAnsi="Times New Roman"/>
          <w:u w:val="single"/>
        </w:rPr>
        <w:t xml:space="preserve">—</w:t>
      </w:r>
      <w:r>
        <w:rPr>
          <w:u w:val="single"/>
        </w:rPr>
        <w:t xml:space="preserve">state appropriation for fiscal year 2023 are provided solely for the department to perform forage fish spawning surveys in Puget Sound.</w:t>
      </w:r>
    </w:p>
    <w:p>
      <w:pPr>
        <w:spacing w:before="0" w:after="0" w:line="408" w:lineRule="exact"/>
        <w:ind w:left="0" w:right="0" w:firstLine="576"/>
        <w:jc w:val="left"/>
      </w:pPr>
      <w:r>
        <w:rPr>
          <w:u w:val="single"/>
        </w:rPr>
        <w:t xml:space="preserve">(39) $294,000 of the general fund</w:t>
      </w:r>
      <w:r>
        <w:rPr>
          <w:rFonts w:ascii="Times New Roman" w:hAnsi="Times New Roman"/>
          <w:u w:val="single"/>
        </w:rPr>
        <w:t xml:space="preserve">—</w:t>
      </w:r>
      <w:r>
        <w:rPr>
          <w:u w:val="single"/>
        </w:rPr>
        <w:t xml:space="preserve">state appropriation for fiscal year 2023 is provided solely for the department to complete rule making related to chapter 77.57 RCW, fishways, flow, and screening.</w:t>
      </w:r>
    </w:p>
    <w:p>
      <w:pPr>
        <w:spacing w:before="0" w:after="0" w:line="408" w:lineRule="exact"/>
        <w:ind w:left="0" w:right="0" w:firstLine="576"/>
        <w:jc w:val="left"/>
      </w:pPr>
      <w:r>
        <w:rPr>
          <w:u w:val="single"/>
        </w:rPr>
        <w:t xml:space="preserve">(40) $3,418,000 of the general fund</w:t>
      </w:r>
      <w:r>
        <w:rPr>
          <w:rFonts w:ascii="Times New Roman" w:hAnsi="Times New Roman"/>
          <w:u w:val="single"/>
        </w:rPr>
        <w:t xml:space="preserve">—</w:t>
      </w:r>
      <w:r>
        <w:rPr>
          <w:u w:val="single"/>
        </w:rPr>
        <w:t xml:space="preserve">state appropriation for fiscal year 2023 and $100,000 of the limited fish and wildlife account</w:t>
      </w:r>
      <w:r>
        <w:rPr>
          <w:rFonts w:ascii="Times New Roman" w:hAnsi="Times New Roman"/>
          <w:u w:val="single"/>
        </w:rPr>
        <w:t xml:space="preserve">—</w:t>
      </w:r>
      <w:r>
        <w:rPr>
          <w:u w:val="single"/>
        </w:rPr>
        <w:t xml:space="preserve">state appropriation are provided solely to increase the department's ability to manage impacts from increased public recreation on department-owned or managed lands and water access sites.</w:t>
      </w:r>
    </w:p>
    <w:p>
      <w:pPr>
        <w:spacing w:before="0" w:after="0" w:line="408" w:lineRule="exact"/>
        <w:ind w:left="0" w:right="0" w:firstLine="576"/>
        <w:jc w:val="left"/>
      </w:pPr>
      <w:r>
        <w:rPr>
          <w:u w:val="single"/>
        </w:rPr>
        <w:t xml:space="preserve">(41) $402,000 of the general fund</w:t>
      </w:r>
      <w:r>
        <w:rPr>
          <w:rFonts w:ascii="Times New Roman" w:hAnsi="Times New Roman"/>
          <w:u w:val="single"/>
        </w:rPr>
        <w:t xml:space="preserve">—</w:t>
      </w:r>
      <w:r>
        <w:rPr>
          <w:u w:val="single"/>
        </w:rPr>
        <w:t xml:space="preserve">state appropriation for fiscal year 2023 is provided solely for the department to provide technical assistance and permitting guidance on solar facility proposals with the intent of limiting impacts to threatened and endangered species and critical and sensitive habitat areas, including shrubsteppe.</w:t>
      </w:r>
    </w:p>
    <w:p>
      <w:pPr>
        <w:spacing w:before="0" w:after="0" w:line="408" w:lineRule="exact"/>
        <w:ind w:left="0" w:right="0" w:firstLine="576"/>
        <w:jc w:val="left"/>
      </w:pPr>
      <w:r>
        <w:rPr>
          <w:u w:val="single"/>
        </w:rPr>
        <w:t xml:space="preserve">(42) $1,297,000 of the general fund</w:t>
      </w:r>
      <w:r>
        <w:rPr>
          <w:rFonts w:ascii="Times New Roman" w:hAnsi="Times New Roman"/>
          <w:u w:val="single"/>
        </w:rPr>
        <w:t xml:space="preserve">—</w:t>
      </w:r>
      <w:r>
        <w:rPr>
          <w:u w:val="single"/>
        </w:rPr>
        <w:t xml:space="preserve">state appropriation for fiscal year 2023 is provided solely for the department to increase technical assistance to local jurisdictions to better integrate salmon recovery plans into growth management comprehensive plans and critical areas ordinances.</w:t>
      </w:r>
    </w:p>
    <w:p>
      <w:pPr>
        <w:spacing w:before="0" w:after="0" w:line="408" w:lineRule="exact"/>
        <w:ind w:left="0" w:right="0" w:firstLine="576"/>
        <w:jc w:val="left"/>
      </w:pPr>
      <w:r>
        <w:rPr>
          <w:u w:val="single"/>
        </w:rPr>
        <w:t xml:space="preserve">(43) $121,000 of the general fund</w:t>
      </w:r>
      <w:r>
        <w:rPr>
          <w:rFonts w:ascii="Times New Roman" w:hAnsi="Times New Roman"/>
          <w:u w:val="single"/>
        </w:rPr>
        <w:t xml:space="preserve">—</w:t>
      </w:r>
      <w:r>
        <w:rPr>
          <w:u w:val="single"/>
        </w:rPr>
        <w:t xml:space="preserve">state appropriation for fiscal year 2022 and $515,000 of the general fund</w:t>
      </w:r>
      <w:r>
        <w:rPr>
          <w:rFonts w:ascii="Times New Roman" w:hAnsi="Times New Roman"/>
          <w:u w:val="single"/>
        </w:rPr>
        <w:t xml:space="preserve">—</w:t>
      </w:r>
      <w:r>
        <w:rPr>
          <w:u w:val="single"/>
        </w:rPr>
        <w:t xml:space="preserve">state appropriation for fiscal year 2023 are provided solely for the department to improve salmon population data analysis, improve salmon abundance modeling, better manage salmon fisheries policy, and collaborate with tribal comanagers on fisheries allocations.</w:t>
      </w:r>
    </w:p>
    <w:p>
      <w:pPr>
        <w:spacing w:before="0" w:after="0" w:line="408" w:lineRule="exact"/>
        <w:ind w:left="0" w:right="0" w:firstLine="576"/>
        <w:jc w:val="left"/>
      </w:pPr>
      <w:r>
        <w:rPr>
          <w:u w:val="single"/>
        </w:rPr>
        <w:t xml:space="preserve">(44) $3,802,000 of the general fund</w:t>
      </w:r>
      <w:r>
        <w:rPr>
          <w:rFonts w:ascii="Times New Roman" w:hAnsi="Times New Roman"/>
          <w:u w:val="single"/>
        </w:rPr>
        <w:t xml:space="preserve">—</w:t>
      </w:r>
      <w:r>
        <w:rPr>
          <w:u w:val="single"/>
        </w:rPr>
        <w:t xml:space="preserve">state appropriation for fiscal year 2023 is provided solely to monitor recreational salmon and steelhead harvest in freshwater streams and rivers in Puget Sound and along the Washington coast.</w:t>
      </w:r>
    </w:p>
    <w:p>
      <w:pPr>
        <w:spacing w:before="0" w:after="0" w:line="408" w:lineRule="exact"/>
        <w:ind w:left="0" w:right="0" w:firstLine="576"/>
        <w:jc w:val="left"/>
      </w:pPr>
      <w:r>
        <w:rPr>
          <w:u w:val="single"/>
        </w:rPr>
        <w:t xml:space="preserve">(45) $2,116,000 of the general fund</w:t>
      </w:r>
      <w:r>
        <w:rPr>
          <w:rFonts w:ascii="Times New Roman" w:hAnsi="Times New Roman"/>
          <w:u w:val="single"/>
        </w:rPr>
        <w:t xml:space="preserve">—</w:t>
      </w:r>
      <w:r>
        <w:rPr>
          <w:u w:val="single"/>
        </w:rPr>
        <w:t xml:space="preserve">state appropriation for fiscal year 2023 is provided solely to monitor salmon harvest from the ocean and Puget Sound.</w:t>
      </w:r>
    </w:p>
    <w:p>
      <w:pPr>
        <w:spacing w:before="0" w:after="0" w:line="408" w:lineRule="exact"/>
        <w:ind w:left="0" w:right="0" w:firstLine="576"/>
        <w:jc w:val="left"/>
      </w:pPr>
      <w:r>
        <w:rPr>
          <w:u w:val="single"/>
        </w:rPr>
        <w:t xml:space="preserve">(46) $994,000 of the general fund</w:t>
      </w:r>
      <w:r>
        <w:rPr>
          <w:rFonts w:ascii="Times New Roman" w:hAnsi="Times New Roman"/>
          <w:u w:val="single"/>
        </w:rPr>
        <w:t xml:space="preserve">—</w:t>
      </w:r>
      <w:r>
        <w:rPr>
          <w:u w:val="single"/>
        </w:rPr>
        <w:t xml:space="preserve">state appropriation for fiscal year 2023 is provided solely to monitor salmon harvest from commercial fisheries.</w:t>
      </w:r>
    </w:p>
    <w:p>
      <w:pPr>
        <w:spacing w:before="0" w:after="0" w:line="408" w:lineRule="exact"/>
        <w:ind w:left="0" w:right="0" w:firstLine="576"/>
        <w:jc w:val="left"/>
      </w:pPr>
      <w:r>
        <w:rPr>
          <w:u w:val="single"/>
        </w:rPr>
        <w:t xml:space="preserve">(47) $226,000 of the general fund</w:t>
      </w:r>
      <w:r>
        <w:rPr>
          <w:rFonts w:ascii="Times New Roman" w:hAnsi="Times New Roman"/>
          <w:u w:val="single"/>
        </w:rPr>
        <w:t xml:space="preserve">—</w:t>
      </w:r>
      <w:r>
        <w:rPr>
          <w:u w:val="single"/>
        </w:rPr>
        <w:t xml:space="preserve">state appropriation for fiscal year 2023 is provided solely for a marine fisheries compliance liaison to collaborate with other law enforcement partners on commercial and recreational fisheries issues.</w:t>
      </w:r>
    </w:p>
    <w:p>
      <w:pPr>
        <w:spacing w:before="0" w:after="0" w:line="408" w:lineRule="exact"/>
        <w:ind w:left="0" w:right="0" w:firstLine="576"/>
        <w:jc w:val="left"/>
      </w:pPr>
      <w:r>
        <w:rPr>
          <w:u w:val="single"/>
        </w:rPr>
        <w:t xml:space="preserve">(48) $1,283,000 of the general fund</w:t>
      </w:r>
      <w:r>
        <w:rPr>
          <w:rFonts w:ascii="Times New Roman" w:hAnsi="Times New Roman"/>
          <w:u w:val="single"/>
        </w:rPr>
        <w:t xml:space="preserve">—</w:t>
      </w:r>
      <w:r>
        <w:rPr>
          <w:u w:val="single"/>
        </w:rPr>
        <w:t xml:space="preserve">state appropriation for fiscal year 2023 is provided solely for additional law enforcement officers for marine and freshwater fisheries compliance.</w:t>
      </w:r>
    </w:p>
    <w:p>
      <w:pPr>
        <w:spacing w:before="0" w:after="0" w:line="408" w:lineRule="exact"/>
        <w:ind w:left="0" w:right="0" w:firstLine="576"/>
        <w:jc w:val="left"/>
      </w:pPr>
      <w:r>
        <w:rPr>
          <w:u w:val="single"/>
        </w:rPr>
        <w:t xml:space="preserve">(49) $372,000 of the general fund</w:t>
      </w:r>
      <w:r>
        <w:rPr>
          <w:rFonts w:ascii="Times New Roman" w:hAnsi="Times New Roman"/>
          <w:u w:val="single"/>
        </w:rPr>
        <w:t xml:space="preserve">—</w:t>
      </w:r>
      <w:r>
        <w:rPr>
          <w:u w:val="single"/>
        </w:rPr>
        <w:t xml:space="preserve">state appropriation for fiscal year 2023 is provided solely to develop and implement a mobile-based electronic catch record card system for statewide marine and freshwater fisheries.</w:t>
      </w:r>
    </w:p>
    <w:p>
      <w:pPr>
        <w:spacing w:before="0" w:after="0" w:line="408" w:lineRule="exact"/>
        <w:ind w:left="0" w:right="0" w:firstLine="576"/>
        <w:jc w:val="left"/>
      </w:pPr>
      <w:r>
        <w:rPr>
          <w:u w:val="single"/>
        </w:rPr>
        <w:t xml:space="preserve">(50) $852,000 of the general fund</w:t>
      </w:r>
      <w:r>
        <w:rPr>
          <w:rFonts w:ascii="Times New Roman" w:hAnsi="Times New Roman"/>
          <w:u w:val="single"/>
        </w:rPr>
        <w:t xml:space="preserve">—</w:t>
      </w:r>
      <w:r>
        <w:rPr>
          <w:u w:val="single"/>
        </w:rPr>
        <w:t xml:space="preserve">state appropriation for fiscal year 2023 is provided solely for the department to provide additional capacity to the attorney general's office to prosecute environmental crimes.</w:t>
      </w:r>
    </w:p>
    <w:p>
      <w:pPr>
        <w:spacing w:before="0" w:after="0" w:line="408" w:lineRule="exact"/>
        <w:ind w:left="0" w:right="0" w:firstLine="576"/>
        <w:jc w:val="left"/>
      </w:pPr>
      <w:r>
        <w:rPr>
          <w:u w:val="single"/>
        </w:rPr>
        <w:t xml:space="preserve">(51) $4,283,000 of the general fund</w:t>
      </w:r>
      <w:r>
        <w:rPr>
          <w:rFonts w:ascii="Times New Roman" w:hAnsi="Times New Roman"/>
          <w:u w:val="single"/>
        </w:rPr>
        <w:t xml:space="preserve">—</w:t>
      </w:r>
      <w:r>
        <w:rPr>
          <w:u w:val="single"/>
        </w:rPr>
        <w:t xml:space="preserve">state appropriation for fiscal year 2023 is provided solely to develop a monitoring and evaluation program for salmon and steelhead hatcheries in western Washington with the goal to improve survival of hatchery fish to adult returns and adaptively manage hatchery programs to better achieve management goals, including rebuilding natural populations for conservation purposes and increasing fishing opportunities.</w:t>
      </w:r>
    </w:p>
    <w:p>
      <w:pPr>
        <w:spacing w:before="0" w:after="0" w:line="408" w:lineRule="exact"/>
        <w:ind w:left="0" w:right="0" w:firstLine="576"/>
        <w:jc w:val="left"/>
      </w:pPr>
      <w:r>
        <w:rPr>
          <w:u w:val="single"/>
        </w:rPr>
        <w:t xml:space="preserve">(52) $2,392,000 of the general fund</w:t>
      </w:r>
      <w:r>
        <w:rPr>
          <w:rFonts w:ascii="Times New Roman" w:hAnsi="Times New Roman"/>
          <w:u w:val="single"/>
        </w:rPr>
        <w:t xml:space="preserve">—</w:t>
      </w:r>
      <w:r>
        <w:rPr>
          <w:u w:val="single"/>
        </w:rPr>
        <w:t xml:space="preserve">state appropriation for fiscal year 2023 is provided solely to conduct fish in/fish out monitoring for the purposes of measuring freshwater systems salmon productivity for purposes of salmon recovery.</w:t>
      </w:r>
    </w:p>
    <w:p>
      <w:pPr>
        <w:spacing w:before="0" w:after="0" w:line="408" w:lineRule="exact"/>
        <w:ind w:left="0" w:right="0" w:firstLine="576"/>
        <w:jc w:val="left"/>
      </w:pPr>
      <w:r>
        <w:rPr>
          <w:u w:val="single"/>
        </w:rPr>
        <w:t xml:space="preserve">(53) $1,685,000 of the general fund</w:t>
      </w:r>
      <w:r>
        <w:rPr>
          <w:rFonts w:ascii="Times New Roman" w:hAnsi="Times New Roman"/>
          <w:u w:val="single"/>
        </w:rPr>
        <w:t xml:space="preserve">—</w:t>
      </w:r>
      <w:r>
        <w:rPr>
          <w:u w:val="single"/>
        </w:rPr>
        <w:t xml:space="preserve">state appropriation for fiscal year 2023 and $295,000 of the limited fish and wildlife account are provided solely to monitor recreational shellfish harvest in Puget Sound.</w:t>
      </w:r>
    </w:p>
    <w:p>
      <w:pPr>
        <w:spacing w:before="0" w:after="0" w:line="408" w:lineRule="exact"/>
        <w:ind w:left="0" w:right="0" w:firstLine="576"/>
        <w:jc w:val="left"/>
      </w:pPr>
      <w:r>
        <w:rPr>
          <w:u w:val="single"/>
        </w:rPr>
        <w:t xml:space="preserve">(54) $710,000 of the general fund</w:t>
      </w:r>
      <w:r>
        <w:rPr>
          <w:rFonts w:ascii="Times New Roman" w:hAnsi="Times New Roman"/>
          <w:u w:val="single"/>
        </w:rPr>
        <w:t xml:space="preserve">—</w:t>
      </w:r>
      <w:r>
        <w:rPr>
          <w:u w:val="single"/>
        </w:rPr>
        <w:t xml:space="preserve">state appropriation for fiscal year 2023 is provided solely to monitor recreational Dungeness crab harvest along the Washington coast.</w:t>
      </w:r>
    </w:p>
    <w:p>
      <w:pPr>
        <w:spacing w:before="0" w:after="0" w:line="408" w:lineRule="exact"/>
        <w:ind w:left="0" w:right="0" w:firstLine="576"/>
        <w:jc w:val="left"/>
      </w:pPr>
      <w:r>
        <w:rPr>
          <w:u w:val="single"/>
        </w:rPr>
        <w:t xml:space="preserve">(55) $360,000 of the general fund</w:t>
      </w:r>
      <w:r>
        <w:rPr>
          <w:rFonts w:ascii="Times New Roman" w:hAnsi="Times New Roman"/>
          <w:u w:val="single"/>
        </w:rPr>
        <w:t xml:space="preserve">—</w:t>
      </w:r>
      <w:r>
        <w:rPr>
          <w:u w:val="single"/>
        </w:rPr>
        <w:t xml:space="preserve">state appropriation for fiscal year 2023 is provided solely for the department to complete a statewide prioritization of fish passage barriers in collaboration with regional salmon recovery organizations.</w:t>
      </w:r>
    </w:p>
    <w:p>
      <w:pPr>
        <w:spacing w:before="0" w:after="0" w:line="408" w:lineRule="exact"/>
        <w:ind w:left="0" w:right="0" w:firstLine="576"/>
        <w:jc w:val="left"/>
      </w:pPr>
      <w:r>
        <w:rPr>
          <w:u w:val="single"/>
        </w:rPr>
        <w:t xml:space="preserve">(56) $494,000 of the general fund</w:t>
      </w:r>
      <w:r>
        <w:rPr>
          <w:rFonts w:ascii="Times New Roman" w:hAnsi="Times New Roman"/>
          <w:u w:val="single"/>
        </w:rPr>
        <w:t xml:space="preserve">—</w:t>
      </w:r>
      <w:r>
        <w:rPr>
          <w:u w:val="single"/>
        </w:rPr>
        <w:t xml:space="preserve">state appropriation for fiscal year 2023 is provided solely for the department to participate in hydropower licensing efforts for the purposes of mitigating impacts to salmon and other fish and wildlife species as a result of new or renewing federal and nonfederal hydropower facilities.</w:t>
      </w:r>
    </w:p>
    <w:p>
      <w:pPr>
        <w:spacing w:before="0" w:after="0" w:line="408" w:lineRule="exact"/>
        <w:ind w:left="0" w:right="0" w:firstLine="576"/>
        <w:jc w:val="left"/>
      </w:pPr>
      <w:r>
        <w:rPr>
          <w:u w:val="single"/>
        </w:rPr>
        <w:t xml:space="preserve">(57) $90,000 of the general fund</w:t>
      </w:r>
      <w:r>
        <w:rPr>
          <w:rFonts w:ascii="Times New Roman" w:hAnsi="Times New Roman"/>
          <w:u w:val="single"/>
        </w:rPr>
        <w:t xml:space="preserve">—</w:t>
      </w:r>
      <w:r>
        <w:rPr>
          <w:u w:val="single"/>
        </w:rPr>
        <w:t xml:space="preserve">state appropriation for fiscal year 2022 and $166,000 of the general fund</w:t>
      </w:r>
      <w:r>
        <w:rPr>
          <w:rFonts w:ascii="Times New Roman" w:hAnsi="Times New Roman"/>
          <w:u w:val="single"/>
        </w:rPr>
        <w:t xml:space="preserve">—</w:t>
      </w:r>
      <w:r>
        <w:rPr>
          <w:u w:val="single"/>
        </w:rPr>
        <w:t xml:space="preserve">state appropriation for fiscal year 2023 are provided solely for the department to complete the following activities:</w:t>
      </w:r>
    </w:p>
    <w:p>
      <w:pPr>
        <w:spacing w:before="0" w:after="0" w:line="408" w:lineRule="exact"/>
        <w:ind w:left="0" w:right="0" w:firstLine="576"/>
        <w:jc w:val="left"/>
      </w:pPr>
      <w:r>
        <w:rPr>
          <w:u w:val="single"/>
        </w:rPr>
        <w:t xml:space="preserve">(a) By December 1, 2022, and consistent with RCW, the department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u w:val="single"/>
        </w:rPr>
        <w:t xml:space="preserve">(b) In developing the report under this 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Development of a definition, objectives, and goals for the standard of net ecological gain;</w:t>
      </w:r>
    </w:p>
    <w:p>
      <w:pPr>
        <w:spacing w:before="0" w:after="0" w:line="408" w:lineRule="exact"/>
        <w:ind w:left="0" w:right="0" w:firstLine="576"/>
        <w:jc w:val="left"/>
      </w:pPr>
      <w:r>
        <w:rPr>
          <w:u w:val="single"/>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needs to assess progress made toward achieving net ecological gain into each environmental, development, and land use law or rule; and</w:t>
      </w:r>
    </w:p>
    <w:p>
      <w:pPr>
        <w:spacing w:before="0" w:after="0" w:line="408" w:lineRule="exact"/>
        <w:ind w:left="0" w:right="0" w:firstLine="576"/>
        <w:jc w:val="left"/>
      </w:pPr>
      <w:r>
        <w:rPr>
          <w:u w:val="single"/>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rPr>
          <w:u w:val="single"/>
        </w:rPr>
        <w:t xml:space="preserve">(58) $70,000 of the general fund</w:t>
      </w:r>
      <w:r>
        <w:rPr>
          <w:rFonts w:ascii="Times New Roman" w:hAnsi="Times New Roman"/>
          <w:u w:val="single"/>
        </w:rPr>
        <w:t xml:space="preserve">—</w:t>
      </w:r>
      <w:r>
        <w:rPr>
          <w:u w:val="single"/>
        </w:rPr>
        <w:t xml:space="preserve">state appropriation for fiscal year 2022 and $997,000 of the general fund</w:t>
      </w:r>
      <w:r>
        <w:rPr>
          <w:rFonts w:ascii="Times New Roman" w:hAnsi="Times New Roman"/>
          <w:u w:val="single"/>
        </w:rPr>
        <w:t xml:space="preserve">—</w:t>
      </w:r>
      <w:r>
        <w:rPr>
          <w:u w:val="single"/>
        </w:rPr>
        <w:t xml:space="preserve">state appropriation for fiscal year 2023 are provided solely to assess the status of current riparian ecosystems, beginning with areas where sufficient information exists to conduct the assessment. The assessment must include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u w:val="single"/>
        </w:rPr>
        <w:t xml:space="preserve">(59) $70,000 of the general fund</w:t>
      </w:r>
      <w:r>
        <w:rPr>
          <w:rFonts w:ascii="Times New Roman" w:hAnsi="Times New Roman"/>
          <w:u w:val="single"/>
        </w:rPr>
        <w:t xml:space="preserve">—</w:t>
      </w:r>
      <w:r>
        <w:rPr>
          <w:u w:val="single"/>
        </w:rPr>
        <w:t xml:space="preserve">state appropriation for fiscal year 2023 is provided solely for removal efforts for invasive bullfrogs and habitat preservation for species threatened by the bullfrogs, including the western pond turtle, Oregon spotted frog, and northern leopard frog.</w:t>
      </w:r>
    </w:p>
    <w:p>
      <w:pPr>
        <w:spacing w:before="0" w:after="0" w:line="408" w:lineRule="exact"/>
        <w:ind w:left="0" w:right="0" w:firstLine="576"/>
        <w:jc w:val="left"/>
      </w:pPr>
      <w:r>
        <w:rPr>
          <w:u w:val="single"/>
        </w:rPr>
        <w:t xml:space="preserve">(60) $95,000 of the general fund</w:t>
      </w:r>
      <w:r>
        <w:rPr>
          <w:rFonts w:ascii="Times New Roman" w:hAnsi="Times New Roman"/>
          <w:u w:val="single"/>
        </w:rPr>
        <w:t xml:space="preserve">—</w:t>
      </w:r>
      <w:r>
        <w:rPr>
          <w:u w:val="single"/>
        </w:rPr>
        <w:t xml:space="preserve">state appropriation for fiscal year 2023 is provided solely for research on shell disease in western pond turtles.</w:t>
      </w:r>
    </w:p>
    <w:p>
      <w:pPr>
        <w:spacing w:before="0" w:after="0" w:line="408" w:lineRule="exact"/>
        <w:ind w:left="0" w:right="0" w:firstLine="576"/>
        <w:jc w:val="left"/>
      </w:pPr>
      <w:r>
        <w:rPr>
          <w:u w:val="single"/>
        </w:rPr>
        <w:t xml:space="preserve">(61) $5,000,000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 and to partner with Washington tribes to respectfully and sustainably care for their ancestral lands in public ownership.</w:t>
      </w:r>
    </w:p>
    <w:p>
      <w:pPr>
        <w:spacing w:before="0" w:after="0" w:line="408" w:lineRule="exact"/>
        <w:ind w:left="0" w:right="0" w:firstLine="576"/>
        <w:jc w:val="left"/>
      </w:pPr>
      <w:r>
        <w:rPr>
          <w:u w:val="single"/>
        </w:rPr>
        <w:t xml:space="preserve">(62) $60,000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1753 (climate funding/tribes). If the bill is not enacted by June 30, 2022, the amount provided in this subsection shall lapse.</w:t>
      </w:r>
    </w:p>
    <w:p>
      <w:pPr>
        <w:spacing w:before="0" w:after="0" w:line="408" w:lineRule="exact"/>
        <w:ind w:left="0" w:right="0" w:firstLine="576"/>
        <w:jc w:val="left"/>
      </w:pPr>
      <w:r>
        <w:rPr>
          <w:u w:val="single"/>
        </w:rPr>
        <w:t xml:space="preserve">(63) $2,070,000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1117 (comp. planning/salmon). If the bill is not enacted by June 30, 2022, the amount provided in this subsection shall lapse.</w:t>
      </w:r>
    </w:p>
    <w:p>
      <w:pPr>
        <w:spacing w:before="0" w:after="0" w:line="408" w:lineRule="exact"/>
        <w:ind w:left="0" w:right="0" w:firstLine="576"/>
        <w:jc w:val="left"/>
      </w:pPr>
      <w:r>
        <w:rPr>
          <w:u w:val="single"/>
        </w:rPr>
        <w:t xml:space="preserve">(64) $39,000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rPr>
          <w:u w:val="single"/>
        </w:rPr>
        <w:t xml:space="preserve">(65) $16,000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$5,592,000</w:t>
      </w:r>
      <w:r>
        <w:t>))</w:t>
      </w:r>
    </w:p>
    <w:p>
      <w:pPr>
        <w:spacing w:before="0" w:after="0" w:line="408" w:lineRule="exact"/>
        <w:ind w:left="0" w:right="0" w:firstLine="0"/>
        <w:jc w:val="left"/>
        <w:tabs>
          <w:tab w:val="right" w:leader="none" w:pos="9936"/>
        </w:tabs>
      </w:pPr>
      <w:r>
        <w:tab/>
      </w:r>
      <w:r>
        <w:rPr>
          <w:u w:val="single"/>
        </w:rPr>
        <w:t xml:space="preserve">$5,612,000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$5,464,000</w:t>
      </w:r>
      <w:r>
        <w:t>))</w:t>
      </w:r>
    </w:p>
    <w:p>
      <w:pPr>
        <w:spacing w:before="0" w:after="0" w:line="408" w:lineRule="exact"/>
        <w:ind w:left="0" w:right="0" w:firstLine="0"/>
        <w:jc w:val="left"/>
        <w:tabs>
          <w:tab w:val="right" w:leader="none" w:pos="9936"/>
        </w:tabs>
      </w:pPr>
      <w:r>
        <w:tab/>
      </w:r>
      <w:r>
        <w:rPr>
          <w:u w:val="single"/>
        </w:rPr>
        <w:t xml:space="preserve">$8,060,000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$12,701,000</w:t>
      </w:r>
      <w:r>
        <w:t>))</w:t>
      </w:r>
    </w:p>
    <w:p>
      <w:pPr>
        <w:spacing w:before="0" w:after="0" w:line="408" w:lineRule="exact"/>
        <w:ind w:left="0" w:right="0" w:firstLine="0"/>
        <w:jc w:val="left"/>
        <w:tabs>
          <w:tab w:val="right" w:leader="none" w:pos="9936"/>
        </w:tabs>
      </w:pPr>
      <w:r>
        <w:tab/>
      </w:r>
      <w:r>
        <w:rPr>
          <w:u w:val="single"/>
        </w:rPr>
        <w:t xml:space="preserve">$22,200,000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$1,295,000</w:t>
      </w:r>
    </w:p>
    <w:p>
      <w:pPr>
        <w:tabs>
          <w:tab w:val="right" w:leader="dot" w:pos="9936"/>
        </w:tabs>
        <w:ind w:left="0" w:right="0" w:firstLine="1440"/>
      </w:pPr>
      <w:r>
        <w:rPr/>
        <w:t xml:space="preserve">TOTAL APPROPRIATION</w:t>
      </w:r>
      <w:r>
        <w:tab/>
      </w:r>
      <w:r>
        <w:t>((</w:t>
      </w:r>
      <w:r>
        <w:rPr>
          <w:strike/>
        </w:rPr>
        <w:t xml:space="preserve">$26,489,000</w:t>
      </w:r>
      <w:r>
        <w:t>))</w:t>
      </w:r>
    </w:p>
    <w:p>
      <w:pPr>
        <w:tabs>
          <w:tab w:val="right" w:leader="none" w:pos="9936"/>
        </w:tabs>
        <w:ind w:left="0" w:right="0" w:firstLine="1440"/>
      </w:pPr>
      <w:r>
        <w:tab/>
      </w:r>
      <w:r>
        <w:rPr>
          <w:u w:val="single"/>
        </w:rPr>
        <w:t xml:space="preserve">$38,604,000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 By October 15, 2022, the Puget Sound partnership shall provide the governor and appropriate legislative fiscal committees a single, prioritized list of state agency 2023-2025 capital and operating budget requests related to Puget Sound recovery and restoration.</w:t>
      </w:r>
    </w:p>
    <w:p>
      <w:pPr>
        <w:spacing w:before="0" w:after="0" w:line="408" w:lineRule="exact"/>
        <w:ind w:left="0" w:right="0" w:firstLine="576"/>
        <w:jc w:val="left"/>
      </w:pPr>
      <w:r>
        <w:rPr/>
        <w:t xml:space="preserve">(3) $304,000 of the general fund</w:t>
      </w:r>
      <w:r>
        <w:rPr>
          <w:rFonts w:ascii="Times New Roman" w:hAnsi="Times New Roman"/>
        </w:rPr>
        <w:t xml:space="preserve">—</w:t>
      </w:r>
      <w:r>
        <w:rPr/>
        <w:t xml:space="preserve">state appropriation for fiscal year 2022 and $272,000 of the general fund</w:t>
      </w:r>
      <w:r>
        <w:rPr>
          <w:rFonts w:ascii="Times New Roman" w:hAnsi="Times New Roman"/>
        </w:rPr>
        <w:t xml:space="preserve">—</w:t>
      </w:r>
      <w:r>
        <w:rPr/>
        <w:t xml:space="preserve">state appropriation for fiscal year 2023 are provided solely for the Puget Sound partnership to develop and implement an action plan that advances diversity, equity, and inclusion and environmental justice in Puget Sound recovery efforts.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Puget Sound partnership to perform coordination and monitoring related to Puget Sound kelp conservation and recovery.</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Puget Sound partnership to implement shipping noise-reduction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advisory committee that should include relevant federal and state agencies, ports, industry, research institutions, and nongovernmental organizations and consult early and often with relevant federally recognized tribes.</w:t>
      </w:r>
    </w:p>
    <w:p>
      <w:pPr>
        <w:spacing w:before="0" w:after="0" w:line="408" w:lineRule="exact"/>
        <w:ind w:left="0" w:right="0" w:firstLine="576"/>
        <w:jc w:val="left"/>
      </w:pPr>
      <w:r>
        <w:rPr/>
        <w:t xml:space="preserve">(6) $393,000 of the general fund</w:t>
      </w:r>
      <w:r>
        <w:rPr>
          <w:rFonts w:ascii="Times New Roman" w:hAnsi="Times New Roman"/>
        </w:rPr>
        <w:t xml:space="preserve">—</w:t>
      </w:r>
      <w:r>
        <w:rPr/>
        <w:t xml:space="preserve">state appropriation for fiscal year 2022 and $295,000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(7) $2,576,000 of the general fund</w:t>
      </w:r>
      <w:r>
        <w:rPr>
          <w:rFonts w:ascii="Times New Roman" w:hAnsi="Times New Roman"/>
          <w:u w:val="single"/>
        </w:rPr>
        <w:t xml:space="preserve">—</w:t>
      </w:r>
      <w:r>
        <w:rPr>
          <w:u w:val="single"/>
        </w:rPr>
        <w:t xml:space="preserve">state appropriation for fiscal year 2023 is provided solely to update local watershed salmon recovery chapters to reflect best available science on a regular basis, support scientific investigations to advance salmon recovery, increase collaboration and address barriers to Puget Sound salmon recovery, integrate data on salmon recovery into the Puget Sound online reporting platform, and track progress across the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$134,520,000</w:t>
      </w:r>
      <w:r>
        <w:t>))</w:t>
      </w:r>
    </w:p>
    <w:p>
      <w:pPr>
        <w:spacing w:before="0" w:after="0" w:line="408" w:lineRule="exact"/>
        <w:ind w:left="0" w:right="0" w:firstLine="0"/>
        <w:jc w:val="left"/>
        <w:tabs>
          <w:tab w:val="right" w:leader="none" w:pos="9936"/>
        </w:tabs>
      </w:pPr>
      <w:r>
        <w:tab/>
      </w:r>
      <w:r>
        <w:rPr>
          <w:u w:val="single"/>
        </w:rPr>
        <w:t xml:space="preserve">$219,398,000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$153,194,000</w:t>
      </w:r>
      <w:r>
        <w:t>))</w:t>
      </w:r>
    </w:p>
    <w:p>
      <w:pPr>
        <w:spacing w:before="0" w:after="0" w:line="408" w:lineRule="exact"/>
        <w:ind w:left="0" w:right="0" w:firstLine="0"/>
        <w:jc w:val="left"/>
        <w:tabs>
          <w:tab w:val="right" w:leader="none" w:pos="9936"/>
        </w:tabs>
      </w:pPr>
      <w:r>
        <w:tab/>
      </w:r>
      <w:r>
        <w:rPr>
          <w:u w:val="single"/>
        </w:rPr>
        <w:t xml:space="preserve">$112,317,000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$42,668,000</w:t>
      </w:r>
      <w:r>
        <w:t>))</w:t>
      </w:r>
    </w:p>
    <w:p>
      <w:pPr>
        <w:spacing w:before="0" w:after="0" w:line="408" w:lineRule="exact"/>
        <w:ind w:left="0" w:right="0" w:firstLine="0"/>
        <w:jc w:val="left"/>
        <w:tabs>
          <w:tab w:val="right" w:leader="none" w:pos="9936"/>
        </w:tabs>
      </w:pPr>
      <w:r>
        <w:tab/>
      </w:r>
      <w:r>
        <w:rPr>
          <w:u w:val="single"/>
        </w:rPr>
        <w:t xml:space="preserve">$52,398,000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$3,161,000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$53,180,000</w:t>
      </w:r>
      <w:r>
        <w:t>))</w:t>
      </w:r>
    </w:p>
    <w:p>
      <w:pPr>
        <w:spacing w:before="0" w:after="0" w:line="408" w:lineRule="exact"/>
        <w:ind w:left="0" w:right="0" w:firstLine="0"/>
        <w:jc w:val="left"/>
        <w:tabs>
          <w:tab w:val="right" w:leader="none" w:pos="9936"/>
        </w:tabs>
      </w:pPr>
      <w:r>
        <w:tab/>
      </w:r>
      <w:r>
        <w:rPr>
          <w:u w:val="single"/>
        </w:rPr>
        <w:t xml:space="preserve">$56,505,000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$7,063,000</w:t>
      </w:r>
      <w:r>
        <w:t>))</w:t>
      </w:r>
    </w:p>
    <w:p>
      <w:pPr>
        <w:spacing w:before="0" w:after="0" w:line="408" w:lineRule="exact"/>
        <w:ind w:left="0" w:right="0" w:firstLine="0"/>
        <w:jc w:val="left"/>
        <w:tabs>
          <w:tab w:val="right" w:leader="none" w:pos="9936"/>
        </w:tabs>
      </w:pPr>
      <w:r>
        <w:tab/>
      </w:r>
      <w:r>
        <w:rPr>
          <w:u w:val="single"/>
        </w:rPr>
        <w:t xml:space="preserve">$7,230,000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$2,131,000</w:t>
      </w:r>
      <w:r>
        <w:t>))</w:t>
      </w:r>
    </w:p>
    <w:p>
      <w:pPr>
        <w:spacing w:before="0" w:after="0" w:line="408" w:lineRule="exact"/>
        <w:ind w:left="0" w:right="0" w:firstLine="0"/>
        <w:jc w:val="left"/>
        <w:tabs>
          <w:tab w:val="right" w:leader="none" w:pos="9936"/>
        </w:tabs>
      </w:pPr>
      <w:r>
        <w:tab/>
      </w:r>
      <w:r>
        <w:rPr>
          <w:u w:val="single"/>
        </w:rPr>
        <w:t xml:space="preserve">$2,192,000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$8,914,000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$108,931,000</w:t>
      </w:r>
      <w:r>
        <w:t>))</w:t>
      </w:r>
    </w:p>
    <w:p>
      <w:pPr>
        <w:spacing w:before="0" w:after="0" w:line="408" w:lineRule="exact"/>
        <w:ind w:left="0" w:right="0" w:firstLine="0"/>
        <w:jc w:val="left"/>
        <w:tabs>
          <w:tab w:val="right" w:leader="none" w:pos="9936"/>
        </w:tabs>
      </w:pPr>
      <w:r>
        <w:tab/>
      </w:r>
      <w:r>
        <w:rPr>
          <w:u w:val="single"/>
        </w:rPr>
        <w:t xml:space="preserve">$113,379,000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$4,141,000</w:t>
      </w:r>
      <w:r>
        <w:t>))</w:t>
      </w:r>
    </w:p>
    <w:p>
      <w:pPr>
        <w:spacing w:before="0" w:after="0" w:line="408" w:lineRule="exact"/>
        <w:ind w:left="0" w:right="0" w:firstLine="0"/>
        <w:jc w:val="left"/>
        <w:tabs>
          <w:tab w:val="right" w:leader="none" w:pos="9936"/>
        </w:tabs>
      </w:pPr>
      <w:r>
        <w:tab/>
      </w:r>
      <w:r>
        <w:rPr>
          <w:u w:val="single"/>
        </w:rPr>
        <w:t xml:space="preserve">$4,220,000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$23,110,000</w:t>
      </w:r>
      <w:r>
        <w:t>))</w:t>
      </w:r>
    </w:p>
    <w:p>
      <w:pPr>
        <w:spacing w:before="0" w:after="0" w:line="408" w:lineRule="exact"/>
        <w:ind w:left="0" w:right="0" w:firstLine="0"/>
        <w:jc w:val="left"/>
        <w:tabs>
          <w:tab w:val="right" w:leader="none" w:pos="9936"/>
        </w:tabs>
      </w:pPr>
      <w:r>
        <w:tab/>
      </w:r>
      <w:r>
        <w:rPr>
          <w:u w:val="single"/>
        </w:rPr>
        <w:t xml:space="preserve">$23,111,000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$186,000</w:t>
      </w:r>
      <w:r>
        <w:t>))</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$11,182,000</w:t>
      </w:r>
      <w:r>
        <w:t>))</w:t>
      </w:r>
    </w:p>
    <w:p>
      <w:pPr>
        <w:spacing w:before="0" w:after="0" w:line="408" w:lineRule="exact"/>
        <w:ind w:left="0" w:right="0" w:firstLine="0"/>
        <w:jc w:val="left"/>
        <w:tabs>
          <w:tab w:val="right" w:leader="none" w:pos="9936"/>
        </w:tabs>
      </w:pPr>
      <w:r>
        <w:tab/>
      </w:r>
      <w:r>
        <w:rPr>
          <w:u w:val="single"/>
        </w:rPr>
        <w:t xml:space="preserve">$11,370,000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$285,000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$191,000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$1,978,000</w:t>
      </w:r>
      <w:r>
        <w:t>))</w:t>
      </w:r>
    </w:p>
    <w:p>
      <w:pPr>
        <w:spacing w:before="0" w:after="0" w:line="408" w:lineRule="exact"/>
        <w:ind w:left="0" w:right="0" w:firstLine="0"/>
        <w:jc w:val="left"/>
        <w:tabs>
          <w:tab w:val="right" w:leader="none" w:pos="9936"/>
        </w:tabs>
      </w:pPr>
      <w:r>
        <w:tab/>
      </w:r>
      <w:r>
        <w:rPr>
          <w:u w:val="single"/>
        </w:rPr>
        <w:t xml:space="preserve">$2,036,000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$903,000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$21,407,000</w:t>
      </w:r>
      <w:r>
        <w:t>))</w:t>
      </w:r>
    </w:p>
    <w:p>
      <w:pPr>
        <w:spacing w:before="0" w:after="0" w:line="408" w:lineRule="exact"/>
        <w:ind w:left="0" w:right="0" w:firstLine="0"/>
        <w:jc w:val="left"/>
        <w:tabs>
          <w:tab w:val="right" w:leader="none" w:pos="9936"/>
        </w:tabs>
      </w:pPr>
      <w:r>
        <w:tab/>
      </w:r>
      <w:r>
        <w:rPr>
          <w:u w:val="single"/>
        </w:rPr>
        <w:t xml:space="preserve">$14,492,000</w:t>
      </w:r>
    </w:p>
    <w:p>
      <w:pPr>
        <w:spacing w:before="0" w:after="0" w:line="408" w:lineRule="exact"/>
        <w:ind w:left="0" w:right="0" w:firstLine="0"/>
        <w:jc w:val="left"/>
        <w:tabs>
          <w:tab w:val="right" w:leader="dot" w:pos="9936"/>
        </w:tabs>
      </w:pPr>
      <w:pPr>
        <w:tabs>
          <w:tab w:val="right" w:leader="dot" w:pos="9360"/>
        </w:tabs>
      </w:pPr>
      <w:r>
        <w:rPr>
          <w:u w:val="single"/>
        </w:rPr>
        <w:t xml:space="preserve">Wildfire Response, Forest Restoration, and Community</w:t>
      </w:r>
    </w:p>
    <w:p>
      <w:pPr>
        <w:spacing w:before="0" w:after="0" w:line="408" w:lineRule="exact"/>
        <w:ind w:left="0" w:right="0" w:firstLine="576"/>
        <w:jc w:val="left"/>
        <w:tabs>
          <w:tab w:val="right" w:leader="dot" w:pos="9936"/>
        </w:tabs>
      </w:pPr>
      <w:r>
        <w:rPr>
          <w:u w:val="single"/>
        </w:rPr>
        <w:t xml:space="preserve">Resilience Account</w:t>
      </w:r>
      <w:r>
        <w:rPr>
          <w:rFonts w:ascii="Times New Roman" w:hAnsi="Times New Roman"/>
          <w:u w:val="single"/>
        </w:rPr>
        <w:t xml:space="preserve">—</w:t>
      </w:r>
      <w:r>
        <w:rPr>
          <w:u w:val="single"/>
        </w:rPr>
        <w:t xml:space="preserve">State Appropriation</w:t>
      </w:r>
      <w:r>
        <w:tab/>
      </w:r>
      <w:r>
        <w:rPr>
          <w:u w:val="single"/>
        </w:rPr>
        <w:t xml:space="preserve">$87,107,000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$779,000</w:t>
      </w:r>
      <w:r>
        <w:t>))</w:t>
      </w:r>
    </w:p>
    <w:p>
      <w:pPr>
        <w:spacing w:before="0" w:after="0" w:line="408" w:lineRule="exact"/>
        <w:ind w:left="0" w:right="0" w:firstLine="0"/>
        <w:jc w:val="left"/>
        <w:tabs>
          <w:tab w:val="right" w:leader="none" w:pos="9936"/>
        </w:tabs>
      </w:pPr>
      <w:r>
        <w:tab/>
      </w:r>
      <w:r>
        <w:rPr>
          <w:u w:val="single"/>
        </w:rPr>
        <w:t xml:space="preserve">$795,000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$6,301,000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$3,171,000</w:t>
      </w:r>
      <w:r>
        <w:t>))</w:t>
      </w:r>
    </w:p>
    <w:p>
      <w:pPr>
        <w:spacing w:before="0" w:after="0" w:line="408" w:lineRule="exact"/>
        <w:ind w:left="0" w:right="0" w:firstLine="0"/>
        <w:jc w:val="left"/>
        <w:tabs>
          <w:tab w:val="right" w:leader="none" w:pos="9936"/>
        </w:tabs>
      </w:pPr>
      <w:r>
        <w:tab/>
      </w:r>
      <w:r>
        <w:rPr>
          <w:u w:val="single"/>
        </w:rPr>
        <w:t xml:space="preserve">$4,097,000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w:t>
      </w:r>
    </w:p>
    <w:p>
      <w:pPr>
        <w:tabs>
          <w:tab w:val="right" w:leader="dot" w:pos="9936"/>
        </w:tabs>
        <w:ind w:left="0" w:right="0" w:firstLine="1440"/>
      </w:pPr>
      <w:r>
        <w:rPr/>
        <w:t xml:space="preserve">TOTAL APPROPRIATION</w:t>
      </w:r>
      <w:r>
        <w:tab/>
      </w:r>
      <w:r>
        <w:t>((</w:t>
      </w:r>
      <w:r>
        <w:rPr>
          <w:strike/>
        </w:rPr>
        <w:t xml:space="preserve">$583,592,000</w:t>
      </w:r>
      <w:r>
        <w:t>))</w:t>
      </w:r>
    </w:p>
    <w:p>
      <w:pPr>
        <w:tabs>
          <w:tab w:val="right" w:leader="none" w:pos="9936"/>
        </w:tabs>
        <w:ind w:left="0" w:right="0" w:firstLine="1440"/>
      </w:pPr>
      <w:r>
        <w:tab/>
      </w:r>
      <w:r>
        <w:rPr>
          <w:u w:val="single"/>
        </w:rPr>
        <w:t xml:space="preserve">$731,436,000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w:t>
      </w:r>
      <w:r>
        <w:t>((</w:t>
      </w:r>
      <w:r>
        <w:rPr>
          <w:strike/>
        </w:rPr>
        <w:t xml:space="preserve">$55,791,000</w:t>
      </w:r>
      <w:r>
        <w:t>))</w:t>
      </w:r>
      <w:r>
        <w:rPr/>
        <w:t xml:space="preserve"> </w:t>
      </w:r>
      <w:r>
        <w:rPr>
          <w:u w:val="single"/>
        </w:rPr>
        <w:t xml:space="preserve">$43,316,000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$74,632,000</w:t>
      </w:r>
      <w:r>
        <w:t>))</w:t>
      </w:r>
      <w:r>
        <w:rPr/>
        <w:t xml:space="preserve"> </w:t>
      </w:r>
      <w:r>
        <w:rPr>
          <w:u w:val="single"/>
        </w:rPr>
        <w:t xml:space="preserve">$87,107,000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2023</w:t>
      </w:r>
      <w:r>
        <w:t>))</w:t>
      </w:r>
      <w:r>
        <w:rPr/>
        <w:t xml:space="preserve"> </w:t>
      </w:r>
      <w:r>
        <w:rPr>
          <w:u w:val="single"/>
        </w:rPr>
        <w:t xml:space="preserve">wildfire response, forest restoration, and community resilience account</w:t>
      </w:r>
      <w:r>
        <w:rPr>
          <w:rFonts w:ascii="Times New Roman" w:hAnsi="Times New Roman"/>
          <w:u w:val="single"/>
        </w:rPr>
        <w:t xml:space="preserve">—</w:t>
      </w:r>
      <w:r>
        <w:rPr>
          <w:u w:val="single"/>
        </w:rPr>
        <w:t xml:space="preserve">state appropriation</w:t>
      </w:r>
      <w:r>
        <w:rPr/>
        <w:t xml:space="preserve"> are provided solely for the implementation of Second Substitute House Bill No. 1168 (long-term forest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 $873,000 of the general fund</w:t>
      </w:r>
      <w:r>
        <w:rPr>
          <w:rFonts w:ascii="Times New Roman" w:hAnsi="Times New Roman"/>
        </w:rPr>
        <w:t xml:space="preserve">—</w:t>
      </w:r>
      <w:r>
        <w:rPr/>
        <w:t xml:space="preserve">state appropriation for fiscal year 2022 and $1,816,000 of the general fund</w:t>
      </w:r>
      <w:r>
        <w:rPr>
          <w:rFonts w:ascii="Times New Roman" w:hAnsi="Times New Roman"/>
        </w:rPr>
        <w:t xml:space="preserve">—</w:t>
      </w:r>
      <w:r>
        <w:rPr/>
        <w:t xml:space="preserve">state appropriation for fiscal year 2023 are provided solely for the implementation of Engrossed Second Substitute House Bill No. 1216 (urban and community forestry).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$176,000 of the forest development account</w:t>
      </w:r>
      <w:r>
        <w:rPr>
          <w:rFonts w:ascii="Times New Roman" w:hAnsi="Times New Roman"/>
        </w:rPr>
        <w:t xml:space="preserve">—</w:t>
      </w:r>
      <w:r>
        <w:rPr/>
        <w:t xml:space="preserve">state appropriation, $164,000 of the aquatic lands enhancement account</w:t>
      </w:r>
      <w:r>
        <w:rPr>
          <w:rFonts w:ascii="Times New Roman" w:hAnsi="Times New Roman"/>
        </w:rPr>
        <w:t xml:space="preserve">—</w:t>
      </w:r>
      <w:r>
        <w:rPr/>
        <w:t xml:space="preserve">state appropriation, $377,000 of the resource management cost account</w:t>
      </w:r>
      <w:r>
        <w:rPr>
          <w:rFonts w:ascii="Times New Roman" w:hAnsi="Times New Roman"/>
        </w:rPr>
        <w:t xml:space="preserve">—</w:t>
      </w:r>
      <w:r>
        <w:rPr/>
        <w:t xml:space="preserve">state appropriation, and $22,000 of the agricultural college trust management account</w:t>
      </w:r>
      <w:r>
        <w:rPr>
          <w:rFonts w:ascii="Times New Roman" w:hAnsi="Times New Roman"/>
        </w:rPr>
        <w:t xml:space="preserve">—</w:t>
      </w:r>
      <w:r>
        <w:rPr/>
        <w:t xml:space="preserve">state appropriation are provided solely for the implementation of Substitute House Bill No. 1355 (noxious weeds).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$12,000 of the aquatic lands enhancement account</w:t>
      </w:r>
      <w:r>
        <w:rPr>
          <w:rFonts w:ascii="Times New Roman" w:hAnsi="Times New Roman"/>
        </w:rPr>
        <w:t xml:space="preserve">—</w:t>
      </w:r>
      <w:r>
        <w:rPr/>
        <w:t xml:space="preserve">state appropriation and $10,000 of the resource management cost account</w:t>
      </w:r>
      <w:r>
        <w:rPr>
          <w:rFonts w:ascii="Times New Roman" w:hAnsi="Times New Roman"/>
        </w:rPr>
        <w:t xml:space="preserve">—</w:t>
      </w:r>
      <w:r>
        <w:rPr/>
        <w:t xml:space="preserve">state appropriation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(7) $1,583,000 of the general fund</w:t>
      </w:r>
      <w:r>
        <w:rPr>
          <w:rFonts w:ascii="Times New Roman" w:hAnsi="Times New Roman"/>
        </w:rPr>
        <w:t xml:space="preserve">—</w:t>
      </w:r>
      <w:r>
        <w:rPr/>
        <w:t xml:space="preserve">state appropriation for fiscal year 2022 and $1,515,000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(8) </w:t>
      </w:r>
      <w:r>
        <w:t>((</w:t>
      </w:r>
      <w:r>
        <w:rPr>
          <w:strike/>
        </w:rPr>
        <w:t xml:space="preserve">$20,668,000</w:t>
      </w:r>
      <w:r>
        <w:t>))</w:t>
      </w:r>
      <w:r>
        <w:rPr/>
        <w:t xml:space="preserve"> </w:t>
      </w:r>
      <w:r>
        <w:rPr>
          <w:u w:val="single"/>
        </w:rPr>
        <w:t xml:space="preserve">$116,940,000</w:t>
      </w:r>
      <w:r>
        <w:rPr/>
        <w:t xml:space="preserve"> of the general fund</w:t>
      </w:r>
      <w:r>
        <w:rPr>
          <w:rFonts w:ascii="Times New Roman" w:hAnsi="Times New Roman"/>
        </w:rPr>
        <w:t xml:space="preserve">—</w:t>
      </w:r>
      <w:r>
        <w:rPr/>
        <w:t xml:space="preserve">state appropriation for fiscal year 2022, $20,668,000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 The amounts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(9)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(10)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(11)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$448,000 of the general fund</w:t>
      </w:r>
      <w:r>
        <w:rPr>
          <w:rFonts w:ascii="Times New Roman" w:hAnsi="Times New Roman"/>
        </w:rPr>
        <w:t xml:space="preserve">—</w:t>
      </w:r>
      <w:r>
        <w:rPr/>
        <w:t xml:space="preserve">state appropriation for fiscal year 2022 and $448,000 of the general fund</w:t>
      </w:r>
      <w:r>
        <w:rPr>
          <w:rFonts w:ascii="Times New Roman" w:hAnsi="Times New Roman"/>
        </w:rPr>
        <w:t xml:space="preserve">—</w:t>
      </w:r>
      <w:r>
        <w:rPr/>
        <w:t xml:space="preserve">state appropriation for fiscal year 2023 are provided solely for the department to coordinate with the Olympic natural resources center to study emerging ecosystem threats such as Swiss needlecast disease, conduct field trials for long-term ecosystem productivity and T3 watershed experiments, and engage stakeholders through learning-based collaboration. The department may retain up to $30,000 in one fiscal year to conduct Swiss needlecast surveys.</w:t>
      </w:r>
    </w:p>
    <w:p>
      <w:pPr>
        <w:spacing w:before="0" w:after="0" w:line="408" w:lineRule="exact"/>
        <w:ind w:left="0" w:right="0" w:firstLine="576"/>
        <w:jc w:val="left"/>
      </w:pPr>
      <w:r>
        <w:rPr/>
        <w:t xml:space="preserve">(13) $185,000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(14) The appropriations in this section include sufficient funding for the department to review its burn permit fee schedule, and to develop options and recommendations on changes to the fee schedule to meet the requirement in RCW 70A.15.5020. The agency must report on options and recommendations to the office of financial management and the appropriate committees of the legislature by September 1, 2021.</w:t>
      </w:r>
    </w:p>
    <w:p>
      <w:pPr>
        <w:spacing w:before="0" w:after="0" w:line="408" w:lineRule="exact"/>
        <w:ind w:left="0" w:right="0" w:firstLine="576"/>
        <w:jc w:val="left"/>
      </w:pPr>
      <w:r>
        <w:rPr/>
        <w:t xml:space="preserve">(15) $569,000 of the model toxics control operating account</w:t>
      </w:r>
      <w:r>
        <w:rPr>
          <w:rFonts w:ascii="Times New Roman" w:hAnsi="Times New Roman"/>
        </w:rPr>
        <w:t xml:space="preserve">—</w:t>
      </w:r>
      <w:r>
        <w:rPr/>
        <w:t xml:space="preserve">state appropriation is provided solely to implement recommendations in the aerial herbicides in forestlands report submitted to the legislature in December 2019 from the aerial herbicide application working group. Specific work will include researching alternatives to chemicals for control of unwanted competing vegetation, compliance monitoring of aerial herbicides application, and updating the pesticide board manual.</w:t>
      </w:r>
    </w:p>
    <w:p>
      <w:pPr>
        <w:spacing w:before="0" w:after="0" w:line="408" w:lineRule="exact"/>
        <w:ind w:left="0" w:right="0" w:firstLine="576"/>
        <w:jc w:val="left"/>
      </w:pPr>
      <w:r>
        <w:rPr/>
        <w:t xml:space="preserve">(16) $925,000 of the general fund</w:t>
      </w:r>
      <w:r>
        <w:rPr>
          <w:rFonts w:ascii="Times New Roman" w:hAnsi="Times New Roman"/>
        </w:rPr>
        <w:t xml:space="preserve">—</w:t>
      </w:r>
      <w:r>
        <w:rPr/>
        <w:t xml:space="preserve">state appropriation for fiscal year 2022 and $779,000 of the general fund</w:t>
      </w:r>
      <w:r>
        <w:rPr>
          <w:rFonts w:ascii="Times New Roman" w:hAnsi="Times New Roman"/>
        </w:rPr>
        <w:t xml:space="preserve">—</w:t>
      </w:r>
      <w:r>
        <w:rPr/>
        <w:t xml:space="preserve">state appropriation for fiscal year 2023 are provided solely for the department to undertake geologic research to understand the geology and hydrology of the Columbia basin with regard to geothermal and groundwater resources. Funding must also be used for outreach and education to industries and regional communities to increase awareness of underground resources, how to access and use them, and the regulatory processes for doing so.</w:t>
      </w:r>
    </w:p>
    <w:p>
      <w:pPr>
        <w:spacing w:before="0" w:after="0" w:line="408" w:lineRule="exact"/>
        <w:ind w:left="0" w:right="0" w:firstLine="576"/>
        <w:jc w:val="left"/>
      </w:pPr>
      <w:r>
        <w:rPr/>
        <w:t xml:space="preserve">(17) $77,000 of the general fund—state appropriation for fiscal year 2022, $90,000 of the general fund—state appropriation for fiscal year 2023, $82,000 of the forest development account—state appropriation, $10,000 of the ORV and nonhighway vehicle account—state appropriation, $19,000 of the aquatic lands enhancement account—state appropriation, $189,000 of the resource management cost account—state appropriation, $7,000 of the surface mining reclamation account—state appropriation, $9,000 of the forest and fish support account—state appropriation, $43,000 of the forest fire protection assessment nonappropriated account—state appropriation, $13,000 of the state forest nursery revolving nonappropriated account—state appropriation, $45,000 of the access road revolving nonappropriated account—state appropriation, $26,000 of the forest health revolving nonappropriated account—state appropriation, and $9,000 of the model toxics control operating account—state appropriation are provided solely for the department to move its data center currently located in the natural resources building to the state data center located in the Jefferson building as required by office of the chief information officer policy 184 and RCW 43.105.375. Funding is subject to the conditions, limitations, and review requirements of section 701 of this act.</w:t>
      </w:r>
    </w:p>
    <w:p>
      <w:pPr>
        <w:spacing w:before="0" w:after="0" w:line="408" w:lineRule="exact"/>
        <w:ind w:left="0" w:right="0" w:firstLine="576"/>
        <w:jc w:val="left"/>
      </w:pPr>
      <w:r>
        <w:rPr/>
        <w:t xml:space="preserve">(18) $466,000 of the general fund—state appropriation for fiscal year 2022, </w:t>
      </w:r>
      <w:r>
        <w:t>((</w:t>
      </w:r>
      <w:r>
        <w:rPr>
          <w:strike/>
        </w:rPr>
        <w:t xml:space="preserve">$125,000</w:t>
      </w:r>
      <w:r>
        <w:t>))</w:t>
      </w:r>
      <w:r>
        <w:rPr/>
        <w:t xml:space="preserve"> </w:t>
      </w:r>
      <w:r>
        <w:rPr>
          <w:u w:val="single"/>
        </w:rPr>
        <w:t xml:space="preserve">$189,000</w:t>
      </w:r>
      <w:r>
        <w:rPr/>
        <w:t xml:space="preserve"> of the general fund—state appropriation for fiscal year 2023, </w:t>
      </w:r>
      <w:r>
        <w:t>((</w:t>
      </w:r>
      <w:r>
        <w:rPr>
          <w:strike/>
        </w:rPr>
        <w:t xml:space="preserve">$364,000</w:t>
      </w:r>
      <w:r>
        <w:t>))</w:t>
      </w:r>
      <w:r>
        <w:rPr/>
        <w:t xml:space="preserve"> </w:t>
      </w:r>
      <w:r>
        <w:rPr>
          <w:u w:val="single"/>
        </w:rPr>
        <w:t xml:space="preserve">$404,000</w:t>
      </w:r>
      <w:r>
        <w:rPr/>
        <w:t xml:space="preserve"> of the forest development account—state appropriation, $254,000 of the aquatic lands enhancement account—state appropriation, </w:t>
      </w:r>
      <w:r>
        <w:t>((</w:t>
      </w:r>
      <w:r>
        <w:rPr>
          <w:strike/>
        </w:rPr>
        <w:t xml:space="preserve">$754,000</w:t>
      </w:r>
      <w:r>
        <w:t>))</w:t>
      </w:r>
      <w:r>
        <w:rPr/>
        <w:t xml:space="preserve"> </w:t>
      </w:r>
      <w:r>
        <w:rPr>
          <w:u w:val="single"/>
        </w:rPr>
        <w:t xml:space="preserve">$836,000</w:t>
      </w:r>
      <w:r>
        <w:rPr/>
        <w:t xml:space="preserve"> of the resource management cost account—state appropriation, $27,000 of the surface mining reclamation account—state appropriation, </w:t>
      </w:r>
      <w:r>
        <w:t>((</w:t>
      </w:r>
      <w:r>
        <w:rPr>
          <w:strike/>
        </w:rPr>
        <w:t xml:space="preserve">$186,000 of the contract harvesting revolving nonappropriated account—state appropriation,</w:t>
      </w:r>
      <w:r>
        <w:t>))</w:t>
      </w:r>
      <w:r>
        <w:rPr/>
        <w:t xml:space="preserve"> $148,000 of the forest fire protection assessment nonappropriated account—state appropriation, $62,000 of the state forest nursery revolving nonappropriated account—state appropriation, $188,000 of the access road revolving nonappropriated account—state appropriation, $214,000 of the forest health revolving nonappropriated account—state appropriation, and $16,000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(19)(a) $500,000 of the general fund—state appropriation for fiscal year 2022 and $500,000 of the general fund—state appropriation for fiscal year 2023 are provided solely for the department to maintain existing administrative facility infrastructure operated by the six regions of the department.</w:t>
      </w:r>
    </w:p>
    <w:p>
      <w:pPr>
        <w:spacing w:before="0" w:after="0" w:line="408" w:lineRule="exact"/>
        <w:ind w:left="0" w:right="0" w:firstLine="576"/>
        <w:jc w:val="left"/>
      </w:pPr>
      <w:r>
        <w:rPr/>
        <w:t xml:space="preserve">(b) The department's allocation of this appropriation and existing expenditure authority in certain other funds will be spread equitably across agency funds based on a model of positions by program or activity that utilize existing facility spaces within the agency's operating regions. The remaining costs at each site will remain the burden of existing management fund distribution. Department allocation of funds in this appropriation will be trackable by region and by project code.</w:t>
      </w:r>
    </w:p>
    <w:p>
      <w:pPr>
        <w:spacing w:before="0" w:after="0" w:line="408" w:lineRule="exact"/>
        <w:ind w:left="0" w:right="0" w:firstLine="576"/>
        <w:jc w:val="left"/>
      </w:pPr>
      <w:r>
        <w:rPr/>
        <w:t xml:space="preserve">(c) This appropriation is provided solely for the maintenance of existing administrative infrastructure, inclusive of ordinary maintenance, preventive maintenance, and maintenance services and inspections, minor repairs, system component replacement, and the delivery of utility and facility services.</w:t>
      </w:r>
    </w:p>
    <w:p>
      <w:pPr>
        <w:spacing w:before="0" w:after="0" w:line="408" w:lineRule="exact"/>
        <w:ind w:left="0" w:right="0" w:firstLine="576"/>
        <w:jc w:val="left"/>
      </w:pPr>
      <w:r>
        <w:rPr/>
        <w:t xml:space="preserve">(d) The department must provide a comparison of quarterly agency allotments and expenditures relating to this subsection, including a summary of the maintenance work for all regional facilities subject to this section to the office of financial management beginning in October 2021.</w:t>
      </w:r>
    </w:p>
    <w:p>
      <w:pPr>
        <w:spacing w:before="0" w:after="0" w:line="408" w:lineRule="exact"/>
        <w:ind w:left="0" w:right="0" w:firstLine="576"/>
        <w:jc w:val="left"/>
      </w:pPr>
      <w:r>
        <w:rPr/>
        <w:t xml:space="preserve">(20)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 for any changes to statute by June 30, 2023.</w:t>
      </w:r>
    </w:p>
    <w:p>
      <w:pPr>
        <w:spacing w:before="0" w:after="0" w:line="408" w:lineRule="exact"/>
        <w:ind w:left="0" w:right="0" w:firstLine="576"/>
        <w:jc w:val="left"/>
      </w:pPr>
      <w:r>
        <w:rPr/>
        <w:t xml:space="preserve">(21) $112,000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Engrossed Senate Bill No. 5158 (utility wildland fire cmte.).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(22) $407,000 of the general fund</w:t>
      </w:r>
      <w:r>
        <w:rPr>
          <w:rFonts w:ascii="Times New Roman" w:hAnsi="Times New Roman"/>
        </w:rPr>
        <w:t xml:space="preserve">—</w:t>
      </w:r>
      <w:r>
        <w:rPr/>
        <w:t xml:space="preserve">state appropriation for fiscal year 2022 is provided solely for the department to complete development of a programmatic safe harbor agreement, and the associated environmental analysis and draft enrollment language for inclusion in the forest practices rules. Within the amount provided in this subsection, the department must provide $182,000 to the department of fish and wildlife to assist in the development of the programmatic safe harbor agreement. The department must provide a report to the appropriate committees of the legislature by December 15, 2021, on the status of the rule making and the resources needed to implement the rule effective October 1, 2022.</w:t>
      </w:r>
    </w:p>
    <w:p>
      <w:pPr>
        <w:spacing w:before="0" w:after="0" w:line="408" w:lineRule="exact"/>
        <w:ind w:left="0" w:right="0" w:firstLine="576"/>
        <w:jc w:val="left"/>
      </w:pPr>
      <w:r>
        <w:rPr/>
        <w:t xml:space="preserve">(23) Within amounts appropriated in this section, the department on behalf of the forest practices board must provide an update to the natural resource policy committees of the legislature on the progress of its projects, including progress made to address recommendations from the 2021 state auditor's report on the adaptive management program, by December 1, 2021, and December 1, 2022.</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grant to local law enforcement agencies to assist in enforcing vessel registration laws. Funding is also provided for a pilot recycling project with a nonprofit maritime education center that has the capacity to coordinate with a local port and local businesses that can accommodate vessel waste material.</w:t>
      </w:r>
    </w:p>
    <w:p>
      <w:pPr>
        <w:spacing w:before="0" w:after="0" w:line="408" w:lineRule="exact"/>
        <w:ind w:left="0" w:right="0" w:firstLine="576"/>
        <w:jc w:val="left"/>
      </w:pPr>
      <w:r>
        <w:rPr/>
        <w:t xml:space="preserve">(25) Within amounts appropriated in this section, the department, acting in its capacity as the agency responsible for implementing Washington state's section 10 permit under the endangered species act for aquatic species, and for ensuring maintenance of clean water act assurances granted by the department of ecology, must report to the legislature by no later than June 30, 2022, on the status of forest practices board activities related to: (a) Permanent water typing rulemaking and associated board manual development and (b) rulemaking and associated board manual development regarding the protection of type N streams.</w:t>
      </w:r>
    </w:p>
    <w:p>
      <w:pPr>
        <w:spacing w:before="0" w:after="0" w:line="408" w:lineRule="exact"/>
        <w:ind w:left="0" w:right="0" w:firstLine="576"/>
        <w:jc w:val="left"/>
      </w:pPr>
      <w:r>
        <w:rPr/>
        <w:t xml:space="preserve">(26) Within amounts appropriated in this section, the department, in collaboration with motorized and nonmotorized outdoor recreation stakeholders, must submit to the appropriate committees of the legislature recommendations for the use of NOVA account appropriations, by September 30, 2022.</w:t>
      </w:r>
    </w:p>
    <w:p>
      <w:pPr>
        <w:spacing w:before="0" w:after="0" w:line="408" w:lineRule="exact"/>
        <w:ind w:left="0" w:right="0" w:firstLine="576"/>
        <w:jc w:val="left"/>
      </w:pPr>
      <w:r>
        <w:rPr/>
        <w:t xml:space="preserve">(27) $2,336,000 of the general fund</w:t>
      </w:r>
      <w:r>
        <w:rPr>
          <w:rFonts w:ascii="Times New Roman" w:hAnsi="Times New Roman"/>
        </w:rPr>
        <w:t xml:space="preserve">—</w:t>
      </w:r>
      <w:r>
        <w:rPr/>
        <w:t xml:space="preserve">state appropriation for fiscal year 2022 and $1,591,000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(28) </w:t>
      </w:r>
      <w:r>
        <w:t>((</w:t>
      </w:r>
      <w:r>
        <w:rPr>
          <w:strike/>
        </w:rPr>
        <w:t xml:space="preserve">$180,000</w:t>
      </w:r>
      <w:r>
        <w:t>))</w:t>
      </w:r>
      <w:r>
        <w:rPr/>
        <w:t xml:space="preserve"> </w:t>
      </w:r>
      <w:r>
        <w:rPr>
          <w:u w:val="single"/>
        </w:rPr>
        <w:t xml:space="preserve">$36,000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$4,000</w:t>
      </w:r>
      <w:r>
        <w:t>))</w:t>
      </w:r>
      <w:r>
        <w:rPr/>
        <w:t xml:space="preserve"> </w:t>
      </w:r>
      <w:r>
        <w:rPr>
          <w:u w:val="single"/>
        </w:rPr>
        <w:t xml:space="preserve">$36,000</w:t>
      </w:r>
      <w:r>
        <w:rPr/>
        <w:t xml:space="preserve">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(29) </w:t>
      </w:r>
      <w:r>
        <w:t>((</w:t>
      </w:r>
      <w:r>
        <w:rPr>
          <w:strike/>
        </w:rPr>
        <w:t xml:space="preserve">$34,000</w:t>
      </w:r>
      <w:r>
        <w:t>))</w:t>
      </w:r>
      <w:r>
        <w:rPr/>
        <w:t xml:space="preserve"> </w:t>
      </w:r>
      <w:r>
        <w:rPr>
          <w:u w:val="single"/>
        </w:rPr>
        <w:t xml:space="preserve">$180,000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$8,000</w:t>
      </w:r>
      <w:r>
        <w:t>))</w:t>
      </w:r>
      <w:r>
        <w:rPr/>
        <w:t xml:space="preserve"> </w:t>
      </w:r>
      <w:r>
        <w:rPr>
          <w:u w:val="single"/>
        </w:rPr>
        <w:t xml:space="preserve">$4,000</w:t>
      </w:r>
      <w:r>
        <w:rPr/>
        <w:t xml:space="preserve">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(30) $1,765,000 of the general fund</w:t>
      </w:r>
      <w:r>
        <w:rPr>
          <w:rFonts w:ascii="Times New Roman" w:hAnsi="Times New Roman"/>
        </w:rPr>
        <w:t xml:space="preserve">—</w:t>
      </w:r>
      <w:r>
        <w:rPr/>
        <w:t xml:space="preserve">state appropriation for fiscal year 2023 is provided solely for the department to:</w:t>
      </w:r>
    </w:p>
    <w:p>
      <w:pPr>
        <w:spacing w:before="0" w:after="0" w:line="408" w:lineRule="exact"/>
        <w:ind w:left="0" w:right="0" w:firstLine="576"/>
        <w:jc w:val="left"/>
      </w:pPr>
      <w:r>
        <w:rPr/>
        <w:t xml:space="preserve">(a) Replace the statewide forest practices permit database system. Funding is subject to the conditions, limitations, and review requirements of section 701 of this act; and</w:t>
      </w:r>
    </w:p>
    <w:p>
      <w:pPr>
        <w:spacing w:before="0" w:after="0" w:line="408" w:lineRule="exact"/>
        <w:ind w:left="0" w:right="0" w:firstLine="576"/>
        <w:jc w:val="left"/>
      </w:pPr>
      <w:r>
        <w:rPr/>
        <w:t xml:space="preserve">(b) Provide a recommendation for ways that the forest products industry could help cover the cost of the new forest practice online system. The recommendation must include proposed changes to the fees that are paid for forest practice applications and notifications, as well as a description and table that illustrates the operating costs of the program and how those costs are covered by fund source including fee revenue. The recommendation must be reported to the fiscal committees of the legislature by December 1, 2021, and may be included as a decision package to the office of financial management for consideration in the governor's proposed 2022 supplemental operating budget.</w:t>
      </w:r>
    </w:p>
    <w:p>
      <w:pPr>
        <w:spacing w:before="0" w:after="0" w:line="408" w:lineRule="exact"/>
        <w:ind w:left="0" w:right="0" w:firstLine="576"/>
        <w:jc w:val="left"/>
      </w:pPr>
      <w:r>
        <w:rPr/>
        <w:t xml:space="preserve">(31)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entering into such stewardship agreements with individual neighboring landowners who would take on the responsibility for protecting small segments of shared boundary with department managed lands. The pilot project must include identifying the legal limits and bounds of such stewardship agreements, identifying suitable areas, preparing and entering into shared stewardship agreements, and evaluating the costs and benefits of these agreements.</w:t>
      </w:r>
    </w:p>
    <w:p>
      <w:pPr>
        <w:spacing w:before="0" w:after="0" w:line="408" w:lineRule="exact"/>
        <w:ind w:left="0" w:right="0" w:firstLine="576"/>
        <w:jc w:val="left"/>
      </w:pPr>
      <w:r>
        <w:rPr/>
        <w:t xml:space="preserve">(a) The pilot project evaluation must include:</w:t>
      </w:r>
    </w:p>
    <w:p>
      <w:pPr>
        <w:spacing w:before="0" w:after="0" w:line="408" w:lineRule="exact"/>
        <w:ind w:left="0" w:right="0" w:firstLine="576"/>
        <w:jc w:val="left"/>
      </w:pPr>
      <w:r>
        <w:rPr/>
        <w:t xml:space="preserve">(i) A determination of an appropriate mechanism for the sale of valuable materials from state trust lands harvested under a stewardship agreement;</w:t>
      </w:r>
    </w:p>
    <w:p>
      <w:pPr>
        <w:spacing w:before="0" w:after="0" w:line="408" w:lineRule="exact"/>
        <w:ind w:left="0" w:right="0" w:firstLine="576"/>
        <w:jc w:val="left"/>
      </w:pPr>
      <w:r>
        <w:rPr/>
        <w:t xml:space="preserve">(ii) Identification of regulatory constraints, staffing levels necessary to administer a statewide program, and other limitations; and</w:t>
      </w:r>
    </w:p>
    <w:p>
      <w:pPr>
        <w:spacing w:before="0" w:after="0" w:line="408" w:lineRule="exact"/>
        <w:ind w:left="0" w:right="0" w:firstLine="576"/>
        <w:jc w:val="left"/>
      </w:pPr>
      <w:r>
        <w:rPr/>
        <w:t xml:space="preserve">(iii) Identification of legal risk and insurance and indemnification requirements that may be necessary on the part of private individuals entering into these agreements.</w:t>
      </w:r>
    </w:p>
    <w:p>
      <w:pPr>
        <w:spacing w:before="0" w:after="0" w:line="408" w:lineRule="exact"/>
        <w:ind w:left="0" w:right="0" w:firstLine="576"/>
        <w:jc w:val="left"/>
      </w:pPr>
      <w:r>
        <w:rPr/>
        <w:t xml:space="preserve">(b) The pilot project must include agreements on at least the Teanaway or Klickitat Community Forests and on state trust lands in the vicinity of the town of Darrington, Washington. The department of natural resources must work with affected stakeholders and report to the appropriate committees of the legislature with the results of the pilot project and any recommendations for changes and statewide implementation by July 1, 2023.</w:t>
      </w:r>
    </w:p>
    <w:p>
      <w:pPr>
        <w:spacing w:before="0" w:after="0" w:line="408" w:lineRule="exact"/>
        <w:ind w:left="0" w:right="0" w:firstLine="576"/>
        <w:jc w:val="left"/>
      </w:pPr>
      <w:r>
        <w:rPr/>
        <w:t xml:space="preserve">(32) $134,000 of the general fund</w:t>
      </w:r>
      <w:r>
        <w:rPr>
          <w:rFonts w:ascii="Times New Roman" w:hAnsi="Times New Roman"/>
        </w:rPr>
        <w:t xml:space="preserve">—</w:t>
      </w:r>
      <w:r>
        <w:rPr/>
        <w:t xml:space="preserve">state appropriation for fiscal year 2022 and $134,000 of the general fund</w:t>
      </w:r>
      <w:r>
        <w:rPr>
          <w:rFonts w:ascii="Times New Roman" w:hAnsi="Times New Roman"/>
        </w:rPr>
        <w:t xml:space="preserve">—</w:t>
      </w:r>
      <w:r>
        <w:rPr/>
        <w:t xml:space="preserve">state appropriation for fiscal year 2023 are provided solely for the department to grant non-tribal outcome-based performance participation grants for implementation of the forest practices adaptive management program. Of the amounts provided in this subsection, $54,000 per fiscal year is provided for grants to the Washington farm forestry association and $80,000 per fiscal year is provided for grants to the Washington state association of counties.</w:t>
      </w:r>
    </w:p>
    <w:p>
      <w:pPr>
        <w:spacing w:before="0" w:after="0" w:line="408" w:lineRule="exact"/>
        <w:ind w:left="0" w:right="0" w:firstLine="576"/>
        <w:jc w:val="left"/>
      </w:pPr>
      <w:r>
        <w:rPr>
          <w:u w:val="single"/>
        </w:rPr>
        <w:t xml:space="preserve">(33) $442,000 of the general fund</w:t>
      </w:r>
      <w:r>
        <w:rPr>
          <w:rFonts w:ascii="Times New Roman" w:hAnsi="Times New Roman"/>
          <w:u w:val="single"/>
        </w:rPr>
        <w:t xml:space="preserve">—</w:t>
      </w:r>
      <w:r>
        <w:rPr>
          <w:u w:val="single"/>
        </w:rPr>
        <w:t xml:space="preserve">state appropriation for fiscal year 2023 is provided solely for implementation of chapter 316, Laws of 2021 (Engrossed Second Substitute Senate Bill No. 5126) (climate commitment act).</w:t>
      </w:r>
    </w:p>
    <w:p>
      <w:pPr>
        <w:spacing w:before="0" w:after="0" w:line="408" w:lineRule="exact"/>
        <w:ind w:left="0" w:right="0" w:firstLine="576"/>
        <w:jc w:val="left"/>
      </w:pPr>
      <w:r>
        <w:rPr>
          <w:u w:val="single"/>
        </w:rPr>
        <w:t xml:space="preserve">(34) $3,481,000 of the general fund</w:t>
      </w:r>
      <w:r>
        <w:rPr>
          <w:rFonts w:ascii="Times New Roman" w:hAnsi="Times New Roman"/>
          <w:u w:val="single"/>
        </w:rPr>
        <w:t xml:space="preserve">—</w:t>
      </w:r>
      <w:r>
        <w:rPr>
          <w:u w:val="single"/>
        </w:rPr>
        <w:t xml:space="preserve">state appropriation for fiscal year 2023 is provided solely for the department to collect and refresh statewide lidar data on a 10-year cycle.</w:t>
      </w:r>
    </w:p>
    <w:p>
      <w:pPr>
        <w:spacing w:before="0" w:after="0" w:line="408" w:lineRule="exact"/>
        <w:ind w:left="0" w:right="0" w:firstLine="576"/>
        <w:jc w:val="left"/>
      </w:pPr>
      <w:r>
        <w:rPr>
          <w:u w:val="single"/>
        </w:rPr>
        <w:t xml:space="preserve">(35) $680,000 of the general fund</w:t>
      </w:r>
      <w:r>
        <w:rPr>
          <w:rFonts w:ascii="Times New Roman" w:hAnsi="Times New Roman"/>
          <w:u w:val="single"/>
        </w:rPr>
        <w:t xml:space="preserve">—</w:t>
      </w:r>
      <w:r>
        <w:rPr>
          <w:u w:val="single"/>
        </w:rPr>
        <w:t xml:space="preserve">state appropriation for fiscal year 2023 is provided solely for the department to improve performance of the forest practices adaptive management program by implementing recommendations made by the state auditor's office in its January 2021 performance audit of the program.</w:t>
      </w:r>
    </w:p>
    <w:p>
      <w:pPr>
        <w:spacing w:before="0" w:after="0" w:line="408" w:lineRule="exact"/>
        <w:ind w:left="0" w:right="0" w:firstLine="576"/>
        <w:jc w:val="left"/>
      </w:pPr>
      <w:r>
        <w:rPr>
          <w:u w:val="single"/>
        </w:rPr>
        <w:t xml:space="preserve">(36) $450,000 of the general fund</w:t>
      </w:r>
      <w:r>
        <w:rPr>
          <w:rFonts w:ascii="Times New Roman" w:hAnsi="Times New Roman"/>
          <w:u w:val="single"/>
        </w:rPr>
        <w:t xml:space="preserve">—</w:t>
      </w:r>
      <w:r>
        <w:rPr>
          <w:u w:val="single"/>
        </w:rPr>
        <w:t xml:space="preserve">state appropriation for fiscal year 2023 is provided solely for the department to conduct a targeted analysis of the current and projected impact from drought and opportunities for drought resilience on department owned and managed uplands and agricultural lands.</w:t>
      </w:r>
    </w:p>
    <w:p>
      <w:pPr>
        <w:spacing w:before="0" w:after="0" w:line="408" w:lineRule="exact"/>
        <w:ind w:left="0" w:right="0" w:firstLine="576"/>
        <w:jc w:val="left"/>
      </w:pPr>
      <w:r>
        <w:rPr>
          <w:u w:val="single"/>
        </w:rPr>
        <w:t xml:space="preserve">(37) $225,000 of the general fund</w:t>
      </w:r>
      <w:r>
        <w:rPr>
          <w:rFonts w:ascii="Times New Roman" w:hAnsi="Times New Roman"/>
          <w:u w:val="single"/>
        </w:rPr>
        <w:t xml:space="preserve">—</w:t>
      </w:r>
      <w:r>
        <w:rPr>
          <w:u w:val="single"/>
        </w:rPr>
        <w:t xml:space="preserve">state appropriation for fiscal year 2023 is provided solely for the department to hire a watershed steward to expedite salmon recovery actions and projects, including education, with a primary focus on agency owned and managed uplands and aquatic lands.</w:t>
      </w:r>
    </w:p>
    <w:p>
      <w:pPr>
        <w:spacing w:before="0" w:after="0" w:line="408" w:lineRule="exact"/>
        <w:ind w:left="0" w:right="0" w:firstLine="576"/>
        <w:jc w:val="left"/>
      </w:pPr>
      <w:r>
        <w:rPr>
          <w:u w:val="single"/>
        </w:rPr>
        <w:t xml:space="preserve">(38) $2,090,000 of the forest development account</w:t>
      </w:r>
      <w:r>
        <w:rPr>
          <w:rFonts w:ascii="Times New Roman" w:hAnsi="Times New Roman"/>
          <w:u w:val="single"/>
        </w:rPr>
        <w:t xml:space="preserve">—</w:t>
      </w:r>
      <w:r>
        <w:rPr>
          <w:u w:val="single"/>
        </w:rPr>
        <w:t xml:space="preserve">state appropriation, $1,695,000 of the resource management cost account</w:t>
      </w:r>
      <w:r>
        <w:rPr>
          <w:rFonts w:ascii="Times New Roman" w:hAnsi="Times New Roman"/>
          <w:u w:val="single"/>
        </w:rPr>
        <w:t xml:space="preserve">—</w:t>
      </w:r>
      <w:r>
        <w:rPr>
          <w:u w:val="single"/>
        </w:rPr>
        <w:t xml:space="preserve">state appropriation, and $115,000 of the agricultural college trust management account are provided solely for the department to complete silvicultural work in western Washington.</w:t>
      </w:r>
    </w:p>
    <w:p>
      <w:pPr>
        <w:spacing w:before="0" w:after="0" w:line="408" w:lineRule="exact"/>
        <w:ind w:left="0" w:right="0" w:firstLine="576"/>
        <w:jc w:val="left"/>
      </w:pPr>
      <w:r>
        <w:rPr>
          <w:u w:val="single"/>
        </w:rPr>
        <w:t xml:space="preserve">(39)(a) $10,000,000 of the general fund</w:t>
      </w:r>
      <w:r>
        <w:rPr>
          <w:rFonts w:ascii="Times New Roman" w:hAnsi="Times New Roman"/>
          <w:u w:val="single"/>
        </w:rPr>
        <w:t xml:space="preserve">—</w:t>
      </w:r>
      <w:r>
        <w:rPr>
          <w:u w:val="single"/>
        </w:rPr>
        <w:t xml:space="preserve">state appropriation for fiscal year 2023 is provided solely for a pilot project to improve salmon habitat across the department's aquatic, commercial, industrial, and agricultural lands. Of the amount provided in this subsection:</w:t>
      </w:r>
    </w:p>
    <w:p>
      <w:pPr>
        <w:spacing w:before="0" w:after="0" w:line="408" w:lineRule="exact"/>
        <w:ind w:left="0" w:right="0" w:firstLine="576"/>
        <w:jc w:val="left"/>
      </w:pPr>
      <w:r>
        <w:rPr>
          <w:u w:val="single"/>
        </w:rPr>
        <w:t xml:space="preserve">(i) $4,000,000 is provided solely to improve nearshore habitat by accelerating restoration of state-owned aquatic lands; and</w:t>
      </w:r>
    </w:p>
    <w:p>
      <w:pPr>
        <w:spacing w:before="0" w:after="0" w:line="408" w:lineRule="exact"/>
        <w:ind w:left="0" w:right="0" w:firstLine="576"/>
        <w:jc w:val="left"/>
      </w:pPr>
      <w:r>
        <w:rPr>
          <w:u w:val="single"/>
        </w:rPr>
        <w:t xml:space="preserve">(ii) $6,000,000 is provided solely to improve riparian function, including riparian planting and riparian set-asides on state-owned lands.</w:t>
      </w:r>
    </w:p>
    <w:p>
      <w:pPr>
        <w:spacing w:before="0" w:after="0" w:line="408" w:lineRule="exact"/>
        <w:ind w:left="0" w:right="0" w:firstLine="576"/>
        <w:jc w:val="left"/>
      </w:pPr>
      <w:r>
        <w:rPr>
          <w:u w:val="single"/>
        </w:rPr>
        <w:t xml:space="preserve">(b) The department must consult with federally recognized tribes and partner with relevant state agencies and local governments in implementing this pilot.</w:t>
      </w:r>
    </w:p>
    <w:p>
      <w:pPr>
        <w:spacing w:before="0" w:after="0" w:line="408" w:lineRule="exact"/>
        <w:ind w:left="0" w:right="0" w:firstLine="576"/>
        <w:jc w:val="left"/>
      </w:pPr>
      <w:r>
        <w:rPr>
          <w:u w:val="single"/>
        </w:rPr>
        <w:t xml:space="preserve">(c) The department must provide a report on the cost, monitoring, and effectiveness of investments in salmon habitat improvements to the office of financial management and the appropriate committees of the legislature by June 30, 2023.</w:t>
      </w:r>
    </w:p>
    <w:p>
      <w:pPr>
        <w:spacing w:before="0" w:after="0" w:line="408" w:lineRule="exact"/>
        <w:ind w:left="0" w:right="0" w:firstLine="576"/>
        <w:jc w:val="left"/>
      </w:pPr>
      <w:r>
        <w:rPr>
          <w:u w:val="single"/>
        </w:rPr>
        <w:t xml:space="preserve">(40)(a) $1,261,000 of the general fund</w:t>
      </w:r>
      <w:r>
        <w:rPr>
          <w:rFonts w:ascii="Times New Roman" w:hAnsi="Times New Roman"/>
          <w:u w:val="single"/>
        </w:rPr>
        <w:t xml:space="preserve">—</w:t>
      </w:r>
      <w:r>
        <w:rPr>
          <w:u w:val="single"/>
        </w:rPr>
        <w:t xml:space="preserve">state appropriation for fiscal year 2023 is provided solely to provide grants to counties impacted by the long-term conservation strategy for the marbled murrelet, adopted by the board of natural resources on December 3, 2019, as an amendment to the 1997 state trust lands habitat conservation plan. The department must pay, by December 31, 2022, an amount to be distributed as follows:</w:t>
      </w:r>
    </w:p>
    <w:p>
      <w:pPr>
        <w:spacing w:before="0" w:after="0" w:line="408" w:lineRule="exact"/>
        <w:ind w:left="0" w:right="0" w:firstLine="576"/>
        <w:jc w:val="left"/>
        <w:tabs>
          <w:tab w:val="right" w:leader="dot" w:pos="9936"/>
        </w:tabs>
      </w:pPr>
      <w:r>
        <w:rPr>
          <w:u w:val="single"/>
        </w:rPr>
        <w:t xml:space="preserve">(i) Clallam county</w:t>
      </w:r>
      <w:r>
        <w:tab/>
      </w:r>
      <w:r>
        <w:rPr>
          <w:u w:val="single"/>
        </w:rPr>
        <w:t xml:space="preserve">$623,182</w:t>
      </w:r>
    </w:p>
    <w:p>
      <w:pPr>
        <w:spacing w:before="0" w:after="0" w:line="408" w:lineRule="exact"/>
        <w:ind w:left="0" w:right="0" w:firstLine="576"/>
        <w:jc w:val="left"/>
        <w:tabs>
          <w:tab w:val="right" w:leader="dot" w:pos="9936"/>
        </w:tabs>
      </w:pPr>
      <w:r>
        <w:rPr>
          <w:u w:val="single"/>
        </w:rPr>
        <w:t xml:space="preserve">(ii) Grays Harbor county</w:t>
      </w:r>
      <w:r>
        <w:tab/>
      </w:r>
      <w:r>
        <w:rPr>
          <w:u w:val="single"/>
        </w:rPr>
        <w:t xml:space="preserve">$7,176</w:t>
      </w:r>
    </w:p>
    <w:p>
      <w:pPr>
        <w:spacing w:before="0" w:after="0" w:line="408" w:lineRule="exact"/>
        <w:ind w:left="0" w:right="0" w:firstLine="576"/>
        <w:jc w:val="left"/>
        <w:tabs>
          <w:tab w:val="right" w:leader="dot" w:pos="9936"/>
        </w:tabs>
      </w:pPr>
      <w:r>
        <w:rPr>
          <w:u w:val="single"/>
        </w:rPr>
        <w:t xml:space="preserve">(iii) Jefferson county</w:t>
      </w:r>
      <w:r>
        <w:tab/>
      </w:r>
      <w:r>
        <w:rPr>
          <w:u w:val="single"/>
        </w:rPr>
        <w:t xml:space="preserve">$69,141</w:t>
      </w:r>
    </w:p>
    <w:p>
      <w:pPr>
        <w:spacing w:before="0" w:after="0" w:line="408" w:lineRule="exact"/>
        <w:ind w:left="0" w:right="0" w:firstLine="576"/>
        <w:jc w:val="left"/>
        <w:tabs>
          <w:tab w:val="right" w:leader="dot" w:pos="9936"/>
        </w:tabs>
      </w:pPr>
      <w:r>
        <w:rPr>
          <w:u w:val="single"/>
        </w:rPr>
        <w:t xml:space="preserve">(iv) King county</w:t>
      </w:r>
      <w:r>
        <w:tab/>
      </w:r>
      <w:r>
        <w:rPr>
          <w:u w:val="single"/>
        </w:rPr>
        <w:t xml:space="preserve">$517</w:t>
      </w:r>
    </w:p>
    <w:p>
      <w:pPr>
        <w:spacing w:before="0" w:after="0" w:line="408" w:lineRule="exact"/>
        <w:ind w:left="0" w:right="0" w:firstLine="576"/>
        <w:jc w:val="left"/>
        <w:tabs>
          <w:tab w:val="right" w:leader="dot" w:pos="9936"/>
        </w:tabs>
      </w:pPr>
      <w:r>
        <w:rPr>
          <w:u w:val="single"/>
        </w:rPr>
        <w:t xml:space="preserve">(v) Lewis county</w:t>
      </w:r>
      <w:r>
        <w:tab/>
      </w:r>
      <w:r>
        <w:rPr>
          <w:u w:val="single"/>
        </w:rPr>
        <w:t xml:space="preserve">$1,868</w:t>
      </w:r>
    </w:p>
    <w:p>
      <w:pPr>
        <w:spacing w:before="0" w:after="0" w:line="408" w:lineRule="exact"/>
        <w:ind w:left="0" w:right="0" w:firstLine="576"/>
        <w:jc w:val="left"/>
        <w:tabs>
          <w:tab w:val="right" w:leader="dot" w:pos="9936"/>
        </w:tabs>
      </w:pPr>
      <w:r>
        <w:rPr>
          <w:u w:val="single"/>
        </w:rPr>
        <w:t xml:space="preserve">(vi) Mason county</w:t>
      </w:r>
      <w:r>
        <w:tab/>
      </w:r>
      <w:r>
        <w:rPr>
          <w:u w:val="single"/>
        </w:rPr>
        <w:t xml:space="preserve">$5,309</w:t>
      </w:r>
    </w:p>
    <w:p>
      <w:pPr>
        <w:spacing w:before="0" w:after="0" w:line="408" w:lineRule="exact"/>
        <w:ind w:left="0" w:right="0" w:firstLine="576"/>
        <w:jc w:val="left"/>
        <w:tabs>
          <w:tab w:val="right" w:leader="dot" w:pos="9936"/>
        </w:tabs>
      </w:pPr>
      <w:r>
        <w:rPr>
          <w:u w:val="single"/>
        </w:rPr>
        <w:t xml:space="preserve">(vii) Pacific county</w:t>
      </w:r>
      <w:r>
        <w:tab/>
      </w:r>
      <w:r>
        <w:rPr>
          <w:u w:val="single"/>
        </w:rPr>
        <w:t xml:space="preserve">$212,885</w:t>
      </w:r>
    </w:p>
    <w:p>
      <w:pPr>
        <w:spacing w:before="0" w:after="0" w:line="408" w:lineRule="exact"/>
        <w:ind w:left="0" w:right="0" w:firstLine="576"/>
        <w:jc w:val="left"/>
        <w:tabs>
          <w:tab w:val="right" w:leader="dot" w:pos="9936"/>
        </w:tabs>
      </w:pPr>
      <w:r>
        <w:rPr>
          <w:u w:val="single"/>
        </w:rPr>
        <w:t xml:space="preserve">(viii) Skagit county</w:t>
      </w:r>
      <w:r>
        <w:tab/>
      </w:r>
      <w:r>
        <w:rPr>
          <w:u w:val="single"/>
        </w:rPr>
        <w:t xml:space="preserve">$70,067</w:t>
      </w:r>
    </w:p>
    <w:p>
      <w:pPr>
        <w:spacing w:before="0" w:after="0" w:line="408" w:lineRule="exact"/>
        <w:ind w:left="0" w:right="0" w:firstLine="576"/>
        <w:jc w:val="left"/>
        <w:tabs>
          <w:tab w:val="right" w:leader="dot" w:pos="9936"/>
        </w:tabs>
      </w:pPr>
      <w:r>
        <w:rPr>
          <w:u w:val="single"/>
        </w:rPr>
        <w:t xml:space="preserve">(ix) Snohomish county</w:t>
      </w:r>
      <w:r>
        <w:tab/>
      </w:r>
      <w:r>
        <w:rPr>
          <w:u w:val="single"/>
        </w:rPr>
        <w:t xml:space="preserve">$65,805</w:t>
      </w:r>
    </w:p>
    <w:p>
      <w:pPr>
        <w:spacing w:before="0" w:after="0" w:line="408" w:lineRule="exact"/>
        <w:ind w:left="0" w:right="0" w:firstLine="576"/>
        <w:jc w:val="left"/>
        <w:tabs>
          <w:tab w:val="right" w:leader="dot" w:pos="9936"/>
        </w:tabs>
      </w:pPr>
      <w:r>
        <w:rPr>
          <w:u w:val="single"/>
        </w:rPr>
        <w:t xml:space="preserve">(x) Wahkiakum county</w:t>
      </w:r>
      <w:r>
        <w:tab/>
      </w:r>
      <w:r>
        <w:rPr>
          <w:u w:val="single"/>
        </w:rPr>
        <w:t xml:space="preserve">$156,978</w:t>
      </w:r>
    </w:p>
    <w:p>
      <w:pPr>
        <w:spacing w:before="0" w:after="0" w:line="408" w:lineRule="exact"/>
        <w:ind w:left="0" w:right="0" w:firstLine="576"/>
        <w:jc w:val="left"/>
        <w:tabs>
          <w:tab w:val="right" w:leader="dot" w:pos="9936"/>
        </w:tabs>
      </w:pPr>
      <w:r>
        <w:rPr>
          <w:u w:val="single"/>
        </w:rPr>
        <w:t xml:space="preserve">(xi) Whatcom county</w:t>
      </w:r>
      <w:r>
        <w:tab/>
      </w:r>
      <w:r>
        <w:rPr>
          <w:u w:val="single"/>
        </w:rPr>
        <w:t xml:space="preserve">$47,650</w:t>
      </w:r>
    </w:p>
    <w:p>
      <w:pPr>
        <w:spacing w:before="0" w:after="0" w:line="408" w:lineRule="exact"/>
        <w:ind w:left="0" w:right="0" w:firstLine="576"/>
        <w:jc w:val="left"/>
      </w:pPr>
      <w:r>
        <w:rPr>
          <w:u w:val="single"/>
        </w:rPr>
        <w:t xml:space="preserve">(b) Funding distributed to counties under (a) of this subsection must be used by the counties in accordance with RCW 79.64.110(1)(a) (ii) and (iii).</w:t>
      </w:r>
    </w:p>
    <w:p>
      <w:pPr>
        <w:spacing w:before="0" w:after="0" w:line="408" w:lineRule="exact"/>
        <w:ind w:left="0" w:right="0" w:firstLine="576"/>
        <w:jc w:val="left"/>
      </w:pPr>
      <w:r>
        <w:rPr>
          <w:u w:val="single"/>
        </w:rPr>
        <w:t xml:space="preserve">(41) $250,000 of the general fund</w:t>
      </w:r>
      <w:r>
        <w:rPr>
          <w:rFonts w:ascii="Times New Roman" w:hAnsi="Times New Roman"/>
          <w:u w:val="single"/>
        </w:rPr>
        <w:t xml:space="preserve">—</w:t>
      </w:r>
      <w:r>
        <w:rPr>
          <w:u w:val="single"/>
        </w:rPr>
        <w:t xml:space="preserve">state appropriation for fiscal year 2023 is provided solely to the department, in coordination with the office of the superintendent of public instruction, for recommendations on the development of an outdoor school at the site of the Naselle youth camp. The department must consider, at a minimum, the suitability of the current facilities, operating and capital budget needs and estimated costs, any potential transfers of land ownership or management, partnership opportunities, and other potential procedural or operational challenges and proposed solutions. The department must submit a final report to the appropriate committees of the legislature by December 31, 2022.</w:t>
      </w:r>
    </w:p>
    <w:p>
      <w:pPr>
        <w:spacing w:before="0" w:after="0" w:line="408" w:lineRule="exact"/>
        <w:ind w:left="0" w:right="0" w:firstLine="576"/>
        <w:jc w:val="left"/>
      </w:pPr>
      <w:r>
        <w:rPr>
          <w:u w:val="single"/>
        </w:rPr>
        <w:t xml:space="preserve">(42) $5,000,000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campgrounds, picnic sites, water access areas, signs, kiosks, and gates. The department is encouraged to partner with nonprofit organizations in the maintenance of public lands and to partner with Washington tribes to respectfully and sustainably care for their ancestral lands in public ownership.</w:t>
      </w:r>
    </w:p>
    <w:p>
      <w:pPr>
        <w:spacing w:before="0" w:after="0" w:line="408" w:lineRule="exact"/>
        <w:ind w:left="0" w:right="0" w:firstLine="576"/>
        <w:jc w:val="left"/>
      </w:pPr>
      <w:r>
        <w:rPr>
          <w:u w:val="single"/>
        </w:rPr>
        <w:t xml:space="preserve">(43) $4,284,000 of the derelict vessel removal account</w:t>
      </w:r>
      <w:r>
        <w:rPr>
          <w:rFonts w:ascii="Times New Roman" w:hAnsi="Times New Roman"/>
          <w:u w:val="single"/>
        </w:rPr>
        <w:t xml:space="preserve">—</w:t>
      </w:r>
      <w:r>
        <w:rPr>
          <w:u w:val="single"/>
        </w:rPr>
        <w:t xml:space="preserve">state appropriation is provided solely for implementation of House Bill No. 1700 (derelict vessel removal). If the bill is not enacted by June 30, 2022, the amount provided in this subsection shall lapse.</w:t>
      </w:r>
    </w:p>
    <w:p>
      <w:pPr>
        <w:spacing w:before="0" w:after="0" w:line="408" w:lineRule="exact"/>
        <w:ind w:left="0" w:right="0" w:firstLine="576"/>
        <w:jc w:val="left"/>
      </w:pPr>
      <w:r>
        <w:rPr>
          <w:u w:val="single"/>
        </w:rPr>
        <w:t xml:space="preserve">(44) $50,000 of the general fund</w:t>
      </w:r>
      <w:r>
        <w:rPr>
          <w:rFonts w:ascii="Times New Roman" w:hAnsi="Times New Roman"/>
          <w:u w:val="single"/>
        </w:rPr>
        <w:t xml:space="preserve">—</w:t>
      </w:r>
      <w:r>
        <w:rPr>
          <w:u w:val="single"/>
        </w:rPr>
        <w:t xml:space="preserve">state appropriation for fiscal year 2022 and $450,000 of the general fund</w:t>
      </w:r>
      <w:r>
        <w:rPr>
          <w:rFonts w:ascii="Times New Roman" w:hAnsi="Times New Roman"/>
          <w:u w:val="single"/>
        </w:rPr>
        <w:t xml:space="preserve">—</w:t>
      </w:r>
      <w:r>
        <w:rPr>
          <w:u w:val="single"/>
        </w:rPr>
        <w:t xml:space="preserve">state appropriation for fiscal year 2023 are provided solely for the purpose of establishing demonstration areas for wildfire ready neighbors, a wildland fire resiliency outreach, assessment, and education program, in portions of Pierce, Mason, and Thurston counties. Wildfire ready neighbor demonstration areas must be located where there is a demonstrated high risk of wildland fire, a mix of suburban and small private forestland ownership, and significant areas of wildland urban interface. Further, demonstration areas must be selected by employing principles of environmental justice and equity, with an effort to select areas for inclusion that have a significant proportion of vulnerable populations and "highly impacted communities" as defined by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$21,046,000</w:t>
      </w:r>
      <w:r>
        <w:t>))</w:t>
      </w:r>
    </w:p>
    <w:p>
      <w:pPr>
        <w:spacing w:before="0" w:after="0" w:line="408" w:lineRule="exact"/>
        <w:ind w:left="0" w:right="0" w:firstLine="0"/>
        <w:jc w:val="left"/>
        <w:tabs>
          <w:tab w:val="right" w:leader="none" w:pos="9936"/>
        </w:tabs>
      </w:pPr>
      <w:r>
        <w:tab/>
      </w:r>
      <w:r>
        <w:rPr>
          <w:u w:val="single"/>
        </w:rPr>
        <w:t xml:space="preserve">$59,038,000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$20,632,000</w:t>
      </w:r>
      <w:r>
        <w:t>))</w:t>
      </w:r>
    </w:p>
    <w:p>
      <w:pPr>
        <w:spacing w:before="0" w:after="0" w:line="408" w:lineRule="exact"/>
        <w:ind w:left="0" w:right="0" w:firstLine="0"/>
        <w:jc w:val="left"/>
        <w:tabs>
          <w:tab w:val="right" w:leader="none" w:pos="9936"/>
        </w:tabs>
      </w:pPr>
      <w:r>
        <w:tab/>
      </w:r>
      <w:r>
        <w:rPr>
          <w:u w:val="single"/>
        </w:rPr>
        <w:t xml:space="preserve">$85,667,000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$35,878,000</w:t>
      </w:r>
      <w:r>
        <w:t>))</w:t>
      </w:r>
    </w:p>
    <w:p>
      <w:pPr>
        <w:spacing w:before="0" w:after="0" w:line="408" w:lineRule="exact"/>
        <w:ind w:left="0" w:right="0" w:firstLine="0"/>
        <w:jc w:val="left"/>
        <w:tabs>
          <w:tab w:val="right" w:leader="none" w:pos="9936"/>
        </w:tabs>
      </w:pPr>
      <w:r>
        <w:tab/>
      </w:r>
      <w:r>
        <w:rPr>
          <w:u w:val="single"/>
        </w:rPr>
        <w:t xml:space="preserve">$40,537,000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$2,692,000</w:t>
      </w:r>
      <w:r>
        <w:t>))</w:t>
      </w:r>
    </w:p>
    <w:p>
      <w:pPr>
        <w:spacing w:before="0" w:after="0" w:line="408" w:lineRule="exact"/>
        <w:ind w:left="0" w:right="0" w:firstLine="0"/>
        <w:jc w:val="left"/>
        <w:tabs>
          <w:tab w:val="right" w:leader="none" w:pos="9936"/>
        </w:tabs>
      </w:pPr>
      <w:r>
        <w:tab/>
      </w:r>
      <w:r>
        <w:rPr>
          <w:u w:val="single"/>
        </w:rPr>
        <w:t xml:space="preserve">$2,712,000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$9,410,000</w:t>
      </w:r>
      <w:r>
        <w:t>))</w:t>
      </w:r>
    </w:p>
    <w:p>
      <w:pPr>
        <w:spacing w:before="0" w:after="0" w:line="408" w:lineRule="exact"/>
        <w:ind w:left="0" w:right="0" w:firstLine="0"/>
        <w:jc w:val="left"/>
        <w:tabs>
          <w:tab w:val="right" w:leader="none" w:pos="9936"/>
        </w:tabs>
      </w:pPr>
      <w:r>
        <w:tab/>
      </w:r>
      <w:r>
        <w:rPr>
          <w:u w:val="single"/>
        </w:rPr>
        <w:t xml:space="preserve">$9,448,000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$627,000</w:t>
      </w:r>
      <w:r>
        <w:t>))</w:t>
      </w:r>
    </w:p>
    <w:p>
      <w:pPr>
        <w:spacing w:before="0" w:after="0" w:line="408" w:lineRule="exact"/>
        <w:ind w:left="0" w:right="0" w:firstLine="0"/>
        <w:jc w:val="left"/>
        <w:tabs>
          <w:tab w:val="right" w:leader="none" w:pos="9936"/>
        </w:tabs>
      </w:pPr>
      <w:r>
        <w:tab/>
      </w:r>
      <w:r>
        <w:rPr>
          <w:u w:val="single"/>
        </w:rPr>
        <w:t xml:space="preserve">$1,424,000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$952,000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$90,000,000</w:t>
      </w:r>
    </w:p>
    <w:p>
      <w:pPr>
        <w:tabs>
          <w:tab w:val="right" w:leader="dot" w:pos="9936"/>
        </w:tabs>
        <w:ind w:left="0" w:right="0" w:firstLine="1440"/>
      </w:pPr>
      <w:r>
        <w:rPr/>
        <w:t xml:space="preserve">TOTAL APPROPRIATION</w:t>
      </w:r>
      <w:r>
        <w:tab/>
      </w:r>
      <w:r>
        <w:t>((</w:t>
      </w:r>
      <w:r>
        <w:rPr>
          <w:strike/>
        </w:rPr>
        <w:t xml:space="preserve">$182,124,000</w:t>
      </w:r>
      <w:r>
        <w:t>))</w:t>
      </w:r>
    </w:p>
    <w:p>
      <w:pPr>
        <w:tabs>
          <w:tab w:val="right" w:leader="none" w:pos="9936"/>
        </w:tabs>
        <w:ind w:left="0" w:right="0" w:firstLine="1440"/>
      </w:pPr>
      <w:r>
        <w:tab/>
      </w:r>
      <w:r>
        <w:rPr>
          <w:u w:val="single"/>
        </w:rPr>
        <w:t xml:space="preserve">$290,672,000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$45,000,000 of the coronavirus state fiscal recovery fund</w:t>
      </w:r>
      <w:r>
        <w:rPr>
          <w:rFonts w:ascii="Times New Roman" w:hAnsi="Times New Roman"/>
        </w:rPr>
        <w:t xml:space="preserve">—</w:t>
      </w:r>
      <w:r>
        <w:rPr/>
        <w:t xml:space="preserve">federal appropriation </w:t>
      </w:r>
      <w:r>
        <w:t>((</w:t>
      </w:r>
      <w:r>
        <w:rPr>
          <w:strike/>
        </w:rPr>
        <w:t xml:space="preserve">is</w:t>
      </w:r>
      <w:r>
        <w:t>))</w:t>
      </w:r>
      <w:r>
        <w:rPr>
          <w:u w:val="single"/>
        </w:rPr>
        <w:t xml:space="preserve">, $31,793,000 of the general fund</w:t>
      </w:r>
      <w:r>
        <w:rPr>
          <w:rFonts w:ascii="Times New Roman" w:hAnsi="Times New Roman"/>
          <w:u w:val="single"/>
        </w:rPr>
        <w:t xml:space="preserve">—</w:t>
      </w:r>
      <w:r>
        <w:rPr>
          <w:u w:val="single"/>
        </w:rPr>
        <w:t xml:space="preserve">state appropriation for fiscal year 2022, and $43,045,000 of the general fund</w:t>
      </w:r>
      <w:r>
        <w:rPr>
          <w:rFonts w:ascii="Times New Roman" w:hAnsi="Times New Roman"/>
          <w:u w:val="single"/>
        </w:rPr>
        <w:t xml:space="preserve">—</w:t>
      </w:r>
      <w:r>
        <w:rPr>
          <w:u w:val="single"/>
        </w:rPr>
        <w:t xml:space="preserve">state appropriation for fiscal year 2023 are</w:t>
      </w:r>
      <w:r>
        <w:rPr/>
        <w:t xml:space="preserve"> provided solely to develop a state alternative to the United States department of agriculture farmers to families food box program and provide resources for hunger relief organizations, including organizations that serve BIPOC and other socially disadvantaged communities.</w:t>
      </w:r>
    </w:p>
    <w:p>
      <w:pPr>
        <w:spacing w:before="0" w:after="0" w:line="408" w:lineRule="exact"/>
        <w:ind w:left="0" w:right="0" w:firstLine="576"/>
        <w:jc w:val="left"/>
      </w:pPr>
      <w:r>
        <w:rPr/>
        <w:t xml:space="preserve">(2) $5,000,000 of the coronavirus state fiscal recovery fund</w:t>
      </w:r>
      <w:r>
        <w:rPr>
          <w:rFonts w:ascii="Times New Roman" w:hAnsi="Times New Roman"/>
        </w:rPr>
        <w:t xml:space="preserve">—</w:t>
      </w:r>
      <w:r>
        <w:rPr/>
        <w:t xml:space="preserve">federal appropriation is provided solely for the farm-to-school program under RCW 15.64.060.</w:t>
      </w:r>
    </w:p>
    <w:p>
      <w:pPr>
        <w:spacing w:before="0" w:after="0" w:line="408" w:lineRule="exact"/>
        <w:ind w:left="0" w:right="0" w:firstLine="576"/>
        <w:jc w:val="left"/>
      </w:pPr>
      <w:r>
        <w:rPr/>
        <w:t xml:space="preserve">(3) $8,000,000 of the coronavirus state fiscal recovery fund</w:t>
      </w:r>
      <w:r>
        <w:rPr>
          <w:rFonts w:ascii="Times New Roman" w:hAnsi="Times New Roman"/>
        </w:rPr>
        <w:t xml:space="preserve">—</w:t>
      </w:r>
      <w:r>
        <w:rPr/>
        <w:t xml:space="preserve">federal appropriation is provided solely for local food system infrastructure and market access grants, prioritized for women, minority, and small business owners.</w:t>
      </w:r>
    </w:p>
    <w:p>
      <w:pPr>
        <w:spacing w:before="0" w:after="0" w:line="408" w:lineRule="exact"/>
        <w:ind w:left="0" w:right="0" w:firstLine="576"/>
        <w:jc w:val="left"/>
      </w:pPr>
      <w:r>
        <w:rPr/>
        <w:t xml:space="preserve">(4) $9,000,000 of the coronavirus state fiscal recovery fund</w:t>
      </w:r>
      <w:r>
        <w:rPr>
          <w:rFonts w:ascii="Times New Roman" w:hAnsi="Times New Roman"/>
        </w:rPr>
        <w:t xml:space="preserve">—</w:t>
      </w:r>
      <w:r>
        <w:rPr/>
        <w:t xml:space="preserve">federal appropriation is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(5)(a)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the department to coordinate with the office of equity, the conservation commission, underrepresented farmers and ranchers, organizations that represent historically underrepresented farmers and ranchers, farmworkers, and labor advocates to:</w:t>
      </w:r>
    </w:p>
    <w:p>
      <w:pPr>
        <w:spacing w:before="0" w:after="0" w:line="408" w:lineRule="exact"/>
        <w:ind w:left="0" w:right="0" w:firstLine="576"/>
        <w:jc w:val="left"/>
      </w:pPr>
      <w:r>
        <w:rPr/>
        <w:t xml:space="preserve">(i) Ensure inclusion of historically underrepresented farmers and ranchers in the agricultural industry;</w:t>
      </w:r>
    </w:p>
    <w:p>
      <w:pPr>
        <w:spacing w:before="0" w:after="0" w:line="408" w:lineRule="exact"/>
        <w:ind w:left="0" w:right="0" w:firstLine="576"/>
        <w:jc w:val="left"/>
      </w:pPr>
      <w:r>
        <w:rPr/>
        <w:t xml:space="preserve">(ii) Evaluate related boards, commissions, and advisory panels to ensure inclusion of historically underrepresented farmers and ranchers;</w:t>
      </w:r>
    </w:p>
    <w:p>
      <w:pPr>
        <w:spacing w:before="0" w:after="0" w:line="408" w:lineRule="exact"/>
        <w:ind w:left="0" w:right="0" w:firstLine="576"/>
        <w:jc w:val="left"/>
      </w:pPr>
      <w:r>
        <w:rPr/>
        <w:t xml:space="preserve">(iii) Include historically underrepresented farmers and ranchers in the development, implementation, and enforcement of food and agriculture laws, rules, regulations, policies, and programs; and</w:t>
      </w:r>
    </w:p>
    <w:p>
      <w:pPr>
        <w:spacing w:before="0" w:after="0" w:line="408" w:lineRule="exact"/>
        <w:ind w:left="0" w:right="0" w:firstLine="576"/>
        <w:jc w:val="left"/>
      </w:pPr>
      <w:r>
        <w:rPr/>
        <w:t xml:space="preserve">(iv) Consider ways to increase engagement in agricultural education and workforce development opportunities by communities who have been historically underrepresented in agriculture.</w:t>
      </w:r>
    </w:p>
    <w:p>
      <w:pPr>
        <w:spacing w:before="0" w:after="0" w:line="408" w:lineRule="exact"/>
        <w:ind w:left="0" w:right="0" w:firstLine="576"/>
        <w:jc w:val="left"/>
      </w:pPr>
      <w:r>
        <w:rPr/>
        <w:t xml:space="preserve">(b) The department must report to the governor and legislature, in accordance with RCW 43.01.036, by October 31, 2022, on its activities and efforts to include historically underrepresented farmers and ranchers. The report must describe the department's efforts to serve historically underrepresented farmers and ranchers, identify existing gaps and financial barriers to land ownership and obtaining equipment, and must include recommendations to improve outreach to and services for historically underrepresented farmers and ranchers.</w:t>
      </w:r>
    </w:p>
    <w:p>
      <w:pPr>
        <w:spacing w:before="0" w:after="0" w:line="408" w:lineRule="exact"/>
        <w:ind w:left="0" w:right="0" w:firstLine="576"/>
        <w:jc w:val="left"/>
      </w:pPr>
      <w:r>
        <w:rPr/>
        <w:t xml:space="preserve">(6) </w:t>
      </w:r>
      <w:r>
        <w:t>((</w:t>
      </w:r>
      <w:r>
        <w:rPr>
          <w:strike/>
        </w:rPr>
        <w:t xml:space="preserve">$203,000</w:t>
      </w:r>
      <w:r>
        <w:t>))</w:t>
      </w:r>
      <w:r>
        <w:rPr/>
        <w:t xml:space="preserve"> </w:t>
      </w:r>
      <w:r>
        <w:rPr>
          <w:u w:val="single"/>
        </w:rPr>
        <w:t xml:space="preserve">$4,936,000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$203,000</w:t>
      </w:r>
      <w:r>
        <w:t>))</w:t>
      </w:r>
      <w:r>
        <w:rPr/>
        <w:t xml:space="preserve"> </w:t>
      </w:r>
      <w:r>
        <w:rPr>
          <w:u w:val="single"/>
        </w:rPr>
        <w:t xml:space="preserve">$938,000</w:t>
      </w:r>
      <w:r>
        <w:rPr/>
        <w:t xml:space="preserve"> of the general fund</w:t>
      </w:r>
      <w:r>
        <w:rPr>
          <w:rFonts w:ascii="Times New Roman" w:hAnsi="Times New Roman"/>
        </w:rPr>
        <w:t xml:space="preserve">—</w:t>
      </w:r>
      <w:r>
        <w:rPr/>
        <w:t xml:space="preserve">state appropriation for fiscal year 2023 are provided solely for implementing a Japanese beetle monitoring and eradication program in central Washington.</w:t>
      </w:r>
    </w:p>
    <w:p>
      <w:pPr>
        <w:spacing w:before="0" w:after="0" w:line="408" w:lineRule="exact"/>
        <w:ind w:left="0" w:right="0" w:firstLine="576"/>
        <w:jc w:val="left"/>
      </w:pPr>
      <w:r>
        <w:rPr/>
        <w:t xml:space="preserve">(7) </w:t>
      </w:r>
      <w:r>
        <w:t>((</w:t>
      </w:r>
      <w:r>
        <w:rPr>
          <w:strike/>
        </w:rPr>
        <w:t xml:space="preserve">$6,105,445</w:t>
      </w:r>
      <w:r>
        <w:t>))</w:t>
      </w:r>
      <w:r>
        <w:rPr/>
        <w:t xml:space="preserve"> </w:t>
      </w:r>
      <w:r>
        <w:rPr>
          <w:u w:val="single"/>
        </w:rPr>
        <w:t xml:space="preserve">$6,605,445</w:t>
      </w:r>
      <w:r>
        <w:rPr/>
        <w:t xml:space="preserve"> of the general fund</w:t>
      </w:r>
      <w:r>
        <w:rPr>
          <w:rFonts w:ascii="Times New Roman" w:hAnsi="Times New Roman"/>
        </w:rPr>
        <w:t xml:space="preserve">—</w:t>
      </w:r>
      <w:r>
        <w:rPr/>
        <w:t xml:space="preserve">state appropriation for fiscal year 2022, </w:t>
      </w:r>
      <w:r>
        <w:t>((</w:t>
      </w:r>
      <w:r>
        <w:rPr>
          <w:strike/>
        </w:rPr>
        <w:t xml:space="preserve">$6,105,905</w:t>
      </w:r>
      <w:r>
        <w:t>))</w:t>
      </w:r>
      <w:r>
        <w:rPr/>
        <w:t xml:space="preserve"> </w:t>
      </w:r>
      <w:r>
        <w:rPr>
          <w:u w:val="single"/>
        </w:rPr>
        <w:t xml:space="preserve">$23,230,000</w:t>
      </w:r>
      <w:r>
        <w:rPr/>
        <w:t xml:space="preserve"> of the general fund</w:t>
      </w:r>
      <w:r>
        <w:rPr>
          <w:rFonts w:ascii="Times New Roman" w:hAnsi="Times New Roman"/>
        </w:rPr>
        <w:t xml:space="preserve">—</w:t>
      </w:r>
      <w:r>
        <w:rPr/>
        <w:t xml:space="preserve">state appropriation for fiscal year 2023, and $23,000,000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(9)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(10) $952,000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Fund the northeast Washington wolf-livestock management grant program as provided in RCW 16.76.020, at $432,000 for fiscal year 2022 and fiscal year 2023. Funds from the grant program must be used only for the deployment of nonlethal deterrence, specifically with the goal to reduce the likelihood of cattle being injured or killed by wolves by deploying proactive, preventative methods that have a good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well-timed and placed preventative coverage on the landscape. The department retains the final decision-making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Contract with the northeast Washington wolf-cattle collaborative, a nonprofit organization, for $320,000 for fiscal year 2022 and fiscal year 2023 for range riders to conduct proactive deterrence activities with the goal to reduce the likelihood of cattle being injured or killed by wolves. The contract must provide that the organization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2021, and December 31, 2022. Work is to be conducted solely on United States forest service grazing allotments and adjoining private lands in the Kettle mountains in Ferry county. This includes an area from the northern boundary of the Colville Confederated Tribes reservation, west of the Columbia river north to state route 20, and then west of United States route 395 to the Canadian border, and from the northern boundary of the Colville Confederated Tribes reservation east of state highway 21 to the Canadian border. Also included are federal grazing allotments and adjoining private lands in the Vulcan mountain area, an area which is north of the Kettle river where it enters the United States at Midway, British Columbia and leaves the United States near Danville, Washington.</w:t>
      </w:r>
    </w:p>
    <w:p>
      <w:pPr>
        <w:spacing w:before="0" w:after="0" w:line="408" w:lineRule="exact"/>
        <w:ind w:left="0" w:right="0" w:firstLine="576"/>
        <w:jc w:val="left"/>
      </w:pPr>
      <w:r>
        <w:rPr/>
        <w:t xml:space="preserve">(c) Within the amounts provided in this subsection, the department must provide $120,000 in fiscal year 2022 and $80,000 in fiscal year 2023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(11) $1,400,000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find a suitable replacement for imidacloprid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 Up to eight percent of the total amount provided may be used by the departments of agriculture, commerce, ecology, and natural resources to cover overhead expenses relating to their continued participation in the working group for the 2021-2023 fiscal biennium.</w:t>
      </w:r>
    </w:p>
    <w:p>
      <w:pPr>
        <w:spacing w:before="0" w:after="0" w:line="408" w:lineRule="exact"/>
        <w:ind w:left="0" w:right="0" w:firstLine="576"/>
        <w:jc w:val="left"/>
      </w:pPr>
      <w:r>
        <w:rPr/>
        <w:t xml:space="preserve">(12) </w:t>
      </w:r>
      <w:r>
        <w:t>((</w:t>
      </w:r>
      <w:r>
        <w:rPr>
          <w:strike/>
        </w:rPr>
        <w:t xml:space="preserve">$119,000</w:t>
      </w:r>
      <w:r>
        <w:t>))</w:t>
      </w:r>
      <w:r>
        <w:rPr/>
        <w:t xml:space="preserve"> </w:t>
      </w:r>
      <w:r>
        <w:rPr>
          <w:u w:val="single"/>
        </w:rPr>
        <w:t xml:space="preserve">$323,000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w:t>
      </w:r>
      <w:r>
        <w:t>))</w:t>
      </w:r>
      <w:r>
        <w:rPr/>
        <w:t xml:space="preserve"> </w:t>
      </w:r>
      <w:r>
        <w:rPr>
          <w:u w:val="single"/>
        </w:rPr>
        <w:t xml:space="preserve">$477,000</w:t>
      </w:r>
      <w:r>
        <w:rPr/>
        <w:t xml:space="preserve">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$78,000 of the general fund</w:t>
      </w:r>
      <w:r>
        <w:rPr>
          <w:rFonts w:ascii="Times New Roman" w:hAnsi="Times New Roman"/>
        </w:rPr>
        <w:t xml:space="preserve">—</w:t>
      </w:r>
      <w:r>
        <w:rPr/>
        <w:t xml:space="preserve">state appropriation for fiscal year 2022 and </w:t>
      </w:r>
      <w:r>
        <w:t>((</w:t>
      </w:r>
      <w:r>
        <w:rPr>
          <w:strike/>
        </w:rPr>
        <w:t xml:space="preserve">$24,000</w:t>
      </w:r>
      <w:r>
        <w:t>))</w:t>
      </w:r>
      <w:r>
        <w:rPr/>
        <w:t xml:space="preserve"> </w:t>
      </w:r>
      <w:r>
        <w:rPr>
          <w:u w:val="single"/>
        </w:rPr>
        <w:t xml:space="preserve">$276,000</w:t>
      </w:r>
      <w:r>
        <w:rPr/>
        <w:t xml:space="preserve">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$2,000,000 of the general fund</w:t>
      </w:r>
      <w:r>
        <w:rPr>
          <w:rFonts w:ascii="Times New Roman" w:hAnsi="Times New Roman"/>
        </w:rPr>
        <w:t xml:space="preserve">—</w:t>
      </w:r>
      <w:r>
        <w:rPr/>
        <w:t xml:space="preserve">federal appropriation, not to exceed the amount appropriated in section 11, chapter 3, Laws of 2021, that is unobligated at the end of fiscal year 2021, is provided solely to assist hunger relief organizations to achieve food security and is subject to the same terms and conditions as the appropriation in section 11, chapter 3, Laws of 2021.</w:t>
      </w:r>
    </w:p>
    <w:p>
      <w:pPr>
        <w:spacing w:before="0" w:after="0" w:line="408" w:lineRule="exact"/>
        <w:ind w:left="0" w:right="0" w:firstLine="576"/>
        <w:jc w:val="left"/>
      </w:pPr>
      <w:r>
        <w:rPr/>
        <w:t xml:space="preserve">(15) $168,000 of the general fund</w:t>
      </w:r>
      <w:r>
        <w:rPr>
          <w:rFonts w:ascii="Times New Roman" w:hAnsi="Times New Roman"/>
        </w:rPr>
        <w:t xml:space="preserve">—</w:t>
      </w:r>
      <w:r>
        <w:rPr/>
        <w:t xml:space="preserve">state appropriation for fiscal year 2022 and $168,000 of the general fund</w:t>
      </w:r>
      <w:r>
        <w:rPr>
          <w:rFonts w:ascii="Times New Roman" w:hAnsi="Times New Roman"/>
        </w:rPr>
        <w:t xml:space="preserve">—</w:t>
      </w:r>
      <w:r>
        <w:rPr/>
        <w:t xml:space="preserve">state appropriation for fiscal year 2023 are provided solely for the department to assist small and midsize farms and small and midsize processors in exploring options to expand capacity for processing meat or meat and poultry for sale and direct marketing efforts. In carrying out this duty, the department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and slaughter facilities inspected by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(16) $1,832,000 of the general fund</w:t>
      </w:r>
      <w:r>
        <w:rPr>
          <w:rFonts w:ascii="Times New Roman" w:hAnsi="Times New Roman"/>
        </w:rPr>
        <w:t xml:space="preserve">—</w:t>
      </w:r>
      <w:r>
        <w:rPr/>
        <w:t xml:space="preserve">state appropriation for fiscal year 2022 and $1,832,000 of the general fund</w:t>
      </w:r>
      <w:r>
        <w:rPr>
          <w:rFonts w:ascii="Times New Roman" w:hAnsi="Times New Roman"/>
        </w:rPr>
        <w:t xml:space="preserve">—</w:t>
      </w:r>
      <w:r>
        <w:rPr/>
        <w:t xml:space="preserve">state appropriation for fiscal year 2023 are provided solely for the department, in consultation with the state conservation commission, to develop a grant program to provide funding to conservation districts or other entities to provide access to meat and poultry processing and inspection. In addition to other funding needs to provide access to meat and poultry processing and inspection, grant funding may be used to establish a mobile slaughter unit or to provide needed infrastructure to provide for the retail sale of meat or poultry. The department must conduct outreach to gain input from other entities, such as conservation districts, Washington State University and the food policy forum in developing the grant program described in this subsection.</w:t>
      </w:r>
    </w:p>
    <w:p>
      <w:pPr>
        <w:spacing w:before="0" w:after="0" w:line="408" w:lineRule="exact"/>
        <w:ind w:left="0" w:right="0" w:firstLine="576"/>
        <w:jc w:val="left"/>
      </w:pPr>
      <w:r>
        <w:rPr/>
        <w:t xml:space="preserve">(17) </w:t>
      </w:r>
      <w:r>
        <w:t>((</w:t>
      </w:r>
      <w:r>
        <w:rPr>
          <w:strike/>
        </w:rPr>
        <w:t xml:space="preserve">$152,000</w:t>
      </w:r>
      <w:r>
        <w:t>))</w:t>
      </w:r>
      <w:r>
        <w:rPr/>
        <w:t xml:space="preserve"> </w:t>
      </w:r>
      <w:r>
        <w:rPr>
          <w:u w:val="single"/>
        </w:rPr>
        <w:t xml:space="preserve">$156,000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$213,000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Second Substitute Senate Bill No. 5192 (electric vehicle equipment).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(18) $366,000 of the general fund</w:t>
      </w:r>
      <w:r>
        <w:rPr>
          <w:rFonts w:ascii="Times New Roman" w:hAnsi="Times New Roman"/>
          <w:u w:val="single"/>
        </w:rPr>
        <w:t xml:space="preserve">—</w:t>
      </w:r>
      <w:r>
        <w:rPr>
          <w:u w:val="single"/>
        </w:rPr>
        <w:t xml:space="preserve">state appropriation for fiscal year 2022 and $366,000 of the general fund</w:t>
      </w:r>
      <w:r>
        <w:rPr>
          <w:rFonts w:ascii="Times New Roman" w:hAnsi="Times New Roman"/>
          <w:u w:val="single"/>
        </w:rPr>
        <w:t xml:space="preserve">—</w:t>
      </w:r>
      <w:r>
        <w:rPr>
          <w:u w:val="single"/>
        </w:rPr>
        <w:t xml:space="preserve">state appropriation for fiscal year 2023 are provided solely to support the department's emergency management planning responsibilities related to agricultural systems, radiological preparedness and response, foodborne outbreaks, food security, and other emergency management responsibilities.</w:t>
      </w:r>
    </w:p>
    <w:p>
      <w:pPr>
        <w:spacing w:before="0" w:after="0" w:line="408" w:lineRule="exact"/>
        <w:ind w:left="0" w:right="0" w:firstLine="576"/>
        <w:jc w:val="left"/>
      </w:pPr>
      <w:r>
        <w:rPr>
          <w:u w:val="single"/>
        </w:rPr>
        <w:t xml:space="preserve">(19) $1,500,000 of the general fund</w:t>
      </w:r>
      <w:r>
        <w:rPr>
          <w:rFonts w:ascii="Times New Roman" w:hAnsi="Times New Roman"/>
          <w:u w:val="single"/>
        </w:rPr>
        <w:t xml:space="preserve">—</w:t>
      </w:r>
      <w:r>
        <w:rPr>
          <w:u w:val="single"/>
        </w:rPr>
        <w:t xml:space="preserve">state appropriation for fiscal year 2023 is provided solely for the department, in collaboration with the state conservation commission, conservation districts, counties, and tribes, to design and conduct research on the effectiveness of existing and new riparian habitat restoration on agricultural lands.</w:t>
      </w:r>
    </w:p>
    <w:p>
      <w:pPr>
        <w:spacing w:before="0" w:after="0" w:line="408" w:lineRule="exact"/>
        <w:ind w:left="0" w:right="0" w:firstLine="576"/>
        <w:jc w:val="left"/>
      </w:pPr>
      <w:r>
        <w:rPr>
          <w:u w:val="single"/>
        </w:rPr>
        <w:t xml:space="preserve">(20) $200,000 of the general fund</w:t>
      </w:r>
      <w:r>
        <w:rPr>
          <w:rFonts w:ascii="Times New Roman" w:hAnsi="Times New Roman"/>
          <w:u w:val="single"/>
        </w:rPr>
        <w:t xml:space="preserve">—</w:t>
      </w:r>
      <w:r>
        <w:rPr>
          <w:u w:val="single"/>
        </w:rPr>
        <w:t xml:space="preserve">state appropriation for fiscal year 2023 is provided solely for rulemaking for a voluntary marijuana certification program that is consistent with the department's existing organics program, as authorized by chapter 317, Laws of 2017 (ESSB 5131).</w:t>
      </w:r>
    </w:p>
    <w:p>
      <w:pPr>
        <w:spacing w:before="0" w:after="0" w:line="408" w:lineRule="exact"/>
        <w:ind w:left="0" w:right="0" w:firstLine="576"/>
        <w:jc w:val="left"/>
      </w:pPr>
      <w:r>
        <w:rPr>
          <w:u w:val="single"/>
        </w:rPr>
        <w:t xml:space="preserve">(21) $300,000 of the general fund</w:t>
      </w:r>
      <w:r>
        <w:rPr>
          <w:rFonts w:ascii="Times New Roman" w:hAnsi="Times New Roman"/>
          <w:u w:val="single"/>
        </w:rPr>
        <w:t xml:space="preserve">—</w:t>
      </w:r>
      <w:r>
        <w:rPr>
          <w:u w:val="single"/>
        </w:rPr>
        <w:t xml:space="preserve">state appropriation for fiscal year 2023 is provided solely for a grant to a community-based organization in Whatcom county for the food and farm finder program, which connects local food producers with retail and wholesale consumers.</w:t>
      </w:r>
    </w:p>
    <w:p>
      <w:pPr>
        <w:spacing w:before="0" w:after="0" w:line="408" w:lineRule="exact"/>
        <w:ind w:left="0" w:right="0" w:firstLine="576"/>
        <w:jc w:val="left"/>
      </w:pPr>
      <w:r>
        <w:rPr>
          <w:u w:val="single"/>
        </w:rPr>
        <w:t xml:space="preserve">(22) $81,000 of the general fund</w:t>
      </w:r>
      <w:r>
        <w:rPr>
          <w:rFonts w:ascii="Times New Roman" w:hAnsi="Times New Roman"/>
          <w:u w:val="single"/>
        </w:rPr>
        <w:t xml:space="preserve">—</w:t>
      </w:r>
      <w:r>
        <w:rPr>
          <w:u w:val="single"/>
        </w:rPr>
        <w:t xml:space="preserve">state appropriation for fiscal year 2022 and $139,000 of the general fund—state appropriation for fiscal year 2023 are provided solely for a hemp in food task force and a hemp commission task force.</w:t>
      </w:r>
    </w:p>
    <w:p>
      <w:pPr>
        <w:spacing w:before="0" w:after="0" w:line="408" w:lineRule="exact"/>
        <w:ind w:left="0" w:right="0" w:firstLine="576"/>
        <w:jc w:val="left"/>
      </w:pPr>
      <w:r>
        <w:rPr>
          <w:u w:val="single"/>
        </w:rPr>
        <w:t xml:space="preserve">(a) Of the amounts provided in this subsection, $75,000 in fiscal year 2022 and $125,000 in fiscal year 2023 are for a hemp in food task force. The department must appoint task force members representing relevant state agencies, the scientific community, and stakeholder organizations. The department must provide staff support for the task force and contract for relevant scientific expertise. The department must report to the appropriate committees of the legislature with recommendations for the regulation of hemp in food by December 1, 2022.</w:t>
      </w:r>
    </w:p>
    <w:p>
      <w:pPr>
        <w:spacing w:before="0" w:after="0" w:line="408" w:lineRule="exact"/>
        <w:ind w:left="0" w:right="0" w:firstLine="576"/>
        <w:jc w:val="left"/>
      </w:pPr>
      <w:r>
        <w:rPr>
          <w:u w:val="single"/>
        </w:rPr>
        <w:t xml:space="preserve">(b) Of the amounts provided in this subsection, $6,000 in fiscal year 2022 and $14,000 in fiscal year 2023 are for a hemp commission task force. The department must appoint task force members representing relevant state agencies, the scientific community, and stakeholder organizations, including the hemp industry. The department must provide staff support for the task force. The department must report to the appropriate committees of the legislature with recommendations for the creation of a commodity commission for hemp by December 1, 2022.</w:t>
      </w:r>
    </w:p>
    <w:p>
      <w:pPr>
        <w:spacing w:before="0" w:after="0" w:line="408" w:lineRule="exact"/>
        <w:ind w:left="0" w:right="0" w:firstLine="576"/>
        <w:jc w:val="left"/>
      </w:pPr>
      <w:r>
        <w:rPr>
          <w:u w:val="single"/>
        </w:rPr>
        <w:t xml:space="preserve">(23) $790,000 of the dedicated marijuana account</w:t>
      </w:r>
      <w:r>
        <w:rPr>
          <w:rFonts w:ascii="Times New Roman" w:hAnsi="Times New Roman"/>
          <w:u w:val="single"/>
        </w:rPr>
        <w:t xml:space="preserve">—</w:t>
      </w:r>
      <w:r>
        <w:rPr>
          <w:u w:val="single"/>
        </w:rPr>
        <w:t xml:space="preserve">state appropriation for fiscal year 2023 is provided solely for implementation of House Bill No. 1859 (cannabis analysis labs). If the bill is not enacted by June 30, 2022, the amount provided in this subsection shall lapse.</w:t>
      </w:r>
    </w:p>
    <w:p>
      <w:pPr>
        <w:spacing w:before="0" w:after="0" w:line="408" w:lineRule="exact"/>
        <w:ind w:left="0" w:right="0" w:firstLine="576"/>
        <w:jc w:val="left"/>
      </w:pPr>
      <w:r>
        <w:rPr>
          <w:u w:val="single"/>
        </w:rPr>
        <w:t xml:space="preserve">(24) $301,000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ENERGY FACILITY SITE EVALUATION COUNCIL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$1,176,000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$13,116,000</w:t>
      </w:r>
    </w:p>
    <w:p>
      <w:pPr>
        <w:tabs>
          <w:tab w:val="right" w:leader="dot" w:pos="9936"/>
        </w:tabs>
        <w:ind w:left="0" w:right="0" w:firstLine="1440"/>
      </w:pPr>
      <w:r>
        <w:rPr/>
        <w:t xml:space="preserve">TOTAL APPROPRIATION</w:t>
      </w:r>
      <w:r>
        <w:tab/>
      </w:r>
      <w:r>
        <w:rPr/>
        <w:t xml:space="preserve">$14,292,000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$208,000 of the general fund</w:t>
      </w:r>
      <w:r>
        <w:rPr>
          <w:rFonts w:ascii="Times New Roman" w:hAnsi="Times New Roman"/>
        </w:rPr>
        <w:t xml:space="preserve">—</w:t>
      </w:r>
      <w:r>
        <w:rPr/>
        <w:t xml:space="preserve">state appropriation for fiscal year 2023 and $8,333,000 of the energy facility site evaluation council account—private/local appropriation are provided solely for implementation of Engrossed Second Substitute House Bill No. 1812 (energy facility site council). If the bill is not enacted by June 30, 2022, the amounts provided in this subsection shall lapse.</w:t>
      </w:r>
    </w:p>
    <w:p>
      <w:pPr>
        <w:spacing w:before="0" w:after="0" w:line="408" w:lineRule="exact"/>
        <w:ind w:left="0" w:right="0" w:firstLine="576"/>
        <w:jc w:val="left"/>
      </w:pPr>
      <w:r>
        <w:rPr/>
        <w:t xml:space="preserve">(2)(a) $400,000 of the general fund</w:t>
      </w:r>
      <w:r>
        <w:rPr>
          <w:rFonts w:ascii="Times New Roman" w:hAnsi="Times New Roman"/>
        </w:rPr>
        <w:t xml:space="preserve">—</w:t>
      </w:r>
      <w:r>
        <w:rPr/>
        <w:t xml:space="preserve">state appropriation for fiscal year 2023 is provided solely for the council to contract with a national research laboratory to:</w:t>
      </w:r>
    </w:p>
    <w:p>
      <w:pPr>
        <w:spacing w:before="0" w:after="0" w:line="408" w:lineRule="exact"/>
        <w:ind w:left="0" w:right="0" w:firstLine="576"/>
        <w:jc w:val="left"/>
      </w:pPr>
      <w:r>
        <w:rPr/>
        <w:t xml:space="preserve">(i) Evaluate Washington's current and future electric grid resilience and reliability based on current and projected electric energy production, ability to produce energy in-state, reliance on energy production outside of the state, and energy grid interdependence with other western states;</w:t>
      </w:r>
    </w:p>
    <w:p>
      <w:pPr>
        <w:spacing w:before="0" w:after="0" w:line="408" w:lineRule="exact"/>
        <w:ind w:left="0" w:right="0" w:firstLine="576"/>
        <w:jc w:val="left"/>
      </w:pPr>
      <w:r>
        <w:rPr/>
        <w:t xml:space="preserve">(ii) Identify key grid resilience and reliability challenges that could emerge under multiple future scenarios given adoption of new energy technologies, changes in residential and industrial energy demand, and changes in energy production and availability from both in and out-of-state sources;</w:t>
      </w:r>
    </w:p>
    <w:p>
      <w:pPr>
        <w:spacing w:before="0" w:after="0" w:line="408" w:lineRule="exact"/>
        <w:ind w:left="0" w:right="0" w:firstLine="576"/>
        <w:jc w:val="left"/>
      </w:pPr>
      <w:r>
        <w:rPr/>
        <w:t xml:space="preserve">(iii) Study the impact to the future electric grid resulting from the growth of the information technology sector, including the impact of increased data center energy demand from the tax exemptions provided in RCW 82.08.986;</w:t>
      </w:r>
    </w:p>
    <w:p>
      <w:pPr>
        <w:spacing w:before="0" w:after="0" w:line="408" w:lineRule="exact"/>
        <w:ind w:left="0" w:right="0" w:firstLine="576"/>
        <w:jc w:val="left"/>
      </w:pPr>
      <w:r>
        <w:rPr/>
        <w:t xml:space="preserve">(iv) Review and incorporate existing models, data, and study findings to ensure a duplication of efforts does not occur and to highlight modeling gaps related to regional grid resilience planning;</w:t>
      </w:r>
    </w:p>
    <w:p>
      <w:pPr>
        <w:spacing w:before="0" w:after="0" w:line="408" w:lineRule="exact"/>
        <w:ind w:left="0" w:right="0" w:firstLine="576"/>
        <w:jc w:val="left"/>
      </w:pPr>
      <w:r>
        <w:rPr/>
        <w:t xml:space="preserve">(v) Convene an advisory group to inform scenario development and review results, which may include representatives from the Washington State University Pacific northwest national laboratory advanced grid institute, energy facility site evaluation council, department of commerce, utilities and transportation commission, relevant legislative committees, energy producers, utilities, labor, environmental organizations, tribes, and communities at high risk of rolling blackouts and power supply inadequacy; and</w:t>
      </w:r>
    </w:p>
    <w:p>
      <w:pPr>
        <w:spacing w:before="0" w:after="0" w:line="408" w:lineRule="exact"/>
        <w:ind w:left="0" w:right="0" w:firstLine="576"/>
        <w:jc w:val="left"/>
      </w:pPr>
      <w:r>
        <w:rPr/>
        <w:t xml:space="preserve">(vi) Develop recommendations for enhancing electric grid reliability and resiliency for Washington that includes considerations of affordability, equity, and federal funding opportunities.</w:t>
      </w:r>
    </w:p>
    <w:p>
      <w:pPr>
        <w:spacing w:before="0" w:after="0" w:line="408" w:lineRule="exact"/>
        <w:ind w:left="0" w:right="0" w:firstLine="576"/>
        <w:jc w:val="left"/>
      </w:pPr>
      <w:r>
        <w:rPr/>
        <w:t xml:space="preserve">(b) The energy facility site evaluation council shall report findings and recommendations to the appropriate committees of the legislature by December 1, 2022, in compliance with RCW 43.01.036.</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334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$2,901,000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$2,585,000</w:t>
      </w:r>
      <w:r>
        <w:t>))</w:t>
      </w:r>
    </w:p>
    <w:p>
      <w:pPr>
        <w:spacing w:before="0" w:after="0" w:line="408" w:lineRule="exact"/>
        <w:ind w:left="0" w:right="0" w:firstLine="0"/>
        <w:jc w:val="left"/>
        <w:tabs>
          <w:tab w:val="right" w:leader="none" w:pos="9936"/>
        </w:tabs>
      </w:pPr>
      <w:r>
        <w:tab/>
      </w:r>
      <w:r>
        <w:rPr>
          <w:u w:val="single"/>
        </w:rPr>
        <w:t xml:space="preserve">$3,208,000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$1,263,000</w:t>
      </w:r>
      <w:r>
        <w:t>))</w:t>
      </w:r>
    </w:p>
    <w:p>
      <w:pPr>
        <w:spacing w:before="0" w:after="0" w:line="408" w:lineRule="exact"/>
        <w:ind w:left="0" w:right="0" w:firstLine="0"/>
        <w:jc w:val="left"/>
        <w:tabs>
          <w:tab w:val="right" w:leader="none" w:pos="9936"/>
        </w:tabs>
      </w:pPr>
      <w:r>
        <w:tab/>
      </w:r>
      <w:r>
        <w:rPr>
          <w:u w:val="single"/>
        </w:rPr>
        <w:t xml:space="preserve">$1,347,000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$13,532,000</w:t>
      </w:r>
      <w:r>
        <w:t>))</w:t>
      </w:r>
    </w:p>
    <w:p>
      <w:pPr>
        <w:spacing w:before="0" w:after="0" w:line="408" w:lineRule="exact"/>
        <w:ind w:left="0" w:right="0" w:firstLine="0"/>
        <w:jc w:val="left"/>
        <w:tabs>
          <w:tab w:val="right" w:leader="none" w:pos="9936"/>
        </w:tabs>
      </w:pPr>
      <w:r>
        <w:tab/>
      </w:r>
      <w:r>
        <w:rPr>
          <w:u w:val="single"/>
        </w:rPr>
        <w:t xml:space="preserve">$14,279,000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$3,121,000</w:t>
      </w:r>
      <w:r>
        <w:t>))</w:t>
      </w:r>
    </w:p>
    <w:p>
      <w:pPr>
        <w:spacing w:before="0" w:after="0" w:line="408" w:lineRule="exact"/>
        <w:ind w:left="0" w:right="0" w:firstLine="0"/>
        <w:jc w:val="left"/>
        <w:tabs>
          <w:tab w:val="right" w:leader="none" w:pos="9936"/>
        </w:tabs>
      </w:pPr>
      <w:r>
        <w:tab/>
      </w:r>
      <w:r>
        <w:rPr>
          <w:u w:val="single"/>
        </w:rPr>
        <w:t xml:space="preserve">$3,204,000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$1,876,000</w:t>
      </w:r>
      <w:r>
        <w:t>))</w:t>
      </w:r>
    </w:p>
    <w:p>
      <w:pPr>
        <w:spacing w:before="0" w:after="0" w:line="408" w:lineRule="exact"/>
        <w:ind w:left="0" w:right="0" w:firstLine="0"/>
        <w:jc w:val="left"/>
        <w:tabs>
          <w:tab w:val="right" w:leader="none" w:pos="9936"/>
        </w:tabs>
      </w:pPr>
      <w:r>
        <w:tab/>
      </w:r>
      <w:r>
        <w:rPr>
          <w:u w:val="single"/>
        </w:rPr>
        <w:t xml:space="preserve">$1,969,000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$23,882,000</w:t>
      </w:r>
      <w:r>
        <w:t>))</w:t>
      </w:r>
    </w:p>
    <w:p>
      <w:pPr>
        <w:spacing w:before="0" w:after="0" w:line="408" w:lineRule="exact"/>
        <w:ind w:left="0" w:right="0" w:firstLine="0"/>
        <w:jc w:val="left"/>
        <w:tabs>
          <w:tab w:val="right" w:leader="none" w:pos="9936"/>
        </w:tabs>
      </w:pPr>
      <w:r>
        <w:tab/>
      </w:r>
      <w:r>
        <w:rPr>
          <w:u w:val="single"/>
        </w:rPr>
        <w:t xml:space="preserve">$25,373,000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u w:val="single"/>
        </w:rPr>
        <w:t xml:space="preserve">Funeral and Cemetery Account</w:t>
      </w:r>
      <w:r>
        <w:rPr>
          <w:rFonts w:ascii="Times New Roman" w:hAnsi="Times New Roman"/>
          <w:u w:val="single"/>
        </w:rPr>
        <w:t xml:space="preserve">—</w:t>
      </w:r>
      <w:r>
        <w:rPr>
          <w:u w:val="single"/>
        </w:rPr>
        <w:t xml:space="preserve">State Appropriation</w:t>
      </w:r>
      <w:r>
        <w:tab/>
      </w:r>
      <w:r>
        <w:rPr>
          <w:u w:val="single"/>
        </w:rPr>
        <w:t xml:space="preserve">$27,000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$88,000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$256,000</w:t>
      </w:r>
      <w:r>
        <w:t>))</w:t>
      </w:r>
    </w:p>
    <w:p>
      <w:pPr>
        <w:spacing w:before="0" w:after="0" w:line="408" w:lineRule="exact"/>
        <w:ind w:left="0" w:right="0" w:firstLine="0"/>
        <w:jc w:val="left"/>
        <w:tabs>
          <w:tab w:val="right" w:leader="none" w:pos="9936"/>
        </w:tabs>
      </w:pP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$149,000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t>((</w:t>
      </w:r>
      <w:r>
        <w:rPr>
          <w:strike/>
        </w:rPr>
        <w:t xml:space="preserve">$50,583,000</w:t>
      </w:r>
      <w:r>
        <w:t>))</w:t>
      </w:r>
    </w:p>
    <w:p>
      <w:pPr>
        <w:tabs>
          <w:tab w:val="right" w:leader="none" w:pos="9936"/>
        </w:tabs>
        <w:ind w:left="0" w:right="0" w:firstLine="1440"/>
      </w:pPr>
      <w:r>
        <w:tab/>
      </w:r>
      <w:r>
        <w:rPr>
          <w:u w:val="single"/>
        </w:rPr>
        <w:t xml:space="preserve">$53,855,000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$16,000 of the general fund—state appropriation for fiscal year 2022, $9,000 of the general fund</w:t>
      </w:r>
      <w:r>
        <w:rPr>
          <w:rFonts w:ascii="Times New Roman" w:hAnsi="Times New Roman"/>
        </w:rPr>
        <w:t xml:space="preserve">—</w:t>
      </w:r>
      <w:r>
        <w:rPr/>
        <w:t xml:space="preserve">state appropriation for fiscal year 2023, $13,000 of the architects' license account—state appropriation, $121,000 of the real estate commission account—state appropriation, $22,000 of the uniform commercial code account—state appropriation, $16,000 of the real estate appraiser commission account—state appropriation, and $227,000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The department shall inventory all business and professions fees and associated accounts including identification of all fees paid into each account, the amount and timing of the last fee increase, the estimated expenditures necessary to administer each fee based program, and the projected fee changes necessary to ensure positive account balances for each business and professions program account. The projection should include the period beginning with the 2021-2023 fiscal biennium through the 2025-2027 biennium. A report to the governor and legislature is due December 1, 2021.</w:t>
      </w:r>
    </w:p>
    <w:p>
      <w:pPr>
        <w:spacing w:before="0" w:after="0" w:line="408" w:lineRule="exact"/>
        <w:ind w:left="0" w:right="0" w:firstLine="576"/>
        <w:jc w:val="left"/>
      </w:pPr>
      <w:r>
        <w:rPr/>
        <w:t xml:space="preserve">(4) $157,000 of the uniform commercial code account</w:t>
      </w:r>
      <w:r>
        <w:rPr>
          <w:rFonts w:ascii="Times New Roman" w:hAnsi="Times New Roman"/>
        </w:rPr>
        <w:t xml:space="preserve">—</w:t>
      </w:r>
      <w:r>
        <w:rPr/>
        <w:t xml:space="preserve">state appropriation is provided solely to implement Engrossed Substitute Senate Bill No. 5355 (wage liens).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$267,000 of the real estate commission account</w:t>
      </w:r>
      <w:r>
        <w:rPr>
          <w:rFonts w:ascii="Times New Roman" w:hAnsi="Times New Roman"/>
        </w:rPr>
        <w:t xml:space="preserve">—</w:t>
      </w:r>
      <w:r>
        <w:rPr/>
        <w:t xml:space="preserve">state appropriation is provided solely to implement Substitute Senate Bill No. 5378 (real estate broker renewal).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$808,000 of the general fund</w:t>
      </w:r>
      <w:r>
        <w:rPr>
          <w:rFonts w:ascii="Times New Roman" w:hAnsi="Times New Roman"/>
        </w:rPr>
        <w:t xml:space="preserve">—</w:t>
      </w:r>
      <w:r>
        <w:rPr/>
        <w:t xml:space="preserve">state appropriation for fiscal year 2022 and $551,000 of the general fund</w:t>
      </w:r>
      <w:r>
        <w:rPr>
          <w:rFonts w:ascii="Times New Roman" w:hAnsi="Times New Roman"/>
        </w:rPr>
        <w:t xml:space="preserve">—</w:t>
      </w:r>
      <w:r>
        <w:rPr/>
        <w:t xml:space="preserve">state appropriation for fiscal year 2023 are provided solely for the continued implementation of the legacy firearms system until the modernization project is completed.</w:t>
      </w:r>
    </w:p>
    <w:p>
      <w:pPr>
        <w:spacing w:before="0" w:after="0" w:line="408" w:lineRule="exact"/>
        <w:ind w:left="0" w:right="0" w:firstLine="576"/>
        <w:jc w:val="left"/>
      </w:pPr>
      <w:r>
        <w:rPr/>
        <w:t xml:space="preserve">(7) $28,000 of the general fund</w:t>
      </w:r>
      <w:r>
        <w:rPr>
          <w:rFonts w:ascii="Times New Roman" w:hAnsi="Times New Roman"/>
        </w:rPr>
        <w:t xml:space="preserve">—</w:t>
      </w:r>
      <w:r>
        <w:rPr/>
        <w:t xml:space="preserve">state appropriation for fiscal year 2022 is provided solely to implement Substitute House Bill No. 1107 (nonresident vessel permit provisions).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(8) $30,000 of the architects' license account</w:t>
      </w:r>
      <w:r>
        <w:rPr>
          <w:rFonts w:ascii="Times New Roman" w:hAnsi="Times New Roman"/>
        </w:rPr>
        <w:t xml:space="preserve">—</w:t>
      </w:r>
      <w:r>
        <w:rPr/>
        <w:t xml:space="preserve">state appropriation, $297,000 of the real estate commission account</w:t>
      </w:r>
      <w:r>
        <w:rPr>
          <w:rFonts w:ascii="Times New Roman" w:hAnsi="Times New Roman"/>
        </w:rPr>
        <w:t xml:space="preserve">—</w:t>
      </w:r>
      <w:r>
        <w:rPr/>
        <w:t xml:space="preserve">state appropriation, $50,000 of the real estate appraiser commission account</w:t>
      </w:r>
      <w:r>
        <w:rPr>
          <w:rFonts w:ascii="Times New Roman" w:hAnsi="Times New Roman"/>
        </w:rPr>
        <w:t xml:space="preserve">—</w:t>
      </w:r>
      <w:r>
        <w:rPr/>
        <w:t xml:space="preserve">state appropriation, and $514,000 of the business and professions account</w:t>
      </w:r>
      <w:r>
        <w:rPr>
          <w:rFonts w:ascii="Times New Roman" w:hAnsi="Times New Roman"/>
        </w:rPr>
        <w:t xml:space="preserve">—</w:t>
      </w:r>
      <w:r>
        <w:rPr/>
        <w:t xml:space="preserve">state appropriation are provided solely for implementation of House Bill No. 1399 (professional licensure/convictions).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$537,000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$59,974,000</w:t>
      </w:r>
      <w:r>
        <w:t>))</w:t>
      </w:r>
    </w:p>
    <w:p>
      <w:pPr>
        <w:spacing w:before="0" w:after="0" w:line="408" w:lineRule="exact"/>
        <w:ind w:left="0" w:right="0" w:firstLine="0"/>
        <w:jc w:val="left"/>
        <w:tabs>
          <w:tab w:val="right" w:leader="none" w:pos="9936"/>
        </w:tabs>
      </w:pPr>
      <w:r>
        <w:tab/>
      </w:r>
      <w:r>
        <w:rPr>
          <w:u w:val="single"/>
        </w:rPr>
        <w:t xml:space="preserve">$66,664,000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$60,590,000</w:t>
      </w:r>
      <w:r>
        <w:t>))</w:t>
      </w:r>
    </w:p>
    <w:p>
      <w:pPr>
        <w:spacing w:before="0" w:after="0" w:line="408" w:lineRule="exact"/>
        <w:ind w:left="0" w:right="0" w:firstLine="0"/>
        <w:jc w:val="left"/>
        <w:tabs>
          <w:tab w:val="right" w:leader="none" w:pos="9936"/>
        </w:tabs>
      </w:pPr>
      <w:r>
        <w:tab/>
      </w:r>
      <w:r>
        <w:rPr>
          <w:u w:val="single"/>
        </w:rPr>
        <w:t xml:space="preserve">$64,420,000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$16,707,000</w:t>
      </w:r>
      <w:r>
        <w:t>))</w:t>
      </w:r>
    </w:p>
    <w:p>
      <w:pPr>
        <w:spacing w:before="0" w:after="0" w:line="408" w:lineRule="exact"/>
        <w:ind w:left="0" w:right="0" w:firstLine="0"/>
        <w:jc w:val="left"/>
        <w:tabs>
          <w:tab w:val="right" w:leader="none" w:pos="9936"/>
        </w:tabs>
      </w:pPr>
      <w:r>
        <w:tab/>
      </w:r>
      <w:r>
        <w:rPr>
          <w:u w:val="single"/>
        </w:rPr>
        <w:t xml:space="preserve">$16,734,000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$8,645,000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$4,533,000</w:t>
      </w:r>
      <w:r>
        <w:t>))</w:t>
      </w:r>
    </w:p>
    <w:p>
      <w:pPr>
        <w:spacing w:before="0" w:after="0" w:line="408" w:lineRule="exact"/>
        <w:ind w:left="0" w:right="0" w:firstLine="0"/>
        <w:jc w:val="left"/>
        <w:tabs>
          <w:tab w:val="right" w:leader="none" w:pos="9936"/>
        </w:tabs>
      </w:pPr>
      <w:r>
        <w:tab/>
      </w:r>
      <w:r>
        <w:rPr>
          <w:u w:val="single"/>
        </w:rPr>
        <w:t xml:space="preserve">$4,589,000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$1,637,000</w:t>
      </w:r>
      <w:r>
        <w:t>))</w:t>
      </w:r>
    </w:p>
    <w:p>
      <w:pPr>
        <w:spacing w:before="0" w:after="0" w:line="408" w:lineRule="exact"/>
        <w:ind w:left="0" w:right="0" w:firstLine="0"/>
        <w:jc w:val="left"/>
        <w:tabs>
          <w:tab w:val="right" w:leader="none" w:pos="9936"/>
        </w:tabs>
      </w:pPr>
      <w:r>
        <w:tab/>
      </w:r>
      <w:r>
        <w:rPr>
          <w:u w:val="single"/>
        </w:rPr>
        <w:t xml:space="preserve">$1,665,000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$8,500,000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$12,297,000</w:t>
      </w:r>
      <w:r>
        <w:t>))</w:t>
      </w:r>
    </w:p>
    <w:p>
      <w:pPr>
        <w:spacing w:before="0" w:after="0" w:line="408" w:lineRule="exact"/>
        <w:ind w:left="0" w:right="0" w:firstLine="0"/>
        <w:jc w:val="left"/>
        <w:tabs>
          <w:tab w:val="right" w:leader="none" w:pos="9936"/>
        </w:tabs>
      </w:pPr>
      <w:r>
        <w:tab/>
      </w:r>
      <w:r>
        <w:rPr>
          <w:u w:val="single"/>
        </w:rPr>
        <w:t xml:space="preserve">$12,701,000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$567,000</w:t>
      </w:r>
      <w:r>
        <w:t>))</w:t>
      </w:r>
    </w:p>
    <w:p>
      <w:pPr>
        <w:spacing w:before="0" w:after="0" w:line="408" w:lineRule="exact"/>
        <w:ind w:left="0" w:right="0" w:firstLine="0"/>
        <w:jc w:val="left"/>
        <w:tabs>
          <w:tab w:val="right" w:leader="none" w:pos="9936"/>
        </w:tabs>
      </w:pPr>
      <w:r>
        <w:tab/>
      </w:r>
      <w:r>
        <w:rPr>
          <w:u w:val="single"/>
        </w:rPr>
        <w:t xml:space="preserve">$581,000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$12,685,000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$2,423,000</w:t>
      </w:r>
      <w:r>
        <w:t>))</w:t>
      </w:r>
    </w:p>
    <w:p>
      <w:pPr>
        <w:spacing w:before="0" w:after="0" w:line="408" w:lineRule="exact"/>
        <w:ind w:left="0" w:right="0" w:firstLine="0"/>
        <w:jc w:val="left"/>
        <w:tabs>
          <w:tab w:val="right" w:leader="none" w:pos="9936"/>
        </w:tabs>
      </w:pPr>
      <w:r>
        <w:tab/>
      </w:r>
      <w:r>
        <w:rPr>
          <w:u w:val="single"/>
        </w:rPr>
        <w:t xml:space="preserve">$2,419,000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$2,423,000</w:t>
      </w:r>
      <w:r>
        <w:t>))</w:t>
      </w:r>
    </w:p>
    <w:p>
      <w:pPr>
        <w:spacing w:before="0" w:after="0" w:line="408" w:lineRule="exact"/>
        <w:ind w:left="0" w:right="0" w:firstLine="0"/>
        <w:jc w:val="left"/>
        <w:tabs>
          <w:tab w:val="right" w:leader="none" w:pos="9936"/>
        </w:tabs>
      </w:pPr>
      <w:r>
        <w:tab/>
      </w:r>
      <w:r>
        <w:rPr>
          <w:u w:val="single"/>
        </w:rPr>
        <w:t xml:space="preserve">$2,419,000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$194,515,000</w:t>
      </w:r>
      <w:r>
        <w:t>))</w:t>
      </w:r>
    </w:p>
    <w:p>
      <w:pPr>
        <w:tabs>
          <w:tab w:val="right" w:leader="none" w:pos="9936"/>
        </w:tabs>
        <w:ind w:left="0" w:right="0" w:firstLine="1440"/>
      </w:pPr>
      <w:r>
        <w:tab/>
      </w:r>
      <w:r>
        <w:rPr>
          <w:u w:val="single"/>
        </w:rPr>
        <w:t xml:space="preserve">$210,363,000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$8,500,000</w:t>
      </w:r>
      <w:r>
        <w:t>))</w:t>
      </w:r>
      <w:r>
        <w:rPr/>
        <w:t xml:space="preserve"> </w:t>
      </w:r>
      <w:r>
        <w:rPr>
          <w:u w:val="single"/>
        </w:rPr>
        <w:t xml:space="preserve">$12,500,000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dedicated marijuana account</w:t>
      </w:r>
      <w:r>
        <w:rPr>
          <w:rFonts w:ascii="Times New Roman" w:hAnsi="Times New Roman"/>
        </w:rPr>
        <w:t xml:space="preserve">—</w:t>
      </w:r>
      <w:r>
        <w:rPr/>
        <w:t xml:space="preserve">state appropriation for fiscal year 2022 and </w:t>
      </w:r>
      <w:r>
        <w:t>((</w:t>
      </w:r>
      <w:r>
        <w:rPr>
          <w:strike/>
        </w:rPr>
        <w:t xml:space="preserve">$2,423,000</w:t>
      </w:r>
      <w:r>
        <w:t>))</w:t>
      </w:r>
      <w:r>
        <w:rPr/>
        <w:t xml:space="preserve"> </w:t>
      </w:r>
      <w:r>
        <w:rPr>
          <w:u w:val="single"/>
        </w:rPr>
        <w:t xml:space="preserve">$2,560,000</w:t>
      </w:r>
      <w:r>
        <w:rPr/>
        <w:t xml:space="preserve">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(6)(a) </w:t>
      </w:r>
      <w:r>
        <w:t>((</w:t>
      </w:r>
      <w:r>
        <w:rPr>
          <w:strike/>
        </w:rPr>
        <w:t xml:space="preserve">$700,000</w:t>
      </w:r>
      <w:r>
        <w:t>))</w:t>
      </w:r>
      <w:r>
        <w:rPr/>
        <w:t xml:space="preserve"> </w:t>
      </w:r>
      <w:r>
        <w:rPr>
          <w:u w:val="single"/>
        </w:rPr>
        <w:t xml:space="preserve">$1,000,000</w:t>
      </w:r>
      <w:r>
        <w:rPr/>
        <w:t xml:space="preserve">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(b) The joint apprenticeship training committee shall submit a report to the fiscal committees of the legislature by December 1, 2022, describing how the funding appropriated in this section was spent during the biennium. At a minimum, the report shall include information about the number of individuals that completed the training, the level of training or type of training being taught, the total cost of training everyone through completion, the percentage of passage rate for trainees, and the geographic location of the fire department sponsoring the trainee.</w:t>
      </w:r>
    </w:p>
    <w:p>
      <w:pPr>
        <w:spacing w:before="0" w:after="0" w:line="408" w:lineRule="exact"/>
        <w:ind w:left="0" w:right="0" w:firstLine="576"/>
        <w:jc w:val="left"/>
      </w:pPr>
      <w:r>
        <w:rPr/>
        <w:t xml:space="preserve">(7) $316,000 of the general fund</w:t>
      </w:r>
      <w:r>
        <w:rPr>
          <w:rFonts w:ascii="Times New Roman" w:hAnsi="Times New Roman"/>
        </w:rPr>
        <w:t xml:space="preserve">—</w:t>
      </w:r>
      <w:r>
        <w:rPr/>
        <w:t xml:space="preserve">state appropriation for fiscal year 2023 and $1,000,000 of the Washington internet crimes against children account</w:t>
      </w:r>
      <w:r>
        <w:rPr>
          <w:rFonts w:ascii="Times New Roman" w:hAnsi="Times New Roman"/>
        </w:rPr>
        <w:t xml:space="preserve">—</w:t>
      </w:r>
      <w:r>
        <w:rPr/>
        <w:t xml:space="preserve">state appropriation are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(8) $1,000 of the general fund</w:t>
      </w:r>
      <w:r>
        <w:rPr>
          <w:rFonts w:ascii="Times New Roman" w:hAnsi="Times New Roman"/>
        </w:rPr>
        <w:t xml:space="preserve">—</w:t>
      </w:r>
      <w:r>
        <w:rPr/>
        <w:t xml:space="preserve">state appropriation for fiscal year 2022 is provided solely for the implementation of Substitute Senate Bill No. 5055 (law enforcement grievances), which changes methods for selecting an arbitrator for labor disputes involving law enforcement disciplinary matters.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$213,000 of the general fund</w:t>
      </w:r>
      <w:r>
        <w:rPr>
          <w:rFonts w:ascii="Times New Roman" w:hAnsi="Times New Roman"/>
        </w:rPr>
        <w:t xml:space="preserve">—</w:t>
      </w:r>
      <w:r>
        <w:rPr/>
        <w:t xml:space="preserve">state appropriation for fiscal year 2022 and $163,000 of the general fund</w:t>
      </w:r>
      <w:r>
        <w:rPr>
          <w:rFonts w:ascii="Times New Roman" w:hAnsi="Times New Roman"/>
        </w:rPr>
        <w:t xml:space="preserve">—</w:t>
      </w:r>
      <w:r>
        <w:rPr/>
        <w:t xml:space="preserve">state appropriation for fiscal year 2023 are provided solely for the implementation of Substitute House Bill No. 1223 (custodial interrogations).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(10)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Engrossed Substitute House Bill No. 1054 (peace officer tactics and equipment).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 $2,000 of the general fund</w:t>
      </w:r>
      <w:r>
        <w:rPr>
          <w:rFonts w:ascii="Times New Roman" w:hAnsi="Times New Roman"/>
        </w:rPr>
        <w:t xml:space="preserve">—</w:t>
      </w:r>
      <w:r>
        <w:rPr/>
        <w:t xml:space="preserve">state appropriation for fiscal year 2022 is provided solely for the implementation of Engrossed Second Substitute House Bill No. 1310 (use of 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 $1,334,000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$2,373,000 of the general fund</w:t>
      </w:r>
      <w:r>
        <w:rPr>
          <w:rFonts w:ascii="Times New Roman" w:hAnsi="Times New Roman"/>
          <w:u w:val="single"/>
        </w:rPr>
        <w:t xml:space="preserve">—</w:t>
      </w:r>
      <w:r>
        <w:rPr>
          <w:u w:val="single"/>
        </w:rPr>
        <w:t xml:space="preserve">state appropriation for fiscal year 2023 are</w:t>
      </w:r>
      <w:r>
        <w:rPr/>
        <w:t xml:space="preserve"> provided solely for facility and staff costs associated with construction of a second toxicology laboratory facility in Federal Way. The Washington state patrol must provide a report on the progress of the toxicology lab construction semiannually to the fiscal committees of the legislature with a final report due 90 days after completion of the project. The report must include, but is not limited to:</w:t>
      </w:r>
    </w:p>
    <w:p>
      <w:pPr>
        <w:spacing w:before="0" w:after="0" w:line="408" w:lineRule="exact"/>
        <w:ind w:left="0" w:right="0" w:firstLine="576"/>
        <w:jc w:val="left"/>
      </w:pPr>
      <w:r>
        <w:rPr/>
        <w:t xml:space="preserve">(a) A detailed list of expenditures so far;</w:t>
      </w:r>
    </w:p>
    <w:p>
      <w:pPr>
        <w:spacing w:before="0" w:after="0" w:line="408" w:lineRule="exact"/>
        <w:ind w:left="0" w:right="0" w:firstLine="576"/>
        <w:jc w:val="left"/>
      </w:pPr>
      <w:r>
        <w:rPr/>
        <w:t xml:space="preserve">(b) A detailed list of expenditure yet to be made before the completion of the project;</w:t>
      </w:r>
    </w:p>
    <w:p>
      <w:pPr>
        <w:spacing w:before="0" w:after="0" w:line="408" w:lineRule="exact"/>
        <w:ind w:left="0" w:right="0" w:firstLine="576"/>
        <w:jc w:val="left"/>
      </w:pPr>
      <w:r>
        <w:rPr/>
        <w:t xml:space="preserve">(c) An updated project timeline with expected end date; and</w:t>
      </w:r>
    </w:p>
    <w:p>
      <w:pPr>
        <w:spacing w:before="0" w:after="0" w:line="408" w:lineRule="exact"/>
        <w:ind w:left="0" w:right="0" w:firstLine="576"/>
        <w:jc w:val="left"/>
      </w:pPr>
      <w:r>
        <w:rPr/>
        <w:t xml:space="preserve">(d) Other project details that the Washington state patrol finds important to relay.</w:t>
      </w:r>
    </w:p>
    <w:p>
      <w:pPr>
        <w:spacing w:before="0" w:after="0" w:line="408" w:lineRule="exact"/>
        <w:ind w:left="0" w:right="0" w:firstLine="576"/>
        <w:jc w:val="left"/>
      </w:pPr>
      <w:r>
        <w:rPr/>
        <w:t xml:space="preserve">(13) $213,000 of the general fund</w:t>
      </w:r>
      <w:r>
        <w:rPr>
          <w:rFonts w:ascii="Times New Roman" w:hAnsi="Times New Roman"/>
        </w:rPr>
        <w:t xml:space="preserve">—</w:t>
      </w:r>
      <w:r>
        <w:rPr/>
        <w:t xml:space="preserve">state appropriation for fiscal year 2022 is provided solely for the Washington state patrol to outsource death investigation cases to reduce the current backlog of cases awaiting toxicology testing.</w:t>
      </w:r>
    </w:p>
    <w:p>
      <w:pPr>
        <w:spacing w:before="0" w:after="0" w:line="408" w:lineRule="exact"/>
        <w:ind w:left="0" w:right="0" w:firstLine="576"/>
        <w:jc w:val="left"/>
      </w:pPr>
      <w:r>
        <w:rPr/>
        <w:t xml:space="preserve">(14) $1,320,000 of the general fund</w:t>
      </w:r>
      <w:r>
        <w:rPr>
          <w:rFonts w:ascii="Times New Roman" w:hAnsi="Times New Roman"/>
        </w:rPr>
        <w:t xml:space="preserve">—</w:t>
      </w:r>
      <w:r>
        <w:rPr/>
        <w:t xml:space="preserve">state appropriation for fiscal year 2023 is provided solely for an enhanced forensic capabilities pilot program that provides expedited DNA technology and forensic services to assist in the processing of crime scene evidence, expediting investigative leads, and reducing the backlog of other cases. Prior to the purchase of the DNA technology and forensic services for the pilot program, the Washington state patrol must submit a plan to the legislature no later than December 31, 2021, that addresses the following operational issues of the program:</w:t>
      </w:r>
    </w:p>
    <w:p>
      <w:pPr>
        <w:spacing w:before="0" w:after="0" w:line="408" w:lineRule="exact"/>
        <w:ind w:left="0" w:right="0" w:firstLine="576"/>
        <w:jc w:val="left"/>
      </w:pPr>
      <w:r>
        <w:rPr/>
        <w:t xml:space="preserve">(a) Protocols on the operation and use of the program while maintaining civil liberties and protecting individual privacy;</w:t>
      </w:r>
    </w:p>
    <w:p>
      <w:pPr>
        <w:spacing w:before="0" w:after="0" w:line="408" w:lineRule="exact"/>
        <w:ind w:left="0" w:right="0" w:firstLine="576"/>
        <w:jc w:val="left"/>
      </w:pPr>
      <w:r>
        <w:rPr/>
        <w:t xml:space="preserve">(b) A description of how expedited DNA technology and forensic services will tie into the current operations of the state patrol's existing crime lab; and</w:t>
      </w:r>
    </w:p>
    <w:p>
      <w:pPr>
        <w:spacing w:before="0" w:after="0" w:line="408" w:lineRule="exact"/>
        <w:ind w:left="0" w:right="0" w:firstLine="576"/>
        <w:jc w:val="left"/>
      </w:pPr>
      <w:r>
        <w:rPr/>
        <w:t xml:space="preserve">(c) Details of how the Washington state patrol will protect individual privacy and civil liberties in relation to the program described in this subsection.</w:t>
      </w:r>
    </w:p>
    <w:p>
      <w:pPr>
        <w:spacing w:before="0" w:after="0" w:line="408" w:lineRule="exact"/>
        <w:ind w:left="0" w:right="0" w:firstLine="576"/>
        <w:jc w:val="left"/>
      </w:pPr>
      <w:r>
        <w:rPr>
          <w:u w:val="single"/>
        </w:rPr>
        <w:t xml:space="preserve">(15) </w:t>
      </w:r>
      <w:r>
        <w:rPr>
          <w:u w:val="single"/>
        </w:rPr>
        <w:t xml:space="preserve">$94,000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2057 (state patrol workforce). If the bill is not enacted by June 30, 2022, the amount provided in this subsection shall lapse.</w:t>
      </w:r>
    </w:p>
    <w:p>
      <w:pPr>
        <w:spacing w:before="0" w:after="0" w:line="408" w:lineRule="exact"/>
        <w:ind w:left="0" w:right="0" w:firstLine="576"/>
        <w:jc w:val="left"/>
      </w:pPr>
      <w:r>
        <w:rPr>
          <w:u w:val="single"/>
        </w:rPr>
        <w:t xml:space="preserve">(16) $191,000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1725 (missing indigenous persons). If the bill is not enacted by June 30, 2022, the amount provided in this subsection shall lapse.</w:t>
      </w:r>
    </w:p>
    <w:p>
      <w:pPr>
        <w:spacing w:before="0" w:after="0" w:line="408" w:lineRule="exact"/>
        <w:ind w:left="0" w:right="0" w:firstLine="576"/>
        <w:jc w:val="left"/>
      </w:pPr>
      <w:r>
        <w:rPr>
          <w:u w:val="single"/>
        </w:rPr>
        <w:t xml:space="preserve">(17) $330,000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2021 c 334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$31,237,000</w:t>
      </w:r>
      <w:r>
        <w:t>))</w:t>
      </w:r>
    </w:p>
    <w:p>
      <w:pPr>
        <w:spacing w:before="0" w:after="0" w:line="408" w:lineRule="exact"/>
        <w:ind w:left="0" w:right="0" w:firstLine="0"/>
        <w:jc w:val="left"/>
        <w:tabs>
          <w:tab w:val="right" w:leader="none" w:pos="9936"/>
        </w:tabs>
      </w:pPr>
      <w:r>
        <w:tab/>
      </w:r>
      <w:r>
        <w:rPr>
          <w:u w:val="single"/>
        </w:rPr>
        <w:t xml:space="preserve">$31,948,000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$30,769,000</w:t>
      </w:r>
      <w:r>
        <w:t>))</w:t>
      </w:r>
    </w:p>
    <w:p>
      <w:pPr>
        <w:spacing w:before="0" w:after="0" w:line="408" w:lineRule="exact"/>
        <w:ind w:left="0" w:right="0" w:firstLine="0"/>
        <w:jc w:val="left"/>
        <w:tabs>
          <w:tab w:val="right" w:leader="none" w:pos="9936"/>
        </w:tabs>
      </w:pPr>
      <w:r>
        <w:tab/>
      </w:r>
      <w:r>
        <w:rPr>
          <w:u w:val="single"/>
        </w:rPr>
        <w:t xml:space="preserve">$38,406,000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$7,265,000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$533,000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$3,812,000</w:t>
      </w:r>
      <w:r>
        <w:t>))</w:t>
      </w:r>
    </w:p>
    <w:p>
      <w:pPr>
        <w:spacing w:before="0" w:after="0" w:line="408" w:lineRule="exact"/>
        <w:ind w:left="0" w:right="0" w:firstLine="0"/>
        <w:jc w:val="left"/>
        <w:tabs>
          <w:tab w:val="right" w:leader="none" w:pos="9936"/>
        </w:tabs>
      </w:pPr>
      <w:r>
        <w:tab/>
      </w:r>
      <w:r>
        <w:rPr>
          <w:u w:val="single"/>
        </w:rPr>
        <w:t xml:space="preserve">$7,412,000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$7,116,000</w:t>
      </w:r>
    </w:p>
    <w:p>
      <w:pPr>
        <w:tabs>
          <w:tab w:val="right" w:leader="dot" w:pos="9936"/>
        </w:tabs>
        <w:ind w:left="0" w:right="0" w:firstLine="1440"/>
      </w:pPr>
      <w:r>
        <w:rPr/>
        <w:t xml:space="preserve">TOTAL APPROPRIATION</w:t>
      </w:r>
      <w:r>
        <w:tab/>
      </w:r>
      <w:r>
        <w:t>((</w:t>
      </w:r>
      <w:r>
        <w:rPr>
          <w:strike/>
        </w:rPr>
        <w:t xml:space="preserve">$185,957,000</w:t>
      </w:r>
      <w:r>
        <w:t>))</w:t>
      </w:r>
    </w:p>
    <w:p>
      <w:pPr>
        <w:tabs>
          <w:tab w:val="right" w:leader="none" w:pos="9936"/>
        </w:tabs>
        <w:ind w:left="0" w:right="0" w:firstLine="1440"/>
      </w:pPr>
      <w:r>
        <w:tab/>
      </w:r>
      <w:r>
        <w:rPr>
          <w:u w:val="single"/>
        </w:rPr>
        <w:t xml:space="preserve">$207,390,000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$14,470,000</w:t>
      </w:r>
      <w:r>
        <w:t>))</w:t>
      </w:r>
      <w:r>
        <w:rPr/>
        <w:t xml:space="preserve"> </w:t>
      </w:r>
      <w:r>
        <w:rPr>
          <w:u w:val="single"/>
        </w:rPr>
        <w:t xml:space="preserve">$15,181,000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$14,486,000</w:t>
      </w:r>
      <w:r>
        <w:t>))</w:t>
      </w:r>
      <w:r>
        <w:rPr/>
        <w:t xml:space="preserve"> </w:t>
      </w:r>
      <w:r>
        <w:rPr>
          <w:u w:val="single"/>
        </w:rPr>
        <w:t xml:space="preserve">$17,157,000</w:t>
      </w:r>
      <w:r>
        <w:rPr/>
        <w:t xml:space="preserve">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for 2.0 FTE to support multi-tiered systems of support (MTSS) data management and implementation activities.</w:t>
      </w:r>
    </w:p>
    <w:p>
      <w:pPr>
        <w:spacing w:before="0" w:after="0" w:line="408" w:lineRule="exact"/>
        <w:ind w:left="0" w:right="0" w:firstLine="576"/>
        <w:jc w:val="left"/>
      </w:pPr>
      <w:r>
        <w:rPr/>
        <w:t xml:space="preserve">(viii) Within the amounts provided in this subsection (1)(a), $79,000 of the general fund</w:t>
      </w:r>
      <w:r>
        <w:rPr>
          <w:rFonts w:ascii="Times New Roman" w:hAnsi="Times New Roman"/>
        </w:rPr>
        <w:t xml:space="preserve">—</w:t>
      </w:r>
      <w:r>
        <w:rPr/>
        <w:t xml:space="preserve">state appropriation for fiscal year 2022 is provided solely for a contract to assess the feasibility, specifications, and cost estimates for full development and implementation of a MTSS database.</w:t>
      </w:r>
    </w:p>
    <w:p>
      <w:pPr>
        <w:spacing w:before="0" w:after="0" w:line="408" w:lineRule="exact"/>
        <w:ind w:left="0" w:right="0" w:firstLine="576"/>
        <w:jc w:val="left"/>
      </w:pPr>
      <w:r>
        <w:rPr/>
        <w:t xml:space="preserve">(ix) Within the amounts provided in this subsection (1)(a), $53,000 of the general fund</w:t>
      </w:r>
      <w:r>
        <w:rPr>
          <w:rFonts w:ascii="Times New Roman" w:hAnsi="Times New Roman"/>
        </w:rPr>
        <w:t xml:space="preserve">—</w:t>
      </w:r>
      <w:r>
        <w:rPr/>
        <w:t xml:space="preserve">state appropriation for fiscal year 2023 is provided solely for a contract with regional and/or national experts to train the MTSS staff and staff from the center on the improvement of student learning on MTSS implementation science and evidence-based practices as distinct but complementary to the Washington integrated student supports protocol.</w:t>
      </w:r>
    </w:p>
    <w:p>
      <w:pPr>
        <w:spacing w:before="0" w:after="0" w:line="408" w:lineRule="exact"/>
        <w:ind w:left="0" w:right="0" w:firstLine="576"/>
        <w:jc w:val="left"/>
      </w:pPr>
      <w:r>
        <w:rPr>
          <w:u w:val="single"/>
        </w:rPr>
        <w:t xml:space="preserve">(x) Within amounts provided in this subsection (1)(a), $200,000 of the general fund</w:t>
      </w:r>
      <w:r>
        <w:rPr>
          <w:rFonts w:ascii="Times New Roman" w:hAnsi="Times New Roman"/>
          <w:u w:val="single"/>
        </w:rPr>
        <w:t xml:space="preserve">—</w:t>
      </w:r>
      <w:r>
        <w:rPr>
          <w:u w:val="single"/>
        </w:rPr>
        <w:t xml:space="preserve">state appropriation for fiscal year 2023 is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u w:val="single"/>
        </w:rPr>
        <w:t xml:space="preserve">(xi) Within the amounts provided in this subsection (1)(a), sufficient funding is provided for the office to implement House Bill No. 1833 (school meals/electronic info).</w:t>
      </w:r>
    </w:p>
    <w:p>
      <w:pPr>
        <w:spacing w:before="0" w:after="0" w:line="408" w:lineRule="exact"/>
        <w:ind w:left="0" w:right="0" w:firstLine="576"/>
        <w:jc w:val="left"/>
      </w:pPr>
      <w:r>
        <w:rPr>
          <w:u w:val="single"/>
        </w:rPr>
        <w:t xml:space="preserve">(xii) Within the amounts provided in this subsection (1)(a), sufficient funding is provided for the office to implement House Bill No. 1834 (student absences/mental health).</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u w:val="single"/>
        </w:rPr>
        <w:t xml:space="preserve">(t) $250,000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enter into a contract to assess the feasibility, specifications, integration, and cost estimates for full development and implementation of the apportionment system.</w:t>
      </w:r>
    </w:p>
    <w:p>
      <w:pPr>
        <w:spacing w:before="0" w:after="0" w:line="408" w:lineRule="exact"/>
        <w:ind w:left="0" w:right="0" w:firstLine="576"/>
        <w:jc w:val="left"/>
      </w:pPr>
      <w:r>
        <w:rPr>
          <w:u w:val="single"/>
        </w:rPr>
        <w:t xml:space="preserve">(u) $70,000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provide centralized support and coordination, including supervision and training, for social workers hired by or contracting with school districts.</w:t>
      </w:r>
    </w:p>
    <w:p>
      <w:pPr>
        <w:spacing w:before="0" w:after="0" w:line="408" w:lineRule="exact"/>
        <w:ind w:left="0" w:right="0" w:firstLine="576"/>
        <w:jc w:val="left"/>
      </w:pPr>
      <w:r>
        <w:rPr>
          <w:u w:val="single"/>
        </w:rPr>
        <w:t xml:space="preserve">(v) Within funds appropriated in this section, and in addition to the annual reports to the school for the blind and the Washington state school for the deaf and hard of hearing youth required from school districts (RCW 72.40.060), educational service districts, and the office of the superintendent of public instruction (RCW 72.40.070) reporting the number of youth aged from three to 21 years who are visually or hearing impaired, the office of the superintendent shall collect information from school districts on the following:</w:t>
      </w:r>
    </w:p>
    <w:p>
      <w:pPr>
        <w:spacing w:before="0" w:after="0" w:line="408" w:lineRule="exact"/>
        <w:ind w:left="0" w:right="0" w:firstLine="576"/>
        <w:jc w:val="left"/>
      </w:pPr>
      <w:r>
        <w:rPr>
          <w:u w:val="single"/>
        </w:rPr>
        <w:t xml:space="preserve">(i) For the purposes of being able to properly serve students with a blind/low-vision or deaf or hard of hearing "impairment" as identified in chapter 392-172A WAC with basic language access needs, these students must be specifically identified in reports. This must also include those students who may not be served under the special education state administrative code but may be served under section 504 of the Americans with disabilities act. Reporting must be complete and note all known students with an identified vision and/or hearing loss, regardless of that disability determination status being considered primary, secondary, etc. or being included as part of the special education category of multiple disabilities, as well as those students served on 504 plans;</w:t>
      </w:r>
    </w:p>
    <w:p>
      <w:pPr>
        <w:spacing w:before="0" w:after="0" w:line="408" w:lineRule="exact"/>
        <w:ind w:left="0" w:right="0" w:firstLine="576"/>
        <w:jc w:val="left"/>
      </w:pPr>
      <w:r>
        <w:rPr>
          <w:u w:val="single"/>
        </w:rPr>
        <w:t xml:space="preserve">(ii) The number of school staff assigned to an individual student who is visually impaired or deaf or hard of hearing, or both;</w:t>
      </w:r>
    </w:p>
    <w:p>
      <w:pPr>
        <w:spacing w:before="0" w:after="0" w:line="408" w:lineRule="exact"/>
        <w:ind w:left="0" w:right="0" w:firstLine="576"/>
        <w:jc w:val="left"/>
      </w:pPr>
      <w:r>
        <w:rPr>
          <w:u w:val="single"/>
        </w:rPr>
        <w:t xml:space="preserve">(iii) The number of these staff members who are acting as educational interpreters and whether they have passed the educational interpreter performance test and their score; and</w:t>
      </w:r>
    </w:p>
    <w:p>
      <w:pPr>
        <w:spacing w:before="0" w:after="0" w:line="408" w:lineRule="exact"/>
        <w:ind w:left="0" w:right="0" w:firstLine="576"/>
        <w:jc w:val="left"/>
      </w:pPr>
      <w:r>
        <w:rPr>
          <w:u w:val="single"/>
        </w:rPr>
        <w:t xml:space="preserve">(iv) The number of educational interveners and whether they have passed the educational interpreter performance test and their score.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office of the superintendent of public instruction to collaborate with the department of children, youth, and families to complete a report with options and recommendations for administrative efficiencies and long term strategies that align and integrate high-quality early learning programs administered by both agencies and consistent with implementation of Engrossed Second Substitute Senate Bill No. 5237 (child care &amp; early dev. exp.). The report, due September 1, 2022, shall address capital needs, data collection and data sharing, licensing changes, quality standards, options for community-based and school-based settings with inclusive facilities and operations, fiscal modeling, and any statutory changes needed to achieve administrative efficiencies.</w:t>
      </w:r>
    </w:p>
    <w:p>
      <w:pPr>
        <w:spacing w:before="0" w:after="0" w:line="408" w:lineRule="exact"/>
        <w:ind w:left="0" w:right="0" w:firstLine="576"/>
        <w:jc w:val="left"/>
      </w:pPr>
      <w:r>
        <w:rPr/>
        <w:t xml:space="preserve">(f)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(g) $310,000 of the general fund</w:t>
      </w:r>
      <w:r>
        <w:rPr>
          <w:rFonts w:ascii="Times New Roman" w:hAnsi="Times New Roman"/>
        </w:rPr>
        <w:t xml:space="preserve">—</w:t>
      </w:r>
      <w:r>
        <w:rPr/>
        <w:t xml:space="preserve">state appropriation for fiscal year 2022 and $249,000 of the general fund</w:t>
      </w:r>
      <w:r>
        <w:rPr>
          <w:rFonts w:ascii="Times New Roman" w:hAnsi="Times New Roman"/>
        </w:rPr>
        <w:t xml:space="preserve">—</w:t>
      </w:r>
      <w:r>
        <w:rPr/>
        <w:t xml:space="preserve">state appropriation for fiscal year 2023 are provided solely for the development and implementation of a language access technical assistance program for school districts and to reconvene an expanded work group under section 2, chapter 256, Laws of 2019. The activities of and resources provided by the language access technical assistance program must align with the recommendations in the October 2020 report of the language access work group created by section 2, chapter 256, Laws of 2019 in order to improve awareness and fulfillment of language access rights for families in educational settings. The work group under this subsection shall, by December 1, 2021, report to the appropriate committees of the legislature recommendations for standards, training, testing, and credentialing for spoken and sign language interpreters for students' families and for collecting information related to language access services in schools and school districts. Within the amounts provided in this subsection, the office must provide a report to the appropriate committees of the legislature by December 1, 2021. The report shall include, at a minimum, information regarding the different languages in which students and students' families prefer to communicate by each school district.</w:t>
      </w:r>
    </w:p>
    <w:p>
      <w:pPr>
        <w:spacing w:before="0" w:after="0" w:line="408" w:lineRule="exact"/>
        <w:ind w:left="0" w:right="0" w:firstLine="576"/>
        <w:jc w:val="left"/>
      </w:pPr>
      <w:r>
        <w:rPr>
          <w:u w:val="single"/>
        </w:rPr>
        <w:t xml:space="preserve">(h) $150,000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convene a work group to identify crisis response protocols, trainings, and approved curricula to address the continuum of challenging behaviors precrisis, crisis, and postcrisis.</w:t>
      </w:r>
    </w:p>
    <w:p>
      <w:pPr>
        <w:spacing w:before="0" w:after="0" w:line="408" w:lineRule="exact"/>
        <w:ind w:left="0" w:right="0" w:firstLine="576"/>
        <w:jc w:val="left"/>
      </w:pPr>
      <w:r>
        <w:rPr>
          <w:u w:val="single"/>
        </w:rPr>
        <w:t xml:space="preserve">(i) The office must provide stipends for work group members who represent families and individuals with lived experiences to compensate for time and travel to meetings.</w:t>
      </w:r>
    </w:p>
    <w:p>
      <w:pPr>
        <w:spacing w:before="0" w:after="0" w:line="408" w:lineRule="exact"/>
        <w:ind w:left="0" w:right="0" w:firstLine="576"/>
        <w:jc w:val="left"/>
      </w:pPr>
      <w:r>
        <w:rPr>
          <w:u w:val="single"/>
        </w:rPr>
        <w:t xml:space="preserve">(ii) The members of the work group must include:</w:t>
      </w:r>
    </w:p>
    <w:p>
      <w:pPr>
        <w:spacing w:before="0" w:after="0" w:line="408" w:lineRule="exact"/>
        <w:ind w:left="0" w:right="0" w:firstLine="576"/>
        <w:jc w:val="left"/>
      </w:pPr>
      <w:r>
        <w:rPr>
          <w:u w:val="single"/>
        </w:rPr>
        <w:t xml:space="preserve">(A) A representative from the department of children, youth, and families with expertise on inclusion, equitable access, trauma-informed practices, and relational safety in education settings;</w:t>
      </w:r>
    </w:p>
    <w:p>
      <w:pPr>
        <w:spacing w:before="0" w:after="0" w:line="408" w:lineRule="exact"/>
        <w:ind w:left="0" w:right="0" w:firstLine="576"/>
        <w:jc w:val="left"/>
      </w:pPr>
      <w:r>
        <w:rPr>
          <w:u w:val="single"/>
        </w:rPr>
        <w:t xml:space="preserve">(B) An organization representing youth with intellectual and developmental disabilities;</w:t>
      </w:r>
    </w:p>
    <w:p>
      <w:pPr>
        <w:spacing w:before="0" w:after="0" w:line="408" w:lineRule="exact"/>
        <w:ind w:left="0" w:right="0" w:firstLine="576"/>
        <w:jc w:val="left"/>
      </w:pPr>
      <w:r>
        <w:rPr>
          <w:u w:val="single"/>
        </w:rPr>
        <w:t xml:space="preserve">(C) An individual representing youth with communication disorders, specifically nonspeaking youth;</w:t>
      </w:r>
    </w:p>
    <w:p>
      <w:pPr>
        <w:spacing w:before="0" w:after="0" w:line="408" w:lineRule="exact"/>
        <w:ind w:left="0" w:right="0" w:firstLine="576"/>
        <w:jc w:val="left"/>
      </w:pPr>
      <w:r>
        <w:rPr>
          <w:u w:val="single"/>
        </w:rPr>
        <w:t xml:space="preserve">(D) An individual from the educational opportunity gap oversight and accountability committee;</w:t>
      </w:r>
    </w:p>
    <w:p>
      <w:pPr>
        <w:spacing w:before="0" w:after="0" w:line="408" w:lineRule="exact"/>
        <w:ind w:left="0" w:right="0" w:firstLine="576"/>
        <w:jc w:val="left"/>
      </w:pPr>
      <w:r>
        <w:rPr>
          <w:u w:val="single"/>
        </w:rPr>
        <w:t xml:space="preserve">(E) An organization working to improve inclusive practices in Washington that works with families and communities;</w:t>
      </w:r>
    </w:p>
    <w:p>
      <w:pPr>
        <w:spacing w:before="0" w:after="0" w:line="408" w:lineRule="exact"/>
        <w:ind w:left="0" w:right="0" w:firstLine="576"/>
        <w:jc w:val="left"/>
      </w:pPr>
      <w:r>
        <w:rPr>
          <w:u w:val="single"/>
        </w:rPr>
        <w:t xml:space="preserve">(F) One member of an organization representing youth in foster care;</w:t>
      </w:r>
    </w:p>
    <w:p>
      <w:pPr>
        <w:spacing w:before="0" w:after="0" w:line="408" w:lineRule="exact"/>
        <w:ind w:left="0" w:right="0" w:firstLine="576"/>
        <w:jc w:val="left"/>
      </w:pPr>
      <w:r>
        <w:rPr>
          <w:u w:val="single"/>
        </w:rPr>
        <w:t xml:space="preserve">(G) One member from an organization representing youth experiencing homelessness;</w:t>
      </w:r>
    </w:p>
    <w:p>
      <w:pPr>
        <w:spacing w:before="0" w:after="0" w:line="408" w:lineRule="exact"/>
        <w:ind w:left="0" w:right="0" w:firstLine="576"/>
        <w:jc w:val="left"/>
      </w:pPr>
      <w:r>
        <w:rPr>
          <w:u w:val="single"/>
        </w:rPr>
        <w:t xml:space="preserve">(H) At least two students or young adults who have lived experience with restraint and isolation;</w:t>
      </w:r>
    </w:p>
    <w:p>
      <w:pPr>
        <w:spacing w:before="0" w:after="0" w:line="408" w:lineRule="exact"/>
        <w:ind w:left="0" w:right="0" w:firstLine="576"/>
        <w:jc w:val="left"/>
      </w:pPr>
      <w:r>
        <w:rPr>
          <w:u w:val="single"/>
        </w:rPr>
        <w:t xml:space="preserve">(I) A student or young adult who is a survivor of the school-to-prison pipeline;</w:t>
      </w:r>
    </w:p>
    <w:p>
      <w:pPr>
        <w:spacing w:before="0" w:after="0" w:line="408" w:lineRule="exact"/>
        <w:ind w:left="0" w:right="0" w:firstLine="576"/>
        <w:jc w:val="left"/>
      </w:pPr>
      <w:r>
        <w:rPr>
          <w:u w:val="single"/>
        </w:rPr>
        <w:t xml:space="preserve">(J) A representative of the protection and advocacy agency of Washington;</w:t>
      </w:r>
    </w:p>
    <w:p>
      <w:pPr>
        <w:spacing w:before="0" w:after="0" w:line="408" w:lineRule="exact"/>
        <w:ind w:left="0" w:right="0" w:firstLine="576"/>
        <w:jc w:val="left"/>
      </w:pPr>
      <w:r>
        <w:rPr>
          <w:u w:val="single"/>
        </w:rPr>
        <w:t xml:space="preserve">(K) A representative from a no-public agency school or educational service district-managed school for students with challenging behaviors;</w:t>
      </w:r>
    </w:p>
    <w:p>
      <w:pPr>
        <w:spacing w:before="0" w:after="0" w:line="408" w:lineRule="exact"/>
        <w:ind w:left="0" w:right="0" w:firstLine="576"/>
        <w:jc w:val="left"/>
      </w:pPr>
      <w:r>
        <w:rPr>
          <w:u w:val="single"/>
        </w:rPr>
        <w:t xml:space="preserve">(L) A paraeducator who has experience working in a self-contained behavior program;</w:t>
      </w:r>
    </w:p>
    <w:p>
      <w:pPr>
        <w:spacing w:before="0" w:after="0" w:line="408" w:lineRule="exact"/>
        <w:ind w:left="0" w:right="0" w:firstLine="576"/>
        <w:jc w:val="left"/>
      </w:pPr>
      <w:r>
        <w:rPr>
          <w:u w:val="single"/>
        </w:rPr>
        <w:t xml:space="preserve">(M) A teacher who has experience working in a self-contained behavior program; and</w:t>
      </w:r>
    </w:p>
    <w:p>
      <w:pPr>
        <w:spacing w:before="0" w:after="0" w:line="408" w:lineRule="exact"/>
        <w:ind w:left="0" w:right="0" w:firstLine="576"/>
        <w:jc w:val="left"/>
      </w:pPr>
      <w:r>
        <w:rPr>
          <w:u w:val="single"/>
        </w:rPr>
        <w:t xml:space="preserve">(N) A principal who has a behavior program located in their school building.</w:t>
      </w:r>
    </w:p>
    <w:p>
      <w:pPr>
        <w:spacing w:before="0" w:after="0" w:line="408" w:lineRule="exact"/>
        <w:ind w:left="0" w:right="0" w:firstLine="576"/>
        <w:jc w:val="left"/>
      </w:pPr>
      <w:r>
        <w:rPr>
          <w:u w:val="single"/>
        </w:rPr>
        <w:t xml:space="preserve">(iii) A member may fulfill or represent more than one of the designations in (ii) of this subsection (3)(h).</w:t>
      </w:r>
    </w:p>
    <w:p>
      <w:pPr>
        <w:spacing w:before="0" w:after="0" w:line="408" w:lineRule="exact"/>
        <w:ind w:left="0" w:right="0" w:firstLine="576"/>
        <w:jc w:val="left"/>
      </w:pPr>
      <w:r>
        <w:rPr>
          <w:u w:val="single"/>
        </w:rPr>
        <w:t xml:space="preserve">(iv) The office and the work group must make meeting notices public and allow for public comment at each work group meeting. The office and the work group must solicit input from families, youth, and community-based organizations engaging with families and students with disabilities and organizations working to eliminate the school-to-prison pipeline. The office may solicit input from other groups or add additional members.</w:t>
      </w:r>
    </w:p>
    <w:p>
      <w:pPr>
        <w:spacing w:before="0" w:after="0" w:line="408" w:lineRule="exact"/>
        <w:ind w:left="0" w:right="0" w:firstLine="576"/>
        <w:jc w:val="left"/>
      </w:pPr>
      <w:r>
        <w:rPr>
          <w:u w:val="single"/>
        </w:rPr>
        <w:t xml:space="preserve">(v) At a minimum, the work group must:</w:t>
      </w:r>
    </w:p>
    <w:p>
      <w:pPr>
        <w:spacing w:before="0" w:after="0" w:line="408" w:lineRule="exact"/>
        <w:ind w:left="0" w:right="0" w:firstLine="576"/>
        <w:jc w:val="left"/>
      </w:pPr>
      <w:r>
        <w:rPr>
          <w:u w:val="single"/>
        </w:rPr>
        <w:t xml:space="preserve">(A) Identify trauma-informed strategies, approaches, and curriculum for supporting students in distress and with challenging behaviors that prioritize relational safety;</w:t>
      </w:r>
    </w:p>
    <w:p>
      <w:pPr>
        <w:spacing w:before="0" w:after="0" w:line="408" w:lineRule="exact"/>
        <w:ind w:left="0" w:right="0" w:firstLine="576"/>
        <w:jc w:val="left"/>
      </w:pPr>
      <w:r>
        <w:rPr>
          <w:u w:val="single"/>
        </w:rPr>
        <w:t xml:space="preserve">(B) Create a list of approved crisis-response protocols and deescalation techniques for schools that are trauma-informed and prioritize relational safety;</w:t>
      </w:r>
    </w:p>
    <w:p>
      <w:pPr>
        <w:spacing w:before="0" w:after="0" w:line="408" w:lineRule="exact"/>
        <w:ind w:left="0" w:right="0" w:firstLine="576"/>
        <w:jc w:val="left"/>
      </w:pPr>
      <w:r>
        <w:rPr>
          <w:u w:val="single"/>
        </w:rPr>
        <w:t xml:space="preserve">(C) Recommend elements needed to improve access to mental health supports for students with disabilities;</w:t>
      </w:r>
    </w:p>
    <w:p>
      <w:pPr>
        <w:spacing w:before="0" w:after="0" w:line="408" w:lineRule="exact"/>
        <w:ind w:left="0" w:right="0" w:firstLine="576"/>
        <w:jc w:val="left"/>
      </w:pPr>
      <w:r>
        <w:rPr>
          <w:u w:val="single"/>
        </w:rPr>
        <w:t xml:space="preserve">(D) Identify building-based strategies to enhance fidelity to multitiered systems of support and student behavior plans for students with challenging behaviors;</w:t>
      </w:r>
    </w:p>
    <w:p>
      <w:pPr>
        <w:spacing w:before="0" w:after="0" w:line="408" w:lineRule="exact"/>
        <w:ind w:left="0" w:right="0" w:firstLine="576"/>
        <w:jc w:val="left"/>
      </w:pPr>
      <w:r>
        <w:rPr>
          <w:u w:val="single"/>
        </w:rPr>
        <w:t xml:space="preserve">(E) Identify building-based strategies to track and reduce or eliminate restraint and isolation use, centering an equity lens based on school, program, and placement-level disproportionality data; and</w:t>
      </w:r>
    </w:p>
    <w:p>
      <w:pPr>
        <w:spacing w:before="0" w:after="0" w:line="408" w:lineRule="exact"/>
        <w:ind w:left="0" w:right="0" w:firstLine="576"/>
        <w:jc w:val="left"/>
      </w:pPr>
      <w:r>
        <w:rPr>
          <w:u w:val="single"/>
        </w:rPr>
        <w:t xml:space="preserve">(F) Identify best practices for implementation of the strategies identified in (A) through (E) of this subsection (3)(h)(v), with recommendations for district-based compliance and tracking mechanisms.</w:t>
      </w:r>
    </w:p>
    <w:p>
      <w:pPr>
        <w:spacing w:before="0" w:after="0" w:line="408" w:lineRule="exact"/>
        <w:ind w:left="0" w:right="0" w:firstLine="576"/>
        <w:jc w:val="left"/>
      </w:pPr>
      <w:r>
        <w:rPr>
          <w:u w:val="single"/>
        </w:rPr>
        <w:t xml:space="preserve">(vi) The work group must submit recommendations to the education committees of the legislature, the office of the governor, and the office of the education ombuds by December 1, 2022.</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$1,053,000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$520,000 of the dedicated marijuana account</w:t>
      </w:r>
      <w:r>
        <w:rPr>
          <w:rFonts w:ascii="Times New Roman" w:hAnsi="Times New Roman"/>
        </w:rPr>
        <w:t xml:space="preserve">—</w:t>
      </w:r>
      <w:r>
        <w:rPr/>
        <w:t xml:space="preserve">state appropriation for fiscal year 2022, and $533,000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$142,000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$275,000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the superintendent of public instruction to convene and provide staff support to the K-12 basic education compensation advisory committee established in section 951 of this act.</w:t>
      </w:r>
    </w:p>
    <w:p>
      <w:pPr>
        <w:spacing w:before="0" w:after="0" w:line="408" w:lineRule="exact"/>
        <w:ind w:left="0" w:right="0" w:firstLine="576"/>
        <w:jc w:val="left"/>
      </w:pPr>
      <w:r>
        <w:rPr/>
        <w:t xml:space="preserve">(q)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develop resources, share best practices, and provide technical assistance for school districts to support implementation of comprehensive, culturally responsive, and high-quality civics education. Within amounts provided in this subsection, the office shall administer competitive grant awards of up to $1,500 per first class school district and $750 per second class school district to support in-service training and the development or adoption of curriculum and instructional materials. The office shall utilize a portion of this funding to assess the learning outcomes related to civic education curriculum and to support related assessments that gauge the degree to which high quality civic education is taking place in school districts throughout the state.</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provide technical assistance to school districts through the center for the improvement of student learning. The technical assistance must support the implementation of trauma-informed practices, policies, and procedures, including implementation of social emotional learning programs, multi-tiered systems of support, and other evidence-based programs that improve school climate and student emotional wellbeing.</w:t>
      </w:r>
    </w:p>
    <w:p>
      <w:pPr>
        <w:spacing w:before="0" w:after="0" w:line="408" w:lineRule="exact"/>
        <w:ind w:left="0" w:right="0" w:firstLine="576"/>
        <w:jc w:val="left"/>
      </w:pPr>
      <w:r>
        <w:rPr/>
        <w:t xml:space="preserve">(s) $49,000 of the general fund</w:t>
      </w:r>
      <w:r>
        <w:rPr>
          <w:rFonts w:ascii="Times New Roman" w:hAnsi="Times New Roman"/>
        </w:rPr>
        <w:t xml:space="preserve">—</w:t>
      </w:r>
      <w:r>
        <w:rPr/>
        <w:t xml:space="preserve">state appropriation for fiscal year 2022 and $49,000 of the general fund</w:t>
      </w:r>
      <w:r>
        <w:rPr>
          <w:rFonts w:ascii="Times New Roman" w:hAnsi="Times New Roman"/>
        </w:rPr>
        <w:t xml:space="preserve">—</w:t>
      </w:r>
      <w:r>
        <w:rPr/>
        <w:t xml:space="preserve">state appropriation for fiscal year 2023 are provided solely for implementation of Engrossed Substitute House Bill No. 1214 (K-12 safety &amp; security serv.).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(t) $35,000 of the general fund</w:t>
      </w:r>
      <w:r>
        <w:rPr>
          <w:rFonts w:ascii="Times New Roman" w:hAnsi="Times New Roman"/>
        </w:rPr>
        <w:t xml:space="preserve">—</w:t>
      </w:r>
      <w:r>
        <w:rPr/>
        <w:t xml:space="preserve">state appropriation for fiscal year 2022 is provided solely for implementation of Substitute House Bill No. 1363 (secondary trauma/K-12).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(u) $140,000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implementation of Substitute House Bill No. 1208 (learning assistance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(v) $505,000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(w) $60,000 of the general fund</w:t>
      </w:r>
      <w:r>
        <w:rPr>
          <w:rFonts w:ascii="Times New Roman" w:hAnsi="Times New Roman"/>
        </w:rPr>
        <w:t xml:space="preserve">—</w:t>
      </w:r>
      <w:r>
        <w:rPr/>
        <w:t xml:space="preserve">state appropriation for fiscal year 2022 is provided solely for the office of the superintendent of public instruction to evaluate and implement best practices and procedures for ensuring that student lunch periods include a seated lunch duration of at least 20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is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is provided solely for the office to hire a consultant with expertise in nutrition programs to oversee the demonstration projects and provide technical support; and</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is provided solely for the office to provide technical support to the demonstration sites and report its findings and recommendations to the education committees of the house of representatives and the senate by October 1, 2022.</w:t>
      </w:r>
    </w:p>
    <w:p>
      <w:pPr>
        <w:spacing w:before="0" w:after="0" w:line="408" w:lineRule="exact"/>
        <w:ind w:left="0" w:right="0" w:firstLine="576"/>
        <w:jc w:val="left"/>
      </w:pPr>
      <w:r>
        <w:rPr/>
        <w:t xml:space="preserve">(x) $27,000 of the general fund</w:t>
      </w:r>
      <w:r>
        <w:rPr>
          <w:rFonts w:ascii="Times New Roman" w:hAnsi="Times New Roman"/>
        </w:rPr>
        <w:t xml:space="preserve">—</w:t>
      </w:r>
      <w:r>
        <w:rPr/>
        <w:t xml:space="preserve">state appropriation for fiscal year 2022 is provided solely for implementation of Substitute Senate Bill No. 5030 (school counseling programs).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(y)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(z) $553,000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u w:val="single"/>
        </w:rPr>
        <w:t xml:space="preserve">(aa)(i) $76,000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2022-23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June 1, 2023;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(4)(aa),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June 30, 2023.</w:t>
      </w:r>
    </w:p>
    <w:p>
      <w:pPr>
        <w:spacing w:before="0" w:after="0" w:line="408" w:lineRule="exact"/>
        <w:ind w:left="0" w:right="0" w:firstLine="576"/>
        <w:jc w:val="left"/>
      </w:pPr>
      <w:r>
        <w:rPr>
          <w:u w:val="single"/>
        </w:rPr>
        <w:t xml:space="preserve">(bb) $3,500,000 of the general fund</w:t>
      </w:r>
      <w:r>
        <w:rPr>
          <w:rFonts w:ascii="Times New Roman" w:hAnsi="Times New Roman"/>
          <w:u w:val="single"/>
        </w:rPr>
        <w:t xml:space="preserve">—</w:t>
      </w:r>
      <w:r>
        <w:rPr>
          <w:u w:val="single"/>
        </w:rPr>
        <w:t xml:space="preserve">state appropriation for fiscal year 2023 is provided solely for the office to contract for regional multitiered systems of support (MTSS) implementation specialists during the 2022-23 school year to help districts administer the MTSS assessments and adopt evidence-based strategies that address the specific academic, social, emotional, and behavioral health needs of students exacerbated by the pandemic. Funding may also be used for the specialists to provide MTSS training and technical assistance to help school districts and educational service districts connect students with appropriate supports to improve student outcomes and reduce educational opportunity gaps.</w:t>
      </w:r>
    </w:p>
    <w:p>
      <w:pPr>
        <w:spacing w:before="0" w:after="0" w:line="408" w:lineRule="exact"/>
        <w:ind w:left="0" w:right="0" w:firstLine="576"/>
        <w:jc w:val="left"/>
      </w:pPr>
      <w:r>
        <w:rPr>
          <w:u w:val="single"/>
        </w:rPr>
        <w:t xml:space="preserve">(cc) $367,000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0" w:after="0" w:line="408" w:lineRule="exact"/>
        <w:ind w:left="0" w:right="0" w:firstLine="576"/>
        <w:jc w:val="left"/>
      </w:pPr>
      <w:r>
        <w:rPr>
          <w:u w:val="single"/>
        </w:rPr>
        <w:t xml:space="preserve">(dd) $7,000,000 of the Washington state opportunity pathways account</w:t>
      </w:r>
      <w:r>
        <w:rPr>
          <w:rFonts w:ascii="Times New Roman" w:hAnsi="Times New Roman"/>
          <w:u w:val="single"/>
        </w:rPr>
        <w:t xml:space="preserve">—</w:t>
      </w:r>
      <w:r>
        <w:rPr>
          <w:u w:val="single"/>
        </w:rPr>
        <w:t xml:space="preserve">state appropriation is provided solely for support to small districts with less than 800 enrolled students located in urban and suburban areas and public schools receiving allocations under chapters 28A.710 and 28A.715 RCW.</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$500,000 of the workforce education investment account</w:t>
      </w:r>
      <w:r>
        <w:rPr>
          <w:rFonts w:ascii="Times New Roman" w:hAnsi="Times New Roman"/>
        </w:rPr>
        <w:t xml:space="preserve">—</w:t>
      </w:r>
      <w:r>
        <w:rPr/>
        <w:t xml:space="preserve">state appropriation is provided solely for the Federal Way school district to establish pre-apprenticeship pathways and career connected learning programs in the skilled trades in Federal Way.</w:t>
      </w:r>
    </w:p>
    <w:p>
      <w:pPr>
        <w:spacing w:before="0" w:after="0" w:line="408" w:lineRule="exact"/>
        <w:ind w:left="0" w:right="0" w:firstLine="576"/>
        <w:jc w:val="left"/>
      </w:pPr>
      <w:r>
        <w:rPr/>
        <w:t xml:space="preserve">(d) $1,500,000 of the workforce education investment account</w:t>
      </w:r>
      <w:r>
        <w:rPr>
          <w:rFonts w:ascii="Times New Roman" w:hAnsi="Times New Roman"/>
        </w:rPr>
        <w:t xml:space="preserve">—</w:t>
      </w:r>
      <w:r>
        <w:rPr/>
        <w:t xml:space="preserve">state is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u w:val="single"/>
        </w:rPr>
        <w:t xml:space="preserve">(e) $3,600,000 of the workforce education investment account</w:t>
      </w:r>
      <w:r>
        <w:rPr>
          <w:rFonts w:ascii="Times New Roman" w:hAnsi="Times New Roman"/>
          <w:u w:val="single"/>
        </w:rPr>
        <w:t xml:space="preserve">—</w:t>
      </w:r>
      <w:r>
        <w:rPr>
          <w:u w:val="single"/>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$5,003,000</w:t>
      </w:r>
      <w:r>
        <w:t>))</w:t>
      </w:r>
    </w:p>
    <w:p>
      <w:pPr>
        <w:spacing w:before="0" w:after="0" w:line="408" w:lineRule="exact"/>
        <w:ind w:left="0" w:right="0" w:firstLine="0"/>
        <w:jc w:val="left"/>
        <w:tabs>
          <w:tab w:val="right" w:leader="none" w:pos="9936"/>
        </w:tabs>
      </w:pPr>
      <w:r>
        <w:tab/>
      </w:r>
      <w:r>
        <w:rPr>
          <w:u w:val="single"/>
        </w:rPr>
        <w:t xml:space="preserve">$5,366,000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$322,000</w:t>
      </w:r>
    </w:p>
    <w:p>
      <w:pPr>
        <w:tabs>
          <w:tab w:val="right" w:leader="dot" w:pos="9936"/>
        </w:tabs>
        <w:ind w:left="0" w:right="0" w:firstLine="1440"/>
      </w:pPr>
      <w:r>
        <w:rPr/>
        <w:t xml:space="preserve">TOTAL APPROPRIATION</w:t>
      </w:r>
      <w:r>
        <w:tab/>
      </w:r>
      <w:r>
        <w:t>((</w:t>
      </w:r>
      <w:r>
        <w:rPr>
          <w:strike/>
        </w:rPr>
        <w:t xml:space="preserve">$8,326,000</w:t>
      </w:r>
      <w:r>
        <w:t>))</w:t>
      </w:r>
    </w:p>
    <w:p>
      <w:pPr>
        <w:tabs>
          <w:tab w:val="right" w:leader="none" w:pos="9936"/>
        </w:tabs>
        <w:ind w:left="0" w:right="0" w:firstLine="1440"/>
      </w:pPr>
      <w:r>
        <w:tab/>
      </w:r>
      <w:r>
        <w:rPr>
          <w:u w:val="single"/>
        </w:rPr>
        <w:t xml:space="preserve">$8,689,000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$152,000 of the general fund—state appropriation for fiscal year 2022 and $138,000 of the general fund—state appropriation for fiscal year 2023 are provided solely to the state board of education for the following: Continuation of the mastery-based learning work group (chapter 252, Laws of 2019), expansion of ongoing pathways research, and a report outlining findings and recommendations to the governor and education committees of the legislature by December 31, 2022.</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$3,500,000 of the general fund</w:t>
      </w:r>
      <w:r>
        <w:rPr>
          <w:rFonts w:ascii="Times New Roman" w:hAnsi="Times New Roman"/>
        </w:rPr>
        <w:t xml:space="preserve">—</w:t>
      </w:r>
      <w:r>
        <w:rPr/>
        <w:t xml:space="preserve">state appropriation for fiscal year 2023 are provided solely to the state board of education for implementation of mastery-based learning in school district demonstration sites for the purpose of addressing learning recovery and other educational issues related to COVID-19. The funds must be used for grants to school districts, professional development of school district staff, and implementation support provided by the state board of education. The state board of education shall require grant recipients to report on impacts and participate in a collaborative to share best practices. Grants for mastery-based learning may be made in partnership with private matching funds.</w:t>
      </w:r>
    </w:p>
    <w:p>
      <w:pPr>
        <w:spacing w:before="0" w:after="0" w:line="408" w:lineRule="exact"/>
        <w:ind w:left="0" w:right="0" w:firstLine="576"/>
        <w:jc w:val="left"/>
      </w:pPr>
      <w:r>
        <w:rPr>
          <w:u w:val="single"/>
        </w:rPr>
        <w:t xml:space="preserve">(3) $263,000 of the general fund</w:t>
      </w:r>
      <w:r>
        <w:rPr>
          <w:rFonts w:ascii="Times New Roman" w:hAnsi="Times New Roman"/>
          <w:u w:val="single"/>
        </w:rPr>
        <w:t xml:space="preserve">—</w:t>
      </w:r>
      <w:r>
        <w:rPr>
          <w:u w:val="single"/>
        </w:rPr>
        <w:t xml:space="preserve">state appropriation for fiscal year 2023 is provided solely for the state board of education for a community engagement coordinator position within the state board of education. Funding provided in this subsection may also be used for contracts for partner organizations, including community-based and nonprofit organizations, to support the engagement coordinator.</w:t>
      </w:r>
    </w:p>
    <w:p>
      <w:pPr>
        <w:spacing w:before="0" w:after="0" w:line="408" w:lineRule="exact"/>
        <w:ind w:left="0" w:right="0" w:firstLine="576"/>
        <w:jc w:val="left"/>
      </w:pPr>
      <w:r>
        <w:rPr>
          <w:u w:val="single"/>
        </w:rPr>
        <w:t xml:space="preserve">(4) $100,000 of the general fund</w:t>
      </w:r>
      <w:r>
        <w:rPr>
          <w:rFonts w:ascii="Times New Roman" w:hAnsi="Times New Roman"/>
          <w:u w:val="single"/>
        </w:rPr>
        <w:t xml:space="preserve">—</w:t>
      </w:r>
      <w:r>
        <w:rPr>
          <w:u w:val="single"/>
        </w:rPr>
        <w:t xml:space="preserve">state appropriation for fiscal year 2023 is provided solely for the state board of education to identify, develop, or purchase a school climate survey tool or other assessment options, and work with the office of the superintendent of public instruction and school districts to develop a statewide implementation plan, and report back on progress to the governor and education committees of the legislature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$19,203,000</w:t>
      </w:r>
      <w:r>
        <w:t>))</w:t>
      </w:r>
    </w:p>
    <w:p>
      <w:pPr>
        <w:spacing w:before="0" w:after="0" w:line="408" w:lineRule="exact"/>
        <w:ind w:left="0" w:right="0" w:firstLine="0"/>
        <w:jc w:val="left"/>
        <w:tabs>
          <w:tab w:val="right" w:leader="none" w:pos="9936"/>
        </w:tabs>
      </w:pPr>
      <w:r>
        <w:tab/>
      </w:r>
      <w:r>
        <w:rPr>
          <w:u w:val="single"/>
        </w:rPr>
        <w:t xml:space="preserve">$21,375,000</w:t>
      </w:r>
    </w:p>
    <w:p>
      <w:pPr>
        <w:tabs>
          <w:tab w:val="right" w:leader="dot" w:pos="9936"/>
        </w:tabs>
        <w:ind w:left="0" w:right="0" w:firstLine="1440"/>
      </w:pPr>
      <w:r>
        <w:rPr/>
        <w:t xml:space="preserve">TOTAL APPROPRIATION</w:t>
      </w:r>
      <w:r>
        <w:tab/>
      </w:r>
      <w:r>
        <w:t>((</w:t>
      </w:r>
      <w:r>
        <w:rPr>
          <w:strike/>
        </w:rPr>
        <w:t xml:space="preserve">$36,071,000</w:t>
      </w:r>
      <w:r>
        <w:t>))</w:t>
      </w:r>
    </w:p>
    <w:p>
      <w:pPr>
        <w:tabs>
          <w:tab w:val="right" w:leader="none" w:pos="9936"/>
        </w:tabs>
        <w:ind w:left="0" w:right="0" w:firstLine="1440"/>
      </w:pPr>
      <w:r>
        <w:tab/>
      </w:r>
      <w:r>
        <w:rPr>
          <w:u w:val="single"/>
        </w:rPr>
        <w:t xml:space="preserve">$38,243,000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$1,693,000 of the general fund</w:t>
      </w:r>
      <w:r>
        <w:rPr>
          <w:rFonts w:ascii="Times New Roman" w:hAnsi="Times New Roman"/>
        </w:rPr>
        <w:t xml:space="preserve">—</w:t>
      </w:r>
      <w:r>
        <w:rPr/>
        <w:t xml:space="preserve">state appropriation for fiscal year 2022 and $1,725,000 of the general fund</w:t>
      </w:r>
      <w:r>
        <w:rPr>
          <w:rFonts w:ascii="Times New Roman" w:hAnsi="Times New Roman"/>
        </w:rPr>
        <w:t xml:space="preserve">—</w:t>
      </w:r>
      <w:r>
        <w:rPr/>
        <w:t xml:space="preserve">state appropriation for fiscal year 2023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2022 and $600,000 of the general fund—state appropriation for fiscal year 2023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2022 and up to $500,000 of the general fund</w:t>
      </w:r>
      <w:r>
        <w:rPr>
          <w:rFonts w:ascii="Times New Roman" w:hAnsi="Times New Roman"/>
        </w:rPr>
        <w:t xml:space="preserve">—</w:t>
      </w:r>
      <w:r>
        <w:rPr/>
        <w:t xml:space="preserve">state appropriation for fiscal year 2023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$622,000 of the general fund</w:t>
      </w:r>
      <w:r>
        <w:rPr>
          <w:rFonts w:ascii="Times New Roman" w:hAnsi="Times New Roman"/>
        </w:rPr>
        <w:t xml:space="preserve">—</w:t>
      </w:r>
      <w:r>
        <w:rPr/>
        <w:t xml:space="preserve">state appropriation for fiscal year 2022 and $622,000 of the general fund</w:t>
      </w:r>
      <w:r>
        <w:rPr>
          <w:rFonts w:ascii="Times New Roman" w:hAnsi="Times New Roman"/>
        </w:rPr>
        <w:t xml:space="preserve">—</w:t>
      </w:r>
      <w:r>
        <w:rPr/>
        <w:t xml:space="preserve">state appropriation for fiscal year 2023 are provided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implementation of chapter 295, Laws of 2019 (educator workforce supply).</w:t>
      </w:r>
    </w:p>
    <w:p>
      <w:pPr>
        <w:spacing w:before="0" w:after="0" w:line="408" w:lineRule="exact"/>
        <w:ind w:left="0" w:right="0" w:firstLine="576"/>
        <w:jc w:val="left"/>
      </w:pPr>
      <w:r>
        <w:rPr/>
        <w:t xml:space="preserve">(5) $13,499,000 of the general fund</w:t>
      </w:r>
      <w:r>
        <w:rPr>
          <w:rFonts w:ascii="Times New Roman" w:hAnsi="Times New Roman"/>
        </w:rPr>
        <w:t xml:space="preserve">—</w:t>
      </w:r>
      <w:r>
        <w:rPr/>
        <w:t xml:space="preserve">state appropriation for fiscal year 2022 and </w:t>
      </w:r>
      <w:r>
        <w:t>((</w:t>
      </w:r>
      <w:r>
        <w:rPr>
          <w:strike/>
        </w:rPr>
        <w:t xml:space="preserve">$16,076,000</w:t>
      </w:r>
      <w:r>
        <w:t>))</w:t>
      </w:r>
      <w:r>
        <w:rPr/>
        <w:t xml:space="preserve"> </w:t>
      </w:r>
      <w:r>
        <w:rPr>
          <w:u w:val="single"/>
        </w:rPr>
        <w:t xml:space="preserve">$17,535,000</w:t>
      </w:r>
      <w:r>
        <w:rPr/>
        <w:t xml:space="preserve"> of the general fund</w:t>
      </w:r>
      <w:r>
        <w:rPr>
          <w:rFonts w:ascii="Times New Roman" w:hAnsi="Times New Roman"/>
        </w:rPr>
        <w:t xml:space="preserve">—</w:t>
      </w:r>
      <w:r>
        <w:rPr/>
        <w:t xml:space="preserve">state appropriation for fiscal year 2023 are provided solely for implementation of chapter 237, Laws of 2017 (paraeducators). Of the amounts provided in this subsection:</w:t>
      </w:r>
    </w:p>
    <w:p>
      <w:pPr>
        <w:spacing w:before="0" w:after="0" w:line="408" w:lineRule="exact"/>
        <w:ind w:left="0" w:right="0" w:firstLine="576"/>
        <w:jc w:val="left"/>
      </w:pPr>
      <w:r>
        <w:rPr/>
        <w:t xml:space="preserve">(a) $250,000 of the general fund</w:t>
      </w:r>
      <w:r>
        <w:rPr>
          <w:rFonts w:ascii="Times New Roman" w:hAnsi="Times New Roman"/>
        </w:rPr>
        <w:t xml:space="preserve">—</w:t>
      </w:r>
      <w:r>
        <w:rPr/>
        <w:t xml:space="preserve">state appropriation for fiscal year 2022 is provided solely to develop an online course to train educators on effective community, family, and student engagement.</w:t>
      </w:r>
    </w:p>
    <w:p>
      <w:pPr>
        <w:spacing w:before="0" w:after="0" w:line="408" w:lineRule="exact"/>
        <w:ind w:left="0" w:right="0" w:firstLine="576"/>
        <w:jc w:val="left"/>
      </w:pPr>
      <w:r>
        <w:rPr/>
        <w:t xml:space="preserve">(b) $12,587,000 of the general fund</w:t>
      </w:r>
      <w:r>
        <w:rPr>
          <w:rFonts w:ascii="Times New Roman" w:hAnsi="Times New Roman"/>
        </w:rPr>
        <w:t xml:space="preserve">—</w:t>
      </w:r>
      <w:r>
        <w:rPr/>
        <w:t xml:space="preserve">state appropriation for fiscal year 2022 and </w:t>
      </w:r>
      <w:r>
        <w:t>((</w:t>
      </w:r>
      <w:r>
        <w:rPr>
          <w:strike/>
        </w:rPr>
        <w:t xml:space="preserve">$15,414,000</w:t>
      </w:r>
      <w:r>
        <w:t>))</w:t>
      </w:r>
      <w:r>
        <w:rPr/>
        <w:t xml:space="preserve"> </w:t>
      </w:r>
      <w:r>
        <w:rPr>
          <w:u w:val="single"/>
        </w:rPr>
        <w:t xml:space="preserve">$16,873,000</w:t>
      </w:r>
      <w:r>
        <w:rPr/>
        <w:t xml:space="preserve"> of the general fund</w:t>
      </w:r>
      <w:r>
        <w:rPr>
          <w:rFonts w:ascii="Times New Roman" w:hAnsi="Times New Roman"/>
        </w:rPr>
        <w:t xml:space="preserve">—</w:t>
      </w:r>
      <w:r>
        <w:rPr/>
        <w:t xml:space="preserve">state appropriation for fiscal year 2023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2020-21 and 2021-22 school years. </w:t>
      </w:r>
      <w:r>
        <w:rPr>
          <w:u w:val="single"/>
        </w:rPr>
        <w:t xml:space="preserve">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$54,000 of the general fund</w:t>
      </w:r>
      <w:r>
        <w:rPr>
          <w:rFonts w:ascii="Times New Roman" w:hAnsi="Times New Roman"/>
        </w:rPr>
        <w:t xml:space="preserve">—</w:t>
      </w:r>
      <w:r>
        <w:rPr/>
        <w:t xml:space="preserve">state appropriation for fiscal year 2022 is provided solely for implementation of Second Substitute House Bill No. 1028 (residency teacher cert.).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$63,000 of the general fund</w:t>
      </w:r>
      <w:r>
        <w:rPr>
          <w:rFonts w:ascii="Times New Roman" w:hAnsi="Times New Roman"/>
        </w:rPr>
        <w:t xml:space="preserve">—</w:t>
      </w:r>
      <w:r>
        <w:rPr/>
        <w:t xml:space="preserve">state appropriation for fiscal year 2022 is provided solely to develop standards for two specialty endorsements in computer science, one in elementary computer science and one in secondary computer science. The professional educator standards board shall consult with the superintendent of public instruction to confirm that the specialty endorsements reflect the appropriate content necessary to teach computer science in the classroom, as defined by the office of the superintendent of public instruction with industry input. The computer science specialty endorsements must be available to all certificated teachers who hold a valid license and who demonstrate sufficient content knowledge in computer science.</w:t>
      </w:r>
    </w:p>
    <w:p>
      <w:pPr>
        <w:spacing w:before="0" w:after="0" w:line="408" w:lineRule="exact"/>
        <w:ind w:left="0" w:right="0" w:firstLine="576"/>
        <w:jc w:val="left"/>
      </w:pPr>
      <w:r>
        <w:rPr/>
        <w:t xml:space="preserve">(8) $187,000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implementation of Engrossed Substitute Senate Bill No. 5044 (schools/equity training).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$700,000 of the general fund</w:t>
      </w:r>
      <w:r>
        <w:rPr>
          <w:rFonts w:ascii="Times New Roman" w:hAnsi="Times New Roman"/>
          <w:u w:val="single"/>
        </w:rPr>
        <w:t xml:space="preserve">—</w:t>
      </w:r>
      <w:r>
        <w:rPr>
          <w:u w:val="single"/>
        </w:rPr>
        <w:t xml:space="preserve">state appropriation for fiscal year 2023 is provided solely for the board to administer grants to reimburse school districts for professional development activities of up to $2,000 per employee or contracted staff service provider in the role of educational interpreter who are training to meet standards in RCW 28A.410.271. Funding provided in this subsection may be used for:</w:t>
      </w:r>
    </w:p>
    <w:p>
      <w:pPr>
        <w:spacing w:before="0" w:after="0" w:line="408" w:lineRule="exact"/>
        <w:ind w:left="0" w:right="0" w:firstLine="576"/>
        <w:jc w:val="left"/>
      </w:pPr>
      <w:r>
        <w:rPr>
          <w:u w:val="single"/>
        </w:rPr>
        <w:t xml:space="preserve">(a) Professional development, training, or mentoring services;</w:t>
      </w:r>
    </w:p>
    <w:p>
      <w:pPr>
        <w:spacing w:before="0" w:after="0" w:line="408" w:lineRule="exact"/>
        <w:ind w:left="0" w:right="0" w:firstLine="576"/>
        <w:jc w:val="left"/>
      </w:pPr>
      <w:r>
        <w:rPr>
          <w:u w:val="single"/>
        </w:rPr>
        <w:t xml:space="preserve">(b) Paid time to attend training or mentoring opportunities;</w:t>
      </w:r>
    </w:p>
    <w:p>
      <w:pPr>
        <w:spacing w:before="0" w:after="0" w:line="408" w:lineRule="exact"/>
        <w:ind w:left="0" w:right="0" w:firstLine="576"/>
        <w:jc w:val="left"/>
      </w:pPr>
      <w:r>
        <w:rPr>
          <w:u w:val="single"/>
        </w:rPr>
        <w:t xml:space="preserve">(c) Compensation for substitutes to enable educational interpreters to access professional development, training, or mentoring services during the instructional day without interrupting service to students;</w:t>
      </w:r>
    </w:p>
    <w:p>
      <w:pPr>
        <w:spacing w:before="0" w:after="0" w:line="408" w:lineRule="exact"/>
        <w:ind w:left="0" w:right="0" w:firstLine="576"/>
        <w:jc w:val="left"/>
      </w:pPr>
      <w:r>
        <w:rPr>
          <w:u w:val="single"/>
        </w:rPr>
        <w:t xml:space="preserve">(d) Courses offered at institutions of higher education located in Washington and designed to improve professional skills to meet the educational needs of students who are deaf or hard of hearing;</w:t>
      </w:r>
    </w:p>
    <w:p>
      <w:pPr>
        <w:spacing w:before="0" w:after="0" w:line="408" w:lineRule="exact"/>
        <w:ind w:left="0" w:right="0" w:firstLine="576"/>
        <w:jc w:val="left"/>
      </w:pPr>
      <w:r>
        <w:rPr>
          <w:u w:val="single"/>
        </w:rPr>
        <w:t xml:space="preserve">(e) Assessment fees for initial submission or assessment retakes to meet or exceed standards in RCW 28A.410.271(3)(a) and (b); and</w:t>
      </w:r>
    </w:p>
    <w:p>
      <w:pPr>
        <w:spacing w:before="0" w:after="0" w:line="408" w:lineRule="exact"/>
        <w:ind w:left="0" w:right="0" w:firstLine="576"/>
        <w:jc w:val="left"/>
      </w:pPr>
      <w:r>
        <w:rPr>
          <w:u w:val="single"/>
        </w:rPr>
        <w:t xml:space="preserve">(f) Other activities as defined by the Washington professional educator standards board in consultation with the Washington center for deaf and hard of hearing youth and associations representing school administrators and educational interpreters.</w:t>
      </w:r>
    </w:p>
    <w:p>
      <w:pPr>
        <w:spacing w:before="0" w:after="0" w:line="408" w:lineRule="exact"/>
        <w:ind w:left="0" w:right="0" w:firstLine="576"/>
        <w:jc w:val="left"/>
      </w:pPr>
      <w:r>
        <w:rPr>
          <w:u w:val="single"/>
        </w:rPr>
        <w:t xml:space="preserve">(10) $13,000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$9,852,652,000</w:t>
      </w:r>
      <w:r>
        <w:t>))</w:t>
      </w:r>
    </w:p>
    <w:p>
      <w:pPr>
        <w:spacing w:before="0" w:after="0" w:line="408" w:lineRule="exact"/>
        <w:ind w:left="0" w:right="0" w:firstLine="0"/>
        <w:jc w:val="left"/>
        <w:tabs>
          <w:tab w:val="right" w:leader="none" w:pos="9936"/>
        </w:tabs>
      </w:pPr>
      <w:r>
        <w:tab/>
      </w:r>
      <w:r>
        <w:rPr>
          <w:u w:val="single"/>
        </w:rPr>
        <w:t xml:space="preserve">$9,543,666,000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$9,550,695,000</w:t>
      </w:r>
      <w:r>
        <w:t>))</w:t>
      </w:r>
    </w:p>
    <w:p>
      <w:pPr>
        <w:spacing w:before="0" w:after="0" w:line="408" w:lineRule="exact"/>
        <w:ind w:left="0" w:right="0" w:firstLine="0"/>
        <w:jc w:val="left"/>
        <w:tabs>
          <w:tab w:val="right" w:leader="none" w:pos="9936"/>
        </w:tabs>
      </w:pPr>
      <w:r>
        <w:tab/>
      </w:r>
      <w:r>
        <w:rPr>
          <w:u w:val="single"/>
        </w:rPr>
        <w:t xml:space="preserve">$9,217,962,000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$1,398,115,000</w:t>
      </w:r>
      <w:r>
        <w:t>))</w:t>
      </w:r>
    </w:p>
    <w:p>
      <w:pPr>
        <w:spacing w:before="0" w:after="0" w:line="408" w:lineRule="exact"/>
        <w:ind w:left="0" w:right="0" w:firstLine="0"/>
        <w:jc w:val="left"/>
        <w:tabs>
          <w:tab w:val="right" w:leader="none" w:pos="9936"/>
        </w:tabs>
      </w:pPr>
      <w:r>
        <w:tab/>
      </w:r>
      <w:r>
        <w:rPr>
          <w:u w:val="single"/>
        </w:rPr>
        <w:t xml:space="preserve">$1,616,115,000</w:t>
      </w:r>
    </w:p>
    <w:p>
      <w:pPr>
        <w:tabs>
          <w:tab w:val="right" w:leader="dot" w:pos="9936"/>
        </w:tabs>
        <w:ind w:left="0" w:right="0" w:firstLine="1440"/>
      </w:pPr>
      <w:r>
        <w:rPr/>
        <w:t xml:space="preserve">TOTAL APPROPRIATION</w:t>
      </w:r>
      <w:r>
        <w:tab/>
      </w:r>
      <w:r>
        <w:t>((</w:t>
      </w:r>
      <w:r>
        <w:rPr>
          <w:strike/>
        </w:rPr>
        <w:t xml:space="preserve">$20,801,462,000</w:t>
      </w:r>
      <w:r>
        <w:t>))</w:t>
      </w:r>
    </w:p>
    <w:p>
      <w:pPr>
        <w:tabs>
          <w:tab w:val="right" w:leader="none" w:pos="9936"/>
        </w:tabs>
        <w:ind w:left="0" w:right="0" w:firstLine="1440"/>
      </w:pPr>
      <w:r>
        <w:tab/>
      </w:r>
      <w:r>
        <w:rPr>
          <w:u w:val="single"/>
        </w:rPr>
        <w:t xml:space="preserve">$20,377,743,000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w:t>
      </w:r>
      <w:r>
        <w:rPr>
          <w:u w:val="single"/>
        </w:rPr>
        <w:t xml:space="preserve">, as amended by Second Substitute House Bill No. 1664 (schools/support funding),</w:t>
      </w:r>
      <w:r>
        <w:rPr/>
        <w:t xml:space="preserve">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in the 2021-22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For qualifying high-poverty schools in the 2022-23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00"/>
        <w:gridCol w:w="1220"/>
        <w:gridCol w:w="1220"/>
        <w:gridCol w:w="122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0.500</w:t>
            </w:r>
          </w:p>
        </w:tc>
      </w:tr>
    </w:tbl>
    <w:p>
      <w:pPr>
        <w:spacing w:before="0" w:after="0" w:line="408" w:lineRule="exact"/>
        <w:ind w:left="0" w:right="0" w:firstLine="576"/>
        <w:jc w:val="left"/>
      </w:pPr>
      <w:r>
        <w:rPr/>
        <w:t xml:space="preserve">(C)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3.07</w:t>
            </w:r>
            <w:r>
              <w:t>))</w:t>
            </w:r>
            <w:r>
              <w:rPr>
                <w:rFonts w:ascii="Times New Roman" w:hAnsi="Times New Roman"/>
                <w:sz w:val="20"/>
              </w:rPr>
              <w:t xml:space="preserve"> </w:t>
            </w:r>
            <w:r>
              <w:rPr>
                <w:rFonts w:ascii="Times New Roman" w:hAnsi="Times New Roman"/>
                <w:sz w:val="20"/>
                <w:u w:val="single"/>
              </w:rPr>
              <w:t xml:space="preserve">3.35</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3.41</w:t>
            </w:r>
            <w:r>
              <w:t>))</w:t>
            </w:r>
            <w:r>
              <w:rPr>
                <w:rFonts w:ascii="Times New Roman" w:hAnsi="Times New Roman"/>
                <w:sz w:val="20"/>
              </w:rPr>
              <w:t xml:space="preserve"> </w:t>
            </w:r>
            <w:r>
              <w:rPr>
                <w:rFonts w:ascii="Times New Roman" w:hAnsi="Times New Roman"/>
                <w:sz w:val="20"/>
                <w:u w:val="single"/>
              </w:rPr>
              <w:t xml:space="preserve">3.69</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12.52</w:t>
      </w:r>
      <w:r>
        <w:t>))</w:t>
      </w:r>
      <w:r>
        <w:rPr/>
        <w:t xml:space="preserve"> </w:t>
      </w:r>
      <w:r>
        <w:rPr>
          <w:u w:val="single"/>
        </w:rPr>
        <w:t xml:space="preserve">12.58</w:t>
      </w:r>
      <w:r>
        <w:rPr/>
        <w:t xml:space="preserve"> percent in the 2021-22 school year and </w:t>
      </w:r>
      <w:r>
        <w:t>((</w:t>
      </w:r>
      <w:r>
        <w:rPr>
          <w:strike/>
        </w:rPr>
        <w:t xml:space="preserve">11.96</w:t>
      </w:r>
      <w:r>
        <w:t>))</w:t>
      </w:r>
      <w:r>
        <w:rPr/>
        <w:t xml:space="preserve"> </w:t>
      </w:r>
      <w:r>
        <w:rPr>
          <w:u w:val="single"/>
        </w:rPr>
        <w:t xml:space="preserve">11.91</w:t>
      </w:r>
      <w:r>
        <w:rPr/>
        <w:t xml:space="preserve"> percent in the 2022-23 school year for career and technical education students, and </w:t>
      </w:r>
      <w:r>
        <w:t>((</w:t>
      </w:r>
      <w:r>
        <w:rPr>
          <w:strike/>
        </w:rPr>
        <w:t xml:space="preserve">17.86</w:t>
      </w:r>
      <w:r>
        <w:t>))</w:t>
      </w:r>
      <w:r>
        <w:rPr/>
        <w:t xml:space="preserve"> </w:t>
      </w:r>
      <w:r>
        <w:rPr>
          <w:u w:val="single"/>
        </w:rPr>
        <w:t xml:space="preserve">17.92</w:t>
      </w:r>
      <w:r>
        <w:rPr/>
        <w:t xml:space="preserve"> percent in the 2021-22 school year and </w:t>
      </w:r>
      <w:r>
        <w:t>((</w:t>
      </w:r>
      <w:r>
        <w:rPr>
          <w:strike/>
        </w:rPr>
        <w:t xml:space="preserve">17.26</w:t>
      </w:r>
      <w:r>
        <w:t>))</w:t>
      </w:r>
      <w:r>
        <w:rPr/>
        <w:t xml:space="preserve"> </w:t>
      </w:r>
      <w:r>
        <w:rPr>
          <w:u w:val="single"/>
        </w:rPr>
        <w:t xml:space="preserve">17.22</w:t>
      </w:r>
      <w:r>
        <w:rPr/>
        <w:t xml:space="preserve">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w:t>
      </w:r>
      <w:r>
        <w:t>((</w:t>
      </w:r>
      <w:r>
        <w:rPr>
          <w:strike/>
        </w:rPr>
        <w:t xml:space="preserve">22.71</w:t>
      </w:r>
      <w:r>
        <w:t>))</w:t>
      </w:r>
      <w:r>
        <w:rPr/>
        <w:t xml:space="preserve"> </w:t>
      </w:r>
      <w:r>
        <w:rPr>
          <w:u w:val="single"/>
        </w:rPr>
        <w:t xml:space="preserve">22.98</w:t>
      </w:r>
      <w:r>
        <w:rPr/>
        <w:t xml:space="preserve"> percent in the 2022-23 school year for certificated salary allocations provided under subsections (2), (3), and (5) of this section, and a rate of 22.75 percent in the 2021-22 school year and </w:t>
      </w:r>
      <w:r>
        <w:t>((</w:t>
      </w:r>
      <w:r>
        <w:rPr>
          <w:strike/>
        </w:rPr>
        <w:t xml:space="preserve">22.75</w:t>
      </w:r>
      <w:r>
        <w:t>))</w:t>
      </w:r>
      <w:r>
        <w:rPr/>
        <w:t xml:space="preserve"> </w:t>
      </w:r>
      <w:r>
        <w:rPr>
          <w:u w:val="single"/>
        </w:rPr>
        <w:t xml:space="preserve">22.80</w:t>
      </w:r>
      <w:r>
        <w:rPr/>
        <w:t xml:space="preserve">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w:t>
      </w:r>
      <w:r>
        <w:t>((</w:t>
      </w:r>
      <w:r>
        <w:rPr>
          <w:strike/>
        </w:rPr>
        <w:t xml:space="preserve">section 942 of this act</w:t>
      </w:r>
      <w:r>
        <w:t>))</w:t>
      </w:r>
      <w:r>
        <w:rPr/>
        <w:t xml:space="preserve"> </w:t>
      </w:r>
      <w:r>
        <w:rPr>
          <w:u w:val="single"/>
        </w:rPr>
        <w:t xml:space="preserve">section 934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$168.10</w:t>
            </w:r>
            <w:r>
              <w:t>))</w:t>
            </w:r>
            <w:r>
              <w:rPr>
                <w:rFonts w:ascii="Times New Roman" w:hAnsi="Times New Roman"/>
                <w:sz w:val="20"/>
              </w:rPr>
              <w:t xml:space="preserve"> </w:t>
            </w:r>
            <w:r>
              <w:rPr>
                <w:rFonts w:ascii="Times New Roman" w:hAnsi="Times New Roman"/>
                <w:sz w:val="20"/>
                <w:u w:val="single"/>
              </w:rPr>
              <w:t xml:space="preserve">$173.59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$388.82</w:t>
            </w:r>
            <w:r>
              <w:t>))</w:t>
            </w:r>
            <w:r>
              <w:rPr>
                <w:rFonts w:ascii="Times New Roman" w:hAnsi="Times New Roman"/>
                <w:sz w:val="20"/>
              </w:rPr>
              <w:t xml:space="preserve"> </w:t>
            </w:r>
            <w:r>
              <w:rPr>
                <w:rFonts w:ascii="Times New Roman" w:hAnsi="Times New Roman"/>
                <w:sz w:val="20"/>
                <w:u w:val="single"/>
              </w:rPr>
              <w:t xml:space="preserve">$403.75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$153.64</w:t>
            </w:r>
            <w:r>
              <w:t>))</w:t>
            </w:r>
            <w:r>
              <w:rPr>
                <w:rFonts w:ascii="Times New Roman" w:hAnsi="Times New Roman"/>
                <w:sz w:val="20"/>
              </w:rPr>
              <w:t xml:space="preserve"> </w:t>
            </w:r>
            <w:r>
              <w:rPr>
                <w:rFonts w:ascii="Times New Roman" w:hAnsi="Times New Roman"/>
                <w:sz w:val="20"/>
                <w:u w:val="single"/>
              </w:rPr>
              <w:t xml:space="preserve">$159.54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$303.29</w:t>
            </w:r>
            <w:r>
              <w:t>))</w:t>
            </w:r>
            <w:r>
              <w:rPr>
                <w:rFonts w:ascii="Times New Roman" w:hAnsi="Times New Roman"/>
                <w:sz w:val="20"/>
              </w:rPr>
              <w:t xml:space="preserve"> </w:t>
            </w:r>
            <w:r>
              <w:rPr>
                <w:rFonts w:ascii="Times New Roman" w:hAnsi="Times New Roman"/>
                <w:sz w:val="20"/>
                <w:u w:val="single"/>
              </w:rPr>
              <w:t xml:space="preserve">$316.73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$21.89</w:t>
            </w:r>
            <w:r>
              <w:t>))</w:t>
            </w:r>
            <w:r>
              <w:rPr>
                <w:rFonts w:ascii="Times New Roman" w:hAnsi="Times New Roman"/>
                <w:sz w:val="20"/>
              </w:rPr>
              <w:t xml:space="preserve"> </w:t>
            </w:r>
            <w:r>
              <w:rPr>
                <w:rFonts w:ascii="Times New Roman" w:hAnsi="Times New Roman"/>
                <w:sz w:val="20"/>
                <w:u w:val="single"/>
              </w:rPr>
              <w:t xml:space="preserve">$21.97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$23.76</w:t>
            </w:r>
            <w:r>
              <w:t>))</w:t>
            </w:r>
            <w:r>
              <w:rPr>
                <w:rFonts w:ascii="Times New Roman" w:hAnsi="Times New Roman"/>
                <w:sz w:val="20"/>
              </w:rPr>
              <w:t xml:space="preserve"> </w:t>
            </w:r>
            <w:r>
              <w:rPr>
                <w:rFonts w:ascii="Times New Roman" w:hAnsi="Times New Roman"/>
                <w:sz w:val="20"/>
                <w:u w:val="single"/>
              </w:rPr>
              <w:t xml:space="preserve">$24.67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$192.62</w:t>
            </w:r>
            <w:r>
              <w:t>))</w:t>
            </w:r>
            <w:r>
              <w:rPr>
                <w:rFonts w:ascii="Times New Roman" w:hAnsi="Times New Roman"/>
                <w:sz w:val="20"/>
              </w:rPr>
              <w:t xml:space="preserve"> </w:t>
            </w:r>
            <w:r>
              <w:rPr>
                <w:rFonts w:ascii="Times New Roman" w:hAnsi="Times New Roman"/>
                <w:sz w:val="20"/>
                <w:u w:val="single"/>
              </w:rPr>
              <w:t xml:space="preserve">$200.02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$133.45</w:t>
            </w:r>
            <w:r>
              <w:t>))</w:t>
            </w:r>
            <w:r>
              <w:rPr>
                <w:rFonts w:ascii="Times New Roman" w:hAnsi="Times New Roman"/>
                <w:sz w:val="20"/>
              </w:rPr>
              <w:t xml:space="preserve"> </w:t>
            </w:r>
            <w:r>
              <w:rPr>
                <w:rFonts w:ascii="Times New Roman" w:hAnsi="Times New Roman"/>
                <w:sz w:val="20"/>
                <w:u w:val="single"/>
              </w:rPr>
              <w:t xml:space="preserve">$138.57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$1,386.57</w:t>
            </w:r>
            <w:r>
              <w:t>))</w:t>
            </w:r>
            <w:r>
              <w:rPr>
                <w:rFonts w:ascii="Times New Roman" w:hAnsi="Times New Roman"/>
                <w:sz w:val="20"/>
              </w:rPr>
              <w:t xml:space="preserve"> </w:t>
            </w:r>
            <w:r>
              <w:rPr>
                <w:rFonts w:ascii="Times New Roman" w:hAnsi="Times New Roman"/>
                <w:sz w:val="20"/>
                <w:u w:val="single"/>
              </w:rPr>
              <w:t xml:space="preserve">$1,438.84</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$1,585.55 for the 2021-22 school year and </w:t>
      </w:r>
      <w:r>
        <w:t>((</w:t>
      </w:r>
      <w:r>
        <w:rPr>
          <w:strike/>
        </w:rPr>
        <w:t xml:space="preserve">$1,610.92</w:t>
      </w:r>
      <w:r>
        <w:t>))</w:t>
      </w:r>
      <w:r>
        <w:rPr/>
        <w:t xml:space="preserve"> </w:t>
      </w:r>
      <w:r>
        <w:rPr>
          <w:u w:val="single"/>
        </w:rPr>
        <w:t xml:space="preserve">$1,672.76</w:t>
      </w:r>
      <w:r>
        <w:rPr/>
        <w:t xml:space="preserve">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w:t>
      </w:r>
      <w:r>
        <w:t>((</w:t>
      </w:r>
      <w:r>
        <w:rPr>
          <w:strike/>
        </w:rPr>
        <w:t xml:space="preserve">$1,610.92</w:t>
      </w:r>
      <w:r>
        <w:t>))</w:t>
      </w:r>
      <w:r>
        <w:rPr/>
        <w:t xml:space="preserve"> </w:t>
      </w:r>
      <w:r>
        <w:rPr>
          <w:u w:val="single"/>
        </w:rPr>
        <w:t xml:space="preserve">$1,672.76</w:t>
      </w:r>
      <w:r>
        <w:rPr/>
        <w:t xml:space="preserve">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$41.15</w:t>
            </w:r>
            <w:r>
              <w:t>))</w:t>
            </w:r>
            <w:r>
              <w:rPr>
                <w:rFonts w:ascii="Times New Roman" w:hAnsi="Times New Roman"/>
                <w:sz w:val="20"/>
              </w:rPr>
              <w:t xml:space="preserve"> </w:t>
            </w:r>
            <w:r>
              <w:rPr>
                <w:rFonts w:ascii="Times New Roman" w:hAnsi="Times New Roman"/>
                <w:sz w:val="20"/>
                <w:u w:val="single"/>
              </w:rPr>
              <w:t xml:space="preserve">$42.72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$44.89</w:t>
            </w:r>
            <w:r>
              <w:t>))</w:t>
            </w:r>
            <w:r>
              <w:rPr>
                <w:rFonts w:ascii="Times New Roman" w:hAnsi="Times New Roman"/>
                <w:sz w:val="20"/>
              </w:rPr>
              <w:t xml:space="preserve"> </w:t>
            </w:r>
            <w:r>
              <w:rPr>
                <w:rFonts w:ascii="Times New Roman" w:hAnsi="Times New Roman"/>
                <w:sz w:val="20"/>
                <w:u w:val="single"/>
              </w:rPr>
              <w:t xml:space="preserve">$46.61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$87.43</w:t>
            </w:r>
            <w:r>
              <w:t>))</w:t>
            </w:r>
            <w:r>
              <w:rPr>
                <w:rFonts w:ascii="Times New Roman" w:hAnsi="Times New Roman"/>
                <w:sz w:val="20"/>
              </w:rPr>
              <w:t xml:space="preserve"> </w:t>
            </w:r>
            <w:r>
              <w:rPr>
                <w:rFonts w:ascii="Times New Roman" w:hAnsi="Times New Roman"/>
                <w:sz w:val="20"/>
                <w:u w:val="single"/>
              </w:rPr>
              <w:t xml:space="preserve">$90.79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$6.09</w:t>
            </w:r>
            <w:r>
              <w:t>))</w:t>
            </w:r>
            <w:r>
              <w:rPr>
                <w:rFonts w:ascii="Times New Roman" w:hAnsi="Times New Roman"/>
                <w:sz w:val="20"/>
              </w:rPr>
              <w:t xml:space="preserve"> </w:t>
            </w:r>
            <w:r>
              <w:rPr>
                <w:rFonts w:ascii="Times New Roman" w:hAnsi="Times New Roman"/>
                <w:sz w:val="20"/>
                <w:u w:val="single"/>
              </w:rPr>
              <w:t xml:space="preserve">$6.32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$7.48</w:t>
            </w:r>
            <w:r>
              <w:t>))</w:t>
            </w:r>
            <w:r>
              <w:rPr>
                <w:rFonts w:ascii="Times New Roman" w:hAnsi="Times New Roman"/>
                <w:sz w:val="20"/>
              </w:rPr>
              <w:t xml:space="preserve"> </w:t>
            </w:r>
            <w:r>
              <w:rPr>
                <w:rFonts w:ascii="Times New Roman" w:hAnsi="Times New Roman"/>
                <w:sz w:val="20"/>
                <w:u w:val="single"/>
              </w:rPr>
              <w:t xml:space="preserve">$7.77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$187.04</w:t>
            </w:r>
            <w:r>
              <w:t>))</w:t>
            </w:r>
            <w:r>
              <w:rPr>
                <w:rFonts w:ascii="Times New Roman" w:hAnsi="Times New Roman"/>
                <w:sz w:val="20"/>
              </w:rPr>
              <w:t xml:space="preserve"> </w:t>
            </w:r>
            <w:r>
              <w:rPr>
                <w:rFonts w:ascii="Times New Roman" w:hAnsi="Times New Roman"/>
                <w:sz w:val="20"/>
                <w:u w:val="single"/>
              </w:rPr>
              <w:t xml:space="preserve">$194.21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w:t>
      </w:r>
      <w:r>
        <w:rPr>
          <w:u w:val="single"/>
        </w:rPr>
        <w:t xml:space="preserve">and classified staff</w:t>
      </w:r>
      <w:r>
        <w:rPr/>
        <w:t xml:space="preserve"> is based on </w:t>
      </w:r>
      <w:r>
        <w:t>((</w:t>
      </w:r>
      <w:r>
        <w:rPr>
          <w:strike/>
        </w:rPr>
        <w:t xml:space="preserve">four (4)</w:t>
      </w:r>
      <w:r>
        <w:t>))</w:t>
      </w:r>
      <w:r>
        <w:rPr>
          <w:u w:val="single"/>
        </w:rPr>
        <w:t xml:space="preserve">:</w:t>
      </w:r>
    </w:p>
    <w:p>
      <w:pPr>
        <w:spacing w:before="0" w:after="0" w:line="408" w:lineRule="exact"/>
        <w:ind w:left="0" w:right="0" w:firstLine="576"/>
        <w:jc w:val="left"/>
      </w:pPr>
      <w:r>
        <w:rPr>
          <w:u w:val="single"/>
        </w:rPr>
        <w:t xml:space="preserve">(a) Four</w:t>
      </w:r>
      <w:r>
        <w:rPr/>
        <w:t xml:space="preserve"> funded substitute days per classroom teacher unit generated under subsection (2) of this section, at a daily substitute rate of $151.86 </w:t>
      </w:r>
      <w:r>
        <w:rPr>
          <w:u w:val="single"/>
        </w:rPr>
        <w:t xml:space="preserve">for the 2021-22 school year.</w:t>
      </w:r>
    </w:p>
    <w:p>
      <w:pPr>
        <w:spacing w:before="0" w:after="0" w:line="408" w:lineRule="exact"/>
        <w:ind w:left="0" w:right="0" w:firstLine="576"/>
        <w:jc w:val="left"/>
      </w:pPr>
      <w:r>
        <w:rPr>
          <w:u w:val="single"/>
        </w:rPr>
        <w:t xml:space="preserve">(b) Five funded substitute days per classroom teacher unit generated under subsection (2) of this section at a daily substitute rate of $151.86 and two funded substitute days per classified staff units generated under subsection (4) of this section at a daily substitute rate of $100.</w:t>
      </w:r>
    </w:p>
    <w:p>
      <w:pPr>
        <w:spacing w:before="0" w:after="0" w:line="408" w:lineRule="exact"/>
        <w:ind w:left="0" w:right="0" w:firstLine="576"/>
        <w:jc w:val="left"/>
      </w:pPr>
      <w:r>
        <w:rPr>
          <w:u w:val="single"/>
        </w:rPr>
        <w:t xml:space="preserve">(c) $29,880,000 of the education legacy trust account</w:t>
      </w:r>
      <w:r>
        <w:rPr>
          <w:rFonts w:ascii="Times New Roman" w:hAnsi="Times New Roman"/>
          <w:u w:val="single"/>
        </w:rPr>
        <w:t xml:space="preserve">—</w:t>
      </w:r>
      <w:r>
        <w:rPr>
          <w:u w:val="single"/>
        </w:rPr>
        <w:t xml:space="preserve">state appropriation is provided solely for a one-time allocation to school districts for substitute costs. Allocations must be distributed to school districts proportionate to the substitute allocations provided in (b) of this subsection. To receive increased funding in this subsection, a school district must have a pool of paid leave that is available to staff who become ill or need to quarantine due to COVID-19 and who have limited leave balances, with priority given to those with 10 days or less of available leave</w:t>
      </w:r>
      <w:r>
        <w:rPr/>
        <w:t xml:space="preserve">.</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u w:val="single"/>
        </w:rPr>
        <w:t xml:space="preserve">(a)</w:t>
      </w:r>
      <w:r>
        <w:rPr/>
        <w:t xml:space="preserve"> Funding in this section is sufficient to fund all day kindergarten programs in all schools in the 2021-22 school year and 2022-23 school year, pursuant to RCW 28A.150.220 and 28A.150.315</w:t>
      </w:r>
      <w:r>
        <w:rPr>
          <w:u w:val="single"/>
        </w:rPr>
        <w:t xml:space="preserve">.</w:t>
      </w:r>
    </w:p>
    <w:p>
      <w:pPr>
        <w:spacing w:before="0" w:after="0" w:line="408" w:lineRule="exact"/>
        <w:ind w:left="0" w:right="0" w:firstLine="576"/>
        <w:jc w:val="left"/>
      </w:pPr>
      <w:r>
        <w:rPr>
          <w:u w:val="single"/>
        </w:rPr>
        <w:t xml:space="preserve">(b) To generate an allocation under this section, enrollments under uniform entry qualifications for kindergarten admission require an individualized decision by the district that is based upon the ability, or the need, or both, of an individual student as required in RCW 28A.225.160. Due to significant growth in exceptions provided under optional school district transitional kindergarten programs, and to ensure compliance with RCW 28A.225.160, the superintendent of public instruction must adopt rules for allocations under this section regarding exceptions to uniform entry qualifications for kindergarten admission for the 2022-23 school year. Rules established under the subsection must:</w:t>
      </w:r>
    </w:p>
    <w:p>
      <w:pPr>
        <w:spacing w:before="0" w:after="0" w:line="408" w:lineRule="exact"/>
        <w:ind w:left="0" w:right="0" w:firstLine="576"/>
        <w:jc w:val="left"/>
      </w:pPr>
      <w:r>
        <w:rPr>
          <w:u w:val="single"/>
        </w:rPr>
        <w:t xml:space="preserve">(i) Limit allocations for exceptions to uniform entry qualifications for kindergarten under this section only to students enrolled as individualized exceptions based upon the ability, or the need, or both, of an individual student;</w:t>
      </w:r>
    </w:p>
    <w:p>
      <w:pPr>
        <w:spacing w:before="0" w:after="0" w:line="408" w:lineRule="exact"/>
        <w:ind w:left="0" w:right="0" w:firstLine="576"/>
        <w:jc w:val="left"/>
      </w:pPr>
      <w:r>
        <w:rPr>
          <w:u w:val="single"/>
        </w:rPr>
        <w:t xml:space="preserve">(ii) Define full-time equivalent enrollments under exceptions to uniform entry qualifications for kindergarten that exceed a district's 2021-22 enrollments under exceptions as nonindividualized programmatic exceptions, which do not generate allocations under this section;</w:t>
      </w:r>
    </w:p>
    <w:p>
      <w:pPr>
        <w:spacing w:before="0" w:after="0" w:line="408" w:lineRule="exact"/>
        <w:ind w:left="0" w:right="0" w:firstLine="576"/>
        <w:jc w:val="left"/>
      </w:pPr>
      <w:r>
        <w:rPr>
          <w:u w:val="single"/>
        </w:rPr>
        <w:t xml:space="preserve">(iii) Allow school districts to fund nonindividualized programmatic exceptions from local revenues as enrichments of the state's statutory program of basic education; and</w:t>
      </w:r>
    </w:p>
    <w:p>
      <w:pPr>
        <w:spacing w:before="0" w:after="0" w:line="408" w:lineRule="exact"/>
        <w:ind w:left="0" w:right="0" w:firstLine="576"/>
        <w:jc w:val="left"/>
      </w:pPr>
      <w:r>
        <w:rPr>
          <w:u w:val="single"/>
        </w:rPr>
        <w:t xml:space="preserve">(iv) Include a review no later than June 30, 2023, based on the Washington state institute for public policy report required in section 606(4)(n) of this act and any applicable statutory changes made subsequent to this act</w:t>
      </w:r>
      <w:r>
        <w:rPr/>
        <w:t xml:space="preserve">.</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w:t>
      </w:r>
      <w:r>
        <w:t>((</w:t>
      </w:r>
      <w:r>
        <w:rPr>
          <w:strike/>
        </w:rPr>
        <w:t xml:space="preserve">1.2</w:t>
      </w:r>
      <w:r>
        <w:t>))</w:t>
      </w:r>
      <w:r>
        <w:rPr/>
        <w:t xml:space="preserve"> </w:t>
      </w:r>
      <w:r>
        <w:rPr>
          <w:u w:val="single"/>
        </w:rPr>
        <w:t xml:space="preserve">1.6</w:t>
      </w:r>
      <w:r>
        <w:rPr/>
        <w:t xml:space="preserve"> FTE including school district and institution of higher education enrollment consistent with the running start course requirements provided in chapter 202, Laws of 2015 (dual credit education opportunities) </w:t>
      </w:r>
      <w:r>
        <w:rPr>
          <w:u w:val="single"/>
        </w:rPr>
        <w:t xml:space="preserve">and Engrossed Second Substitute House Bill No. 1760 (dual credit program access)</w:t>
      </w:r>
      <w:r>
        <w:rPr/>
        <w:t xml:space="preserve">. </w:t>
      </w:r>
      <w:r>
        <w:t>((</w:t>
      </w:r>
      <w:r>
        <w:rPr>
          <w:strike/>
        </w:rPr>
        <w:t xml:space="preserve">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r>
        <w:t>))</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 $16,211,000 of the general fund—state appropriation for fiscal year 2022 is provided solely to ensure that school districts receive at least $500 per pupil for COVID-19 relief funding when combined with federal relief dollars. These funds are one-time allocations to school districts and may be used according to the allowable uses defined in section 2001(2)(e) of the American rescue plan act of 2021, P.L. 117-2. Prior to receiving funds, a school district must submit an academic and student well-being recovery plan to the office of the superintendent of public instruction as required in section 12(3), chapter 3, Laws of 2021, and must also report progress on implementing the plan in a manner identified by the superintendent.</w:t>
      </w:r>
    </w:p>
    <w:p>
      <w:pPr>
        <w:spacing w:before="0" w:after="0" w:line="408" w:lineRule="exact"/>
        <w:ind w:left="0" w:right="0" w:firstLine="576"/>
        <w:jc w:val="left"/>
      </w:pPr>
      <w:r>
        <w:rPr/>
        <w:t xml:space="preserve">(a) The office of the superintendent of public instruction must calculate a relief per pupil amount for each district defined as: The quotient from dividing the total funding allocated to each district from the federal relief funds, as defined in (b) of this subsection, by a school district's total enrollment as defined in (c) of this subsection. A school district with a relief per pupil amount less than $500 shall receive the difference between $500 and the relief per pupil amount, multiplied by the school district's total enrollment.</w:t>
      </w:r>
    </w:p>
    <w:p>
      <w:pPr>
        <w:spacing w:before="0" w:after="0" w:line="408" w:lineRule="exact"/>
        <w:ind w:left="0" w:right="0" w:firstLine="576"/>
        <w:jc w:val="left"/>
      </w:pPr>
      <w:r>
        <w:rPr/>
        <w:t xml:space="preserve">(b) For the purposes of this subsection, federal relief funds allocated to school districts include:</w:t>
      </w:r>
    </w:p>
    <w:p>
      <w:pPr>
        <w:spacing w:before="0" w:after="0" w:line="408" w:lineRule="exact"/>
        <w:ind w:left="0" w:right="0" w:firstLine="576"/>
        <w:jc w:val="left"/>
      </w:pPr>
      <w:r>
        <w:rPr/>
        <w:t xml:space="preserve">(i) Subgrants authorized under section 18003, the coronavirus aid, relief, and economic security act, P.L. 116-136;</w:t>
      </w:r>
    </w:p>
    <w:p>
      <w:pPr>
        <w:spacing w:before="0" w:after="0" w:line="408" w:lineRule="exact"/>
        <w:ind w:left="0" w:right="0" w:firstLine="576"/>
        <w:jc w:val="left"/>
      </w:pPr>
      <w:r>
        <w:rPr/>
        <w:t xml:space="preserve">(ii) Subgrants authorized under section 313, the coronavirus response and relief supplemental appropriations act, P.L. 116-260; and</w:t>
      </w:r>
    </w:p>
    <w:p>
      <w:pPr>
        <w:spacing w:before="0" w:after="0" w:line="408" w:lineRule="exact"/>
        <w:ind w:left="0" w:right="0" w:firstLine="576"/>
        <w:jc w:val="left"/>
      </w:pPr>
      <w:r>
        <w:rPr/>
        <w:t xml:space="preserve">(iii) Subgrants authorized under section 2001, the American rescue plan act of 2021, P.L. 117-2.</w:t>
      </w:r>
    </w:p>
    <w:p>
      <w:pPr>
        <w:spacing w:before="0" w:after="0" w:line="408" w:lineRule="exact"/>
        <w:ind w:left="0" w:right="0" w:firstLine="576"/>
        <w:jc w:val="left"/>
      </w:pPr>
      <w:r>
        <w:rPr/>
        <w:t xml:space="preserve">(c) For the purposes of this subsection, a school district's total enrollment means the district's 2019-20 school year annual average full-time equivalent student enrollment, excluding full-time equivalent student enrollments for which funds are separately calculated and allocated under RCW 28A.232.020, 28A.600.310(4), 28A.245.020, and 28A.175.110.</w:t>
      </w:r>
    </w:p>
    <w:p>
      <w:pPr>
        <w:spacing w:before="0" w:after="0" w:line="408" w:lineRule="exact"/>
        <w:ind w:left="0" w:right="0" w:firstLine="576"/>
        <w:jc w:val="left"/>
      </w:pPr>
      <w:r>
        <w:rPr/>
        <w:t xml:space="preserve">(d) For the purposes of this subsection, this subsection applies to state-tribal compact schools established under chapter 28A.715 RCW.</w:t>
      </w:r>
    </w:p>
    <w:p>
      <w:pPr>
        <w:spacing w:before="0" w:after="0" w:line="408" w:lineRule="exact"/>
        <w:ind w:left="0" w:right="0" w:firstLine="576"/>
        <w:jc w:val="left"/>
      </w:pPr>
      <w:r>
        <w:rPr/>
        <w:t xml:space="preserve">(23) </w:t>
      </w:r>
      <w:r>
        <w:t>((</w:t>
      </w:r>
      <w:r>
        <w:rPr>
          <w:strike/>
        </w:rPr>
        <w:t xml:space="preserve">$27,806,000</w:t>
      </w:r>
      <w:r>
        <w:t>))</w:t>
      </w:r>
      <w:r>
        <w:rPr/>
        <w:t xml:space="preserve"> </w:t>
      </w:r>
      <w:r>
        <w:rPr>
          <w:u w:val="single"/>
        </w:rPr>
        <w:t xml:space="preserve">$14,859,000</w:t>
      </w:r>
      <w:r>
        <w:rPr/>
        <w:t xml:space="preserve"> of the general fund—state appropriation for fiscal year 2022 is provided solely for enrollment stabilization allocations required in section 1519 of this act.</w:t>
      </w:r>
    </w:p>
    <w:p>
      <w:pPr>
        <w:spacing w:before="0" w:after="0" w:line="408" w:lineRule="exact"/>
        <w:ind w:left="0" w:right="0" w:firstLine="576"/>
        <w:jc w:val="left"/>
      </w:pPr>
      <w:r>
        <w:rPr>
          <w:u w:val="single"/>
        </w:rPr>
        <w:t xml:space="preserve">(24) $1,000,000 of the education legacy trust account</w:t>
      </w:r>
      <w:r>
        <w:rPr>
          <w:rFonts w:ascii="Times New Roman" w:hAnsi="Times New Roman"/>
          <w:u w:val="single"/>
        </w:rPr>
        <w:t xml:space="preserve">—</w:t>
      </w:r>
      <w:r>
        <w:rPr>
          <w:u w:val="single"/>
        </w:rPr>
        <w:t xml:space="preserve">state appropriation is provided solely for enrollment stabilization allocations to the national youth challenge academy as defined in RCW 28A.150.310 for the 2021-22 school year. Amounts allocated under this subsection are not part of the state's program of basic education but may be used for any allowable cost within any of the programs funded under RCW 28A.150.310.</w:t>
      </w:r>
    </w:p>
    <w:p>
      <w:pPr>
        <w:spacing w:before="0" w:after="0" w:line="408" w:lineRule="exact"/>
        <w:ind w:left="0" w:right="0" w:firstLine="576"/>
        <w:jc w:val="left"/>
      </w:pPr>
      <w:r>
        <w:rPr>
          <w:u w:val="single"/>
        </w:rPr>
        <w:t xml:space="preserve">(25) $62,980,000 of the general fund</w:t>
      </w:r>
      <w:r>
        <w:rPr>
          <w:rFonts w:ascii="Times New Roman" w:hAnsi="Times New Roman"/>
          <w:u w:val="single"/>
        </w:rPr>
        <w:t xml:space="preserve">—</w:t>
      </w:r>
      <w:r>
        <w:rPr>
          <w:u w:val="single"/>
        </w:rPr>
        <w:t xml:space="preserve">state appropriation for fiscal year 2022 and $187,120,000 of the education legacy trust account</w:t>
      </w:r>
      <w:r>
        <w:rPr>
          <w:rFonts w:ascii="Times New Roman" w:hAnsi="Times New Roman"/>
          <w:u w:val="single"/>
        </w:rPr>
        <w:t xml:space="preserve">—</w:t>
      </w:r>
      <w:r>
        <w:rPr>
          <w:u w:val="single"/>
        </w:rPr>
        <w:t xml:space="preserve">state appropriation are provided solely for enrollment stabilization allocations required in section 523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$70,040</w:t>
            </w:r>
            <w:r>
              <w:t>))</w:t>
            </w:r>
          </w:p>
          <w:p>
            <w:pPr>
              <w:spacing w:before="0" w:after="0" w:line="408" w:lineRule="exact"/>
              <w:ind w:left="0" w:right="0" w:firstLine="0"/>
              <w:jc w:val="center"/>
            </w:pPr>
            <w:r>
              <w:rPr>
                <w:rFonts w:ascii="Times New Roman" w:hAnsi="Times New Roman"/>
                <w:sz w:val="20"/>
                <w:u w:val="single"/>
              </w:rPr>
              <w:t xml:space="preserve">$72,728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$103,964</w:t>
            </w:r>
            <w:r>
              <w:t>))</w:t>
            </w:r>
          </w:p>
          <w:p>
            <w:pPr>
              <w:spacing w:before="0" w:after="0" w:line="408" w:lineRule="exact"/>
              <w:ind w:left="0" w:right="0" w:firstLine="0"/>
              <w:jc w:val="center"/>
            </w:pPr>
            <w:r>
              <w:rPr>
                <w:rFonts w:ascii="Times New Roman" w:hAnsi="Times New Roman"/>
                <w:sz w:val="20"/>
                <w:u w:val="single"/>
              </w:rPr>
              <w:t xml:space="preserve">$107,955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$50,244</w:t>
            </w:r>
            <w:r>
              <w:t>))</w:t>
            </w:r>
          </w:p>
          <w:p>
            <w:pPr>
              <w:spacing w:before="0" w:after="0" w:line="408" w:lineRule="exact"/>
              <w:ind w:left="0" w:right="0" w:firstLine="0"/>
              <w:jc w:val="center"/>
            </w:pPr>
            <w:r>
              <w:rPr>
                <w:rFonts w:ascii="Times New Roman" w:hAnsi="Times New Roman"/>
                <w:sz w:val="20"/>
                <w:u w:val="single"/>
              </w:rPr>
              <w:t xml:space="preserve">$52,173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February 1, 2021, at 5:17</w:t>
      </w:r>
      <w:r>
        <w:t>))</w:t>
      </w:r>
      <w:r>
        <w:rPr/>
        <w:t xml:space="preserve"> </w:t>
      </w:r>
      <w:r>
        <w:rPr>
          <w:u w:val="single"/>
        </w:rPr>
        <w:t xml:space="preserve">February 18, 2022, at 6:09</w:t>
      </w:r>
      <w:r>
        <w:rPr/>
        <w:t xml:space="preserve"> hours.</w:t>
      </w:r>
    </w:p>
    <w:p>
      <w:pPr>
        <w:spacing w:before="0" w:after="0" w:line="408" w:lineRule="exact"/>
        <w:ind w:left="0" w:right="0" w:firstLine="576"/>
        <w:jc w:val="left"/>
      </w:pPr>
      <w:r>
        <w:rPr/>
        <w:t xml:space="preserve">(3) Incremental fringe benefit factors are applied to salary adjustments at a rate of 22.07 percent for school year 2021-22 and </w:t>
      </w:r>
      <w:r>
        <w:t>((</w:t>
      </w:r>
      <w:r>
        <w:rPr>
          <w:strike/>
        </w:rPr>
        <w:t xml:space="preserve">22.07</w:t>
      </w:r>
      <w:r>
        <w:t>))</w:t>
      </w:r>
      <w:r>
        <w:rPr/>
        <w:t xml:space="preserve"> </w:t>
      </w:r>
      <w:r>
        <w:rPr>
          <w:u w:val="single"/>
        </w:rPr>
        <w:t xml:space="preserve">22.34</w:t>
      </w:r>
      <w:r>
        <w:rPr/>
        <w:t xml:space="preserve"> percent for school year 2022-23 for certificated instructional and certificated administrative staff and 19.25 percent for school year 2021-22 and </w:t>
      </w:r>
      <w:r>
        <w:t>((</w:t>
      </w:r>
      <w:r>
        <w:rPr>
          <w:strike/>
        </w:rPr>
        <w:t xml:space="preserve">19.25</w:t>
      </w:r>
      <w:r>
        <w:t>))</w:t>
      </w:r>
      <w:r>
        <w:rPr/>
        <w:t xml:space="preserve"> </w:t>
      </w:r>
      <w:r>
        <w:rPr>
          <w:u w:val="single"/>
        </w:rPr>
        <w:t xml:space="preserve">19.30</w:t>
      </w:r>
      <w:r>
        <w:rPr/>
        <w:t xml:space="preserve">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$102,094,000</w:t>
      </w:r>
      <w:r>
        <w:t>))</w:t>
      </w:r>
    </w:p>
    <w:p>
      <w:pPr>
        <w:spacing w:before="0" w:after="0" w:line="408" w:lineRule="exact"/>
        <w:ind w:left="0" w:right="0" w:firstLine="0"/>
        <w:jc w:val="left"/>
        <w:tabs>
          <w:tab w:val="right" w:leader="none" w:pos="9936"/>
        </w:tabs>
      </w:pPr>
      <w:r>
        <w:tab/>
      </w:r>
      <w:r>
        <w:rPr>
          <w:u w:val="single"/>
        </w:rPr>
        <w:t xml:space="preserve">$97,080,000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$310,929,000</w:t>
      </w:r>
      <w:r>
        <w:t>))</w:t>
      </w:r>
    </w:p>
    <w:p>
      <w:pPr>
        <w:spacing w:before="0" w:after="0" w:line="408" w:lineRule="exact"/>
        <w:ind w:left="0" w:right="0" w:firstLine="0"/>
        <w:jc w:val="left"/>
        <w:tabs>
          <w:tab w:val="right" w:leader="none" w:pos="9936"/>
        </w:tabs>
      </w:pPr>
      <w:r>
        <w:tab/>
      </w:r>
      <w:r>
        <w:rPr>
          <w:u w:val="single"/>
        </w:rPr>
        <w:t xml:space="preserve">$582,350,000</w:t>
      </w:r>
    </w:p>
    <w:p>
      <w:pPr>
        <w:tabs>
          <w:tab w:val="right" w:leader="dot" w:pos="9936"/>
        </w:tabs>
        <w:ind w:left="0" w:right="0" w:firstLine="1440"/>
      </w:pPr>
      <w:r>
        <w:rPr/>
        <w:t xml:space="preserve">TOTAL APPROPRIATION</w:t>
      </w:r>
      <w:r>
        <w:tab/>
      </w:r>
      <w:r>
        <w:t>((</w:t>
      </w:r>
      <w:r>
        <w:rPr>
          <w:strike/>
        </w:rPr>
        <w:t xml:space="preserve">$413,023,000</w:t>
      </w:r>
      <w:r>
        <w:t>))</w:t>
      </w:r>
    </w:p>
    <w:p>
      <w:pPr>
        <w:tabs>
          <w:tab w:val="right" w:leader="none" w:pos="9936"/>
        </w:tabs>
        <w:ind w:left="0" w:right="0" w:firstLine="1440"/>
      </w:pPr>
      <w:r>
        <w:tab/>
      </w:r>
      <w:r>
        <w:rPr>
          <w:u w:val="single"/>
        </w:rPr>
        <w:t xml:space="preserve">$679,430,000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w:t>
      </w:r>
      <w:r>
        <w:t>((</w:t>
      </w:r>
      <w:r>
        <w:rPr>
          <w:strike/>
        </w:rPr>
        <w:t xml:space="preserve">1.6</w:t>
      </w:r>
      <w:r>
        <w:t>))</w:t>
      </w:r>
      <w:r>
        <w:rPr/>
        <w:t xml:space="preserve"> </w:t>
      </w:r>
      <w:r>
        <w:rPr>
          <w:u w:val="single"/>
        </w:rPr>
        <w:t xml:space="preserve">5.5</w:t>
      </w:r>
      <w:r>
        <w:rPr/>
        <w:t xml:space="preserve">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2021-22 school year must be used to train school district staff on cultural competency, diversity, equity, or inclusion, as required in Engrossed Substitute Senate Bill No. 5044 (schools/equity training).</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w:t>
      </w:r>
      <w:r>
        <w:t>((</w:t>
      </w:r>
      <w:r>
        <w:rPr>
          <w:strike/>
        </w:rPr>
        <w:t xml:space="preserve">22.07</w:t>
      </w:r>
      <w:r>
        <w:t>))</w:t>
      </w:r>
      <w:r>
        <w:rPr/>
        <w:t xml:space="preserve"> </w:t>
      </w:r>
      <w:r>
        <w:rPr>
          <w:u w:val="single"/>
        </w:rPr>
        <w:t xml:space="preserve">22.34</w:t>
      </w:r>
      <w:r>
        <w:rPr/>
        <w:t xml:space="preserve"> percent for the 2022-23 school year for certificated instructional and certificated administrative staff and 19.25 percent for the 2021-22 school year and </w:t>
      </w:r>
      <w:r>
        <w:t>((</w:t>
      </w:r>
      <w:r>
        <w:rPr>
          <w:strike/>
        </w:rPr>
        <w:t xml:space="preserve">19.25</w:t>
      </w:r>
      <w:r>
        <w:t>))</w:t>
      </w:r>
      <w:r>
        <w:rPr/>
        <w:t xml:space="preserve"> </w:t>
      </w:r>
      <w:r>
        <w:rPr>
          <w:u w:val="single"/>
        </w:rPr>
        <w:t xml:space="preserve">19.30</w:t>
      </w:r>
      <w:r>
        <w:rPr/>
        <w:t xml:space="preserve">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942 of this act</w:t>
      </w:r>
      <w:r>
        <w:t>))</w:t>
      </w:r>
      <w:r>
        <w:rPr/>
        <w:t xml:space="preserve"> </w:t>
      </w:r>
      <w:r>
        <w:rPr>
          <w:u w:val="single"/>
        </w:rPr>
        <w:t xml:space="preserve">section 934 of this act</w:t>
      </w:r>
      <w:r>
        <w:rPr/>
        <w:t xml:space="preserve"> and reflect the incremental change in cost of allocating rates as follows: For the 2021-22 school year, $968 per month and for the 2022-23 school year, </w:t>
      </w:r>
      <w:r>
        <w:t>((</w:t>
      </w:r>
      <w:r>
        <w:rPr>
          <w:strike/>
        </w:rPr>
        <w:t xml:space="preserve">$1,032</w:t>
      </w:r>
      <w:r>
        <w:t>))</w:t>
      </w:r>
      <w:r>
        <w:rPr/>
        <w:t xml:space="preserve"> </w:t>
      </w:r>
      <w:r>
        <w:rPr>
          <w:u w:val="single"/>
        </w:rPr>
        <w:t xml:space="preserve">$1,026</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$615,759,000</w:t>
      </w:r>
      <w:r>
        <w:t>))</w:t>
      </w:r>
    </w:p>
    <w:p>
      <w:pPr>
        <w:spacing w:before="0" w:after="0" w:line="408" w:lineRule="exact"/>
        <w:ind w:left="0" w:right="0" w:firstLine="0"/>
        <w:jc w:val="left"/>
        <w:tabs>
          <w:tab w:val="right" w:leader="none" w:pos="9936"/>
        </w:tabs>
      </w:pPr>
      <w:r>
        <w:tab/>
      </w:r>
      <w:r>
        <w:rPr>
          <w:u w:val="single"/>
        </w:rPr>
        <w:t xml:space="preserve">$605,160,000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$649,872,000</w:t>
      </w:r>
      <w:r>
        <w:t>))</w:t>
      </w:r>
    </w:p>
    <w:p>
      <w:pPr>
        <w:spacing w:before="0" w:after="0" w:line="408" w:lineRule="exact"/>
        <w:ind w:left="0" w:right="0" w:firstLine="0"/>
        <w:jc w:val="left"/>
        <w:tabs>
          <w:tab w:val="right" w:leader="none" w:pos="9936"/>
        </w:tabs>
      </w:pPr>
      <w:r>
        <w:tab/>
      </w:r>
      <w:r>
        <w:rPr>
          <w:u w:val="single"/>
        </w:rPr>
        <w:t xml:space="preserve">$660,138,000</w:t>
      </w:r>
    </w:p>
    <w:p>
      <w:pPr>
        <w:tabs>
          <w:tab w:val="right" w:leader="dot" w:pos="9936"/>
        </w:tabs>
        <w:ind w:left="0" w:right="0" w:firstLine="1440"/>
      </w:pPr>
      <w:r>
        <w:rPr/>
        <w:t xml:space="preserve">TOTAL APPROPRIATION</w:t>
      </w:r>
      <w:r>
        <w:tab/>
      </w:r>
      <w:r>
        <w:t>((</w:t>
      </w:r>
      <w:r>
        <w:rPr>
          <w:strike/>
        </w:rPr>
        <w:t xml:space="preserve">$1,265,631,000</w:t>
      </w:r>
      <w:r>
        <w:t>))</w:t>
      </w:r>
    </w:p>
    <w:p>
      <w:pPr>
        <w:tabs>
          <w:tab w:val="right" w:leader="none" w:pos="9936"/>
        </w:tabs>
        <w:ind w:left="0" w:right="0" w:firstLine="1440"/>
      </w:pPr>
      <w:r>
        <w:tab/>
      </w:r>
      <w:r>
        <w:rPr>
          <w:u w:val="single"/>
        </w:rPr>
        <w:t xml:space="preserve">$1,265,298,000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2022 and a maximum of $939,000 of the general fund</w:t>
      </w:r>
      <w:r>
        <w:rPr>
          <w:rFonts w:ascii="Times New Roman" w:hAnsi="Times New Roman"/>
        </w:rPr>
        <w:t xml:space="preserve">—</w:t>
      </w:r>
      <w:r>
        <w:rPr/>
        <w:t xml:space="preserve">state appropriation for fiscal year 2023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t xml:space="preserve">(10) The superintendent must provide student transportation allocations for the 2021-22 school year equal to the greater of allocations provided in the 2019-20 school year or the student transportation allocations calculated under RCW 28A.160.192. These allocations satisfy the formula requirements for transportation allocations under RCW 28A.160.192.</w:t>
      </w:r>
    </w:p>
    <w:p>
      <w:pPr>
        <w:spacing w:before="0" w:after="0" w:line="408" w:lineRule="exact"/>
        <w:ind w:left="0" w:right="0" w:firstLine="576"/>
        <w:jc w:val="left"/>
      </w:pPr>
      <w:r>
        <w:rPr/>
        <w:t xml:space="preserve">(11) </w:t>
      </w:r>
      <w:r>
        <w:t>((</w:t>
      </w:r>
      <w:r>
        <w:rPr>
          <w:strike/>
        </w:rPr>
        <w:t xml:space="preserve">$33,858,000</w:t>
      </w:r>
      <w:r>
        <w:t>))</w:t>
      </w:r>
      <w:r>
        <w:rPr/>
        <w:t xml:space="preserve"> </w:t>
      </w:r>
      <w:r>
        <w:rPr>
          <w:u w:val="single"/>
        </w:rPr>
        <w:t xml:space="preserve">$29,745,000</w:t>
      </w:r>
      <w:r>
        <w:rPr/>
        <w:t xml:space="preserve"> of the general fund—state appropriation for fiscal year 2022 is provided solely for transportation emergency allocations required in section 1504(12) of this act.</w:t>
      </w:r>
    </w:p>
    <w:p>
      <w:pPr>
        <w:spacing w:before="0" w:after="0" w:line="408" w:lineRule="exact"/>
        <w:ind w:left="0" w:right="0" w:firstLine="576"/>
        <w:jc w:val="left"/>
      </w:pPr>
      <w:r>
        <w:rPr>
          <w:u w:val="single"/>
        </w:rPr>
        <w:t xml:space="preserve">(12) For the 2022-23 school year, funding levels in this section reflect substitute costs for bus operators based on two funded substitute days per estimated classified staff units generated under this section at a daily substitute rate of $100.</w:t>
      </w:r>
    </w:p>
    <w:p>
      <w:pPr>
        <w:spacing w:before="0" w:after="0" w:line="408" w:lineRule="exact"/>
        <w:ind w:left="0" w:right="0" w:firstLine="576"/>
        <w:jc w:val="left"/>
      </w:pPr>
      <w:r>
        <w:rPr>
          <w:u w:val="single"/>
        </w:rPr>
        <w:t xml:space="preserve">(13) $63,000 of the general fund</w:t>
      </w:r>
      <w:r>
        <w:rPr>
          <w:rFonts w:ascii="Times New Roman" w:hAnsi="Times New Roman"/>
          <w:u w:val="single"/>
        </w:rPr>
        <w:t xml:space="preserve">—</w:t>
      </w:r>
      <w:r>
        <w:rPr>
          <w:u w:val="single"/>
        </w:rPr>
        <w:t xml:space="preserve">state appropriation for fiscal year 2023 is provided solely for implementation of House Bill No. 1808 (pupil transportation).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$11,667,000</w:t>
      </w:r>
      <w:r>
        <w:t>))</w:t>
      </w:r>
    </w:p>
    <w:p>
      <w:pPr>
        <w:spacing w:before="0" w:after="0" w:line="408" w:lineRule="exact"/>
        <w:ind w:left="0" w:right="0" w:firstLine="0"/>
        <w:jc w:val="left"/>
        <w:tabs>
          <w:tab w:val="right" w:leader="none" w:pos="9936"/>
        </w:tabs>
      </w:pPr>
      <w:r>
        <w:tab/>
      </w:r>
      <w:r>
        <w:rPr>
          <w:u w:val="single"/>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$551,378,000</w:t>
      </w:r>
      <w:r>
        <w:t>))</w:t>
      </w:r>
    </w:p>
    <w:p>
      <w:pPr>
        <w:spacing w:before="0" w:after="0" w:line="408" w:lineRule="exact"/>
        <w:ind w:left="0" w:right="0" w:firstLine="0"/>
        <w:jc w:val="left"/>
        <w:tabs>
          <w:tab w:val="right" w:leader="none" w:pos="9936"/>
        </w:tabs>
      </w:pPr>
      <w:r>
        <w:tab/>
      </w:r>
      <w:r>
        <w:rPr>
          <w:u w:val="single"/>
        </w:rPr>
        <w:t xml:space="preserve">$573,247,000</w:t>
      </w:r>
    </w:p>
    <w:p>
      <w:pPr>
        <w:tabs>
          <w:tab w:val="right" w:leader="dot" w:pos="9936"/>
        </w:tabs>
        <w:ind w:left="0" w:right="0" w:firstLine="1440"/>
      </w:pPr>
      <w:r>
        <w:rPr/>
        <w:t xml:space="preserve">TOTAL APPROPRIATION</w:t>
      </w:r>
      <w:r>
        <w:tab/>
      </w:r>
      <w:r>
        <w:t>((</w:t>
      </w:r>
      <w:r>
        <w:rPr>
          <w:strike/>
        </w:rPr>
        <w:t xml:space="preserve">$574,712,000</w:t>
      </w:r>
      <w:r>
        <w:t>))</w:t>
      </w:r>
    </w:p>
    <w:p>
      <w:pPr>
        <w:tabs>
          <w:tab w:val="right" w:leader="none" w:pos="9936"/>
        </w:tabs>
        <w:ind w:left="0" w:right="0" w:firstLine="1440"/>
      </w:pPr>
      <w:r>
        <w:tab/>
      </w:r>
      <w:r>
        <w:rPr>
          <w:u w:val="single"/>
        </w:rPr>
        <w:t xml:space="preserve">$618,248,000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2022 and $11,548,000 of the general fund</w:t>
      </w:r>
      <w:r>
        <w:rPr>
          <w:rFonts w:ascii="Times New Roman" w:hAnsi="Times New Roman"/>
        </w:rPr>
        <w:t xml:space="preserve">—</w:t>
      </w:r>
      <w:r>
        <w:rPr/>
        <w:t xml:space="preserve">state appropriation for fiscal year 2023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Engrossed House Bill No. 1342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w:t>
      </w:r>
      <w:r>
        <w:rPr>
          <w:u w:val="single"/>
        </w:rPr>
        <w:t xml:space="preserve">(a) $21,500,000 of the general fund</w:t>
      </w:r>
      <w:r>
        <w:rPr>
          <w:rFonts w:ascii="Times New Roman" w:hAnsi="Times New Roman"/>
          <w:u w:val="single"/>
        </w:rPr>
        <w:t xml:space="preserve">—</w:t>
      </w:r>
      <w:r>
        <w:rPr>
          <w:u w:val="single"/>
        </w:rPr>
        <w:t xml:space="preserve">state appropriation for fiscal year 2023 is provided solely for reimbursements to school districts for schools and groups of schools required to participate in the federal community eligibility program under Substitute House Bill No. 1878 (schools/comm. eligibility) for meals not reimbursed at the federal free meal rate. If the bill is not enacted by June 30, 2022, the amount provided in this subsection shall lapse.</w:t>
      </w:r>
    </w:p>
    <w:p>
      <w:pPr>
        <w:spacing w:before="0" w:after="0" w:line="408" w:lineRule="exact"/>
        <w:ind w:left="0" w:right="0" w:firstLine="576"/>
        <w:jc w:val="left"/>
      </w:pPr>
      <w:r>
        <w:rPr>
          <w:u w:val="single"/>
        </w:rPr>
        <w:t xml:space="preserve">(b)</w:t>
      </w:r>
      <w:r>
        <w:rPr/>
        <w:t xml:space="preserve"> $119,000 of the general fund</w:t>
      </w:r>
      <w:r>
        <w:rPr>
          <w:rFonts w:ascii="Times New Roman" w:hAnsi="Times New Roman"/>
        </w:rPr>
        <w:t xml:space="preserve">—</w:t>
      </w:r>
      <w:r>
        <w:rPr/>
        <w:t xml:space="preserve">state appropriation for fiscal year 2022 and </w:t>
      </w:r>
      <w:r>
        <w:t>((</w:t>
      </w:r>
      <w:r>
        <w:rPr>
          <w:strike/>
        </w:rPr>
        <w:t xml:space="preserve">$119,000</w:t>
      </w:r>
      <w:r>
        <w:t>))</w:t>
      </w:r>
      <w:r>
        <w:rPr/>
        <w:t xml:space="preserve"> </w:t>
      </w:r>
      <w:r>
        <w:rPr>
          <w:u w:val="single"/>
        </w:rPr>
        <w:t xml:space="preserve">$286,000</w:t>
      </w:r>
      <w:r>
        <w:rPr/>
        <w:t xml:space="preserve"> of the general fund</w:t>
      </w:r>
      <w:r>
        <w:rPr>
          <w:rFonts w:ascii="Times New Roman" w:hAnsi="Times New Roman"/>
        </w:rPr>
        <w:t xml:space="preserve">—</w:t>
      </w:r>
      <w:r>
        <w:rPr/>
        <w:t xml:space="preserve">state appropriation for fiscal year 2023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w:t>
      </w:r>
      <w:r>
        <w:rPr>
          <w:u w:val="single"/>
        </w:rPr>
        <w:t xml:space="preserve">, and for staff at the office of the superintendent of public instruction to implement Substitute House Bill No. 1878 (schools/comm. eligibility)</w:t>
      </w:r>
      <w:r>
        <w:rPr/>
        <w:t xml:space="preserve">.</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u w:val="single"/>
        </w:rPr>
        <w:t xml:space="preserve">(6) $18,224,000 of the general fund</w:t>
      </w:r>
      <w:r>
        <w:rPr>
          <w:rFonts w:ascii="Times New Roman" w:hAnsi="Times New Roman"/>
          <w:u w:val="single"/>
        </w:rPr>
        <w:t xml:space="preserve">—</w:t>
      </w:r>
      <w:r>
        <w:rPr>
          <w:u w:val="single"/>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u w:val="single"/>
        </w:rPr>
        <w:t xml:space="preserve">(7) $3,645,000 of the general fund</w:t>
      </w:r>
      <w:r>
        <w:rPr>
          <w:rFonts w:ascii="Times New Roman" w:hAnsi="Times New Roman"/>
          <w:u w:val="single"/>
        </w:rPr>
        <w:t xml:space="preserve">—</w:t>
      </w:r>
      <w:r>
        <w:rPr>
          <w:u w:val="single"/>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$1,455,154,000</w:t>
      </w:r>
      <w:r>
        <w:t>))</w:t>
      </w:r>
    </w:p>
    <w:p>
      <w:pPr>
        <w:spacing w:before="0" w:after="0" w:line="408" w:lineRule="exact"/>
        <w:ind w:left="0" w:right="0" w:firstLine="0"/>
        <w:jc w:val="left"/>
        <w:tabs>
          <w:tab w:val="right" w:leader="none" w:pos="9936"/>
        </w:tabs>
      </w:pPr>
      <w:r>
        <w:tab/>
      </w:r>
      <w:r>
        <w:rPr>
          <w:u w:val="single"/>
        </w:rPr>
        <w:t xml:space="preserve">$1,464,854,000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$1,537,068,000</w:t>
      </w:r>
      <w:r>
        <w:t>))</w:t>
      </w:r>
    </w:p>
    <w:p>
      <w:pPr>
        <w:spacing w:before="0" w:after="0" w:line="408" w:lineRule="exact"/>
        <w:ind w:left="0" w:right="0" w:firstLine="0"/>
        <w:jc w:val="left"/>
        <w:tabs>
          <w:tab w:val="right" w:leader="none" w:pos="9936"/>
        </w:tabs>
      </w:pPr>
      <w:r>
        <w:tab/>
      </w:r>
      <w:r>
        <w:rPr>
          <w:u w:val="single"/>
        </w:rPr>
        <w:t xml:space="preserve">$1,462,409,000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$571,229,000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$3,625,145,000</w:t>
      </w:r>
      <w:r>
        <w:t>))</w:t>
      </w:r>
    </w:p>
    <w:p>
      <w:pPr>
        <w:tabs>
          <w:tab w:val="right" w:leader="none" w:pos="9936"/>
        </w:tabs>
        <w:ind w:left="0" w:right="0" w:firstLine="1440"/>
      </w:pPr>
      <w:r>
        <w:tab/>
      </w:r>
      <w:r>
        <w:rPr>
          <w:u w:val="single"/>
        </w:rPr>
        <w:t xml:space="preserve">$3,560,186,000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$63,338,000</w:t>
      </w:r>
      <w:r>
        <w:t>))</w:t>
      </w:r>
      <w:r>
        <w:rPr/>
        <w:t xml:space="preserve"> </w:t>
      </w:r>
      <w:r>
        <w:rPr>
          <w:u w:val="single"/>
        </w:rPr>
        <w:t xml:space="preserve">$76,334,000</w:t>
      </w:r>
      <w:r>
        <w:rPr/>
        <w:t xml:space="preserve"> of the general fund</w:t>
      </w:r>
      <w:r>
        <w:rPr>
          <w:rFonts w:ascii="Times New Roman" w:hAnsi="Times New Roman"/>
        </w:rPr>
        <w:t xml:space="preserve">—</w:t>
      </w:r>
      <w:r>
        <w:rPr/>
        <w:t xml:space="preserve">state appropriation for fiscal year 2022, </w:t>
      </w:r>
      <w:r>
        <w:t>((</w:t>
      </w:r>
      <w:r>
        <w:rPr>
          <w:strike/>
        </w:rPr>
        <w:t xml:space="preserve">$82,671,000</w:t>
      </w:r>
      <w:r>
        <w:t>))</w:t>
      </w:r>
      <w:r>
        <w:rPr/>
        <w:t xml:space="preserve"> </w:t>
      </w:r>
      <w:r>
        <w:rPr>
          <w:u w:val="single"/>
        </w:rPr>
        <w:t xml:space="preserve">$91,192,000</w:t>
      </w:r>
      <w:r>
        <w:rPr/>
        <w:t xml:space="preserve"> of the general fund</w:t>
      </w:r>
      <w:r>
        <w:rPr>
          <w:rFonts w:ascii="Times New Roman" w:hAnsi="Times New Roman"/>
        </w:rPr>
        <w:t xml:space="preserve">—</w:t>
      </w:r>
      <w:r>
        <w:rPr/>
        <w:t xml:space="preserve">state appropriation for fiscal year 2023,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w:t>
      </w:r>
      <w:r>
        <w:t>((</w:t>
      </w:r>
      <w:r>
        <w:rPr>
          <w:strike/>
        </w:rPr>
        <w:t xml:space="preserve">$931,000</w:t>
      </w:r>
      <w:r>
        <w:t>))</w:t>
      </w:r>
      <w:r>
        <w:rPr/>
        <w:t xml:space="preserve"> </w:t>
      </w:r>
      <w:r>
        <w:rPr>
          <w:u w:val="single"/>
        </w:rPr>
        <w:t xml:space="preserve">$1,250,000</w:t>
      </w:r>
      <w:r>
        <w:rPr/>
        <w:t xml:space="preserve"> may be expended from the general fund</w:t>
      </w:r>
      <w:r>
        <w:rPr>
          <w:rFonts w:ascii="Times New Roman" w:hAnsi="Times New Roman"/>
        </w:rPr>
        <w:t xml:space="preserve">—</w:t>
      </w:r>
      <w:r>
        <w:rPr/>
        <w:t xml:space="preserve">state appropriations to fund </w:t>
      </w:r>
      <w:r>
        <w:t>((</w:t>
      </w:r>
      <w:r>
        <w:rPr>
          <w:strike/>
        </w:rPr>
        <w:t xml:space="preserve">5.43 full-time equivalent teachers and 2.1 full-time equivalent aides at children's orthopedic hospital and medical center</w:t>
      </w:r>
      <w:r>
        <w:t>))</w:t>
      </w:r>
      <w:r>
        <w:rPr/>
        <w:t xml:space="preserve"> </w:t>
      </w:r>
      <w:r>
        <w:rPr>
          <w:u w:val="single"/>
        </w:rPr>
        <w:t xml:space="preserve">teachers and aides at Seattle children's hospital</w:t>
      </w:r>
      <w:r>
        <w:rPr/>
        <w:t xml:space="preserve">.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$88,000 of the general fund</w:t>
      </w:r>
      <w:r>
        <w:rPr>
          <w:rFonts w:ascii="Times New Roman" w:hAnsi="Times New Roman"/>
        </w:rPr>
        <w:t xml:space="preserve">—</w:t>
      </w:r>
      <w:r>
        <w:rPr/>
        <w:t xml:space="preserve">state appropriation for fiscal year 2022, $87,000 of the general fund</w:t>
      </w:r>
      <w:r>
        <w:rPr>
          <w:rFonts w:ascii="Times New Roman" w:hAnsi="Times New Roman"/>
        </w:rPr>
        <w:t xml:space="preserve">—</w:t>
      </w:r>
      <w:r>
        <w:rPr/>
        <w:t xml:space="preserve">state appropriation for fiscal year 2023,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general fund</w:t>
      </w:r>
      <w:r>
        <w:rPr>
          <w:rFonts w:ascii="Times New Roman" w:hAnsi="Times New Roman"/>
        </w:rPr>
        <w:t xml:space="preserve">—</w:t>
      </w:r>
      <w:r>
        <w:rPr/>
        <w:t xml:space="preserve">state appropriation for fiscal year 2022, $12,000,000 of the general fund</w:t>
      </w:r>
      <w:r>
        <w:rPr>
          <w:rFonts w:ascii="Times New Roman" w:hAnsi="Times New Roman"/>
        </w:rPr>
        <w:t xml:space="preserve">—</w:t>
      </w:r>
      <w:r>
        <w:rPr/>
        <w:t xml:space="preserve">state appropriation for fiscal year 2023, and $7,000,000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$52,704,000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$4,411,000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0" w:after="0" w:line="408" w:lineRule="exact"/>
        <w:ind w:left="0" w:right="0" w:firstLine="576"/>
        <w:jc w:val="left"/>
      </w:pPr>
      <w:r>
        <w:rPr>
          <w:u w:val="single"/>
        </w:rPr>
        <w:t xml:space="preserve">(15)(a) Within amounts provided in section 501(1)(a) of this act, the office of the superintendent of public instruction shall submit a report on districts receiving funding for services to students of preschool age with disabilities, as defined in RCW 28A.155.070, for the 2022-23 school year. The report must include data on revenues and expenditures for the special education programs offered in-district or with a provider, or for special education services offered in-home or outside of traditional preschool settings, including but not limited to:</w:t>
      </w:r>
    </w:p>
    <w:p>
      <w:pPr>
        <w:spacing w:before="0" w:after="0" w:line="408" w:lineRule="exact"/>
        <w:ind w:left="0" w:right="0" w:firstLine="576"/>
        <w:jc w:val="left"/>
      </w:pPr>
      <w:r>
        <w:rPr>
          <w:u w:val="single"/>
        </w:rPr>
        <w:t xml:space="preserve">(i) Revenues received by each district;</w:t>
      </w:r>
    </w:p>
    <w:p>
      <w:pPr>
        <w:spacing w:before="0" w:after="0" w:line="408" w:lineRule="exact"/>
        <w:ind w:left="0" w:right="0" w:firstLine="576"/>
        <w:jc w:val="left"/>
      </w:pPr>
      <w:r>
        <w:rPr>
          <w:u w:val="single"/>
        </w:rPr>
        <w:t xml:space="preserve">(ii) Expenditures by district by object, activity, and national center of education statistics codes;</w:t>
      </w:r>
    </w:p>
    <w:p>
      <w:pPr>
        <w:spacing w:before="0" w:after="0" w:line="408" w:lineRule="exact"/>
        <w:ind w:left="0" w:right="0" w:firstLine="576"/>
        <w:jc w:val="left"/>
      </w:pPr>
      <w:r>
        <w:rPr>
          <w:u w:val="single"/>
        </w:rPr>
        <w:t xml:space="preserve">(iii) Expenditures by district and by object, activity, and national center of education statistics codes for children in preschool programs offered by the district;</w:t>
      </w:r>
    </w:p>
    <w:p>
      <w:pPr>
        <w:spacing w:before="0" w:after="0" w:line="408" w:lineRule="exact"/>
        <w:ind w:left="0" w:right="0" w:firstLine="576"/>
        <w:jc w:val="left"/>
      </w:pPr>
      <w:r>
        <w:rPr>
          <w:u w:val="single"/>
        </w:rPr>
        <w:t xml:space="preserve">(iv) Expenditures by district and by object, activity, and national center of education statistics codes for children in preschool programs offered by other providers;</w:t>
      </w:r>
    </w:p>
    <w:p>
      <w:pPr>
        <w:spacing w:before="0" w:after="0" w:line="408" w:lineRule="exact"/>
        <w:ind w:left="0" w:right="0" w:firstLine="576"/>
        <w:jc w:val="left"/>
      </w:pPr>
      <w:r>
        <w:rPr>
          <w:u w:val="single"/>
        </w:rPr>
        <w:t xml:space="preserve">(v) Expenditures by district and by object, activity, and national center of education statistics codes for children receiving special education services in-home or outside of traditional preschool settings; and</w:t>
      </w:r>
    </w:p>
    <w:p>
      <w:pPr>
        <w:spacing w:before="0" w:after="0" w:line="408" w:lineRule="exact"/>
        <w:ind w:left="0" w:right="0" w:firstLine="576"/>
        <w:jc w:val="left"/>
      </w:pPr>
      <w:r>
        <w:rPr>
          <w:u w:val="single"/>
        </w:rPr>
        <w:t xml:space="preserve">(vi) Expenditures by category of disability for children in preschool settings offered by the district or other providers, or for children receiving special education services in-home or outside of traditional preschool settings.</w:t>
      </w:r>
    </w:p>
    <w:p>
      <w:pPr>
        <w:spacing w:before="0" w:after="0" w:line="408" w:lineRule="exact"/>
        <w:ind w:left="0" w:right="0" w:firstLine="576"/>
        <w:jc w:val="left"/>
      </w:pPr>
      <w:r>
        <w:rPr>
          <w:u w:val="single"/>
        </w:rPr>
        <w:t xml:space="preserve">(b) The superintendent shall submit a preliminary report by June 30, 2023. It is the intent of the legislature that the superintendent submit a final report by December 1, 2023, and that funding for this purpose be provided in the 2023-2025 fiscal biennium operating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$28,636,000</w:t>
      </w:r>
      <w:r>
        <w:t>))</w:t>
      </w:r>
    </w:p>
    <w:p>
      <w:pPr>
        <w:spacing w:before="0" w:after="0" w:line="408" w:lineRule="exact"/>
        <w:ind w:left="0" w:right="0" w:firstLine="0"/>
        <w:jc w:val="left"/>
        <w:tabs>
          <w:tab w:val="right" w:leader="none" w:pos="9936"/>
        </w:tabs>
      </w:pPr>
      <w:r>
        <w:tab/>
      </w:r>
      <w:r>
        <w:rPr>
          <w:u w:val="single"/>
        </w:rPr>
        <w:t xml:space="preserve">$28,677,000</w:t>
      </w:r>
    </w:p>
    <w:p>
      <w:pPr>
        <w:tabs>
          <w:tab w:val="right" w:leader="dot" w:pos="9936"/>
        </w:tabs>
        <w:ind w:left="0" w:right="0" w:firstLine="1440"/>
      </w:pPr>
      <w:r>
        <w:rPr/>
        <w:t xml:space="preserve">TOTAL APPROPRIATION</w:t>
      </w:r>
      <w:r>
        <w:tab/>
      </w:r>
      <w:r>
        <w:t>((</w:t>
      </w:r>
      <w:r>
        <w:rPr>
          <w:strike/>
        </w:rPr>
        <w:t xml:space="preserve">$57,272,000</w:t>
      </w:r>
      <w:r>
        <w:t>))</w:t>
      </w:r>
    </w:p>
    <w:p>
      <w:pPr>
        <w:tabs>
          <w:tab w:val="right" w:leader="none" w:pos="9936"/>
        </w:tabs>
        <w:ind w:left="0" w:right="0" w:firstLine="1440"/>
      </w:pPr>
      <w:r>
        <w:tab/>
      </w:r>
      <w:r>
        <w:rPr>
          <w:u w:val="single"/>
        </w:rPr>
        <w:t xml:space="preserve">$57,313,000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Beginning in fiscal year 2022,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Beginning in fiscal year 2022,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$2,150,000 of the general fund</w:t>
      </w:r>
      <w:r>
        <w:rPr>
          <w:rFonts w:ascii="Times New Roman" w:hAnsi="Times New Roman"/>
        </w:rPr>
        <w:t xml:space="preserve">—</w:t>
      </w:r>
      <w:r>
        <w:rPr/>
        <w:t xml:space="preserve">state appropriation for fiscal year 2022 and $2,150,000 of the general fund</w:t>
      </w:r>
      <w:r>
        <w:rPr>
          <w:rFonts w:ascii="Times New Roman" w:hAnsi="Times New Roman"/>
        </w:rPr>
        <w:t xml:space="preserve">—</w:t>
      </w:r>
      <w:r>
        <w:rPr/>
        <w:t xml:space="preserve">state appropriation for fiscal year 2023 are provided solely for each educational service district to provide technology consultation, procurement, and training required under Engrossed Second Substitute House Bill No. 1365 (schools/computers &amp; devices).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$271,870,000</w:t>
      </w:r>
      <w:r>
        <w:t>))</w:t>
      </w:r>
    </w:p>
    <w:p>
      <w:pPr>
        <w:spacing w:before="0" w:after="0" w:line="408" w:lineRule="exact"/>
        <w:ind w:left="0" w:right="0" w:firstLine="0"/>
        <w:jc w:val="left"/>
        <w:tabs>
          <w:tab w:val="right" w:leader="none" w:pos="9936"/>
        </w:tabs>
      </w:pPr>
      <w:r>
        <w:tab/>
      </w:r>
      <w:r>
        <w:rPr>
          <w:u w:val="single"/>
        </w:rPr>
        <w:t xml:space="preserve">$297,283,000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$247,305,000</w:t>
      </w:r>
      <w:r>
        <w:t>))</w:t>
      </w:r>
    </w:p>
    <w:p>
      <w:pPr>
        <w:spacing w:before="0" w:after="0" w:line="408" w:lineRule="exact"/>
        <w:ind w:left="0" w:right="0" w:firstLine="0"/>
        <w:jc w:val="left"/>
        <w:tabs>
          <w:tab w:val="right" w:leader="none" w:pos="9936"/>
        </w:tabs>
      </w:pPr>
      <w:r>
        <w:tab/>
      </w:r>
      <w:r>
        <w:rPr>
          <w:u w:val="single"/>
        </w:rPr>
        <w:t xml:space="preserve">$290,154,000</w:t>
      </w:r>
    </w:p>
    <w:p>
      <w:pPr>
        <w:tabs>
          <w:tab w:val="right" w:leader="dot" w:pos="9936"/>
        </w:tabs>
        <w:ind w:left="0" w:right="0" w:firstLine="1440"/>
      </w:pPr>
      <w:r>
        <w:rPr/>
        <w:t xml:space="preserve">TOTAL APPROPRIATION</w:t>
      </w:r>
      <w:r>
        <w:tab/>
      </w:r>
      <w:r>
        <w:t>((</w:t>
      </w:r>
      <w:r>
        <w:rPr>
          <w:strike/>
        </w:rPr>
        <w:t xml:space="preserve">$519,175,000</w:t>
      </w:r>
      <w:r>
        <w:t>))</w:t>
      </w:r>
    </w:p>
    <w:p>
      <w:pPr>
        <w:tabs>
          <w:tab w:val="right" w:leader="none" w:pos="9936"/>
        </w:tabs>
        <w:ind w:left="0" w:right="0" w:firstLine="1440"/>
      </w:pPr>
      <w:r>
        <w:tab/>
      </w:r>
      <w:r>
        <w:rPr>
          <w:u w:val="single"/>
        </w:rPr>
        <w:t xml:space="preserve">$587,437,000</w:t>
      </w:r>
    </w:p>
    <w:p>
      <w:pPr>
        <w:spacing w:before="120" w:after="0" w:line="408" w:lineRule="exact"/>
        <w:ind w:left="0" w:right="0" w:firstLine="576"/>
        <w:jc w:val="left"/>
      </w:pPr>
      <w:r>
        <w:rPr>
          <w:u w:val="single"/>
        </w:rPr>
        <w:t xml:space="preserve">The appropriations in this section are subject to the following conditions and limitations: $24,297,000 of the general fund</w:t>
      </w:r>
      <w:r>
        <w:rPr>
          <w:rFonts w:ascii="Times New Roman" w:hAnsi="Times New Roman"/>
          <w:u w:val="single"/>
        </w:rPr>
        <w:t xml:space="preserve">—</w:t>
      </w:r>
      <w:r>
        <w:rPr>
          <w:u w:val="single"/>
        </w:rPr>
        <w:t xml:space="preserve">state appropriation for fiscal year 2022 and $39,612,000 of the general fund</w:t>
      </w:r>
      <w:r>
        <w:rPr>
          <w:rFonts w:ascii="Times New Roman" w:hAnsi="Times New Roman"/>
          <w:u w:val="single"/>
        </w:rPr>
        <w:t xml:space="preserve">—</w:t>
      </w:r>
      <w:r>
        <w:rPr>
          <w:u w:val="single"/>
        </w:rPr>
        <w:t xml:space="preserve">state appropriation for fiscal year 2023 are provided solely for enrollment stabilization local effort assistance funding as required in Substitute House Bill No. 1590 (enrollment stabilization).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$17,779,000</w:t>
      </w:r>
      <w:r>
        <w:t>))</w:t>
      </w:r>
    </w:p>
    <w:p>
      <w:pPr>
        <w:spacing w:before="0" w:after="0" w:line="408" w:lineRule="exact"/>
        <w:ind w:left="0" w:right="0" w:firstLine="0"/>
        <w:jc w:val="left"/>
        <w:tabs>
          <w:tab w:val="right" w:leader="none" w:pos="9936"/>
        </w:tabs>
      </w:pPr>
      <w:r>
        <w:tab/>
      </w:r>
      <w:r>
        <w:rPr>
          <w:u w:val="single"/>
        </w:rPr>
        <w:t xml:space="preserve">$14,074,000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$19,481,000</w:t>
      </w:r>
      <w:r>
        <w:t>))</w:t>
      </w:r>
    </w:p>
    <w:p>
      <w:pPr>
        <w:spacing w:before="0" w:after="0" w:line="408" w:lineRule="exact"/>
        <w:ind w:left="0" w:right="0" w:firstLine="0"/>
        <w:jc w:val="left"/>
        <w:tabs>
          <w:tab w:val="right" w:leader="none" w:pos="9936"/>
        </w:tabs>
      </w:pPr>
      <w:r>
        <w:tab/>
      </w:r>
      <w:r>
        <w:rPr>
          <w:u w:val="single"/>
        </w:rPr>
        <w:t xml:space="preserve">$13,897,000</w:t>
      </w:r>
    </w:p>
    <w:p>
      <w:pPr>
        <w:tabs>
          <w:tab w:val="right" w:leader="dot" w:pos="9936"/>
        </w:tabs>
        <w:ind w:left="0" w:right="0" w:firstLine="1440"/>
      </w:pPr>
      <w:r>
        <w:rPr/>
        <w:t xml:space="preserve">TOTAL APPROPRIATION</w:t>
      </w:r>
      <w:r>
        <w:tab/>
      </w:r>
      <w:r>
        <w:t>((</w:t>
      </w:r>
      <w:r>
        <w:rPr>
          <w:strike/>
        </w:rPr>
        <w:t xml:space="preserve">$37,260,000</w:t>
      </w:r>
      <w:r>
        <w:t>))</w:t>
      </w:r>
    </w:p>
    <w:p>
      <w:pPr>
        <w:tabs>
          <w:tab w:val="right" w:leader="none" w:pos="9936"/>
        </w:tabs>
        <w:ind w:left="0" w:right="0" w:firstLine="1440"/>
      </w:pPr>
      <w:r>
        <w:tab/>
      </w:r>
      <w:r>
        <w:rPr>
          <w:u w:val="single"/>
        </w:rPr>
        <w:t xml:space="preserve">$27,971,000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$701,000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$3,157,000 of the general fund</w:t>
      </w:r>
      <w:r>
        <w:rPr>
          <w:rFonts w:ascii="Times New Roman" w:hAnsi="Times New Roman"/>
        </w:rPr>
        <w:t xml:space="preserve">—</w:t>
      </w:r>
      <w:r>
        <w:rPr/>
        <w:t xml:space="preserve">state appropriation for fiscal year 2022 and $3,613,000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2022 and $897,000 of the general fund</w:t>
      </w:r>
      <w:r>
        <w:rPr>
          <w:rFonts w:ascii="Times New Roman" w:hAnsi="Times New Roman"/>
        </w:rPr>
        <w:t xml:space="preserve">—</w:t>
      </w:r>
      <w:r>
        <w:rPr/>
        <w:t xml:space="preserve">state appropriation for fiscal year 2023 are provided solely for one educational advocate to each institution with enrollments above 40 full-time equivalent students beginning in the 2021-22 school year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$49,000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to increase materials, supplies, and operating costs by $85 per pupil beginning in the 2021-22 school year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2022 and $400,000 of the general fund</w:t>
      </w:r>
      <w:r>
        <w:rPr>
          <w:rFonts w:ascii="Times New Roman" w:hAnsi="Times New Roman"/>
          <w:u w:val="single"/>
        </w:rPr>
        <w:t xml:space="preserve">—</w:t>
      </w:r>
      <w:r>
        <w:rPr>
          <w:u w:val="single"/>
        </w:rPr>
        <w:t xml:space="preserve">state appropriation for fiscal year 2023 are provided solely for two full-time equivalent staff at the Echo Glen children's center and one full-time equivalent staff at the Green Hill academic school to support students transitioning from the Naselle youth camp school once it ceases operation, and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$33,262,000</w:t>
      </w:r>
      <w:r>
        <w:t>))</w:t>
      </w:r>
    </w:p>
    <w:p>
      <w:pPr>
        <w:spacing w:before="0" w:after="0" w:line="408" w:lineRule="exact"/>
        <w:ind w:left="0" w:right="0" w:firstLine="0"/>
        <w:jc w:val="left"/>
        <w:tabs>
          <w:tab w:val="right" w:leader="none" w:pos="9936"/>
        </w:tabs>
      </w:pPr>
      <w:r>
        <w:tab/>
      </w:r>
      <w:r>
        <w:rPr>
          <w:u w:val="single"/>
        </w:rPr>
        <w:t xml:space="preserve">$31,926,000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$33,711,000</w:t>
      </w:r>
      <w:r>
        <w:t>))</w:t>
      </w:r>
    </w:p>
    <w:p>
      <w:pPr>
        <w:spacing w:before="0" w:after="0" w:line="408" w:lineRule="exact"/>
        <w:ind w:left="0" w:right="0" w:firstLine="0"/>
        <w:jc w:val="left"/>
        <w:tabs>
          <w:tab w:val="right" w:leader="none" w:pos="9936"/>
        </w:tabs>
      </w:pPr>
      <w:r>
        <w:tab/>
      </w:r>
      <w:r>
        <w:rPr>
          <w:u w:val="single"/>
        </w:rPr>
        <w:t xml:space="preserve">$32,209,000</w:t>
      </w:r>
    </w:p>
    <w:p>
      <w:pPr>
        <w:tabs>
          <w:tab w:val="right" w:leader="dot" w:pos="9936"/>
        </w:tabs>
        <w:ind w:left="0" w:right="0" w:firstLine="1440"/>
      </w:pPr>
      <w:r>
        <w:rPr/>
        <w:t xml:space="preserve">TOTAL APPROPRIATION</w:t>
      </w:r>
      <w:r>
        <w:tab/>
      </w:r>
      <w:r>
        <w:t>((</w:t>
      </w:r>
      <w:r>
        <w:rPr>
          <w:strike/>
        </w:rPr>
        <w:t xml:space="preserve">$66,973,000</w:t>
      </w:r>
      <w:r>
        <w:t>))</w:t>
      </w:r>
    </w:p>
    <w:p>
      <w:pPr>
        <w:tabs>
          <w:tab w:val="right" w:leader="none" w:pos="9936"/>
        </w:tabs>
        <w:ind w:left="0" w:right="0" w:firstLine="1440"/>
      </w:pPr>
      <w:r>
        <w:tab/>
      </w:r>
      <w:r>
        <w:rPr>
          <w:u w:val="single"/>
        </w:rPr>
        <w:t xml:space="preserve">$64,135,000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$6,802,000</w:t>
      </w:r>
      <w:r>
        <w:t>))</w:t>
      </w:r>
    </w:p>
    <w:p>
      <w:pPr>
        <w:spacing w:before="0" w:after="0" w:line="408" w:lineRule="exact"/>
        <w:ind w:left="0" w:right="0" w:firstLine="0"/>
        <w:jc w:val="left"/>
        <w:tabs>
          <w:tab w:val="right" w:leader="none" w:pos="9936"/>
        </w:tabs>
      </w:pPr>
      <w:r>
        <w:tab/>
      </w:r>
      <w:r>
        <w:rPr>
          <w:u w:val="single"/>
        </w:rPr>
        <w:t xml:space="preserve">$9,802,000</w:t>
      </w:r>
    </w:p>
    <w:p>
      <w:pPr>
        <w:tabs>
          <w:tab w:val="right" w:leader="dot" w:pos="9936"/>
        </w:tabs>
        <w:ind w:left="0" w:right="0" w:firstLine="1440"/>
      </w:pPr>
      <w:r>
        <w:rPr/>
        <w:t xml:space="preserve">TOTAL APPROPRIATION</w:t>
      </w:r>
      <w:r>
        <w:tab/>
      </w:r>
      <w:r>
        <w:t>((</w:t>
      </w:r>
      <w:r>
        <w:rPr>
          <w:strike/>
        </w:rPr>
        <w:t xml:space="preserve">$6,802,000</w:t>
      </w:r>
      <w:r>
        <w:t>))</w:t>
      </w:r>
    </w:p>
    <w:p>
      <w:pPr>
        <w:tabs>
          <w:tab w:val="right" w:leader="none" w:pos="9936"/>
        </w:tabs>
        <w:ind w:left="0" w:right="0" w:firstLine="1440"/>
      </w:pPr>
      <w:r>
        <w:tab/>
      </w:r>
      <w:r>
        <w:rPr>
          <w:u w:val="single"/>
        </w:rPr>
        <w:t xml:space="preserve">$9,802,000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$137,813,000</w:t>
      </w:r>
      <w:r>
        <w:t>))</w:t>
      </w:r>
    </w:p>
    <w:p>
      <w:pPr>
        <w:spacing w:before="0" w:after="0" w:line="408" w:lineRule="exact"/>
        <w:ind w:left="0" w:right="0" w:firstLine="0"/>
        <w:jc w:val="left"/>
        <w:tabs>
          <w:tab w:val="right" w:leader="none" w:pos="9936"/>
        </w:tabs>
      </w:pPr>
      <w:r>
        <w:tab/>
      </w:r>
      <w:r>
        <w:rPr>
          <w:u w:val="single"/>
        </w:rPr>
        <w:t xml:space="preserve">$134,083,000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$141,081,000</w:t>
      </w:r>
      <w:r>
        <w:t>))</w:t>
      </w:r>
    </w:p>
    <w:p>
      <w:pPr>
        <w:spacing w:before="0" w:after="0" w:line="408" w:lineRule="exact"/>
        <w:ind w:left="0" w:right="0" w:firstLine="0"/>
        <w:jc w:val="left"/>
        <w:tabs>
          <w:tab w:val="right" w:leader="none" w:pos="9936"/>
        </w:tabs>
      </w:pPr>
      <w:r>
        <w:tab/>
      </w:r>
      <w:r>
        <w:rPr>
          <w:u w:val="single"/>
        </w:rPr>
        <w:t xml:space="preserve">$142,839,000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$1,638,000</w:t>
      </w:r>
    </w:p>
    <w:p>
      <w:pPr>
        <w:tabs>
          <w:tab w:val="right" w:leader="dot" w:pos="9936"/>
        </w:tabs>
        <w:ind w:left="0" w:right="0" w:firstLine="1440"/>
      </w:pPr>
      <w:r>
        <w:rPr/>
        <w:t xml:space="preserve">TOTAL APPROPRIATION</w:t>
      </w:r>
      <w:r>
        <w:tab/>
      </w:r>
      <w:r>
        <w:t>((</w:t>
      </w:r>
      <w:r>
        <w:rPr>
          <w:strike/>
        </w:rPr>
        <w:t xml:space="preserve">$378,580,000</w:t>
      </w:r>
      <w:r>
        <w:t>))</w:t>
      </w:r>
    </w:p>
    <w:p>
      <w:pPr>
        <w:tabs>
          <w:tab w:val="right" w:leader="none" w:pos="9936"/>
        </w:tabs>
        <w:ind w:left="0" w:right="0" w:firstLine="1440"/>
      </w:pPr>
      <w:r>
        <w:tab/>
      </w:r>
      <w:r>
        <w:rPr>
          <w:u w:val="single"/>
        </w:rPr>
        <w:t xml:space="preserve">$376,608,000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$75,374,000</w:t>
      </w:r>
      <w:r>
        <w:t>))</w:t>
      </w:r>
      <w:r>
        <w:rPr/>
        <w:t xml:space="preserve"> </w:t>
      </w:r>
      <w:r>
        <w:rPr>
          <w:u w:val="single"/>
        </w:rPr>
        <w:t xml:space="preserve">$71,644,000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$78,547,000</w:t>
      </w:r>
      <w:r>
        <w:t>))</w:t>
      </w:r>
      <w:r>
        <w:rPr/>
        <w:t xml:space="preserve"> </w:t>
      </w:r>
      <w:r>
        <w:rPr>
          <w:u w:val="single"/>
        </w:rPr>
        <w:t xml:space="preserve">$75,805,000</w:t>
      </w:r>
      <w:r>
        <w:rPr/>
        <w:t xml:space="preserve">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w:t>
      </w:r>
      <w:r>
        <w:t>((</w:t>
      </w:r>
      <w:r>
        <w:rPr>
          <w:strike/>
        </w:rPr>
        <w:t xml:space="preserve">$5,796</w:t>
      </w:r>
      <w:r>
        <w:t>))</w:t>
      </w:r>
      <w:r>
        <w:rPr/>
        <w:t xml:space="preserve"> </w:t>
      </w:r>
      <w:r>
        <w:rPr>
          <w:u w:val="single"/>
        </w:rPr>
        <w:t xml:space="preserve">$6,019</w:t>
      </w:r>
      <w:r>
        <w:rPr/>
        <w:t xml:space="preserve">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w:t>
      </w:r>
      <w:r>
        <w:t>((</w:t>
      </w:r>
      <w:r>
        <w:rPr>
          <w:strike/>
        </w:rPr>
        <w:t xml:space="preserve">$10,500,000</w:t>
      </w:r>
      <w:r>
        <w:t>))</w:t>
      </w:r>
      <w:r>
        <w:rPr/>
        <w:t xml:space="preserve"> </w:t>
      </w:r>
      <w:r>
        <w:rPr>
          <w:u w:val="single"/>
        </w:rPr>
        <w:t xml:space="preserve">$15,000,000</w:t>
      </w:r>
      <w:r>
        <w:rPr/>
        <w:t xml:space="preserve">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$228,658,000</w:t>
      </w:r>
      <w:r>
        <w:t>))</w:t>
      </w:r>
    </w:p>
    <w:p>
      <w:pPr>
        <w:spacing w:before="0" w:after="0" w:line="408" w:lineRule="exact"/>
        <w:ind w:left="0" w:right="0" w:firstLine="0"/>
        <w:jc w:val="left"/>
        <w:tabs>
          <w:tab w:val="right" w:leader="none" w:pos="9936"/>
        </w:tabs>
      </w:pPr>
      <w:r>
        <w:tab/>
      </w:r>
      <w:r>
        <w:rPr>
          <w:u w:val="single"/>
        </w:rPr>
        <w:t xml:space="preserve">$217,022,000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$233,390,000</w:t>
      </w:r>
      <w:r>
        <w:t>))</w:t>
      </w:r>
    </w:p>
    <w:p>
      <w:pPr>
        <w:spacing w:before="0" w:after="0" w:line="408" w:lineRule="exact"/>
        <w:ind w:left="0" w:right="0" w:firstLine="0"/>
        <w:jc w:val="left"/>
        <w:tabs>
          <w:tab w:val="right" w:leader="none" w:pos="9936"/>
        </w:tabs>
      </w:pPr>
      <w:r>
        <w:tab/>
      </w:r>
      <w:r>
        <w:rPr>
          <w:u w:val="single"/>
        </w:rPr>
        <w:t xml:space="preserve">$218,054,000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tabs>
          <w:tab w:val="right" w:leader="dot" w:pos="9936"/>
        </w:tabs>
        <w:ind w:left="0" w:right="0" w:firstLine="1440"/>
      </w:pPr>
      <w:r>
        <w:rPr/>
        <w:t xml:space="preserve">TOTAL APPROPRIATION</w:t>
      </w:r>
      <w:r>
        <w:tab/>
      </w:r>
      <w:r>
        <w:t>((</w:t>
      </w:r>
      <w:r>
        <w:rPr>
          <w:strike/>
        </w:rPr>
        <w:t xml:space="preserve">$564,290,000</w:t>
      </w:r>
      <w:r>
        <w:t>))</w:t>
      </w:r>
    </w:p>
    <w:p>
      <w:pPr>
        <w:tabs>
          <w:tab w:val="right" w:leader="none" w:pos="9936"/>
        </w:tabs>
        <w:ind w:left="0" w:right="0" w:firstLine="1440"/>
      </w:pPr>
      <w:r>
        <w:tab/>
      </w:r>
      <w:r>
        <w:rPr>
          <w:u w:val="single"/>
        </w:rPr>
        <w:t xml:space="preserve">$537,318,000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1.77</w:t>
      </w:r>
      <w:r>
        <w:t>))</w:t>
      </w:r>
      <w:r>
        <w:rPr/>
        <w:t xml:space="preserve"> </w:t>
      </w:r>
      <w:r>
        <w:rPr>
          <w:u w:val="single"/>
        </w:rPr>
        <w:t xml:space="preserve">1.89</w:t>
      </w:r>
      <w:r>
        <w:rPr/>
        <w:t xml:space="preserve"> percent for school year 2021-22 and </w:t>
      </w:r>
      <w:r>
        <w:t>((</w:t>
      </w:r>
      <w:r>
        <w:rPr>
          <w:strike/>
        </w:rPr>
        <w:t xml:space="preserve">1.76</w:t>
      </w:r>
      <w:r>
        <w:t>))</w:t>
      </w:r>
      <w:r>
        <w:rPr/>
        <w:t xml:space="preserve"> </w:t>
      </w:r>
      <w:r>
        <w:rPr>
          <w:u w:val="single"/>
        </w:rPr>
        <w:t xml:space="preserve">1.88</w:t>
      </w:r>
      <w:r>
        <w:rPr/>
        <w:t xml:space="preserve">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$446,816,000</w:t>
      </w:r>
      <w:r>
        <w:t>))</w:t>
      </w:r>
    </w:p>
    <w:p>
      <w:pPr>
        <w:spacing w:before="0" w:after="0" w:line="408" w:lineRule="exact"/>
        <w:ind w:left="0" w:right="0" w:firstLine="0"/>
        <w:jc w:val="left"/>
        <w:tabs>
          <w:tab w:val="right" w:leader="none" w:pos="9936"/>
        </w:tabs>
      </w:pPr>
      <w:r>
        <w:tab/>
      </w:r>
      <w:r>
        <w:rPr>
          <w:u w:val="single"/>
        </w:rPr>
        <w:t xml:space="preserve">$449,472,000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$455,435,000</w:t>
      </w:r>
      <w:r>
        <w:t>))</w:t>
      </w:r>
    </w:p>
    <w:p>
      <w:pPr>
        <w:spacing w:before="0" w:after="0" w:line="408" w:lineRule="exact"/>
        <w:ind w:left="0" w:right="0" w:firstLine="0"/>
        <w:jc w:val="left"/>
        <w:tabs>
          <w:tab w:val="right" w:leader="none" w:pos="9936"/>
        </w:tabs>
      </w:pPr>
      <w:r>
        <w:tab/>
      </w:r>
      <w:r>
        <w:rPr>
          <w:u w:val="single"/>
        </w:rPr>
        <w:t xml:space="preserve">$447,888,000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t>((</w:t>
      </w:r>
      <w:r>
        <w:rPr>
          <w:strike/>
        </w:rPr>
        <w:t xml:space="preserve">$1,435,732,000</w:t>
      </w:r>
      <w:r>
        <w:t>))</w:t>
      </w:r>
    </w:p>
    <w:p>
      <w:pPr>
        <w:tabs>
          <w:tab w:val="right" w:leader="none" w:pos="9936"/>
        </w:tabs>
        <w:ind w:left="0" w:right="0" w:firstLine="1440"/>
      </w:pPr>
      <w:r>
        <w:tab/>
      </w:r>
      <w:r>
        <w:rPr>
          <w:u w:val="single"/>
        </w:rPr>
        <w:t xml:space="preserve">$1,430,841,000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$9,415</w:t>
            </w:r>
            <w:r>
              <w:t>))</w:t>
            </w:r>
          </w:p>
          <w:p>
            <w:pPr>
              <w:spacing w:before="0" w:after="0" w:line="408" w:lineRule="exact"/>
              <w:ind w:left="0" w:right="0" w:firstLine="0"/>
              <w:jc w:val="center"/>
            </w:pPr>
            <w:r>
              <w:rPr>
                <w:rFonts w:ascii="Times New Roman" w:hAnsi="Times New Roman"/>
                <w:sz w:val="20"/>
                <w:u w:val="single"/>
              </w:rPr>
              <w:t xml:space="preserve">$9,405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$9,671</w:t>
            </w:r>
            <w:r>
              <w:t>))</w:t>
            </w:r>
          </w:p>
          <w:p>
            <w:pPr>
              <w:spacing w:before="0" w:after="0" w:line="408" w:lineRule="exact"/>
              <w:ind w:left="0" w:right="0" w:firstLine="0"/>
              <w:jc w:val="center"/>
            </w:pPr>
            <w:r>
              <w:rPr>
                <w:rFonts w:ascii="Times New Roman" w:hAnsi="Times New Roman"/>
                <w:sz w:val="20"/>
                <w:u w:val="single"/>
              </w:rPr>
              <w:t xml:space="preserve">$10,125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$587</w:t>
            </w:r>
            <w:r>
              <w:t>))</w:t>
            </w:r>
          </w:p>
          <w:p>
            <w:pPr>
              <w:spacing w:before="0" w:after="0" w:line="408" w:lineRule="exact"/>
              <w:ind w:left="0" w:right="0" w:firstLine="0"/>
              <w:jc w:val="center"/>
            </w:pPr>
            <w:r>
              <w:rPr>
                <w:rFonts w:ascii="Times New Roman" w:hAnsi="Times New Roman"/>
                <w:sz w:val="20"/>
                <w:u w:val="single"/>
              </w:rPr>
              <w:t xml:space="preserve">$623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$595</w:t>
            </w:r>
            <w:r>
              <w:t>))</w:t>
            </w:r>
          </w:p>
          <w:p>
            <w:pPr>
              <w:spacing w:before="0" w:after="0" w:line="408" w:lineRule="exact"/>
              <w:ind w:left="0" w:right="0" w:firstLine="0"/>
              <w:jc w:val="center"/>
            </w:pPr>
            <w:r>
              <w:rPr>
                <w:rFonts w:ascii="Times New Roman" w:hAnsi="Times New Roman"/>
                <w:sz w:val="20"/>
                <w:u w:val="single"/>
              </w:rPr>
              <w:t xml:space="preserve">$643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$9,874</w:t>
            </w:r>
            <w:r>
              <w:t>))</w:t>
            </w:r>
          </w:p>
          <w:p>
            <w:pPr>
              <w:spacing w:before="0" w:after="0" w:line="408" w:lineRule="exact"/>
              <w:ind w:left="0" w:right="0" w:firstLine="0"/>
              <w:jc w:val="center"/>
            </w:pPr>
            <w:r>
              <w:rPr>
                <w:rFonts w:ascii="Times New Roman" w:hAnsi="Times New Roman"/>
                <w:sz w:val="20"/>
                <w:u w:val="single"/>
              </w:rPr>
              <w:t xml:space="preserve">$9,976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$10,290</w:t>
            </w:r>
            <w:r>
              <w:t>))</w:t>
            </w:r>
          </w:p>
          <w:p>
            <w:pPr>
              <w:spacing w:before="0" w:after="0" w:line="408" w:lineRule="exact"/>
              <w:ind w:left="0" w:right="0" w:firstLine="0"/>
              <w:jc w:val="center"/>
            </w:pPr>
            <w:r>
              <w:rPr>
                <w:rFonts w:ascii="Times New Roman" w:hAnsi="Times New Roman"/>
                <w:sz w:val="20"/>
                <w:u w:val="single"/>
              </w:rPr>
              <w:t xml:space="preserve">$10,838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$22,730</w:t>
            </w:r>
            <w:r>
              <w:t>))</w:t>
            </w:r>
          </w:p>
          <w:p>
            <w:pPr>
              <w:spacing w:before="0" w:after="0" w:line="408" w:lineRule="exact"/>
              <w:ind w:left="0" w:right="0" w:firstLine="0"/>
              <w:jc w:val="center"/>
            </w:pPr>
            <w:r>
              <w:rPr>
                <w:rFonts w:ascii="Times New Roman" w:hAnsi="Times New Roman"/>
                <w:sz w:val="20"/>
                <w:u w:val="single"/>
              </w:rPr>
              <w:t xml:space="preserve">$26,347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$23,220</w:t>
            </w:r>
            <w:r>
              <w:t>))</w:t>
            </w:r>
          </w:p>
          <w:p>
            <w:pPr>
              <w:spacing w:before="0" w:after="0" w:line="408" w:lineRule="exact"/>
              <w:ind w:left="0" w:right="0" w:firstLine="0"/>
              <w:jc w:val="center"/>
            </w:pPr>
            <w:r>
              <w:rPr>
                <w:rFonts w:ascii="Times New Roman" w:hAnsi="Times New Roman"/>
                <w:sz w:val="20"/>
                <w:u w:val="single"/>
              </w:rPr>
              <w:t xml:space="preserve">$27,790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$623</w:t>
            </w:r>
            <w:r>
              <w:t>))</w:t>
            </w:r>
          </w:p>
          <w:p>
            <w:pPr>
              <w:spacing w:before="0" w:after="0" w:line="408" w:lineRule="exact"/>
              <w:ind w:left="0" w:right="0" w:firstLine="0"/>
              <w:jc w:val="center"/>
            </w:pPr>
            <w:r>
              <w:rPr>
                <w:rFonts w:ascii="Times New Roman" w:hAnsi="Times New Roman"/>
                <w:sz w:val="20"/>
                <w:u w:val="single"/>
              </w:rPr>
              <w:t xml:space="preserve">$645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$1,430</w:t>
            </w:r>
            <w:r>
              <w:t>))</w:t>
            </w:r>
          </w:p>
          <w:p>
            <w:pPr>
              <w:spacing w:before="0" w:after="0" w:line="408" w:lineRule="exact"/>
              <w:ind w:left="0" w:right="0" w:firstLine="0"/>
              <w:jc w:val="center"/>
            </w:pPr>
            <w:r>
              <w:rPr>
                <w:rFonts w:ascii="Times New Roman" w:hAnsi="Times New Roman"/>
                <w:sz w:val="20"/>
                <w:u w:val="single"/>
              </w:rPr>
              <w:t xml:space="preserve">$1,442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$1,442</w:t>
            </w:r>
            <w:r>
              <w:t>))</w:t>
            </w:r>
          </w:p>
          <w:p>
            <w:pPr>
              <w:spacing w:before="0" w:after="0" w:line="408" w:lineRule="exact"/>
              <w:ind w:left="0" w:right="0" w:firstLine="0"/>
              <w:jc w:val="center"/>
            </w:pPr>
            <w:r>
              <w:rPr>
                <w:rFonts w:ascii="Times New Roman" w:hAnsi="Times New Roman"/>
                <w:sz w:val="20"/>
                <w:u w:val="single"/>
              </w:rPr>
              <w:t xml:space="preserve">$1,509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$961</w:t>
            </w:r>
            <w:r>
              <w:t>))</w:t>
            </w:r>
          </w:p>
          <w:p>
            <w:pPr>
              <w:spacing w:before="0" w:after="0" w:line="408" w:lineRule="exact"/>
              <w:ind w:left="0" w:right="0" w:firstLine="0"/>
              <w:jc w:val="center"/>
            </w:pPr>
            <w:r>
              <w:rPr>
                <w:rFonts w:ascii="Times New Roman" w:hAnsi="Times New Roman"/>
                <w:sz w:val="20"/>
                <w:u w:val="single"/>
              </w:rPr>
              <w:t xml:space="preserve">$964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$967</w:t>
            </w:r>
            <w:r>
              <w:t>))</w:t>
            </w:r>
          </w:p>
          <w:p>
            <w:pPr>
              <w:spacing w:before="0" w:after="0" w:line="408" w:lineRule="exact"/>
              <w:ind w:left="0" w:right="0" w:firstLine="0"/>
              <w:jc w:val="center"/>
            </w:pPr>
            <w:r>
              <w:rPr>
                <w:rFonts w:ascii="Times New Roman" w:hAnsi="Times New Roman"/>
                <w:sz w:val="20"/>
                <w:u w:val="single"/>
              </w:rPr>
              <w:t xml:space="preserve">$1,019</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r>
        <w:rPr>
          <w:u w:val="single"/>
        </w:rPr>
        <w:t xml:space="preserve">, 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2022, unless specifically prohibited by this act and after approval by the director of financial management, the superintendent of public instruction may transfer state general fund appropriations for fiscal year 2022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sections 504 and 506 of this act for insurance benefits under chapter 41.05 RCW are provided solely for the superintendent to allocate to districts for employee health benefits as provided in </w:t>
      </w:r>
      <w:r>
        <w:t>((</w:t>
      </w:r>
      <w:r>
        <w:rPr>
          <w:strike/>
        </w:rPr>
        <w:t xml:space="preserve">section 942 of this act</w:t>
      </w:r>
      <w:r>
        <w:t>))</w:t>
      </w:r>
      <w:r>
        <w:rPr/>
        <w:t xml:space="preserve"> </w:t>
      </w:r>
      <w:r>
        <w:rPr>
          <w:u w:val="single"/>
        </w:rPr>
        <w:t xml:space="preserve">section 934 of this act</w:t>
      </w:r>
      <w:r>
        <w:rPr/>
        <w:t xml:space="preserve">. The superintendent may not allocate, and districts may not expend, these amounts for any other purpose beyond those authorized in </w:t>
      </w:r>
      <w:r>
        <w:t>((</w:t>
      </w:r>
      <w:r>
        <w:rPr>
          <w:strike/>
        </w:rPr>
        <w:t xml:space="preserve">section 942 of this act</w:t>
      </w:r>
      <w:r>
        <w:t>))</w:t>
      </w:r>
      <w:r>
        <w:rPr/>
        <w:t xml:space="preserve"> </w:t>
      </w:r>
      <w:r>
        <w:rPr>
          <w:u w:val="single"/>
        </w:rPr>
        <w:t xml:space="preserve">section 934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$140,838,000</w:t>
      </w:r>
      <w:r>
        <w:t>))</w:t>
      </w:r>
    </w:p>
    <w:p>
      <w:pPr>
        <w:spacing w:before="0" w:after="0" w:line="408" w:lineRule="exact"/>
        <w:ind w:left="0" w:right="0" w:firstLine="0"/>
        <w:jc w:val="left"/>
        <w:tabs>
          <w:tab w:val="right" w:leader="none" w:pos="9936"/>
        </w:tabs>
      </w:pPr>
      <w:r>
        <w:tab/>
      </w:r>
      <w:r>
        <w:rPr>
          <w:u w:val="single"/>
        </w:rPr>
        <w:t xml:space="preserve">$146,715,000</w:t>
      </w:r>
    </w:p>
    <w:p>
      <w:pPr>
        <w:tabs>
          <w:tab w:val="right" w:leader="dot" w:pos="9936"/>
        </w:tabs>
        <w:ind w:left="0" w:right="0" w:firstLine="1440"/>
      </w:pPr>
      <w:r>
        <w:rPr/>
        <w:t xml:space="preserve">TOTAL APPROPRIATION</w:t>
      </w:r>
      <w:r>
        <w:tab/>
      </w:r>
      <w:r>
        <w:t>((</w:t>
      </w:r>
      <w:r>
        <w:rPr>
          <w:strike/>
        </w:rPr>
        <w:t xml:space="preserve">$140,838,000</w:t>
      </w:r>
      <w:r>
        <w:t>))</w:t>
      </w:r>
    </w:p>
    <w:p>
      <w:pPr>
        <w:tabs>
          <w:tab w:val="right" w:leader="none" w:pos="9936"/>
        </w:tabs>
        <w:ind w:left="0" w:right="0" w:firstLine="1440"/>
      </w:pPr>
      <w:r>
        <w:tab/>
      </w:r>
      <w:r>
        <w:rPr>
          <w:u w:val="single"/>
        </w:rPr>
        <w:t xml:space="preserve">$146,715,000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$23,000 of the Washington opportunity pathways account</w:t>
      </w:r>
      <w:r>
        <w:rPr>
          <w:rFonts w:ascii="Times New Roman" w:hAnsi="Times New Roman"/>
        </w:rPr>
        <w:t xml:space="preserve">—</w:t>
      </w:r>
      <w:r>
        <w:rPr/>
        <w:t xml:space="preserve">state appropriation is provided solely for enrollment stabilization allocations required in section 1519 of this act.</w:t>
      </w:r>
    </w:p>
    <w:p>
      <w:pPr>
        <w:spacing w:before="0" w:after="0" w:line="408" w:lineRule="exact"/>
        <w:ind w:left="0" w:right="0" w:firstLine="576"/>
        <w:jc w:val="left"/>
      </w:pPr>
      <w:r>
        <w:rPr/>
        <w:t xml:space="preserve">(3) $147,000 of the Washington opportunity pathways account</w:t>
      </w:r>
      <w:r>
        <w:rPr>
          <w:rFonts w:ascii="Times New Roman" w:hAnsi="Times New Roman"/>
        </w:rPr>
        <w:t xml:space="preserve">—</w:t>
      </w:r>
      <w:r>
        <w:rPr/>
        <w:t xml:space="preserve">state appropriation is provided solely for transportation emergency allocations required in section 1516(3) of this act.</w:t>
      </w:r>
    </w:p>
    <w:p>
      <w:pPr>
        <w:spacing w:before="0" w:after="0" w:line="408" w:lineRule="exact"/>
        <w:ind w:left="0" w:right="0" w:firstLine="576"/>
        <w:jc w:val="left"/>
      </w:pPr>
      <w:r>
        <w:rPr>
          <w:u w:val="single"/>
        </w:rPr>
        <w:t xml:space="preserve">(4) $120,000 of the Washington opportunity pathways account</w:t>
      </w:r>
      <w:r>
        <w:rPr>
          <w:rFonts w:ascii="Times New Roman" w:hAnsi="Times New Roman"/>
          <w:u w:val="single"/>
        </w:rPr>
        <w:t xml:space="preserve">—</w:t>
      </w:r>
      <w:r>
        <w:rPr>
          <w:u w:val="single"/>
        </w:rPr>
        <w:t xml:space="preserve">state appropriation is provided solely for a one-time allocation to charter schools for substitute costs to be distributed as provided in section 504(9)(c) of this act.</w:t>
      </w:r>
    </w:p>
    <w:p>
      <w:pPr>
        <w:spacing w:before="0" w:after="0" w:line="408" w:lineRule="exact"/>
        <w:ind w:left="0" w:right="0" w:firstLine="576"/>
        <w:jc w:val="left"/>
      </w:pPr>
      <w:r>
        <w:rPr>
          <w:u w:val="single"/>
        </w:rPr>
        <w:t xml:space="preserve">(5) $662,000 of the Washington opportunity pathways account</w:t>
      </w:r>
      <w:r>
        <w:rPr>
          <w:rFonts w:ascii="Times New Roman" w:hAnsi="Times New Roman"/>
          <w:u w:val="single"/>
        </w:rPr>
        <w:t xml:space="preserve">—</w:t>
      </w:r>
      <w:r>
        <w:rPr>
          <w:u w:val="single"/>
        </w:rPr>
        <w:t xml:space="preserve">state appropriation is provided solely for enrollment stabilization allocations required in section 523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$3,605,000</w:t>
      </w:r>
      <w:r>
        <w:t>))</w:t>
      </w:r>
    </w:p>
    <w:p>
      <w:pPr>
        <w:spacing w:before="0" w:after="0" w:line="408" w:lineRule="exact"/>
        <w:ind w:left="0" w:right="0" w:firstLine="0"/>
        <w:jc w:val="left"/>
        <w:tabs>
          <w:tab w:val="right" w:leader="none" w:pos="9936"/>
        </w:tabs>
      </w:pPr>
      <w:r>
        <w:tab/>
      </w:r>
      <w:r>
        <w:rPr>
          <w:u w:val="single"/>
        </w:rPr>
        <w:t xml:space="preserve">$3,843,000</w:t>
      </w:r>
    </w:p>
    <w:p>
      <w:pPr>
        <w:tabs>
          <w:tab w:val="right" w:leader="dot" w:pos="9936"/>
        </w:tabs>
        <w:ind w:left="0" w:right="0" w:firstLine="1440"/>
      </w:pPr>
      <w:r>
        <w:rPr/>
        <w:t xml:space="preserve">TOTAL APPROPRIATION</w:t>
      </w:r>
      <w:r>
        <w:tab/>
      </w:r>
      <w:r>
        <w:t>((</w:t>
      </w:r>
      <w:r>
        <w:rPr>
          <w:strike/>
        </w:rPr>
        <w:t xml:space="preserve">$3,628,000</w:t>
      </w:r>
      <w:r>
        <w:t>))</w:t>
      </w:r>
    </w:p>
    <w:p>
      <w:pPr>
        <w:tabs>
          <w:tab w:val="right" w:leader="none" w:pos="9936"/>
        </w:tabs>
        <w:ind w:left="0" w:right="0" w:firstLine="1440"/>
      </w:pPr>
      <w:r>
        <w:tab/>
      </w:r>
      <w:r>
        <w:rPr>
          <w:u w:val="single"/>
        </w:rPr>
        <w:t xml:space="preserve">$3,866,000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Engrossed Substitute Senate Bill No. 5044 (schools/equity training). </w:t>
      </w:r>
      <w:r>
        <w:t>((</w:t>
      </w:r>
      <w:r>
        <w:rPr>
          <w:strike/>
        </w:rPr>
        <w:t xml:space="preserve">If the bill is not enacted by June 30, 2021,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$80,319,000</w:t>
      </w:r>
      <w:r>
        <w:t>))</w:t>
      </w:r>
    </w:p>
    <w:p>
      <w:pPr>
        <w:spacing w:before="0" w:after="0" w:line="408" w:lineRule="exact"/>
        <w:ind w:left="0" w:right="0" w:firstLine="0"/>
        <w:jc w:val="left"/>
        <w:tabs>
          <w:tab w:val="right" w:leader="none" w:pos="9936"/>
        </w:tabs>
      </w:pPr>
      <w:r>
        <w:tab/>
      </w:r>
      <w:r>
        <w:rPr>
          <w:u w:val="single"/>
        </w:rPr>
        <w:t xml:space="preserve">$80,507,000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$52,691,000</w:t>
      </w:r>
      <w:r>
        <w:t>))</w:t>
      </w:r>
    </w:p>
    <w:p>
      <w:pPr>
        <w:spacing w:before="0" w:after="0" w:line="408" w:lineRule="exact"/>
        <w:ind w:left="0" w:right="0" w:firstLine="0"/>
        <w:jc w:val="left"/>
        <w:tabs>
          <w:tab w:val="right" w:leader="none" w:pos="9936"/>
        </w:tabs>
      </w:pPr>
      <w:r>
        <w:tab/>
      </w:r>
      <w:r>
        <w:rPr>
          <w:u w:val="single"/>
        </w:rPr>
        <w:t xml:space="preserve">$83,057,000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$989,995,000</w:t>
      </w:r>
      <w:r>
        <w:t>))</w:t>
      </w:r>
    </w:p>
    <w:p>
      <w:pPr>
        <w:spacing w:before="0" w:after="0" w:line="408" w:lineRule="exact"/>
        <w:ind w:left="0" w:right="0" w:firstLine="0"/>
        <w:jc w:val="left"/>
        <w:tabs>
          <w:tab w:val="right" w:leader="none" w:pos="9936"/>
        </w:tabs>
      </w:pPr>
      <w:r>
        <w:tab/>
      </w:r>
      <w:r>
        <w:rPr>
          <w:u w:val="single"/>
        </w:rPr>
        <w:t xml:space="preserve">$990,199,000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w:t>
      </w:r>
      <w:r>
        <w:rPr>
          <w:rFonts w:ascii="Times New Roman" w:hAnsi="Times New Roman"/>
        </w:rPr>
        <w:t xml:space="preserve">—</w:t>
      </w:r>
      <w:r>
        <w:rPr/>
        <w:t xml:space="preserve">Federal Appropriation</w:t>
      </w:r>
      <w:r>
        <w:tab/>
      </w:r>
      <w:r>
        <w:t>((</w:t>
      </w:r>
      <w:r>
        <w:rPr>
          <w:strike/>
        </w:rPr>
        <w:t xml:space="preserve">$1,850,386,000</w:t>
      </w:r>
      <w:r>
        <w:t>))</w:t>
      </w:r>
    </w:p>
    <w:p>
      <w:pPr>
        <w:spacing w:before="0" w:after="0" w:line="408" w:lineRule="exact"/>
        <w:ind w:left="0" w:right="0" w:firstLine="0"/>
        <w:jc w:val="left"/>
        <w:tabs>
          <w:tab w:val="right" w:leader="none" w:pos="9936"/>
        </w:tabs>
      </w:pPr>
      <w:r>
        <w:tab/>
      </w:r>
      <w:r>
        <w:rPr>
          <w:u w:val="single"/>
        </w:rPr>
        <w:t xml:space="preserve">$1,850,527,000</w:t>
      </w:r>
    </w:p>
    <w:p>
      <w:pPr>
        <w:tabs>
          <w:tab w:val="right" w:leader="dot" w:pos="9936"/>
        </w:tabs>
        <w:ind w:left="0" w:right="0" w:firstLine="1440"/>
      </w:pPr>
      <w:r>
        <w:rPr/>
        <w:t xml:space="preserve">TOTAL APPROPRIATION</w:t>
      </w:r>
      <w:r>
        <w:tab/>
      </w:r>
      <w:r>
        <w:t>((</w:t>
      </w:r>
      <w:r>
        <w:rPr>
          <w:strike/>
        </w:rPr>
        <w:t xml:space="preserve">$2,973,391,000</w:t>
      </w:r>
      <w:r>
        <w:t>))</w:t>
      </w:r>
    </w:p>
    <w:p>
      <w:pPr>
        <w:tabs>
          <w:tab w:val="right" w:leader="none" w:pos="9936"/>
        </w:tabs>
        <w:ind w:left="0" w:right="0" w:firstLine="1440"/>
      </w:pPr>
      <w:r>
        <w:tab/>
      </w:r>
      <w:r>
        <w:rPr>
          <w:u w:val="single"/>
        </w:rPr>
        <w:t xml:space="preserve">$3,004,290,000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2022 and $4,894,000 of the general fund</w:t>
      </w:r>
      <w:r>
        <w:rPr>
          <w:rFonts w:ascii="Times New Roman" w:hAnsi="Times New Roman"/>
        </w:rPr>
        <w:t xml:space="preserve">—</w:t>
      </w:r>
      <w:r>
        <w:rPr/>
        <w:t xml:space="preserve">state appropriation for fiscal year 2023 are provided for the office of the superintendent of public instruction to administer programs and grants which increase equitable access to dual credit programs, including subsidizing or eliminating student costs for dual credit courses or exams. By November 2022,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2022 and $2,752,000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$800,000 of the fiscal year 2022 appropriation and $800,000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2022 and $527,000 of the general fund</w:t>
      </w:r>
      <w:r>
        <w:rPr>
          <w:rFonts w:ascii="Times New Roman" w:hAnsi="Times New Roman"/>
        </w:rPr>
        <w:t xml:space="preserve">—</w:t>
      </w:r>
      <w:r>
        <w:rPr/>
        <w:t xml:space="preserve">state appropriation for fiscal year 2023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$5,000,000</w:t>
      </w:r>
      <w:r>
        <w:rPr/>
        <w:t xml:space="preserve">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2022 and $5,895,000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2022 and $362,000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(b)(i)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for the 2021-22 and 2022-23 school years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(ii)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w:t>
      </w:r>
      <w:r>
        <w:t>((</w:t>
      </w:r>
      <w:r>
        <w:rPr>
          <w:strike/>
        </w:rPr>
        <w:t xml:space="preserve">$750,000</w:t>
      </w:r>
      <w:r>
        <w:t>))</w:t>
      </w:r>
      <w:r>
        <w:rPr/>
        <w:t xml:space="preserve"> </w:t>
      </w:r>
      <w:r>
        <w:rPr>
          <w:u w:val="single"/>
        </w:rPr>
        <w:t xml:space="preserve">(a) $788,000</w:t>
      </w:r>
      <w:r>
        <w:rPr/>
        <w:t xml:space="preserve">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u w:val="single"/>
        </w:rPr>
        <w:t xml:space="preserve">(b) Of the amounts provided in this subsection, $38,000 of the general fund</w:t>
      </w:r>
      <w:r>
        <w:rPr>
          <w:rFonts w:ascii="Times New Roman" w:hAnsi="Times New Roman"/>
          <w:u w:val="single"/>
        </w:rPr>
        <w:t xml:space="preserve">—</w:t>
      </w:r>
      <w:r>
        <w:rPr>
          <w:u w:val="single"/>
        </w:rPr>
        <w:t xml:space="preserve">state appropriation for fiscal year 2022 is provided solely for the office to contract with a Washington-based nonprofit organization that provides one-to-one mentoring through a volunteer-supported network for disadvantaged youth facing academic and personal challenges to provide supportive services for youth who are experiencing mental and behavioral health crises due to the pandemic. Funding may also be used to assist youth mentors, and for staff who provide services to youth and their families and are experiencing secondary trauma. The organization must be affiliated with a national volunteer-supported mentoring network and have been providing one-to-one volunteer mentoring programs for at least 20 years in the state.</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2021-22 school year to school districts by August 10, 2021, and grants for the 2022-23 school year by August 1, 2022.</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2018-19 or 2019-20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a grants program for school districts to acquire and use research-based, social emotional learning curricula in accordance with the state social emotional learning standards. The office must prioritize school districts that do not have existing research based social emotional learning programs and that are also eligible for high-poverty allocations from the learning assistance program.</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 nonprofit organization that specializes in using e-sports to engage students in seven career clusters to bring team-based, career related e-sports programs to each high school in the Battle Ground, Evergreen, and Vancouver school districts. Any funding remaining may be used for e-sports programs in the middle schools of the three school districts.</w:t>
      </w:r>
    </w:p>
    <w:p>
      <w:pPr>
        <w:spacing w:before="0" w:after="0" w:line="408" w:lineRule="exact"/>
        <w:ind w:left="0" w:right="0" w:firstLine="576"/>
        <w:jc w:val="left"/>
      </w:pPr>
      <w:r>
        <w:rPr/>
        <w:t xml:space="preserve">(21) $1,399,000 of the general fund</w:t>
      </w:r>
      <w:r>
        <w:rPr>
          <w:rFonts w:ascii="Times New Roman" w:hAnsi="Times New Roman"/>
        </w:rPr>
        <w:t xml:space="preserve">—</w:t>
      </w:r>
      <w:r>
        <w:rPr/>
        <w:t xml:space="preserve">state appropriation for fiscal year 2022 and $1,399,000 of the general fund</w:t>
      </w:r>
      <w:r>
        <w:rPr>
          <w:rFonts w:ascii="Times New Roman" w:hAnsi="Times New Roman"/>
        </w:rPr>
        <w:t xml:space="preserve">—</w:t>
      </w:r>
      <w:r>
        <w:rPr/>
        <w:t xml:space="preserve">state appropriation for fiscal year 2023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(22) The general fund</w:t>
      </w:r>
      <w:r>
        <w:rPr>
          <w:rFonts w:ascii="Times New Roman" w:hAnsi="Times New Roman"/>
        </w:rPr>
        <w:t xml:space="preserve">—</w:t>
      </w:r>
      <w:r>
        <w:rPr/>
        <w:t xml:space="preserve">state appropriations in this section for fiscal year 2022 have been reduced by $24,000 </w:t>
      </w:r>
      <w:r>
        <w:t>((</w:t>
      </w:r>
      <w:r>
        <w:rPr>
          <w:strike/>
        </w:rPr>
        <w:t xml:space="preserve">and the general fund</w:t>
      </w:r>
      <w:r>
        <w:rPr>
          <w:rFonts w:ascii="Times New Roman" w:hAnsi="Times New Roman"/>
          <w:strike/>
        </w:rPr>
        <w:t xml:space="preserve">—</w:t>
      </w:r>
      <w:r>
        <w:rPr>
          <w:strike/>
        </w:rPr>
        <w:t xml:space="preserve">state appropriations in this section for fiscal year 2023 have been reduced by $5,000</w:t>
      </w:r>
      <w:r>
        <w:t>))</w:t>
      </w:r>
      <w:r>
        <w:rPr/>
        <w:t xml:space="preserve"> 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(24) $9,850,000 of the general fund</w:t>
      </w:r>
      <w:r>
        <w:rPr>
          <w:rFonts w:ascii="Times New Roman" w:hAnsi="Times New Roman"/>
        </w:rPr>
        <w:t xml:space="preserve">—</w:t>
      </w:r>
      <w:r>
        <w:rPr/>
        <w:t xml:space="preserve">state appropriation for fiscal year 2022 and $9,850,000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the technology grant program established under Engrossed Second Substitute House Bill No. 1365 (schools/computers &amp; devices).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(25) $199,000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the media literacy and digital citizenship grant program created in Engrossed Second Substitute House Bill No. 1365 (schools/computers &amp; devices). Total grant awards may not exceed $150,000. Of the amounts provided in this subsection, $50,000 of the general fund—state appropriation for fiscal year 2023 is provided solely for two regional conferences.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$70,000 of the general fund</w:t>
      </w:r>
      <w:r>
        <w:rPr>
          <w:rFonts w:ascii="Times New Roman" w:hAnsi="Times New Roman"/>
        </w:rPr>
        <w:t xml:space="preserve">—</w:t>
      </w:r>
      <w:r>
        <w:rPr/>
        <w:t xml:space="preserve">state appropriation for fiscal year 2022 is provided solely for the southwest boys &amp; girls club to provide community mentoring, academic intervention, and culturally specific supports through the "be great-graduate initiative" for a cohort of White Center youth identified as high risk.</w:t>
      </w:r>
    </w:p>
    <w:p>
      <w:pPr>
        <w:spacing w:before="0" w:after="0" w:line="408" w:lineRule="exact"/>
        <w:ind w:left="0" w:right="0" w:firstLine="576"/>
        <w:jc w:val="left"/>
      </w:pPr>
      <w:r>
        <w:rPr/>
        <w:t xml:space="preserve">(27) $250,000 of the general fund</w:t>
      </w:r>
      <w:r>
        <w:rPr>
          <w:rFonts w:ascii="Times New Roman" w:hAnsi="Times New Roman"/>
        </w:rPr>
        <w:t xml:space="preserve">—</w:t>
      </w:r>
      <w:r>
        <w:rPr/>
        <w:t xml:space="preserve">state appropriation for fiscal year 2022 is provided solely for grants to support teachers with costs associated with becoming certified, endorsed, or licensed in computer science including, but not limited to, professional development, training, licensure exams, courses in pedagogy, and courses in computer science content. Entities eligible for these funds include, but are not limited to, individual teachers, local education agencies, approved professional learning providers, and institutions of higher education located in Washington state.</w:t>
      </w:r>
    </w:p>
    <w:p>
      <w:pPr>
        <w:spacing w:before="0" w:after="0" w:line="408" w:lineRule="exact"/>
        <w:ind w:left="0" w:right="0" w:firstLine="576"/>
        <w:jc w:val="left"/>
      </w:pPr>
      <w:r>
        <w:rPr/>
        <w:t xml:space="preserve">(28) </w:t>
      </w:r>
      <w:r>
        <w:t>((</w:t>
      </w:r>
      <w:r>
        <w:rPr>
          <w:strike/>
        </w:rPr>
        <w:t xml:space="preserve">$150,000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$150,000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2023 are provided solely for the Highline school district to contract with an organization to offer pre-apprenticeship opportunities for </w:t>
      </w:r>
      <w:r>
        <w:rPr>
          <w:u w:val="single"/>
        </w:rPr>
        <w:t xml:space="preserve">at least</w:t>
      </w:r>
      <w:r>
        <w:rPr/>
        <w:t xml:space="preserve"> two cohorts of students </w:t>
      </w:r>
      <w:r>
        <w:rPr>
          <w:u w:val="single"/>
        </w:rPr>
        <w:t xml:space="preserve">each year</w:t>
      </w:r>
      <w:r>
        <w:rPr/>
        <w:t xml:space="preserve"> in south King county during the summer months of 2021</w:t>
      </w:r>
      <w:r>
        <w:rPr>
          <w:u w:val="single"/>
        </w:rPr>
        <w:t xml:space="preserve">, 2022, and 2023. Students from the Highline school district and neighboring school districts in south King county are eligible for the program</w:t>
      </w:r>
      <w:r>
        <w:rPr/>
        <w:t xml:space="preserve">.</w:t>
      </w:r>
    </w:p>
    <w:p>
      <w:pPr>
        <w:spacing w:before="0" w:after="0" w:line="408" w:lineRule="exact"/>
        <w:ind w:left="0" w:right="0" w:firstLine="576"/>
        <w:jc w:val="left"/>
      </w:pPr>
      <w:r>
        <w:rPr/>
        <w:t xml:space="preserve">(29) $255,000 of the general fund</w:t>
      </w:r>
      <w:r>
        <w:rPr>
          <w:rFonts w:ascii="Times New Roman" w:hAnsi="Times New Roman"/>
        </w:rPr>
        <w:t xml:space="preserve">—</w:t>
      </w:r>
      <w:r>
        <w:rPr/>
        <w:t xml:space="preserve">state appropriation for fiscal year 2022 and $255,000 of the general fund</w:t>
      </w:r>
      <w:r>
        <w:rPr>
          <w:rFonts w:ascii="Times New Roman" w:hAnsi="Times New Roman"/>
        </w:rPr>
        <w:t xml:space="preserve">—</w:t>
      </w:r>
      <w:r>
        <w:rPr/>
        <w:t xml:space="preserve">state appropriation for fiscal year 2023 are provided solely for the continuation of the math improvement pilot program. The entirety of the funds appropriated for fiscal year 2022 must be disbursed by the office to the recipients of the grants no later than August 1, 2021, and the entirety of the funds appropriated for fiscal year 2023 must be disbursed by the office to the recipients of the grants no later than August 1, 2022. Of the amounts provided in the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Spokane school district.</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Chehalis school district.</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Bremerton school district.</w:t>
      </w:r>
    </w:p>
    <w:p>
      <w:pPr>
        <w:spacing w:before="0" w:after="0" w:line="408" w:lineRule="exact"/>
        <w:ind w:left="0" w:right="0" w:firstLine="576"/>
        <w:jc w:val="left"/>
      </w:pPr>
      <w:r>
        <w:rPr/>
        <w:t xml:space="preserve">(30) Within existing resources, the office shall develop recommendation to the legislature to merge the grant programs and specific appropriations of pass-through funding for certain activities or entities in this section into a competitive grant funding process in future biennia. A competitive process must allocate funding using the following five separate categories:</w:t>
      </w:r>
    </w:p>
    <w:p>
      <w:pPr>
        <w:spacing w:before="0" w:after="0" w:line="408" w:lineRule="exact"/>
        <w:ind w:left="0" w:right="0" w:firstLine="576"/>
        <w:jc w:val="left"/>
      </w:pPr>
      <w:r>
        <w:rPr/>
        <w:t xml:space="preserve">(a) Student supports and safety. Programs under this category will support the mental, social-emotional, and physical safety of students;</w:t>
      </w:r>
    </w:p>
    <w:p>
      <w:pPr>
        <w:spacing w:before="0" w:after="0" w:line="408" w:lineRule="exact"/>
        <w:ind w:left="0" w:right="0" w:firstLine="576"/>
        <w:jc w:val="left"/>
      </w:pPr>
      <w:r>
        <w:rPr/>
        <w:t xml:space="preserve">(b) Educator growth and development. Programs under this category will support the recruitment and retention of educators, and support their continual professional growth;</w:t>
      </w:r>
    </w:p>
    <w:p>
      <w:pPr>
        <w:spacing w:before="0" w:after="0" w:line="408" w:lineRule="exact"/>
        <w:ind w:left="0" w:right="0" w:firstLine="576"/>
        <w:jc w:val="left"/>
      </w:pPr>
      <w:r>
        <w:rPr/>
        <w:t xml:space="preserve">(c) Curricula development, dissemination, and supports. Programs under this category will support the development, implementation, and continuous improvement of curricula and other programs specific to state learning standards and content areas;</w:t>
      </w:r>
    </w:p>
    <w:p>
      <w:pPr>
        <w:spacing w:before="0" w:after="0" w:line="408" w:lineRule="exact"/>
        <w:ind w:left="0" w:right="0" w:firstLine="576"/>
        <w:jc w:val="left"/>
      </w:pPr>
      <w:r>
        <w:rPr/>
        <w:t xml:space="preserve">(d) Eliminating inequitable student outcomes. Programs under this category will increase outcomes for specific student groups, including students experiencing homelessness or foster care; and</w:t>
      </w:r>
    </w:p>
    <w:p>
      <w:pPr>
        <w:spacing w:before="0" w:after="0" w:line="408" w:lineRule="exact"/>
        <w:ind w:left="0" w:right="0" w:firstLine="576"/>
        <w:jc w:val="left"/>
      </w:pPr>
      <w:r>
        <w:rPr/>
        <w:t xml:space="preserve">(e) Graduation success and preparation for postsecondary pathways. Programs under this category will increase access to graduation pathways aligned with students' postsecondary goals and support for each student to graduate ready to achieve those goals. These may include dual credit programs; dropout prevention, intervention, and reengagement programs; core plus programs; and other high demand career and technical education programs.</w:t>
      </w:r>
    </w:p>
    <w:p>
      <w:pPr>
        <w:spacing w:before="0" w:after="0" w:line="408" w:lineRule="exact"/>
        <w:ind w:left="0" w:right="0" w:firstLine="576"/>
        <w:jc w:val="left"/>
      </w:pPr>
      <w:r>
        <w:rPr/>
        <w:t xml:space="preserve">(31)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south Kitsap school district for the controls programmer apprenticeship program.</w:t>
      </w:r>
    </w:p>
    <w:p>
      <w:pPr>
        <w:spacing w:before="0" w:after="0" w:line="408" w:lineRule="exact"/>
        <w:ind w:left="0" w:right="0" w:firstLine="576"/>
        <w:jc w:val="left"/>
      </w:pPr>
      <w:r>
        <w:rPr/>
        <w:t xml:space="preserve">(32) $800,000 of the general fund</w:t>
      </w:r>
      <w:r>
        <w:rPr>
          <w:rFonts w:ascii="Times New Roman" w:hAnsi="Times New Roman"/>
        </w:rPr>
        <w:t xml:space="preserve">—</w:t>
      </w:r>
      <w:r>
        <w:rPr/>
        <w:t xml:space="preserve">state appropriation for fiscal year 2022 and </w:t>
      </w:r>
      <w:r>
        <w:t>((</w:t>
      </w:r>
      <w:r>
        <w:rPr>
          <w:strike/>
        </w:rPr>
        <w:t xml:space="preserve">$800,000</w:t>
      </w:r>
      <w:r>
        <w:t>))</w:t>
      </w:r>
      <w:r>
        <w:rPr/>
        <w:t xml:space="preserve"> </w:t>
      </w:r>
      <w:r>
        <w:rPr>
          <w:u w:val="single"/>
        </w:rPr>
        <w:t xml:space="preserve">$5,300,000</w:t>
      </w:r>
      <w:r>
        <w:rPr/>
        <w:t xml:space="preserve"> of the general fund</w:t>
      </w:r>
      <w:r>
        <w:rPr>
          <w:rFonts w:ascii="Times New Roman" w:hAnsi="Times New Roman"/>
        </w:rPr>
        <w:t xml:space="preserve">—</w:t>
      </w:r>
      <w:r>
        <w:rPr/>
        <w:t xml:space="preserve">state appropriation for fiscal year 2023 are provided solely for transitional support grants to school districts to support schools that incur costs transitioning from Native American school mascots, logos, or team names under section 3 of Substitute House Bill No. 1356 (Native American names, etc.).</w:t>
      </w:r>
    </w:p>
    <w:p>
      <w:pPr>
        <w:spacing w:before="0" w:after="0" w:line="408" w:lineRule="exact"/>
        <w:ind w:left="0" w:right="0" w:firstLine="576"/>
        <w:jc w:val="left"/>
      </w:pPr>
      <w:r>
        <w:rPr/>
        <w:t xml:space="preserve">(33) </w:t>
      </w:r>
      <w:r>
        <w:rPr>
          <w:u w:val="single"/>
        </w:rPr>
        <w:t xml:space="preserve">$20,000,000 of the general fund</w:t>
      </w:r>
      <w:r>
        <w:rPr>
          <w:rFonts w:ascii="Times New Roman" w:hAnsi="Times New Roman"/>
          <w:u w:val="single"/>
        </w:rPr>
        <w:t xml:space="preserve">—</w:t>
      </w:r>
      <w:r>
        <w:rPr>
          <w:u w:val="single"/>
        </w:rPr>
        <w:t xml:space="preserve">state appropriation for fiscal year 2023 is provided solely for the office to administer an outdoor learning grant program to develop and support outdoor educational experiences for students in Washington public schools. The office must award grants to eligible school districts and outdoor education program providers starting in the 2022-23 school year.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u w:val="single"/>
        </w:rPr>
        <w:t xml:space="preserve">(a) $195,000 of the general fund</w:t>
      </w:r>
      <w:r>
        <w:rPr>
          <w:rFonts w:ascii="Times New Roman" w:hAnsi="Times New Roman"/>
          <w:u w:val="single"/>
        </w:rPr>
        <w:t xml:space="preserve">—</w:t>
      </w:r>
      <w:r>
        <w:rPr>
          <w:u w:val="single"/>
        </w:rPr>
        <w:t xml:space="preserve">state appropriation for fiscal year 2023 is provided solely for the office to implement Second Substitute House Bill No. 2078 (outdoor learning grant prg.). If the bill is not enacted by June 30, 2022, the amount provided in this subsection shall lapse.</w:t>
      </w:r>
    </w:p>
    <w:p>
      <w:pPr>
        <w:spacing w:before="0" w:after="0" w:line="408" w:lineRule="exact"/>
        <w:ind w:left="0" w:right="0" w:firstLine="576"/>
        <w:jc w:val="left"/>
      </w:pPr>
      <w:r>
        <w:rPr>
          <w:u w:val="single"/>
        </w:rPr>
        <w:t xml:space="preserve">(b) $7,903,000 of the general fund</w:t>
      </w:r>
      <w:r>
        <w:rPr>
          <w:rFonts w:ascii="Times New Roman" w:hAnsi="Times New Roman"/>
          <w:u w:val="single"/>
        </w:rPr>
        <w:t xml:space="preserve">—</w:t>
      </w:r>
      <w:r>
        <w:rPr>
          <w:u w:val="single"/>
        </w:rPr>
        <w:t xml:space="preserve">state appropriation for fiscal year 2023 is provided solely for the outdoor learning grant program, which consists of two types of grants:</w:t>
      </w:r>
    </w:p>
    <w:p>
      <w:pPr>
        <w:spacing w:before="0" w:after="0" w:line="408" w:lineRule="exact"/>
        <w:ind w:left="0" w:right="0" w:firstLine="576"/>
        <w:jc w:val="left"/>
      </w:pPr>
      <w:r>
        <w:rPr>
          <w:u w:val="single"/>
        </w:rPr>
        <w:t xml:space="preserve">(i) Allocation-based grants for school districts to develop or support outdoor educational experiences; and</w:t>
      </w:r>
    </w:p>
    <w:p>
      <w:pPr>
        <w:spacing w:before="0" w:after="0" w:line="408" w:lineRule="exact"/>
        <w:ind w:left="0" w:right="0" w:firstLine="576"/>
        <w:jc w:val="left"/>
      </w:pPr>
      <w:r>
        <w:rPr>
          <w:u w:val="single"/>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u w:val="single"/>
        </w:rPr>
        <w:t xml:space="preserve">(c) $11,902,000 of the general fund</w:t>
      </w:r>
      <w:r>
        <w:rPr>
          <w:rFonts w:ascii="Times New Roman" w:hAnsi="Times New Roman"/>
          <w:u w:val="single"/>
        </w:rPr>
        <w:t xml:space="preserve">—</w:t>
      </w:r>
      <w:r>
        <w:rPr>
          <w:u w:val="single"/>
        </w:rPr>
        <w:t xml:space="preserve">state appropriation for fiscal year 2023 is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u w:val="single"/>
        </w:rPr>
        <w:t xml:space="preserve">(34) $250,000 of the general fund</w:t>
      </w:r>
      <w:r>
        <w:rPr>
          <w:rFonts w:ascii="Times New Roman" w:hAnsi="Times New Roman"/>
          <w:u w:val="single"/>
        </w:rPr>
        <w:t xml:space="preserve">—</w:t>
      </w:r>
      <w:r>
        <w:rPr>
          <w:u w:val="single"/>
        </w:rPr>
        <w:t xml:space="preserve">state appropriation for fiscal year 2023 is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u w:val="single"/>
        </w:rPr>
        <w:t xml:space="preserve">(35) $150,000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administer grants to school districts for a plant-based school meals pilot program. Grant recipients may use the funding for food supplies, delivery costs, equipment purchases, education, and other expenditures to increase access to plant-based school meals. Grant awards to school districts may not exceed $10,000 per district.</w:t>
      </w:r>
    </w:p>
    <w:p>
      <w:pPr>
        <w:spacing w:before="0" w:after="0" w:line="408" w:lineRule="exact"/>
        <w:ind w:left="0" w:right="0" w:firstLine="576"/>
        <w:jc w:val="left"/>
      </w:pPr>
      <w:r>
        <w:rPr>
          <w:u w:val="single"/>
        </w:rPr>
        <w:t xml:space="preserve">(36) $148,000 of the general fund</w:t>
      </w:r>
      <w:r>
        <w:rPr>
          <w:rFonts w:ascii="Times New Roman" w:hAnsi="Times New Roman"/>
          <w:u w:val="single"/>
        </w:rPr>
        <w:t xml:space="preserve">—</w:t>
      </w:r>
      <w:r>
        <w:rPr>
          <w:u w:val="single"/>
        </w:rPr>
        <w:t xml:space="preserve">state appropriation for fiscal year 2023 is provided solely to provide before and after-school programming to low-income elementary school students in the Tukwila school district. Funding in this subsection may be distributed to the Tukwila school district or to local before or after-school program providers that provide child care for low-income elementary school students in the school district.</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2023 is provided solely for the Tacoma school district to identify specific career-relevant coursework and facility needs for the development of a comprehensive maritime-focused career and technical education program in the south Puget Sound area. Funding must be used by the district to engage with the maritime industry in and around the port of Tacoma to conduct a workforce training gap analysis. The district must also coordinate with the office, the state board of education, and the workforce training board to create the relevant curriculum and identify facility needs to establish a new marine trades program.</w:t>
      </w:r>
    </w:p>
    <w:p>
      <w:pPr>
        <w:spacing w:before="0" w:after="0" w:line="408" w:lineRule="exact"/>
        <w:ind w:left="0" w:right="0" w:firstLine="576"/>
        <w:jc w:val="left"/>
      </w:pPr>
      <w:r>
        <w:rPr>
          <w:u w:val="single"/>
        </w:rPr>
        <w:t xml:space="preserve">(38) $250,000 of the general fund</w:t>
      </w:r>
      <w:r>
        <w:rPr>
          <w:rFonts w:ascii="Times New Roman" w:hAnsi="Times New Roman"/>
          <w:u w:val="single"/>
        </w:rPr>
        <w:t xml:space="preserve">—</w:t>
      </w:r>
      <w:r>
        <w:rPr>
          <w:u w:val="single"/>
        </w:rPr>
        <w:t xml:space="preserve">state appropriation for fiscal year 2023 is provided solely for the office to contract with an organization to expand the senior support initiative that helps high school seniors in the Tacoma school district navigate their postsecondary pathway options. The organization may provide support to Tacoma school district seniors through academic supports, financial aid and scholarships, college entry and communication, workforce entry and apprenticeships, housing, child care, and other basic needs. The organization must be a foundation focused on students that coordinates the efforts of parents, youth, community, and policymakers across multiple sectors to address equity gaps facing children and youth in the Tacoma school district.</w:t>
      </w:r>
    </w:p>
    <w:p>
      <w:pPr>
        <w:spacing w:before="0" w:after="0" w:line="408" w:lineRule="exact"/>
        <w:ind w:left="0" w:right="0" w:firstLine="576"/>
        <w:jc w:val="left"/>
      </w:pPr>
      <w:r>
        <w:rPr>
          <w:u w:val="single"/>
        </w:rPr>
        <w:t xml:space="preserve">(39) $250,000 of the general fund</w:t>
      </w:r>
      <w:r>
        <w:rPr>
          <w:rFonts w:ascii="Times New Roman" w:hAnsi="Times New Roman"/>
          <w:u w:val="single"/>
        </w:rPr>
        <w:t xml:space="preserve">—</w:t>
      </w:r>
      <w:r>
        <w:rPr>
          <w:u w:val="single"/>
        </w:rPr>
        <w:t xml:space="preserve">state appropriation for fiscal year 2023 is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students must be enrolled in either the Moses Lake or Federal Way school districts. The nonprofit organization must have at least 15 years of experience serving Latino communities and promoting advocacy and must provide kindergarten through 12th grade social emotional learning, mental health wraparound services, and parent engagement programs in Washington.</w:t>
      </w:r>
    </w:p>
    <w:p>
      <w:pPr>
        <w:spacing w:before="0" w:after="0" w:line="408" w:lineRule="exact"/>
        <w:ind w:left="0" w:right="0" w:firstLine="576"/>
        <w:jc w:val="left"/>
      </w:pPr>
      <w:r>
        <w:rPr>
          <w:u w:val="single"/>
        </w:rPr>
        <w:t xml:space="preserve">(40)(a) $500,000 of the general fund</w:t>
      </w:r>
      <w:r>
        <w:rPr>
          <w:rFonts w:ascii="Times New Roman" w:hAnsi="Times New Roman"/>
          <w:u w:val="single"/>
        </w:rPr>
        <w:t xml:space="preserve">—</w:t>
      </w:r>
      <w:r>
        <w:rPr>
          <w:u w:val="single"/>
        </w:rPr>
        <w:t xml:space="preserve">state appropriation for fiscal year 2023 is provided solely for the office to administer a pilot program to subsidize eligible dual or concurrent enrollment course costs for students who qualify for free or reduced-price meals and are participating in dual enrollment courses offered by one of three community colleges designated by the office and the state board of community and technical colleges. Eligible dual enrollment course programs include the running start and college in the high school programs. One of the community colleges must be located in a county with a population greater than 125,000 but less than 150,000.</w:t>
      </w:r>
    </w:p>
    <w:p>
      <w:pPr>
        <w:spacing w:before="0" w:after="0" w:line="408" w:lineRule="exact"/>
        <w:ind w:left="0" w:right="0" w:firstLine="576"/>
        <w:jc w:val="left"/>
      </w:pPr>
      <w:r>
        <w:rPr>
          <w:u w:val="single"/>
        </w:rPr>
        <w:t xml:space="preserve">(b) The office must subsidize the course costs by transmitting to each of the three institutions of higher education $1,000 per full-time equivalent student during the 2022-23 academic year. For eligible students who qualify for free or reduced-price meals and are enrolled in running start courses, the pilot program must subsidize:</w:t>
      </w:r>
    </w:p>
    <w:p>
      <w:pPr>
        <w:spacing w:before="0" w:after="0" w:line="408" w:lineRule="exact"/>
        <w:ind w:left="0" w:right="0" w:firstLine="576"/>
        <w:jc w:val="left"/>
      </w:pPr>
      <w:r>
        <w:rPr>
          <w:u w:val="single"/>
        </w:rPr>
        <w:t xml:space="preserve">(i) Any student-voted fees, technology fees, course fees, laboratory fees, or other fees required for enrollment, up to 17 credits per quarter, that were not waived by the institution of higher education under RCW 28A.600.310; and</w:t>
      </w:r>
    </w:p>
    <w:p>
      <w:pPr>
        <w:spacing w:before="0" w:after="0" w:line="408" w:lineRule="exact"/>
        <w:ind w:left="0" w:right="0" w:firstLine="576"/>
        <w:jc w:val="left"/>
      </w:pPr>
      <w:r>
        <w:rPr>
          <w:u w:val="single"/>
        </w:rPr>
        <w:t xml:space="preserve">(ii) Textbooks and other course materials required by the institution of higher education.</w:t>
      </w:r>
    </w:p>
    <w:p>
      <w:pPr>
        <w:spacing w:before="0" w:after="0" w:line="408" w:lineRule="exact"/>
        <w:ind w:left="0" w:right="0" w:firstLine="576"/>
        <w:jc w:val="left"/>
      </w:pPr>
      <w:r>
        <w:rPr>
          <w:u w:val="single"/>
        </w:rPr>
        <w:t xml:space="preserve">(c) Any funds remaining after the office subsidizes the costs included in (b) of this subsection may be used to subsidize waived fees or transportation costs for eligible students who qualify for free or reduced-price meals and are enrolled in running start courses.</w:t>
      </w:r>
    </w:p>
    <w:p>
      <w:pPr>
        <w:spacing w:before="0" w:after="0" w:line="408" w:lineRule="exact"/>
        <w:ind w:left="0" w:right="0" w:firstLine="576"/>
        <w:jc w:val="left"/>
      </w:pPr>
      <w:r>
        <w:rPr>
          <w:u w:val="single"/>
        </w:rPr>
        <w:t xml:space="preserve">(d) The office must submit a preliminary report to the legislature by June 30, 2023, on the results of the pilot program. It is the intent of the legislature to provide funding for a final report due to the legislature by August 31, 2023.</w:t>
      </w:r>
    </w:p>
    <w:p>
      <w:pPr>
        <w:spacing w:before="0" w:after="0" w:line="408" w:lineRule="exact"/>
        <w:ind w:left="0" w:right="0" w:firstLine="576"/>
        <w:jc w:val="left"/>
      </w:pPr>
      <w:r>
        <w:rPr>
          <w:u w:val="single"/>
        </w:rPr>
        <w:t xml:space="preserve">(41) $468,000 of the general fund</w:t>
      </w:r>
      <w:r>
        <w:rPr>
          <w:rFonts w:ascii="Times New Roman" w:hAnsi="Times New Roman"/>
          <w:u w:val="single"/>
        </w:rPr>
        <w:t xml:space="preserve">—</w:t>
      </w:r>
      <w:r>
        <w:rPr>
          <w:u w:val="single"/>
        </w:rPr>
        <w:t xml:space="preserve">state appropriation for fiscal year 2023 is provided solely for the office to contract with a nonprofit organization to establish a workforce pilot program with the Vancouver school district that provides targeted training to expand the school district's candidate pool for school bus drivers and paraeducators. The nonprofit organization must be based in Vancouver, Washington and must have experience assisting individuals in becoming economically self-sufficient by providing resources, training, and job placement opportunities. By June 30, 2023, the office will collaborate with the nonprofit organization and the Vancouver school district to submit a report to the legislature with results of the workforce pilot program and recommendations for expanding the program.</w:t>
      </w:r>
    </w:p>
    <w:p>
      <w:pPr>
        <w:spacing w:before="0" w:after="0" w:line="408" w:lineRule="exact"/>
        <w:ind w:left="0" w:right="0" w:firstLine="576"/>
        <w:jc w:val="left"/>
      </w:pPr>
      <w:r>
        <w:rPr>
          <w:u w:val="single"/>
        </w:rPr>
        <w:t xml:space="preserve">(42) $250,000 of the general fund</w:t>
      </w:r>
      <w:r>
        <w:rPr>
          <w:rFonts w:ascii="Times New Roman" w:hAnsi="Times New Roman"/>
          <w:u w:val="single"/>
        </w:rPr>
        <w:t xml:space="preserve">—</w:t>
      </w:r>
      <w:r>
        <w:rPr>
          <w:u w:val="single"/>
        </w:rPr>
        <w:t xml:space="preserve">state appropriation for fiscal year 2023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u w:val="single"/>
        </w:rPr>
        <w:t xml:space="preserve">(43) 50,000 of the general fund</w:t>
      </w:r>
      <w:r>
        <w:rPr>
          <w:rFonts w:ascii="Times New Roman" w:hAnsi="Times New Roman"/>
          <w:u w:val="single"/>
        </w:rPr>
        <w:t xml:space="preserve">—</w:t>
      </w:r>
      <w:r>
        <w:rPr>
          <w:u w:val="single"/>
        </w:rPr>
        <w:t xml:space="preserve">state appropriation for fiscal year 2023 is provided solely for implementation of Engrossed House Bill No. 1973 (school board recordings). If the bill is not enacted by June 30, 2022, the amount provided in this subsection shall lapse.</w:t>
      </w:r>
    </w:p>
    <w:p>
      <w:pPr>
        <w:spacing w:before="0" w:after="0" w:line="408" w:lineRule="exact"/>
        <w:ind w:left="0" w:right="0" w:firstLine="576"/>
        <w:jc w:val="left"/>
      </w:pPr>
      <w:r>
        <w:rPr>
          <w:u w:val="single"/>
        </w:rPr>
        <w:t xml:space="preserve">(44) $1,000,000 of the general fund</w:t>
      </w:r>
      <w:r>
        <w:rPr>
          <w:rFonts w:ascii="Times New Roman" w:hAnsi="Times New Roman"/>
          <w:u w:val="single"/>
        </w:rPr>
        <w:t xml:space="preserve">—</w:t>
      </w:r>
      <w:r>
        <w:rPr>
          <w:u w:val="single"/>
        </w:rPr>
        <w:t xml:space="preserve">state appropriation for fiscal year 2023 is provided solely for the office to contract with a nonprofit organization to implement a technology-based kindergarten readiness program.</w:t>
      </w:r>
    </w:p>
    <w:p>
      <w:pPr>
        <w:spacing w:before="0" w:after="0" w:line="408" w:lineRule="exact"/>
        <w:ind w:left="0" w:right="0" w:firstLine="576"/>
        <w:jc w:val="left"/>
      </w:pPr>
      <w:r>
        <w:rPr>
          <w:u w:val="single"/>
        </w:rPr>
        <w:t xml:space="preserve">(a) The office must award the contract on a competitive basis to a service provider that is a 501(c)(3) organization that has demonstrated previous success in conducting technology-based school readiness programs through independent, valid, and reliable evaluations. The office must require the organization to submit quarterly reports to the office regarding measures for student participation and academic growth over the course of the program.</w:t>
      </w:r>
    </w:p>
    <w:p>
      <w:pPr>
        <w:spacing w:before="0" w:after="0" w:line="408" w:lineRule="exact"/>
        <w:ind w:left="0" w:right="0" w:firstLine="576"/>
        <w:jc w:val="left"/>
      </w:pPr>
      <w:r>
        <w:rPr>
          <w:u w:val="single"/>
        </w:rPr>
        <w:t xml:space="preserve">(b) An organization awarded a contract under this subsection may be required to provide a total of $500,000 in matching funds during the term of the contract.</w:t>
      </w:r>
    </w:p>
    <w:p>
      <w:pPr>
        <w:spacing w:before="0" w:after="0" w:line="408" w:lineRule="exact"/>
        <w:ind w:left="0" w:right="0" w:firstLine="576"/>
        <w:jc w:val="left"/>
      </w:pPr>
      <w:r>
        <w:rPr>
          <w:u w:val="single"/>
        </w:rPr>
        <w:t xml:space="preserve">(c) The office may define eligibility for participation in the technology-based kindergarten readiness program based on state need, such as: Children from low-socioeconomic status households; children in communities with high concentrations of English language learners; or children residing in rural and remote areas.</w:t>
      </w:r>
    </w:p>
    <w:p>
      <w:pPr>
        <w:spacing w:before="0" w:after="0" w:line="408" w:lineRule="exact"/>
        <w:ind w:left="0" w:right="0" w:firstLine="576"/>
        <w:jc w:val="left"/>
      </w:pPr>
      <w:r>
        <w:rPr>
          <w:u w:val="single"/>
        </w:rPr>
        <w:t xml:space="preserve">(d) For the purposes of this section, "technology-based kindergarten readiness program" is defined as a program that:</w:t>
      </w:r>
    </w:p>
    <w:p>
      <w:pPr>
        <w:spacing w:before="0" w:after="0" w:line="408" w:lineRule="exact"/>
        <w:ind w:left="0" w:right="0" w:firstLine="576"/>
        <w:jc w:val="left"/>
      </w:pPr>
      <w:r>
        <w:rPr>
          <w:u w:val="single"/>
        </w:rPr>
        <w:t xml:space="preserve">(i) Is designed to improve a child's transition into elementary education and contains content in reading, math, and science;</w:t>
      </w:r>
    </w:p>
    <w:p>
      <w:pPr>
        <w:spacing w:before="0" w:after="0" w:line="408" w:lineRule="exact"/>
        <w:ind w:left="0" w:right="0" w:firstLine="576"/>
        <w:jc w:val="left"/>
      </w:pPr>
      <w:r>
        <w:rPr>
          <w:u w:val="single"/>
        </w:rPr>
        <w:t xml:space="preserve">(ii) Meets the American academy of pediatrics recommendation of no more than one hour of screen time per day for preschool-age children;</w:t>
      </w:r>
    </w:p>
    <w:p>
      <w:pPr>
        <w:spacing w:before="0" w:after="0" w:line="408" w:lineRule="exact"/>
        <w:ind w:left="0" w:right="0" w:firstLine="576"/>
        <w:jc w:val="left"/>
      </w:pPr>
      <w:r>
        <w:rPr>
          <w:u w:val="single"/>
        </w:rPr>
        <w:t xml:space="preserve">(iii) Is aligned with Washington and nationally recognized early learning standards;</w:t>
      </w:r>
    </w:p>
    <w:p>
      <w:pPr>
        <w:spacing w:before="0" w:after="0" w:line="408" w:lineRule="exact"/>
        <w:ind w:left="0" w:right="0" w:firstLine="576"/>
        <w:jc w:val="left"/>
      </w:pPr>
      <w:r>
        <w:rPr>
          <w:u w:val="single"/>
        </w:rPr>
        <w:t xml:space="preserve">(iv) Is administered by a 501(c)(3) organization and provided in the student's home;</w:t>
      </w:r>
    </w:p>
    <w:p>
      <w:pPr>
        <w:spacing w:before="0" w:after="0" w:line="408" w:lineRule="exact"/>
        <w:ind w:left="0" w:right="0" w:firstLine="576"/>
        <w:jc w:val="left"/>
      </w:pPr>
      <w:r>
        <w:rPr>
          <w:u w:val="single"/>
        </w:rPr>
        <w:t xml:space="preserve">(v) Includes a parental engagement and involvement component, with support models provided in English, Spanish, and other languages as needed; and</w:t>
      </w:r>
    </w:p>
    <w:p>
      <w:pPr>
        <w:spacing w:before="0" w:after="0" w:line="408" w:lineRule="exact"/>
        <w:ind w:left="0" w:right="0" w:firstLine="576"/>
        <w:jc w:val="left"/>
      </w:pPr>
      <w:r>
        <w:rPr>
          <w:u w:val="single"/>
        </w:rPr>
        <w:t xml:space="preserve">(vi) Includes an evaluation component with measures for student academic growth over the course of the program.</w:t>
      </w:r>
    </w:p>
    <w:p>
      <w:pPr>
        <w:spacing w:before="0" w:after="0" w:line="408" w:lineRule="exact"/>
        <w:ind w:left="0" w:right="0" w:firstLine="576"/>
        <w:jc w:val="left"/>
      </w:pPr>
      <w:r>
        <w:rPr>
          <w:u w:val="single"/>
        </w:rPr>
        <w:t xml:space="preserve">(45)</w:t>
      </w:r>
      <w:r>
        <w:rPr/>
        <w:t xml:space="preserve"> FEDERAL GRANTS FOR COVID-19 RECOVERY</w:t>
      </w:r>
    </w:p>
    <w:p>
      <w:pPr>
        <w:spacing w:before="0" w:after="0" w:line="408" w:lineRule="exact"/>
        <w:ind w:left="0" w:right="0" w:firstLine="576"/>
        <w:jc w:val="left"/>
      </w:pPr>
      <w:r>
        <w:rPr/>
        <w:t xml:space="preserve">(a) $12,885,000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$742,367,000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w:t>
      </w:r>
      <w:r>
        <w:t>((</w:t>
      </w:r>
      <w:r>
        <w:rPr>
          <w:strike/>
        </w:rPr>
        <w:t xml:space="preserve">(33)</w:t>
      </w:r>
      <w:r>
        <w:t>))</w:t>
      </w:r>
      <w:r>
        <w:rPr/>
        <w:t xml:space="preserve"> </w:t>
      </w:r>
      <w:r>
        <w:rPr>
          <w:u w:val="single"/>
        </w:rPr>
        <w:t xml:space="preserve">(45)</w:t>
      </w:r>
      <w:r>
        <w:rPr/>
        <w:t xml:space="preserve">(b) and section 12, chapter 3, Laws of 2021 may not exceed the federal amounts provided under subsection 313(c), the coronavirus response and relief supplemental appropriations act, P.L. 116-260, division M. </w:t>
      </w:r>
    </w:p>
    <w:p>
      <w:pPr>
        <w:spacing w:before="0" w:after="0" w:line="408" w:lineRule="exact"/>
        <w:ind w:left="0" w:right="0" w:firstLine="576"/>
        <w:jc w:val="left"/>
      </w:pPr>
      <w:r>
        <w:rPr/>
        <w:t xml:space="preserve">(c)(i) $46,263,000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w:t>
      </w:r>
      <w:r>
        <w:t>((</w:t>
      </w:r>
      <w:r>
        <w:rPr>
          <w:strike/>
        </w:rPr>
        <w:t xml:space="preserve">(33)</w:t>
      </w:r>
      <w:r>
        <w:t>))</w:t>
      </w:r>
      <w:r>
        <w:rPr/>
        <w:t xml:space="preserve"> </w:t>
      </w:r>
      <w:r>
        <w:rPr>
          <w:u w:val="single"/>
        </w:rPr>
        <w:t xml:space="preserve">(45)</w:t>
      </w:r>
      <w:r>
        <w:rPr/>
        <w:t xml:space="preserve">(c)(i)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(ii) $43,708,000 of the general fund</w:t>
      </w:r>
      <w:r>
        <w:rPr>
          <w:rFonts w:ascii="Times New Roman" w:hAnsi="Times New Roman"/>
        </w:rPr>
        <w:t xml:space="preserve">—</w:t>
      </w:r>
      <w:r>
        <w:rPr/>
        <w:t xml:space="preserve">federal appropriation (ARPA) is provided solely to provide emergency assistance to nonpublic schools, as authorized in section 2002, the American rescue plan act of 2021, P.L. 117-2.</w:t>
      </w:r>
    </w:p>
    <w:p>
      <w:pPr>
        <w:spacing w:before="0" w:after="0" w:line="408" w:lineRule="exact"/>
        <w:ind w:left="0" w:right="0" w:firstLine="576"/>
        <w:jc w:val="left"/>
      </w:pPr>
      <w:r>
        <w:rPr/>
        <w:t xml:space="preserve">(d) $1,333,801,000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funds provided under this subsection </w:t>
      </w:r>
      <w:r>
        <w:t>((</w:t>
      </w:r>
      <w:r>
        <w:rPr>
          <w:strike/>
        </w:rPr>
        <w:t xml:space="preserve">(33)</w:t>
      </w:r>
      <w:r>
        <w:t>))</w:t>
      </w:r>
      <w:r>
        <w:rPr/>
        <w:t xml:space="preserve"> </w:t>
      </w:r>
      <w:r>
        <w:rPr>
          <w:u w:val="single"/>
        </w:rPr>
        <w:t xml:space="preserve">(45)</w:t>
      </w:r>
      <w:r>
        <w:rPr/>
        <w:t xml:space="preserve">(e) and section 1518(33)(b) of this act for the same purpose may not exceed the funding authorized in this subsection </w:t>
      </w:r>
      <w:r>
        <w:t>((</w:t>
      </w:r>
      <w:r>
        <w:rPr>
          <w:strike/>
        </w:rPr>
        <w:t xml:space="preserve">(33)</w:t>
      </w:r>
      <w:r>
        <w:t>))</w:t>
      </w:r>
      <w:r>
        <w:rPr/>
        <w:t xml:space="preserve"> </w:t>
      </w:r>
      <w:r>
        <w:rPr>
          <w:u w:val="single"/>
        </w:rPr>
        <w:t xml:space="preserve">(45)</w:t>
      </w:r>
      <w:r>
        <w:rPr/>
        <w:t xml:space="preserve">(e).</w:t>
      </w:r>
    </w:p>
    <w:p>
      <w:pPr>
        <w:spacing w:before="0" w:after="0" w:line="408" w:lineRule="exact"/>
        <w:ind w:left="0" w:right="0" w:firstLine="576"/>
        <w:jc w:val="left"/>
      </w:pPr>
      <w:r>
        <w:rPr/>
        <w:t xml:space="preserve">(f) $18,525,000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(g) $18,525,000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(h) $10,000,000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(i)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w:t>
      </w:r>
    </w:p>
    <w:p>
      <w:pPr>
        <w:spacing w:before="0" w:after="0" w:line="408" w:lineRule="exact"/>
        <w:ind w:left="0" w:right="0" w:firstLine="576"/>
        <w:jc w:val="left"/>
      </w:pPr>
      <w:r>
        <w:rPr/>
        <w:t xml:space="preserve">(j)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2021-22 school year and summer prior to the start of the school year.</w:t>
      </w:r>
    </w:p>
    <w:p>
      <w:pPr>
        <w:spacing w:before="0" w:after="0" w:line="408" w:lineRule="exact"/>
        <w:ind w:left="0" w:right="0" w:firstLine="576"/>
        <w:jc w:val="left"/>
      </w:pPr>
      <w:r>
        <w:rPr/>
        <w:t xml:space="preserve">(k) $60,000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support a technical advisory workgroup to explore and recommend residency options for pre-service educators, with a focus on educators of color and bilingual speakers and how the apportionment system could support a teacher residency initiative. The workgroup will provide preliminary recommendations by November 1, 2021, and final recommendations by November 1, 2022.</w:t>
      </w:r>
    </w:p>
    <w:p>
      <w:pPr>
        <w:spacing w:before="0" w:after="0" w:line="408" w:lineRule="exact"/>
        <w:ind w:left="0" w:right="0" w:firstLine="576"/>
        <w:jc w:val="left"/>
      </w:pPr>
      <w:r>
        <w:rPr/>
        <w:t xml:space="preserve">(l) $78,172,000 of the general fund</w:t>
      </w:r>
      <w:r>
        <w:rPr>
          <w:rFonts w:ascii="Times New Roman" w:hAnsi="Times New Roman"/>
        </w:rPr>
        <w:t xml:space="preserve">—</w:t>
      </w:r>
      <w:r>
        <w:rPr/>
        <w:t xml:space="preserve">federal appropriation is provided solely for allocations from federal funding in response to the COVID-19 pandemic as authorized in section 18003, the coronavirus aid, relief, and economic security act, P.L. 116-136, division B. Total funds provided under this subsection </w:t>
      </w:r>
      <w:r>
        <w:t>((</w:t>
      </w:r>
      <w:r>
        <w:rPr>
          <w:strike/>
        </w:rPr>
        <w:t xml:space="preserve">(33)</w:t>
      </w:r>
      <w:r>
        <w:t>))</w:t>
      </w:r>
      <w:r>
        <w:rPr/>
        <w:t xml:space="preserve"> </w:t>
      </w:r>
      <w:r>
        <w:rPr>
          <w:u w:val="single"/>
        </w:rPr>
        <w:t xml:space="preserve">(45)</w:t>
      </w:r>
      <w:r>
        <w:rPr/>
        <w:t xml:space="preserve">(l) and amounts expended in the 2019-2021 fiscal biennium for the same purpose may not exceed the federal amounts provided in section 18003, the coronavirus response and relief supplemental appropriation act, P.L. 116-136, division B.</w:t>
      </w:r>
    </w:p>
    <w:p>
      <w:pPr>
        <w:spacing w:before="0" w:after="0" w:line="408" w:lineRule="exact"/>
        <w:ind w:left="0" w:right="0" w:firstLine="576"/>
        <w:jc w:val="left"/>
      </w:pPr>
      <w:r>
        <w:rPr/>
        <w:t xml:space="preserve">(m) $10,000,000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 The association, in consultation with the office, must provide grants to school districts that partner with an accredited residential outdoor school to provide up to 20,000 fifth and sixth grade students with up to five days of outdoor learning at an overnight camp. Prioritization must be given to schools that have been identified for improvement and students who are most impacted by opportunity gaps as determined by measures of the Washington school improvement framework. Outdoor schools must provide curriculum that is aligned to state learning standards and provide opportunities for accelerated learning, including career connected learning in field based environmental science, technology, engineering, and math. Funds may be used by residential outdoor schools for operational activities necessary for reopening.</w:t>
      </w:r>
    </w:p>
    <w:p>
      <w:pPr>
        <w:spacing w:before="0" w:after="0" w:line="408" w:lineRule="exact"/>
        <w:ind w:left="0" w:right="0" w:firstLine="576"/>
        <w:jc w:val="left"/>
      </w:pPr>
      <w:r>
        <w:rPr/>
        <w:t xml:space="preserve">(n) </w:t>
      </w:r>
      <w:r>
        <w:t>((</w:t>
      </w:r>
      <w:r>
        <w:rPr>
          <w:strike/>
        </w:rPr>
        <w:t xml:space="preserve">$12,000,000</w:t>
      </w:r>
      <w:r>
        <w:t>))</w:t>
      </w:r>
      <w:r>
        <w:rPr/>
        <w:t xml:space="preserve"> </w:t>
      </w:r>
      <w:r>
        <w:rPr>
          <w:u w:val="single"/>
        </w:rPr>
        <w:t xml:space="preserve">$12,141,000</w:t>
      </w:r>
      <w:r>
        <w:rPr/>
        <w:t xml:space="preserve">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(o) $27,375,000 of the general fund</w:t>
      </w:r>
      <w:r>
        <w:rPr>
          <w:rFonts w:ascii="Times New Roman" w:hAnsi="Times New Roman"/>
        </w:rPr>
        <w:t xml:space="preserve">—</w:t>
      </w:r>
      <w:r>
        <w:rPr/>
        <w:t xml:space="preserve">state appropriation for fiscal year 2022, </w:t>
      </w:r>
      <w:r>
        <w:t>((</w:t>
      </w:r>
      <w:r>
        <w:rPr>
          <w:strike/>
        </w:rPr>
        <w:t xml:space="preserve">$79,485,000</w:t>
      </w:r>
      <w:r>
        <w:t>))</w:t>
      </w:r>
      <w:r>
        <w:rPr/>
        <w:t xml:space="preserve"> </w:t>
      </w:r>
      <w:r>
        <w:rPr>
          <w:u w:val="single"/>
        </w:rPr>
        <w:t xml:space="preserve">$79,689,000</w:t>
      </w:r>
      <w:r>
        <w:rPr/>
        <w:t xml:space="preserve"> of the general fund</w:t>
      </w:r>
      <w:r>
        <w:rPr>
          <w:rFonts w:ascii="Times New Roman" w:hAnsi="Times New Roman"/>
        </w:rPr>
        <w:t xml:space="preserve">—</w:t>
      </w:r>
      <w:r>
        <w:rPr/>
        <w:t xml:space="preserve">federal appropriation (CRRSA/ESSER), and $93,140,000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2021-22 ENROLLMENT STABILIZATION </w:t>
      </w:r>
    </w:p>
    <w:p>
      <w:pPr>
        <w:spacing w:before="0" w:after="0" w:line="408" w:lineRule="exact"/>
        <w:ind w:left="0" w:right="0" w:firstLine="576"/>
        <w:jc w:val="left"/>
      </w:pPr>
      <w:r>
        <w:rPr/>
        <w:t xml:space="preserve">(1) If a local education agency's combined state revenue generated in the 2021-22 school year is less than what its combined state revenue would be using the local education agency's budgeted 2021-22 annual average enrollment values used for December 2021 apportionment, then the superintendent of public instruction must provide a budgeted enrollment stabilization amount to the local education agency in the 2021-22 school year.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"Combined state revenue" means the combined amount from the following allocations to local education agencies:</w:t>
      </w:r>
    </w:p>
    <w:p>
      <w:pPr>
        <w:spacing w:before="0" w:after="0" w:line="408" w:lineRule="exact"/>
        <w:ind w:left="0" w:right="0" w:firstLine="576"/>
        <w:jc w:val="left"/>
      </w:pPr>
      <w:r>
        <w:rPr/>
        <w:t xml:space="preserve">(i) General apportionment allocations as described in RCW 28A.150.260;</w:t>
      </w:r>
    </w:p>
    <w:p>
      <w:pPr>
        <w:spacing w:before="0" w:after="0" w:line="408" w:lineRule="exact"/>
        <w:ind w:left="0" w:right="0" w:firstLine="576"/>
        <w:jc w:val="left"/>
      </w:pPr>
      <w:r>
        <w:rPr/>
        <w:t xml:space="preserve">(ii) Special education allocations as described in RCW 28A.150.390. Allocations for special education enrollment above 2021-22 levels in kindergarten through 12th grades must be based on an excess cost multiplier of 0.995;</w:t>
      </w:r>
    </w:p>
    <w:p>
      <w:pPr>
        <w:spacing w:before="0" w:after="0" w:line="408" w:lineRule="exact"/>
        <w:ind w:left="0" w:right="0" w:firstLine="576"/>
        <w:jc w:val="left"/>
      </w:pPr>
      <w:r>
        <w:rPr/>
        <w:t xml:space="preserve">(iii) Learning assistance program allocations as described in RCW 28A.150.260(10)(a). Learning assistance program allocations based on 2019-20 enrollments must include the prior years' free or reduced price meal percentages used for allocations in the 2020-21 school year;</w:t>
      </w:r>
    </w:p>
    <w:p>
      <w:pPr>
        <w:spacing w:before="0" w:after="0" w:line="408" w:lineRule="exact"/>
        <w:ind w:left="0" w:right="0" w:firstLine="576"/>
        <w:jc w:val="left"/>
      </w:pPr>
      <w:r>
        <w:rPr/>
        <w:t xml:space="preserve">(iv) Transitional bilingual program allocations as described in RCW 28A.150.260(10)(b);</w:t>
      </w:r>
    </w:p>
    <w:p>
      <w:pPr>
        <w:spacing w:before="0" w:after="0" w:line="408" w:lineRule="exact"/>
        <w:ind w:left="0" w:right="0" w:firstLine="576"/>
        <w:jc w:val="left"/>
      </w:pPr>
      <w:r>
        <w:rPr/>
        <w:t xml:space="preserve">(v) Highly capable program allocations as described in RCW 28A.150.260(10)(c);</w:t>
      </w:r>
    </w:p>
    <w:p>
      <w:pPr>
        <w:spacing w:before="0" w:after="0" w:line="408" w:lineRule="exact"/>
        <w:ind w:left="0" w:right="0" w:firstLine="576"/>
        <w:jc w:val="left"/>
      </w:pPr>
      <w:r>
        <w:rPr/>
        <w:t xml:space="preserve">(vi) Career and technical education and skill centers allocations as described in RCW 28A.150.260 (4)(c), (7), and (9);</w:t>
      </w:r>
    </w:p>
    <w:p>
      <w:pPr>
        <w:spacing w:before="0" w:after="0" w:line="408" w:lineRule="exact"/>
        <w:ind w:left="0" w:right="0" w:firstLine="576"/>
        <w:jc w:val="left"/>
      </w:pPr>
      <w:r>
        <w:rPr/>
        <w:t xml:space="preserve">(vii) Allocations to support institutional education for residential schools as defined by RCW 28A.190.005 and of juveniles in detention facilities as identified by RCW 28A.190.010;</w:t>
      </w:r>
    </w:p>
    <w:p>
      <w:pPr>
        <w:spacing w:before="0" w:after="0" w:line="408" w:lineRule="exact"/>
        <w:ind w:left="0" w:right="0" w:firstLine="576"/>
        <w:jc w:val="left"/>
      </w:pPr>
      <w:r>
        <w:rPr/>
        <w:t xml:space="preserve">(viii) Dropout reengagement program allocations for eligible students under RCW 28A.175.100;</w:t>
      </w:r>
    </w:p>
    <w:p>
      <w:pPr>
        <w:spacing w:before="0" w:after="0" w:line="408" w:lineRule="exact"/>
        <w:ind w:left="0" w:right="0" w:firstLine="576"/>
        <w:jc w:val="left"/>
      </w:pPr>
      <w:r>
        <w:rPr/>
        <w:t xml:space="preserve">(ix) Alternative learning experience allocations as described in RCW 28A.232.020; and</w:t>
      </w:r>
    </w:p>
    <w:p>
      <w:pPr>
        <w:spacing w:before="0" w:after="0" w:line="408" w:lineRule="exact"/>
        <w:ind w:left="0" w:right="0" w:firstLine="576"/>
        <w:jc w:val="left"/>
      </w:pPr>
      <w:r>
        <w:rPr/>
        <w:t xml:space="preserve">(x) Running start allocations as described in RCW 28A.600.310.</w:t>
      </w:r>
    </w:p>
    <w:p>
      <w:pPr>
        <w:spacing w:before="0" w:after="0" w:line="408" w:lineRule="exact"/>
        <w:ind w:left="0" w:right="0" w:firstLine="576"/>
        <w:jc w:val="left"/>
      </w:pPr>
      <w:r>
        <w:rPr/>
        <w:t xml:space="preserve">(b) "Local education agency" means a school district, charter school, or state-tribal education compact school established under chapter 28A.715 RCW.</w:t>
      </w:r>
    </w:p>
    <w:p>
      <w:pPr>
        <w:spacing w:before="0" w:after="0" w:line="408" w:lineRule="exact"/>
        <w:ind w:left="0" w:right="0" w:firstLine="576"/>
        <w:jc w:val="left"/>
      </w:pPr>
      <w:r>
        <w:rPr/>
        <w:t xml:space="preserve">(c) "Budgeted enrollment stabilization amount" is equal to a local education agency's combined state revenue that would be generated using the local education agency's budgeted annual average enrollment values for the 2021-22 school year used for December 2021 apportionment minus its combined state revenue generated in the 2021-22 school year based on actual annual average enrollment values, if the difference is greater than zero, capped at the local education agency's proportional stabilization amount based on 2019-20 enrollment.</w:t>
      </w:r>
    </w:p>
    <w:p>
      <w:pPr>
        <w:spacing w:before="0" w:after="0" w:line="408" w:lineRule="exact"/>
        <w:ind w:left="0" w:right="0" w:firstLine="576"/>
        <w:jc w:val="left"/>
      </w:pPr>
      <w:r>
        <w:rPr/>
        <w:t xml:space="preserve">(c) "Proportional enrollment stabilization amount based on 2019-20 enrollment" for a local education agency is equal to the statewide net enrollment impact based on 2019-20 enrollment multiplied by its local education agency low enrollment impact based on 2019-20 enrollment divided by the statewide low enrollment impact based on 2019-20 enrollment.</w:t>
      </w:r>
    </w:p>
    <w:p>
      <w:pPr>
        <w:spacing w:before="0" w:after="0" w:line="408" w:lineRule="exact"/>
        <w:ind w:left="0" w:right="0" w:firstLine="576"/>
        <w:jc w:val="left"/>
      </w:pPr>
      <w:r>
        <w:rPr/>
        <w:t xml:space="preserve">(d) "Local education agency low enrollment impact based on 2019-20 enrollment" is equal to a local education agency's combined state revenue that would be generated using 2019-20 annual average enrollment values and formulas in place for the 2021-22 school year minus its combined state revenue generated in the 2021-22 school year, if the difference is greater than zero.</w:t>
      </w:r>
    </w:p>
    <w:p>
      <w:pPr>
        <w:spacing w:before="0" w:after="0" w:line="408" w:lineRule="exact"/>
        <w:ind w:left="0" w:right="0" w:firstLine="576"/>
        <w:jc w:val="left"/>
      </w:pPr>
      <w:r>
        <w:rPr/>
        <w:t xml:space="preserve">(e) "Statewide low enrollment impact based on 2019-20 enrollment" is the sum of local education agency low enrollment impacts based on 2019-20 enrollment for all local education agencies.</w:t>
      </w:r>
    </w:p>
    <w:p>
      <w:pPr>
        <w:spacing w:before="0" w:after="0" w:line="408" w:lineRule="exact"/>
        <w:ind w:left="0" w:right="0" w:firstLine="576"/>
        <w:jc w:val="left"/>
      </w:pPr>
      <w:r>
        <w:rPr/>
        <w:t xml:space="preserve">(f) "Statewide net enrollment impact based on 2019-20 enrollment" is equal to the combined state revenue that would be generated statewide using 2019-20 annual average enrollment values and formulas in place for the 2021-22 school year minus the combined state revenue generated statewide in the 2021-22 school year.</w:t>
      </w:r>
    </w:p>
    <w:p>
      <w:pPr>
        <w:spacing w:before="0" w:after="0" w:line="408" w:lineRule="exact"/>
        <w:ind w:left="0" w:right="0" w:firstLine="576"/>
        <w:jc w:val="left"/>
      </w:pPr>
      <w:r>
        <w:rPr/>
        <w:t xml:space="preserve">(3) Enrollment stabilization amounts allocated under this section are not part of the state's program of basic education but may be used for any allowable cost within any of the programs.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2021 c 334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$742,558,000</w:t>
      </w:r>
      <w:r>
        <w:t>))</w:t>
      </w:r>
    </w:p>
    <w:p>
      <w:pPr>
        <w:spacing w:before="0" w:after="0" w:line="408" w:lineRule="exact"/>
        <w:ind w:left="0" w:right="0" w:firstLine="0"/>
        <w:jc w:val="left"/>
        <w:tabs>
          <w:tab w:val="right" w:leader="none" w:pos="9936"/>
        </w:tabs>
      </w:pPr>
      <w:r>
        <w:tab/>
      </w:r>
      <w:r>
        <w:rPr>
          <w:u w:val="single"/>
        </w:rPr>
        <w:t xml:space="preserve">$745,785,000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$768,651,000</w:t>
      </w:r>
      <w:r>
        <w:t>))</w:t>
      </w:r>
    </w:p>
    <w:p>
      <w:pPr>
        <w:spacing w:before="0" w:after="0" w:line="408" w:lineRule="exact"/>
        <w:ind w:left="0" w:right="0" w:firstLine="0"/>
        <w:jc w:val="left"/>
        <w:tabs>
          <w:tab w:val="right" w:leader="none" w:pos="9936"/>
        </w:tabs>
      </w:pPr>
      <w:r>
        <w:tab/>
      </w:r>
      <w:r>
        <w:rPr>
          <w:u w:val="single"/>
        </w:rPr>
        <w:t xml:space="preserve">$804,957,000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$159,208,000</w:t>
      </w:r>
      <w:r>
        <w:t>))</w:t>
      </w:r>
    </w:p>
    <w:p>
      <w:pPr>
        <w:spacing w:before="0" w:after="0" w:line="408" w:lineRule="exact"/>
        <w:ind w:left="0" w:right="0" w:firstLine="0"/>
        <w:jc w:val="left"/>
        <w:tabs>
          <w:tab w:val="right" w:leader="none" w:pos="9936"/>
        </w:tabs>
      </w:pPr>
      <w:r>
        <w:tab/>
      </w:r>
      <w:r>
        <w:rPr>
          <w:u w:val="single"/>
        </w:rPr>
        <w:t xml:space="preserve">$159,394,000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$219,259,000</w:t>
      </w:r>
      <w:r>
        <w:t>))</w:t>
      </w:r>
    </w:p>
    <w:p>
      <w:pPr>
        <w:spacing w:before="0" w:after="0" w:line="408" w:lineRule="exact"/>
        <w:ind w:left="0" w:right="0" w:firstLine="0"/>
        <w:jc w:val="left"/>
        <w:tabs>
          <w:tab w:val="right" w:leader="none" w:pos="9936"/>
        </w:tabs>
      </w:pPr>
      <w:r>
        <w:tab/>
      </w:r>
      <w:r>
        <w:rPr>
          <w:u w:val="single"/>
        </w:rPr>
        <w:t xml:space="preserve">$239,140,000</w:t>
      </w:r>
    </w:p>
    <w:p>
      <w:pPr>
        <w:tabs>
          <w:tab w:val="right" w:leader="dot" w:pos="9936"/>
        </w:tabs>
        <w:ind w:left="0" w:right="0" w:firstLine="1440"/>
      </w:pPr>
      <w:r>
        <w:rPr/>
        <w:t xml:space="preserve">TOTAL APPROPRIATION</w:t>
      </w:r>
      <w:r>
        <w:tab/>
      </w:r>
      <w:r>
        <w:t>((</w:t>
      </w:r>
      <w:r>
        <w:rPr>
          <w:strike/>
        </w:rPr>
        <w:t xml:space="preserve">$1,912,112,000</w:t>
      </w:r>
      <w:r>
        <w:t>))</w:t>
      </w:r>
    </w:p>
    <w:p>
      <w:pPr>
        <w:tabs>
          <w:tab w:val="right" w:leader="none" w:pos="9936"/>
        </w:tabs>
        <w:ind w:left="0" w:right="0" w:firstLine="1440"/>
      </w:pPr>
      <w:r>
        <w:tab/>
      </w:r>
      <w:r>
        <w:rPr>
          <w:u w:val="single"/>
        </w:rPr>
        <w:t xml:space="preserve">$1,971,712,000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2022, $5,000,000 of the general fund</w:t>
      </w:r>
      <w:r>
        <w:rPr>
          <w:rFonts w:ascii="Times New Roman" w:hAnsi="Times New Roman"/>
        </w:rPr>
        <w:t xml:space="preserve">—</w:t>
      </w:r>
      <w:r>
        <w:rPr/>
        <w:t xml:space="preserve">state appropriation for fiscal year 2023,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(4)(a) $5,250,000 of the general fund</w:t>
      </w:r>
      <w:r>
        <w:rPr>
          <w:rFonts w:ascii="Times New Roman" w:hAnsi="Times New Roman"/>
        </w:rPr>
        <w:t xml:space="preserve">—</w:t>
      </w:r>
      <w:r>
        <w:rPr/>
        <w:t xml:space="preserve">state appropriation for fiscal year 2022 and $5,250,000 of the general fund</w:t>
      </w:r>
      <w:r>
        <w:rPr>
          <w:rFonts w:ascii="Times New Roman" w:hAnsi="Times New Roman"/>
        </w:rPr>
        <w:t xml:space="preserve">—</w:t>
      </w:r>
      <w:r>
        <w:rPr/>
        <w:t xml:space="preserve">state appropriation for fiscal year 2023 are provided solely for the student achievement initiative.</w:t>
      </w:r>
    </w:p>
    <w:p>
      <w:pPr>
        <w:spacing w:before="0" w:after="0" w:line="408" w:lineRule="exact"/>
        <w:ind w:left="0" w:right="0" w:firstLine="576"/>
        <w:jc w:val="left"/>
      </w:pPr>
      <w:r>
        <w:rPr/>
        <w:t xml:space="preserve">(b) By December 1, 2021, the state board for community and technical colleges must report to the appropriate committees of the legislature an update on the student achievement initiative including, but not limited to, the following:</w:t>
      </w:r>
    </w:p>
    <w:p>
      <w:pPr>
        <w:spacing w:before="0" w:after="0" w:line="408" w:lineRule="exact"/>
        <w:ind w:left="0" w:right="0" w:firstLine="576"/>
        <w:jc w:val="left"/>
      </w:pPr>
      <w:r>
        <w:rPr/>
        <w:t xml:space="preserve">(i) Annual change in student achievement initiative funds by institution;</w:t>
      </w:r>
    </w:p>
    <w:p>
      <w:pPr>
        <w:spacing w:before="0" w:after="0" w:line="408" w:lineRule="exact"/>
        <w:ind w:left="0" w:right="0" w:firstLine="576"/>
        <w:jc w:val="left"/>
      </w:pPr>
      <w:r>
        <w:rPr/>
        <w:t xml:space="preserve">(ii) Student achievement initiative funds awarded by college by performance funding category including basic skills, first 15 and 30 credits, retention, and completion;</w:t>
      </w:r>
    </w:p>
    <w:p>
      <w:pPr>
        <w:spacing w:before="0" w:after="0" w:line="408" w:lineRule="exact"/>
        <w:ind w:left="0" w:right="0" w:firstLine="576"/>
        <w:jc w:val="left"/>
      </w:pPr>
      <w:r>
        <w:rPr/>
        <w:t xml:space="preserve">(iii) Impact of guided pathways implementation on student achievement initiative awards; and</w:t>
      </w:r>
    </w:p>
    <w:p>
      <w:pPr>
        <w:spacing w:before="0" w:after="0" w:line="408" w:lineRule="exact"/>
        <w:ind w:left="0" w:right="0" w:firstLine="576"/>
        <w:jc w:val="left"/>
      </w:pPr>
      <w:r>
        <w:rPr/>
        <w:t xml:space="preserve">(iv) Any additional private or foundation dollars invested in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$20,759,000</w:t>
      </w:r>
      <w:r>
        <w:t>))</w:t>
      </w:r>
      <w:r>
        <w:rPr/>
        <w:t xml:space="preserve"> </w:t>
      </w:r>
      <w:r>
        <w:rPr>
          <w:u w:val="single"/>
        </w:rPr>
        <w:t xml:space="preserve">$21,428,000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$21,154,000</w:t>
      </w:r>
      <w:r>
        <w:t>))</w:t>
      </w:r>
      <w:r>
        <w:rPr/>
        <w:t xml:space="preserve"> </w:t>
      </w:r>
      <w:r>
        <w:rPr>
          <w:u w:val="single"/>
        </w:rPr>
        <w:t xml:space="preserve">$21,920,000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2022 and $750,000 of the general fund—state appropriation for fiscal year 2023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(15)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(17)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(18)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2023 are provided solely for a reentry navigator position at Olympic College to assist formerly incarcerated people gain admittance into college. A report shall be submitted to the legislature by December 1, 2022, on admittance rates on formerly incarcerated individuals, effective methods of contact and engagement of formerly incarcerated individuals, and how guided pathways can be assisted with reentry navigator positions.</w:t>
      </w:r>
    </w:p>
    <w:p>
      <w:pPr>
        <w:spacing w:before="0" w:after="0" w:line="408" w:lineRule="exact"/>
        <w:ind w:left="0" w:right="0" w:firstLine="576"/>
        <w:jc w:val="left"/>
      </w:pPr>
      <w:r>
        <w:rPr/>
        <w:t xml:space="preserve">(24)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(25)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(26):</w:t>
      </w:r>
    </w:p>
    <w:p>
      <w:pPr>
        <w:spacing w:before="0" w:after="0" w:line="408" w:lineRule="exact"/>
        <w:ind w:left="0" w:right="0" w:firstLine="576"/>
        <w:jc w:val="left"/>
      </w:pPr>
      <w:r>
        <w:rPr/>
        <w:t xml:space="preserve">(a) $6,000,000 of the amounts in this subsection (26) are provided for expansion of career launch enrollments, as provided under RCW 28C.30.020.</w:t>
      </w:r>
    </w:p>
    <w:p>
      <w:pPr>
        <w:spacing w:before="0" w:after="0" w:line="408" w:lineRule="exact"/>
        <w:ind w:left="0" w:right="0" w:firstLine="576"/>
        <w:jc w:val="left"/>
      </w:pPr>
      <w:r>
        <w:rPr/>
        <w:t xml:space="preserve">(b) $2,000,000 of the amounts in this subsection (26)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(26)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(27)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the state board for community and technical colleges to support the completion of the English 101 curriculum review to remove barriers to student success. A report should be submitted to the appropriate committees of the legislature under RCW 43.01.036 by June 30, 2023, or upon the completion of the English 101 review to report on lessons learned, best practices, and recommendations for completion of additional curricula reviews.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2022 is provided solely for the state board for community and technical colleges to coordinate with the Washington student achievement council task force as described in section 612(6) of this act to provide the following running start data for fiscal year 2019, fiscal year 2020, and fiscal year 2021, for each community and technical college:</w:t>
      </w:r>
    </w:p>
    <w:p>
      <w:pPr>
        <w:spacing w:before="0" w:after="0" w:line="408" w:lineRule="exact"/>
        <w:ind w:left="0" w:right="0" w:firstLine="576"/>
        <w:jc w:val="left"/>
      </w:pPr>
      <w:r>
        <w:rPr/>
        <w:t xml:space="preserve">(a) The total number of running start students served by headcount and full-time equivalent;</w:t>
      </w:r>
    </w:p>
    <w:p>
      <w:pPr>
        <w:spacing w:before="0" w:after="0" w:line="408" w:lineRule="exact"/>
        <w:ind w:left="0" w:right="0" w:firstLine="576"/>
        <w:jc w:val="left"/>
      </w:pPr>
      <w:r>
        <w:rPr/>
        <w:t xml:space="preserve">(b) The total amount of running start revenue received through apportionment as allocated with the running start rate by the office of the superintendent of public instruction through local school districts;</w:t>
      </w:r>
    </w:p>
    <w:p>
      <w:pPr>
        <w:spacing w:before="0" w:after="0" w:line="408" w:lineRule="exact"/>
        <w:ind w:left="0" w:right="0" w:firstLine="576"/>
        <w:jc w:val="left"/>
      </w:pPr>
      <w:r>
        <w:rPr/>
        <w:t xml:space="preserve">(c) Course completion rates for running start students;</w:t>
      </w:r>
    </w:p>
    <w:p>
      <w:pPr>
        <w:spacing w:before="0" w:after="0" w:line="408" w:lineRule="exact"/>
        <w:ind w:left="0" w:right="0" w:firstLine="576"/>
        <w:jc w:val="left"/>
      </w:pPr>
      <w:r>
        <w:rPr/>
        <w:t xml:space="preserve">(d) A list of courses by two-digit classification of instructional program code and the number of running start students in each course;</w:t>
      </w:r>
    </w:p>
    <w:p>
      <w:pPr>
        <w:spacing w:before="0" w:after="0" w:line="408" w:lineRule="exact"/>
        <w:ind w:left="0" w:right="0" w:firstLine="576"/>
        <w:jc w:val="left"/>
      </w:pPr>
      <w:r>
        <w:rPr/>
        <w:t xml:space="preserve">(e) A list of career and technical education area courses and the number of running start students in each course;</w:t>
      </w:r>
    </w:p>
    <w:p>
      <w:pPr>
        <w:spacing w:before="0" w:after="0" w:line="408" w:lineRule="exact"/>
        <w:ind w:left="0" w:right="0" w:firstLine="576"/>
        <w:jc w:val="left"/>
      </w:pPr>
      <w:r>
        <w:rPr/>
        <w:t xml:space="preserve">(f) The number of students at each community or technical college receiving complete fee waivers as required by RCW 28A.600.310(3)(a); and</w:t>
      </w:r>
    </w:p>
    <w:p>
      <w:pPr>
        <w:spacing w:before="0" w:after="0" w:line="408" w:lineRule="exact"/>
        <w:ind w:left="0" w:right="0" w:firstLine="576"/>
        <w:jc w:val="left"/>
      </w:pPr>
      <w:r>
        <w:rPr/>
        <w:t xml:space="preserve">(g) The method used by each college to determine running start fee waiver eligibility, including any policies adopted by the college or its program.</w:t>
      </w:r>
    </w:p>
    <w:p>
      <w:pPr>
        <w:spacing w:before="0" w:after="0" w:line="408" w:lineRule="exact"/>
        <w:ind w:left="0" w:right="0" w:firstLine="576"/>
        <w:jc w:val="left"/>
      </w:pPr>
      <w:r>
        <w:rPr/>
        <w:t xml:space="preserve">(30) $16,000 of the general fund</w:t>
      </w:r>
      <w:r>
        <w:rPr>
          <w:rFonts w:ascii="Times New Roman" w:hAnsi="Times New Roman"/>
        </w:rPr>
        <w:t xml:space="preserve">—</w:t>
      </w:r>
      <w:r>
        <w:rPr/>
        <w:t xml:space="preserve">state appropriation for fiscal year 2022 and $91,000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(31) $516,000 of the general fund</w:t>
      </w:r>
      <w:r>
        <w:rPr>
          <w:rFonts w:ascii="Times New Roman" w:hAnsi="Times New Roman"/>
        </w:rPr>
        <w:t xml:space="preserve">—</w:t>
      </w:r>
      <w:r>
        <w:rPr/>
        <w:t xml:space="preserve">state appropriation for fiscal year 2022 and $516,000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(33) $2,048,000 of the general fund</w:t>
      </w:r>
      <w:r>
        <w:rPr>
          <w:rFonts w:ascii="Times New Roman" w:hAnsi="Times New Roman"/>
        </w:rPr>
        <w:t xml:space="preserve">—</w:t>
      </w:r>
      <w:r>
        <w:rPr/>
        <w:t xml:space="preserve">state appropriation for fiscal year 2022 and $1,119,000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(34) $15,848,000 of the workforce education investment account</w:t>
      </w:r>
      <w:r>
        <w:rPr>
          <w:rFonts w:ascii="Times New Roman" w:hAnsi="Times New Roman"/>
        </w:rPr>
        <w:t xml:space="preserve">—</w:t>
      </w:r>
      <w:r>
        <w:rPr/>
        <w:t xml:space="preserve">state appropriation is provided solely for implementation of Engrossed Second Substitute Senate Bill No. 5194 (equity and access in higher education).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(35) $3,750,000 of the workforce education investment account</w:t>
      </w:r>
      <w:r>
        <w:rPr>
          <w:rFonts w:ascii="Times New Roman" w:hAnsi="Times New Roman"/>
          <w:u w:val="single"/>
        </w:rPr>
        <w:t xml:space="preserve">—</w:t>
      </w:r>
      <w:r>
        <w:rPr>
          <w:u w:val="single"/>
        </w:rPr>
        <w:t xml:space="preserve">state appropriation is provided solely for a grant pool that would be available to all 34 community and technical colleges that offer commercial driving license trainings. The state board for community and technical colleges must collaborate with the department of corrections and the department of licensing to develop a prerelease commercial driving license pilot program.</w:t>
      </w:r>
    </w:p>
    <w:p>
      <w:pPr>
        <w:spacing w:before="0" w:after="0" w:line="408" w:lineRule="exact"/>
        <w:ind w:left="0" w:right="0" w:firstLine="576"/>
        <w:jc w:val="left"/>
      </w:pPr>
      <w:r>
        <w:rPr>
          <w:u w:val="single"/>
        </w:rPr>
        <w:t xml:space="preserve">(36) $5,800,000 of the workforce education investment account</w:t>
      </w:r>
      <w:r>
        <w:rPr>
          <w:rFonts w:ascii="Times New Roman" w:hAnsi="Times New Roman"/>
          <w:u w:val="single"/>
        </w:rPr>
        <w:t xml:space="preserve">—</w:t>
      </w:r>
      <w:r>
        <w:rPr>
          <w:u w:val="single"/>
        </w:rPr>
        <w:t xml:space="preserve">state appropriation is provided solely for grants for nursing programs to purchase or upgrade simulation laboratory equipment.</w:t>
      </w:r>
    </w:p>
    <w:p>
      <w:pPr>
        <w:spacing w:before="0" w:after="0" w:line="408" w:lineRule="exact"/>
        <w:ind w:left="0" w:right="0" w:firstLine="576"/>
        <w:jc w:val="left"/>
      </w:pPr>
      <w:r>
        <w:rPr>
          <w:u w:val="single"/>
        </w:rPr>
        <w:t xml:space="preserve">(37) $7,018,000 of the workforce education investment account</w:t>
      </w:r>
      <w:r>
        <w:rPr>
          <w:rFonts w:ascii="Times New Roman" w:hAnsi="Times New Roman"/>
          <w:u w:val="single"/>
        </w:rPr>
        <w:t xml:space="preserve">—</w:t>
      </w:r>
      <w:r>
        <w:rPr>
          <w:u w:val="single"/>
        </w:rPr>
        <w:t xml:space="preserve">state appropriation is provided solely for additional cybersecurity enrollments.</w:t>
      </w:r>
    </w:p>
    <w:p>
      <w:pPr>
        <w:spacing w:before="0" w:after="0" w:line="408" w:lineRule="exact"/>
        <w:ind w:left="0" w:right="0" w:firstLine="576"/>
        <w:jc w:val="left"/>
      </w:pPr>
      <w:r>
        <w:rPr>
          <w:u w:val="single"/>
        </w:rPr>
        <w:t xml:space="preserve">(38) $205,000 of the workforce education investment account</w:t>
      </w:r>
      <w:r>
        <w:rPr>
          <w:rFonts w:ascii="Times New Roman" w:hAnsi="Times New Roman"/>
          <w:u w:val="single"/>
        </w:rPr>
        <w:t xml:space="preserve">—</w:t>
      </w:r>
      <w:r>
        <w:rPr>
          <w:u w:val="single"/>
        </w:rPr>
        <w:t xml:space="preserve">state appropriation is provided solely for the cybersecurity center for excellence.</w:t>
      </w:r>
    </w:p>
    <w:p>
      <w:pPr>
        <w:spacing w:before="0" w:after="0" w:line="408" w:lineRule="exact"/>
        <w:ind w:left="0" w:right="0" w:firstLine="576"/>
        <w:jc w:val="left"/>
      </w:pPr>
      <w:r>
        <w:rPr>
          <w:u w:val="single"/>
        </w:rPr>
        <w:t xml:space="preserve">(39) $1,000,000 of the general fund</w:t>
      </w:r>
      <w:r>
        <w:rPr>
          <w:rFonts w:ascii="Times New Roman" w:hAnsi="Times New Roman"/>
          <w:u w:val="single"/>
        </w:rPr>
        <w:t xml:space="preserve">—</w:t>
      </w:r>
      <w:r>
        <w:rPr>
          <w:u w:val="single"/>
        </w:rPr>
        <w:t xml:space="preserve">state appropriation for fiscal year 2022 and $7,000,000 of the general fund</w:t>
      </w:r>
      <w:r>
        <w:rPr>
          <w:rFonts w:ascii="Times New Roman" w:hAnsi="Times New Roman"/>
          <w:u w:val="single"/>
        </w:rPr>
        <w:t xml:space="preserve">—</w:t>
      </w:r>
      <w:r>
        <w:rPr>
          <w:u w:val="single"/>
        </w:rPr>
        <w:t xml:space="preserve">state appropriation for fiscal year 2023 is provided solely for health care workforce grants for students.</w:t>
      </w:r>
    </w:p>
    <w:p>
      <w:pPr>
        <w:spacing w:before="0" w:after="0" w:line="408" w:lineRule="exact"/>
        <w:ind w:left="0" w:right="0" w:firstLine="576"/>
        <w:jc w:val="left"/>
      </w:pPr>
      <w:r>
        <w:rPr>
          <w:u w:val="single"/>
        </w:rPr>
        <w:t xml:space="preserve">(40) $2,720,000 of the general fund</w:t>
      </w:r>
      <w:r>
        <w:rPr>
          <w:rFonts w:ascii="Times New Roman" w:hAnsi="Times New Roman"/>
          <w:u w:val="single"/>
        </w:rPr>
        <w:t xml:space="preserve">—</w:t>
      </w:r>
      <w:r>
        <w:rPr>
          <w:u w:val="single"/>
        </w:rPr>
        <w:t xml:space="preserve">state appropriation for fiscal year 2023 is provided solely for each community and technical college to contract with a community-based organization to assist with financial aid access and support.</w:t>
      </w:r>
    </w:p>
    <w:p>
      <w:pPr>
        <w:spacing w:before="0" w:after="0" w:line="408" w:lineRule="exact"/>
        <w:ind w:left="0" w:right="0" w:firstLine="576"/>
        <w:jc w:val="left"/>
      </w:pPr>
      <w:r>
        <w:rPr>
          <w:u w:val="single"/>
        </w:rPr>
        <w:t xml:space="preserve">(41) In addition to the homeless student assistance pilot program sites funded in subsection (31) of this section, $2,932,000 of the general fund</w:t>
      </w:r>
      <w:r>
        <w:rPr>
          <w:rFonts w:ascii="Times New Roman" w:hAnsi="Times New Roman"/>
          <w:u w:val="single"/>
        </w:rPr>
        <w:t xml:space="preserve">—</w:t>
      </w:r>
      <w:r>
        <w:rPr>
          <w:u w:val="single"/>
        </w:rPr>
        <w:t xml:space="preserve">state appropriation for fiscal year 2023 is provided solely for the expansion of the program in RCW 28B.50.916 to all community colleges.</w:t>
      </w:r>
    </w:p>
    <w:p>
      <w:pPr>
        <w:spacing w:before="0" w:after="0" w:line="408" w:lineRule="exact"/>
        <w:ind w:left="0" w:right="0" w:firstLine="576"/>
        <w:jc w:val="left"/>
      </w:pPr>
      <w:r>
        <w:rPr>
          <w:u w:val="single"/>
        </w:rPr>
        <w:t xml:space="preserve">(42) $3,072,000 of the workforce education investment account</w:t>
      </w:r>
      <w:r>
        <w:rPr>
          <w:rFonts w:ascii="Times New Roman" w:hAnsi="Times New Roman"/>
          <w:u w:val="single"/>
        </w:rPr>
        <w:t xml:space="preserve">—</w:t>
      </w:r>
      <w:r>
        <w:rPr>
          <w:u w:val="single"/>
        </w:rPr>
        <w:t xml:space="preserve">state appropriation is provided solely for refugee education. The state board for community and technical colleges will expand existing programming to enable colleges and community-based organizations to build educational pathways that will address the specific and varied needs of Afghan refugees and connect refugees to other state resources.</w:t>
      </w:r>
    </w:p>
    <w:p>
      <w:pPr>
        <w:spacing w:before="0" w:after="0" w:line="408" w:lineRule="exact"/>
        <w:ind w:left="0" w:right="0" w:firstLine="576"/>
        <w:jc w:val="left"/>
      </w:pPr>
      <w:r>
        <w:rPr>
          <w:u w:val="single"/>
        </w:rPr>
        <w:t xml:space="preserve">(43) $4,146,000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(44) $3,760,000 of the general fund</w:t>
      </w:r>
      <w:r>
        <w:rPr>
          <w:rFonts w:ascii="Times New Roman" w:hAnsi="Times New Roman"/>
          <w:u w:val="single"/>
        </w:rPr>
        <w:t xml:space="preserve">—</w:t>
      </w:r>
      <w:r>
        <w:rPr>
          <w:u w:val="single"/>
        </w:rPr>
        <w:t xml:space="preserve">state appropriation for fiscal year 2023 is provided solely for nursing education, to increase the number of nursing slots and graduates, and to purchase two simulation vans.</w:t>
      </w:r>
    </w:p>
    <w:p>
      <w:pPr>
        <w:spacing w:before="0" w:after="0" w:line="408" w:lineRule="exact"/>
        <w:ind w:left="0" w:right="0" w:firstLine="576"/>
        <w:jc w:val="left"/>
      </w:pPr>
      <w:r>
        <w:rPr>
          <w:u w:val="single"/>
        </w:rPr>
        <w:t xml:space="preserve">(45)(a) $75,000 of the general fund</w:t>
      </w:r>
      <w:r>
        <w:rPr>
          <w:rFonts w:ascii="Times New Roman" w:hAnsi="Times New Roman"/>
          <w:u w:val="single"/>
        </w:rPr>
        <w:t xml:space="preserve">—</w:t>
      </w:r>
      <w:r>
        <w:rPr>
          <w:u w:val="single"/>
        </w:rPr>
        <w:t xml:space="preserve">state appropriation for fiscal year 2023 is provided solely for the state board in collaboration with the dental industry to report on strategies to support and transform the education and training of the dental hygiene and dental assistant professions.</w:t>
      </w:r>
    </w:p>
    <w:p>
      <w:pPr>
        <w:spacing w:before="0" w:after="0" w:line="408" w:lineRule="exact"/>
        <w:ind w:left="0" w:right="0" w:firstLine="576"/>
        <w:jc w:val="left"/>
      </w:pPr>
      <w:r>
        <w:rPr>
          <w:u w:val="single"/>
        </w:rPr>
        <w:t xml:space="preserve">(b) The report shall include, but is not limited to, recommendations on the following topics:</w:t>
      </w:r>
    </w:p>
    <w:p>
      <w:pPr>
        <w:spacing w:before="0" w:after="0" w:line="408" w:lineRule="exact"/>
        <w:ind w:left="0" w:right="0" w:firstLine="576"/>
        <w:jc w:val="left"/>
      </w:pPr>
      <w:r>
        <w:rPr>
          <w:u w:val="single"/>
        </w:rPr>
        <w:t xml:space="preserve">(i) Examining options to enhance workforce diversity;</w:t>
      </w:r>
    </w:p>
    <w:p>
      <w:pPr>
        <w:spacing w:before="0" w:after="0" w:line="408" w:lineRule="exact"/>
        <w:ind w:left="0" w:right="0" w:firstLine="576"/>
        <w:jc w:val="left"/>
      </w:pPr>
      <w:r>
        <w:rPr>
          <w:u w:val="single"/>
        </w:rPr>
        <w:t xml:space="preserve">(ii) Reducing barriers to entry; and</w:t>
      </w:r>
    </w:p>
    <w:p>
      <w:pPr>
        <w:spacing w:before="0" w:after="0" w:line="408" w:lineRule="exact"/>
        <w:ind w:left="0" w:right="0" w:firstLine="576"/>
        <w:jc w:val="left"/>
      </w:pPr>
      <w:r>
        <w:rPr>
          <w:u w:val="single"/>
        </w:rPr>
        <w:t xml:space="preserve">(iii) Proposing changes for education program sustainability.</w:t>
      </w:r>
    </w:p>
    <w:p>
      <w:pPr>
        <w:spacing w:before="0" w:after="0" w:line="408" w:lineRule="exact"/>
        <w:ind w:left="0" w:right="0" w:firstLine="576"/>
        <w:jc w:val="left"/>
      </w:pPr>
      <w:r>
        <w:rPr>
          <w:u w:val="single"/>
        </w:rPr>
        <w:t xml:space="preserve">(c) The state board must solicit input and collaborate on the report with a representative from a dental association, a representative from a hygienist association, an expert in dental hygiene education, a representative from the dental assistant profession, and a representative from the dental benefits industry.</w:t>
      </w:r>
    </w:p>
    <w:p>
      <w:pPr>
        <w:spacing w:before="0" w:after="0" w:line="408" w:lineRule="exact"/>
        <w:ind w:left="0" w:right="0" w:firstLine="576"/>
        <w:jc w:val="left"/>
      </w:pPr>
      <w:r>
        <w:rPr>
          <w:u w:val="single"/>
        </w:rPr>
        <w:t xml:space="preserve">(d) The report must be submitted to the legislature pursuant to RCW 43.01.036 by December 1, 2022.</w:t>
      </w:r>
    </w:p>
    <w:p>
      <w:pPr>
        <w:spacing w:before="0" w:after="0" w:line="408" w:lineRule="exact"/>
        <w:ind w:left="0" w:right="0" w:firstLine="576"/>
        <w:jc w:val="left"/>
      </w:pPr>
      <w:r>
        <w:rPr>
          <w:u w:val="single"/>
        </w:rPr>
        <w:t xml:space="preserve">(46) $30,000 of the general fund</w:t>
      </w:r>
      <w:r>
        <w:rPr>
          <w:rFonts w:ascii="Times New Roman" w:hAnsi="Times New Roman"/>
          <w:u w:val="single"/>
        </w:rPr>
        <w:t xml:space="preserve">—</w:t>
      </w:r>
      <w:r>
        <w:rPr>
          <w:u w:val="single"/>
        </w:rPr>
        <w:t xml:space="preserve">state appropriation for fiscal year 2022 and $243,000 of the general fund</w:t>
      </w:r>
      <w:r>
        <w:rPr>
          <w:rFonts w:ascii="Times New Roman" w:hAnsi="Times New Roman"/>
          <w:u w:val="single"/>
        </w:rPr>
        <w:t xml:space="preserve">—</w:t>
      </w:r>
      <w:r>
        <w:rPr>
          <w:u w:val="single"/>
        </w:rPr>
        <w:t xml:space="preserve">state appropriation for fiscal year 2023 are provided solely for Renton Technical College to establish a pilot program to increase outreach and participation in running start and adult education programs. A report on participation rates and student engagement must be submitted to the appropriate committees of the legislature pursuant to RCW 43.01.036 by December 1, 2022.</w:t>
      </w:r>
    </w:p>
    <w:p>
      <w:pPr>
        <w:spacing w:before="0" w:after="0" w:line="408" w:lineRule="exact"/>
        <w:ind w:left="0" w:right="0" w:firstLine="576"/>
        <w:jc w:val="left"/>
      </w:pPr>
      <w:r>
        <w:rPr>
          <w:u w:val="single"/>
        </w:rPr>
        <w:t xml:space="preserve">(47) $146,000 of the general fund</w:t>
      </w:r>
      <w:r>
        <w:rPr>
          <w:rFonts w:ascii="Times New Roman" w:hAnsi="Times New Roman"/>
          <w:u w:val="single"/>
        </w:rPr>
        <w:t xml:space="preserve">—</w:t>
      </w:r>
      <w:r>
        <w:rPr>
          <w:u w:val="single"/>
        </w:rPr>
        <w:t xml:space="preserve">state appropriation for fiscal year 2023 is provided solely for implementation of Engrossed House Bill No. 1687 (college bound scholar./gpa). If the bill is not enacted by June 30, 2022, the amount in this subsection shall lapse.</w:t>
      </w:r>
    </w:p>
    <w:p>
      <w:pPr>
        <w:spacing w:before="0" w:after="0" w:line="408" w:lineRule="exact"/>
        <w:ind w:left="0" w:right="0" w:firstLine="576"/>
        <w:jc w:val="left"/>
      </w:pPr>
      <w:r>
        <w:rPr>
          <w:u w:val="single"/>
        </w:rPr>
        <w:t xml:space="preserve">(48) $170,000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in this subsection shall lapse.</w:t>
      </w:r>
    </w:p>
    <w:p>
      <w:pPr>
        <w:spacing w:before="0" w:after="0" w:line="408" w:lineRule="exact"/>
        <w:ind w:left="0" w:right="0" w:firstLine="576"/>
        <w:jc w:val="left"/>
      </w:pPr>
      <w:r>
        <w:rPr>
          <w:u w:val="single"/>
        </w:rPr>
        <w:t xml:space="preserve">(49) $36,000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2019 (careers in retail). If the bill is not enacted by June 30, 2022, the amount in this subsection shall lapse.</w:t>
      </w:r>
    </w:p>
    <w:p>
      <w:pPr>
        <w:spacing w:before="0" w:after="0" w:line="408" w:lineRule="exact"/>
        <w:ind w:left="0" w:right="0" w:firstLine="576"/>
        <w:jc w:val="left"/>
      </w:pPr>
      <w:r>
        <w:rPr>
          <w:u w:val="single"/>
        </w:rPr>
        <w:t xml:space="preserve">(50) $1,500,000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1835 (postsecondary enrollment).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$394,246,000</w:t>
      </w:r>
      <w:r>
        <w:t>))</w:t>
      </w:r>
    </w:p>
    <w:p>
      <w:pPr>
        <w:spacing w:before="0" w:after="0" w:line="408" w:lineRule="exact"/>
        <w:ind w:left="0" w:right="0" w:firstLine="0"/>
        <w:jc w:val="left"/>
        <w:tabs>
          <w:tab w:val="right" w:leader="none" w:pos="9936"/>
        </w:tabs>
      </w:pPr>
      <w:r>
        <w:tab/>
      </w:r>
      <w:r>
        <w:rPr>
          <w:u w:val="single"/>
        </w:rPr>
        <w:t xml:space="preserve">$391,768,000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$403,164,000</w:t>
      </w:r>
      <w:r>
        <w:t>))</w:t>
      </w:r>
    </w:p>
    <w:p>
      <w:pPr>
        <w:spacing w:before="0" w:after="0" w:line="408" w:lineRule="exact"/>
        <w:ind w:left="0" w:right="0" w:firstLine="0"/>
        <w:jc w:val="left"/>
        <w:tabs>
          <w:tab w:val="right" w:leader="none" w:pos="9936"/>
        </w:tabs>
      </w:pPr>
      <w:r>
        <w:tab/>
      </w:r>
      <w:r>
        <w:rPr>
          <w:u w:val="single"/>
        </w:rPr>
        <w:t xml:space="preserve">$411,744,000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$1,619,000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$36,708,000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$263,000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$7,874,000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$7,468,000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$49,853,000</w:t>
      </w:r>
      <w:r>
        <w:t>))</w:t>
      </w:r>
    </w:p>
    <w:p>
      <w:pPr>
        <w:spacing w:before="0" w:after="0" w:line="408" w:lineRule="exact"/>
        <w:ind w:left="0" w:right="0" w:firstLine="0"/>
        <w:jc w:val="left"/>
        <w:tabs>
          <w:tab w:val="right" w:leader="none" w:pos="9936"/>
        </w:tabs>
      </w:pPr>
      <w:r>
        <w:tab/>
      </w:r>
      <w:r>
        <w:rPr>
          <w:u w:val="single"/>
        </w:rPr>
        <w:t xml:space="preserve">$51,853,000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w:t>
      </w:r>
    </w:p>
    <w:p>
      <w:pPr>
        <w:tabs>
          <w:tab w:val="right" w:leader="dot" w:pos="9936"/>
        </w:tabs>
        <w:ind w:left="0" w:right="0" w:firstLine="1440"/>
      </w:pPr>
      <w:r>
        <w:rPr/>
        <w:t xml:space="preserve">TOTAL APPROPRIATION</w:t>
      </w:r>
      <w:r>
        <w:tab/>
      </w:r>
      <w:r>
        <w:t>((</w:t>
      </w:r>
      <w:r>
        <w:rPr>
          <w:strike/>
        </w:rPr>
        <w:t xml:space="preserve">$906,718,000</w:t>
      </w:r>
      <w:r>
        <w:t>))</w:t>
      </w:r>
    </w:p>
    <w:p>
      <w:pPr>
        <w:tabs>
          <w:tab w:val="right" w:leader="none" w:pos="9936"/>
        </w:tabs>
        <w:ind w:left="0" w:right="0" w:firstLine="1440"/>
      </w:pPr>
      <w:r>
        <w:tab/>
      </w:r>
      <w:r>
        <w:rPr>
          <w:u w:val="single"/>
        </w:rPr>
        <w:t xml:space="preserve">$914,820,000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$43,087,000</w:t>
      </w:r>
      <w:r>
        <w:t>))</w:t>
      </w:r>
      <w:r>
        <w:rPr/>
        <w:t xml:space="preserve"> </w:t>
      </w:r>
      <w:r>
        <w:rPr>
          <w:u w:val="single"/>
        </w:rPr>
        <w:t xml:space="preserve">$44,474,000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$43,905,000</w:t>
      </w:r>
      <w:r>
        <w:t>))</w:t>
      </w:r>
      <w:r>
        <w:rPr/>
        <w:t xml:space="preserve"> </w:t>
      </w:r>
      <w:r>
        <w:rPr>
          <w:u w:val="single"/>
        </w:rPr>
        <w:t xml:space="preserve">$45,497,000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2022 and $7,345,000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$172,000 of the general fund</w:t>
      </w:r>
      <w:r>
        <w:rPr>
          <w:rFonts w:ascii="Times New Roman" w:hAnsi="Times New Roman"/>
        </w:rPr>
        <w:t xml:space="preserve">—</w:t>
      </w:r>
      <w:r>
        <w:rPr/>
        <w:t xml:space="preserve">state appropriation for fiscal year 2022 and $172,000 of the general fund</w:t>
      </w:r>
      <w:r>
        <w:rPr>
          <w:rFonts w:ascii="Times New Roman" w:hAnsi="Times New Roman"/>
        </w:rPr>
        <w:t xml:space="preserve">—</w:t>
      </w:r>
      <w:r>
        <w:rPr/>
        <w:t xml:space="preserve">state appropriation for fiscal year 2023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(13)(a) $20,000,000 of the general fund</w:t>
      </w:r>
      <w:r>
        <w:rPr>
          <w:rFonts w:ascii="Times New Roman" w:hAnsi="Times New Roman"/>
        </w:rPr>
        <w:t xml:space="preserve">—</w:t>
      </w:r>
      <w:r>
        <w:rPr/>
        <w:t xml:space="preserve">state appropriation for fiscal year 2022 and $20,000,000 of the general fund</w:t>
      </w:r>
      <w:r>
        <w:rPr>
          <w:rFonts w:ascii="Times New Roman" w:hAnsi="Times New Roman"/>
        </w:rPr>
        <w:t xml:space="preserve">—</w:t>
      </w:r>
      <w:r>
        <w:rPr/>
        <w:t xml:space="preserve">state appropriation for fiscal year 2023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(b) By December 1, 2022, the University of Washington must report to the appropriate committees of the legislature the impact of the funding in (a) of this subsection on the fiscal position of Harborview medical center and the University of Washington medical center in the 2021-2023 fiscal biennium. To ensure transparency, consistency, accuracy, and clarity, the report must:</w:t>
      </w:r>
    </w:p>
    <w:p>
      <w:pPr>
        <w:spacing w:before="0" w:after="0" w:line="408" w:lineRule="exact"/>
        <w:ind w:left="0" w:right="0" w:firstLine="576"/>
        <w:jc w:val="left"/>
      </w:pPr>
      <w:r>
        <w:rPr/>
        <w:t xml:space="preserve">(i) Follow generally accepted accounting principles;</w:t>
      </w:r>
    </w:p>
    <w:p>
      <w:pPr>
        <w:spacing w:before="0" w:after="0" w:line="408" w:lineRule="exact"/>
        <w:ind w:left="0" w:right="0" w:firstLine="576"/>
        <w:jc w:val="left"/>
      </w:pPr>
      <w:r>
        <w:rPr/>
        <w:t xml:space="preserve">(ii) Use generally accepted terms and define those terms;</w:t>
      </w:r>
    </w:p>
    <w:p>
      <w:pPr>
        <w:spacing w:before="0" w:after="0" w:line="408" w:lineRule="exact"/>
        <w:ind w:left="0" w:right="0" w:firstLine="576"/>
        <w:jc w:val="left"/>
      </w:pPr>
      <w:r>
        <w:rPr/>
        <w:t xml:space="preserve">(iii) Provide data on revenue and expenses, using standard formats already in existence, such as comprehensive hospital abstract reporting system (CHARS) data, and delineated by functional areas of state government;</w:t>
      </w:r>
    </w:p>
    <w:p>
      <w:pPr>
        <w:spacing w:before="0" w:after="0" w:line="408" w:lineRule="exact"/>
        <w:ind w:left="0" w:right="0" w:firstLine="576"/>
        <w:jc w:val="left"/>
      </w:pPr>
      <w:r>
        <w:rPr/>
        <w:t xml:space="preserve">(iv) Incorporate wherever possible publicly available data, as a public institution including, but not limited to, the following sources:</w:t>
      </w:r>
    </w:p>
    <w:p>
      <w:pPr>
        <w:spacing w:before="0" w:after="0" w:line="408" w:lineRule="exact"/>
        <w:ind w:left="0" w:right="0" w:firstLine="576"/>
        <w:jc w:val="left"/>
      </w:pPr>
      <w:r>
        <w:rPr/>
        <w:t xml:space="preserve">(A) CHARS;</w:t>
      </w:r>
    </w:p>
    <w:p>
      <w:pPr>
        <w:spacing w:before="0" w:after="0" w:line="408" w:lineRule="exact"/>
        <w:ind w:left="0" w:right="0" w:firstLine="576"/>
        <w:jc w:val="left"/>
      </w:pPr>
      <w:r>
        <w:rPr/>
        <w:t xml:space="preserve">(B) Comprehensive annual financial reports; and</w:t>
      </w:r>
    </w:p>
    <w:p>
      <w:pPr>
        <w:spacing w:before="0" w:after="0" w:line="408" w:lineRule="exact"/>
        <w:ind w:left="0" w:right="0" w:firstLine="576"/>
        <w:jc w:val="left"/>
      </w:pPr>
      <w:r>
        <w:rPr/>
        <w:t xml:space="preserve">(C) The most recent independent auditor report, including financial statements connected to the report; and</w:t>
      </w:r>
    </w:p>
    <w:p>
      <w:pPr>
        <w:spacing w:before="0" w:after="0" w:line="408" w:lineRule="exact"/>
        <w:ind w:left="0" w:right="0" w:firstLine="576"/>
        <w:jc w:val="left"/>
      </w:pPr>
      <w:r>
        <w:rPr/>
        <w:t xml:space="preserve">(v) Provide supporting documentation.</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(15) $426,000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pre-law pipeline and social justice program at the University of Washington-Tacoma.</w:t>
      </w:r>
    </w:p>
    <w:p>
      <w:pPr>
        <w:spacing w:before="0" w:after="0" w:line="408" w:lineRule="exact"/>
        <w:ind w:left="0" w:right="0" w:firstLine="576"/>
        <w:jc w:val="left"/>
      </w:pPr>
      <w:r>
        <w:rPr/>
        <w:t xml:space="preserve">(18) $226,000 of the general fund</w:t>
      </w:r>
      <w:r>
        <w:rPr>
          <w:rFonts w:ascii="Times New Roman" w:hAnsi="Times New Roman"/>
        </w:rPr>
        <w:t xml:space="preserve">—</w:t>
      </w:r>
      <w:r>
        <w:rPr/>
        <w:t xml:space="preserve">state appropriation for fiscal year 2022 and $226,000 of the general fund</w:t>
      </w:r>
      <w:r>
        <w:rPr>
          <w:rFonts w:ascii="Times New Roman" w:hAnsi="Times New Roman"/>
        </w:rPr>
        <w:t xml:space="preserve">—</w:t>
      </w:r>
      <w:r>
        <w:rPr/>
        <w:t xml:space="preserve">state appropriation for fiscal year 2023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(19) $102,000 of the general fund—state appropriation for fiscal year 2022 and $102,000 of the general fund—state appropriation for fiscal year 2023 are provided solely for the university's center for international trade in forest products.</w:t>
      </w:r>
    </w:p>
    <w:p>
      <w:pPr>
        <w:spacing w:before="0" w:after="0" w:line="408" w:lineRule="exact"/>
        <w:ind w:left="0" w:right="0" w:firstLine="576"/>
        <w:jc w:val="left"/>
      </w:pPr>
      <w:r>
        <w:rPr/>
        <w:t xml:space="preserve">(20) $625,000 of the general fund</w:t>
      </w:r>
      <w:r>
        <w:rPr>
          <w:rFonts w:ascii="Times New Roman" w:hAnsi="Times New Roman"/>
        </w:rPr>
        <w:t xml:space="preserve">—</w:t>
      </w:r>
      <w:r>
        <w:rPr/>
        <w:t xml:space="preserve">state appropriation for fiscal year 2022 and $625,000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(22)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(23) $225,000 of the general fund—state appropriation for fiscal year 2022 and $75,000 of the general fund</w:t>
      </w:r>
      <w:r>
        <w:rPr>
          <w:rFonts w:ascii="Times New Roman" w:hAnsi="Times New Roman"/>
        </w:rPr>
        <w:t xml:space="preserve">—</w:t>
      </w:r>
      <w:r>
        <w:rPr/>
        <w:t xml:space="preserve">state appropriation for fiscal year 2023 are provided solely for the climate impacts group in the college of the environment to provide an updated climate impacts risk assessment designed to inform future updates to the statewide climate resilience strategy. The group must coordinate with the office of the governor to refine the scope of assessment. The final report and associated deliverables must be completed and submitted to the governor and appropriate committees of the legislature by December 15, 2022.</w:t>
      </w:r>
    </w:p>
    <w:p>
      <w:pPr>
        <w:spacing w:before="0" w:after="0" w:line="408" w:lineRule="exact"/>
        <w:ind w:left="0" w:right="0" w:firstLine="576"/>
        <w:jc w:val="left"/>
      </w:pPr>
      <w:r>
        <w:rPr/>
        <w:t xml:space="preserve">(24)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(26)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(27)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(29)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(30)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(31)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(32)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(33)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(34) $4,000,000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 A report on degrees awarded must be submitted to the appropriate committees of the legislature June 30, 2022, and June 30, 2023.</w:t>
      </w:r>
    </w:p>
    <w:p>
      <w:pPr>
        <w:spacing w:before="0" w:after="0" w:line="408" w:lineRule="exact"/>
        <w:ind w:left="0" w:right="0" w:firstLine="576"/>
        <w:jc w:val="left"/>
      </w:pPr>
      <w:r>
        <w:rPr/>
        <w:t xml:space="preserve">(35) $45,000 of the general fund</w:t>
      </w:r>
      <w:r>
        <w:rPr>
          <w:rFonts w:ascii="Times New Roman" w:hAnsi="Times New Roman"/>
        </w:rPr>
        <w:t xml:space="preserve">—</w:t>
      </w:r>
      <w:r>
        <w:rPr/>
        <w:t xml:space="preserve">state appropriation for fiscal year 2022 is provided solely for the community immersion law enforcement project at the Tacoma campus.</w:t>
      </w:r>
    </w:p>
    <w:p>
      <w:pPr>
        <w:spacing w:before="0" w:after="0" w:line="408" w:lineRule="exact"/>
        <w:ind w:left="0" w:right="0" w:firstLine="576"/>
        <w:jc w:val="left"/>
      </w:pPr>
      <w:r>
        <w:rPr/>
        <w:t xml:space="preserve">(36)(a) $200,000 of the general fund</w:t>
      </w:r>
      <w:r>
        <w:rPr>
          <w:rFonts w:ascii="Times New Roman" w:hAnsi="Times New Roman"/>
        </w:rPr>
        <w:t xml:space="preserve">—</w:t>
      </w:r>
      <w:r>
        <w:rPr/>
        <w:t xml:space="preserve">state appropriation for fiscal year 2022 is provided solely for research to determine the use and effectiveness of restorative justice, including for hate crime victims and individuals who commit hate crimes. Researchers shall engage in listening sessions with impacted communities, which must include tribal governments and community-based organizations. Researchers shall consult with judges, prosecutors, defense attorneys, victim advocates, impacted communities, and community based restorative justice agencies to inform whether restorative justice would be an effective public policy option to:</w:t>
      </w:r>
    </w:p>
    <w:p>
      <w:pPr>
        <w:spacing w:before="0" w:after="0" w:line="408" w:lineRule="exact"/>
        <w:ind w:left="0" w:right="0" w:firstLine="576"/>
        <w:jc w:val="left"/>
      </w:pPr>
      <w:r>
        <w:rPr/>
        <w:t xml:space="preserve">(i) Provide healing support for individual hate crime victims and their communities;</w:t>
      </w:r>
    </w:p>
    <w:p>
      <w:pPr>
        <w:spacing w:before="0" w:after="0" w:line="408" w:lineRule="exact"/>
        <w:ind w:left="0" w:right="0" w:firstLine="576"/>
        <w:jc w:val="left"/>
      </w:pPr>
      <w:r>
        <w:rPr/>
        <w:t xml:space="preserve">(ii) Provide accountability processes for individuals who commit hate crimes;</w:t>
      </w:r>
    </w:p>
    <w:p>
      <w:pPr>
        <w:spacing w:before="0" w:after="0" w:line="408" w:lineRule="exact"/>
        <w:ind w:left="0" w:right="0" w:firstLine="576"/>
        <w:jc w:val="left"/>
      </w:pPr>
      <w:r>
        <w:rPr/>
        <w:t xml:space="preserve">(iii) Provide opportunities for individuals who commit hate crimes to learn about the impact of their crimes and repair the damage;</w:t>
      </w:r>
    </w:p>
    <w:p>
      <w:pPr>
        <w:spacing w:before="0" w:after="0" w:line="408" w:lineRule="exact"/>
        <w:ind w:left="0" w:right="0" w:firstLine="576"/>
        <w:jc w:val="left"/>
      </w:pPr>
      <w:r>
        <w:rPr/>
        <w:t xml:space="preserve">(iv) Repair interpersonal and communal relationships;</w:t>
      </w:r>
    </w:p>
    <w:p>
      <w:pPr>
        <w:spacing w:before="0" w:after="0" w:line="408" w:lineRule="exact"/>
        <w:ind w:left="0" w:right="0" w:firstLine="576"/>
        <w:jc w:val="left"/>
      </w:pPr>
      <w:r>
        <w:rPr/>
        <w:t xml:space="preserve">(v) Reduce hate crime offender recidivism; and</w:t>
      </w:r>
    </w:p>
    <w:p>
      <w:pPr>
        <w:spacing w:before="0" w:after="0" w:line="408" w:lineRule="exact"/>
        <w:ind w:left="0" w:right="0" w:firstLine="576"/>
        <w:jc w:val="left"/>
      </w:pPr>
      <w:r>
        <w:rPr/>
        <w:t xml:space="preserve">(vi) Determine if restorative justice could be equally available to all victims and communities.</w:t>
      </w:r>
    </w:p>
    <w:p>
      <w:pPr>
        <w:spacing w:before="0" w:after="0" w:line="408" w:lineRule="exact"/>
        <w:ind w:left="0" w:right="0" w:firstLine="576"/>
        <w:jc w:val="left"/>
      </w:pPr>
      <w:r>
        <w:rPr/>
        <w:t xml:space="preserve">(b) The researcher shall provide a report to the relevant committees of the legislature under RCW 43.01.036 by December 1, 2021. The report must include best practice recommendations for establishing a restorative justice program and required data collection to address hate crimes in Washington. The report shall include how restorative justice recommendations can be implemented in conjunction with the recommendations of the hate crime advisory working group established in RCW 43.10.300.</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2022 is provided solely for scholarships to students in the applied child and adolescent psychology masters program. Priority should be given to traditionally underrepresented students and those students who are bilingual.</w:t>
      </w:r>
    </w:p>
    <w:p>
      <w:pPr>
        <w:spacing w:before="0" w:after="0" w:line="408" w:lineRule="exact"/>
        <w:ind w:left="0" w:right="0" w:firstLine="576"/>
        <w:jc w:val="left"/>
      </w:pPr>
      <w:r>
        <w:rPr/>
        <w:t xml:space="preserve">(38)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(39) To ensure transparency and accountability, in the 2021-2023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(40) $50,000 of the general fund</w:t>
      </w:r>
      <w:r>
        <w:rPr>
          <w:rFonts w:ascii="Times New Roman" w:hAnsi="Times New Roman"/>
        </w:rPr>
        <w:t xml:space="preserve">—</w:t>
      </w:r>
      <w:r>
        <w:rPr/>
        <w:t xml:space="preserve">state appropriation for fiscal year 2022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10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2021.</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2022 and </w:t>
      </w:r>
      <w:r>
        <w:t>((</w:t>
      </w:r>
      <w:r>
        <w:rPr>
          <w:strike/>
        </w:rPr>
        <w:t xml:space="preserve">$100,000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2023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w:t>
      </w:r>
      <w:r>
        <w:rPr>
          <w:u w:val="single"/>
        </w:rPr>
        <w:t xml:space="preserve">, including virtual programs</w:t>
      </w:r>
      <w:r>
        <w:rPr/>
        <w:t xml:space="preserve">;</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w:t>
      </w:r>
      <w:r>
        <w:rPr>
          <w:u w:val="single"/>
        </w:rPr>
        <w:t xml:space="preserve">, including</w:t>
      </w:r>
      <w:r>
        <w:rPr/>
        <w:t xml:space="preserve"> through the Burkemobile program.</w:t>
      </w:r>
    </w:p>
    <w:p>
      <w:pPr>
        <w:spacing w:before="0" w:after="0" w:line="408" w:lineRule="exact"/>
        <w:ind w:left="0" w:right="0" w:firstLine="576"/>
        <w:jc w:val="left"/>
      </w:pPr>
      <w:r>
        <w:rPr/>
        <w:t xml:space="preserve">(42)(a) $100,000 of the general fund</w:t>
      </w:r>
      <w:r>
        <w:rPr>
          <w:rFonts w:ascii="Times New Roman" w:hAnsi="Times New Roman"/>
        </w:rPr>
        <w:t xml:space="preserve">—</w:t>
      </w:r>
      <w:r>
        <w:rPr/>
        <w:t xml:space="preserve">state appropriation for fiscal year 2022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t xml:space="preserve">(i) Measuring and assessing impairment due to marijuana use; and</w:t>
      </w:r>
    </w:p>
    <w:p>
      <w:pPr>
        <w:spacing w:before="0" w:after="0" w:line="408" w:lineRule="exact"/>
        <w:ind w:left="0" w:right="0" w:firstLine="576"/>
        <w:jc w:val="left"/>
      </w:pPr>
      <w:r>
        <w:rPr/>
        <w:t xml:space="preserve">(ii) Correlation between age of use, dosage of use, and appearance of occurrence of cannabis induced psychosis.</w:t>
      </w:r>
    </w:p>
    <w:p>
      <w:pPr>
        <w:spacing w:before="0" w:after="0" w:line="408" w:lineRule="exact"/>
        <w:ind w:left="0" w:right="0" w:firstLine="576"/>
        <w:jc w:val="left"/>
      </w:pPr>
      <w:r>
        <w:rPr/>
        <w:t xml:space="preserve">(b) The report on the frameworks must be submitted to the appropriate committees of the legislature by December 1, 2021.</w:t>
      </w:r>
    </w:p>
    <w:p>
      <w:pPr>
        <w:spacing w:before="0" w:after="0" w:line="408" w:lineRule="exact"/>
        <w:ind w:left="0" w:right="0" w:firstLine="576"/>
        <w:jc w:val="left"/>
      </w:pPr>
      <w:r>
        <w:rPr/>
        <w:t xml:space="preserve">(43)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(44) $143,000 of the general fund</w:t>
      </w:r>
      <w:r>
        <w:rPr>
          <w:rFonts w:ascii="Times New Roman" w:hAnsi="Times New Roman"/>
        </w:rPr>
        <w:t xml:space="preserve">—</w:t>
      </w:r>
      <w:r>
        <w:rPr/>
        <w:t xml:space="preserve">state appropriation for fiscal year 2022 and $143,000 of the general fund</w:t>
      </w:r>
      <w:r>
        <w:rPr>
          <w:rFonts w:ascii="Times New Roman" w:hAnsi="Times New Roman"/>
        </w:rPr>
        <w:t xml:space="preserve">—</w:t>
      </w:r>
      <w:r>
        <w:rPr/>
        <w:t xml:space="preserve">state appropriation for fiscal year 2023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2022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t xml:space="preserve">(46) $64,000 of the general fund</w:t>
      </w:r>
      <w:r>
        <w:rPr>
          <w:rFonts w:ascii="Times New Roman" w:hAnsi="Times New Roman"/>
        </w:rPr>
        <w:t xml:space="preserve">—</w:t>
      </w:r>
      <w:r>
        <w:rPr/>
        <w:t xml:space="preserve">state appropriation for fiscal year 2022 and $64,000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(47) $557,000 of the general fund</w:t>
      </w:r>
      <w:r>
        <w:rPr>
          <w:rFonts w:ascii="Times New Roman" w:hAnsi="Times New Roman"/>
        </w:rPr>
        <w:t xml:space="preserve">—</w:t>
      </w:r>
      <w:r>
        <w:rPr/>
        <w:t xml:space="preserve">state appropriation for fiscal year 2022 and $443,000 of the general fund</w:t>
      </w:r>
      <w:r>
        <w:rPr>
          <w:rFonts w:ascii="Times New Roman" w:hAnsi="Times New Roman"/>
        </w:rPr>
        <w:t xml:space="preserve">—</w:t>
      </w:r>
      <w:r>
        <w:rPr/>
        <w:t xml:space="preserve">state appropriation for fiscal year 2023 are provided solely for the creation of the center for environmental forensic science.</w:t>
      </w:r>
    </w:p>
    <w:p>
      <w:pPr>
        <w:spacing w:before="0" w:after="0" w:line="408" w:lineRule="exact"/>
        <w:ind w:left="0" w:right="0" w:firstLine="576"/>
        <w:jc w:val="left"/>
      </w:pPr>
      <w:r>
        <w:rPr/>
        <w:t xml:space="preserve">(48)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college of education to partner with school districts to continue the math improvement pilot program.</w:t>
      </w:r>
    </w:p>
    <w:p>
      <w:pPr>
        <w:spacing w:before="0" w:after="0" w:line="408" w:lineRule="exact"/>
        <w:ind w:left="0" w:right="0" w:firstLine="576"/>
        <w:jc w:val="left"/>
      </w:pPr>
      <w:r>
        <w:rPr/>
        <w:t xml:space="preserve">(49)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university to conduct monitoring and research related to Puget Sound kelp conservation and recovery.</w:t>
      </w:r>
    </w:p>
    <w:p>
      <w:pPr>
        <w:spacing w:before="0" w:after="0" w:line="408" w:lineRule="exact"/>
        <w:ind w:left="0" w:right="0" w:firstLine="576"/>
        <w:jc w:val="left"/>
      </w:pPr>
      <w:r>
        <w:rPr/>
        <w:t xml:space="preserve">(50) $20,000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expand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a telehealth model operated by the University of Washington.</w:t>
      </w:r>
    </w:p>
    <w:p>
      <w:pPr>
        <w:spacing w:before="0" w:after="0" w:line="408" w:lineRule="exact"/>
        <w:ind w:left="0" w:right="0" w:firstLine="576"/>
        <w:jc w:val="left"/>
      </w:pPr>
      <w:r>
        <w:rPr/>
        <w:t xml:space="preserve">(a) Training shall:</w:t>
      </w:r>
    </w:p>
    <w:p>
      <w:pPr>
        <w:spacing w:before="0" w:after="0" w:line="408" w:lineRule="exact"/>
        <w:ind w:left="0" w:right="0" w:firstLine="576"/>
        <w:jc w:val="left"/>
      </w:pPr>
      <w:r>
        <w:rPr/>
        <w:t xml:space="preserve">(i)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and</w:t>
      </w:r>
    </w:p>
    <w:p>
      <w:pPr>
        <w:spacing w:before="0" w:after="0" w:line="408" w:lineRule="exact"/>
        <w:ind w:left="0" w:right="0" w:firstLine="576"/>
        <w:jc w:val="left"/>
      </w:pPr>
      <w:r>
        <w:rPr/>
        <w:t xml:space="preserve">(ii) Provide access to:</w:t>
      </w:r>
    </w:p>
    <w:p>
      <w:pPr>
        <w:spacing w:before="0" w:after="0" w:line="408" w:lineRule="exact"/>
        <w:ind w:left="0" w:right="0" w:firstLine="576"/>
        <w:jc w:val="left"/>
      </w:pPr>
      <w:r>
        <w:rPr/>
        <w:t xml:space="preserve">(A) University of Washington medicine specialists in infectious diseases, hepatology, and addiction medicine;</w:t>
      </w:r>
    </w:p>
    <w:p>
      <w:pPr>
        <w:spacing w:before="0" w:after="0" w:line="408" w:lineRule="exact"/>
        <w:ind w:left="0" w:right="0" w:firstLine="576"/>
        <w:jc w:val="left"/>
      </w:pPr>
      <w:r>
        <w:rPr/>
        <w:t xml:space="preserve">(B) Brief updates on evidence-based strategies to diagnose, treat, and manage acute and chronic hepatitis B, acute and chronic hepatitis C, or coinfections;</w:t>
      </w:r>
    </w:p>
    <w:p>
      <w:pPr>
        <w:spacing w:before="0" w:after="0" w:line="408" w:lineRule="exact"/>
        <w:ind w:left="0" w:right="0" w:firstLine="576"/>
        <w:jc w:val="left"/>
      </w:pPr>
      <w:r>
        <w:rPr/>
        <w:t xml:space="preserve">(C) Continuing medical education credits per hour of participation; and</w:t>
      </w:r>
    </w:p>
    <w:p>
      <w:pPr>
        <w:spacing w:before="0" w:after="0" w:line="408" w:lineRule="exact"/>
        <w:ind w:left="0" w:right="0" w:firstLine="576"/>
        <w:jc w:val="left"/>
      </w:pPr>
      <w:r>
        <w:rPr/>
        <w:t xml:space="preserve">(D) Phone consultation with specialists during nonscheduled time for patients who experience complications.</w:t>
      </w:r>
    </w:p>
    <w:p>
      <w:pPr>
        <w:spacing w:before="0" w:after="0" w:line="408" w:lineRule="exact"/>
        <w:ind w:left="0" w:right="0" w:firstLine="576"/>
        <w:jc w:val="left"/>
      </w:pPr>
      <w:r>
        <w:rPr/>
        <w:t xml:space="preserve">(b)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(51)(a) $108,000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the University of Washington Evans school of public policy and governance to conduct a boater safety analysis, including, but not limited to, the following:</w:t>
      </w:r>
    </w:p>
    <w:p>
      <w:pPr>
        <w:spacing w:before="0" w:after="0" w:line="408" w:lineRule="exact"/>
        <w:ind w:left="0" w:right="0" w:firstLine="576"/>
        <w:jc w:val="left"/>
      </w:pPr>
      <w:r>
        <w:rPr/>
        <w:t xml:space="preserve">(i) The prevalence of boating fatalities and rescues in Washington state;</w:t>
      </w:r>
    </w:p>
    <w:p>
      <w:pPr>
        <w:spacing w:before="0" w:after="0" w:line="408" w:lineRule="exact"/>
        <w:ind w:left="0" w:right="0" w:firstLine="576"/>
        <w:jc w:val="left"/>
      </w:pPr>
      <w:r>
        <w:rPr/>
        <w:t xml:space="preserve">(ii) A comparison of Washington's rates of fatalities and rescues to other states; and</w:t>
      </w:r>
    </w:p>
    <w:p>
      <w:pPr>
        <w:spacing w:before="0" w:after="0" w:line="408" w:lineRule="exact"/>
        <w:ind w:left="0" w:right="0" w:firstLine="576"/>
        <w:jc w:val="left"/>
      </w:pPr>
      <w:r>
        <w:rPr/>
        <w:t xml:space="preserve">(iii) Recommendations of effective and collective ways to increase boater safety in the state.</w:t>
      </w:r>
    </w:p>
    <w:p>
      <w:pPr>
        <w:spacing w:before="0" w:after="0" w:line="408" w:lineRule="exact"/>
        <w:ind w:left="0" w:right="0" w:firstLine="576"/>
        <w:jc w:val="left"/>
      </w:pPr>
      <w:r>
        <w:rPr/>
        <w:t xml:space="preserve">(b) The Evans school may convene stakeholders to analyze data and make recommendations. By December 31, 2022, the Evans school must submit a report of findings and recommendations to the appropriate committees of the legislature.</w:t>
      </w:r>
    </w:p>
    <w:p>
      <w:pPr>
        <w:spacing w:before="0" w:after="0" w:line="408" w:lineRule="exact"/>
        <w:ind w:left="0" w:right="0" w:firstLine="576"/>
        <w:jc w:val="left"/>
      </w:pPr>
      <w:r>
        <w:rPr/>
        <w:t xml:space="preserve">(52) $736,000 of the general fund</w:t>
      </w:r>
      <w:r>
        <w:rPr>
          <w:rFonts w:ascii="Times New Roman" w:hAnsi="Times New Roman"/>
        </w:rPr>
        <w:t xml:space="preserve">—</w:t>
      </w:r>
      <w:r>
        <w:rPr/>
        <w:t xml:space="preserve">state appropriation for fiscal year 2023 is provided solely for implementation of Engrossed Second Substitute House Bill No. 1272 (health system transparency).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(53) $159,000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(55) $24,000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implementation of Engrossed Substitute House Bill No. 1196 (audio-only telemedicine).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(56) $69,000 of the general fund</w:t>
      </w:r>
      <w:r>
        <w:rPr>
          <w:rFonts w:ascii="Times New Roman" w:hAnsi="Times New Roman"/>
        </w:rPr>
        <w:t xml:space="preserve">—</w:t>
      </w:r>
      <w:r>
        <w:rPr/>
        <w:t xml:space="preserve">state appropriation for fiscal year 2022 and $69,000 of the general fund</w:t>
      </w:r>
      <w:r>
        <w:rPr>
          <w:rFonts w:ascii="Times New Roman" w:hAnsi="Times New Roman"/>
        </w:rPr>
        <w:t xml:space="preserve">—</w:t>
      </w:r>
      <w:r>
        <w:rPr/>
        <w:t xml:space="preserve">state appropriation for fiscal year 2023 are provided solely for implementation of Engrossed Second Substitute Senate Bill No. 5194 (equity and access in 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 recs).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(58) $146,000 of the general fund</w:t>
      </w:r>
      <w:r>
        <w:rPr>
          <w:rFonts w:ascii="Times New Roman" w:hAnsi="Times New Roman"/>
        </w:rPr>
        <w:t xml:space="preserve">—</w:t>
      </w:r>
      <w:r>
        <w:rPr/>
        <w:t xml:space="preserve">state appropriation for fiscal year 2022 and $158,000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(59) $422,000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(60)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(61) $50,000 of the general fund</w:t>
      </w:r>
      <w:r>
        <w:rPr>
          <w:rFonts w:ascii="Times New Roman" w:hAnsi="Times New Roman"/>
        </w:rPr>
        <w:t xml:space="preserve">—</w:t>
      </w:r>
      <w:r>
        <w:rPr/>
        <w:t xml:space="preserve">state appropriation for fiscal year 2022 and $1,782,000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(62) $125,000 of the general fund</w:t>
      </w:r>
      <w:r>
        <w:rPr>
          <w:rFonts w:ascii="Times New Roman" w:hAnsi="Times New Roman"/>
        </w:rPr>
        <w:t xml:space="preserve">—</w:t>
      </w:r>
      <w:r>
        <w:rPr/>
        <w:t xml:space="preserve">state appropriation for fiscal year 2022 and </w:t>
      </w:r>
      <w:r>
        <w:t>((</w:t>
      </w:r>
      <w:r>
        <w:rPr>
          <w:strike/>
        </w:rPr>
        <w:t xml:space="preserve">$125,000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2023 are provided solely for an increase in financial student assistance in public service oriented graduate and professional degree programs, referred to as "fee-based" programs, whose tuition for public service degrees is over </w:t>
      </w:r>
      <w:r>
        <w:t>((</w:t>
      </w:r>
      <w:r>
        <w:rPr>
          <w:strike/>
        </w:rPr>
        <w:t xml:space="preserve">$35,000</w:t>
      </w:r>
      <w:r>
        <w:t>))</w:t>
      </w:r>
      <w:r>
        <w:rPr/>
        <w:t xml:space="preserve"> </w:t>
      </w:r>
      <w:r>
        <w:rPr>
          <w:u w:val="single"/>
        </w:rPr>
        <w:t xml:space="preserve">$18,000</w:t>
      </w:r>
      <w:r>
        <w:rPr/>
        <w:t xml:space="preserve">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u w:val="single"/>
        </w:rPr>
        <w:t xml:space="preserve">(63) $2,000,000 of the workforce education investment account</w:t>
      </w:r>
      <w:r>
        <w:rPr>
          <w:rFonts w:ascii="Times New Roman" w:hAnsi="Times New Roman"/>
          <w:u w:val="single"/>
        </w:rPr>
        <w:t xml:space="preserve">—</w:t>
      </w:r>
      <w:r>
        <w:rPr>
          <w:u w:val="single"/>
        </w:rPr>
        <w:t xml:space="preserve">state appropriation is provided solely for computer science expansion.</w:t>
      </w:r>
    </w:p>
    <w:p>
      <w:pPr>
        <w:spacing w:before="0" w:after="0" w:line="408" w:lineRule="exact"/>
        <w:ind w:left="0" w:right="0" w:firstLine="576"/>
        <w:jc w:val="left"/>
      </w:pPr>
      <w:r>
        <w:rPr>
          <w:u w:val="single"/>
        </w:rPr>
        <w:t xml:space="preserve">(64) $1,250,000 of the general fund</w:t>
      </w:r>
      <w:r>
        <w:rPr>
          <w:rFonts w:ascii="Times New Roman" w:hAnsi="Times New Roman"/>
          <w:u w:val="single"/>
        </w:rPr>
        <w:t xml:space="preserve">—</w:t>
      </w:r>
      <w:r>
        <w:rPr>
          <w:u w:val="single"/>
        </w:rPr>
        <w:t xml:space="preserve">state appropriation for fiscal year 2023 is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u w:val="single"/>
        </w:rPr>
        <w:t xml:space="preserve">(65) $2,000,000 of the general fund</w:t>
      </w:r>
      <w:r>
        <w:rPr>
          <w:rFonts w:ascii="Times New Roman" w:hAnsi="Times New Roman"/>
          <w:u w:val="single"/>
        </w:rPr>
        <w:t xml:space="preserve">—</w:t>
      </w:r>
      <w:r>
        <w:rPr>
          <w:u w:val="single"/>
        </w:rPr>
        <w:t xml:space="preserve">state appropriation for fiscal year 2023 is provided solely for staffing and operational expenditures related to the battery fabrication testbed.</w:t>
      </w:r>
    </w:p>
    <w:p>
      <w:pPr>
        <w:spacing w:before="0" w:after="0" w:line="408" w:lineRule="exact"/>
        <w:ind w:left="0" w:right="0" w:firstLine="576"/>
        <w:jc w:val="left"/>
      </w:pPr>
      <w:r>
        <w:rPr>
          <w:u w:val="single"/>
        </w:rPr>
        <w:t xml:space="preserve">(66) $621,000 of the general fund</w:t>
      </w:r>
      <w:r>
        <w:rPr>
          <w:rFonts w:ascii="Times New Roman" w:hAnsi="Times New Roman"/>
          <w:u w:val="single"/>
        </w:rPr>
        <w:t xml:space="preserve">—</w:t>
      </w:r>
      <w:r>
        <w:rPr>
          <w:u w:val="single"/>
        </w:rPr>
        <w:t xml:space="preserve">state appropriation for fiscal year 2023 is provided solely for maintenance and operation costs for the Milgard hall at University of Washington</w:t>
      </w:r>
      <w:r>
        <w:rPr>
          <w:rFonts w:ascii="Times New Roman" w:hAnsi="Times New Roman"/>
          <w:u w:val="single"/>
        </w:rPr>
        <w:t xml:space="preserve">—</w:t>
      </w:r>
      <w:r>
        <w:rPr>
          <w:u w:val="single"/>
        </w:rPr>
        <w:t xml:space="preserve">Tacoma.</w:t>
      </w:r>
    </w:p>
    <w:p>
      <w:pPr>
        <w:spacing w:before="0" w:after="0" w:line="408" w:lineRule="exact"/>
        <w:ind w:left="0" w:right="0" w:firstLine="576"/>
        <w:jc w:val="left"/>
      </w:pPr>
      <w:r>
        <w:rPr>
          <w:u w:val="single"/>
        </w:rPr>
        <w:t xml:space="preserve">(67) $505,000 of the general fund</w:t>
      </w:r>
      <w:r>
        <w:rPr>
          <w:rFonts w:ascii="Times New Roman" w:hAnsi="Times New Roman"/>
          <w:u w:val="single"/>
        </w:rPr>
        <w:t xml:space="preserve">—</w:t>
      </w:r>
      <w:r>
        <w:rPr>
          <w:u w:val="single"/>
        </w:rPr>
        <w:t xml:space="preserve">state appropriation for fiscal year 2023 is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u w:val="single"/>
        </w:rPr>
        <w:t xml:space="preserve">(68) $2,098,000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(69) $225,000 of the general fund</w:t>
      </w:r>
      <w:r>
        <w:rPr>
          <w:rFonts w:ascii="Times New Roman" w:hAnsi="Times New Roman"/>
          <w:u w:val="single"/>
        </w:rPr>
        <w:t xml:space="preserve">—</w:t>
      </w:r>
      <w:r>
        <w:rPr>
          <w:u w:val="single"/>
        </w:rPr>
        <w:t xml:space="preserve">state appropriation for fiscal year 2023 is provided solely for the center for health workforce studies to develop a program to track dental workforce trends, needs, and enhancements to better serve the increasing population and demand for access to adequate oral health care. The center shall develop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u w:val="single"/>
        </w:rPr>
        <w:t xml:space="preserve">(70) $300,000 of the general fund</w:t>
      </w:r>
      <w:r>
        <w:rPr>
          <w:rFonts w:ascii="Times New Roman" w:hAnsi="Times New Roman"/>
          <w:u w:val="single"/>
        </w:rPr>
        <w:t xml:space="preserve">—</w:t>
      </w:r>
      <w:r>
        <w:rPr>
          <w:u w:val="single"/>
        </w:rPr>
        <w:t xml:space="preserve">state appropriation for fiscal year 2023 is provided solely for the institution to contract with a nonprofit organization to provide a report on the community inventory to help align the Washington park arboretum planning with the diverse needs and priorities of the community.</w:t>
      </w:r>
    </w:p>
    <w:p>
      <w:pPr>
        <w:spacing w:before="0" w:after="0" w:line="408" w:lineRule="exact"/>
        <w:ind w:left="0" w:right="0" w:firstLine="576"/>
        <w:jc w:val="left"/>
      </w:pPr>
      <w:r>
        <w:rPr>
          <w:u w:val="single"/>
        </w:rPr>
        <w:t xml:space="preserve">(71) $1,242,000 of the general fund</w:t>
      </w:r>
      <w:r>
        <w:rPr>
          <w:rFonts w:ascii="Times New Roman" w:hAnsi="Times New Roman"/>
          <w:u w:val="single"/>
        </w:rPr>
        <w:t xml:space="preserve">—</w:t>
      </w:r>
      <w:r>
        <w:rPr>
          <w:u w:val="single"/>
        </w:rPr>
        <w:t xml:space="preserve">state appropriation for fiscal year 2023 is provided solely for an increase in the number of nursing slots and graduates.</w:t>
      </w:r>
    </w:p>
    <w:p>
      <w:pPr>
        <w:spacing w:before="0" w:after="0" w:line="408" w:lineRule="exact"/>
        <w:ind w:left="0" w:right="0" w:firstLine="576"/>
        <w:jc w:val="left"/>
      </w:pPr>
      <w:r>
        <w:rPr>
          <w:u w:val="single"/>
        </w:rPr>
        <w:t xml:space="preserve">(72) $100,000 of the general fund</w:t>
      </w:r>
      <w:r>
        <w:rPr>
          <w:rFonts w:ascii="Times New Roman" w:hAnsi="Times New Roman"/>
          <w:u w:val="single"/>
        </w:rPr>
        <w:t xml:space="preserve">—</w:t>
      </w:r>
      <w:r>
        <w:rPr>
          <w:u w:val="single"/>
        </w:rPr>
        <w:t xml:space="preserve">state appropriation for fiscal year 2023 is provided solely for the memory and brain wellness center to support the statewide expansion of the dementia friends program.</w:t>
      </w:r>
    </w:p>
    <w:p>
      <w:pPr>
        <w:spacing w:before="0" w:after="0" w:line="408" w:lineRule="exact"/>
        <w:ind w:left="0" w:right="0" w:firstLine="576"/>
        <w:jc w:val="left"/>
      </w:pPr>
      <w:r>
        <w:rPr>
          <w:u w:val="single"/>
        </w:rPr>
        <w:t xml:space="preserve">(73) $1,000,000 of the general fund</w:t>
      </w:r>
      <w:r>
        <w:rPr>
          <w:rFonts w:ascii="Times New Roman" w:hAnsi="Times New Roman"/>
          <w:u w:val="single"/>
        </w:rPr>
        <w:t xml:space="preserve">—</w:t>
      </w:r>
      <w:r>
        <w:rPr>
          <w:u w:val="single"/>
        </w:rPr>
        <w:t xml:space="preserve">state appropriation for fiscal year 2023 is provided solely for a $2,500 monthly stipend to students during the 20-week training period of the business certificate program at the Bothell campus established in partnership with the MLK Gandhi empowerment initiative. The business certificate program must consist of two cohorts of 40 students.</w:t>
      </w:r>
    </w:p>
    <w:p>
      <w:pPr>
        <w:spacing w:before="0" w:after="0" w:line="408" w:lineRule="exact"/>
        <w:ind w:left="0" w:right="0" w:firstLine="576"/>
        <w:jc w:val="left"/>
      </w:pPr>
      <w:r>
        <w:rPr>
          <w:u w:val="single"/>
        </w:rPr>
        <w:t xml:space="preserve">(74) $455,000 of the general fund</w:t>
      </w:r>
      <w:r>
        <w:rPr>
          <w:rFonts w:ascii="Times New Roman" w:hAnsi="Times New Roman"/>
          <w:u w:val="single"/>
        </w:rPr>
        <w:t xml:space="preserve">—</w:t>
      </w:r>
      <w:r>
        <w:rPr>
          <w:u w:val="single"/>
        </w:rPr>
        <w:t xml:space="preserve">state appropriation for fiscal year 2023 is provided solely for the startup program within the school of computer science and engineering.</w:t>
      </w:r>
    </w:p>
    <w:p>
      <w:pPr>
        <w:spacing w:before="0" w:after="0" w:line="408" w:lineRule="exact"/>
        <w:ind w:left="0" w:right="0" w:firstLine="576"/>
        <w:jc w:val="left"/>
      </w:pPr>
      <w:r>
        <w:rPr>
          <w:u w:val="single"/>
        </w:rPr>
        <w:t xml:space="preserve">(75)(a) $400,000 of the general fund</w:t>
      </w:r>
      <w:r>
        <w:rPr>
          <w:rFonts w:ascii="Times New Roman" w:hAnsi="Times New Roman"/>
          <w:u w:val="single"/>
        </w:rPr>
        <w:t xml:space="preserve">—</w:t>
      </w:r>
      <w:r>
        <w:rPr>
          <w:u w:val="single"/>
        </w:rPr>
        <w:t xml:space="preserve">state appropriation for fiscal year 2023 is provided solely for the colab for community and behavioral health policy to work in collaboration with the Latino center for health and allies in healthier systems for health &amp; abundance in youth to convene a community coalition and design team to develop recommendations for the expansion of culturally responsive community mental health services focused on children and adolescents in Washington. Community and lived experience stakeholders, representing communities of color, must make up over half of the team. The coalition's recommendations shall address:</w:t>
      </w:r>
    </w:p>
    <w:p>
      <w:pPr>
        <w:spacing w:before="0" w:after="0" w:line="408" w:lineRule="exact"/>
        <w:ind w:left="0" w:right="0" w:firstLine="576"/>
        <w:jc w:val="left"/>
      </w:pPr>
      <w:r>
        <w:rPr>
          <w:u w:val="single"/>
        </w:rPr>
        <w:t xml:space="preserve">(i) Expansion of clinical training for a lived experience workforce to provide culturally responsive and evidence-informed mental health services focused on families, children, and youth;</w:t>
      </w:r>
    </w:p>
    <w:p>
      <w:pPr>
        <w:spacing w:before="0" w:after="0" w:line="408" w:lineRule="exact"/>
        <w:ind w:left="0" w:right="0" w:firstLine="576"/>
        <w:jc w:val="left"/>
      </w:pPr>
      <w:r>
        <w:rPr>
          <w:u w:val="single"/>
        </w:rPr>
        <w:t xml:space="preserve">(ii) An implementation plan that allows for local flexibility and local community input; and</w:t>
      </w:r>
    </w:p>
    <w:p>
      <w:pPr>
        <w:spacing w:before="0" w:after="0" w:line="408" w:lineRule="exact"/>
        <w:ind w:left="0" w:right="0" w:firstLine="576"/>
        <w:jc w:val="left"/>
      </w:pPr>
      <w:r>
        <w:rPr>
          <w:u w:val="single"/>
        </w:rPr>
        <w:t xml:space="preserve">(iii) An evaluation plan that will yield information about the success in implementation statewide and the improved experiences of those seeking mental health services.</w:t>
      </w:r>
    </w:p>
    <w:p>
      <w:pPr>
        <w:spacing w:before="0" w:after="0" w:line="408" w:lineRule="exact"/>
        <w:ind w:left="0" w:right="0" w:firstLine="576"/>
        <w:jc w:val="left"/>
      </w:pPr>
      <w:r>
        <w:rPr>
          <w:u w:val="single"/>
        </w:rPr>
        <w:t xml:space="preserve">(b) The coalition must report its findings and recommendations to the appropriate committees of the legislature by December 15, 2022.</w:t>
      </w:r>
    </w:p>
    <w:p>
      <w:pPr>
        <w:spacing w:before="0" w:after="0" w:line="408" w:lineRule="exact"/>
        <w:ind w:left="0" w:right="0" w:firstLine="576"/>
        <w:jc w:val="left"/>
      </w:pPr>
      <w:r>
        <w:rPr>
          <w:u w:val="single"/>
        </w:rPr>
        <w:t xml:space="preserve">(76) $122,000 of the general fund</w:t>
      </w:r>
      <w:r>
        <w:rPr>
          <w:rFonts w:ascii="Times New Roman" w:hAnsi="Times New Roman"/>
          <w:u w:val="single"/>
        </w:rPr>
        <w:t xml:space="preserve">—</w:t>
      </w:r>
      <w:r>
        <w:rPr>
          <w:u w:val="single"/>
        </w:rPr>
        <w:t xml:space="preserve">state appropriation for fiscal year 2023 is provided solely for sexual assault nurse examiner training.</w:t>
      </w:r>
    </w:p>
    <w:p>
      <w:pPr>
        <w:spacing w:before="0" w:after="0" w:line="408" w:lineRule="exact"/>
        <w:ind w:left="0" w:right="0" w:firstLine="576"/>
        <w:jc w:val="left"/>
      </w:pPr>
      <w:r>
        <w:rPr>
          <w:u w:val="single"/>
        </w:rPr>
        <w:t xml:space="preserve">(77) $121,000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(78) $16,000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u w:val="single"/>
        </w:rPr>
        <w:t xml:space="preserve">(79)(a) $200,000 of the general fund</w:t>
      </w:r>
      <w:r>
        <w:rPr>
          <w:rFonts w:ascii="Times New Roman" w:hAnsi="Times New Roman"/>
          <w:u w:val="single"/>
        </w:rPr>
        <w:t xml:space="preserve">—</w:t>
      </w:r>
      <w:r>
        <w:rPr>
          <w:u w:val="single"/>
        </w:rPr>
        <w:t xml:space="preserve">state appropriation for fiscal year 2023 is provided solely to conduct a study, in consultation with the department of health and with approval from the Washington state institutional review board, of the ability of Washington residents to make use of the rights established in chapter 70.245 RCW to achieve full access to the Washington death with dignity act. The institution and department of health shall enter into a signed data-sharing agreement for the purpose of the study. Data obtained in the course of this study is not subject to public disclosure. The study shall review the extent to which there are barriers to achieving full access to the Washington death with dignity act, including:</w:t>
      </w:r>
    </w:p>
    <w:p>
      <w:pPr>
        <w:spacing w:before="0" w:after="0" w:line="408" w:lineRule="exact"/>
        <w:ind w:left="0" w:right="0" w:firstLine="576"/>
        <w:jc w:val="left"/>
      </w:pPr>
      <w:r>
        <w:rPr>
          <w:u w:val="single"/>
        </w:rPr>
        <w:t xml:space="preserve">(i) A lack of awareness of the Washington death with dignity act and its provisions;</w:t>
      </w:r>
    </w:p>
    <w:p>
      <w:pPr>
        <w:spacing w:before="0" w:after="0" w:line="408" w:lineRule="exact"/>
        <w:ind w:left="0" w:right="0" w:firstLine="576"/>
        <w:jc w:val="left"/>
      </w:pPr>
      <w:r>
        <w:rPr>
          <w:u w:val="single"/>
        </w:rPr>
        <w:t xml:space="preserve">(ii) Burdens for qualified patients to meet the fifteen-day waiting period;</w:t>
      </w:r>
    </w:p>
    <w:p>
      <w:pPr>
        <w:spacing w:before="0" w:after="0" w:line="408" w:lineRule="exact"/>
        <w:ind w:left="0" w:right="0" w:firstLine="576"/>
        <w:jc w:val="left"/>
      </w:pPr>
      <w:r>
        <w:rPr>
          <w:u w:val="single"/>
        </w:rPr>
        <w:t xml:space="preserve">(iii) The effectiveness of pain control medication used during the fifteen-day waiting period;</w:t>
      </w:r>
    </w:p>
    <w:p>
      <w:pPr>
        <w:spacing w:before="0" w:after="0" w:line="408" w:lineRule="exact"/>
        <w:ind w:left="0" w:right="0" w:firstLine="576"/>
        <w:jc w:val="left"/>
      </w:pPr>
      <w:r>
        <w:rPr>
          <w:u w:val="single"/>
        </w:rPr>
        <w:t xml:space="preserve">(iv) Concerns that inhibit the participation of health care providers;</w:t>
      </w:r>
    </w:p>
    <w:p>
      <w:pPr>
        <w:spacing w:before="0" w:after="0" w:line="408" w:lineRule="exact"/>
        <w:ind w:left="0" w:right="0" w:firstLine="576"/>
        <w:jc w:val="left"/>
      </w:pPr>
      <w:r>
        <w:rPr>
          <w:u w:val="single"/>
        </w:rPr>
        <w:t xml:space="preserve">(v) Hospital, medical, hospice, and long-term care providers' policies that restrict the participation in and the distribution of information about provisions in chapter 70.245 RCW;</w:t>
      </w:r>
    </w:p>
    <w:p>
      <w:pPr>
        <w:spacing w:before="0" w:after="0" w:line="408" w:lineRule="exact"/>
        <w:ind w:left="0" w:right="0" w:firstLine="576"/>
        <w:jc w:val="left"/>
      </w:pPr>
      <w:r>
        <w:rPr>
          <w:u w:val="single"/>
        </w:rPr>
        <w:t xml:space="preserve">(vi) Limited geographic access to compounding pharmacies or other pharmacies that dispense medications under chapter 70.245 RCW;</w:t>
      </w:r>
    </w:p>
    <w:p>
      <w:pPr>
        <w:spacing w:before="0" w:after="0" w:line="408" w:lineRule="exact"/>
        <w:ind w:left="0" w:right="0" w:firstLine="576"/>
        <w:jc w:val="left"/>
      </w:pPr>
      <w:r>
        <w:rPr>
          <w:u w:val="single"/>
        </w:rPr>
        <w:t xml:space="preserve">(vii) Restrictions based on the requirement that the medications under chapter 70.245 RCW be self-administered;</w:t>
      </w:r>
    </w:p>
    <w:p>
      <w:pPr>
        <w:spacing w:before="0" w:after="0" w:line="408" w:lineRule="exact"/>
        <w:ind w:left="0" w:right="0" w:firstLine="576"/>
        <w:jc w:val="left"/>
      </w:pPr>
      <w:r>
        <w:rPr>
          <w:u w:val="single"/>
        </w:rPr>
        <w:t xml:space="preserve">(viii) Lack of insurance coverage for the services and medications necessary to participate in activities under chapter 70.245 RCW;</w:t>
      </w:r>
    </w:p>
    <w:p>
      <w:pPr>
        <w:spacing w:before="0" w:after="0" w:line="408" w:lineRule="exact"/>
        <w:ind w:left="0" w:right="0" w:firstLine="576"/>
        <w:jc w:val="left"/>
      </w:pPr>
      <w:r>
        <w:rPr>
          <w:u w:val="single"/>
        </w:rPr>
        <w:t xml:space="preserve">(ix) The need for improvements to the data collection system; and</w:t>
      </w:r>
    </w:p>
    <w:p>
      <w:pPr>
        <w:spacing w:before="0" w:after="0" w:line="408" w:lineRule="exact"/>
        <w:ind w:left="0" w:right="0" w:firstLine="576"/>
        <w:jc w:val="left"/>
      </w:pPr>
      <w:r>
        <w:rPr>
          <w:u w:val="single"/>
        </w:rPr>
        <w:t xml:space="preserve">(x) Any other barriers identified in the course of performing the study.</w:t>
      </w:r>
    </w:p>
    <w:p>
      <w:pPr>
        <w:spacing w:before="0" w:after="0" w:line="408" w:lineRule="exact"/>
        <w:ind w:left="0" w:right="0" w:firstLine="576"/>
        <w:jc w:val="left"/>
      </w:pPr>
      <w:r>
        <w:rPr>
          <w:u w:val="single"/>
        </w:rPr>
        <w:t xml:space="preserve">(b) By June 30, 2023, the institution shall report its findings, as well as any legislative or administrative policy recommendations, to the governor and the appropriate committees of the legislature under RCW 43.01.036. The report must protect the confidentiality of the subjects of any data that it receives while conducting its research, including the names of any qualifying patients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$245,660,000</w:t>
      </w:r>
      <w:r>
        <w:t>))</w:t>
      </w:r>
    </w:p>
    <w:p>
      <w:pPr>
        <w:spacing w:before="0" w:after="0" w:line="408" w:lineRule="exact"/>
        <w:ind w:left="0" w:right="0" w:firstLine="0"/>
        <w:jc w:val="left"/>
        <w:tabs>
          <w:tab w:val="right" w:leader="none" w:pos="9936"/>
        </w:tabs>
      </w:pPr>
      <w:r>
        <w:tab/>
      </w:r>
      <w:r>
        <w:rPr>
          <w:u w:val="single"/>
        </w:rPr>
        <w:t xml:space="preserve">$246,465,000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$251,842,000</w:t>
      </w:r>
      <w:r>
        <w:t>))</w:t>
      </w:r>
    </w:p>
    <w:p>
      <w:pPr>
        <w:spacing w:before="0" w:after="0" w:line="408" w:lineRule="exact"/>
        <w:ind w:left="0" w:right="0" w:firstLine="0"/>
        <w:jc w:val="left"/>
        <w:tabs>
          <w:tab w:val="right" w:leader="none" w:pos="9936"/>
        </w:tabs>
      </w:pPr>
      <w:r>
        <w:tab/>
      </w:r>
      <w:r>
        <w:rPr>
          <w:u w:val="single"/>
        </w:rPr>
        <w:t xml:space="preserve">$256,886,000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$29,680,000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$331,000</w:t>
      </w:r>
    </w:p>
    <w:p>
      <w:pPr>
        <w:tabs>
          <w:tab w:val="right" w:leader="dot" w:pos="9936"/>
        </w:tabs>
        <w:ind w:left="0" w:right="0" w:firstLine="1440"/>
      </w:pPr>
      <w:r>
        <w:rPr/>
        <w:t xml:space="preserve">TOTAL APPROPRIATION</w:t>
      </w:r>
      <w:r>
        <w:tab/>
      </w:r>
      <w:r>
        <w:t>((</w:t>
      </w:r>
      <w:r>
        <w:rPr>
          <w:strike/>
        </w:rPr>
        <w:t xml:space="preserve">$565,152,000</w:t>
      </w:r>
      <w:r>
        <w:t>))</w:t>
      </w:r>
    </w:p>
    <w:p>
      <w:pPr>
        <w:tabs>
          <w:tab w:val="right" w:leader="none" w:pos="9936"/>
        </w:tabs>
        <w:ind w:left="0" w:right="0" w:firstLine="1440"/>
      </w:pPr>
      <w:r>
        <w:tab/>
      </w:r>
      <w:r>
        <w:rPr>
          <w:u w:val="single"/>
        </w:rPr>
        <w:t xml:space="preserve">$571,001,000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honey bee biology research position.</w:t>
      </w:r>
    </w:p>
    <w:p>
      <w:pPr>
        <w:spacing w:before="0" w:after="0" w:line="408" w:lineRule="exact"/>
        <w:ind w:left="0" w:right="0" w:firstLine="576"/>
        <w:jc w:val="left"/>
      </w:pPr>
      <w:r>
        <w:rPr/>
        <w:t xml:space="preserve">(7) </w:t>
      </w:r>
      <w:r>
        <w:t>((</w:t>
      </w:r>
      <w:r>
        <w:rPr>
          <w:strike/>
        </w:rPr>
        <w:t xml:space="preserve">$30,628,000</w:t>
      </w:r>
      <w:r>
        <w:t>))</w:t>
      </w:r>
      <w:r>
        <w:rPr/>
        <w:t xml:space="preserve"> </w:t>
      </w:r>
      <w:r>
        <w:rPr>
          <w:u w:val="single"/>
        </w:rPr>
        <w:t xml:space="preserve">$31,614,000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$31,210,000</w:t>
      </w:r>
      <w:r>
        <w:t>))</w:t>
      </w:r>
      <w:r>
        <w:rPr/>
        <w:t xml:space="preserve"> </w:t>
      </w:r>
      <w:r>
        <w:rPr>
          <w:u w:val="single"/>
        </w:rPr>
        <w:t xml:space="preserve">$32,341,000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2022 and $580,000 of the general fund</w:t>
      </w:r>
      <w:r>
        <w:rPr>
          <w:rFonts w:ascii="Times New Roman" w:hAnsi="Times New Roman"/>
        </w:rPr>
        <w:t xml:space="preserve">—</w:t>
      </w:r>
      <w:r>
        <w:rPr/>
        <w:t xml:space="preserve">state appropriation for fiscal year 2023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2022 and $630,000 of the general fund</w:t>
      </w:r>
      <w:r>
        <w:rPr>
          <w:rFonts w:ascii="Times New Roman" w:hAnsi="Times New Roman"/>
        </w:rPr>
        <w:t xml:space="preserve">—</w:t>
      </w:r>
      <w:r>
        <w:rPr/>
        <w:t xml:space="preserve">state appropriation for fiscal year 2023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2022 and $1,370,000 of the general fund</w:t>
      </w:r>
      <w:r>
        <w:rPr>
          <w:rFonts w:ascii="Times New Roman" w:hAnsi="Times New Roman"/>
        </w:rPr>
        <w:t xml:space="preserve">—</w:t>
      </w:r>
      <w:r>
        <w:rPr/>
        <w:t xml:space="preserve">state appropriation for fiscal year 2023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2022 and $376,000 of the general fund</w:t>
      </w:r>
      <w:r>
        <w:rPr>
          <w:rFonts w:ascii="Times New Roman" w:hAnsi="Times New Roman"/>
        </w:rPr>
        <w:t xml:space="preserve">—</w:t>
      </w:r>
      <w:r>
        <w:rPr/>
        <w:t xml:space="preserve">state appropriation for fiscal year 2023 are provided solely for chapter 202, Laws of 2017 (E2SHB 1713)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2022 and $585,000 of the general fund</w:t>
      </w:r>
      <w:r>
        <w:rPr>
          <w:rFonts w:ascii="Times New Roman" w:hAnsi="Times New Roman"/>
        </w:rPr>
        <w:t xml:space="preserve">—</w:t>
      </w:r>
      <w:r>
        <w:rPr/>
        <w:t xml:space="preserve">state appropriation for fiscal year 2023 are provided solely for implementation of chapter 159, Laws of 2017 (2SSB 5474) (elk hoof disease).</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(b) By December 1, 2021, the joint center for deployment and research in earth abundant materials must report to the appropriate committees of the legislature on the center's research grant program, including but not limited to the following:</w:t>
      </w:r>
    </w:p>
    <w:p>
      <w:pPr>
        <w:spacing w:before="0" w:after="0" w:line="408" w:lineRule="exact"/>
        <w:ind w:left="0" w:right="0" w:firstLine="576"/>
        <w:jc w:val="left"/>
      </w:pPr>
      <w:r>
        <w:rPr/>
        <w:t xml:space="preserve">(i) The annual amount of funding available for the grant program, including any private or foundation dollars;</w:t>
      </w:r>
    </w:p>
    <w:p>
      <w:pPr>
        <w:spacing w:before="0" w:after="0" w:line="408" w:lineRule="exact"/>
        <w:ind w:left="0" w:right="0" w:firstLine="576"/>
        <w:jc w:val="left"/>
      </w:pPr>
      <w:r>
        <w:rPr/>
        <w:t xml:space="preserve">(ii) The average award amount per project;</w:t>
      </w:r>
    </w:p>
    <w:p>
      <w:pPr>
        <w:spacing w:before="0" w:after="0" w:line="408" w:lineRule="exact"/>
        <w:ind w:left="0" w:right="0" w:firstLine="576"/>
        <w:jc w:val="left"/>
      </w:pPr>
      <w:r>
        <w:rPr/>
        <w:t xml:space="preserve">(iii) The educational impact of funded projects on high schools and community and technical colleges; and</w:t>
      </w:r>
    </w:p>
    <w:p>
      <w:pPr>
        <w:spacing w:before="0" w:after="0" w:line="408" w:lineRule="exact"/>
        <w:ind w:left="0" w:right="0" w:firstLine="576"/>
        <w:jc w:val="left"/>
      </w:pPr>
      <w:r>
        <w:rPr/>
        <w:t xml:space="preserve">(iv) The impact of project findings on technologies in Washington using earth-abundant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office of clean technology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a report including any pertinent recommendations to the governor and appropriate committees of the legislature by December 1, 2022.</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2023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t xml:space="preserve">(20)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$215,000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William D. Ruckelshaus center to partner with the Washington State University for the continued work of the Washington state criminal sentencing task force established in </w:t>
      </w:r>
      <w:r>
        <w:t>((</w:t>
      </w:r>
      <w:r>
        <w:rPr>
          <w:strike/>
        </w:rPr>
        <w:t xml:space="preserve">section 1002 of this act</w:t>
      </w:r>
      <w:r>
        <w:t>))</w:t>
      </w:r>
      <w:r>
        <w:rPr/>
        <w:t xml:space="preserve"> </w:t>
      </w:r>
      <w:r>
        <w:rPr>
          <w:u w:val="single"/>
        </w:rPr>
        <w:t xml:space="preserve">section 943 of this act</w:t>
      </w:r>
      <w:r>
        <w:rPr/>
        <w:t xml:space="preserve">.</w:t>
      </w:r>
    </w:p>
    <w:p>
      <w:pPr>
        <w:spacing w:before="0" w:after="0" w:line="408" w:lineRule="exact"/>
        <w:ind w:left="0" w:right="0" w:firstLine="576"/>
        <w:jc w:val="left"/>
      </w:pPr>
      <w:r>
        <w:rPr/>
        <w:t xml:space="preserve">(22)(a) $85,000 of the general fund</w:t>
      </w:r>
      <w:r>
        <w:rPr>
          <w:rFonts w:ascii="Times New Roman" w:hAnsi="Times New Roman"/>
        </w:rPr>
        <w:t xml:space="preserve">—</w:t>
      </w:r>
      <w:r>
        <w:rPr/>
        <w:t xml:space="preserve">state appropriation for fiscal year 2022 is provided solely for the William D. Ruckelshaus center to conduct a situation assessment to gauge the prospects for a collaborative approach to integration of leadership, aligning roles and responsibilities, and increasing efficiency and responsiveness of the state's K-12 education governance structure. The assessment must:</w:t>
      </w:r>
    </w:p>
    <w:p>
      <w:pPr>
        <w:spacing w:before="0" w:after="0" w:line="408" w:lineRule="exact"/>
        <w:ind w:left="0" w:right="0" w:firstLine="576"/>
        <w:jc w:val="left"/>
      </w:pPr>
      <w:r>
        <w:rPr/>
        <w:t xml:space="preserve">(i) Identify issues, challenges, and opportunities related to administration and governance of K-12 education in Washington state;</w:t>
      </w:r>
    </w:p>
    <w:p>
      <w:pPr>
        <w:spacing w:before="0" w:after="0" w:line="408" w:lineRule="exact"/>
        <w:ind w:left="0" w:right="0" w:firstLine="576"/>
        <w:jc w:val="left"/>
      </w:pPr>
      <w:r>
        <w:rPr/>
        <w:t xml:space="preserve">(ii) Consist of interviews with representatives of state-funded K-12 education agencies, boards, commissions, and other relevant entities identified by the center;</w:t>
      </w:r>
    </w:p>
    <w:p>
      <w:pPr>
        <w:spacing w:before="0" w:after="0" w:line="408" w:lineRule="exact"/>
        <w:ind w:left="0" w:right="0" w:firstLine="576"/>
        <w:jc w:val="left"/>
      </w:pPr>
      <w:r>
        <w:rPr/>
        <w:t xml:space="preserve">(iii) Explore potential opportunities for the integration, alignment, and/or consolidation of roles and responsibilities of entities; and</w:t>
      </w:r>
    </w:p>
    <w:p>
      <w:pPr>
        <w:spacing w:before="0" w:after="0" w:line="408" w:lineRule="exact"/>
        <w:ind w:left="0" w:right="0" w:firstLine="576"/>
        <w:jc w:val="left"/>
      </w:pPr>
      <w:r>
        <w:rPr/>
        <w:t xml:space="preserve">(iv) Identify key areas of focus.</w:t>
      </w:r>
    </w:p>
    <w:p>
      <w:pPr>
        <w:spacing w:before="0" w:after="0" w:line="408" w:lineRule="exact"/>
        <w:ind w:left="0" w:right="0" w:firstLine="576"/>
        <w:jc w:val="left"/>
      </w:pPr>
      <w:r>
        <w:rPr/>
        <w:t xml:space="preserve">(b) The center must report the assessment's findings and recommendations to the education committees of the legislature by March 31, 2022, with a preliminary report by February 1, 2022, as to whether circumstances support the convening and facilitation of a collaborative work group.</w:t>
      </w:r>
    </w:p>
    <w:p>
      <w:pPr>
        <w:spacing w:before="0" w:after="0" w:line="408" w:lineRule="exact"/>
        <w:ind w:left="0" w:right="0" w:firstLine="576"/>
        <w:jc w:val="left"/>
      </w:pPr>
      <w:r>
        <w:rPr/>
        <w:t xml:space="preserve">(23)(a) $331,000 of the waste reduction, recycling, and litter control account</w:t>
      </w:r>
      <w:r>
        <w:rPr>
          <w:rFonts w:ascii="Times New Roman" w:hAnsi="Times New Roman"/>
        </w:rPr>
        <w:t xml:space="preserve">—</w:t>
      </w:r>
      <w:r>
        <w:rPr/>
        <w:t xml:space="preserve">state appropriation is provided solely for the university to conduct an organic waste study to:</w:t>
      </w:r>
    </w:p>
    <w:p>
      <w:pPr>
        <w:spacing w:before="0" w:after="0" w:line="408" w:lineRule="exact"/>
        <w:ind w:left="0" w:right="0" w:firstLine="576"/>
        <w:jc w:val="left"/>
      </w:pPr>
      <w:r>
        <w:rPr/>
        <w:t xml:space="preserve">(i) Assess local and state government compost usage in projects and buy-back programs under RCW 43.19A.120 and 43.19A.130 including but not limited to participation, effectiveness, and amount and types of usage of compost; and</w:t>
      </w:r>
    </w:p>
    <w:p>
      <w:pPr>
        <w:spacing w:before="0" w:after="0" w:line="408" w:lineRule="exact"/>
        <w:ind w:left="0" w:right="0" w:firstLine="576"/>
        <w:jc w:val="left"/>
      </w:pPr>
      <w:r>
        <w:rPr/>
        <w:t xml:space="preserve">(ii) Develop a model to estimate carbon sequestration from organic waste-derived soil amendment application to soil, and identify technologies, methods, and potential funding for carbon sequestration from Washington's organic wastes including but not limited to the potential inclusion of these materials in carbon markets and trading.</w:t>
      </w:r>
    </w:p>
    <w:p>
      <w:pPr>
        <w:spacing w:before="0" w:after="0" w:line="408" w:lineRule="exact"/>
        <w:ind w:left="0" w:right="0" w:firstLine="576"/>
        <w:jc w:val="left"/>
      </w:pPr>
      <w:r>
        <w:rPr/>
        <w:t xml:space="preserve">(b) The university must submit a report on the assessment's findings and model development to the appropriate committees of the legislature by December 31, 2022.</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$86,000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$101,000 of the general fund</w:t>
      </w:r>
      <w:r>
        <w:rPr>
          <w:rFonts w:ascii="Times New Roman" w:hAnsi="Times New Roman"/>
        </w:rPr>
        <w:t xml:space="preserve">—</w:t>
      </w:r>
      <w:r>
        <w:rPr/>
        <w:t xml:space="preserve">state appropriation for fiscal year 2022 and $101,000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(28) $281,000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(29)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(30) $224,000 of the general fund</w:t>
      </w:r>
      <w:r>
        <w:rPr>
          <w:rFonts w:ascii="Times New Roman" w:hAnsi="Times New Roman"/>
        </w:rPr>
        <w:t xml:space="preserve">—</w:t>
      </w:r>
      <w:r>
        <w:rPr/>
        <w:t xml:space="preserve">state appropriation for fiscal year 2022 and $221,000 of the general fund</w:t>
      </w:r>
      <w:r>
        <w:rPr>
          <w:rFonts w:ascii="Times New Roman" w:hAnsi="Times New Roman"/>
        </w:rPr>
        <w:t xml:space="preserve">—</w:t>
      </w:r>
      <w:r>
        <w:rPr/>
        <w:t xml:space="preserve">state appropriation for fiscal year 2023 are provided solely for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(31) $1,718,000 of the general fund</w:t>
      </w:r>
      <w:r>
        <w:rPr>
          <w:rFonts w:ascii="Times New Roman" w:hAnsi="Times New Roman"/>
        </w:rPr>
        <w:t xml:space="preserve">—</w:t>
      </w:r>
      <w:r>
        <w:rPr/>
        <w:t xml:space="preserve">state appropriation for fiscal year 2023 is provided solely for implementation of Engrossed Second Substitute Senate Bill No. 5126 (climate commitment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(32) $412,000 from the institutions of higher education</w:t>
      </w:r>
      <w:r>
        <w:rPr>
          <w:rFonts w:ascii="Times New Roman" w:hAnsi="Times New Roman"/>
        </w:rPr>
        <w:t xml:space="preserve">—</w:t>
      </w:r>
      <w:r>
        <w:rPr/>
        <w:t xml:space="preserve">grant and contracts account is provided solely for implementation of Substitute Senate Bill No. 5317 (pesticide registration).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(33) $33,000 of the general fund</w:t>
      </w:r>
      <w:r>
        <w:rPr>
          <w:rFonts w:ascii="Times New Roman" w:hAnsi="Times New Roman"/>
          <w:u w:val="single"/>
        </w:rPr>
        <w:t xml:space="preserve">—</w:t>
      </w:r>
      <w:r>
        <w:rPr>
          <w:u w:val="single"/>
        </w:rPr>
        <w:t xml:space="preserve">state appropriation for fiscal year 2023 is provided solely for compensation funding for Western Washington University employees that work on the Washington State University Everett campus.</w:t>
      </w:r>
    </w:p>
    <w:p>
      <w:pPr>
        <w:spacing w:before="0" w:after="0" w:line="408" w:lineRule="exact"/>
        <w:ind w:left="0" w:right="0" w:firstLine="576"/>
        <w:jc w:val="left"/>
      </w:pPr>
      <w:r>
        <w:rPr>
          <w:u w:val="single"/>
        </w:rPr>
        <w:t xml:space="preserve">(34) $341,000 of the general fund</w:t>
      </w:r>
      <w:r>
        <w:rPr>
          <w:rFonts w:ascii="Times New Roman" w:hAnsi="Times New Roman"/>
          <w:u w:val="single"/>
        </w:rPr>
        <w:t xml:space="preserve">—</w:t>
      </w:r>
      <w:r>
        <w:rPr>
          <w:u w:val="single"/>
        </w:rPr>
        <w:t xml:space="preserve">state appropriation for fiscal year 2023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u w:val="single"/>
        </w:rPr>
        <w:t xml:space="preserve">(35) $1,162,000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(36) $500,000 of the general fund</w:t>
      </w:r>
      <w:r>
        <w:rPr>
          <w:rFonts w:ascii="Times New Roman" w:hAnsi="Times New Roman"/>
          <w:u w:val="single"/>
        </w:rPr>
        <w:t xml:space="preserve">—</w:t>
      </w:r>
      <w:r>
        <w:rPr>
          <w:u w:val="single"/>
        </w:rPr>
        <w:t xml:space="preserve">state appropriation for fiscal year 2023 is provided solely for the Washington state commission on pesticide registration to fund research to develop alternatives for growers currently using organophosphate pesticides.</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2023 is provided solely for residential energy code education and support, including training, hotline support to the building industry, and informational material and web resources. The energy program shall engage stakeholders in a discussion of overall enforcement support and work to identify workforce development needs and opportunities.</w:t>
      </w:r>
    </w:p>
    <w:p>
      <w:pPr>
        <w:spacing w:before="0" w:after="0" w:line="408" w:lineRule="exact"/>
        <w:ind w:left="0" w:right="0" w:firstLine="576"/>
        <w:jc w:val="left"/>
      </w:pPr>
      <w:r>
        <w:rPr>
          <w:u w:val="single"/>
        </w:rPr>
        <w:t xml:space="preserve">(38) $750,000 of the general fund</w:t>
      </w:r>
      <w:r>
        <w:rPr>
          <w:rFonts w:ascii="Times New Roman" w:hAnsi="Times New Roman"/>
          <w:u w:val="single"/>
        </w:rPr>
        <w:t xml:space="preserve">—</w:t>
      </w:r>
      <w:r>
        <w:rPr>
          <w:u w:val="single"/>
        </w:rPr>
        <w:t xml:space="preserve">state appropriation for fiscal year 2023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u w:val="single"/>
        </w:rPr>
        <w:t xml:space="preserve">(39) $135,000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1814 (community solar projects). If the bill is not enacted by June 30, 2022, the amount provided in this subsection shall lapse.</w:t>
      </w:r>
    </w:p>
    <w:p>
      <w:pPr>
        <w:spacing w:before="0" w:after="0" w:line="408" w:lineRule="exact"/>
        <w:ind w:left="0" w:right="0" w:firstLine="576"/>
        <w:jc w:val="left"/>
      </w:pPr>
      <w:r>
        <w:rPr>
          <w:u w:val="single"/>
        </w:rPr>
        <w:t xml:space="preserve">(40) $108,000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1117 (comp. planning/salmon). If the bill is not enacted by June 30, 2022, the amount provided in this subsection shall lapse.</w:t>
      </w:r>
    </w:p>
    <w:p>
      <w:pPr>
        <w:spacing w:before="0" w:after="0" w:line="408" w:lineRule="exact"/>
        <w:ind w:left="0" w:right="0" w:firstLine="576"/>
        <w:jc w:val="left"/>
      </w:pPr>
      <w:r>
        <w:rPr>
          <w:u w:val="single"/>
        </w:rPr>
        <w:t xml:space="preserve">(41) $121,000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(42) $122,000 of the general fund</w:t>
      </w:r>
      <w:r>
        <w:rPr>
          <w:rFonts w:ascii="Times New Roman" w:hAnsi="Times New Roman"/>
          <w:u w:val="single"/>
        </w:rPr>
        <w:t xml:space="preserve">—</w:t>
      </w:r>
      <w:r>
        <w:rPr>
          <w:u w:val="single"/>
        </w:rPr>
        <w:t xml:space="preserve">state appropriation for fiscal year 2023 is provided solely for implementation of House Bill No. 1622 (sex. assault nurse education). If the bill is not enacted by June 30, 2022, the amount provided in this subsection shall lapse.</w:t>
      </w:r>
    </w:p>
    <w:p>
      <w:pPr>
        <w:spacing w:before="0" w:after="0" w:line="408" w:lineRule="exact"/>
        <w:ind w:left="0" w:right="0" w:firstLine="576"/>
        <w:jc w:val="left"/>
      </w:pPr>
      <w:r>
        <w:rPr>
          <w:u w:val="single"/>
        </w:rPr>
        <w:t xml:space="preserve">(43) $500,000 of the general fund</w:t>
      </w:r>
      <w:r>
        <w:rPr>
          <w:rFonts w:ascii="Times New Roman" w:hAnsi="Times New Roman"/>
          <w:u w:val="single"/>
        </w:rPr>
        <w:t xml:space="preserve">—</w:t>
      </w:r>
      <w:r>
        <w:rPr>
          <w:u w:val="single"/>
        </w:rPr>
        <w:t xml:space="preserve">state appropriation for fiscal year 2023 is provided solely for the center for sustainable infrastructure to develop recommendations for establishing a state agricultural symbiosis initiative that is designed to maximize economic value and minimize waste and pollution in the agriculture economy. Recommendations must be submitted to the appropriate committees of the legislature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$58,079,000</w:t>
      </w:r>
      <w:r>
        <w:t>))</w:t>
      </w:r>
    </w:p>
    <w:p>
      <w:pPr>
        <w:spacing w:before="0" w:after="0" w:line="408" w:lineRule="exact"/>
        <w:ind w:left="0" w:right="0" w:firstLine="0"/>
        <w:jc w:val="left"/>
        <w:tabs>
          <w:tab w:val="right" w:leader="none" w:pos="9936"/>
        </w:tabs>
      </w:pPr>
      <w:r>
        <w:tab/>
      </w:r>
      <w:r>
        <w:rPr>
          <w:u w:val="single"/>
        </w:rPr>
        <w:t xml:space="preserve">$58,287,000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$59,057,000</w:t>
      </w:r>
      <w:r>
        <w:t>))</w:t>
      </w:r>
    </w:p>
    <w:p>
      <w:pPr>
        <w:spacing w:before="0" w:after="0" w:line="408" w:lineRule="exact"/>
        <w:ind w:left="0" w:right="0" w:firstLine="0"/>
        <w:jc w:val="left"/>
        <w:tabs>
          <w:tab w:val="right" w:leader="none" w:pos="9936"/>
        </w:tabs>
      </w:pPr>
      <w:r>
        <w:tab/>
      </w:r>
      <w:r>
        <w:rPr>
          <w:u w:val="single"/>
        </w:rPr>
        <w:t xml:space="preserve">$59,690,000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$5,210,000</w:t>
      </w:r>
      <w:r>
        <w:t>))</w:t>
      </w:r>
    </w:p>
    <w:p>
      <w:pPr>
        <w:spacing w:before="0" w:after="0" w:line="408" w:lineRule="exact"/>
        <w:ind w:left="0" w:right="0" w:firstLine="0"/>
        <w:jc w:val="left"/>
        <w:tabs>
          <w:tab w:val="right" w:leader="none" w:pos="9936"/>
        </w:tabs>
      </w:pPr>
      <w:r>
        <w:tab/>
      </w:r>
      <w:r>
        <w:rPr>
          <w:u w:val="single"/>
        </w:rPr>
        <w:t xml:space="preserve">$6,812,000</w:t>
      </w:r>
    </w:p>
    <w:p>
      <w:pPr>
        <w:tabs>
          <w:tab w:val="right" w:leader="dot" w:pos="9936"/>
        </w:tabs>
        <w:ind w:left="0" w:right="0" w:firstLine="1440"/>
      </w:pPr>
      <w:r>
        <w:rPr/>
        <w:t xml:space="preserve">TOTAL APPROPRIATION</w:t>
      </w:r>
      <w:r>
        <w:tab/>
      </w:r>
      <w:r>
        <w:t>((</w:t>
      </w:r>
      <w:r>
        <w:rPr>
          <w:strike/>
        </w:rPr>
        <w:t xml:space="preserve">$139,184,000</w:t>
      </w:r>
      <w:r>
        <w:t>))</w:t>
      </w:r>
    </w:p>
    <w:p>
      <w:pPr>
        <w:tabs>
          <w:tab w:val="right" w:leader="none" w:pos="9936"/>
        </w:tabs>
        <w:ind w:left="0" w:right="0" w:firstLine="1440"/>
      </w:pPr>
      <w:r>
        <w:tab/>
      </w:r>
      <w:r>
        <w:rPr>
          <w:u w:val="single"/>
        </w:rPr>
        <w:t xml:space="preserve">$141,627,000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2022 and at least $200,000 of the general fund</w:t>
      </w:r>
      <w:r>
        <w:rPr>
          <w:rFonts w:ascii="Times New Roman" w:hAnsi="Times New Roman"/>
        </w:rPr>
        <w:t xml:space="preserve">—</w:t>
      </w:r>
      <w:r>
        <w:rPr/>
        <w:t xml:space="preserve">state appropriation for fiscal year 2023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$11,002,000</w:t>
      </w:r>
      <w:r>
        <w:t>))</w:t>
      </w:r>
      <w:r>
        <w:rPr/>
        <w:t xml:space="preserve"> </w:t>
      </w:r>
      <w:r>
        <w:rPr>
          <w:u w:val="single"/>
        </w:rPr>
        <w:t xml:space="preserve">$11,356,000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$11,211,000</w:t>
      </w:r>
      <w:r>
        <w:t>))</w:t>
      </w:r>
      <w:r>
        <w:rPr/>
        <w:t xml:space="preserve"> </w:t>
      </w:r>
      <w:r>
        <w:rPr>
          <w:u w:val="single"/>
        </w:rPr>
        <w:t xml:space="preserve">$11,617,000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$56,000 of the general fund</w:t>
      </w:r>
      <w:r>
        <w:rPr>
          <w:rFonts w:ascii="Times New Roman" w:hAnsi="Times New Roman"/>
        </w:rPr>
        <w:t xml:space="preserve">—</w:t>
      </w:r>
      <w:r>
        <w:rPr/>
        <w:t xml:space="preserve">state appropriation for fiscal year </w:t>
      </w:r>
      <w:r>
        <w:t>((</w:t>
      </w:r>
      <w:r>
        <w:rPr>
          <w:strike/>
        </w:rPr>
        <w:t xml:space="preserve">2022</w:t>
      </w:r>
      <w:r>
        <w:t>))</w:t>
      </w:r>
      <w:r>
        <w:rPr/>
        <w:t xml:space="preserve"> </w:t>
      </w:r>
      <w:r>
        <w:rPr>
          <w:u w:val="single"/>
        </w:rPr>
        <w:t xml:space="preserve">2023</w:t>
      </w:r>
      <w:r>
        <w:rPr/>
        <w:t xml:space="preserve">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(7)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(9) $45,000 of the general fund</w:t>
      </w:r>
      <w:r>
        <w:rPr>
          <w:rFonts w:ascii="Times New Roman" w:hAnsi="Times New Roman"/>
        </w:rPr>
        <w:t xml:space="preserve">—</w:t>
      </w:r>
      <w:r>
        <w:rPr/>
        <w:t xml:space="preserve">state appropriation for fiscal year 2022 and $45,000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increasing dual credit options, to address issues of equity in higher education access.</w:t>
      </w:r>
    </w:p>
    <w:p>
      <w:pPr>
        <w:spacing w:before="0" w:after="0" w:line="408" w:lineRule="exact"/>
        <w:ind w:left="0" w:right="0" w:firstLine="576"/>
        <w:jc w:val="left"/>
      </w:pPr>
      <w:r>
        <w:rPr/>
        <w:t xml:space="preserve">(12)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a new summer bridge program.</w:t>
      </w:r>
    </w:p>
    <w:p>
      <w:pPr>
        <w:spacing w:before="0" w:after="0" w:line="408" w:lineRule="exact"/>
        <w:ind w:left="0" w:right="0" w:firstLine="576"/>
        <w:jc w:val="left"/>
      </w:pPr>
      <w:r>
        <w:rPr/>
        <w:t xml:space="preserve">(13) $27,000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(16) $548,000 of the workforce education investment account</w:t>
      </w:r>
      <w:r>
        <w:rPr>
          <w:rFonts w:ascii="Times New Roman" w:hAnsi="Times New Roman"/>
          <w:u w:val="single"/>
        </w:rPr>
        <w:t xml:space="preserve">—</w:t>
      </w:r>
      <w:r>
        <w:rPr>
          <w:u w:val="single"/>
        </w:rPr>
        <w:t xml:space="preserve">state appropriation is provided solely for a professional masters of science cyber operations degree option.</w:t>
      </w:r>
    </w:p>
    <w:p>
      <w:pPr>
        <w:spacing w:before="0" w:after="0" w:line="408" w:lineRule="exact"/>
        <w:ind w:left="0" w:right="0" w:firstLine="576"/>
        <w:jc w:val="left"/>
      </w:pPr>
      <w:r>
        <w:rPr>
          <w:u w:val="single"/>
        </w:rPr>
        <w:t xml:space="preserve">(17) $1,054,000 of the workforce education investment account</w:t>
      </w:r>
      <w:r>
        <w:rPr>
          <w:rFonts w:ascii="Times New Roman" w:hAnsi="Times New Roman"/>
          <w:u w:val="single"/>
        </w:rPr>
        <w:t xml:space="preserve">—</w:t>
      </w:r>
      <w:r>
        <w:rPr>
          <w:u w:val="single"/>
        </w:rPr>
        <w:t xml:space="preserve">state appropriation is provided solely for the implementation of a coordinated care network that will help to maximize the collaboration of various student support services to create wraparound care for students.</w:t>
      </w:r>
    </w:p>
    <w:p>
      <w:pPr>
        <w:spacing w:before="0" w:after="0" w:line="408" w:lineRule="exact"/>
        <w:ind w:left="0" w:right="0" w:firstLine="576"/>
        <w:jc w:val="left"/>
      </w:pPr>
      <w:r>
        <w:rPr>
          <w:u w:val="single"/>
        </w:rPr>
        <w:t xml:space="preserve">(18) $218,000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(19) $43,000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$59,896,000</w:t>
      </w:r>
      <w:r>
        <w:t>))</w:t>
      </w:r>
    </w:p>
    <w:p>
      <w:pPr>
        <w:spacing w:before="0" w:after="0" w:line="408" w:lineRule="exact"/>
        <w:ind w:left="0" w:right="0" w:firstLine="0"/>
        <w:jc w:val="left"/>
        <w:tabs>
          <w:tab w:val="right" w:leader="none" w:pos="9936"/>
        </w:tabs>
      </w:pPr>
      <w:r>
        <w:tab/>
      </w:r>
      <w:r>
        <w:rPr>
          <w:u w:val="single"/>
        </w:rPr>
        <w:t xml:space="preserve">$60,211,000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$61,151,000</w:t>
      </w:r>
      <w:r>
        <w:t>))</w:t>
      </w:r>
    </w:p>
    <w:p>
      <w:pPr>
        <w:spacing w:before="0" w:after="0" w:line="408" w:lineRule="exact"/>
        <w:ind w:left="0" w:right="0" w:firstLine="0"/>
        <w:jc w:val="left"/>
        <w:tabs>
          <w:tab w:val="right" w:leader="none" w:pos="9936"/>
        </w:tabs>
      </w:pPr>
      <w:r>
        <w:tab/>
      </w:r>
      <w:r>
        <w:rPr>
          <w:u w:val="single"/>
        </w:rPr>
        <w:t xml:space="preserve">$61,924,000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$4,022,000</w:t>
      </w:r>
      <w:r>
        <w:t>))</w:t>
      </w:r>
    </w:p>
    <w:p>
      <w:pPr>
        <w:spacing w:before="0" w:after="0" w:line="408" w:lineRule="exact"/>
        <w:ind w:left="0" w:right="0" w:firstLine="0"/>
        <w:jc w:val="left"/>
        <w:tabs>
          <w:tab w:val="right" w:leader="none" w:pos="9936"/>
        </w:tabs>
      </w:pPr>
      <w:r>
        <w:tab/>
      </w:r>
      <w:r>
        <w:rPr>
          <w:u w:val="single"/>
        </w:rPr>
        <w:t xml:space="preserve">$5,071,000</w:t>
      </w:r>
    </w:p>
    <w:p>
      <w:pPr>
        <w:tabs>
          <w:tab w:val="right" w:leader="dot" w:pos="9936"/>
        </w:tabs>
        <w:ind w:left="0" w:right="0" w:firstLine="1440"/>
      </w:pPr>
      <w:r>
        <w:rPr/>
        <w:t xml:space="preserve">TOTAL APPROPRIATION</w:t>
      </w:r>
      <w:r>
        <w:tab/>
      </w:r>
      <w:r>
        <w:t>((</w:t>
      </w:r>
      <w:r>
        <w:rPr>
          <w:strike/>
        </w:rPr>
        <w:t xml:space="preserve">$144,221,000</w:t>
      </w:r>
      <w:r>
        <w:t>))</w:t>
      </w:r>
    </w:p>
    <w:p>
      <w:pPr>
        <w:tabs>
          <w:tab w:val="right" w:leader="none" w:pos="9936"/>
        </w:tabs>
        <w:ind w:left="0" w:right="0" w:firstLine="1440"/>
      </w:pPr>
      <w:r>
        <w:tab/>
      </w:r>
      <w:r>
        <w:rPr>
          <w:u w:val="single"/>
        </w:rPr>
        <w:t xml:space="preserve">$146,358,000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$12,401,000</w:t>
      </w:r>
      <w:r>
        <w:t>))</w:t>
      </w:r>
      <w:r>
        <w:rPr/>
        <w:t xml:space="preserve"> </w:t>
      </w:r>
      <w:r>
        <w:rPr>
          <w:u w:val="single"/>
        </w:rPr>
        <w:t xml:space="preserve">$12,800,000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$12,636,000</w:t>
      </w:r>
      <w:r>
        <w:t>))</w:t>
      </w:r>
      <w:r>
        <w:rPr/>
        <w:t xml:space="preserve"> </w:t>
      </w:r>
      <w:r>
        <w:rPr>
          <w:u w:val="single"/>
        </w:rPr>
        <w:t xml:space="preserve">$13,094,000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two psychologists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$155,000 of the general fund</w:t>
      </w:r>
      <w:r>
        <w:rPr>
          <w:rFonts w:ascii="Times New Roman" w:hAnsi="Times New Roman"/>
        </w:rPr>
        <w:t xml:space="preserve">—</w:t>
      </w:r>
      <w:r>
        <w:rPr/>
        <w:t xml:space="preserve">state appropriation for fiscal year 2022 is provided solely to implement chapter 295, Laws of 2019 (educator workforce supply).</w:t>
      </w:r>
    </w:p>
    <w:p>
      <w:pPr>
        <w:spacing w:before="0" w:after="0" w:line="408" w:lineRule="exact"/>
        <w:ind w:left="0" w:right="0" w:firstLine="576"/>
        <w:jc w:val="left"/>
      </w:pPr>
      <w:r>
        <w:rPr/>
        <w:t xml:space="preserve">(11)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establish a bachelor of science in computer science at the university's Des Moines center.</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$131,000 of the general fund</w:t>
      </w:r>
      <w:r>
        <w:rPr>
          <w:rFonts w:ascii="Times New Roman" w:hAnsi="Times New Roman"/>
        </w:rPr>
        <w:t xml:space="preserve">—</w:t>
      </w:r>
      <w:r>
        <w:rPr/>
        <w:t xml:space="preserve">state appropriation for fiscal year 2022 and $131,000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(15) $613,000 of the workforce education investment account</w:t>
      </w:r>
      <w:r>
        <w:rPr>
          <w:rFonts w:ascii="Times New Roman" w:hAnsi="Times New Roman"/>
          <w:u w:val="single"/>
        </w:rPr>
        <w:t xml:space="preserve">—</w:t>
      </w:r>
      <w:r>
        <w:rPr>
          <w:u w:val="single"/>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u w:val="single"/>
        </w:rPr>
        <w:t xml:space="preserve">(16) $293,000 of the workforce education investment account</w:t>
      </w:r>
      <w:r>
        <w:rPr>
          <w:rFonts w:ascii="Times New Roman" w:hAnsi="Times New Roman"/>
          <w:u w:val="single"/>
        </w:rPr>
        <w:t xml:space="preserve">—</w:t>
      </w:r>
      <w:r>
        <w:rPr>
          <w:u w:val="single"/>
        </w:rPr>
        <w:t xml:space="preserve">state appropriation is provided solely for a peer mentoring program.</w:t>
      </w:r>
    </w:p>
    <w:p>
      <w:pPr>
        <w:spacing w:before="0" w:after="0" w:line="408" w:lineRule="exact"/>
        <w:ind w:left="0" w:right="0" w:firstLine="576"/>
        <w:jc w:val="left"/>
      </w:pPr>
      <w:r>
        <w:rPr>
          <w:u w:val="single"/>
        </w:rPr>
        <w:t xml:space="preserve">(17) $325,000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(18) $143,000 of the workforce education investment account</w:t>
      </w:r>
      <w:r>
        <w:rPr>
          <w:rFonts w:ascii="Times New Roman" w:hAnsi="Times New Roman"/>
          <w:u w:val="single"/>
        </w:rPr>
        <w:t xml:space="preserve">—</w:t>
      </w:r>
      <w:r>
        <w:rPr>
          <w:u w:val="single"/>
        </w:rPr>
        <w:t xml:space="preserve">state appropriation is provided solely for the creation of an extended orientation program to help promote retention of underserved students.</w:t>
      </w:r>
    </w:p>
    <w:p>
      <w:pPr>
        <w:spacing w:before="0" w:after="0" w:line="408" w:lineRule="exact"/>
        <w:ind w:left="0" w:right="0" w:firstLine="576"/>
        <w:jc w:val="left"/>
      </w:pPr>
      <w:r>
        <w:rPr>
          <w:u w:val="single"/>
        </w:rPr>
        <w:t xml:space="preserve">(19) $20,000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(20) $55,000 of the general fund</w:t>
      </w:r>
      <w:r>
        <w:rPr>
          <w:rFonts w:ascii="Times New Roman" w:hAnsi="Times New Roman"/>
          <w:u w:val="single"/>
        </w:rPr>
        <w:t xml:space="preserve">—</w:t>
      </w:r>
      <w:r>
        <w:rPr>
          <w:u w:val="single"/>
        </w:rPr>
        <w:t xml:space="preserve">state appropriation for fiscal year 2023 is provided solely for community collaborations to document and preserve the Roslyn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$32,450,000</w:t>
      </w:r>
      <w:r>
        <w:t>))</w:t>
      </w:r>
    </w:p>
    <w:p>
      <w:pPr>
        <w:spacing w:before="0" w:after="0" w:line="408" w:lineRule="exact"/>
        <w:ind w:left="0" w:right="0" w:firstLine="0"/>
        <w:jc w:val="left"/>
        <w:tabs>
          <w:tab w:val="right" w:leader="none" w:pos="9936"/>
        </w:tabs>
      </w:pPr>
      <w:r>
        <w:tab/>
      </w:r>
      <w:r>
        <w:rPr>
          <w:u w:val="single"/>
        </w:rPr>
        <w:t xml:space="preserve">$32,116,000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$32,068,000</w:t>
      </w:r>
      <w:r>
        <w:t>))</w:t>
      </w:r>
    </w:p>
    <w:p>
      <w:pPr>
        <w:spacing w:before="0" w:after="0" w:line="408" w:lineRule="exact"/>
        <w:ind w:left="0" w:right="0" w:firstLine="0"/>
        <w:jc w:val="left"/>
        <w:tabs>
          <w:tab w:val="right" w:leader="none" w:pos="9936"/>
        </w:tabs>
      </w:pPr>
      <w:r>
        <w:tab/>
      </w:r>
      <w:r>
        <w:rPr>
          <w:u w:val="single"/>
        </w:rPr>
        <w:t xml:space="preserve">$33,481,000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t>((</w:t>
      </w:r>
      <w:r>
        <w:rPr>
          <w:strike/>
        </w:rPr>
        <w:t xml:space="preserve">$73,954,000</w:t>
      </w:r>
      <w:r>
        <w:t>))</w:t>
      </w:r>
    </w:p>
    <w:p>
      <w:pPr>
        <w:tabs>
          <w:tab w:val="right" w:leader="none" w:pos="9936"/>
        </w:tabs>
        <w:ind w:left="0" w:right="0" w:firstLine="1440"/>
      </w:pPr>
      <w:r>
        <w:tab/>
      </w:r>
      <w:r>
        <w:rPr>
          <w:u w:val="single"/>
        </w:rPr>
        <w:t xml:space="preserve">$75,033,000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$3,772,000</w:t>
      </w:r>
      <w:r>
        <w:t>))</w:t>
      </w:r>
      <w:r>
        <w:rPr/>
        <w:t xml:space="preserve"> </w:t>
      </w:r>
      <w:r>
        <w:rPr>
          <w:u w:val="single"/>
        </w:rPr>
        <w:t xml:space="preserve">$3,893,000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$3,843,000</w:t>
      </w:r>
      <w:r>
        <w:t>))</w:t>
      </w:r>
      <w:r>
        <w:rPr/>
        <w:t xml:space="preserve"> </w:t>
      </w:r>
      <w:r>
        <w:rPr>
          <w:u w:val="single"/>
        </w:rPr>
        <w:t xml:space="preserve">$3,983,000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$3,207,000</w:t>
      </w:r>
      <w:r>
        <w:t>))</w:t>
      </w:r>
      <w:r>
        <w:rPr/>
        <w:t xml:space="preserve"> </w:t>
      </w:r>
      <w:r>
        <w:rPr>
          <w:u w:val="single"/>
        </w:rPr>
        <w:t xml:space="preserve">$2,760,000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$2,677,000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$1,391,000 of the amounts in fiscal year 2022 and $1,399,000 of the amounts in fiscal year 2023 are provided for administration and core operations.</w:t>
      </w:r>
    </w:p>
    <w:p>
      <w:pPr>
        <w:spacing w:before="0" w:after="0" w:line="408" w:lineRule="exact"/>
        <w:ind w:left="0" w:right="0" w:firstLine="576"/>
        <w:jc w:val="left"/>
      </w:pPr>
      <w:r>
        <w:rPr/>
        <w:t xml:space="preserve">(b) $828,000 of the amounts in fiscal year 2022 and $937,000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$60,000 of the amounts in fiscal year 2022 are provided solely to the Washington state institute for public policy for the continued work and research on behalf of the domestic violence risk assessment work group established in section 959 of this act.</w:t>
      </w:r>
    </w:p>
    <w:p>
      <w:pPr>
        <w:spacing w:before="0" w:after="0" w:line="408" w:lineRule="exact"/>
        <w:ind w:left="0" w:right="0" w:firstLine="576"/>
        <w:jc w:val="left"/>
      </w:pPr>
      <w:r>
        <w:rPr/>
        <w:t xml:space="preserve">(d) $25,000 of the amounts in fiscal year 2022 </w:t>
      </w:r>
      <w:r>
        <w:rPr>
          <w:u w:val="single"/>
        </w:rPr>
        <w:t xml:space="preserve">and $40,000 of the amounts in fiscal year 2023</w:t>
      </w:r>
      <w:r>
        <w:rPr/>
        <w:t xml:space="preserve"> are provided solely to the Washington state institute for public policy for the continued work and research on behalf of the Washington state criminal sentencing task force established in </w:t>
      </w:r>
      <w:r>
        <w:t>((</w:t>
      </w:r>
      <w:r>
        <w:rPr>
          <w:strike/>
        </w:rPr>
        <w:t xml:space="preserve">section 1002 of this act</w:t>
      </w:r>
      <w:r>
        <w:t>))</w:t>
      </w:r>
      <w:r>
        <w:rPr/>
        <w:t xml:space="preserve"> </w:t>
      </w:r>
      <w:r>
        <w:rPr>
          <w:u w:val="single"/>
        </w:rPr>
        <w:t xml:space="preserve">section 943 of this act</w:t>
      </w:r>
      <w:r>
        <w:rPr/>
        <w:t xml:space="preserve">.</w:t>
      </w:r>
    </w:p>
    <w:p>
      <w:pPr>
        <w:spacing w:before="0" w:after="0" w:line="408" w:lineRule="exact"/>
        <w:ind w:left="0" w:right="0" w:firstLine="576"/>
        <w:jc w:val="left"/>
      </w:pPr>
      <w:r>
        <w:rPr/>
        <w:t xml:space="preserve">(e)(i) </w:t>
      </w:r>
      <w:r>
        <w:t>((</w:t>
      </w:r>
      <w:r>
        <w:rPr>
          <w:strike/>
        </w:rPr>
        <w:t xml:space="preserve">$90,000</w:t>
      </w:r>
      <w:r>
        <w:t>))</w:t>
      </w:r>
      <w:r>
        <w:rPr/>
        <w:t xml:space="preserve"> </w:t>
      </w:r>
      <w:r>
        <w:rPr>
          <w:u w:val="single"/>
        </w:rPr>
        <w:t xml:space="preserve">$14,000</w:t>
      </w:r>
      <w:r>
        <w:rPr/>
        <w:t xml:space="preserve"> of the amounts in fiscal year 2022 </w:t>
      </w:r>
      <w:r>
        <w:rPr>
          <w:u w:val="single"/>
        </w:rPr>
        <w:t xml:space="preserve">and $76,000 of the amounts in fiscal year 2023</w:t>
      </w:r>
      <w:r>
        <w:rPr/>
        <w:t xml:space="preserve"> are provided solely for the Washington state institute for public policy to study net nanny and similar fictitious victim sting operations. The study must:</w:t>
      </w:r>
    </w:p>
    <w:p>
      <w:pPr>
        <w:spacing w:before="0" w:after="0" w:line="408" w:lineRule="exact"/>
        <w:ind w:left="0" w:right="0" w:firstLine="576"/>
        <w:jc w:val="left"/>
      </w:pPr>
      <w:r>
        <w:rPr/>
        <w:t xml:space="preserve">(A) </w:t>
      </w:r>
      <w:r>
        <w:rPr/>
        <w:t xml:space="preserve">Describe the current research on net nanny-type sting operations, including any evidence of their effectiveness in deterring or reducing crime, their costs, and the potential advantages or drawbacks of their use in crime prevention; and</w:t>
      </w:r>
    </w:p>
    <w:p>
      <w:pPr>
        <w:spacing w:before="0" w:after="0" w:line="408" w:lineRule="exact"/>
        <w:ind w:left="0" w:right="0" w:firstLine="576"/>
        <w:jc w:val="left"/>
      </w:pPr>
      <w:r>
        <w:rPr/>
        <w:t xml:space="preserve">(B) Compare the characteristics of individuals convicted under net nanny stings with individuals convicted of child sex offenses through other avenues.</w:t>
      </w:r>
    </w:p>
    <w:p>
      <w:pPr>
        <w:spacing w:before="0" w:after="0" w:line="408" w:lineRule="exact"/>
        <w:ind w:left="0" w:right="0" w:firstLine="576"/>
        <w:jc w:val="left"/>
      </w:pPr>
      <w:r>
        <w:rPr/>
        <w:t xml:space="preserve">(ii) The Washington state patrol shall provide the Washington state institute for public policy with the data necessary to conduct the analysis in (e)(i)(B) of this subsection. A net nanny sting operation is a collaborative operation that includes local, state, and federal law enforcement that targets the arrest and prosecution of individuals involved in child abuse and exploitation using the internet by using a fictious victim. By June 30, </w:t>
      </w:r>
      <w:r>
        <w:t>((</w:t>
      </w:r>
      <w:r>
        <w:rPr>
          <w:strike/>
        </w:rPr>
        <w:t xml:space="preserve">2022</w:t>
      </w:r>
      <w:r>
        <w:t>))</w:t>
      </w:r>
      <w:r>
        <w:rPr/>
        <w:t xml:space="preserve"> </w:t>
      </w:r>
      <w:r>
        <w:rPr>
          <w:u w:val="single"/>
        </w:rPr>
        <w:t xml:space="preserve">2023</w:t>
      </w:r>
      <w:r>
        <w:rPr/>
        <w:t xml:space="preserve">, the institute must submit results from the study to the appropriate committees of the legislature.</w:t>
      </w:r>
    </w:p>
    <w:p>
      <w:pPr>
        <w:spacing w:before="0" w:after="0" w:line="408" w:lineRule="exact"/>
        <w:ind w:left="0" w:right="0" w:firstLine="576"/>
        <w:jc w:val="left"/>
      </w:pPr>
      <w:r>
        <w:rPr/>
        <w:t xml:space="preserve">(f) </w:t>
      </w:r>
      <w:r>
        <w:t>((</w:t>
      </w:r>
      <w:r>
        <w:rPr>
          <w:strike/>
        </w:rPr>
        <w:t xml:space="preserve">$70,000</w:t>
      </w:r>
      <w:r>
        <w:t>))</w:t>
      </w:r>
      <w:r>
        <w:rPr/>
        <w:t xml:space="preserve"> </w:t>
      </w:r>
      <w:r>
        <w:rPr>
          <w:u w:val="single"/>
        </w:rPr>
        <w:t xml:space="preserve">$124,000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$130,000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study legal financial obligations as defined in RCW 9.94A.030.</w:t>
      </w:r>
    </w:p>
    <w:p>
      <w:pPr>
        <w:spacing w:before="0" w:after="0" w:line="408" w:lineRule="exact"/>
        <w:ind w:left="0" w:right="0" w:firstLine="576"/>
        <w:jc w:val="left"/>
      </w:pPr>
      <w:r>
        <w:rPr/>
        <w:t xml:space="preserve">(i) The study should explore the following topics:</w:t>
      </w:r>
    </w:p>
    <w:p>
      <w:pPr>
        <w:spacing w:before="0" w:after="0" w:line="408" w:lineRule="exact"/>
        <w:ind w:left="0" w:right="0" w:firstLine="576"/>
        <w:jc w:val="left"/>
      </w:pPr>
      <w:r>
        <w:rPr/>
        <w:t xml:space="preserve">(A) The amount of legal and financial obligations imposed over the last three years;</w:t>
      </w:r>
    </w:p>
    <w:p>
      <w:pPr>
        <w:spacing w:before="0" w:after="0" w:line="408" w:lineRule="exact"/>
        <w:ind w:left="0" w:right="0" w:firstLine="576"/>
        <w:jc w:val="left"/>
      </w:pPr>
      <w:r>
        <w:rPr/>
        <w:t xml:space="preserve">(B) The total amounts outstanding and the total amounts collected annually, including annual collection rates; including all restitution, costs, fees, fines, penalty assessments, and interest, disaggregated;</w:t>
      </w:r>
    </w:p>
    <w:p>
      <w:pPr>
        <w:spacing w:before="0" w:after="0" w:line="408" w:lineRule="exact"/>
        <w:ind w:left="0" w:right="0" w:firstLine="576"/>
        <w:jc w:val="left"/>
      </w:pPr>
      <w:r>
        <w:rPr/>
        <w:t xml:space="preserve">(C) Statutes which allow for the imposition of legal and financial obligations;</w:t>
      </w:r>
    </w:p>
    <w:p>
      <w:pPr>
        <w:spacing w:before="0" w:after="0" w:line="408" w:lineRule="exact"/>
        <w:ind w:left="0" w:right="0" w:firstLine="576"/>
        <w:jc w:val="left"/>
      </w:pPr>
      <w:r>
        <w:rPr/>
        <w:t xml:space="preserve">(D) The percentage of the judicial branch's budget which has been supported by legal and financial obligations since the system's inception;</w:t>
      </w:r>
    </w:p>
    <w:p>
      <w:pPr>
        <w:spacing w:before="0" w:after="0" w:line="408" w:lineRule="exact"/>
        <w:ind w:left="0" w:right="0" w:firstLine="576"/>
        <w:jc w:val="left"/>
      </w:pPr>
      <w:r>
        <w:rPr/>
        <w:t xml:space="preserve">(E) The programs funded by legal financial obligations; and</w:t>
      </w:r>
    </w:p>
    <w:p>
      <w:pPr>
        <w:spacing w:before="0" w:after="0" w:line="408" w:lineRule="exact"/>
        <w:ind w:left="0" w:right="0" w:firstLine="576"/>
        <w:jc w:val="left"/>
      </w:pPr>
      <w:r>
        <w:rPr/>
        <w:t xml:space="preserve">(F) How other states fund their court system including but not limited to whether they use legal financial obligations to provide support.</w:t>
      </w:r>
    </w:p>
    <w:p>
      <w:pPr>
        <w:spacing w:before="0" w:after="0" w:line="408" w:lineRule="exact"/>
        <w:ind w:left="0" w:right="0" w:firstLine="576"/>
        <w:jc w:val="left"/>
      </w:pPr>
      <w:r>
        <w:rPr/>
        <w:t xml:space="preserve">(ii) The study should recommend to the legislature potential methods and processes to delink court related funding and other county and local funding from the collection of legal financial obligations and to provide such funding through other means.</w:t>
      </w:r>
    </w:p>
    <w:p>
      <w:pPr>
        <w:spacing w:before="0" w:after="0" w:line="408" w:lineRule="exact"/>
        <w:ind w:left="0" w:right="0" w:firstLine="576"/>
        <w:jc w:val="left"/>
      </w:pPr>
      <w:r>
        <w:rPr/>
        <w:t xml:space="preserve">(iii) The Washington state institute for public policy may solicit input for the study from interested parties to include but not be limited to the Washington state association of counties, the Washington state association of county officials, the Washington state association of prosecuting attorneys, superior court judges, civil legal aid, civil rights attorneys, disability rights advocates, crime victim advocates, persons formerly incarcerated, advocates for persons who are currently or formerly incarcerated, academic researchers, persons with expertise analyzing data on legal financial obligations, the Washington state minority and justice commission, and the administrative office of the courts.</w:t>
      </w:r>
    </w:p>
    <w:p>
      <w:pPr>
        <w:spacing w:before="0" w:after="0" w:line="408" w:lineRule="exact"/>
        <w:ind w:left="0" w:right="0" w:firstLine="576"/>
        <w:jc w:val="left"/>
      </w:pPr>
      <w:r>
        <w:rPr/>
        <w:t xml:space="preserve">(iv) An initial report is due to the legislature by December 1, 2021, with a supplemental and final report due to the legislature by December 1, 2022.</w:t>
      </w:r>
    </w:p>
    <w:p>
      <w:pPr>
        <w:spacing w:before="0" w:after="0" w:line="408" w:lineRule="exact"/>
        <w:ind w:left="0" w:right="0" w:firstLine="576"/>
        <w:jc w:val="left"/>
      </w:pPr>
      <w:r>
        <w:rPr/>
        <w:t xml:space="preserve">(g) </w:t>
      </w:r>
      <w:r>
        <w:t>((</w:t>
      </w:r>
      <w:r>
        <w:rPr>
          <w:strike/>
        </w:rPr>
        <w:t xml:space="preserve">$75,000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$68,000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institute to review available research literature to investigate and describe any relationship between early substance abuse of cannabis, opioids, or cocaine and mental health disorders in young adults; and any relationship between nutrition and mental health disorders in young adults. The institute shall report its findings to the legislature no later than </w:t>
      </w:r>
      <w:r>
        <w:t>((</w:t>
      </w:r>
      <w:r>
        <w:rPr>
          <w:strike/>
        </w:rPr>
        <w:t xml:space="preserve">June 30, 2022</w:t>
      </w:r>
      <w:r>
        <w:t>))</w:t>
      </w:r>
      <w:r>
        <w:rPr/>
        <w:t xml:space="preserve"> </w:t>
      </w:r>
      <w:r>
        <w:rPr>
          <w:u w:val="single"/>
        </w:rPr>
        <w:t xml:space="preserve">December 1, 2022</w:t>
      </w:r>
      <w:r>
        <w:rPr/>
        <w:t xml:space="preserve">.</w:t>
      </w:r>
    </w:p>
    <w:p>
      <w:pPr>
        <w:spacing w:before="0" w:after="0" w:line="408" w:lineRule="exact"/>
        <w:ind w:left="0" w:right="0" w:firstLine="576"/>
        <w:jc w:val="left"/>
      </w:pPr>
      <w:r>
        <w:rPr/>
        <w:t xml:space="preserve">(h)(i) </w:t>
      </w:r>
      <w:r>
        <w:t>((</w:t>
      </w:r>
      <w:r>
        <w:rPr>
          <w:strike/>
        </w:rPr>
        <w:t xml:space="preserve">$175,000</w:t>
      </w:r>
      <w:r>
        <w:t>))</w:t>
      </w:r>
      <w:r>
        <w:rPr/>
        <w:t xml:space="preserve"> </w:t>
      </w:r>
      <w:r>
        <w:rPr>
          <w:u w:val="single"/>
        </w:rPr>
        <w:t xml:space="preserve">$102,000</w:t>
      </w:r>
      <w:r>
        <w:rPr/>
        <w:t xml:space="preserve"> of the amounts in fiscal year 2022 </w:t>
      </w:r>
      <w:r>
        <w:rPr>
          <w:u w:val="single"/>
        </w:rPr>
        <w:t xml:space="preserve">and $73,000 of the amounts in fiscal year 2023</w:t>
      </w:r>
      <w:r>
        <w:rPr/>
        <w:t xml:space="preserve"> are provided solely for the Washington state institute for public policy to partner with a context expert to conduct a wilderness therapy research review. The University of Washington evidence-based practice institute and Washington State University impact center must assist the institute in identifying a content expert. For the review, the institute must:</w:t>
      </w:r>
    </w:p>
    <w:p>
      <w:pPr>
        <w:spacing w:before="0" w:after="0" w:line="408" w:lineRule="exact"/>
        <w:ind w:left="0" w:right="0" w:firstLine="576"/>
        <w:jc w:val="left"/>
      </w:pPr>
      <w:r>
        <w:rPr/>
        <w:t xml:space="preserve">(A) Identify wilderness therapy program models related to behavioral health which have a treatment approach which is well defined or definable and have a strong evidence base to be added to reporting guides for being identified as an evidence-based practice for mental health, including identification of target populations for these programs; </w:t>
      </w:r>
    </w:p>
    <w:p>
      <w:pPr>
        <w:spacing w:before="0" w:after="0" w:line="408" w:lineRule="exact"/>
        <w:ind w:left="0" w:right="0" w:firstLine="576"/>
        <w:jc w:val="left"/>
      </w:pPr>
      <w:r>
        <w:rPr/>
        <w:t xml:space="preserve">(B) Identify wilderness/adventure program models available for prevention services which are cost beneficial; and</w:t>
      </w:r>
    </w:p>
    <w:p>
      <w:pPr>
        <w:spacing w:before="0" w:after="0" w:line="408" w:lineRule="exact"/>
        <w:ind w:left="0" w:right="0" w:firstLine="576"/>
        <w:jc w:val="left"/>
      </w:pPr>
      <w:r>
        <w:rPr/>
        <w:t xml:space="preserve">(C) Assess the interest and likelihood of support for programs of this nature among relevant interest groups, such as state prevention coalitions and tribes, if such programs were listed as approved cost beneficial prevention programs by the division of behavioral health and recovery and the Washington state health care authority.</w:t>
      </w:r>
    </w:p>
    <w:p>
      <w:pPr>
        <w:spacing w:before="0" w:after="0" w:line="408" w:lineRule="exact"/>
        <w:ind w:left="0" w:right="0" w:firstLine="576"/>
        <w:jc w:val="left"/>
      </w:pPr>
      <w:r>
        <w:rPr/>
        <w:t xml:space="preserve">(ii) The institute must submit to the appropriate committees of the legislature a report on (h)(i)(A) and (B) of this subsection by </w:t>
      </w:r>
      <w:r>
        <w:t>((</w:t>
      </w:r>
      <w:r>
        <w:rPr>
          <w:strike/>
        </w:rPr>
        <w:t xml:space="preserve">December 31, 2021</w:t>
      </w:r>
      <w:r>
        <w:t>))</w:t>
      </w:r>
      <w:r>
        <w:rPr/>
        <w:t xml:space="preserve"> </w:t>
      </w:r>
      <w:r>
        <w:rPr>
          <w:u w:val="single"/>
        </w:rPr>
        <w:t xml:space="preserve">June 30, 2022</w:t>
      </w:r>
      <w:r>
        <w:rPr/>
        <w:t xml:space="preserve">, and a report on (h)(i)(C) of this subsection by </w:t>
      </w:r>
      <w:r>
        <w:t>((</w:t>
      </w:r>
      <w:r>
        <w:rPr>
          <w:strike/>
        </w:rPr>
        <w:t xml:space="preserve">June 30, 2022</w:t>
      </w:r>
      <w:r>
        <w:t>))</w:t>
      </w:r>
      <w:r>
        <w:rPr/>
        <w:t xml:space="preserve"> </w:t>
      </w:r>
      <w:r>
        <w:rPr>
          <w:u w:val="single"/>
        </w:rPr>
        <w:t xml:space="preserve">December 31, 2022</w:t>
      </w:r>
      <w:r>
        <w:rPr/>
        <w:t xml:space="preserve">.</w:t>
      </w:r>
    </w:p>
    <w:p>
      <w:pPr>
        <w:spacing w:before="0" w:after="0" w:line="408" w:lineRule="exact"/>
        <w:ind w:left="0" w:right="0" w:firstLine="576"/>
        <w:jc w:val="left"/>
      </w:pPr>
      <w:r>
        <w:rPr/>
        <w:t xml:space="preserve">(i) </w:t>
      </w:r>
      <w:r>
        <w:t>((</w:t>
      </w:r>
      <w:r>
        <w:rPr>
          <w:strike/>
        </w:rPr>
        <w:t xml:space="preserve">$272,000</w:t>
      </w:r>
      <w:r>
        <w:t>))</w:t>
      </w:r>
      <w:r>
        <w:rPr/>
        <w:t xml:space="preserve"> </w:t>
      </w:r>
      <w:r>
        <w:rPr>
          <w:u w:val="single"/>
        </w:rPr>
        <w:t xml:space="preserve">$15,000</w:t>
      </w:r>
      <w:r>
        <w:rPr/>
        <w:t xml:space="preserve"> of the amounts in fiscal year 2022 and </w:t>
      </w:r>
      <w:r>
        <w:t>((</w:t>
      </w:r>
      <w:r>
        <w:rPr>
          <w:strike/>
        </w:rPr>
        <w:t xml:space="preserve">$98,000</w:t>
      </w:r>
      <w:r>
        <w:t>))</w:t>
      </w:r>
      <w:r>
        <w:rPr/>
        <w:t xml:space="preserve"> </w:t>
      </w:r>
      <w:r>
        <w:rPr>
          <w:u w:val="single"/>
        </w:rPr>
        <w:t xml:space="preserve">$286,000</w:t>
      </w:r>
      <w:r>
        <w:rPr/>
        <w:t xml:space="preserve"> of the amounts in fiscal year 2023 are provided solely for implementation of Engrossed Second Substitute Senate Bill No. 5304 (reentry services/state and local institutions). </w:t>
      </w:r>
      <w:r>
        <w:t>((</w:t>
      </w:r>
      <w:r>
        <w:rPr>
          <w:strike/>
        </w:rPr>
        <w:t xml:space="preserve">If the bill is not enacted by June 30, 2021, the amounts provided in this subsection (4)(i) shall lapse.</w:t>
      </w:r>
      <w:r>
        <w:t>))</w:t>
      </w:r>
    </w:p>
    <w:p>
      <w:pPr>
        <w:spacing w:before="0" w:after="0" w:line="408" w:lineRule="exact"/>
        <w:ind w:left="0" w:right="0" w:firstLine="576"/>
        <w:jc w:val="left"/>
      </w:pPr>
      <w:r>
        <w:rPr/>
        <w:t xml:space="preserve">(j) </w:t>
      </w:r>
      <w:r>
        <w:t>((</w:t>
      </w:r>
      <w:r>
        <w:rPr>
          <w:strike/>
        </w:rPr>
        <w:t xml:space="preserve">$71,000</w:t>
      </w:r>
      <w:r>
        <w:t>))</w:t>
      </w:r>
      <w:r>
        <w:rPr/>
        <w:t xml:space="preserve"> </w:t>
      </w:r>
      <w:r>
        <w:rPr>
          <w:u w:val="single"/>
        </w:rPr>
        <w:t xml:space="preserve">$48,000</w:t>
      </w:r>
      <w:r>
        <w:rPr/>
        <w:t xml:space="preserve"> of the amounts in fiscal year 2022 and </w:t>
      </w:r>
      <w:r>
        <w:t>((</w:t>
      </w:r>
      <w:r>
        <w:rPr>
          <w:strike/>
        </w:rPr>
        <w:t xml:space="preserve">$66,000</w:t>
      </w:r>
      <w:r>
        <w:t>))</w:t>
      </w:r>
      <w:r>
        <w:rPr/>
        <w:t xml:space="preserve"> </w:t>
      </w:r>
      <w:r>
        <w:rPr>
          <w:u w:val="single"/>
        </w:rPr>
        <w:t xml:space="preserve">$89,000</w:t>
      </w:r>
      <w:r>
        <w:rPr/>
        <w:t xml:space="preserve"> of the amounts in fiscal year 2023 are provided solely for implementation of Engrossed Second Substitute Senate Bill No. 5194 (equity and access in higher education). </w:t>
      </w:r>
      <w:r>
        <w:t>((</w:t>
      </w:r>
      <w:r>
        <w:rPr>
          <w:strike/>
        </w:rPr>
        <w:t xml:space="preserve">If the bill is not enacted by June 30, 2021, the amounts provided in this subsection (4)(j) shall lapse.</w:t>
      </w:r>
      <w:r>
        <w:t>))</w:t>
      </w:r>
    </w:p>
    <w:p>
      <w:pPr>
        <w:spacing w:before="0" w:after="0" w:line="408" w:lineRule="exact"/>
        <w:ind w:left="0" w:right="0" w:firstLine="576"/>
        <w:jc w:val="left"/>
      </w:pPr>
      <w:r>
        <w:rPr/>
        <w:t xml:space="preserve">(k)(i) </w:t>
      </w:r>
      <w:r>
        <w:t>((</w:t>
      </w:r>
      <w:r>
        <w:rPr>
          <w:strike/>
        </w:rPr>
        <w:t xml:space="preserve">$150,000</w:t>
      </w:r>
      <w:r>
        <w:t>))</w:t>
      </w:r>
      <w:r>
        <w:rPr/>
        <w:t xml:space="preserve"> </w:t>
      </w:r>
      <w:r>
        <w:rPr>
          <w:u w:val="single"/>
        </w:rPr>
        <w:t xml:space="preserve">$75,000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$75,000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Washington state institute for public policy to conduct a cost-benefit analysis for an exclusive or partial American steel requirement for future contracts and subcontracts authorized in the capital budget. The cost-benefit analysis must, to the extent feasible:</w:t>
      </w:r>
    </w:p>
    <w:p>
      <w:pPr>
        <w:spacing w:before="0" w:after="0" w:line="408" w:lineRule="exact"/>
        <w:ind w:left="0" w:right="0" w:firstLine="576"/>
        <w:jc w:val="left"/>
      </w:pPr>
      <w:r>
        <w:rPr/>
        <w:t xml:space="preserve">(A) Compare existing types and uses of steel to America made steel alternatives, including evaluation of quality;</w:t>
      </w:r>
    </w:p>
    <w:p>
      <w:pPr>
        <w:spacing w:before="0" w:after="0" w:line="408" w:lineRule="exact"/>
        <w:ind w:left="0" w:right="0" w:firstLine="576"/>
        <w:jc w:val="left"/>
      </w:pPr>
      <w:r>
        <w:rPr/>
        <w:t xml:space="preserve">(B) Examine benefits to Washington workers and the Washington economy;</w:t>
      </w:r>
    </w:p>
    <w:p>
      <w:pPr>
        <w:spacing w:before="0" w:after="0" w:line="408" w:lineRule="exact"/>
        <w:ind w:left="0" w:right="0" w:firstLine="576"/>
        <w:jc w:val="left"/>
      </w:pPr>
      <w:r>
        <w:rPr/>
        <w:t xml:space="preserve">(C) Examine lifecycle and embodied carbon greenhouse gas emissions;</w:t>
      </w:r>
    </w:p>
    <w:p>
      <w:pPr>
        <w:spacing w:before="0" w:after="0" w:line="408" w:lineRule="exact"/>
        <w:ind w:left="0" w:right="0" w:firstLine="576"/>
        <w:jc w:val="left"/>
      </w:pPr>
      <w:r>
        <w:rPr/>
        <w:t xml:space="preserve">(D) Identify requirements for purchasing American steel that minimize costs and maximize benefits; and</w:t>
      </w:r>
    </w:p>
    <w:p>
      <w:pPr>
        <w:spacing w:before="0" w:after="0" w:line="408" w:lineRule="exact"/>
        <w:ind w:left="0" w:right="0" w:firstLine="576"/>
        <w:jc w:val="left"/>
      </w:pPr>
      <w:r>
        <w:rPr/>
        <w:t xml:space="preserve">(E) Evaluate American steel requirements or preferences in other states.</w:t>
      </w:r>
    </w:p>
    <w:p>
      <w:pPr>
        <w:spacing w:before="0" w:after="0" w:line="408" w:lineRule="exact"/>
        <w:ind w:left="0" w:right="0" w:firstLine="576"/>
        <w:jc w:val="left"/>
      </w:pPr>
      <w:r>
        <w:rPr/>
        <w:t xml:space="preserve">(ii) The institute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w:t>
      </w:r>
    </w:p>
    <w:p>
      <w:pPr>
        <w:spacing w:before="0" w:after="0" w:line="408" w:lineRule="exact"/>
        <w:ind w:left="0" w:right="0" w:firstLine="576"/>
        <w:jc w:val="left"/>
      </w:pPr>
      <w:r>
        <w:rPr/>
        <w:t xml:space="preserve">(iii) The institute must submit a final report to the appropriate committees of the legislature by December 1, </w:t>
      </w:r>
      <w:r>
        <w:t>((</w:t>
      </w:r>
      <w:r>
        <w:rPr>
          <w:strike/>
        </w:rPr>
        <w:t xml:space="preserve">2021</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(l) $47,000 of the general fund</w:t>
      </w:r>
      <w:r>
        <w:rPr>
          <w:rFonts w:ascii="Times New Roman" w:hAnsi="Times New Roman"/>
        </w:rPr>
        <w:t xml:space="preserve">—</w:t>
      </w:r>
      <w:r>
        <w:rPr/>
        <w:t xml:space="preserve">state appropriation for fiscal year 2023 is provided solely for implementation of Second Substitute House Bill No. 1044 (prison to postsecondary ed.). </w:t>
      </w:r>
      <w:r>
        <w:t>((</w:t>
      </w:r>
      <w:r>
        <w:rPr>
          <w:strike/>
        </w:rPr>
        <w:t xml:space="preserve">If the bill is not enacted by June 30, 2021, the amount provided in this subsection (4)(l) shall lapse.</w:t>
      </w:r>
      <w:r>
        <w:t>))</w:t>
      </w:r>
    </w:p>
    <w:p>
      <w:pPr>
        <w:spacing w:before="0" w:after="0" w:line="408" w:lineRule="exact"/>
        <w:ind w:left="0" w:right="0" w:firstLine="576"/>
        <w:jc w:val="left"/>
      </w:pPr>
      <w:r>
        <w:rPr/>
        <w:t xml:space="preserve">(m) </w:t>
      </w:r>
      <w:r>
        <w:rPr>
          <w:u w:val="single"/>
        </w:rPr>
        <w:t xml:space="preserve">$71,000 of the amounts in fiscal year 2022 and $91,000 of the amounts in fiscal year 2023 are provided solely for implementation of chapter 314, Laws of 2021 (Engrossed Second Substitute Senate Bill No. 5141) (env. justice task force recs).</w:t>
      </w:r>
    </w:p>
    <w:p>
      <w:pPr>
        <w:spacing w:before="0" w:after="0" w:line="408" w:lineRule="exact"/>
        <w:ind w:left="0" w:right="0" w:firstLine="576"/>
        <w:jc w:val="left"/>
      </w:pPr>
      <w:r>
        <w:rPr>
          <w:u w:val="single"/>
        </w:rPr>
        <w:t xml:space="preserve">(n) $125,000 of the amounts in fiscal year 2023 is provided solely for an evaluation of student participation in transitional kindergarten programs across the state. By December 31, 2023, the institute shall report the results of its evaluation to the appropriate legislative committees; the governor; the office of the superintendent of public instruction; and the department of children, youth, and families. It is the intent of the legislature to provide funding in the 2023-2025 fiscal biennium budget for the institute to complete the report by December 31, 2023. For the evaluation, to the extent data is available,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number of children participating in transitional kindergarten with an individualized education plan;</w:t>
      </w:r>
    </w:p>
    <w:p>
      <w:pPr>
        <w:spacing w:before="0" w:after="0" w:line="408" w:lineRule="exact"/>
        <w:ind w:left="0" w:right="0" w:firstLine="576"/>
        <w:jc w:val="left"/>
      </w:pPr>
      <w:r>
        <w:rPr>
          <w:u w:val="single"/>
        </w:rPr>
        <w:t xml:space="preserve">(vi) An analysis of how school districts select and prioritize children for enrollment in transitional kindergarten;</w:t>
      </w:r>
    </w:p>
    <w:p>
      <w:pPr>
        <w:spacing w:before="0" w:after="0" w:line="408" w:lineRule="exact"/>
        <w:ind w:left="0" w:right="0" w:firstLine="576"/>
        <w:jc w:val="left"/>
      </w:pPr>
      <w:r>
        <w:rPr>
          <w:u w:val="single"/>
        </w:rPr>
        <w:t xml:space="preserve">(vii) The differences in teacher preparation, certification, and classroom instruction for transitional kindergarten compared to the early childhood education and assistance program;</w:t>
      </w:r>
    </w:p>
    <w:p>
      <w:pPr>
        <w:spacing w:before="0" w:after="0" w:line="408" w:lineRule="exact"/>
        <w:ind w:left="0" w:right="0" w:firstLine="576"/>
        <w:jc w:val="left"/>
      </w:pPr>
      <w:r>
        <w:rPr>
          <w:u w:val="single"/>
        </w:rPr>
        <w:t xml:space="preserve">(viii) The identification of why school districts offer transitional kindergarten, the early childhood education and assistance program, and other early learning programs such as traditional or developmental prekindergarten, and the funding sources used; and</w:t>
      </w:r>
    </w:p>
    <w:p>
      <w:pPr>
        <w:spacing w:before="0" w:after="0" w:line="408" w:lineRule="exact"/>
        <w:ind w:left="0" w:right="0" w:firstLine="576"/>
        <w:jc w:val="left"/>
      </w:pPr>
      <w:r>
        <w:rPr>
          <w:u w:val="single"/>
        </w:rPr>
        <w:t xml:space="preserve">(ix) The use of transitional kindergarten in other states in comparison to Washington state, and any outcome data available.</w:t>
      </w:r>
    </w:p>
    <w:p>
      <w:pPr>
        <w:spacing w:before="0" w:after="0" w:line="408" w:lineRule="exact"/>
        <w:ind w:left="0" w:right="0" w:firstLine="576"/>
        <w:jc w:val="left"/>
      </w:pPr>
      <w:r>
        <w:rPr>
          <w:u w:val="single"/>
        </w:rPr>
        <w:t xml:space="preserve">(o)(i) $62,000 of the amounts for fiscal year 2023 is provided solely for a comprehensive study to assess specific needs of farmworkers in the state in order to help policymakers determine whether those needs are being met by state administered programs, policies, and statutes. The institute must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u w:val="single"/>
        </w:rPr>
        <w:t xml:space="preserve">(ii)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u w:val="single"/>
        </w:rPr>
        <w:t xml:space="preserve">(iii) The study must focus on needs related to health and safety in the workplace, payment of wages, and preventing harassment and discrimination of, and retaliation against, farmworkers for asserting their rights regarding health and safety standards, wage and hour laws, and access to services.</w:t>
      </w:r>
    </w:p>
    <w:p>
      <w:pPr>
        <w:spacing w:before="0" w:after="0" w:line="408" w:lineRule="exact"/>
        <w:ind w:left="0" w:right="0" w:firstLine="576"/>
        <w:jc w:val="left"/>
      </w:pPr>
      <w:r>
        <w:rPr>
          <w:u w:val="single"/>
        </w:rPr>
        <w:t xml:space="preserve">(iv) The study must include:</w:t>
      </w:r>
    </w:p>
    <w:p>
      <w:pPr>
        <w:spacing w:before="0" w:after="0" w:line="408" w:lineRule="exact"/>
        <w:ind w:left="0" w:right="0" w:firstLine="576"/>
        <w:jc w:val="left"/>
      </w:pPr>
      <w:r>
        <w:rPr>
          <w:u w:val="single"/>
        </w:rPr>
        <w:t xml:space="preserve">(A) An examination of how the relevant state agencies coordinate with each other and federal agencies in administrating and enforcing the various laws, policies, and programs, and of the agencies' education and outreach to farmworkers regarding farmworkers' rights and protections;</w:t>
      </w:r>
    </w:p>
    <w:p>
      <w:pPr>
        <w:spacing w:before="0" w:after="0" w:line="408" w:lineRule="exact"/>
        <w:ind w:left="0" w:right="0" w:firstLine="576"/>
        <w:jc w:val="left"/>
      </w:pPr>
      <w:r>
        <w:rPr>
          <w:u w:val="single"/>
        </w:rPr>
        <w:t xml:space="preserve">(B) A review of available data from, and research of, programs that are intended to increase health and safety outcomes for farmworkers and that are intended to provide farmworkers access to services and benefits; and</w:t>
      </w:r>
    </w:p>
    <w:p>
      <w:pPr>
        <w:spacing w:before="0" w:after="0" w:line="408" w:lineRule="exact"/>
        <w:ind w:left="0" w:right="0" w:firstLine="576"/>
        <w:jc w:val="left"/>
      </w:pPr>
      <w:r>
        <w:rPr>
          <w:u w:val="single"/>
        </w:rPr>
        <w:t xml:space="preserve">(C) Options on ways to improve agency coordination and the effectiveness of reviewed programs.</w:t>
      </w:r>
    </w:p>
    <w:p>
      <w:pPr>
        <w:spacing w:before="0" w:after="0" w:line="408" w:lineRule="exact"/>
        <w:ind w:left="0" w:right="0" w:firstLine="576"/>
        <w:jc w:val="left"/>
      </w:pPr>
      <w:r>
        <w:rPr>
          <w:u w:val="single"/>
        </w:rPr>
        <w:t xml:space="preserve">(v) It is the intent of the legislature to provide funding in the 2023-2025 fiscal biennium budget for the institute to complete the report by June 30, 2025, with a preliminary report submitted by December 1, 2023.</w:t>
      </w:r>
    </w:p>
    <w:p>
      <w:pPr>
        <w:spacing w:before="0" w:after="0" w:line="408" w:lineRule="exact"/>
        <w:ind w:left="0" w:right="0" w:firstLine="576"/>
        <w:jc w:val="left"/>
      </w:pPr>
      <w:r>
        <w:rPr>
          <w:u w:val="single"/>
        </w:rPr>
        <w:t xml:space="preserve">(p)</w:t>
      </w:r>
      <w:r>
        <w:rPr/>
        <w:t xml:space="preserve">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(8) $213,000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additional faculty to support Native American and indigenous programs.</w:t>
      </w:r>
    </w:p>
    <w:p>
      <w:pPr>
        <w:spacing w:before="0" w:after="0" w:line="408" w:lineRule="exact"/>
        <w:ind w:left="0" w:right="0" w:firstLine="576"/>
        <w:jc w:val="left"/>
      </w:pPr>
      <w:r>
        <w:rPr/>
        <w:t xml:space="preserve">(9)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to the native pathways program for an assistant director.</w:t>
      </w:r>
    </w:p>
    <w:p>
      <w:pPr>
        <w:spacing w:before="0" w:after="0" w:line="408" w:lineRule="exact"/>
        <w:ind w:left="0" w:right="0" w:firstLine="576"/>
        <w:jc w:val="left"/>
      </w:pPr>
      <w:r>
        <w:rPr/>
        <w:t xml:space="preserve">(10)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to establish a new tribal liaison position.</w:t>
      </w:r>
    </w:p>
    <w:p>
      <w:pPr>
        <w:spacing w:before="0" w:after="0" w:line="408" w:lineRule="exact"/>
        <w:ind w:left="0" w:right="0" w:firstLine="576"/>
        <w:jc w:val="left"/>
      </w:pPr>
      <w:r>
        <w:rPr/>
        <w:t xml:space="preserve">(11) $39,000 of the general fund</w:t>
      </w:r>
      <w:r>
        <w:rPr>
          <w:rFonts w:ascii="Times New Roman" w:hAnsi="Times New Roman"/>
        </w:rPr>
        <w:t xml:space="preserve">—</w:t>
      </w:r>
      <w:r>
        <w:rPr/>
        <w:t xml:space="preserve">state appropriation for fiscal year 2022 and $39,000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2022 and $220,000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(14) $158,000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(15) $142,000 of the general fund</w:t>
      </w:r>
      <w:r>
        <w:rPr>
          <w:rFonts w:ascii="Times New Roman" w:hAnsi="Times New Roman"/>
          <w:u w:val="single"/>
        </w:rPr>
        <w:t xml:space="preserve">—</w:t>
      </w:r>
      <w:r>
        <w:rPr>
          <w:u w:val="single"/>
        </w:rPr>
        <w:t xml:space="preserve">state appropriation for fiscal year 2023 is provided solely for student mental health and wellness.</w:t>
      </w:r>
    </w:p>
    <w:p>
      <w:pPr>
        <w:spacing w:before="0" w:after="0" w:line="408" w:lineRule="exact"/>
        <w:ind w:left="0" w:right="0" w:firstLine="576"/>
        <w:jc w:val="left"/>
      </w:pPr>
      <w:r>
        <w:rPr>
          <w:u w:val="single"/>
        </w:rPr>
        <w:t xml:space="preserve">(16) $196,000 of the general fund</w:t>
      </w:r>
      <w:r>
        <w:rPr>
          <w:rFonts w:ascii="Times New Roman" w:hAnsi="Times New Roman"/>
          <w:u w:val="single"/>
        </w:rPr>
        <w:t xml:space="preserve">—</w:t>
      </w:r>
      <w:r>
        <w:rPr>
          <w:u w:val="single"/>
        </w:rPr>
        <w:t xml:space="preserve">state appropriation for fiscal year 2023 is provided solely for additional laboratory, art, and media lab sections.</w:t>
      </w:r>
    </w:p>
    <w:p>
      <w:pPr>
        <w:spacing w:before="0" w:after="0" w:line="408" w:lineRule="exact"/>
        <w:ind w:left="0" w:right="0" w:firstLine="576"/>
        <w:jc w:val="left"/>
      </w:pPr>
      <w:r>
        <w:rPr>
          <w:u w:val="single"/>
        </w:rPr>
        <w:t xml:space="preserve">(17) $27,000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$83,910,000</w:t>
      </w:r>
      <w:r>
        <w:t>))</w:t>
      </w:r>
    </w:p>
    <w:p>
      <w:pPr>
        <w:spacing w:before="0" w:after="0" w:line="408" w:lineRule="exact"/>
        <w:ind w:left="0" w:right="0" w:firstLine="0"/>
        <w:jc w:val="left"/>
        <w:tabs>
          <w:tab w:val="right" w:leader="none" w:pos="9936"/>
        </w:tabs>
      </w:pPr>
      <w:r>
        <w:tab/>
      </w:r>
      <w:r>
        <w:rPr>
          <w:u w:val="single"/>
        </w:rPr>
        <w:t xml:space="preserve">$84,400,000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$85,554,000</w:t>
      </w:r>
      <w:r>
        <w:t>))</w:t>
      </w:r>
    </w:p>
    <w:p>
      <w:pPr>
        <w:spacing w:before="0" w:after="0" w:line="408" w:lineRule="exact"/>
        <w:ind w:left="0" w:right="0" w:firstLine="0"/>
        <w:jc w:val="left"/>
        <w:tabs>
          <w:tab w:val="right" w:leader="none" w:pos="9936"/>
        </w:tabs>
      </w:pPr>
      <w:r>
        <w:tab/>
      </w:r>
      <w:r>
        <w:rPr>
          <w:u w:val="single"/>
        </w:rPr>
        <w:t xml:space="preserve">$87,362,000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$6,698,000</w:t>
      </w:r>
      <w:r>
        <w:t>))</w:t>
      </w:r>
    </w:p>
    <w:p>
      <w:pPr>
        <w:spacing w:before="0" w:after="0" w:line="408" w:lineRule="exact"/>
        <w:ind w:left="0" w:right="0" w:firstLine="0"/>
        <w:jc w:val="left"/>
        <w:tabs>
          <w:tab w:val="right" w:leader="none" w:pos="9936"/>
        </w:tabs>
      </w:pPr>
      <w:r>
        <w:tab/>
      </w:r>
      <w:r>
        <w:rPr>
          <w:u w:val="single"/>
        </w:rPr>
        <w:t xml:space="preserve">$8,187,000</w:t>
      </w:r>
    </w:p>
    <w:p>
      <w:pPr>
        <w:tabs>
          <w:tab w:val="right" w:leader="dot" w:pos="9936"/>
        </w:tabs>
        <w:ind w:left="0" w:right="0" w:firstLine="1440"/>
      </w:pPr>
      <w:r>
        <w:rPr/>
        <w:t xml:space="preserve">TOTAL APPROPRIATION</w:t>
      </w:r>
      <w:r>
        <w:tab/>
      </w:r>
      <w:r>
        <w:t>((</w:t>
      </w:r>
      <w:r>
        <w:rPr>
          <w:strike/>
        </w:rPr>
        <w:t xml:space="preserve">$191,417,000</w:t>
      </w:r>
      <w:r>
        <w:t>))</w:t>
      </w:r>
    </w:p>
    <w:p>
      <w:pPr>
        <w:tabs>
          <w:tab w:val="right" w:leader="none" w:pos="9936"/>
        </w:tabs>
        <w:ind w:left="0" w:right="0" w:firstLine="1440"/>
      </w:pPr>
      <w:r>
        <w:tab/>
      </w:r>
      <w:r>
        <w:rPr>
          <w:u w:val="single"/>
        </w:rPr>
        <w:t xml:space="preserve">$195,204,000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$17,116,000</w:t>
      </w:r>
      <w:r>
        <w:t>))</w:t>
      </w:r>
      <w:r>
        <w:rPr/>
        <w:t xml:space="preserve"> </w:t>
      </w:r>
      <w:r>
        <w:rPr>
          <w:u w:val="single"/>
        </w:rPr>
        <w:t xml:space="preserve">$17,667,000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$17,441,000</w:t>
      </w:r>
      <w:r>
        <w:t>))</w:t>
      </w:r>
      <w:r>
        <w:rPr/>
        <w:t xml:space="preserve"> </w:t>
      </w:r>
      <w:r>
        <w:rPr>
          <w:u w:val="single"/>
        </w:rPr>
        <w:t xml:space="preserve">$18,073,000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recruit and retain high quality and diverse graduate students.</w:t>
      </w:r>
    </w:p>
    <w:p>
      <w:pPr>
        <w:spacing w:before="0" w:after="0" w:line="408" w:lineRule="exact"/>
        <w:ind w:left="0" w:right="0" w:firstLine="576"/>
        <w:jc w:val="left"/>
      </w:pPr>
      <w:r>
        <w:rPr/>
        <w:t xml:space="preserve">(5) $494,000 of the general fund</w:t>
      </w:r>
      <w:r>
        <w:rPr>
          <w:rFonts w:ascii="Times New Roman" w:hAnsi="Times New Roman"/>
        </w:rPr>
        <w:t xml:space="preserve">—</w:t>
      </w:r>
      <w:r>
        <w:rPr/>
        <w:t xml:space="preserve">state appropriation for fiscal year 2022 and $548,000 of the general fund</w:t>
      </w:r>
      <w:r>
        <w:rPr>
          <w:rFonts w:ascii="Times New Roman" w:hAnsi="Times New Roman"/>
        </w:rPr>
        <w:t xml:space="preserve">—</w:t>
      </w:r>
      <w:r>
        <w:rPr/>
        <w:t xml:space="preserve">state appropriation for fiscal year 2023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2022 and $1,306,000 of the general fund</w:t>
      </w:r>
      <w:r>
        <w:rPr>
          <w:rFonts w:ascii="Times New Roman" w:hAnsi="Times New Roman"/>
        </w:rPr>
        <w:t xml:space="preserve">—</w:t>
      </w:r>
      <w:r>
        <w:rPr/>
        <w:t xml:space="preserve">state appropriation for fiscal year 2023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2022 and $886,000 of the general fund</w:t>
      </w:r>
      <w:r>
        <w:rPr>
          <w:rFonts w:ascii="Times New Roman" w:hAnsi="Times New Roman"/>
        </w:rPr>
        <w:t xml:space="preserve">—</w:t>
      </w:r>
      <w:r>
        <w:rPr/>
        <w:t xml:space="preserve">state appropriation for fiscal year 2023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$90,000 of the general fund</w:t>
      </w:r>
      <w:r>
        <w:rPr>
          <w:rFonts w:ascii="Times New Roman" w:hAnsi="Times New Roman"/>
        </w:rPr>
        <w:t xml:space="preserve">—</w:t>
      </w:r>
      <w:r>
        <w:rPr/>
        <w:t xml:space="preserve">state appropriation for fiscal year 2022 is provided solely for the university to assess the feasibility and benefits of expanding outdoor residential school programs to equitably serve either all fifth and sixth grade students, or only fifth or only sixth grade students statewide. The study shall explore the equity concerns exacerbated by the COVID-19 pandemic in the areas of outdoor recreation and outdoor learning experiences, with a focus on using physical activity and exposure to natural settings as a strategy for improving health disparities and accelerating learning for historically underserved populations. The study must also consider programs and facilities at outdoor residential schools, youth camps, and state parks and assess the impact of COVID-19 on these institutions, and recommend strategies to preserve and expand capacity for outdoor school. The university shall submit a report to the office of the governor, the office of the superintendent of public instruction, and the education committees of the legislature summarizing the assessment and making recommendations no later than September 30, 2021.</w:t>
      </w:r>
    </w:p>
    <w:p>
      <w:pPr>
        <w:spacing w:before="0" w:after="0" w:line="408" w:lineRule="exact"/>
        <w:ind w:left="0" w:right="0" w:firstLine="576"/>
        <w:jc w:val="left"/>
      </w:pPr>
      <w:r>
        <w:rPr/>
        <w:t xml:space="preserve">(10)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(11)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(13) $1,016,000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(14) $48,000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(15) $530,000 of the general fund</w:t>
      </w:r>
      <w:r>
        <w:rPr>
          <w:rFonts w:ascii="Times New Roman" w:hAnsi="Times New Roman"/>
        </w:rPr>
        <w:t xml:space="preserve">—</w:t>
      </w:r>
      <w:r>
        <w:rPr/>
        <w:t xml:space="preserve">state appropriation for fiscal year 2022 and $530,000 of the general fund</w:t>
      </w:r>
      <w:r>
        <w:rPr>
          <w:rFonts w:ascii="Times New Roman" w:hAnsi="Times New Roman"/>
        </w:rPr>
        <w:t xml:space="preserve">—</w:t>
      </w:r>
      <w:r>
        <w:rPr/>
        <w:t xml:space="preserve">state appropriation for fiscal year 2023 are provided solely for the creation and implementation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(16) $40,000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$353,000 of the general fund</w:t>
      </w:r>
      <w:r>
        <w:rPr>
          <w:rFonts w:ascii="Times New Roman" w:hAnsi="Times New Roman"/>
        </w:rPr>
        <w:t xml:space="preserve">—</w:t>
      </w:r>
      <w:r>
        <w:rPr/>
        <w:t xml:space="preserve">state appropriation for fiscal year 2022 and $153,000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(18) $5,000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(19) $769,000 of the workforce education investment account</w:t>
      </w:r>
      <w:r>
        <w:rPr>
          <w:rFonts w:ascii="Times New Roman" w:hAnsi="Times New Roman"/>
          <w:u w:val="single"/>
        </w:rPr>
        <w:t xml:space="preserve">—</w:t>
      </w:r>
      <w:r>
        <w:rPr>
          <w:u w:val="single"/>
        </w:rPr>
        <w:t xml:space="preserve">state appropriation is provided solely for upgrading Cyber Range equipment and software.</w:t>
      </w:r>
    </w:p>
    <w:p>
      <w:pPr>
        <w:spacing w:before="0" w:after="0" w:line="408" w:lineRule="exact"/>
        <w:ind w:left="0" w:right="0" w:firstLine="576"/>
        <w:jc w:val="left"/>
      </w:pPr>
      <w:r>
        <w:rPr>
          <w:u w:val="single"/>
        </w:rPr>
        <w:t xml:space="preserve">(20) $720,000 of the workforce education investment account</w:t>
      </w:r>
      <w:r>
        <w:rPr>
          <w:rFonts w:ascii="Times New Roman" w:hAnsi="Times New Roman"/>
          <w:u w:val="single"/>
        </w:rPr>
        <w:t xml:space="preserve">—</w:t>
      </w:r>
      <w:r>
        <w:rPr>
          <w:u w:val="single"/>
        </w:rPr>
        <w:t xml:space="preserve">state appropriation is provided solely for student support services that include resources for retention initiatives including targeted support for underserved student populations, mental health support, and initiatives aimed at addressing learning disruption due to the global pandemic.</w:t>
      </w:r>
    </w:p>
    <w:p>
      <w:pPr>
        <w:spacing w:before="0" w:after="0" w:line="408" w:lineRule="exact"/>
        <w:ind w:left="0" w:right="0" w:firstLine="576"/>
        <w:jc w:val="left"/>
      </w:pPr>
      <w:r>
        <w:rPr>
          <w:u w:val="single"/>
        </w:rPr>
        <w:t xml:space="preserve">(21) $461,000 of the general fund</w:t>
      </w:r>
      <w:r>
        <w:rPr>
          <w:rFonts w:ascii="Times New Roman" w:hAnsi="Times New Roman"/>
          <w:u w:val="single"/>
        </w:rPr>
        <w:t xml:space="preserve">—</w:t>
      </w:r>
      <w:r>
        <w:rPr>
          <w:u w:val="single"/>
        </w:rPr>
        <w:t xml:space="preserve">state appropriation for fiscal year 2023 is provided solely for establishing a new masters program in nursing.</w:t>
      </w:r>
    </w:p>
    <w:p>
      <w:pPr>
        <w:spacing w:before="0" w:after="0" w:line="408" w:lineRule="exact"/>
        <w:ind w:left="0" w:right="0" w:firstLine="576"/>
        <w:jc w:val="left"/>
      </w:pPr>
      <w:r>
        <w:rPr>
          <w:u w:val="single"/>
        </w:rPr>
        <w:t xml:space="preserve">(22) $113,000 of the general fund</w:t>
      </w:r>
      <w:r>
        <w:rPr>
          <w:rFonts w:ascii="Times New Roman" w:hAnsi="Times New Roman"/>
          <w:u w:val="single"/>
        </w:rPr>
        <w:t xml:space="preserve">—</w:t>
      </w:r>
      <w:r>
        <w:rPr>
          <w:u w:val="single"/>
        </w:rPr>
        <w:t xml:space="preserve">state appropriation for fiscal year 2023 is provided solely for the registered nurse to bachelors in nursing program, to increase enrollment and align the program tuition with other state-supported undergraduate degrees.</w:t>
      </w:r>
    </w:p>
    <w:p>
      <w:pPr>
        <w:spacing w:before="0" w:after="0" w:line="408" w:lineRule="exact"/>
        <w:ind w:left="0" w:right="0" w:firstLine="576"/>
        <w:jc w:val="left"/>
      </w:pPr>
      <w:r>
        <w:rPr>
          <w:u w:val="single"/>
        </w:rPr>
        <w:t xml:space="preserve">(23) $568,000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(24) $30,000 of the general fund</w:t>
      </w:r>
      <w:r>
        <w:rPr>
          <w:rFonts w:ascii="Times New Roman" w:hAnsi="Times New Roman"/>
          <w:u w:val="single"/>
        </w:rPr>
        <w:t xml:space="preserve">—</w:t>
      </w:r>
      <w:r>
        <w:rPr>
          <w:u w:val="single"/>
        </w:rPr>
        <w:t xml:space="preserve">state appropriation for fiscal year 2023 is provided solely for a review of how existing homeowners' associations, condominium associations, associations of apartment owners, and common interest communities in Washington can incorporate accessory dwelling units. The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in compliance with RCW 43.01.036, the institution must submit a report detailing its findings to the appropriate committees of the legislature.</w:t>
      </w:r>
    </w:p>
    <w:p>
      <w:pPr>
        <w:spacing w:before="0" w:after="0" w:line="408" w:lineRule="exact"/>
        <w:ind w:left="0" w:right="0" w:firstLine="576"/>
        <w:jc w:val="left"/>
      </w:pPr>
      <w:r>
        <w:rPr>
          <w:u w:val="single"/>
        </w:rPr>
        <w:t xml:space="preserve">(25) $66,000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$7,667,000</w:t>
      </w:r>
      <w:r>
        <w:t>))</w:t>
      </w:r>
    </w:p>
    <w:p>
      <w:pPr>
        <w:spacing w:before="0" w:after="0" w:line="408" w:lineRule="exact"/>
        <w:ind w:left="0" w:right="0" w:firstLine="0"/>
        <w:jc w:val="left"/>
        <w:tabs>
          <w:tab w:val="right" w:leader="none" w:pos="9936"/>
        </w:tabs>
      </w:pPr>
      <w:r>
        <w:tab/>
      </w:r>
      <w:r>
        <w:rPr>
          <w:u w:val="single"/>
        </w:rPr>
        <w:t xml:space="preserve">$7,773,000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$7,552,000</w:t>
      </w:r>
      <w:r>
        <w:t>))</w:t>
      </w:r>
    </w:p>
    <w:p>
      <w:pPr>
        <w:spacing w:before="0" w:after="0" w:line="408" w:lineRule="exact"/>
        <w:ind w:left="0" w:right="0" w:firstLine="0"/>
        <w:jc w:val="left"/>
        <w:tabs>
          <w:tab w:val="right" w:leader="none" w:pos="9936"/>
        </w:tabs>
      </w:pPr>
      <w:r>
        <w:tab/>
      </w:r>
      <w:r>
        <w:rPr>
          <w:u w:val="single"/>
        </w:rPr>
        <w:t xml:space="preserve">$12,006,000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$5,290,000</w:t>
      </w:r>
    </w:p>
    <w:p>
      <w:pPr>
        <w:tabs>
          <w:tab w:val="right" w:leader="dot" w:pos="9936"/>
        </w:tabs>
        <w:ind w:left="0" w:right="0" w:firstLine="1440"/>
      </w:pPr>
      <w:r>
        <w:rPr/>
        <w:t xml:space="preserve">TOTAL APPROPRIATION</w:t>
      </w:r>
      <w:r>
        <w:tab/>
      </w:r>
      <w:r>
        <w:t>((</w:t>
      </w:r>
      <w:r>
        <w:rPr>
          <w:strike/>
        </w:rPr>
        <w:t xml:space="preserve">$20,762,000</w:t>
      </w:r>
      <w:r>
        <w:t>))</w:t>
      </w:r>
    </w:p>
    <w:p>
      <w:pPr>
        <w:tabs>
          <w:tab w:val="right" w:leader="none" w:pos="9936"/>
        </w:tabs>
        <w:ind w:left="0" w:right="0" w:firstLine="1440"/>
      </w:pPr>
      <w:r>
        <w:tab/>
      </w:r>
      <w:r>
        <w:rPr>
          <w:u w:val="single"/>
        </w:rPr>
        <w:t xml:space="preserve">$29,997,000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2022 and $126,000 of the general fund</w:t>
      </w:r>
      <w:r>
        <w:rPr>
          <w:rFonts w:ascii="Times New Roman" w:hAnsi="Times New Roman"/>
        </w:rPr>
        <w:t xml:space="preserve">—</w:t>
      </w:r>
      <w:r>
        <w:rPr/>
        <w:t xml:space="preserve">state appropriation for fiscal year 2023 are provided solely for the consumer protection unit.</w:t>
      </w:r>
    </w:p>
    <w:p>
      <w:pPr>
        <w:spacing w:before="0" w:after="0" w:line="408" w:lineRule="exact"/>
        <w:ind w:left="0" w:right="0" w:firstLine="576"/>
        <w:jc w:val="left"/>
      </w:pPr>
      <w:r>
        <w:rPr/>
        <w:t xml:space="preserve">(2) $500,000 of the workforce education investment account</w:t>
      </w:r>
      <w:r>
        <w:rPr>
          <w:rFonts w:ascii="Times New Roman" w:hAnsi="Times New Roman"/>
        </w:rPr>
        <w:t xml:space="preserve">—</w:t>
      </w:r>
      <w:r>
        <w:rPr/>
        <w:t xml:space="preserve">state appropriation is provided solely to implement a marketing and communications agenda as required in RCW 28C.30.040(1)(c).</w:t>
      </w:r>
    </w:p>
    <w:p>
      <w:pPr>
        <w:spacing w:before="0" w:after="0" w:line="408" w:lineRule="exact"/>
        <w:ind w:left="0" w:right="0" w:firstLine="576"/>
        <w:jc w:val="left"/>
      </w:pPr>
      <w:r>
        <w:rPr/>
        <w:t xml:space="preserve">(3) $115,000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2022 and $575,000 of the general fund</w:t>
      </w:r>
      <w:r>
        <w:rPr>
          <w:rFonts w:ascii="Times New Roman" w:hAnsi="Times New Roman"/>
        </w:rPr>
        <w:t xml:space="preserve">—</w:t>
      </w:r>
      <w:r>
        <w:rPr/>
        <w:t xml:space="preserve">state appropriation for fiscal year 2023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2022 is provided solely for the Washington student achievement council to convene and coordinate a task force to propose strategies to eliminate financial and nonfinancial barriers to low-income students participating in running start, college in the high school, advanced placement, international baccalaureate, Cambridge, and career and technical education dual credit programs. The task force shall submit a report to the appropriate committees of the legislature by December 1, 2021. The report must include:</w:t>
      </w:r>
    </w:p>
    <w:p>
      <w:pPr>
        <w:spacing w:before="0" w:after="0" w:line="408" w:lineRule="exact"/>
        <w:ind w:left="0" w:right="0" w:firstLine="576"/>
        <w:jc w:val="left"/>
      </w:pPr>
      <w:r>
        <w:rPr/>
        <w:t xml:space="preserve">(a) Strategies to address the following financial and nonfinancial barriers to students:</w:t>
      </w:r>
    </w:p>
    <w:p>
      <w:pPr>
        <w:spacing w:before="0" w:after="0" w:line="408" w:lineRule="exact"/>
        <w:ind w:left="0" w:right="0" w:firstLine="576"/>
        <w:jc w:val="left"/>
      </w:pPr>
      <w:r>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t xml:space="preserve">(ii) Books, fees, and any other direct costs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Recommendations on student supports to close equity gaps in dual credit access, participation, and success;</w:t>
      </w:r>
    </w:p>
    <w:p>
      <w:pPr>
        <w:spacing w:before="0" w:after="0" w:line="408" w:lineRule="exact"/>
        <w:ind w:left="0" w:right="0" w:firstLine="576"/>
        <w:jc w:val="left"/>
      </w:pPr>
      <w:r>
        <w:rPr/>
        <w:t xml:space="preserve">(c) Recommendations to improve and increase communication with students and families regarding the awareness, access, and completion of dual credit;</w:t>
      </w:r>
    </w:p>
    <w:p>
      <w:pPr>
        <w:spacing w:before="0" w:after="0" w:line="408" w:lineRule="exact"/>
        <w:ind w:left="0" w:right="0" w:firstLine="576"/>
        <w:jc w:val="left"/>
      </w:pPr>
      <w:r>
        <w:rPr/>
        <w:t xml:space="preserve">(d) Expanding access to dual credit opportunities for students in career and technical education pathways; and</w:t>
      </w:r>
    </w:p>
    <w:p>
      <w:pPr>
        <w:spacing w:before="0" w:after="0" w:line="408" w:lineRule="exact"/>
        <w:ind w:left="0" w:right="0" w:firstLine="576"/>
        <w:jc w:val="left"/>
      </w:pPr>
      <w:r>
        <w:rPr/>
        <w:t xml:space="preserve">(e) Running start data for fiscal year 2019, fiscal year 2020, and fiscal year 2021 for each community and technical college as described in section 605(29) of this act.</w:t>
      </w:r>
    </w:p>
    <w:p>
      <w:pPr>
        <w:spacing w:before="0" w:after="0" w:line="408" w:lineRule="exact"/>
        <w:ind w:left="0" w:right="0" w:firstLine="576"/>
        <w:jc w:val="left"/>
      </w:pPr>
      <w:r>
        <w:rPr/>
        <w:t xml:space="preserve">(7) $29,000 of the general fund</w:t>
      </w:r>
      <w:r>
        <w:rPr>
          <w:rFonts w:ascii="Times New Roman" w:hAnsi="Times New Roman"/>
        </w:rPr>
        <w:t xml:space="preserve">—</w:t>
      </w:r>
      <w:r>
        <w:rPr/>
        <w:t xml:space="preserve">state appropriation for fiscal year 2022 and $29,000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Substitute Senate Bill No. 5249 (mastery-based learning).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$1,000,000 of the workforce education investment account</w:t>
      </w:r>
      <w:r>
        <w:rPr>
          <w:rFonts w:ascii="Times New Roman" w:hAnsi="Times New Roman"/>
          <w:u w:val="single"/>
        </w:rPr>
        <w:t xml:space="preserve">—</w:t>
      </w:r>
      <w:r>
        <w:rPr>
          <w:u w:val="single"/>
        </w:rPr>
        <w:t xml:space="preserve">state appropriation is provided solely for the career launch grant pool for the public four-year institutions.</w:t>
      </w:r>
    </w:p>
    <w:p>
      <w:pPr>
        <w:spacing w:before="0" w:after="0" w:line="408" w:lineRule="exact"/>
        <w:ind w:left="0" w:right="0" w:firstLine="576"/>
        <w:jc w:val="left"/>
      </w:pPr>
      <w:r>
        <w:rPr>
          <w:u w:val="single"/>
        </w:rPr>
        <w:t xml:space="preserve">(10) $3,600,000 of the workforce education investment account</w:t>
      </w:r>
      <w:r>
        <w:rPr>
          <w:rFonts w:ascii="Times New Roman" w:hAnsi="Times New Roman"/>
          <w:u w:val="single"/>
        </w:rPr>
        <w:t xml:space="preserve">—</w:t>
      </w:r>
      <w:r>
        <w:rPr>
          <w:u w:val="single"/>
        </w:rPr>
        <w:t xml:space="preserve">state appropriation is provided solely for a grant pool dedicated to nursing programs to purchase or upgrade simulation laboratory equipment.</w:t>
      </w:r>
    </w:p>
    <w:p>
      <w:pPr>
        <w:spacing w:before="0" w:after="0" w:line="408" w:lineRule="exact"/>
        <w:ind w:left="0" w:right="0" w:firstLine="576"/>
        <w:jc w:val="left"/>
      </w:pPr>
      <w:r>
        <w:rPr>
          <w:u w:val="single"/>
        </w:rPr>
        <w:t xml:space="preserve">(11) $250,000 of the general fund</w:t>
      </w:r>
      <w:r>
        <w:rPr>
          <w:rFonts w:ascii="Times New Roman" w:hAnsi="Times New Roman"/>
          <w:u w:val="single"/>
        </w:rPr>
        <w:t xml:space="preserve">—</w:t>
      </w:r>
      <w:r>
        <w:rPr>
          <w:u w:val="single"/>
        </w:rPr>
        <w:t xml:space="preserve">state appropriation for fiscal year 2023 is provided solely for the student achievement council to convene and coordinate the development of education and training programs for employees, focusing on correctional officers and medical staff, of the department of corrections to be provided through a contract with The Evergreen State College. Education and training programs must be designed collaboratively to best meet the needs of the department of corrections.</w:t>
      </w:r>
    </w:p>
    <w:p>
      <w:pPr>
        <w:spacing w:before="0" w:after="0" w:line="408" w:lineRule="exact"/>
        <w:ind w:left="0" w:right="0" w:firstLine="576"/>
        <w:jc w:val="left"/>
      </w:pPr>
      <w:r>
        <w:rPr>
          <w:u w:val="single"/>
        </w:rPr>
        <w:t xml:space="preserve">(12) $850,000 of the general fund</w:t>
      </w:r>
      <w:r>
        <w:rPr>
          <w:rFonts w:ascii="Times New Roman" w:hAnsi="Times New Roman"/>
          <w:u w:val="single"/>
        </w:rPr>
        <w:t xml:space="preserve">—</w:t>
      </w:r>
      <w:r>
        <w:rPr>
          <w:u w:val="single"/>
        </w:rPr>
        <w:t xml:space="preserve">state appropriation for fiscal year 2023 is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u w:val="single"/>
        </w:rPr>
        <w:t xml:space="preserve">(13) $100,000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a Pierce county school district to expand a current program assisting high school seniors to identify a postsecondary pathway through a data driven approach.</w:t>
      </w:r>
    </w:p>
    <w:p>
      <w:pPr>
        <w:spacing w:before="0" w:after="0" w:line="408" w:lineRule="exact"/>
        <w:ind w:left="0" w:right="0" w:firstLine="576"/>
        <w:jc w:val="left"/>
      </w:pPr>
      <w:r>
        <w:rPr>
          <w:u w:val="single"/>
        </w:rPr>
        <w:t xml:space="preserve">(14) $3,200,000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1835 (postsecondary enrollment). No more than $200,000 of the amounts provided in this subsection may be used for administration. If the bill is not enacted by June 30, 2022, the amount provided in this subsection shall lapse.</w:t>
      </w:r>
    </w:p>
    <w:p>
      <w:pPr>
        <w:spacing w:before="0" w:after="0" w:line="408" w:lineRule="exact"/>
        <w:ind w:left="0" w:right="0" w:firstLine="576"/>
        <w:jc w:val="left"/>
      </w:pPr>
      <w:r>
        <w:rPr>
          <w:u w:val="single"/>
        </w:rPr>
        <w:t xml:space="preserve">(15) $300,000,000 of the Washington student loan account</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1736 (state student loan program). If the bill is not enacted by June 30, 2022, the amount provided in this subsection shall lapse.</w:t>
      </w:r>
    </w:p>
    <w:p>
      <w:pPr>
        <w:spacing w:before="0" w:after="0" w:line="408" w:lineRule="exact"/>
        <w:ind w:left="0" w:right="0" w:firstLine="576"/>
        <w:jc w:val="left"/>
      </w:pPr>
      <w:r>
        <w:rPr>
          <w:u w:val="single"/>
        </w:rPr>
        <w:t xml:space="preserve">(16) $75,000 of the workforce education investment account</w:t>
      </w:r>
      <w:r>
        <w:rPr>
          <w:rFonts w:ascii="Times New Roman" w:hAnsi="Times New Roman"/>
          <w:u w:val="single"/>
        </w:rPr>
        <w:t xml:space="preserve">—</w:t>
      </w:r>
      <w:r>
        <w:rPr>
          <w:u w:val="single"/>
        </w:rPr>
        <w:t xml:space="preserve">state appropriation is provided solely for implementation of House Bill No. 1780 (workforce investment board).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$274,215,000</w:t>
      </w:r>
      <w:r>
        <w:t>))</w:t>
      </w:r>
    </w:p>
    <w:p>
      <w:pPr>
        <w:spacing w:before="0" w:after="0" w:line="408" w:lineRule="exact"/>
        <w:ind w:left="0" w:right="0" w:firstLine="0"/>
        <w:jc w:val="left"/>
        <w:tabs>
          <w:tab w:val="right" w:leader="none" w:pos="9936"/>
        </w:tabs>
      </w:pPr>
      <w:r>
        <w:tab/>
      </w:r>
      <w:r>
        <w:rPr>
          <w:u w:val="single"/>
        </w:rPr>
        <w:t xml:space="preserve">$274,216,000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$270,597,000</w:t>
      </w:r>
      <w:r>
        <w:t>))</w:t>
      </w:r>
    </w:p>
    <w:p>
      <w:pPr>
        <w:spacing w:before="0" w:after="0" w:line="408" w:lineRule="exact"/>
        <w:ind w:left="0" w:right="0" w:firstLine="0"/>
        <w:jc w:val="left"/>
        <w:tabs>
          <w:tab w:val="right" w:leader="none" w:pos="9936"/>
        </w:tabs>
      </w:pPr>
      <w:r>
        <w:tab/>
      </w:r>
      <w:r>
        <w:rPr>
          <w:u w:val="single"/>
        </w:rPr>
        <w:t xml:space="preserve">$209,529,000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$14,061,000</w:t>
      </w:r>
      <w:r>
        <w:t>))</w:t>
      </w:r>
    </w:p>
    <w:p>
      <w:pPr>
        <w:spacing w:before="0" w:after="0" w:line="408" w:lineRule="exact"/>
        <w:ind w:left="0" w:right="0" w:firstLine="0"/>
        <w:jc w:val="left"/>
        <w:tabs>
          <w:tab w:val="right" w:leader="none" w:pos="9936"/>
        </w:tabs>
      </w:pPr>
      <w:r>
        <w:tab/>
      </w:r>
      <w:r>
        <w:rPr>
          <w:u w:val="single"/>
        </w:rPr>
        <w:t xml:space="preserve">$14,063,000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$164,598,000</w:t>
      </w:r>
      <w:r>
        <w:t>))</w:t>
      </w:r>
    </w:p>
    <w:p>
      <w:pPr>
        <w:spacing w:before="0" w:after="0" w:line="408" w:lineRule="exact"/>
        <w:ind w:left="0" w:right="0" w:firstLine="0"/>
        <w:jc w:val="left"/>
        <w:tabs>
          <w:tab w:val="right" w:leader="none" w:pos="9936"/>
        </w:tabs>
      </w:pPr>
      <w:r>
        <w:tab/>
      </w:r>
      <w:r>
        <w:rPr>
          <w:u w:val="single"/>
        </w:rPr>
        <w:t xml:space="preserve">$238,786,000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$299,870,000</w:t>
      </w:r>
      <w:r>
        <w:t>))</w:t>
      </w:r>
    </w:p>
    <w:p>
      <w:pPr>
        <w:spacing w:before="0" w:after="0" w:line="408" w:lineRule="exact"/>
        <w:ind w:left="0" w:right="0" w:firstLine="0"/>
        <w:jc w:val="left"/>
        <w:tabs>
          <w:tab w:val="right" w:leader="none" w:pos="9936"/>
        </w:tabs>
      </w:pPr>
      <w:r>
        <w:tab/>
      </w:r>
      <w:r>
        <w:rPr>
          <w:u w:val="single"/>
        </w:rPr>
        <w:t xml:space="preserve">$259,521,000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$1,111,065,000</w:t>
      </w:r>
      <w:r>
        <w:t>))</w:t>
      </w:r>
    </w:p>
    <w:p>
      <w:pPr>
        <w:tabs>
          <w:tab w:val="right" w:leader="none" w:pos="9936"/>
        </w:tabs>
        <w:ind w:left="0" w:right="0" w:firstLine="1440"/>
      </w:pPr>
      <w:r>
        <w:tab/>
      </w:r>
      <w:r>
        <w:rPr>
          <w:u w:val="single"/>
        </w:rPr>
        <w:t xml:space="preserve">$1,083,839,000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w:t>
      </w:r>
      <w:r>
        <w:t>((</w:t>
      </w:r>
      <w:r>
        <w:rPr>
          <w:strike/>
        </w:rPr>
        <w:t xml:space="preserve">$236,416,000</w:t>
      </w:r>
      <w:r>
        <w:t>))</w:t>
      </w:r>
      <w:r>
        <w:rPr/>
        <w:t xml:space="preserve"> </w:t>
      </w:r>
      <w:r>
        <w:rPr>
          <w:u w:val="single"/>
        </w:rPr>
        <w:t xml:space="preserve">$161,416,000</w:t>
      </w:r>
      <w:r>
        <w:rPr/>
        <w:t xml:space="preserve"> of the general fund</w:t>
      </w:r>
      <w:r>
        <w:rPr>
          <w:rFonts w:ascii="Times New Roman" w:hAnsi="Times New Roman"/>
        </w:rPr>
        <w:t xml:space="preserve">—</w:t>
      </w:r>
      <w:r>
        <w:rPr/>
        <w:t xml:space="preserve">state appropriation for fiscal year 2023, </w:t>
      </w:r>
      <w:r>
        <w:t>((</w:t>
      </w:r>
      <w:r>
        <w:rPr>
          <w:strike/>
        </w:rPr>
        <w:t xml:space="preserve">$297,865,000</w:t>
      </w:r>
      <w:r>
        <w:t>))</w:t>
      </w:r>
      <w:r>
        <w:rPr/>
        <w:t xml:space="preserve"> </w:t>
      </w:r>
      <w:r>
        <w:rPr>
          <w:u w:val="single"/>
        </w:rPr>
        <w:t xml:space="preserve">$212,174,000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w:t>
      </w:r>
      <w:r>
        <w:t>((</w:t>
      </w:r>
      <w:r>
        <w:rPr>
          <w:strike/>
        </w:rPr>
        <w:t xml:space="preserve">$147,654,000</w:t>
      </w:r>
      <w:r>
        <w:t>))</w:t>
      </w:r>
      <w:r>
        <w:rPr/>
        <w:t xml:space="preserve"> </w:t>
      </w:r>
      <w:r>
        <w:rPr>
          <w:u w:val="single"/>
        </w:rPr>
        <w:t xml:space="preserve">$222,654,000</w:t>
      </w:r>
      <w:r>
        <w:rPr/>
        <w:t xml:space="preserve">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2022, $1,165,000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w:t>
      </w:r>
      <w:r>
        <w:t>((</w:t>
      </w:r>
      <w:r>
        <w:rPr>
          <w:strike/>
        </w:rPr>
        <w:t xml:space="preserve">$16,944,000</w:t>
      </w:r>
      <w:r>
        <w:t>))</w:t>
      </w:r>
      <w:r>
        <w:rPr/>
        <w:t xml:space="preserve"> </w:t>
      </w:r>
      <w:r>
        <w:rPr>
          <w:u w:val="single"/>
        </w:rPr>
        <w:t xml:space="preserve">$16,132,000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2022 and $6,999,000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$2,981,000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$8,551,000 of the general fund</w:t>
      </w:r>
      <w:r>
        <w:rPr>
          <w:rFonts w:ascii="Times New Roman" w:hAnsi="Times New Roman"/>
          <w:u w:val="single"/>
        </w:rPr>
        <w:t xml:space="preserve">—</w:t>
      </w:r>
      <w:r>
        <w:rPr>
          <w:u w:val="single"/>
        </w:rPr>
        <w:t xml:space="preserve">state appropriation for fiscal year 2023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behavioral health loan repayment program grants, pursuant to chapter 302, Laws of 2019 (2SHB 1668) (Washington health corps).</w:t>
      </w:r>
    </w:p>
    <w:p>
      <w:pPr>
        <w:spacing w:before="0" w:after="0" w:line="408" w:lineRule="exact"/>
        <w:ind w:left="0" w:right="0" w:firstLine="576"/>
        <w:jc w:val="left"/>
      </w:pPr>
      <w:r>
        <w:rPr/>
        <w:t xml:space="preserve">(9) $4,125,000 of the general fund</w:t>
      </w:r>
      <w:r>
        <w:rPr>
          <w:rFonts w:ascii="Times New Roman" w:hAnsi="Times New Roman"/>
        </w:rPr>
        <w:t xml:space="preserve">—</w:t>
      </w:r>
      <w:r>
        <w:rPr/>
        <w:t xml:space="preserve">state appropriation for fiscal year 2022 and </w:t>
      </w:r>
      <w:r>
        <w:t>((</w:t>
      </w:r>
      <w:r>
        <w:rPr>
          <w:strike/>
        </w:rPr>
        <w:t xml:space="preserve">$4,125,000</w:t>
      </w:r>
      <w:r>
        <w:t>))</w:t>
      </w:r>
      <w:r>
        <w:rPr/>
        <w:t xml:space="preserve"> </w:t>
      </w:r>
      <w:r>
        <w:rPr>
          <w:u w:val="single"/>
        </w:rPr>
        <w:t xml:space="preserve">$6,125,000</w:t>
      </w:r>
      <w:r>
        <w:rPr/>
        <w:t xml:space="preserve">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 amount provided in this subsection is provided solely to increase loans within the behavioral health program.</w:t>
      </w:r>
    </w:p>
    <w:p>
      <w:pPr>
        <w:spacing w:before="0" w:after="0" w:line="408" w:lineRule="exact"/>
        <w:ind w:left="0" w:right="0" w:firstLine="576"/>
        <w:jc w:val="left"/>
      </w:pPr>
      <w:r>
        <w:rPr/>
        <w:t xml:space="preserve">(10)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w:t>
      </w:r>
    </w:p>
    <w:p>
      <w:pPr>
        <w:spacing w:before="0" w:after="0" w:line="408" w:lineRule="exact"/>
        <w:ind w:left="0" w:right="0" w:firstLine="576"/>
        <w:jc w:val="left"/>
      </w:pPr>
      <w:r>
        <w:rPr/>
        <w:t xml:space="preserve">(11) $2,000,000 of the general fund</w:t>
      </w:r>
      <w:r>
        <w:rPr>
          <w:rFonts w:ascii="Times New Roman" w:hAnsi="Times New Roman"/>
        </w:rPr>
        <w:t xml:space="preserve">—</w:t>
      </w:r>
      <w:r>
        <w:rPr/>
        <w:t xml:space="preserve">federal appropriation (ARPA) is provided solely for ARPA anticipated state grants for the national health service corps.</w:t>
      </w:r>
    </w:p>
    <w:p>
      <w:pPr>
        <w:spacing w:before="0" w:after="0" w:line="408" w:lineRule="exact"/>
        <w:ind w:left="0" w:right="0" w:firstLine="576"/>
        <w:jc w:val="left"/>
      </w:pPr>
      <w:r>
        <w:rPr/>
        <w:t xml:space="preserve">(12) $1,279,000 of the general fund</w:t>
      </w:r>
      <w:r>
        <w:rPr>
          <w:rFonts w:ascii="Times New Roman" w:hAnsi="Times New Roman"/>
        </w:rPr>
        <w:t xml:space="preserve">—</w:t>
      </w:r>
      <w:r>
        <w:rPr/>
        <w:t xml:space="preserve">state appropriation for fiscal year 2022 and </w:t>
      </w:r>
      <w:r>
        <w:t>((</w:t>
      </w:r>
      <w:r>
        <w:rPr>
          <w:strike/>
        </w:rPr>
        <w:t xml:space="preserve">$1,138,000</w:t>
      </w:r>
      <w:r>
        <w:t>))</w:t>
      </w:r>
      <w:r>
        <w:rPr/>
        <w:t xml:space="preserve"> </w:t>
      </w:r>
      <w:r>
        <w:rPr>
          <w:u w:val="single"/>
        </w:rPr>
        <w:t xml:space="preserve">$1,313,000</w:t>
      </w:r>
      <w:r>
        <w:rPr/>
        <w:t xml:space="preserve"> of the general fund</w:t>
      </w:r>
      <w:r>
        <w:rPr>
          <w:rFonts w:ascii="Times New Roman" w:hAnsi="Times New Roman"/>
        </w:rPr>
        <w:t xml:space="preserve">—</w:t>
      </w:r>
      <w:r>
        <w:rPr/>
        <w:t xml:space="preserve">state appropriation for fiscal year 2023 are provided solely for the Washington award for vocational excellence. </w:t>
      </w:r>
      <w:r>
        <w:rPr>
          <w:u w:val="single"/>
        </w:rPr>
        <w:t xml:space="preserve">$175,000 of the general fund</w:t>
      </w:r>
      <w:r>
        <w:rPr>
          <w:rFonts w:ascii="Times New Roman" w:hAnsi="Times New Roman"/>
          <w:u w:val="single"/>
        </w:rPr>
        <w:t xml:space="preserve">—</w:t>
      </w:r>
      <w:r>
        <w:rPr>
          <w:u w:val="single"/>
        </w:rPr>
        <w:t xml:space="preserve">state appropriation for fiscal year 2023 shall be used for administration.</w:t>
      </w:r>
    </w:p>
    <w:p>
      <w:pPr>
        <w:spacing w:before="0" w:after="0" w:line="408" w:lineRule="exact"/>
        <w:ind w:left="0" w:right="0" w:firstLine="576"/>
        <w:jc w:val="left"/>
      </w:pPr>
      <w:r>
        <w:rPr/>
        <w:t xml:space="preserve">(13) $258,000 of the general fund</w:t>
      </w:r>
      <w:r>
        <w:rPr>
          <w:rFonts w:ascii="Times New Roman" w:hAnsi="Times New Roman"/>
        </w:rPr>
        <w:t xml:space="preserve">—</w:t>
      </w:r>
      <w:r>
        <w:rPr/>
        <w:t xml:space="preserve">state appropriation for fiscal year 2022 and $258,000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$206,000 of the general fund</w:t>
      </w:r>
      <w:r>
        <w:rPr>
          <w:rFonts w:ascii="Times New Roman" w:hAnsi="Times New Roman"/>
          <w:u w:val="single"/>
        </w:rPr>
        <w:t xml:space="preserve">—</w:t>
      </w:r>
      <w:r>
        <w:rPr>
          <w:u w:val="single"/>
        </w:rPr>
        <w:t xml:space="preserve">state appropriation for fiscal year 2023 are</w:t>
      </w:r>
      <w:r>
        <w:rPr/>
        <w:t xml:space="preserve"> provided solely for a state match associated with the rural jobs program. </w:t>
      </w:r>
      <w:r>
        <w:t>((</w:t>
      </w:r>
      <w:r>
        <w:rPr>
          <w:strike/>
        </w:rPr>
        <w:t xml:space="preserve">The legislature will evaluate appropriations in future biennia to the rural jobs program based on the extent that additional private contributions are made.</w:t>
      </w:r>
      <w:r>
        <w:t>))</w:t>
      </w:r>
    </w:p>
    <w:p>
      <w:pPr>
        <w:spacing w:before="0" w:after="0" w:line="408" w:lineRule="exact"/>
        <w:ind w:left="0" w:right="0" w:firstLine="576"/>
        <w:jc w:val="left"/>
      </w:pPr>
      <w:r>
        <w:rPr>
          <w:u w:val="single"/>
        </w:rPr>
        <w:t xml:space="preserve">(15) </w:t>
      </w:r>
      <w:r>
        <w:rPr>
          <w:u w:val="single"/>
        </w:rPr>
        <w:t xml:space="preserve">$3,000,000 of the general fund</w:t>
      </w:r>
      <w:r>
        <w:rPr>
          <w:rFonts w:ascii="Times New Roman" w:hAnsi="Times New Roman"/>
          <w:u w:val="single"/>
        </w:rPr>
        <w:t xml:space="preserve">—</w:t>
      </w:r>
      <w:r>
        <w:rPr>
          <w:u w:val="single"/>
        </w:rPr>
        <w:t xml:space="preserve">state appropriation for fiscal year 2023 is provided solely for implementation of House Bill No. 2007 (nurse educator loans). If the bill is not enacted by June 30, 2022, the amount provided in this subsection shall lapse.</w:t>
      </w:r>
    </w:p>
    <w:p>
      <w:pPr>
        <w:spacing w:before="0" w:after="0" w:line="408" w:lineRule="exact"/>
        <w:ind w:left="0" w:right="0" w:firstLine="576"/>
        <w:jc w:val="left"/>
      </w:pPr>
      <w:r>
        <w:rPr>
          <w:u w:val="single"/>
        </w:rPr>
        <w:t xml:space="preserve">(16) $45,342,000 of the workforce education investment account</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1659 (higher education grants).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$2,715,000</w:t>
      </w:r>
      <w:r>
        <w:t>))</w:t>
      </w:r>
    </w:p>
    <w:p>
      <w:pPr>
        <w:spacing w:before="0" w:after="0" w:line="408" w:lineRule="exact"/>
        <w:ind w:left="0" w:right="0" w:firstLine="0"/>
        <w:jc w:val="left"/>
        <w:tabs>
          <w:tab w:val="right" w:leader="none" w:pos="9936"/>
        </w:tabs>
      </w:pPr>
      <w:r>
        <w:tab/>
      </w:r>
      <w:r>
        <w:rPr>
          <w:u w:val="single"/>
        </w:rPr>
        <w:t xml:space="preserve">$2,798,000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$2,436,000</w:t>
      </w:r>
      <w:r>
        <w:t>))</w:t>
      </w:r>
    </w:p>
    <w:p>
      <w:pPr>
        <w:spacing w:before="0" w:after="0" w:line="408" w:lineRule="exact"/>
        <w:ind w:left="0" w:right="0" w:firstLine="0"/>
        <w:jc w:val="left"/>
        <w:tabs>
          <w:tab w:val="right" w:leader="none" w:pos="9936"/>
        </w:tabs>
      </w:pPr>
      <w:r>
        <w:tab/>
      </w:r>
      <w:r>
        <w:rPr>
          <w:u w:val="single"/>
        </w:rPr>
        <w:t xml:space="preserve">$5,469,000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$55,483,000</w:t>
      </w:r>
      <w:r>
        <w:t>))</w:t>
      </w:r>
    </w:p>
    <w:p>
      <w:pPr>
        <w:spacing w:before="0" w:after="0" w:line="408" w:lineRule="exact"/>
        <w:ind w:left="0" w:right="0" w:firstLine="0"/>
        <w:jc w:val="left"/>
        <w:tabs>
          <w:tab w:val="right" w:leader="none" w:pos="9936"/>
        </w:tabs>
      </w:pPr>
      <w:r>
        <w:tab/>
      </w:r>
      <w:r>
        <w:rPr>
          <w:u w:val="single"/>
        </w:rPr>
        <w:t xml:space="preserve">$55,549,000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$61,246,000</w:t>
      </w:r>
      <w:r>
        <w:t>))</w:t>
      </w:r>
    </w:p>
    <w:p>
      <w:pPr>
        <w:tabs>
          <w:tab w:val="right" w:leader="none" w:pos="9936"/>
        </w:tabs>
        <w:ind w:left="0" w:right="0" w:firstLine="1440"/>
      </w:pPr>
      <w:r>
        <w:tab/>
      </w:r>
      <w:r>
        <w:rPr>
          <w:u w:val="single"/>
        </w:rPr>
        <w:t xml:space="preserve">$64,428,000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$150,000 of the workforce education investment account</w:t>
      </w:r>
      <w:r>
        <w:rPr>
          <w:rFonts w:ascii="Times New Roman" w:hAnsi="Times New Roman"/>
        </w:rPr>
        <w:t xml:space="preserve">—</w:t>
      </w:r>
      <w:r>
        <w:rPr/>
        <w:t xml:space="preserve">state appropriation is provided solely for staffing costs to support the workforce education investment accountability and oversight board established in RCW 28C.18.200.</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board to continue work under a new behavioral health workforce advisory committee, which shall monitor and report on the progress of recommendations from the board's previous behavioral health workforce assessments, and continue to develop policy and practice recommendations on emerging issues in the behavioral health workforce. The board must convene and staff the committee. The committee must provide a report and relevant recommendations to the appropriate committees of the legislature and the office of the governor under RCW 43.01.036 by December 1, 2021, and December 1, 2022.</w:t>
      </w:r>
    </w:p>
    <w:p>
      <w:pPr>
        <w:spacing w:before="0" w:after="0" w:line="408" w:lineRule="exact"/>
        <w:ind w:left="0" w:right="0" w:firstLine="576"/>
        <w:jc w:val="left"/>
      </w:pPr>
      <w:r>
        <w:rPr/>
        <w:t xml:space="preserve">(4) $250,000 of the coronavirus state fiscal recovery fund</w:t>
      </w:r>
      <w:r>
        <w:rPr>
          <w:rFonts w:ascii="Times New Roman" w:hAnsi="Times New Roman"/>
        </w:rPr>
        <w:t xml:space="preserve">—</w:t>
      </w:r>
      <w:r>
        <w:rPr/>
        <w:t xml:space="preserve">federal appropriation is provided solely for an accredited osteopathic medical school to implement an interprofessional curriculum to educate health care providers and workforce on opioid misuse and addiction.</w:t>
      </w:r>
    </w:p>
    <w:p>
      <w:pPr>
        <w:spacing w:before="0" w:after="0" w:line="408" w:lineRule="exact"/>
        <w:ind w:left="0" w:right="0" w:firstLine="576"/>
        <w:jc w:val="left"/>
      </w:pPr>
      <w:r>
        <w:rPr/>
        <w:t xml:space="preserve">(5)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board to collaborate and assist in the report required by the new behavioral health advisory committee established in subsection (3) of this section. The report shall contain an analysis of behavioral health workforce shortages and challenges, data to inform systems change, and relevant policy recommendations and actions informed by the employer demand projection and talent development pipeline analyses to the appropriate committees of the legislature and the office of the governor by December 1, 2021, and December 1, 2022. The board shall contract with a statewide nonprofit organization with expertise in promoting and supporting science, technology, engineering, and math education from early learning through postsecondary education to provide a regional analysis of supply pipelines to current behavioral health care opportunities, at the secondary and postsecondary levels, and will identify gaps and barriers to programs that lead to high-demand behavioral health occupations. In coordination with the board's employer demand projection analysis, the contractor will provide an analysis of the talent development pipeline to help inform the committee's work.</w:t>
      </w:r>
    </w:p>
    <w:p>
      <w:pPr>
        <w:spacing w:before="0" w:after="0" w:line="408" w:lineRule="exact"/>
        <w:ind w:left="0" w:right="0" w:firstLine="576"/>
        <w:jc w:val="left"/>
      </w:pPr>
      <w:r>
        <w:rPr>
          <w:u w:val="single"/>
        </w:rPr>
        <w:t xml:space="preserve">(6) $1,402,000 of the general fund</w:t>
      </w:r>
      <w:r>
        <w:rPr>
          <w:rFonts w:ascii="Times New Roman" w:hAnsi="Times New Roman"/>
          <w:u w:val="single"/>
        </w:rPr>
        <w:t xml:space="preserve">—</w:t>
      </w:r>
      <w:r>
        <w:rPr>
          <w:u w:val="single"/>
        </w:rPr>
        <w:t xml:space="preserve">state appropriation for fiscal year 2023 is provided solely to conduct health workforce surveys, in collaboration with the nursing care quality assurance commission, to collect and analyze data on the long-term care workforce. The workforce board will manage a stakeholder process and pilot grant program to improve retention and job quality in long-term care facilities and conduct health workforce surveys.</w:t>
      </w:r>
    </w:p>
    <w:p>
      <w:pPr>
        <w:spacing w:before="0" w:after="0" w:line="408" w:lineRule="exact"/>
        <w:ind w:left="0" w:right="0" w:firstLine="576"/>
        <w:jc w:val="left"/>
      </w:pPr>
      <w:r>
        <w:rPr>
          <w:u w:val="single"/>
        </w:rPr>
        <w:t xml:space="preserve">(7) $1,200,000 of the general fund</w:t>
      </w:r>
      <w:r>
        <w:rPr>
          <w:rFonts w:ascii="Times New Roman" w:hAnsi="Times New Roman"/>
          <w:u w:val="single"/>
        </w:rPr>
        <w:t xml:space="preserve">—</w:t>
      </w:r>
      <w:r>
        <w:rPr>
          <w:u w:val="single"/>
        </w:rPr>
        <w:t xml:space="preserve">state appropriation for fiscal year 2023 is provided solely for apprenticeship grants, in collaboration with the nursing care quality assurance commission, to address the long-term care workforce.</w:t>
      </w:r>
    </w:p>
    <w:p>
      <w:pPr>
        <w:spacing w:before="0" w:after="0" w:line="408" w:lineRule="exact"/>
        <w:ind w:left="0" w:right="0" w:firstLine="576"/>
        <w:jc w:val="left"/>
      </w:pPr>
      <w:r>
        <w:rPr>
          <w:u w:val="single"/>
        </w:rPr>
        <w:t xml:space="preserve">(8) $209,000 of the general fund</w:t>
      </w:r>
      <w:r>
        <w:rPr>
          <w:rFonts w:ascii="Times New Roman" w:hAnsi="Times New Roman"/>
          <w:u w:val="single"/>
        </w:rPr>
        <w:t xml:space="preserve">—</w:t>
      </w:r>
      <w:r>
        <w:rPr>
          <w:u w:val="single"/>
        </w:rPr>
        <w:t xml:space="preserve">state appropriation for fiscal year 2023 is provided solely for administrative expenditures for the Washington award for vocational excellence.</w:t>
      </w:r>
    </w:p>
    <w:p>
      <w:pPr>
        <w:spacing w:before="0" w:after="0" w:line="408" w:lineRule="exact"/>
        <w:ind w:left="0" w:right="0" w:firstLine="576"/>
        <w:jc w:val="left"/>
      </w:pPr>
      <w:r>
        <w:rPr>
          <w:u w:val="single"/>
        </w:rPr>
        <w:t xml:space="preserve">(9) $187,000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2019 (careers in retail).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$9,224,000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$18,615,000</w:t>
      </w:r>
      <w:r>
        <w:t>))</w:t>
      </w:r>
    </w:p>
    <w:p>
      <w:pPr>
        <w:tabs>
          <w:tab w:val="right" w:leader="none" w:pos="9936"/>
        </w:tabs>
        <w:ind w:left="0" w:right="0" w:firstLine="1440"/>
      </w:pPr>
      <w:r>
        <w:tab/>
      </w:r>
      <w:r>
        <w:rPr>
          <w:u w:val="single"/>
        </w:rPr>
        <w:t xml:space="preserve">$18,747,000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u w:val="single"/>
        </w:rPr>
        <w:t xml:space="preserve">(2) $24,000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$14,767,000</w:t>
      </w:r>
      <w:r>
        <w:t>))</w:t>
      </w:r>
    </w:p>
    <w:p>
      <w:pPr>
        <w:spacing w:before="0" w:after="0" w:line="408" w:lineRule="exact"/>
        <w:ind w:left="0" w:right="0" w:firstLine="0"/>
        <w:jc w:val="left"/>
        <w:tabs>
          <w:tab w:val="right" w:leader="none" w:pos="9936"/>
        </w:tabs>
      </w:pPr>
      <w:r>
        <w:tab/>
      </w:r>
      <w:r>
        <w:rPr>
          <w:u w:val="single"/>
        </w:rPr>
        <w:t xml:space="preserve">$15,102,000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$14,974,000</w:t>
      </w:r>
      <w:r>
        <w:t>))</w:t>
      </w:r>
    </w:p>
    <w:p>
      <w:pPr>
        <w:spacing w:before="0" w:after="0" w:line="408" w:lineRule="exact"/>
        <w:ind w:left="0" w:right="0" w:firstLine="0"/>
        <w:jc w:val="left"/>
        <w:tabs>
          <w:tab w:val="right" w:leader="none" w:pos="9936"/>
        </w:tabs>
      </w:pPr>
      <w:r>
        <w:tab/>
      </w:r>
      <w:r>
        <w:rPr>
          <w:u w:val="single"/>
        </w:rPr>
        <w:t xml:space="preserve">$15,314,000</w:t>
      </w:r>
    </w:p>
    <w:p>
      <w:pPr>
        <w:tabs>
          <w:tab w:val="right" w:leader="dot" w:pos="9936"/>
        </w:tabs>
        <w:ind w:left="0" w:right="0" w:firstLine="1440"/>
      </w:pPr>
      <w:r>
        <w:rPr/>
        <w:t xml:space="preserve">TOTAL APPROPRIATION</w:t>
      </w:r>
      <w:r>
        <w:tab/>
      </w:r>
      <w:r>
        <w:t>((</w:t>
      </w:r>
      <w:r>
        <w:rPr>
          <w:strike/>
        </w:rPr>
        <w:t xml:space="preserve">$29,741,000</w:t>
      </w:r>
      <w:r>
        <w:t>))</w:t>
      </w:r>
    </w:p>
    <w:p>
      <w:pPr>
        <w:tabs>
          <w:tab w:val="right" w:leader="none" w:pos="9936"/>
        </w:tabs>
        <w:ind w:left="0" w:right="0" w:firstLine="1440"/>
      </w:pPr>
      <w:r>
        <w:tab/>
      </w:r>
      <w:r>
        <w:rPr>
          <w:u w:val="single"/>
        </w:rPr>
        <w:t xml:space="preserve">$30,416,000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in fiscal year 2022 and $225,000 of the general fund</w:t>
      </w:r>
      <w:r>
        <w:rPr>
          <w:rFonts w:ascii="Times New Roman" w:hAnsi="Times New Roman"/>
        </w:rPr>
        <w:t xml:space="preserve">—</w:t>
      </w:r>
      <w:r>
        <w:rPr/>
        <w:t xml:space="preserve">state appropriation in fiscal year 2023 are provided solely for the center for deaf and hard of hearing youth to develop or expand a mentoring program for persons employed as educational interpreters in public schools. Funding provided under this section is provided solely for recruiting, hiring, and training persons to be employed by Washington sensory disability services who must provide mentoring services in different geographic regions of the state, with the dual goals of providing services, beginning with the 2021-22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u w:val="single"/>
        </w:rPr>
        <w:t xml:space="preserve">(3) $5,000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$2,614,000</w:t>
      </w:r>
      <w:r>
        <w:t>))</w:t>
      </w:r>
    </w:p>
    <w:p>
      <w:pPr>
        <w:spacing w:before="0" w:after="0" w:line="408" w:lineRule="exact"/>
        <w:ind w:left="0" w:right="0" w:firstLine="0"/>
        <w:jc w:val="left"/>
        <w:tabs>
          <w:tab w:val="right" w:leader="none" w:pos="9936"/>
        </w:tabs>
      </w:pPr>
      <w:r>
        <w:tab/>
      </w:r>
      <w:r>
        <w:rPr>
          <w:u w:val="single"/>
        </w:rPr>
        <w:t xml:space="preserve">$2,753,000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$4,888,000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$3,156,000</w:t>
      </w:r>
      <w:r>
        <w:t>))</w:t>
      </w:r>
    </w:p>
    <w:p>
      <w:pPr>
        <w:spacing w:before="0" w:after="0" w:line="408" w:lineRule="exact"/>
        <w:ind w:left="0" w:right="0" w:firstLine="0"/>
        <w:jc w:val="left"/>
        <w:tabs>
          <w:tab w:val="right" w:leader="none" w:pos="9936"/>
        </w:tabs>
      </w:pPr>
      <w:r>
        <w:tab/>
      </w:r>
      <w:r>
        <w:rPr>
          <w:u w:val="single"/>
        </w:rPr>
        <w:t xml:space="preserve">$3,158,000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$143,000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$10,468,000</w:t>
      </w:r>
      <w:r>
        <w:t>))</w:t>
      </w:r>
    </w:p>
    <w:p>
      <w:pPr>
        <w:tabs>
          <w:tab w:val="right" w:leader="none" w:pos="9936"/>
        </w:tabs>
        <w:ind w:left="0" w:right="0" w:firstLine="1440"/>
      </w:pPr>
      <w:r>
        <w:tab/>
      </w:r>
      <w:r>
        <w:rPr>
          <w:u w:val="single"/>
        </w:rPr>
        <w:t xml:space="preserve">$12,942,000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the creative districts program.</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0" w:after="0" w:line="408" w:lineRule="exact"/>
        <w:ind w:left="0" w:right="0" w:firstLine="576"/>
        <w:jc w:val="left"/>
      </w:pPr>
      <w:r>
        <w:rPr/>
        <w:t xml:space="preserve">(3) $1,000,000 of the coronavirus state fiscal recovery fund</w:t>
      </w:r>
      <w:r>
        <w:rPr>
          <w:rFonts w:ascii="Times New Roman" w:hAnsi="Times New Roman"/>
        </w:rPr>
        <w:t xml:space="preserve">—</w:t>
      </w:r>
      <w:r>
        <w:rPr/>
        <w:t xml:space="preserve">federal appropriation for fiscal year 2022 and $1,000,000 of the coronavirus state fiscal recovery fund</w:t>
      </w:r>
      <w:r>
        <w:rPr>
          <w:rFonts w:ascii="Times New Roman" w:hAnsi="Times New Roman"/>
        </w:rPr>
        <w:t xml:space="preserve">—</w:t>
      </w:r>
      <w:r>
        <w:rPr/>
        <w:t xml:space="preserve">federal appropriation for fiscal year 2023 are provided solely for the Washington state arts commission to stabilize, recover, and preserve the state's arts and cultural organizations in light of pandemic conditions. From these amounts, the commission may distribute relief, response, and recovery grants to arts and cultural organizations statewide, subject to appropriate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$4,024,000</w:t>
      </w:r>
      <w:r>
        <w:t>))</w:t>
      </w:r>
    </w:p>
    <w:p>
      <w:pPr>
        <w:spacing w:before="0" w:after="0" w:line="408" w:lineRule="exact"/>
        <w:ind w:left="0" w:right="0" w:firstLine="0"/>
        <w:jc w:val="left"/>
        <w:tabs>
          <w:tab w:val="right" w:leader="none" w:pos="9936"/>
        </w:tabs>
      </w:pPr>
      <w:r>
        <w:tab/>
      </w:r>
      <w:r>
        <w:rPr>
          <w:u w:val="single"/>
        </w:rPr>
        <w:t xml:space="preserve">$4,269,000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$4,035,000</w:t>
      </w:r>
      <w:r>
        <w:t>))</w:t>
      </w:r>
    </w:p>
    <w:p>
      <w:pPr>
        <w:spacing w:before="0" w:after="0" w:line="408" w:lineRule="exact"/>
        <w:ind w:left="0" w:right="0" w:firstLine="0"/>
        <w:jc w:val="left"/>
        <w:tabs>
          <w:tab w:val="right" w:leader="none" w:pos="9936"/>
        </w:tabs>
      </w:pPr>
      <w:r>
        <w:tab/>
      </w:r>
      <w:r>
        <w:rPr>
          <w:u w:val="single"/>
        </w:rPr>
        <w:t xml:space="preserve">$4,584,000</w:t>
      </w:r>
    </w:p>
    <w:p>
      <w:pPr>
        <w:tabs>
          <w:tab w:val="right" w:leader="dot" w:pos="9936"/>
        </w:tabs>
        <w:ind w:left="0" w:right="0" w:firstLine="1440"/>
      </w:pPr>
      <w:r>
        <w:rPr/>
        <w:t xml:space="preserve">TOTAL APPROPRIATION</w:t>
      </w:r>
      <w:r>
        <w:tab/>
      </w:r>
      <w:r>
        <w:t>((</w:t>
      </w:r>
      <w:r>
        <w:rPr>
          <w:strike/>
        </w:rPr>
        <w:t xml:space="preserve">$8,059,000</w:t>
      </w:r>
      <w:r>
        <w:t>))</w:t>
      </w:r>
    </w:p>
    <w:p>
      <w:pPr>
        <w:tabs>
          <w:tab w:val="right" w:leader="none" w:pos="9936"/>
        </w:tabs>
        <w:ind w:left="0" w:right="0" w:firstLine="1440"/>
      </w:pPr>
      <w:r>
        <w:tab/>
      </w:r>
      <w:r>
        <w:rPr>
          <w:u w:val="single"/>
        </w:rPr>
        <w:t xml:space="preserve">$8,853,000</w:t>
      </w:r>
    </w:p>
    <w:p>
      <w:pPr>
        <w:spacing w:before="120" w:after="0" w:line="408" w:lineRule="exact"/>
        <w:ind w:left="0" w:right="0" w:firstLine="576"/>
        <w:jc w:val="left"/>
      </w:pPr>
      <w:r>
        <w:rPr>
          <w:u w:val="single"/>
        </w:rPr>
        <w:t xml:space="preserve">The appropriations in this section are subject to the following conditions and limitations: $210,000 of the general fund</w:t>
      </w:r>
      <w:r>
        <w:rPr>
          <w:rFonts w:ascii="Times New Roman" w:hAnsi="Times New Roman"/>
          <w:u w:val="single"/>
        </w:rPr>
        <w:t xml:space="preserve">—</w:t>
      </w:r>
      <w:r>
        <w:rPr>
          <w:u w:val="single"/>
        </w:rPr>
        <w:t xml:space="preserve">state appropriation for fiscal year 2023 is provided solely for the Washington state historical society to partner with a statewide organization specializing in the preservation of Washington state Jewish history to establish a new archive that captures the narratives and primary source materials of Jewish Washingtonians. This new archive must create the capacity to capture a 15-year backlog of hundreds of narratives and materials of Jewish Washingtonians, as well as unlimited new submissions, with the future goal of making these materials available to the public and linking to existing Jewish archival collections at the University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$3,305,000</w:t>
      </w:r>
      <w:r>
        <w:t>))</w:t>
      </w:r>
    </w:p>
    <w:p>
      <w:pPr>
        <w:spacing w:before="0" w:after="0" w:line="408" w:lineRule="exact"/>
        <w:ind w:left="0" w:right="0" w:firstLine="0"/>
        <w:jc w:val="left"/>
        <w:tabs>
          <w:tab w:val="right" w:leader="none" w:pos="9936"/>
        </w:tabs>
      </w:pPr>
      <w:r>
        <w:tab/>
      </w:r>
      <w:r>
        <w:rPr>
          <w:u w:val="single"/>
        </w:rPr>
        <w:t xml:space="preserve">$3,479,000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$3,388,000</w:t>
      </w:r>
      <w:r>
        <w:t>))</w:t>
      </w:r>
    </w:p>
    <w:p>
      <w:pPr>
        <w:spacing w:before="0" w:after="0" w:line="408" w:lineRule="exact"/>
        <w:ind w:left="0" w:right="0" w:firstLine="0"/>
        <w:jc w:val="left"/>
        <w:tabs>
          <w:tab w:val="right" w:leader="none" w:pos="9936"/>
        </w:tabs>
      </w:pPr>
      <w:r>
        <w:tab/>
      </w:r>
      <w:r>
        <w:rPr>
          <w:u w:val="single"/>
        </w:rPr>
        <w:t xml:space="preserve">$4,002,000</w:t>
      </w:r>
    </w:p>
    <w:p>
      <w:pPr>
        <w:tabs>
          <w:tab w:val="right" w:leader="dot" w:pos="9936"/>
        </w:tabs>
        <w:ind w:left="0" w:right="0" w:firstLine="1440"/>
      </w:pPr>
      <w:r>
        <w:rPr/>
        <w:t xml:space="preserve">TOTAL APPROPRIATION</w:t>
      </w:r>
      <w:r>
        <w:tab/>
      </w:r>
      <w:r>
        <w:t>((</w:t>
      </w:r>
      <w:r>
        <w:rPr>
          <w:strike/>
        </w:rPr>
        <w:t xml:space="preserve">$6,693,000</w:t>
      </w:r>
      <w:r>
        <w:t>))</w:t>
      </w:r>
    </w:p>
    <w:p>
      <w:pPr>
        <w:tabs>
          <w:tab w:val="right" w:leader="none" w:pos="9936"/>
        </w:tabs>
        <w:ind w:left="0" w:right="0" w:firstLine="1440"/>
      </w:pPr>
      <w:r>
        <w:tab/>
      </w:r>
      <w:r>
        <w:rPr>
          <w:u w:val="single"/>
        </w:rPr>
        <w:t xml:space="preserve">$7,481,000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2021 c 334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$9,029,000</w:t>
      </w:r>
      <w:r>
        <w:t>))</w:t>
      </w:r>
    </w:p>
    <w:p>
      <w:pPr>
        <w:spacing w:before="0" w:after="0" w:line="408" w:lineRule="exact"/>
        <w:ind w:left="0" w:right="0" w:firstLine="0"/>
        <w:jc w:val="left"/>
        <w:tabs>
          <w:tab w:val="right" w:leader="none" w:pos="9936"/>
        </w:tabs>
      </w:pPr>
      <w:r>
        <w:tab/>
      </w:r>
      <w:r>
        <w:rPr>
          <w:u w:val="single"/>
        </w:rPr>
        <w:t xml:space="preserve">$23,625,000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$4,514,000</w:t>
      </w:r>
      <w:r>
        <w:t>))</w:t>
      </w:r>
    </w:p>
    <w:p>
      <w:pPr>
        <w:spacing w:before="0" w:after="0" w:line="408" w:lineRule="exact"/>
        <w:ind w:left="0" w:right="0" w:firstLine="0"/>
        <w:jc w:val="left"/>
        <w:tabs>
          <w:tab w:val="right" w:leader="none" w:pos="9936"/>
        </w:tabs>
      </w:pPr>
      <w:r>
        <w:tab/>
      </w:r>
      <w:r>
        <w:rPr>
          <w:u w:val="single"/>
        </w:rPr>
        <w:t xml:space="preserve">$36,252,000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$2,481,000</w:t>
      </w:r>
      <w:r>
        <w:t>))</w:t>
      </w:r>
    </w:p>
    <w:p>
      <w:pPr>
        <w:spacing w:before="0" w:after="0" w:line="408" w:lineRule="exact"/>
        <w:ind w:left="0" w:right="0" w:firstLine="0"/>
        <w:jc w:val="left"/>
        <w:tabs>
          <w:tab w:val="right" w:leader="none" w:pos="9936"/>
        </w:tabs>
      </w:pPr>
      <w:r>
        <w:tab/>
      </w:r>
      <w:r>
        <w:rPr>
          <w:u w:val="single"/>
        </w:rPr>
        <w:t xml:space="preserve">$25,252,000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$92,000</w:t>
      </w:r>
      <w:r>
        <w:t>))</w:t>
      </w:r>
    </w:p>
    <w:p>
      <w:pPr>
        <w:spacing w:before="0" w:after="0" w:line="408" w:lineRule="exact"/>
        <w:ind w:left="0" w:right="0" w:firstLine="0"/>
        <w:jc w:val="left"/>
        <w:tabs>
          <w:tab w:val="right" w:leader="none" w:pos="9936"/>
        </w:tabs>
      </w:pPr>
      <w:r>
        <w:tab/>
      </w:r>
      <w:r>
        <w:rPr>
          <w:u w:val="single"/>
        </w:rPr>
        <w:t xml:space="preserve">$113,000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$15,707,000</w:t>
      </w:r>
      <w:r>
        <w:t>))</w:t>
      </w:r>
    </w:p>
    <w:p>
      <w:pPr>
        <w:spacing w:before="0" w:after="0" w:line="408" w:lineRule="exact"/>
        <w:ind w:left="0" w:right="0" w:firstLine="0"/>
        <w:jc w:val="left"/>
        <w:tabs>
          <w:tab w:val="right" w:leader="none" w:pos="9936"/>
        </w:tabs>
      </w:pPr>
      <w:r>
        <w:tab/>
      </w:r>
      <w:r>
        <w:rPr>
          <w:u w:val="single"/>
        </w:rPr>
        <w:t xml:space="preserve">$21,748,000</w:t>
      </w:r>
    </w:p>
    <w:p>
      <w:pPr>
        <w:tabs>
          <w:tab w:val="right" w:leader="dot" w:pos="9936"/>
        </w:tabs>
        <w:ind w:left="0" w:right="0" w:firstLine="1440"/>
      </w:pPr>
      <w:r>
        <w:rPr/>
        <w:t xml:space="preserve">TOTAL APPROPRIATION</w:t>
      </w:r>
      <w:r>
        <w:tab/>
      </w:r>
      <w:r>
        <w:t>((</w:t>
      </w:r>
      <w:r>
        <w:rPr>
          <w:strike/>
        </w:rPr>
        <w:t xml:space="preserve">$31,823,000</w:t>
      </w:r>
      <w:r>
        <w:t>))</w:t>
      </w:r>
    </w:p>
    <w:p>
      <w:pPr>
        <w:tabs>
          <w:tab w:val="right" w:leader="none" w:pos="9936"/>
        </w:tabs>
        <w:ind w:left="0" w:right="0" w:firstLine="1440"/>
      </w:pPr>
      <w:r>
        <w:tab/>
      </w:r>
      <w:r>
        <w:rPr>
          <w:u w:val="single"/>
        </w:rPr>
        <w:t xml:space="preserve">$106,990,000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IT-2021, dated April 22, 2021, </w:t>
      </w:r>
      <w:r>
        <w:rPr>
          <w:u w:val="single"/>
        </w:rPr>
        <w:t xml:space="preserve">and IT-2022, dated February 21, 2022,</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IT-2021, dated April 22, 2021, </w:t>
      </w:r>
      <w:r>
        <w:rPr>
          <w:u w:val="single"/>
        </w:rPr>
        <w:t xml:space="preserve">and IT-2022, dated February 21, 2022,</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w:t>
      </w:r>
      <w:r>
        <w:t>((</w:t>
      </w:r>
      <w:r>
        <w:rPr>
          <w:strike/>
        </w:rPr>
        <w:t xml:space="preserve">the office of financial management and</w:t>
      </w:r>
      <w:r>
        <w:t>))</w:t>
      </w:r>
      <w:r>
        <w:rPr/>
        <w:t xml:space="preserve"> the office of the chief information officer </w:t>
      </w:r>
      <w:r>
        <w:t>((</w:t>
      </w:r>
      <w:r>
        <w:rPr>
          <w:strike/>
        </w:rPr>
        <w:t xml:space="preserve">to receive funding from the information technology investment revolving account</w:t>
      </w:r>
      <w:r>
        <w:t>))</w:t>
      </w:r>
      <w:r>
        <w:rPr/>
        <w:t xml:space="preserve"> </w:t>
      </w:r>
      <w:r>
        <w:rPr>
          <w:u w:val="single"/>
        </w:rPr>
        <w:t xml:space="preserve">for certification and release of funding for each gate of the project</w:t>
      </w:r>
      <w:r>
        <w:rPr/>
        <w:t xml:space="preserve">. </w:t>
      </w:r>
      <w:r>
        <w:t>((</w:t>
      </w:r>
      <w:r>
        <w:rPr>
          <w:strike/>
        </w:rPr>
        <w:t xml:space="preserve">The</w:t>
      </w:r>
      <w:r>
        <w:t>))</w:t>
      </w:r>
      <w:r>
        <w:rPr/>
        <w:t xml:space="preserve"> </w:t>
      </w:r>
      <w:r>
        <w:rPr>
          <w:u w:val="single"/>
        </w:rPr>
        <w:t xml:space="preserve">When the office of the chief information officer certifies the key deliverables of the gate have been met, it must notify the</w:t>
      </w:r>
      <w:r>
        <w:rPr/>
        <w:t xml:space="preserve"> office of financial management </w:t>
      </w:r>
      <w:r>
        <w:t>((</w:t>
      </w:r>
      <w:r>
        <w:rPr>
          <w:strike/>
        </w:rPr>
        <w:t xml:space="preserve">must notify</w:t>
      </w:r>
      <w:r>
        <w:t>))</w:t>
      </w:r>
      <w:r>
        <w:rPr/>
        <w:t xml:space="preserve"> </w:t>
      </w:r>
      <w:r>
        <w:rPr>
          <w:u w:val="single"/>
        </w:rPr>
        <w:t xml:space="preserve">and</w:t>
      </w:r>
      <w:r>
        <w:rPr/>
        <w:t xml:space="preserve"> the fiscal committees of the legislature </w:t>
      </w:r>
      <w:r>
        <w:t>((</w:t>
      </w:r>
      <w:r>
        <w:rPr>
          <w:strike/>
        </w:rPr>
        <w:t xml:space="preserve">of the receipt of each application and</w:t>
      </w:r>
      <w:r>
        <w:t>))</w:t>
      </w:r>
      <w:r>
        <w:rPr>
          <w:u w:val="single"/>
        </w:rPr>
        <w:t xml:space="preserve">. The office of financial management</w:t>
      </w:r>
      <w:r>
        <w:rPr/>
        <w:t xml:space="preserve"> may </w:t>
      </w:r>
      <w:r>
        <w:t>((</w:t>
      </w:r>
      <w:r>
        <w:rPr>
          <w:strike/>
        </w:rPr>
        <w:t xml:space="preserve">not</w:t>
      </w:r>
      <w:r>
        <w:t>))</w:t>
      </w:r>
      <w:r>
        <w:rPr/>
        <w:t xml:space="preserve"> approve </w:t>
      </w:r>
      <w:r>
        <w:t>((</w:t>
      </w:r>
      <w:r>
        <w:rPr>
          <w:strike/>
        </w:rPr>
        <w:t xml:space="preserve">a funding request for</w:t>
      </w:r>
      <w:r>
        <w:t>))</w:t>
      </w:r>
      <w:r>
        <w:rPr/>
        <w:t xml:space="preserve"> </w:t>
      </w:r>
      <w:r>
        <w:rPr>
          <w:u w:val="single"/>
        </w:rPr>
        <w:t xml:space="preserve">funding for the certified project gate</w:t>
      </w:r>
      <w:r>
        <w:rPr/>
        <w:t xml:space="preserve"> ten business days from the date of notification.</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Discreet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and investment plan as provided in this section.</w:t>
      </w:r>
    </w:p>
    <w:p>
      <w:pPr>
        <w:spacing w:before="0" w:after="0" w:line="408" w:lineRule="exact"/>
        <w:ind w:left="0" w:right="0" w:firstLine="576"/>
        <w:jc w:val="left"/>
      </w:pPr>
      <w:r>
        <w:rPr/>
        <w:t xml:space="preserve">(7)(a)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 and December 1 each calendar year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 and December 1 each calendar year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following information technology projects are subject to the conditions, limitations, and review in this section:</w:t>
      </w:r>
    </w:p>
    <w:p>
      <w:pPr>
        <w:spacing w:before="0" w:after="0" w:line="408" w:lineRule="exact"/>
        <w:ind w:left="0" w:right="0" w:firstLine="576"/>
        <w:jc w:val="left"/>
      </w:pPr>
      <w:r>
        <w:rPr/>
        <w:t xml:space="preserve">(a) The unclaimed property system project of the department of revenue;</w:t>
      </w:r>
    </w:p>
    <w:p>
      <w:pPr>
        <w:spacing w:before="0" w:after="0" w:line="408" w:lineRule="exact"/>
        <w:ind w:left="0" w:right="0" w:firstLine="576"/>
        <w:jc w:val="left"/>
      </w:pPr>
      <w:r>
        <w:rPr/>
        <w:t xml:space="preserve">(b) The one Washington procurement project of the department of enterprise services;</w:t>
      </w:r>
    </w:p>
    <w:p>
      <w:pPr>
        <w:spacing w:before="0" w:after="0" w:line="408" w:lineRule="exact"/>
        <w:ind w:left="0" w:right="0" w:firstLine="576"/>
        <w:jc w:val="left"/>
      </w:pPr>
      <w:r>
        <w:rPr/>
        <w:t xml:space="preserve">(c) The security systems on campus project of the department of enterprise services;</w:t>
      </w:r>
    </w:p>
    <w:p>
      <w:pPr>
        <w:spacing w:before="0" w:after="0" w:line="408" w:lineRule="exact"/>
        <w:ind w:left="0" w:right="0" w:firstLine="576"/>
        <w:jc w:val="left"/>
      </w:pPr>
      <w:r>
        <w:rPr/>
        <w:t xml:space="preserve">(d) The network core equipment project of the consolidated technology services agency; and</w:t>
      </w:r>
    </w:p>
    <w:p>
      <w:pPr>
        <w:spacing w:before="0" w:after="0" w:line="408" w:lineRule="exact"/>
        <w:ind w:left="0" w:right="0" w:firstLine="576"/>
        <w:jc w:val="left"/>
      </w:pPr>
      <w:r>
        <w:rPr/>
        <w:t xml:space="preserve">(e) The data center switching equipment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$1,273,008,000</w:t>
      </w:r>
      <w:r>
        <w:t>))</w:t>
      </w:r>
    </w:p>
    <w:p>
      <w:pPr>
        <w:spacing w:before="0" w:after="0" w:line="408" w:lineRule="exact"/>
        <w:ind w:left="0" w:right="0" w:firstLine="0"/>
        <w:jc w:val="left"/>
        <w:tabs>
          <w:tab w:val="right" w:leader="none" w:pos="9936"/>
        </w:tabs>
      </w:pPr>
      <w:r>
        <w:tab/>
      </w:r>
      <w:r>
        <w:rPr>
          <w:u w:val="single"/>
        </w:rPr>
        <w:t xml:space="preserve">$1,265,240,000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$1,374,570,000</w:t>
      </w:r>
      <w:r>
        <w:t>))</w:t>
      </w:r>
    </w:p>
    <w:p>
      <w:pPr>
        <w:spacing w:before="0" w:after="0" w:line="408" w:lineRule="exact"/>
        <w:ind w:left="0" w:right="0" w:firstLine="0"/>
        <w:jc w:val="left"/>
        <w:tabs>
          <w:tab w:val="right" w:leader="none" w:pos="9936"/>
        </w:tabs>
      </w:pPr>
      <w:r>
        <w:tab/>
      </w:r>
      <w:r>
        <w:rPr>
          <w:u w:val="single"/>
        </w:rPr>
        <w:t xml:space="preserve">$1,348,288,000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$12,323,000</w:t>
      </w:r>
      <w:r>
        <w:t>))</w:t>
      </w:r>
    </w:p>
    <w:p>
      <w:pPr>
        <w:spacing w:before="0" w:after="0" w:line="408" w:lineRule="exact"/>
        <w:ind w:left="0" w:right="0" w:firstLine="0"/>
        <w:jc w:val="left"/>
        <w:tabs>
          <w:tab w:val="right" w:leader="none" w:pos="9936"/>
        </w:tabs>
      </w:pPr>
      <w:r>
        <w:tab/>
      </w:r>
      <w:r>
        <w:rPr>
          <w:u w:val="single"/>
        </w:rPr>
        <w:t xml:space="preserve">$19,323,000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t>((</w:t>
      </w:r>
      <w:r>
        <w:rPr>
          <w:strike/>
        </w:rPr>
        <w:t xml:space="preserve">$2,661,073,000</w:t>
      </w:r>
      <w:r>
        <w:t>))</w:t>
      </w:r>
    </w:p>
    <w:p>
      <w:pPr>
        <w:tabs>
          <w:tab w:val="right" w:leader="none" w:pos="9936"/>
        </w:tabs>
        <w:ind w:left="0" w:right="0" w:firstLine="1440"/>
      </w:pPr>
      <w:r>
        <w:tab/>
      </w:r>
      <w:r>
        <w:rPr>
          <w:u w:val="single"/>
        </w:rPr>
        <w:t xml:space="preserve">$2,634,023,000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$2,466,000</w:t>
      </w:r>
      <w:r>
        <w:t>))</w:t>
      </w:r>
    </w:p>
    <w:p>
      <w:pPr>
        <w:spacing w:before="0" w:after="0" w:line="408" w:lineRule="exact"/>
        <w:ind w:left="0" w:right="0" w:firstLine="0"/>
        <w:jc w:val="left"/>
        <w:tabs>
          <w:tab w:val="right" w:leader="none" w:pos="9936"/>
        </w:tabs>
      </w:pPr>
      <w:r>
        <w:tab/>
      </w:r>
      <w:r>
        <w:rPr>
          <w:u w:val="single"/>
        </w:rPr>
        <w:t xml:space="preserve">$4,249,000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w:t>
      </w:r>
    </w:p>
    <w:p>
      <w:pPr>
        <w:tabs>
          <w:tab w:val="right" w:leader="dot" w:pos="9936"/>
        </w:tabs>
        <w:ind w:left="0" w:right="0" w:firstLine="1440"/>
      </w:pPr>
      <w:r>
        <w:rPr/>
        <w:t xml:space="preserve">TOTAL APPROPRIATION</w:t>
      </w:r>
      <w:r>
        <w:tab/>
      </w:r>
      <w:r>
        <w:t>((</w:t>
      </w:r>
      <w:r>
        <w:rPr>
          <w:strike/>
        </w:rPr>
        <w:t xml:space="preserve">$5,402,000</w:t>
      </w:r>
      <w:r>
        <w:t>))</w:t>
      </w:r>
    </w:p>
    <w:p>
      <w:pPr>
        <w:tabs>
          <w:tab w:val="right" w:leader="none" w:pos="9936"/>
        </w:tabs>
        <w:ind w:left="0" w:right="0" w:firstLine="1440"/>
      </w:pPr>
      <w:r>
        <w:tab/>
      </w:r>
      <w:r>
        <w:rPr>
          <w:u w:val="single"/>
        </w:rPr>
        <w:t xml:space="preserve">$7,185,000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$1,700,000</w:t>
      </w:r>
      <w:r>
        <w:t>))</w:t>
      </w:r>
    </w:p>
    <w:p>
      <w:pPr>
        <w:tabs>
          <w:tab w:val="right" w:leader="none" w:pos="9936"/>
        </w:tabs>
        <w:ind w:left="0" w:right="0" w:firstLine="1440"/>
      </w:pPr>
      <w:r>
        <w:tab/>
      </w:r>
      <w:r>
        <w:rPr>
          <w:u w:val="single"/>
        </w:rPr>
        <w:t xml:space="preserve">$2,100,000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SUNDRY CLAIMS </w:t>
      </w:r>
    </w:p>
    <w:p>
      <w:pPr>
        <w:spacing w:before="0" w:after="0" w:line="408" w:lineRule="exact"/>
        <w:ind w:left="0" w:right="0" w:firstLine="576"/>
        <w:jc w:val="left"/>
      </w:pPr>
      <w:r>
        <w:rPr/>
        <w:t xml:space="preserve">The following sums, or so much thereof as may be necessary, are appropriated from the general fund for fiscal year 2022,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William J. Damson, claim number 9991006839</w:t>
      </w:r>
      <w:r>
        <w:tab/>
      </w:r>
      <w:r>
        <w:rPr/>
        <w:t xml:space="preserve">$14,880</w:t>
      </w:r>
    </w:p>
    <w:p>
      <w:pPr>
        <w:spacing w:before="0" w:after="0" w:line="408" w:lineRule="exact"/>
        <w:ind w:left="0" w:right="0" w:firstLine="576"/>
        <w:jc w:val="left"/>
        <w:tabs>
          <w:tab w:val="right" w:leader="dot" w:pos="9936"/>
        </w:tabs>
      </w:pPr>
      <w:r>
        <w:rPr/>
        <w:t xml:space="preserve">(2) David Ziller, claim number 9991006721</w:t>
      </w:r>
      <w:r>
        <w:tab/>
      </w:r>
      <w:r>
        <w:rPr/>
        <w:t xml:space="preserve">$13,257</w:t>
      </w:r>
    </w:p>
    <w:p>
      <w:pPr>
        <w:spacing w:before="0" w:after="0" w:line="408" w:lineRule="exact"/>
        <w:ind w:left="0" w:right="0" w:firstLine="576"/>
        <w:jc w:val="left"/>
        <w:tabs>
          <w:tab w:val="right" w:leader="dot" w:pos="9936"/>
        </w:tabs>
      </w:pPr>
      <w:r>
        <w:rPr/>
        <w:t xml:space="preserve">(3) Caleb B. Cline, claim number 9991006671</w:t>
      </w:r>
      <w:r>
        <w:tab/>
      </w:r>
      <w:r>
        <w:rPr/>
        <w:t xml:space="preserve">$23,367</w:t>
      </w:r>
    </w:p>
    <w:p>
      <w:pPr>
        <w:spacing w:before="0" w:after="0" w:line="408" w:lineRule="exact"/>
        <w:ind w:left="0" w:right="0" w:firstLine="576"/>
        <w:jc w:val="left"/>
        <w:tabs>
          <w:tab w:val="right" w:leader="dot" w:pos="9936"/>
        </w:tabs>
      </w:pPr>
      <w:r>
        <w:rPr/>
        <w:t xml:space="preserve">(4) Julaine D. Pettis, claim number 9991005948</w:t>
      </w:r>
      <w:r>
        <w:tab/>
      </w:r>
      <w:r>
        <w:rPr/>
        <w:t xml:space="preserve">$20,000</w:t>
      </w:r>
    </w:p>
    <w:p>
      <w:pPr>
        <w:spacing w:before="0" w:after="0" w:line="408" w:lineRule="exact"/>
        <w:ind w:left="0" w:right="0" w:firstLine="576"/>
        <w:jc w:val="left"/>
        <w:tabs>
          <w:tab w:val="right" w:leader="dot" w:pos="9936"/>
        </w:tabs>
      </w:pPr>
      <w:r>
        <w:rPr/>
        <w:t xml:space="preserve">(5) Jaydra Erchul Johnson, claim number 9991005804</w:t>
      </w:r>
      <w:r>
        <w:tab/>
      </w:r>
      <w:r>
        <w:rPr/>
        <w:t xml:space="preserve">$8,270</w:t>
      </w:r>
    </w:p>
    <w:p>
      <w:pPr>
        <w:spacing w:before="0" w:after="0" w:line="408" w:lineRule="exact"/>
        <w:ind w:left="0" w:right="0" w:firstLine="576"/>
        <w:jc w:val="left"/>
        <w:tabs>
          <w:tab w:val="right" w:leader="dot" w:pos="9936"/>
        </w:tabs>
      </w:pPr>
      <w:r>
        <w:rPr/>
        <w:t xml:space="preserve">(6) Christopher Lundvall, claim number 9991007205</w:t>
      </w:r>
      <w:r>
        <w:tab/>
      </w:r>
      <w:r>
        <w:rPr/>
        <w:t xml:space="preserve">$45,022</w:t>
      </w:r>
    </w:p>
    <w:p>
      <w:pPr>
        <w:spacing w:before="0" w:after="0" w:line="408" w:lineRule="exact"/>
        <w:ind w:left="0" w:right="0" w:firstLine="576"/>
        <w:jc w:val="left"/>
        <w:tabs>
          <w:tab w:val="right" w:leader="dot" w:pos="9936"/>
        </w:tabs>
      </w:pPr>
      <w:r>
        <w:rPr/>
        <w:t xml:space="preserve">(7) Carlos Cervantes, claim number 9991007388</w:t>
      </w:r>
      <w:r>
        <w:tab/>
      </w:r>
      <w:r>
        <w:rPr/>
        <w:t xml:space="preserve">$6,298</w:t>
      </w:r>
    </w:p>
    <w:p>
      <w:pPr>
        <w:spacing w:before="0" w:after="0" w:line="408" w:lineRule="exact"/>
        <w:ind w:left="0" w:right="0" w:firstLine="576"/>
        <w:jc w:val="left"/>
        <w:tabs>
          <w:tab w:val="right" w:leader="dot" w:pos="9936"/>
        </w:tabs>
      </w:pPr>
      <w:r>
        <w:rPr/>
        <w:t xml:space="preserve">(8) Jarel Jones-White, claim number 9991007721</w:t>
      </w:r>
      <w:r>
        <w:tab/>
      </w:r>
      <w:r>
        <w:rPr/>
        <w:t xml:space="preserve">$3,665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718</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$951,000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2023)</w:t>
      </w:r>
      <w:r>
        <w:tab/>
      </w:r>
      <w:r>
        <w:rPr>
          <w:u w:val="single"/>
        </w:rPr>
        <w:t xml:space="preserve">$683,000</w:t>
      </w:r>
    </w:p>
    <w:p>
      <w:pPr>
        <w:tabs>
          <w:tab w:val="right" w:leader="dot" w:pos="9936"/>
        </w:tabs>
        <w:ind w:left="0" w:right="0" w:firstLine="1440"/>
      </w:pPr>
      <w:r>
        <w:rPr/>
        <w:t xml:space="preserve">TOTAL APPROPRIATION</w:t>
      </w:r>
      <w:r>
        <w:tab/>
      </w:r>
      <w:r>
        <w:t>((</w:t>
      </w:r>
      <w:r>
        <w:rPr>
          <w:strike/>
        </w:rPr>
        <w:t xml:space="preserve">$951,000</w:t>
      </w:r>
      <w:r>
        <w:t>))</w:t>
      </w:r>
    </w:p>
    <w:p>
      <w:pPr>
        <w:tabs>
          <w:tab w:val="right" w:leader="none" w:pos="9936"/>
        </w:tabs>
        <w:ind w:left="0" w:right="0" w:firstLine="1440"/>
      </w:pPr>
      <w:r>
        <w:tab/>
      </w:r>
      <w:r>
        <w:rPr>
          <w:u w:val="single"/>
        </w:rPr>
        <w:t xml:space="preserve">$1,634,000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INTERNET CRIMES AGAINST CHILDREN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HOME SECURITY FUND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$40,000,000</w:t>
      </w:r>
    </w:p>
    <w:p>
      <w:pPr>
        <w:tabs>
          <w:tab w:val="right" w:leader="dot" w:pos="9936"/>
        </w:tabs>
        <w:ind w:left="0" w:right="0" w:firstLine="1440"/>
      </w:pPr>
      <w:r>
        <w:rPr/>
        <w:t xml:space="preserve">TOTAL APPROPRIATION</w:t>
      </w:r>
      <w:r>
        <w:tab/>
      </w:r>
      <w:r>
        <w:rPr/>
        <w:t xml:space="preserve">$40,000,000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home security fund account created in RCW 43.185C.060. The purpose of this expenditure is to continue the shelter capacity grant funding in section 127(36) of this act into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MULTIMODAL TRANSPORTATION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$2,000,000,000</w:t>
      </w:r>
    </w:p>
    <w:p>
      <w:pPr>
        <w:tabs>
          <w:tab w:val="right" w:leader="dot" w:pos="9936"/>
        </w:tabs>
        <w:ind w:left="0" w:right="0" w:firstLine="1440"/>
      </w:pPr>
      <w:r>
        <w:rPr/>
        <w:t xml:space="preserve">TOTAL APPROPRIATION</w:t>
      </w:r>
      <w:r>
        <w:tab/>
      </w:r>
      <w:r>
        <w:rPr/>
        <w:t xml:space="preserve">$2,000,000,000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multimodal transportation account created in RCW 47.66.070.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ENTERPRISE SERVICES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enterprise services account created in RCW 43.19.025 in support of the real estate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VEHICLE PARKING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$2,178,000</w:t>
      </w:r>
    </w:p>
    <w:p>
      <w:pPr>
        <w:tabs>
          <w:tab w:val="right" w:leader="dot" w:pos="9936"/>
        </w:tabs>
        <w:ind w:left="0" w:right="0" w:firstLine="1440"/>
      </w:pPr>
      <w:r>
        <w:rPr/>
        <w:t xml:space="preserve">TOTAL APPROPRIATION</w:t>
      </w:r>
      <w:r>
        <w:tab/>
      </w:r>
      <w:r>
        <w:rPr/>
        <w:t xml:space="preserve">$2,178,000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 vehicle parking account created in RCW 43.01.225 in support of the parking program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LIABILITY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$217,000,000</w:t>
      </w:r>
    </w:p>
    <w:p>
      <w:pPr>
        <w:tabs>
          <w:tab w:val="right" w:leader="dot" w:pos="9936"/>
        </w:tabs>
        <w:ind w:left="0" w:right="0" w:firstLine="1440"/>
      </w:pPr>
      <w:r>
        <w:rPr/>
        <w:t xml:space="preserve">TOTAL APPROPRIATION</w:t>
      </w:r>
      <w:r>
        <w:tab/>
      </w:r>
      <w:r>
        <w:rPr/>
        <w:t xml:space="preserve">$217,000,000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liability account created in RCW 4.92.130.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JUDICIAL STABILIZATION TRUST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$68,000,000</w:t>
      </w:r>
    </w:p>
    <w:p>
      <w:pPr>
        <w:tabs>
          <w:tab w:val="right" w:leader="dot" w:pos="9936"/>
        </w:tabs>
        <w:ind w:left="0" w:right="0" w:firstLine="1440"/>
      </w:pPr>
      <w:r>
        <w:rPr/>
        <w:t xml:space="preserve">TOTAL APPROPRIATION</w:t>
      </w:r>
      <w:r>
        <w:tab/>
      </w:r>
      <w:r>
        <w:rPr/>
        <w:t xml:space="preserve">$70,000,000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stabilization account created in RCW 43.79.505.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FAMILY AND MEDICAL LEAVE INSURANCE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$397,000,000</w:t>
      </w:r>
    </w:p>
    <w:p>
      <w:pPr>
        <w:tabs>
          <w:tab w:val="right" w:leader="dot" w:pos="9936"/>
        </w:tabs>
        <w:ind w:left="0" w:right="0" w:firstLine="1440"/>
      </w:pPr>
      <w:r>
        <w:rPr/>
        <w:t xml:space="preserve">TOTAL APPROPRIATION</w:t>
      </w:r>
      <w:r>
        <w:tab/>
      </w:r>
      <w:r>
        <w:rPr/>
        <w:t xml:space="preserve">$397,000,000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family and medical leave insurance account created in RCW 50A.05.070. Of the amount in this section, the office of financial management may expend into the account only the amounts necessary to manage the account balance in order to minimize the likelihood of a premium surcharge under RCW 50A.10.030 in calendar year 2023, after certification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DRIVER RESOURCE CENTER FUND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driver resource center fund created in Substitute House Bill No. 2076 (transp. network companies).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HORSE RACING COMMISSION OPERATING ACCOUNT AND WASHINGTON BRED OWNERS' BONUS FUND AND BREEDER AWARDS ACCOUNT </w:t>
      </w:r>
    </w:p>
    <w:p>
      <w:pPr>
        <w:spacing w:before="0" w:after="0" w:line="408" w:lineRule="exact"/>
        <w:ind w:left="0" w:right="0" w:firstLine="0"/>
        <w:jc w:val="left"/>
        <w:tabs>
          <w:tab w:val="right" w:leader="dot" w:pos="9936"/>
        </w:tabs>
      </w:pPr>
      <w:pPr>
        <w:tabs>
          <w:tab w:val="right" w:leader="dot" w:pos="9360"/>
        </w:tabs>
      </w:pPr>
      <w:r>
        <w:rPr/>
        <w:t xml:space="preserve">Washington Equine Industry Reinvestment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$900,000</w:t>
      </w:r>
    </w:p>
    <w:p>
      <w:pPr>
        <w:tabs>
          <w:tab w:val="right" w:leader="dot" w:pos="9936"/>
        </w:tabs>
        <w:ind w:left="0" w:right="0" w:firstLine="1440"/>
      </w:pPr>
      <w:r>
        <w:rPr/>
        <w:t xml:space="preserve">TOTAL APPROPRIATION</w:t>
      </w:r>
      <w:r>
        <w:tab/>
      </w:r>
      <w:r>
        <w:rPr/>
        <w:t xml:space="preserve">$900,000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$450,000 of the appropriation is provided solely for expenditure into the Washington horse racing commission operating account created in RCW 67.16.280.</w:t>
      </w:r>
    </w:p>
    <w:p>
      <w:pPr>
        <w:spacing w:before="0" w:after="0" w:line="408" w:lineRule="exact"/>
        <w:ind w:left="0" w:right="0" w:firstLine="576"/>
        <w:jc w:val="left"/>
      </w:pPr>
      <w:r>
        <w:rPr/>
        <w:t xml:space="preserve">(2) $450,000 of the appropriation is provided solely for expenditure into the Washington bred owners' bonus fund and breeder awards account created in RCW 67.16.275.</w:t>
      </w:r>
    </w:p>
    <w:p>
      <w:pPr>
        <w:spacing w:before="0" w:after="0" w:line="408" w:lineRule="exact"/>
        <w:ind w:left="0" w:right="0" w:firstLine="576"/>
        <w:jc w:val="left"/>
      </w:pPr>
      <w:r>
        <w:rPr/>
        <w:t xml:space="preserve">(3) If House Bill No. 1928 (equine industry support)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DNA DATABASE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 DNA database account created in RCW 43.43.7532, pursuant to Engrossed Fourth Substitute House Bill No. 1412 (legal financial obligations).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SHOP LOCAL AND SAVE SALES AND USE TAX HOLIDAY MITIGATION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$53,000,000</w:t>
      </w:r>
    </w:p>
    <w:p>
      <w:pPr>
        <w:tabs>
          <w:tab w:val="right" w:leader="dot" w:pos="9936"/>
        </w:tabs>
        <w:ind w:left="0" w:right="0" w:firstLine="1440"/>
      </w:pPr>
      <w:r>
        <w:rPr/>
        <w:t xml:space="preserve">TOTAL APPROPRIATION</w:t>
      </w:r>
      <w:r>
        <w:tab/>
      </w:r>
      <w:r>
        <w:rPr/>
        <w:t xml:space="preserve">$53,000,000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shop local and save sales and use tax holiday mitigation account created in House Bill No. 2018 (sales and use tax holiday).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$221,000,000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$79,000,000</w:t>
      </w:r>
    </w:p>
    <w:p>
      <w:pPr>
        <w:tabs>
          <w:tab w:val="right" w:leader="dot" w:pos="9936"/>
        </w:tabs>
        <w:ind w:left="0" w:right="0" w:firstLine="1440"/>
      </w:pPr>
      <w:r>
        <w:rPr/>
        <w:t xml:space="preserve">TOTAL APPROPRIATION</w:t>
      </w:r>
      <w:r>
        <w:tab/>
      </w:r>
      <w:r>
        <w:rPr/>
        <w:t xml:space="preserve">$300,000,000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student loan account created in Engrossed Second Substitute House Bill No. 1736 (state student loan program).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CAPITAL COMMUNITY ASSISTANCE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$737,000,000</w:t>
      </w:r>
    </w:p>
    <w:p>
      <w:pPr>
        <w:tabs>
          <w:tab w:val="right" w:leader="dot" w:pos="9936"/>
        </w:tabs>
        <w:ind w:left="0" w:right="0" w:firstLine="1440"/>
      </w:pPr>
      <w:r>
        <w:rPr/>
        <w:t xml:space="preserve">TOTAL APPROPRIATION</w:t>
      </w:r>
      <w:r>
        <w:tab/>
      </w:r>
      <w:r>
        <w:rPr/>
        <w:t xml:space="preserve">$737,000,000</w:t>
      </w:r>
    </w:p>
    <w:p>
      <w:pPr>
        <w:spacing w:before="120" w:after="0" w:line="408" w:lineRule="exact"/>
        <w:ind w:left="0" w:right="0" w:firstLine="576"/>
        <w:jc w:val="left"/>
      </w:pPr>
      <w:r>
        <w:rPr/>
        <w:t xml:space="preserve">The appropriation in this section is subject to the following conditions and limitations: The amount in this section is provided solely for expenditure into the capital community assistance account created in section 946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JUDICIAL INFORMATION SYSTEM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$6,224,000</w:t>
      </w:r>
    </w:p>
    <w:p>
      <w:pPr>
        <w:tabs>
          <w:tab w:val="right" w:leader="dot" w:pos="9936"/>
        </w:tabs>
        <w:ind w:left="0" w:right="0" w:firstLine="1440"/>
      </w:pPr>
      <w:r>
        <w:rPr/>
        <w:t xml:space="preserve">TOTAL APPROPRIATION</w:t>
      </w:r>
      <w:r>
        <w:tab/>
      </w:r>
      <w:r>
        <w:rPr/>
        <w:t xml:space="preserve">$17,530,000</w:t>
      </w:r>
    </w:p>
    <w:p>
      <w:pPr>
        <w:spacing w:before="120" w:after="0" w:line="408" w:lineRule="exact"/>
        <w:ind w:left="0" w:right="0" w:firstLine="576"/>
        <w:jc w:val="left"/>
      </w:pPr>
      <w:r>
        <w:rPr/>
        <w:t xml:space="preserve">The appropriations in this section are subject to the following conditions and limitations: The amounts in this section are provided solely for expenditure into the judicial information system account created in RCW 2.68.020.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724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$19,618,000</w:t>
      </w:r>
      <w:r>
        <w:t>))</w:t>
      </w:r>
    </w:p>
    <w:p>
      <w:pPr>
        <w:spacing w:before="0" w:after="0" w:line="408" w:lineRule="exact"/>
        <w:ind w:left="0" w:right="0" w:firstLine="0"/>
        <w:jc w:val="left"/>
        <w:tabs>
          <w:tab w:val="right" w:leader="none" w:pos="9936"/>
        </w:tabs>
      </w:pPr>
      <w:r>
        <w:tab/>
      </w:r>
      <w:r>
        <w:rPr>
          <w:u w:val="single"/>
        </w:rPr>
        <w:t xml:space="preserve">$46,148,000</w:t>
      </w:r>
    </w:p>
    <w:p>
      <w:pPr>
        <w:tabs>
          <w:tab w:val="right" w:leader="dot" w:pos="9936"/>
        </w:tabs>
        <w:ind w:left="0" w:right="0" w:firstLine="1440"/>
      </w:pPr>
      <w:r>
        <w:rPr/>
        <w:t xml:space="preserve">TOTAL APPROPRIATION</w:t>
      </w:r>
      <w:r>
        <w:tab/>
      </w:r>
      <w:r>
        <w:t>((</w:t>
      </w:r>
      <w:r>
        <w:rPr>
          <w:strike/>
        </w:rPr>
        <w:t xml:space="preserve">$19,618,000</w:t>
      </w:r>
      <w:r>
        <w:t>))</w:t>
      </w:r>
    </w:p>
    <w:p>
      <w:pPr>
        <w:tabs>
          <w:tab w:val="right" w:leader="none" w:pos="9936"/>
        </w:tabs>
        <w:ind w:left="0" w:right="0" w:firstLine="1440"/>
      </w:pPr>
      <w:r>
        <w:tab/>
      </w:r>
      <w:r>
        <w:rPr>
          <w:u w:val="single"/>
        </w:rPr>
        <w:t xml:space="preserve">$46,148,000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long-term services and supports account pursuant to chapter 98, Laws of 2020 and chapter 363, Laws of 2019. This constitutes a loan from the general fund and must be repaid, with interest, to the general fund by June 30,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RECRUITMENT AND RETENTION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$808,000</w:t>
      </w:r>
    </w:p>
    <w:p>
      <w:pPr>
        <w:spacing w:before="0" w:after="0" w:line="408" w:lineRule="exact"/>
        <w:ind w:left="0" w:right="0" w:firstLine="0"/>
        <w:jc w:val="left"/>
        <w:tabs>
          <w:tab w:val="right" w:leader="dot" w:pos="9936"/>
        </w:tabs>
      </w:pPr>
      <w:pPr>
        <w:tabs>
          <w:tab w:val="right" w:leader="dot" w:pos="9360"/>
        </w:tabs>
      </w:pPr>
      <w:r>
        <w:rPr/>
        <w:t xml:space="preserve">Salary and Insurance Contributions Increase</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$22,554,000</w:t>
      </w:r>
    </w:p>
    <w:p>
      <w:pPr>
        <w:tabs>
          <w:tab w:val="right" w:leader="dot" w:pos="9936"/>
        </w:tabs>
        <w:ind w:left="0" w:right="0" w:firstLine="1440"/>
      </w:pPr>
      <w:r>
        <w:rPr/>
        <w:t xml:space="preserve">TOTAL APPROPRIATION</w:t>
      </w:r>
      <w:r>
        <w:tab/>
      </w:r>
      <w:r>
        <w:rPr/>
        <w:t xml:space="preserve">$84,340,000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solely for implementation of classification-based salary adjustments for state employees whose jobs are difficult for the state to recruit and retain a competitive workforce. The office of financial management is directed to develop a plan to make appropriate adjustments based upon the results of the 2020 state salary survey conducted according to RCW 41.06.160, and make adjustments to the results of the study as the director determines to be well-documented by agency experience due to the SARS-CoV2 (COVID-19) pandemic, including resulting changes in the labor market. Before determining any adjustments, the director must seek input from the exclusive bargaining representatives for any potentially impacted bargaining units. The classification adjustments must uniformly take effect July 1, 2022.</w:t>
      </w:r>
    </w:p>
    <w:p>
      <w:pPr>
        <w:spacing w:before="0" w:after="0" w:line="408" w:lineRule="exact"/>
        <w:ind w:left="0" w:right="0" w:firstLine="576"/>
        <w:jc w:val="left"/>
      </w:pPr>
      <w:r>
        <w:rPr/>
        <w:t xml:space="preserve">(2) Adjustments are to be made across the state workforce, including both represented and non-represented employees with a goal of addressing those jobs that fall the farthest below market rates, or where the documented agency experience recruiting or retaining employees is the most severe. Adjustments will not be made to job classifications that are exclusive to higher education institutions. In making the adjustments, the director may also include increases to address issues of compression and inversion.</w:t>
      </w:r>
    </w:p>
    <w:p>
      <w:pPr>
        <w:spacing w:before="0" w:after="0" w:line="408" w:lineRule="exact"/>
        <w:ind w:left="0" w:right="0" w:firstLine="576"/>
        <w:jc w:val="left"/>
      </w:pPr>
      <w:r>
        <w:rPr/>
        <w:t xml:space="preserve">(3) Upon completion of the plan, the director must transmit the plan to the legislative fiscal committees and the joint committee on employment relations. This transmission must identify the job classes, by agency and number of employees, that are impacted by the plan. The transmission also must indicate the proposed increase for each impacted job class.</w:t>
      </w:r>
    </w:p>
    <w:p>
      <w:pPr>
        <w:spacing w:before="0" w:after="0" w:line="408" w:lineRule="exact"/>
        <w:ind w:left="0" w:right="0" w:firstLine="576"/>
        <w:jc w:val="left"/>
      </w:pPr>
      <w:r>
        <w:rPr/>
        <w:t xml:space="preserve">(4) Where the adjustments affect represented employees, expenditure of the amounts provided for this purpose is contingent upon execution of an appropriate memorandum of understanding between the governor or the governor's designee and the exclusive bargaining representative, consistent with the terms of this section.</w:t>
      </w:r>
    </w:p>
    <w:p>
      <w:pPr>
        <w:spacing w:before="0" w:after="0" w:line="408" w:lineRule="exact"/>
        <w:ind w:left="0" w:right="0" w:firstLine="576"/>
        <w:jc w:val="left"/>
      </w:pPr>
      <w:r>
        <w:rPr/>
        <w:t xml:space="preserve">(5) The office of financial management shall allocate the moneys appropriated in this section to individual agencies in the amounts necessary to fulfill the plan but may not exceed amounts provided in this section.</w:t>
      </w:r>
    </w:p>
    <w:p>
      <w:pPr>
        <w:spacing w:before="0" w:after="0" w:line="408" w:lineRule="exact"/>
        <w:ind w:left="0" w:right="0" w:firstLine="576"/>
        <w:jc w:val="left"/>
      </w:pPr>
      <w:r>
        <w:rPr/>
        <w:t xml:space="preserve">(6) To facilitate the transfer of moneys from dedicated funds and accounts, the state treasurer is directed to transfer sufficient moneys from each dedicated fund or account to the special fund salary and insurance contribution increase revolving fund in accordance with schedules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GENERAL GOVERNMENT 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w:t>
      </w:r>
      <w:r>
        <w:tab/>
      </w:r>
      <w:r>
        <w:rPr/>
        <w:t xml:space="preserve">$69,000</w:t>
      </w:r>
    </w:p>
    <w:p>
      <w:pPr>
        <w:tabs>
          <w:tab w:val="right" w:leader="dot" w:pos="9936"/>
        </w:tabs>
        <w:ind w:left="0" w:right="0" w:firstLine="1440"/>
      </w:pPr>
      <w:r>
        <w:rPr/>
        <w:t xml:space="preserve">TOTAL APPROPRIATION</w:t>
      </w:r>
      <w:r>
        <w:tab/>
      </w:r>
      <w:r>
        <w:rPr/>
        <w:t xml:space="preserve">$288,000</w:t>
      </w:r>
    </w:p>
    <w:p>
      <w:pPr>
        <w:spacing w:before="120" w:after="0" w:line="408" w:lineRule="exact"/>
        <w:ind w:left="0" w:right="0" w:firstLine="576"/>
        <w:jc w:val="left"/>
      </w:pPr>
      <w:r>
        <w:rPr/>
        <w:t xml:space="preserve">The appropriations in this section are subject to the following conditions and limitations: Funding is for nonrepresented state employee health benefits for state agencies, including institutions of higher education, and is subject to the conditions and limitations in part IX of this act. Appropriations in this act for state agencies, including institutions of higher education, are increased by the amounts specified in LEAP omnibus document G06 (state employee benefits),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HIGHER EDUCATION 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$336,000</w:t>
      </w:r>
    </w:p>
    <w:p>
      <w:pPr>
        <w:spacing w:before="0" w:after="0" w:line="408" w:lineRule="exact"/>
        <w:ind w:left="0" w:right="0" w:firstLine="0"/>
        <w:jc w:val="left"/>
        <w:tabs>
          <w:tab w:val="right" w:leader="dot" w:pos="9936"/>
        </w:tabs>
      </w:pPr>
      <w:r>
        <w:rPr/>
        <w:t xml:space="preserve">Other Appropriated Funds</w:t>
      </w:r>
      <w:r>
        <w:tab/>
      </w:r>
      <w:r>
        <w:rPr/>
        <w:t xml:space="preserve">$6,000</w:t>
      </w:r>
    </w:p>
    <w:p>
      <w:pPr>
        <w:tabs>
          <w:tab w:val="right" w:leader="dot" w:pos="9936"/>
        </w:tabs>
        <w:ind w:left="0" w:right="0" w:firstLine="1440"/>
      </w:pPr>
      <w:r>
        <w:rPr/>
        <w:t xml:space="preserve">TOTAL APPROPRIATION</w:t>
      </w:r>
      <w:r>
        <w:tab/>
      </w:r>
      <w:r>
        <w:rPr/>
        <w:t xml:space="preserve">$342,000</w:t>
      </w:r>
    </w:p>
    <w:p>
      <w:pPr>
        <w:spacing w:before="120" w:after="0" w:line="408" w:lineRule="exact"/>
        <w:ind w:left="0" w:right="0" w:firstLine="576"/>
        <w:jc w:val="left"/>
      </w:pPr>
      <w:r>
        <w:rPr/>
        <w:t xml:space="preserve">The appropriations in this section are subject to the following conditions and limitations: Funding is for nonrepresented state employee health benefits for state agencies, including institutions of higher education, and is subject to the conditions and limitations in part IX of this act. Appropriations in this act for state agencies, including institutions of higher education, are increased by the amounts specified in LEAP omnibus document G06H (state employee benefits (higher ed)),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GENERAL GOVERNMENT 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tab/>
      </w:r>
      <w:r>
        <w:rPr/>
        <w:t xml:space="preserve">$230,000</w:t>
      </w:r>
    </w:p>
    <w:p>
      <w:pPr>
        <w:tabs>
          <w:tab w:val="right" w:leader="dot" w:pos="9936"/>
        </w:tabs>
        <w:ind w:left="0" w:right="0" w:firstLine="1440"/>
      </w:pPr>
      <w:r>
        <w:rPr/>
        <w:t xml:space="preserve">TOTAL APPROPRIATION</w:t>
      </w:r>
      <w:r>
        <w:tab/>
      </w:r>
      <w:r>
        <w:rPr/>
        <w:t xml:space="preserve">$1,023,000</w:t>
      </w:r>
    </w:p>
    <w:p>
      <w:pPr>
        <w:spacing w:before="120" w:after="0" w:line="408" w:lineRule="exact"/>
        <w:ind w:left="0" w:right="0" w:firstLine="576"/>
        <w:jc w:val="left"/>
      </w:pPr>
      <w:r>
        <w:rPr/>
        <w:t xml:space="preserve">The appropriations in this section are subject to the following conditions and limitations: Funding is for represented state employee health benefits for state agencies, including institutions of higher education, and is subject to the conditions and limitations in part IX of this act. Appropriations in this act for state agencies, including institutions of higher education, are increased by the amounts specified in LEAP omnibus document G6A (rep employee health benefits),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HIGHER EDUCATION 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$1,000</w:t>
      </w:r>
    </w:p>
    <w:p>
      <w:pPr>
        <w:tabs>
          <w:tab w:val="right" w:leader="dot" w:pos="9936"/>
        </w:tabs>
        <w:ind w:left="0" w:right="0" w:firstLine="1440"/>
      </w:pPr>
      <w:r>
        <w:rPr/>
        <w:t xml:space="preserve">TOTAL APPROPRIATION</w:t>
      </w:r>
      <w:r>
        <w:tab/>
      </w:r>
      <w:r>
        <w:rPr/>
        <w:t xml:space="preserve">$90,000</w:t>
      </w:r>
    </w:p>
    <w:p>
      <w:pPr>
        <w:spacing w:before="120" w:after="0" w:line="408" w:lineRule="exact"/>
        <w:ind w:left="0" w:right="0" w:firstLine="576"/>
        <w:jc w:val="left"/>
      </w:pPr>
      <w:r>
        <w:rPr/>
        <w:t xml:space="preserve">The appropriations in this section are subject to the following conditions and limitations: Funding is for represented state employee health benefits for state agencies, including institutions of higher education, and is subject to the conditions and limitations in part IX of this act. Appropriations in this act for state agencies, including institutions of higher education, are increased by the amounts specified in LEAP omnibus document G6AH (state public employee benefits rate),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UPDATED PEBB RATE</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$14,587,000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$301,000</w:t>
      </w:r>
    </w:p>
    <w:p>
      <w:pPr>
        <w:spacing w:before="0" w:after="0" w:line="408" w:lineRule="exact"/>
        <w:ind w:left="0" w:right="0" w:firstLine="0"/>
        <w:jc w:val="left"/>
        <w:tabs>
          <w:tab w:val="right" w:leader="dot" w:pos="9936"/>
        </w:tabs>
      </w:pPr>
      <w:r>
        <w:rPr/>
        <w:t xml:space="preserve">Other Appropriated Funds</w:t>
      </w:r>
      <w:r>
        <w:tab/>
      </w:r>
      <w:r>
        <w:rPr/>
        <w:t xml:space="preserve">$5,886,000</w:t>
      </w:r>
    </w:p>
    <w:p>
      <w:pPr>
        <w:tabs>
          <w:tab w:val="right" w:leader="dot" w:pos="9936"/>
        </w:tabs>
        <w:ind w:left="0" w:right="0" w:firstLine="1440"/>
      </w:pPr>
      <w:r>
        <w:rPr/>
        <w:t xml:space="preserve">TOTAL APPROPRIATION</w:t>
      </w:r>
      <w:r>
        <w:tab/>
      </w:r>
      <w:r>
        <w:rPr/>
        <w:t xml:space="preserve">$24,767,000</w:t>
      </w:r>
    </w:p>
    <w:p>
      <w:pPr>
        <w:spacing w:before="120" w:after="0" w:line="408" w:lineRule="exact"/>
        <w:ind w:left="0" w:right="0" w:firstLine="576"/>
        <w:jc w:val="left"/>
      </w:pPr>
      <w:r>
        <w:rPr/>
        <w:t xml:space="preserve">The appropriations in this section are subject to the following conditions and limitations: Funding is for adjustments to the health benefit funding rate for general government state agencies, and is subject to the conditions and limitations in part IX of this act. Appropriations in this act for state agencies are increased by the amounts specified in LEAP omnibus document GLS (updated PEBB rate),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UPDATED PEBB RATE HIGHER EDUCATION</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$7,862,000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w:t>
      </w:r>
    </w:p>
    <w:p>
      <w:pPr>
        <w:spacing w:before="0" w:after="0" w:line="408" w:lineRule="exact"/>
        <w:ind w:left="0" w:right="0" w:firstLine="0"/>
        <w:jc w:val="left"/>
        <w:tabs>
          <w:tab w:val="right" w:leader="dot" w:pos="9936"/>
        </w:tabs>
      </w:pPr>
      <w:r>
        <w:rPr/>
        <w:t xml:space="preserve">Other Appropriated Funds</w:t>
      </w:r>
      <w:r>
        <w:tab/>
      </w:r>
      <w:r>
        <w:rPr/>
        <w:t xml:space="preserve">$197,000</w:t>
      </w:r>
    </w:p>
    <w:p>
      <w:pPr>
        <w:tabs>
          <w:tab w:val="right" w:leader="dot" w:pos="9936"/>
        </w:tabs>
        <w:ind w:left="0" w:right="0" w:firstLine="1440"/>
      </w:pPr>
      <w:r>
        <w:rPr/>
        <w:t xml:space="preserve">TOTAL APPROPRIATION</w:t>
      </w:r>
      <w:r>
        <w:tab/>
      </w:r>
      <w:r>
        <w:rPr/>
        <w:t xml:space="preserve">$8,065,000</w:t>
      </w:r>
    </w:p>
    <w:p>
      <w:pPr>
        <w:spacing w:before="120" w:after="0" w:line="408" w:lineRule="exact"/>
        <w:ind w:left="0" w:right="0" w:firstLine="576"/>
        <w:jc w:val="left"/>
      </w:pPr>
      <w:r>
        <w:rPr/>
        <w:t xml:space="preserve">The appropriations in this section are subject to the following conditions and limitations: Funding is for adjustments to the health benefit funding rate for institutions of higher education, and is subject to the conditions and limitations in part IX of this act. Appropriations in this act for institutions of higher education are increased by the amounts specified in LEAP omnibus document GLSH (updated PEBB rate (higher ed)),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$70,877,000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$1,357,000</w:t>
      </w:r>
    </w:p>
    <w:p>
      <w:pPr>
        <w:spacing w:before="0" w:after="0" w:line="408" w:lineRule="exact"/>
        <w:ind w:left="0" w:right="0" w:firstLine="0"/>
        <w:jc w:val="left"/>
        <w:tabs>
          <w:tab w:val="right" w:leader="dot" w:pos="9936"/>
        </w:tabs>
      </w:pPr>
      <w:r>
        <w:rPr/>
        <w:t xml:space="preserve">Other Appropriated Funds</w:t>
      </w:r>
      <w:r>
        <w:tab/>
      </w:r>
      <w:r>
        <w:rPr/>
        <w:t xml:space="preserve">$35,510,000</w:t>
      </w:r>
    </w:p>
    <w:p>
      <w:pPr>
        <w:tabs>
          <w:tab w:val="right" w:leader="dot" w:pos="9936"/>
        </w:tabs>
        <w:ind w:left="0" w:right="0" w:firstLine="1440"/>
      </w:pPr>
      <w:r>
        <w:rPr/>
        <w:t xml:space="preserve">TOTAL APPROPRIATION</w:t>
      </w:r>
      <w:r>
        <w:tab/>
      </w:r>
      <w:r>
        <w:rPr/>
        <w:t xml:space="preserve">$136,390,000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federation of state employees general government and approved in part IX of this act. Appropriations for state agencies are increased by the amounts specified in LEAP omnibus document G09 (WFSE general government),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ASSISTANT ATTORNEYS GENERAL/WFSE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$41,000</w:t>
      </w:r>
    </w:p>
    <w:p>
      <w:pPr>
        <w:spacing w:before="0" w:after="0" w:line="408" w:lineRule="exact"/>
        <w:ind w:left="0" w:right="0" w:firstLine="0"/>
        <w:jc w:val="left"/>
        <w:tabs>
          <w:tab w:val="right" w:leader="dot" w:pos="9936"/>
        </w:tabs>
      </w:pPr>
      <w:r>
        <w:rPr/>
        <w:t xml:space="preserve">Other Appropriated Funds</w:t>
      </w:r>
      <w:r>
        <w:tab/>
      </w:r>
      <w:r>
        <w:rPr/>
        <w:t xml:space="preserve">$2,662,000</w:t>
      </w:r>
    </w:p>
    <w:p>
      <w:pPr>
        <w:tabs>
          <w:tab w:val="right" w:leader="dot" w:pos="9936"/>
        </w:tabs>
        <w:ind w:left="0" w:right="0" w:firstLine="1440"/>
      </w:pPr>
      <w:r>
        <w:rPr/>
        <w:t xml:space="preserve">TOTAL APPROPRIATION</w:t>
      </w:r>
      <w:r>
        <w:tab/>
      </w:r>
      <w:r>
        <w:rPr/>
        <w:t xml:space="preserve">$3,121,000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assistant attorneys general/Washington federation of state employees and approved in part IX of this act. Appropriations for state agencies are increased by the amounts specified in LEAP omnibus document AAG (WFSE assistant AGs),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FISH AND WILDLIFE ENFORCEMENT OFFICERS GUILD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Other Appropriated Funds</w:t>
      </w:r>
      <w:r>
        <w:tab/>
      </w:r>
      <w:r>
        <w:rPr/>
        <w:t xml:space="preserve">$891,000</w:t>
      </w:r>
    </w:p>
    <w:p>
      <w:pPr>
        <w:tabs>
          <w:tab w:val="right" w:leader="dot" w:pos="9936"/>
        </w:tabs>
        <w:ind w:left="0" w:right="0" w:firstLine="1440"/>
      </w:pPr>
      <w:r>
        <w:rPr/>
        <w:t xml:space="preserve">TOTAL APPROPRIATION</w:t>
      </w:r>
      <w:r>
        <w:tab/>
      </w:r>
      <w:r>
        <w:rPr/>
        <w:t xml:space="preserve">$1,404,000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fish and wildlife enforcement officers guild and approved in part IX of this act. Appropriations for state agencies are increased by the amounts specified in LEAP omnibus document G11 (fish and wildlife officers guild),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WFSE ADMINISTRATIVE LAW JUDGES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$395,000</w:t>
      </w:r>
    </w:p>
    <w:p>
      <w:pPr>
        <w:tabs>
          <w:tab w:val="right" w:leader="dot" w:pos="9936"/>
        </w:tabs>
        <w:ind w:left="0" w:right="0" w:firstLine="1440"/>
      </w:pPr>
      <w:r>
        <w:rPr/>
        <w:t xml:space="preserve">TOTAL APPROPRIATION</w:t>
      </w:r>
      <w:r>
        <w:tab/>
      </w:r>
      <w:r>
        <w:rPr/>
        <w:t xml:space="preserve">$395,000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federation of state employees administrative law judges and approved in part IX of this act. Appropriations for state agencies are increased by the amounts specified in LEAP omnibus document G13 (administrative law judges WFSE),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$521,000</w:t>
      </w:r>
    </w:p>
    <w:p>
      <w:pPr>
        <w:spacing w:before="0" w:after="0" w:line="408" w:lineRule="exact"/>
        <w:ind w:left="0" w:right="0" w:firstLine="0"/>
        <w:jc w:val="left"/>
        <w:tabs>
          <w:tab w:val="right" w:leader="dot" w:pos="9936"/>
        </w:tabs>
      </w:pPr>
      <w:r>
        <w:rPr/>
        <w:t xml:space="preserve">Other Appropriated Funds</w:t>
      </w:r>
      <w:r>
        <w:tab/>
      </w:r>
      <w:r>
        <w:rPr/>
        <w:t xml:space="preserve">$993,000</w:t>
      </w:r>
    </w:p>
    <w:p>
      <w:pPr>
        <w:tabs>
          <w:tab w:val="right" w:leader="dot" w:pos="9936"/>
        </w:tabs>
        <w:ind w:left="0" w:right="0" w:firstLine="1440"/>
      </w:pPr>
      <w:r>
        <w:rPr/>
        <w:t xml:space="preserve">TOTAL APPROPRIATION</w:t>
      </w:r>
      <w:r>
        <w:tab/>
      </w:r>
      <w:r>
        <w:rPr/>
        <w:t xml:space="preserve">$4,024,000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association of fish and wildlife professionals and approved in part IX of this act. Appropriations for state agencies are increased by the amounts specified in LEAP omnibus document G99 (assoc of fish and wild prof agreement),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$8,000</w:t>
      </w:r>
    </w:p>
    <w:p>
      <w:pPr>
        <w:spacing w:before="0" w:after="0" w:line="408" w:lineRule="exact"/>
        <w:ind w:left="0" w:right="0" w:firstLine="0"/>
        <w:jc w:val="left"/>
        <w:tabs>
          <w:tab w:val="right" w:leader="dot" w:pos="9936"/>
        </w:tabs>
      </w:pPr>
      <w:r>
        <w:rPr/>
        <w:t xml:space="preserve">Other Appropriated Funds</w:t>
      </w:r>
      <w:r>
        <w:tab/>
      </w:r>
      <w:r>
        <w:rPr/>
        <w:t xml:space="preserve">$2,605,000</w:t>
      </w:r>
    </w:p>
    <w:p>
      <w:pPr>
        <w:tabs>
          <w:tab w:val="right" w:leader="dot" w:pos="9936"/>
        </w:tabs>
        <w:ind w:left="0" w:right="0" w:firstLine="1440"/>
      </w:pPr>
      <w:r>
        <w:rPr/>
        <w:t xml:space="preserve">TOTAL APPROPRIATION</w:t>
      </w:r>
      <w:r>
        <w:tab/>
      </w:r>
      <w:r>
        <w:rPr/>
        <w:t xml:space="preserve">$8,456,000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public employees association general government and approved in part IX of this act. Appropriations for state agencies are increased by the amounts specified in LEAP omnibus document GL1 (WPEA general government),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$11,000</w:t>
      </w:r>
    </w:p>
    <w:p>
      <w:pPr>
        <w:tabs>
          <w:tab w:val="right" w:leader="dot" w:pos="9936"/>
        </w:tabs>
        <w:ind w:left="0" w:right="0" w:firstLine="1440"/>
      </w:pPr>
      <w:r>
        <w:rPr/>
        <w:t xml:space="preserve">TOTAL APPROPRIATION</w:t>
      </w:r>
      <w:r>
        <w:tab/>
      </w:r>
      <w:r>
        <w:rPr/>
        <w:t xml:space="preserve">$11,000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professional and technical employees local 17 and approved in part IX of this act. Appropriations for state agencies are increased by the amounts specified in LEAP omnibus document GL5 (PTE local 17 general government),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$380,000</w:t>
      </w:r>
    </w:p>
    <w:p>
      <w:pPr>
        <w:spacing w:before="0" w:after="0" w:line="408" w:lineRule="exact"/>
        <w:ind w:left="0" w:right="0" w:firstLine="0"/>
        <w:jc w:val="left"/>
        <w:tabs>
          <w:tab w:val="right" w:leader="dot" w:pos="9936"/>
        </w:tabs>
      </w:pPr>
      <w:r>
        <w:rPr/>
        <w:t xml:space="preserve">Other Appropriated Funds</w:t>
      </w:r>
      <w:r>
        <w:tab/>
      </w:r>
      <w:r>
        <w:rPr/>
        <w:t xml:space="preserve">$1,973,000</w:t>
      </w:r>
    </w:p>
    <w:p>
      <w:pPr>
        <w:tabs>
          <w:tab w:val="right" w:leader="dot" w:pos="9936"/>
        </w:tabs>
        <w:ind w:left="0" w:right="0" w:firstLine="1440"/>
      </w:pPr>
      <w:r>
        <w:rPr/>
        <w:t xml:space="preserve">TOTAL APPROPRIATION</w:t>
      </w:r>
      <w:r>
        <w:tab/>
      </w:r>
      <w:r>
        <w:rPr/>
        <w:t xml:space="preserve">$4,564,000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coalition of unions and approved in part IX of this act. Appropriations for state agencies are increased by the amounts specified in LEAP omnibus document GL7 (coalition of unions),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SEIU HEALTHCARE 1199NW GENERAL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$143,000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$56,000</w:t>
      </w:r>
    </w:p>
    <w:p>
      <w:pPr>
        <w:tabs>
          <w:tab w:val="right" w:leader="dot" w:pos="9936"/>
        </w:tabs>
        <w:ind w:left="0" w:right="0" w:firstLine="1440"/>
      </w:pPr>
      <w:r>
        <w:rPr/>
        <w:t xml:space="preserve">TOTAL APPROPRIATION</w:t>
      </w:r>
      <w:r>
        <w:tab/>
      </w:r>
      <w:r>
        <w:rPr/>
        <w:t xml:space="preserve">$7,792,000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service employees international union healthcare 1199nw and approved in part IX of this act. Appropriations for state agencies are increased by the amounts specified in LEAP omnibus document GLQ (SEIU 1199 general government),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DFW SERGEANTS ASSOCIATION/TEAMSTERS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Other Appropriated Funds</w:t>
      </w:r>
      <w:r>
        <w:tab/>
      </w:r>
      <w:r>
        <w:rPr/>
        <w:t xml:space="preserve">$262,000</w:t>
      </w:r>
    </w:p>
    <w:p>
      <w:pPr>
        <w:tabs>
          <w:tab w:val="right" w:leader="dot" w:pos="9936"/>
        </w:tabs>
        <w:ind w:left="0" w:right="0" w:firstLine="1440"/>
      </w:pPr>
      <w:r>
        <w:rPr/>
        <w:t xml:space="preserve">TOTAL APPROPRIATION</w:t>
      </w:r>
      <w:r>
        <w:tab/>
      </w:r>
      <w:r>
        <w:rPr/>
        <w:t xml:space="preserve">$424,000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department of fish and wildlife sergeants association/teamsters 670 and approved in part IX of this act. Appropriations for state agencies are increased by the amounts specified in LEAP omnibus document G12 (DFW teamsters 760 enf sgts),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FOUR-YEAR HIGHER ED 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$1,934,000</w:t>
      </w:r>
    </w:p>
    <w:p>
      <w:pPr>
        <w:tabs>
          <w:tab w:val="right" w:leader="dot" w:pos="9936"/>
        </w:tabs>
        <w:ind w:left="0" w:right="0" w:firstLine="1440"/>
      </w:pPr>
      <w:r>
        <w:rPr/>
        <w:t xml:space="preserve">TOTAL APPROPRIATION</w:t>
      </w:r>
      <w:r>
        <w:tab/>
      </w:r>
      <w:r>
        <w:rPr/>
        <w:t xml:space="preserve">$1,934,000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federation of state employees for employees at four-year institutions of higher education and approved in part IX of this act. Appropriations for state agencies are increased by the amounts specified in LEAP omnibus document 5AOH (four-year higher ed WFSE),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FOUR-YEAR HIGHER ED PSE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$846,000</w:t>
      </w:r>
    </w:p>
    <w:p>
      <w:pPr>
        <w:tabs>
          <w:tab w:val="right" w:leader="dot" w:pos="9936"/>
        </w:tabs>
        <w:ind w:left="0" w:right="0" w:firstLine="1440"/>
      </w:pPr>
      <w:r>
        <w:rPr/>
        <w:t xml:space="preserve">TOTAL APPROPRIATION</w:t>
      </w:r>
      <w:r>
        <w:tab/>
      </w:r>
      <w:r>
        <w:rPr/>
        <w:t xml:space="preserve">$846,000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public school employees for employees at four-year institutions of higher education and approved in part IX of this act. Appropriations for state agencies are increased by the amounts specified in LEAP omnibus document 5B (four-year higher ed PSE),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UW SEIU 925</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$755,000</w:t>
      </w:r>
    </w:p>
    <w:p>
      <w:pPr>
        <w:spacing w:before="0" w:after="0" w:line="408" w:lineRule="exact"/>
        <w:ind w:left="0" w:right="0" w:firstLine="0"/>
        <w:jc w:val="left"/>
        <w:tabs>
          <w:tab w:val="right" w:leader="dot" w:pos="9936"/>
        </w:tabs>
      </w:pPr>
      <w:r>
        <w:rPr/>
        <w:t xml:space="preserve">Other Appropriated Funds</w:t>
      </w:r>
      <w:r>
        <w:tab/>
      </w:r>
      <w:r>
        <w:rPr/>
        <w:t xml:space="preserve">$35,000</w:t>
      </w:r>
    </w:p>
    <w:p>
      <w:pPr>
        <w:tabs>
          <w:tab w:val="right" w:leader="dot" w:pos="9936"/>
        </w:tabs>
        <w:ind w:left="0" w:right="0" w:firstLine="1440"/>
      </w:pPr>
      <w:r>
        <w:rPr/>
        <w:t xml:space="preserve">TOTAL APPROPRIATION</w:t>
      </w:r>
      <w:r>
        <w:tab/>
      </w:r>
      <w:r>
        <w:rPr/>
        <w:t xml:space="preserve">$790,000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University of Washington and the service employees' international union 1199 and approved in part IX of this act. Appropriations for state agencies are increased by the amounts specified in LEAP omnibus document 5C (UW SEIU 925),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UW SEIU 1199</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w:t>
      </w:r>
    </w:p>
    <w:p>
      <w:pPr>
        <w:tabs>
          <w:tab w:val="right" w:leader="dot" w:pos="9936"/>
        </w:tabs>
        <w:ind w:left="0" w:right="0" w:firstLine="1440"/>
      </w:pPr>
      <w:r>
        <w:rPr/>
        <w:t xml:space="preserve">TOTAL APPROPRIATION</w:t>
      </w:r>
      <w:r>
        <w:tab/>
      </w:r>
      <w:r>
        <w:rPr/>
        <w:t xml:space="preserve">$14,000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University of Washington and the service employees' international union 1199 and approved in part IX of this act. Appropriations for state agencies are increased by the amounts specified in LEAP omnibus document 5HUW (UW SEIU 1199),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ADJUST COMPENSATION DOUBLE 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($12,477,000)</w:t>
      </w:r>
    </w:p>
    <w:p>
      <w:pPr>
        <w:spacing w:before="0" w:after="0" w:line="408" w:lineRule="exact"/>
        <w:ind w:left="0" w:right="0" w:firstLine="0"/>
        <w:jc w:val="left"/>
        <w:tabs>
          <w:tab w:val="right" w:leader="dot" w:pos="9936"/>
        </w:tabs>
      </w:pPr>
      <w:r>
        <w:rPr/>
        <w:t xml:space="preserve">Other Appropriated Funds</w:t>
      </w:r>
      <w:r>
        <w:tab/>
      </w:r>
      <w:r>
        <w:rPr/>
        <w:t xml:space="preserve">($284,000)</w:t>
      </w:r>
    </w:p>
    <w:p>
      <w:pPr>
        <w:tabs>
          <w:tab w:val="right" w:leader="dot" w:pos="9936"/>
        </w:tabs>
        <w:ind w:left="0" w:right="0" w:firstLine="1440"/>
      </w:pPr>
      <w:r>
        <w:rPr/>
        <w:t xml:space="preserve">TOTAL APPROPRIATION</w:t>
      </w:r>
      <w:r>
        <w:tab/>
      </w:r>
      <w:r>
        <w:rPr/>
        <w:t xml:space="preserve">($12,761,000)</w:t>
      </w:r>
    </w:p>
    <w:p>
      <w:pPr>
        <w:spacing w:before="120" w:after="0" w:line="408" w:lineRule="exact"/>
        <w:ind w:left="0" w:right="0" w:firstLine="576"/>
        <w:jc w:val="left"/>
      </w:pPr>
      <w:r>
        <w:rPr/>
        <w:t xml:space="preserve">The appropriations in this section are subject to the following conditions and limitations: Funding is adjusted to coordinate increases for employees eligible under Initiative Measure No. 732, with other general wage increases for state employees provided in this act. Appropriations in this act for state agencies are adjusted consistent with part IX of this act by the amounts specified in LEAP omnibus document 9B (adjust compensation double count),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HIGHLINE COMMUNITY COLLEGE 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$353,000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$5,000</w:t>
      </w:r>
    </w:p>
    <w:p>
      <w:pPr>
        <w:tabs>
          <w:tab w:val="right" w:leader="dot" w:pos="9936"/>
        </w:tabs>
        <w:ind w:left="0" w:right="0" w:firstLine="1440"/>
      </w:pPr>
      <w:r>
        <w:rPr/>
        <w:t xml:space="preserve">TOTAL APPROPRIATION</w:t>
      </w:r>
      <w:r>
        <w:tab/>
      </w:r>
      <w:r>
        <w:rPr/>
        <w:t xml:space="preserve">$358,000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highline community college and the Washington public employees' association and approved in part IX of this act. Appropriations for state agencies are increased by the amounts specified in LEAP omnibus document G00 (highline CC WPEA),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$129,000</w:t>
      </w:r>
    </w:p>
    <w:p>
      <w:pPr>
        <w:tabs>
          <w:tab w:val="right" w:leader="dot" w:pos="9936"/>
        </w:tabs>
        <w:ind w:left="0" w:right="0" w:firstLine="1440"/>
      </w:pPr>
      <w:r>
        <w:rPr/>
        <w:t xml:space="preserve">TOTAL APPROPRIATION</w:t>
      </w:r>
      <w:r>
        <w:tab/>
      </w:r>
      <w:r>
        <w:rPr/>
        <w:t xml:space="preserve">$762,000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state patrol troopers association and approved in part IX of this act. Appropriations for state agencies are increased by the amounts specified in LEAP omnibus document G07 (WSP troopers),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$331,000</w:t>
      </w:r>
    </w:p>
    <w:p>
      <w:pPr>
        <w:tabs>
          <w:tab w:val="right" w:leader="dot" w:pos="9936"/>
        </w:tabs>
        <w:ind w:left="0" w:right="0" w:firstLine="1440"/>
      </w:pPr>
      <w:r>
        <w:rPr/>
        <w:t xml:space="preserve">TOTAL APPROPRIATION</w:t>
      </w:r>
      <w:r>
        <w:tab/>
      </w:r>
      <w:r>
        <w:rPr/>
        <w:t xml:space="preserve">$331,000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state patrol lieutenants and captains association and approved in part IX of this act. Appropriations for state agencies are increased by the amounts specified in LEAP omnibus document G08 (WSP lieutenants/captains),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WFSE COMMUNITY COLLEGE COALITION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$263,000</w:t>
      </w:r>
    </w:p>
    <w:p>
      <w:pPr>
        <w:tabs>
          <w:tab w:val="right" w:leader="dot" w:pos="9936"/>
        </w:tabs>
        <w:ind w:left="0" w:right="0" w:firstLine="1440"/>
      </w:pPr>
      <w:r>
        <w:rPr/>
        <w:t xml:space="preserve">TOTAL APPROPRIATION</w:t>
      </w:r>
      <w:r>
        <w:tab/>
      </w:r>
      <w:r>
        <w:rPr/>
        <w:t xml:space="preserve">$5,625,000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federation of state employees community college coalition and approved in part IX of this act. Appropriations for state agencies are increased by the amounts specified in LEAP omnibus document G40H (WFSE community college coalition),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$61,949,000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tabs>
          <w:tab w:val="right" w:leader="dot" w:pos="9936"/>
        </w:tabs>
        <w:ind w:left="0" w:right="0" w:firstLine="1440"/>
      </w:pPr>
      <w:r>
        <w:rPr/>
        <w:t xml:space="preserve">TOTAL APPROPRIATION</w:t>
      </w:r>
      <w:r>
        <w:tab/>
      </w:r>
      <w:r>
        <w:rPr/>
        <w:t xml:space="preserve">$62,070,000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teamsters local 117 department of corrections and approved in part IX of this act. Appropriations for state agencies are increased by the amounts specified in LEAP omnibus document GDE (teamsters 117 DOC),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WASHINGTON PUBLIC EMPLOYEES ASSOCIATION COMMUNITY COLLEGE COALITION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$8,000</w:t>
      </w:r>
    </w:p>
    <w:p>
      <w:pPr>
        <w:tabs>
          <w:tab w:val="right" w:leader="dot" w:pos="9936"/>
        </w:tabs>
        <w:ind w:left="0" w:right="0" w:firstLine="1440"/>
      </w:pPr>
      <w:r>
        <w:rPr/>
        <w:t xml:space="preserve">TOTAL APPROPRIATION</w:t>
      </w:r>
      <w:r>
        <w:tab/>
      </w:r>
      <w:r>
        <w:rPr/>
        <w:t xml:space="preserve">$4,529,000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Washington public employees association community college coalition and approved in part IX of this act. Appropriations for state agencies are increased by the amounts specified in LEAP omnibus document GL2C (WPEA community college coalition),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NONREPRESENTED GENERAL WAGE INCREASES</w:t>
      </w:r>
      <w:r>
        <w:rPr>
          <w:rFonts w:ascii="Times New Roman" w:hAnsi="Times New Roman"/>
          <w:b/>
        </w:rPr>
        <w:t xml:space="preserve">—</w:t>
      </w:r>
      <w:r>
        <w:rPr>
          <w:b/>
        </w:rPr>
        <w:t xml:space="preserve">GENERAL GOVERNMENT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$382,000</w:t>
      </w:r>
    </w:p>
    <w:p>
      <w:pPr>
        <w:spacing w:before="0" w:after="0" w:line="408" w:lineRule="exact"/>
        <w:ind w:left="0" w:right="0" w:firstLine="0"/>
        <w:jc w:val="left"/>
        <w:tabs>
          <w:tab w:val="right" w:leader="dot" w:pos="9936"/>
        </w:tabs>
      </w:pPr>
      <w:r>
        <w:rPr/>
        <w:t xml:space="preserve">Other Appropriated Funds</w:t>
      </w:r>
      <w:r>
        <w:tab/>
      </w:r>
      <w:r>
        <w:rPr/>
        <w:t xml:space="preserve">$11,209,000</w:t>
      </w:r>
    </w:p>
    <w:p>
      <w:pPr>
        <w:tabs>
          <w:tab w:val="right" w:leader="dot" w:pos="9936"/>
        </w:tabs>
        <w:ind w:left="0" w:right="0" w:firstLine="1440"/>
      </w:pPr>
      <w:r>
        <w:rPr/>
        <w:t xml:space="preserve">TOTAL APPROPRIATION</w:t>
      </w:r>
      <w:r>
        <w:tab/>
      </w:r>
      <w:r>
        <w:rPr/>
        <w:t xml:space="preserve">$42,497,000</w:t>
      </w:r>
    </w:p>
    <w:p>
      <w:pPr>
        <w:spacing w:before="120" w:after="0" w:line="408" w:lineRule="exact"/>
        <w:ind w:left="0" w:right="0" w:firstLine="576"/>
        <w:jc w:val="left"/>
      </w:pPr>
      <w:r>
        <w:rPr/>
        <w:t xml:space="preserve">The appropriations in this section are subject to the following conditions and limitations: Funding is for general government state employee compensation increases to employees who are not represented or who bargain under statutory authority other than chapter 41.80 or 47.64 RCW or RCW 41.56.473 or 41.56.475, subject to the conditions and limitations in part IX of this act. Appropriations in this act for state agencies are increased by the amounts specified in LEAP omnibus document GL9 (non-rep general wage increase),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NONREPRESENTED GENERAL WAGE INCREASES</w:t>
      </w:r>
      <w:r>
        <w:rPr>
          <w:rFonts w:ascii="Times New Roman" w:hAnsi="Times New Roman"/>
          <w:b/>
        </w:rPr>
        <w:t xml:space="preserve">—</w:t>
      </w:r>
      <w:r>
        <w:rPr>
          <w:b/>
        </w:rPr>
        <w:t xml:space="preserve">HIGHER EDUCATION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$37,380,000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w:t>
      </w:r>
    </w:p>
    <w:p>
      <w:pPr>
        <w:spacing w:before="0" w:after="0" w:line="408" w:lineRule="exact"/>
        <w:ind w:left="0" w:right="0" w:firstLine="0"/>
        <w:jc w:val="left"/>
        <w:tabs>
          <w:tab w:val="right" w:leader="dot" w:pos="9936"/>
        </w:tabs>
      </w:pPr>
      <w:r>
        <w:rPr/>
        <w:t xml:space="preserve">Other Appropriated Funds</w:t>
      </w:r>
      <w:r>
        <w:tab/>
      </w:r>
      <w:r>
        <w:rPr/>
        <w:t xml:space="preserve">$1,348,000</w:t>
      </w:r>
    </w:p>
    <w:p>
      <w:pPr>
        <w:tabs>
          <w:tab w:val="right" w:leader="dot" w:pos="9936"/>
        </w:tabs>
        <w:ind w:left="0" w:right="0" w:firstLine="1440"/>
      </w:pPr>
      <w:r>
        <w:rPr/>
        <w:t xml:space="preserve">TOTAL APPROPRIATION</w:t>
      </w:r>
      <w:r>
        <w:tab/>
      </w:r>
      <w:r>
        <w:rPr/>
        <w:t xml:space="preserve">$38,733,000</w:t>
      </w:r>
    </w:p>
    <w:p>
      <w:pPr>
        <w:spacing w:before="120" w:after="0" w:line="408" w:lineRule="exact"/>
        <w:ind w:left="0" w:right="0" w:firstLine="576"/>
        <w:jc w:val="left"/>
      </w:pPr>
      <w:r>
        <w:rPr/>
        <w:t xml:space="preserve">The appropriations in this section are subject to the following conditions and limitations: Funding is for higher education state employee compensation increases to employees who are not represented or who bargain under statutory authority other than chapter 41.80 or 47.64 RCW or RCW 41.56.473 or 41.56.475, subject to the conditions and limitations in part IX of this act. Appropriations in this act for higher education institutions are increased by the amounts specified in LEAP omnibus document GL9H (non-rep general wage increase), dated February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$31,000</w:t>
      </w:r>
    </w:p>
    <w:p>
      <w:pPr>
        <w:tabs>
          <w:tab w:val="right" w:leader="dot" w:pos="9936"/>
        </w:tabs>
        <w:ind w:left="0" w:right="0" w:firstLine="1440"/>
      </w:pPr>
      <w:r>
        <w:rPr/>
        <w:t xml:space="preserve">TOTAL APPROPRIATION</w:t>
      </w:r>
      <w:r>
        <w:tab/>
      </w:r>
      <w:r>
        <w:rPr/>
        <w:t xml:space="preserve">$31,000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Washington State University and the WSU police guild and approved in part IX of this act. Appropriations for state agencies are increased by the amounts specified in LEAP omnibus document W10H (WSU police guild),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$218,000</w:t>
      </w:r>
    </w:p>
    <w:p>
      <w:pPr>
        <w:tabs>
          <w:tab w:val="right" w:leader="dot" w:pos="9936"/>
        </w:tabs>
        <w:ind w:left="0" w:right="0" w:firstLine="1440"/>
      </w:pPr>
      <w:r>
        <w:rPr/>
        <w:t xml:space="preserve">TOTAL APPROPRIATION</w:t>
      </w:r>
      <w:r>
        <w:tab/>
      </w:r>
      <w:r>
        <w:rPr/>
        <w:t xml:space="preserve">$218,000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Eastern Washington University and the Washington federation of state employees and approved in part IX of this act. Appropriations for state agencies are increased by the amounts specified in LEAP omnibus document EW5A (eastern Washington higher ed WFSE),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$36,000</w:t>
      </w:r>
    </w:p>
    <w:p>
      <w:pPr>
        <w:tabs>
          <w:tab w:val="right" w:leader="dot" w:pos="9936"/>
        </w:tabs>
        <w:ind w:left="0" w:right="0" w:firstLine="1440"/>
      </w:pPr>
      <w:r>
        <w:rPr/>
        <w:t xml:space="preserve">TOTAL APPROPRIATION</w:t>
      </w:r>
      <w:r>
        <w:tab/>
      </w:r>
      <w:r>
        <w:rPr/>
        <w:t xml:space="preserve">$36,000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Eastern Washington University and the public school employees and approved in part IX of this act. Appropriations for state agencies are increased by the amounts specified in LEAP omnibus document EW5B (eastern Washington higher ed PSE),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YAKIMA VALLEY COLLEGE</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$227,000</w:t>
      </w:r>
    </w:p>
    <w:p>
      <w:pPr>
        <w:tabs>
          <w:tab w:val="right" w:leader="dot" w:pos="9936"/>
        </w:tabs>
        <w:ind w:left="0" w:right="0" w:firstLine="1440"/>
      </w:pPr>
      <w:r>
        <w:rPr/>
        <w:t xml:space="preserve">TOTAL APPROPRIATION</w:t>
      </w:r>
      <w:r>
        <w:tab/>
      </w:r>
      <w:r>
        <w:rPr/>
        <w:t xml:space="preserve">$227,000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Yakima Valley College and the Washington public employees' association and approved in part IX of this act. Appropriations for state agencies are increased by the amounts specified in LEAP omnibus document WPYV (Yakima Valley College WPEA), dated February 15, 2022,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PERS AND TRS PLAN 1 RETIREE BENEFIT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$49,000</w:t>
      </w:r>
    </w:p>
    <w:p>
      <w:pPr>
        <w:spacing w:before="0" w:after="0" w:line="408" w:lineRule="exact"/>
        <w:ind w:left="0" w:right="0" w:firstLine="0"/>
        <w:jc w:val="left"/>
        <w:tabs>
          <w:tab w:val="right" w:leader="dot" w:pos="9936"/>
        </w:tabs>
      </w:pPr>
      <w:r>
        <w:rPr/>
        <w:t xml:space="preserve">Other Appropriated Funds</w:t>
      </w:r>
      <w:r>
        <w:tab/>
      </w:r>
      <w:r>
        <w:rPr/>
        <w:t xml:space="preserve">$1,274,000</w:t>
      </w:r>
    </w:p>
    <w:p>
      <w:pPr>
        <w:tabs>
          <w:tab w:val="right" w:leader="dot" w:pos="9936"/>
        </w:tabs>
        <w:ind w:left="0" w:right="0" w:firstLine="1440"/>
      </w:pPr>
      <w:r>
        <w:rPr/>
        <w:t xml:space="preserve">TOTAL APPROPRIATION</w:t>
      </w:r>
      <w:r>
        <w:tab/>
      </w:r>
      <w:r>
        <w:rPr/>
        <w:t xml:space="preserve">$20,054,000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implementation of Senate Bill No. 5676 (plan 1 retiree benefit increases). If the bill is not enacted by June 30, 2022,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TRIBAL GOVERNMENT ASSISTANCE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$401,000</w:t>
      </w:r>
    </w:p>
    <w:p>
      <w:pPr>
        <w:tabs>
          <w:tab w:val="right" w:leader="dot" w:pos="9936"/>
        </w:tabs>
        <w:ind w:left="0" w:right="0" w:firstLine="1440"/>
      </w:pPr>
      <w:r>
        <w:rPr/>
        <w:t xml:space="preserve">TOTAL APPROPRIATION</w:t>
      </w:r>
      <w:r>
        <w:tab/>
      </w:r>
      <w:r>
        <w:rPr/>
        <w:t xml:space="preserve">$401,000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distribute to tribes with police officers certified through the criminal justice training commission pursuant to RCW 43.101.157 to assist with one-time costs related to law enforcement and criminal justice related legislation enacted between January 1, 2020, and June 30, 2021. Distributions shall be made according to OFM document 2022-2 dated December 16,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PSERS TOTAL DISABILITY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contribution rate impacts due to implementation of House Bill No. 1669 (PSERS disability benefits). If the bill is not enacted by June 30, 2022,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DEFINITION OF VETERAN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$200,000</w:t>
      </w:r>
    </w:p>
    <w:p>
      <w:pPr>
        <w:tabs>
          <w:tab w:val="right" w:leader="dot" w:pos="9936"/>
        </w:tabs>
        <w:ind w:left="0" w:right="0" w:firstLine="1440"/>
      </w:pPr>
      <w:r>
        <w:rPr/>
        <w:t xml:space="preserve">TOTAL APPROPRIATION</w:t>
      </w:r>
      <w:r>
        <w:tab/>
      </w:r>
      <w:r>
        <w:rPr/>
        <w:t xml:space="preserve">$200,000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contribution rate impacts from implementation of House Bill No. 1804 (military service credit). If the bill is not enacted by June 30, 2022, the amounts appropriated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753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RELIEF FUNDS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$280,000,000</w:t>
      </w:r>
    </w:p>
    <w:p>
      <w:pPr>
        <w:tabs>
          <w:tab w:val="right" w:leader="dot" w:pos="9936"/>
        </w:tabs>
        <w:ind w:left="0" w:right="0" w:firstLine="1440"/>
      </w:pPr>
      <w:r>
        <w:rPr/>
        <w:t xml:space="preserve">TOTAL APPROPRIATION</w:t>
      </w:r>
      <w:r>
        <w:tab/>
      </w:r>
      <w:r>
        <w:rPr/>
        <w:t xml:space="preserve">$280,000,000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to the office of financial management for </w:t>
      </w:r>
      <w:r>
        <w:t>((</w:t>
      </w:r>
      <w:r>
        <w:rPr>
          <w:strike/>
        </w:rPr>
        <w:t xml:space="preserve">allotment</w:t>
      </w:r>
      <w:r>
        <w:t>))</w:t>
      </w:r>
      <w:r>
        <w:rPr/>
        <w:t xml:space="preserve"> </w:t>
      </w:r>
      <w:r>
        <w:rPr>
          <w:u w:val="single"/>
        </w:rPr>
        <w:t xml:space="preserve">allocation</w:t>
      </w:r>
      <w:r>
        <w:rPr/>
        <w:t xml:space="preserve"> to state agencies for costs eligible to be paid from the coronavirus relief fund created by section 5001, the coronavirus aid, relief, and economic security act, P.L. 116-136, division A and where funding is provided elsewhere in this act for those costs using a funding source other than the coronavirus relief fund. For any agency receiving an </w:t>
      </w:r>
      <w:r>
        <w:t>((</w:t>
      </w:r>
      <w:r>
        <w:rPr>
          <w:strike/>
        </w:rPr>
        <w:t xml:space="preserve">allotment</w:t>
      </w:r>
      <w:r>
        <w:t>))</w:t>
      </w:r>
      <w:r>
        <w:rPr/>
        <w:t xml:space="preserve"> </w:t>
      </w:r>
      <w:r>
        <w:rPr>
          <w:u w:val="single"/>
        </w:rPr>
        <w:t xml:space="preserve">allocation</w:t>
      </w:r>
      <w:r>
        <w:rPr/>
        <w:t xml:space="preserve"> under this section, the office must place an equal amount of the agency's state or other federal source appropriation authority in unallotted reserve status, and those amounts may not be expended. In determining the use of amounts appropriated in this section, the office of financial management shall prioritize the preservation of state general fund moneys and federal state fiscal recovery fund moneys. The office must report on the use of the amounts appropriated in this section to the fiscal committees of the legislature monthly until all coronavirus relief fund moneys are expended or the unexpended moneys returned to the federal government,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OPERATING SUBACCOUNT OF THE COMMUNITY PRESERVATION AND DEVELOPMENT AUTHORITY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operating subaccount of the community preservation and development authority account created in RCW 43.167.040.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COMMUNITY REINVESTMENT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$125,000,000</w:t>
      </w:r>
    </w:p>
    <w:p>
      <w:pPr>
        <w:tabs>
          <w:tab w:val="right" w:leader="dot" w:pos="9936"/>
        </w:tabs>
        <w:ind w:left="0" w:right="0" w:firstLine="1440"/>
      </w:pPr>
      <w:r>
        <w:rPr/>
        <w:t xml:space="preserve">TOTAL APPROPRIATION</w:t>
      </w:r>
      <w:r>
        <w:tab/>
      </w:r>
      <w:r>
        <w:rPr/>
        <w:t xml:space="preserve">$125,000,000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community reinvestment account created in Second Substitute House Bill No. 1827 (community reinvestment).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APPLE HEALTH AND HOMES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$43,511,000</w:t>
      </w:r>
    </w:p>
    <w:p>
      <w:pPr>
        <w:tabs>
          <w:tab w:val="right" w:leader="dot" w:pos="9936"/>
        </w:tabs>
        <w:ind w:left="0" w:right="0" w:firstLine="1440"/>
      </w:pPr>
      <w:r>
        <w:rPr/>
        <w:t xml:space="preserve">TOTAL APPROPRIATION</w:t>
      </w:r>
      <w:r>
        <w:tab/>
      </w:r>
      <w:r>
        <w:rPr/>
        <w:t xml:space="preserve">$43,511,000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apple health and homes account created in Engrossed Substitute House Bill No. 1866 (supportive housing).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DISASTER RESPONSE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$8,399,000</w:t>
      </w:r>
    </w:p>
    <w:p>
      <w:pPr>
        <w:tabs>
          <w:tab w:val="right" w:leader="dot" w:pos="9936"/>
        </w:tabs>
        <w:ind w:left="0" w:right="0" w:firstLine="1440"/>
      </w:pPr>
      <w:r>
        <w:rPr/>
        <w:t xml:space="preserve">TOTAL APPROPRIATION</w:t>
      </w:r>
      <w:r>
        <w:tab/>
      </w:r>
      <w:r>
        <w:rPr/>
        <w:t xml:space="preserve">$8,399,000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disaster response account created in RCW 38.52.105.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INFORMATION TECHNOLOGY SECURITY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information technology security account created in Second Substitute House Bill No. 2044 (ransomware protection).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SECRETARY OF STATE ARCHIVES AND RECORDS MANAGEMENT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$113,000</w:t>
      </w:r>
    </w:p>
    <w:p>
      <w:pPr>
        <w:tabs>
          <w:tab w:val="right" w:leader="dot" w:pos="9936"/>
        </w:tabs>
        <w:ind w:left="0" w:right="0" w:firstLine="1440"/>
      </w:pPr>
      <w:r>
        <w:rPr/>
        <w:t xml:space="preserve">TOTAL APPROPRIATION</w:t>
      </w:r>
      <w:r>
        <w:tab/>
      </w:r>
      <w:r>
        <w:rPr/>
        <w:t xml:space="preserve">$416,000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AUDITOR AUDIT SERVICE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$19,000</w:t>
      </w:r>
    </w:p>
    <w:p>
      <w:pPr>
        <w:spacing w:before="0" w:after="0" w:line="408" w:lineRule="exact"/>
        <w:ind w:left="0" w:right="0" w:firstLine="0"/>
        <w:jc w:val="left"/>
        <w:tabs>
          <w:tab w:val="right" w:leader="dot" w:pos="9936"/>
        </w:tabs>
      </w:pPr>
      <w:r>
        <w:rPr/>
        <w:t xml:space="preserve">Other Appropriated Funds</w:t>
      </w:r>
      <w:r>
        <w:tab/>
      </w:r>
      <w:r>
        <w:rPr/>
        <w:t xml:space="preserve">$352,000</w:t>
      </w:r>
    </w:p>
    <w:p>
      <w:pPr>
        <w:tabs>
          <w:tab w:val="right" w:leader="dot" w:pos="9936"/>
        </w:tabs>
        <w:ind w:left="0" w:right="0" w:firstLine="1440"/>
      </w:pPr>
      <w:r>
        <w:rPr/>
        <w:t xml:space="preserve">TOTAL APPROPRIATION</w:t>
      </w:r>
      <w:r>
        <w:tab/>
      </w:r>
      <w:r>
        <w:rPr/>
        <w:t xml:space="preserve">$1,527,000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THE ATTORNEY GENERAL LEGAL SERVICES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$57,000</w:t>
      </w:r>
    </w:p>
    <w:p>
      <w:pPr>
        <w:spacing w:before="0" w:after="0" w:line="408" w:lineRule="exact"/>
        <w:ind w:left="0" w:right="0" w:firstLine="0"/>
        <w:jc w:val="left"/>
        <w:tabs>
          <w:tab w:val="right" w:leader="dot" w:pos="9936"/>
        </w:tabs>
      </w:pPr>
      <w:r>
        <w:rPr/>
        <w:t xml:space="preserve">Other Appropriated Funds</w:t>
      </w:r>
      <w:r>
        <w:tab/>
      </w:r>
      <w:r>
        <w:rPr/>
        <w:t xml:space="preserve">$3,639,000</w:t>
      </w:r>
    </w:p>
    <w:p>
      <w:pPr>
        <w:tabs>
          <w:tab w:val="right" w:leader="dot" w:pos="9936"/>
        </w:tabs>
        <w:ind w:left="0" w:right="0" w:firstLine="1440"/>
      </w:pPr>
      <w:r>
        <w:rPr/>
        <w:t xml:space="preserve">TOTAL APPROPRIATION</w:t>
      </w:r>
      <w:r>
        <w:tab/>
      </w:r>
      <w:r>
        <w:rPr/>
        <w:t xml:space="preserve">$21,425,000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for legal services. The office of financial management shall adjust allotments in the amounts specified, and to the state agencies specified, in LEAP omnibus document 92E-2022,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ADMINISTRATIVE HEARINGS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$233,000</w:t>
      </w:r>
    </w:p>
    <w:p>
      <w:pPr>
        <w:spacing w:before="0" w:after="0" w:line="408" w:lineRule="exact"/>
        <w:ind w:left="0" w:right="0" w:firstLine="0"/>
        <w:jc w:val="left"/>
        <w:tabs>
          <w:tab w:val="right" w:leader="dot" w:pos="9936"/>
        </w:tabs>
      </w:pPr>
      <w:r>
        <w:rPr/>
        <w:t xml:space="preserve">Other Appropriated Funds</w:t>
      </w:r>
      <w:r>
        <w:tab/>
      </w:r>
      <w:r>
        <w:rPr/>
        <w:t xml:space="preserve">$329,000</w:t>
      </w:r>
    </w:p>
    <w:p>
      <w:pPr>
        <w:tabs>
          <w:tab w:val="right" w:leader="dot" w:pos="9936"/>
        </w:tabs>
        <w:ind w:left="0" w:right="0" w:firstLine="1440"/>
      </w:pPr>
      <w:r>
        <w:rPr/>
        <w:t xml:space="preserve">TOTAL APPROPRIATION</w:t>
      </w:r>
      <w:r>
        <w:tab/>
      </w:r>
      <w:r>
        <w:rPr/>
        <w:t xml:space="preserve">$835,000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CONSOLIDATED TECHNOLOGY SERVICES CENTRAL SERVICES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$281,000</w:t>
      </w:r>
    </w:p>
    <w:p>
      <w:pPr>
        <w:spacing w:before="0" w:after="0" w:line="408" w:lineRule="exact"/>
        <w:ind w:left="0" w:right="0" w:firstLine="0"/>
        <w:jc w:val="left"/>
        <w:tabs>
          <w:tab w:val="right" w:leader="dot" w:pos="9936"/>
        </w:tabs>
      </w:pPr>
      <w:r>
        <w:rPr/>
        <w:t xml:space="preserve">Other Appropriated Funds</w:t>
      </w:r>
      <w:r>
        <w:tab/>
      </w:r>
      <w:r>
        <w:rPr/>
        <w:t xml:space="preserve">$6,116,000</w:t>
      </w:r>
    </w:p>
    <w:p>
      <w:pPr>
        <w:tabs>
          <w:tab w:val="right" w:leader="dot" w:pos="9936"/>
        </w:tabs>
        <w:ind w:left="0" w:right="0" w:firstLine="1440"/>
      </w:pPr>
      <w:r>
        <w:rPr/>
        <w:t xml:space="preserve">TOTAL APPROPRIATION</w:t>
      </w:r>
      <w:r>
        <w:tab/>
      </w:r>
      <w:r>
        <w:rPr/>
        <w:t xml:space="preserve">$18,823,000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DEPARTMENT OF ENTERPRISE SERVICES CENTRAL SERVICES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$416,000</w:t>
      </w:r>
    </w:p>
    <w:p>
      <w:pPr>
        <w:tabs>
          <w:tab w:val="right" w:leader="dot" w:pos="9936"/>
        </w:tabs>
        <w:ind w:left="0" w:right="0" w:firstLine="1440"/>
      </w:pPr>
      <w:r>
        <w:rPr/>
        <w:t xml:space="preserve">TOTAL APPROPRIATION</w:t>
      </w:r>
      <w:r>
        <w:tab/>
      </w:r>
      <w:r>
        <w:rPr/>
        <w:t xml:space="preserve">$1,417,000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FINANCIAL MANAGEMENT CENTRAL SERVICES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$149,000</w:t>
      </w:r>
    </w:p>
    <w:p>
      <w:pPr>
        <w:spacing w:before="0" w:after="0" w:line="408" w:lineRule="exact"/>
        <w:ind w:left="0" w:right="0" w:firstLine="0"/>
        <w:jc w:val="left"/>
        <w:tabs>
          <w:tab w:val="right" w:leader="dot" w:pos="9936"/>
        </w:tabs>
      </w:pPr>
      <w:r>
        <w:rPr/>
        <w:t xml:space="preserve">Other Appropriated Funds</w:t>
      </w:r>
      <w:r>
        <w:tab/>
      </w:r>
      <w:r>
        <w:rPr/>
        <w:t xml:space="preserve">$2,938,000</w:t>
      </w:r>
    </w:p>
    <w:p>
      <w:pPr>
        <w:tabs>
          <w:tab w:val="right" w:leader="dot" w:pos="9936"/>
        </w:tabs>
        <w:ind w:left="0" w:right="0" w:firstLine="1440"/>
      </w:pPr>
      <w:r>
        <w:rPr/>
        <w:t xml:space="preserve">TOTAL APPROPRIATION</w:t>
      </w:r>
      <w:r>
        <w:tab/>
      </w:r>
      <w:r>
        <w:rPr/>
        <w:t xml:space="preserve">$12,693,000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92R-2022, dated February 21, 2022,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SELF-INSURANCE LIABILITY PREMIUM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spacing w:before="0" w:after="0" w:line="408" w:lineRule="exact"/>
        <w:ind w:left="0" w:right="0" w:firstLine="0"/>
        <w:jc w:val="left"/>
        <w:tabs>
          <w:tab w:val="right" w:leader="dot" w:pos="9936"/>
        </w:tabs>
      </w:pPr>
      <w:r>
        <w:rPr/>
        <w:t xml:space="preserve">Other Appropriated Funds</w:t>
      </w:r>
      <w:r>
        <w:tab/>
      </w:r>
      <w:r>
        <w:rPr/>
        <w:t xml:space="preserve">$274,000</w:t>
      </w:r>
    </w:p>
    <w:p>
      <w:pPr>
        <w:tabs>
          <w:tab w:val="right" w:leader="dot" w:pos="9936"/>
        </w:tabs>
        <w:ind w:left="0" w:right="0" w:firstLine="1440"/>
      </w:pPr>
      <w:r>
        <w:rPr/>
        <w:t xml:space="preserve">TOTAL APPROPRIATION</w:t>
      </w:r>
      <w:r>
        <w:tab/>
      </w:r>
      <w:r>
        <w:rPr/>
        <w:t xml:space="preserve">$4,727,000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self-insurance premium liability billing authority. The office of financial management shall adjust allotments in the amounts specified, and to the state agencies specified, in LEAP omnibus document 92X-2022, dated February 21, 2022, and adjust appropriation schedules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PUBLIC HEALTH WORKFORCE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$49,000,000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$49,000,000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is provided solely for expenditure into the COVID-19 public health response account, from which the department of health may make expenditures from this sum solely to hire case investigators, contact tracers, public health nurses, disease intervention specialists, epidemiologists, and other positions as may be required to prevent, prepare for, and respond to COVID-19, and to provide personal protection equipment.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$74,000,000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$74,000,000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is provided solely for expenditure into the COVID-19 public health response account, from which the department of health may make expenditures from this sum solely for vaccine distribution and administration, including the establishment and expansion of community vaccination centers and mobile vaccination units, particularly in underserved areas; reporting enhancements; communication efforts; and transportation of individuals, particularly in underserved populations, to vaccination sites.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TESTING AND TRACING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$900,000,000</w:t>
      </w:r>
      <w:r>
        <w:t>))</w:t>
      </w:r>
    </w:p>
    <w:p>
      <w:pPr>
        <w:spacing w:before="0" w:after="0" w:line="408" w:lineRule="exact"/>
        <w:ind w:left="0" w:right="0" w:firstLine="0"/>
        <w:jc w:val="left"/>
        <w:tabs>
          <w:tab w:val="right" w:leader="none" w:pos="9936"/>
        </w:tabs>
      </w:pPr>
      <w:r>
        <w:tab/>
      </w:r>
      <w:r>
        <w:rPr>
          <w:u w:val="single"/>
        </w:rPr>
        <w:t xml:space="preserve">$718,000,000</w:t>
      </w:r>
    </w:p>
    <w:p>
      <w:pPr>
        <w:tabs>
          <w:tab w:val="right" w:leader="dot" w:pos="9936"/>
        </w:tabs>
        <w:ind w:left="0" w:right="0" w:firstLine="1440"/>
      </w:pPr>
      <w:r>
        <w:rPr/>
        <w:t xml:space="preserve">TOTAL APPROPRIATION</w:t>
      </w:r>
      <w:r>
        <w:tab/>
      </w:r>
      <w:r>
        <w:t>((</w:t>
      </w:r>
      <w:r>
        <w:rPr>
          <w:strike/>
        </w:rPr>
        <w:t xml:space="preserve">$900,000,000</w:t>
      </w:r>
      <w:r>
        <w:t>))</w:t>
      </w:r>
    </w:p>
    <w:p>
      <w:pPr>
        <w:tabs>
          <w:tab w:val="right" w:leader="none" w:pos="9936"/>
        </w:tabs>
        <w:ind w:left="0" w:right="0" w:firstLine="1440"/>
      </w:pPr>
      <w:r>
        <w:tab/>
      </w:r>
      <w:r>
        <w:rPr>
          <w:u w:val="single"/>
        </w:rPr>
        <w:t xml:space="preserve">$718,000,000</w:t>
      </w:r>
    </w:p>
    <w:p>
      <w:pPr>
        <w:spacing w:before="120" w:after="0" w:line="408" w:lineRule="exact"/>
        <w:ind w:left="0" w:right="0" w:firstLine="576"/>
        <w:jc w:val="left"/>
      </w:pPr>
      <w:r>
        <w:rPr/>
        <w:t xml:space="preserve">The appropriation in this section is subject to the following conditions and limitations: The entire general fund—federal appropriation (ARPA) is provided solely for expenditure into the COVID-19 public health response account, from which the department of health may make expenditures from this sum solely for the statewide response to the COVID-19 pandemic, including diagnostic testing, case investigation and contact tracing, care coordination, outbreak response, data collection and analysis, and other activities required to support the response.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334 s 730</w:t>
      </w:r>
      <w:r>
        <w:rPr/>
        <w:t xml:space="preserve"> (uncodified);</w:t>
      </w:r>
    </w:p>
    <w:p>
      <w:pPr>
        <w:spacing w:before="0" w:after="0" w:line="408" w:lineRule="exact"/>
        <w:ind w:left="0" w:right="0" w:firstLine="576"/>
        <w:jc w:val="left"/>
      </w:pPr>
      <w:r>
        <w:t>(2)</w:t>
      </w:r>
      <w:r>
        <w:rPr/>
        <w:t xml:space="preserve">2021 c 334 s 731</w:t>
      </w:r>
      <w:r>
        <w:rPr/>
        <w:t xml:space="preserve"> (uncodified);</w:t>
      </w:r>
    </w:p>
    <w:p>
      <w:pPr>
        <w:spacing w:before="0" w:after="0" w:line="408" w:lineRule="exact"/>
        <w:ind w:left="0" w:right="0" w:firstLine="576"/>
        <w:jc w:val="left"/>
      </w:pPr>
      <w:r>
        <w:t>(3)</w:t>
      </w:r>
      <w:r>
        <w:rPr/>
        <w:t xml:space="preserve">2021 c 334 s 732</w:t>
      </w:r>
      <w:r>
        <w:rPr/>
        <w:t xml:space="preserve"> (uncodified);</w:t>
      </w:r>
    </w:p>
    <w:p>
      <w:pPr>
        <w:spacing w:before="0" w:after="0" w:line="408" w:lineRule="exact"/>
        <w:ind w:left="0" w:right="0" w:firstLine="576"/>
        <w:jc w:val="left"/>
      </w:pPr>
      <w:r>
        <w:t>(4)</w:t>
      </w:r>
      <w:r>
        <w:rPr/>
        <w:t xml:space="preserve">2021 c 334 s 733</w:t>
      </w:r>
      <w:r>
        <w:rPr/>
        <w:t xml:space="preserve"> (uncodified);</w:t>
      </w:r>
    </w:p>
    <w:p>
      <w:pPr>
        <w:spacing w:before="0" w:after="0" w:line="408" w:lineRule="exact"/>
        <w:ind w:left="0" w:right="0" w:firstLine="576"/>
        <w:jc w:val="left"/>
      </w:pPr>
      <w:r>
        <w:t>(5)</w:t>
      </w:r>
      <w:r>
        <w:rPr/>
        <w:t xml:space="preserve">2021 c 334 s 734</w:t>
      </w:r>
      <w:r>
        <w:rPr/>
        <w:t xml:space="preserve"> (uncodified);</w:t>
      </w:r>
    </w:p>
    <w:p>
      <w:pPr>
        <w:spacing w:before="0" w:after="0" w:line="408" w:lineRule="exact"/>
        <w:ind w:left="0" w:right="0" w:firstLine="576"/>
        <w:jc w:val="left"/>
      </w:pPr>
      <w:r>
        <w:t>(6)</w:t>
      </w:r>
      <w:r>
        <w:rPr/>
        <w:t xml:space="preserve">2021 c 334 s 735</w:t>
      </w:r>
      <w:r>
        <w:rPr/>
        <w:t xml:space="preserve"> (uncodified);</w:t>
      </w:r>
    </w:p>
    <w:p>
      <w:pPr>
        <w:spacing w:before="0" w:after="0" w:line="408" w:lineRule="exact"/>
        <w:ind w:left="0" w:right="0" w:firstLine="576"/>
        <w:jc w:val="left"/>
      </w:pPr>
      <w:r>
        <w:t>(7)</w:t>
      </w:r>
      <w:r>
        <w:rPr/>
        <w:t xml:space="preserve">2021 c 334 s 736</w:t>
      </w:r>
      <w:r>
        <w:rPr/>
        <w:t xml:space="preserve"> (uncodified);</w:t>
      </w:r>
    </w:p>
    <w:p>
      <w:pPr>
        <w:spacing w:before="0" w:after="0" w:line="408" w:lineRule="exact"/>
        <w:ind w:left="0" w:right="0" w:firstLine="576"/>
        <w:jc w:val="left"/>
      </w:pPr>
      <w:r>
        <w:t>(8)</w:t>
      </w:r>
      <w:r>
        <w:rPr/>
        <w:t xml:space="preserve">2021 c 334 s 737</w:t>
      </w:r>
      <w:r>
        <w:rPr/>
        <w:t xml:space="preserve"> (uncodified);</w:t>
      </w:r>
    </w:p>
    <w:p>
      <w:pPr>
        <w:spacing w:before="0" w:after="0" w:line="408" w:lineRule="exact"/>
        <w:ind w:left="0" w:right="0" w:firstLine="576"/>
        <w:jc w:val="left"/>
      </w:pPr>
      <w:r>
        <w:t>(9)</w:t>
      </w:r>
      <w:r>
        <w:rPr/>
        <w:t xml:space="preserve">2021 c 334 s 749</w:t>
      </w:r>
      <w:r>
        <w:rPr/>
        <w:t xml:space="preserve"> (uncodified); and</w:t>
      </w:r>
    </w:p>
    <w:p>
      <w:pPr>
        <w:spacing w:before="0" w:after="0" w:line="408" w:lineRule="exact"/>
        <w:ind w:left="0" w:right="0" w:firstLine="576"/>
        <w:jc w:val="left"/>
      </w:pPr>
      <w:r>
        <w:t>(10)</w:t>
      </w:r>
      <w:r>
        <w:rPr/>
        <w:t xml:space="preserve">2021 c 334 s 752</w:t>
      </w:r>
      <w:r>
        <w:rPr/>
        <w:t xml:space="preserve"> (uncodified).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2021 c 334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$9,757,000</w:t>
      </w:r>
      <w:r>
        <w:t>))</w:t>
      </w:r>
    </w:p>
    <w:p>
      <w:pPr>
        <w:spacing w:before="0" w:after="0" w:line="408" w:lineRule="exact"/>
        <w:ind w:left="0" w:right="0" w:firstLine="0"/>
        <w:jc w:val="left"/>
        <w:tabs>
          <w:tab w:val="right" w:leader="none" w:pos="9936"/>
        </w:tabs>
      </w:pPr>
      <w:r>
        <w:tab/>
      </w:r>
      <w:r>
        <w:rPr>
          <w:u w:val="single"/>
        </w:rPr>
        <w:t xml:space="preserve">$12,107,000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$9,284,000</w:t>
      </w:r>
      <w:r>
        <w:t>))</w:t>
      </w:r>
    </w:p>
    <w:p>
      <w:pPr>
        <w:spacing w:before="0" w:after="0" w:line="408" w:lineRule="exact"/>
        <w:ind w:left="0" w:right="0" w:firstLine="0"/>
        <w:jc w:val="left"/>
        <w:tabs>
          <w:tab w:val="right" w:leader="none" w:pos="9936"/>
        </w:tabs>
      </w:pPr>
      <w:r>
        <w:tab/>
      </w:r>
      <w:r>
        <w:rPr>
          <w:u w:val="single"/>
        </w:rPr>
        <w:t xml:space="preserve">$7,975,000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$6,395,000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$66,759,000</w:t>
      </w:r>
      <w:r>
        <w:t>))</w:t>
      </w:r>
    </w:p>
    <w:p>
      <w:pPr>
        <w:spacing w:before="0" w:after="0" w:line="408" w:lineRule="exact"/>
        <w:ind w:left="0" w:right="0" w:firstLine="0"/>
        <w:jc w:val="left"/>
        <w:tabs>
          <w:tab w:val="right" w:leader="none" w:pos="9936"/>
        </w:tabs>
      </w:pPr>
      <w:r>
        <w:tab/>
      </w:r>
      <w:r>
        <w:rPr>
          <w:u w:val="single"/>
        </w:rPr>
        <w:t xml:space="preserve">$67,206,000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$3,303,000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$73,911,000</w:t>
      </w:r>
      <w:r>
        <w:t>))</w:t>
      </w:r>
    </w:p>
    <w:p>
      <w:pPr>
        <w:spacing w:before="0" w:after="0" w:line="408" w:lineRule="exact"/>
        <w:ind w:left="0" w:right="0" w:firstLine="0"/>
        <w:jc w:val="left"/>
        <w:tabs>
          <w:tab w:val="right" w:leader="none" w:pos="9936"/>
        </w:tabs>
      </w:pPr>
      <w:r>
        <w:tab/>
      </w:r>
      <w:r>
        <w:rPr>
          <w:u w:val="single"/>
        </w:rPr>
        <w:t xml:space="preserve">$77,324,000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$114,428,000</w:t>
      </w:r>
      <w:r>
        <w:t>))</w:t>
      </w:r>
    </w:p>
    <w:p>
      <w:pPr>
        <w:spacing w:before="0" w:after="0" w:line="408" w:lineRule="exact"/>
        <w:ind w:left="0" w:right="0" w:firstLine="0"/>
        <w:jc w:val="left"/>
        <w:tabs>
          <w:tab w:val="right" w:leader="none" w:pos="9936"/>
        </w:tabs>
      </w:pPr>
      <w:r>
        <w:tab/>
      </w:r>
      <w:r>
        <w:rPr>
          <w:u w:val="single"/>
        </w:rPr>
        <w:t xml:space="preserve">$115,238,000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$45,073,000</w:t>
      </w:r>
      <w:r>
        <w:t>))</w:t>
      </w:r>
    </w:p>
    <w:p>
      <w:pPr>
        <w:spacing w:before="0" w:after="0" w:line="408" w:lineRule="exact"/>
        <w:ind w:left="0" w:right="0" w:firstLine="0"/>
        <w:jc w:val="left"/>
        <w:tabs>
          <w:tab w:val="right" w:leader="none" w:pos="9936"/>
        </w:tabs>
      </w:pPr>
      <w:r>
        <w:tab/>
      </w:r>
      <w:r>
        <w:rPr>
          <w:u w:val="single"/>
        </w:rPr>
        <w:t xml:space="preserve">$45,587,000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$39,939,000</w:t>
      </w:r>
      <w:r>
        <w:t>))</w:t>
      </w:r>
    </w:p>
    <w:p>
      <w:pPr>
        <w:spacing w:before="0" w:after="0" w:line="408" w:lineRule="exact"/>
        <w:ind w:left="0" w:right="0" w:firstLine="0"/>
        <w:jc w:val="left"/>
        <w:tabs>
          <w:tab w:val="right" w:leader="none" w:pos="9936"/>
        </w:tabs>
      </w:pPr>
      <w:r>
        <w:tab/>
      </w:r>
      <w:r>
        <w:rPr>
          <w:u w:val="single"/>
        </w:rPr>
        <w:t xml:space="preserve">$56,205,000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$76,474,000</w:t>
      </w:r>
      <w:r>
        <w:t>))</w:t>
      </w:r>
    </w:p>
    <w:p>
      <w:pPr>
        <w:spacing w:before="0" w:after="0" w:line="408" w:lineRule="exact"/>
        <w:ind w:left="0" w:right="0" w:firstLine="0"/>
        <w:jc w:val="left"/>
        <w:tabs>
          <w:tab w:val="right" w:leader="none" w:pos="9936"/>
        </w:tabs>
      </w:pPr>
      <w:r>
        <w:tab/>
      </w:r>
      <w:r>
        <w:rPr>
          <w:u w:val="single"/>
        </w:rPr>
        <w:t xml:space="preserve">$87,317,000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t>((</w:t>
      </w:r>
      <w:r>
        <w:rPr>
          <w:strike/>
        </w:rPr>
        <w:t xml:space="preserve">$8,612,000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$5,975,000</w:t>
      </w:r>
      <w:r>
        <w:t>))</w:t>
      </w:r>
    </w:p>
    <w:p>
      <w:pPr>
        <w:spacing w:before="0" w:after="0" w:line="408" w:lineRule="exact"/>
        <w:ind w:left="0" w:right="0" w:firstLine="0"/>
        <w:jc w:val="left"/>
        <w:tabs>
          <w:tab w:val="right" w:leader="none" w:pos="9936"/>
        </w:tabs>
      </w:pPr>
      <w:r>
        <w:tab/>
      </w:r>
      <w:r>
        <w:rPr>
          <w:u w:val="single"/>
        </w:rPr>
        <w:t xml:space="preserve">$6,036,000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$102,000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 Tax</w:t>
      </w:r>
    </w:p>
    <w:p>
      <w:pPr>
        <w:spacing w:before="0" w:after="0" w:line="408" w:lineRule="exact"/>
        <w:ind w:left="0" w:right="0" w:firstLine="576"/>
        <w:jc w:val="left"/>
        <w:tabs>
          <w:tab w:val="right" w:leader="dot" w:pos="9936"/>
        </w:tabs>
      </w:pPr>
      <w:r>
        <w:rPr/>
        <w:t xml:space="preserve">distributions</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$33,460,000</w:t>
      </w:r>
      <w:r>
        <w:t>))</w:t>
      </w:r>
    </w:p>
    <w:p>
      <w:pPr>
        <w:spacing w:before="0" w:after="0" w:line="408" w:lineRule="exact"/>
        <w:ind w:left="0" w:right="0" w:firstLine="0"/>
        <w:jc w:val="left"/>
        <w:tabs>
          <w:tab w:val="right" w:leader="none" w:pos="9936"/>
        </w:tabs>
      </w:pPr>
      <w:r>
        <w:tab/>
      </w:r>
      <w:r>
        <w:rPr>
          <w:u w:val="single"/>
        </w:rPr>
        <w:t xml:space="preserve">$51,983,000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Engrossed Substitute House</w:t>
      </w:r>
    </w:p>
    <w:p>
      <w:pPr>
        <w:spacing w:before="0" w:after="0" w:line="408" w:lineRule="exact"/>
        <w:ind w:left="0" w:right="0" w:firstLine="576"/>
        <w:jc w:val="left"/>
        <w:tabs>
          <w:tab w:val="right" w:leader="dot" w:pos="9936"/>
        </w:tabs>
      </w:pPr>
      <w:pPr>
        <w:tabs>
          <w:tab w:val="right" w:leader="dot" w:pos="9360"/>
        </w:tabs>
      </w:pPr>
      <w:r>
        <w:rPr/>
        <w:t xml:space="preserve">Bill No. 1521 (warehousing &amp; manufacturing</w:t>
      </w:r>
    </w:p>
    <w:p>
      <w:pPr>
        <w:spacing w:before="0" w:after="0" w:line="408" w:lineRule="exact"/>
        <w:ind w:left="0" w:right="0" w:firstLine="576"/>
        <w:jc w:val="left"/>
        <w:tabs>
          <w:tab w:val="right" w:leader="dot" w:pos="9936"/>
        </w:tabs>
      </w:pPr>
      <w:pPr>
        <w:tabs>
          <w:tab w:val="right" w:leader="dot" w:pos="9360"/>
        </w:tabs>
      </w:pPr>
      <w:r>
        <w:rPr/>
        <w:t xml:space="preserve">jobs). </w:t>
      </w:r>
      <w:r>
        <w:t>((</w:t>
      </w:r>
      <w:r>
        <w:rPr>
          <w:strike/>
        </w:rPr>
        <w:t xml:space="preserve">If Engrossed Substitute House</w:t>
      </w:r>
    </w:p>
    <w:p>
      <w:pPr>
        <w:spacing w:before="0" w:after="0" w:line="408" w:lineRule="exact"/>
        <w:ind w:left="0" w:right="0" w:firstLine="576"/>
        <w:jc w:val="left"/>
        <w:tabs>
          <w:tab w:val="right" w:leader="dot" w:pos="9936"/>
        </w:tabs>
      </w:pPr>
      <w:pPr>
        <w:tabs>
          <w:tab w:val="right" w:leader="dot" w:pos="9360"/>
        </w:tabs>
      </w:pPr>
      <w:r>
        <w:rPr>
          <w:strike/>
        </w:rPr>
        <w:t xml:space="preserve">Bill No. 1521 (warehousing &amp;</w:t>
      </w:r>
    </w:p>
    <w:p>
      <w:pPr>
        <w:spacing w:before="0" w:after="0" w:line="408" w:lineRule="exact"/>
        <w:ind w:left="0" w:right="0" w:firstLine="576"/>
        <w:jc w:val="left"/>
        <w:tabs>
          <w:tab w:val="right" w:leader="dot" w:pos="9936"/>
        </w:tabs>
      </w:pPr>
      <w:pPr>
        <w:tabs>
          <w:tab w:val="right" w:leader="dot" w:pos="9360"/>
        </w:tabs>
      </w:pPr>
      <w:r>
        <w:rPr>
          <w:strike/>
        </w:rPr>
        <w:t xml:space="preserve">manufacturing jobs) is not enacted by</w:t>
      </w:r>
    </w:p>
    <w:p>
      <w:pPr>
        <w:spacing w:before="0" w:after="0" w:line="408" w:lineRule="exact"/>
        <w:ind w:left="0" w:right="0" w:firstLine="576"/>
        <w:jc w:val="left"/>
        <w:tabs>
          <w:tab w:val="right" w:leader="dot" w:pos="9936"/>
        </w:tabs>
      </w:pPr>
      <w:pPr>
        <w:tabs>
          <w:tab w:val="right" w:leader="dot" w:pos="9360"/>
        </w:tabs>
      </w:pPr>
      <w:r>
        <w:rPr>
          <w:strike/>
        </w:rPr>
        <w:t xml:space="preserve">June 30, 2021, this distribution is</w:t>
      </w:r>
    </w:p>
    <w:p>
      <w:pPr>
        <w:spacing w:before="0" w:after="0" w:line="408" w:lineRule="exact"/>
        <w:ind w:left="0" w:right="0" w:firstLine="576"/>
        <w:jc w:val="left"/>
        <w:tabs>
          <w:tab w:val="right" w:leader="dot" w:pos="9936"/>
        </w:tabs>
      </w:pPr>
      <w:r>
        <w:rPr>
          <w:strike/>
        </w:rPr>
        <w:t xml:space="preserve">null and void.</w:t>
      </w:r>
      <w:r>
        <w:t>))</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u w:val="single"/>
        </w:rPr>
        <w:t xml:space="preserve">Crime Victim and Witness Assistance Account</w:t>
      </w:r>
    </w:p>
    <w:p>
      <w:pPr>
        <w:spacing w:before="0" w:after="0" w:line="408" w:lineRule="exact"/>
        <w:ind w:left="0" w:right="0" w:firstLine="576"/>
        <w:jc w:val="left"/>
        <w:tabs>
          <w:tab w:val="right" w:leader="dot" w:pos="9936"/>
        </w:tabs>
      </w:pPr>
      <w:pPr>
        <w:tabs>
          <w:tab w:val="right" w:leader="dot" w:pos="9360"/>
        </w:tabs>
      </w:pPr>
      <w:r>
        <w:rPr>
          <w:u w:val="single"/>
        </w:rPr>
        <w:t xml:space="preserve">Appropriation for distribution to counties for</w:t>
      </w:r>
    </w:p>
    <w:p>
      <w:pPr>
        <w:spacing w:before="0" w:after="0" w:line="408" w:lineRule="exact"/>
        <w:ind w:left="0" w:right="0" w:firstLine="576"/>
        <w:jc w:val="left"/>
        <w:tabs>
          <w:tab w:val="right" w:leader="dot" w:pos="9936"/>
        </w:tabs>
      </w:pPr>
      <w:pPr>
        <w:tabs>
          <w:tab w:val="right" w:leader="dot" w:pos="9360"/>
        </w:tabs>
      </w:pPr>
      <w:r>
        <w:rPr>
          <w:u w:val="single"/>
        </w:rPr>
        <w:t xml:space="preserve">purposes specified in RCW 7.68.035. If</w:t>
      </w:r>
    </w:p>
    <w:p>
      <w:pPr>
        <w:spacing w:before="0" w:after="0" w:line="408" w:lineRule="exact"/>
        <w:ind w:left="0" w:right="0" w:firstLine="576"/>
        <w:jc w:val="left"/>
        <w:tabs>
          <w:tab w:val="right" w:leader="dot" w:pos="9936"/>
        </w:tabs>
      </w:pPr>
      <w:pPr>
        <w:tabs>
          <w:tab w:val="right" w:leader="dot" w:pos="9360"/>
        </w:tabs>
      </w:pPr>
      <w:r>
        <w:rPr>
          <w:u w:val="single"/>
        </w:rPr>
        <w:t xml:space="preserve">Engrossed Fourth Substitute House Bill No. 1412</w:t>
      </w:r>
    </w:p>
    <w:p>
      <w:pPr>
        <w:spacing w:before="0" w:after="0" w:line="408" w:lineRule="exact"/>
        <w:ind w:left="0" w:right="0" w:firstLine="576"/>
        <w:jc w:val="left"/>
        <w:tabs>
          <w:tab w:val="right" w:leader="dot" w:pos="9936"/>
        </w:tabs>
      </w:pPr>
      <w:pPr>
        <w:tabs>
          <w:tab w:val="right" w:leader="dot" w:pos="9360"/>
        </w:tabs>
      </w:pPr>
      <w:r>
        <w:rPr>
          <w:u w:val="single"/>
        </w:rPr>
        <w:t xml:space="preserve">(legal financial obligations) is not enacted</w:t>
      </w:r>
    </w:p>
    <w:p>
      <w:pPr>
        <w:spacing w:before="0" w:after="0" w:line="408" w:lineRule="exact"/>
        <w:ind w:left="0" w:right="0" w:firstLine="576"/>
        <w:jc w:val="left"/>
        <w:tabs>
          <w:tab w:val="right" w:leader="dot" w:pos="9936"/>
        </w:tabs>
      </w:pPr>
      <w:pPr>
        <w:tabs>
          <w:tab w:val="right" w:leader="dot" w:pos="9360"/>
        </w:tabs>
      </w:pPr>
      <w:r>
        <w:rPr>
          <w:u w:val="single"/>
        </w:rPr>
        <w:t xml:space="preserve">by June 30, 2022, this distribution is null and</w:t>
      </w:r>
    </w:p>
    <w:p>
      <w:pPr>
        <w:spacing w:before="0" w:after="0" w:line="408" w:lineRule="exact"/>
        <w:ind w:left="0" w:right="0" w:firstLine="576"/>
        <w:jc w:val="left"/>
        <w:tabs>
          <w:tab w:val="right" w:leader="dot" w:pos="9936"/>
        </w:tabs>
      </w:pPr>
      <w:r>
        <w:rPr>
          <w:u w:val="single"/>
        </w:rPr>
        <w:t xml:space="preserve">void.</w:t>
      </w:r>
      <w:r>
        <w:tab/>
      </w:r>
      <w:r>
        <w:rPr>
          <w:u w:val="single"/>
        </w:rPr>
        <w:t xml:space="preserve">$1,950,000</w:t>
      </w:r>
    </w:p>
    <w:p>
      <w:pPr>
        <w:tabs>
          <w:tab w:val="right" w:leader="dot" w:pos="9936"/>
        </w:tabs>
        <w:ind w:left="0" w:right="0" w:firstLine="1440"/>
      </w:pPr>
      <w:r>
        <w:rPr/>
        <w:t xml:space="preserve">TOTAL APPROPRIATION</w:t>
      </w:r>
      <w:r>
        <w:tab/>
      </w:r>
      <w:r>
        <w:t>((</w:t>
      </w:r>
      <w:r>
        <w:rPr>
          <w:strike/>
        </w:rPr>
        <w:t xml:space="preserve">$652,015,000</w:t>
      </w:r>
      <w:r>
        <w:t>))</w:t>
      </w:r>
    </w:p>
    <w:p>
      <w:pPr>
        <w:tabs>
          <w:tab w:val="right" w:leader="none" w:pos="9936"/>
        </w:tabs>
        <w:ind w:left="0" w:right="0" w:firstLine="1440"/>
      </w:pPr>
      <w:r>
        <w:tab/>
      </w:r>
      <w:r>
        <w:rPr>
          <w:u w:val="single"/>
        </w:rPr>
        <w:t xml:space="preserve">$708,378,000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$2,551,000</w:t>
      </w:r>
      <w:r>
        <w:t>))</w:t>
      </w:r>
    </w:p>
    <w:p>
      <w:pPr>
        <w:spacing w:before="0" w:after="0" w:line="408" w:lineRule="exact"/>
        <w:ind w:left="0" w:right="0" w:firstLine="0"/>
        <w:jc w:val="left"/>
        <w:tabs>
          <w:tab w:val="right" w:leader="none" w:pos="9936"/>
        </w:tabs>
      </w:pPr>
      <w:r>
        <w:tab/>
      </w:r>
      <w:r>
        <w:rPr>
          <w:u w:val="single"/>
        </w:rPr>
        <w:t xml:space="preserve">$2,015,000</w:t>
      </w:r>
    </w:p>
    <w:p>
      <w:pPr>
        <w:tabs>
          <w:tab w:val="right" w:leader="dot" w:pos="9936"/>
        </w:tabs>
        <w:ind w:left="0" w:right="0" w:firstLine="1440"/>
      </w:pPr>
      <w:r>
        <w:rPr/>
        <w:t xml:space="preserve">TOTAL APPROPRIATION</w:t>
      </w:r>
      <w:r>
        <w:tab/>
      </w:r>
      <w:r>
        <w:t>((</w:t>
      </w:r>
      <w:r>
        <w:rPr>
          <w:strike/>
        </w:rPr>
        <w:t xml:space="preserve">$2,551,000</w:t>
      </w:r>
      <w:r>
        <w:t>))</w:t>
      </w:r>
    </w:p>
    <w:p>
      <w:pPr>
        <w:tabs>
          <w:tab w:val="right" w:leader="none" w:pos="9936"/>
        </w:tabs>
        <w:ind w:left="0" w:right="0" w:firstLine="1440"/>
      </w:pPr>
      <w:r>
        <w:tab/>
      </w:r>
      <w:r>
        <w:rPr>
          <w:u w:val="single"/>
        </w:rPr>
        <w:t xml:space="preserve">$2,015,000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$1,343,000</w:t>
      </w:r>
    </w:p>
    <w:p>
      <w:pPr>
        <w:tabs>
          <w:tab w:val="right" w:leader="dot" w:pos="9936"/>
        </w:tabs>
        <w:ind w:left="0" w:right="0" w:firstLine="1440"/>
      </w:pPr>
      <w:r>
        <w:rPr/>
        <w:t xml:space="preserve">TOTAL APPROPRIATION</w:t>
      </w:r>
      <w:r>
        <w:tab/>
      </w:r>
      <w:r>
        <w:t>((</w:t>
      </w:r>
      <w:r>
        <w:rPr>
          <w:strike/>
        </w:rPr>
        <w:t xml:space="preserve">$1,700,000</w:t>
      </w:r>
      <w:r>
        <w:t>))</w:t>
      </w:r>
    </w:p>
    <w:p>
      <w:pPr>
        <w:tabs>
          <w:tab w:val="right" w:leader="none" w:pos="9936"/>
        </w:tabs>
        <w:ind w:left="0" w:right="0" w:firstLine="1440"/>
      </w:pPr>
      <w:r>
        <w:tab/>
      </w:r>
      <w:r>
        <w:rPr>
          <w:u w:val="single"/>
        </w:rPr>
        <w:t xml:space="preserve">$1,343,000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2022,</w:t>
      </w:r>
    </w:p>
    <w:p>
      <w:pPr>
        <w:spacing w:before="0" w:after="0" w:line="408" w:lineRule="exact"/>
        <w:ind w:left="0" w:right="0" w:firstLine="576"/>
        <w:jc w:val="left"/>
        <w:tabs>
          <w:tab w:val="right" w:leader="dot" w:pos="9936"/>
        </w:tabs>
      </w:pPr>
      <w:pPr>
        <w:tabs>
          <w:tab w:val="right" w:leader="dot" w:pos="9360"/>
        </w:tabs>
      </w:pPr>
      <w:r>
        <w:t>((</w:t>
      </w:r>
      <w:r>
        <w:rPr>
          <w:strike/>
        </w:rPr>
        <w:t xml:space="preserve">$255,000,000</w:t>
      </w:r>
      <w:r>
        <w:t>))</w:t>
      </w:r>
      <w:r>
        <w:rPr/>
        <w:t xml:space="preserve"> </w:t>
      </w:r>
      <w:r>
        <w:rPr>
          <w:u w:val="single"/>
        </w:rPr>
        <w:t xml:space="preserve">$265,000,000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2023, </w:t>
      </w:r>
      <w:r>
        <w:t>((</w:t>
      </w:r>
      <w:r>
        <w:rPr>
          <w:strike/>
        </w:rPr>
        <w:t xml:space="preserve">$265,000,000</w:t>
      </w:r>
      <w:r>
        <w:t>))</w:t>
      </w:r>
    </w:p>
    <w:p>
      <w:pPr>
        <w:spacing w:before="0" w:after="0" w:line="408" w:lineRule="exact"/>
        <w:ind w:left="0" w:right="0" w:firstLine="576"/>
        <w:jc w:val="left"/>
        <w:tabs>
          <w:tab w:val="right" w:leader="dot" w:pos="9936"/>
        </w:tabs>
      </w:pPr>
      <w:r>
        <w:rPr>
          <w:u w:val="single"/>
        </w:rPr>
        <w:t xml:space="preserve">$262,000,000</w:t>
      </w:r>
      <w:r>
        <w:tab/>
      </w:r>
      <w:r>
        <w:t>((</w:t>
      </w:r>
      <w:r>
        <w:rPr>
          <w:strike/>
        </w:rPr>
        <w:t xml:space="preserve">$520,000,000</w:t>
      </w:r>
      <w:r>
        <w:t>))</w:t>
      </w:r>
    </w:p>
    <w:p>
      <w:pPr>
        <w:spacing w:before="0" w:after="0" w:line="408" w:lineRule="exact"/>
        <w:ind w:left="0" w:right="0" w:firstLine="0"/>
        <w:jc w:val="left"/>
        <w:tabs>
          <w:tab w:val="right" w:leader="none" w:pos="9936"/>
        </w:tabs>
      </w:pPr>
      <w:r>
        <w:tab/>
      </w:r>
      <w:r>
        <w:rPr>
          <w:u w:val="single"/>
        </w:rPr>
        <w:t xml:space="preserve">$527,000,000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2022, </w:t>
      </w:r>
      <w:r>
        <w:t>((</w:t>
      </w:r>
      <w:r>
        <w:rPr>
          <w:strike/>
        </w:rPr>
        <w:t xml:space="preserve">$195,000,000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$202,000,000</w:t>
      </w:r>
      <w:r>
        <w:rPr/>
        <w:t xml:space="preserve"> and this amount for fiscal</w:t>
      </w:r>
    </w:p>
    <w:p>
      <w:pPr>
        <w:spacing w:before="0" w:after="0" w:line="408" w:lineRule="exact"/>
        <w:ind w:left="0" w:right="0" w:firstLine="576"/>
        <w:jc w:val="left"/>
        <w:tabs>
          <w:tab w:val="right" w:leader="dot" w:pos="9936"/>
        </w:tabs>
      </w:pPr>
      <w:r>
        <w:rPr/>
        <w:t xml:space="preserve">year 2023, $200,000,000</w:t>
      </w:r>
      <w:r>
        <w:tab/>
      </w:r>
      <w:r>
        <w:t>((</w:t>
      </w:r>
      <w:r>
        <w:rPr>
          <w:strike/>
        </w:rPr>
        <w:t xml:space="preserve">$395,000,000</w:t>
      </w:r>
      <w:r>
        <w:t>))</w:t>
      </w:r>
    </w:p>
    <w:p>
      <w:pPr>
        <w:spacing w:before="0" w:after="0" w:line="408" w:lineRule="exact"/>
        <w:ind w:left="0" w:right="0" w:firstLine="0"/>
        <w:jc w:val="left"/>
        <w:tabs>
          <w:tab w:val="right" w:leader="none" w:pos="9936"/>
        </w:tabs>
      </w:pPr>
      <w:r>
        <w:tab/>
      </w:r>
      <w:r>
        <w:rPr>
          <w:u w:val="single"/>
        </w:rPr>
        <w:t xml:space="preserve">$402,000,000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$11,000,000 for fiscal year 2022 and</w:t>
      </w:r>
    </w:p>
    <w:p>
      <w:pPr>
        <w:spacing w:before="0" w:after="0" w:line="408" w:lineRule="exact"/>
        <w:ind w:left="0" w:right="0" w:firstLine="576"/>
        <w:jc w:val="left"/>
        <w:tabs>
          <w:tab w:val="right" w:leader="dot" w:pos="9936"/>
        </w:tabs>
      </w:pPr>
      <w:r>
        <w:rPr>
          <w:strike/>
        </w:rPr>
        <w:t xml:space="preserve">$8,000,000</w:t>
      </w:r>
      <w:r>
        <w:t>))</w:t>
      </w:r>
      <w:r>
        <w:rPr/>
        <w:t xml:space="preserve"> for fiscal year 2023</w:t>
      </w:r>
      <w:r>
        <w:tab/>
      </w:r>
      <w:r>
        <w:t>((</w:t>
      </w:r>
      <w:r>
        <w:rPr>
          <w:strike/>
        </w:rPr>
        <w:t xml:space="preserve">$19,000,000</w:t>
      </w:r>
      <w:r>
        <w:t>))</w:t>
      </w:r>
    </w:p>
    <w:p>
      <w:pPr>
        <w:spacing w:before="0" w:after="0" w:line="408" w:lineRule="exact"/>
        <w:ind w:left="0" w:right="0" w:firstLine="0"/>
        <w:jc w:val="left"/>
        <w:tabs>
          <w:tab w:val="right" w:leader="none" w:pos="9936"/>
        </w:tabs>
      </w:pPr>
      <w:r>
        <w:tab/>
      </w:r>
      <w:r>
        <w:rPr>
          <w:u w:val="single"/>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$2,750,000 for fiscal year 2022</w:t>
      </w:r>
    </w:p>
    <w:p>
      <w:pPr>
        <w:spacing w:before="0" w:after="0" w:line="408" w:lineRule="exact"/>
        <w:ind w:left="0" w:right="0" w:firstLine="576"/>
        <w:jc w:val="left"/>
        <w:tabs>
          <w:tab w:val="right" w:leader="dot" w:pos="9936"/>
        </w:tabs>
      </w:pPr>
      <w:r>
        <w:rPr/>
        <w:t xml:space="preserve">and $2,750,000 for fiscal year 2023</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t>((</w:t>
      </w:r>
      <w:r>
        <w:rPr>
          <w:strike/>
        </w:rPr>
        <w:t xml:space="preserve">Long-Term Services and Supports Trust</w:t>
      </w:r>
    </w:p>
    <w:p>
      <w:pPr>
        <w:spacing w:before="0" w:after="0" w:line="408" w:lineRule="exact"/>
        <w:ind w:left="0" w:right="0" w:firstLine="576"/>
        <w:jc w:val="left"/>
        <w:tabs>
          <w:tab w:val="right" w:leader="dot" w:pos="9936"/>
        </w:tabs>
      </w:pPr>
      <w:pPr>
        <w:tabs>
          <w:tab w:val="right" w:leader="dot" w:pos="9360"/>
        </w:tabs>
      </w:pPr>
      <w:r>
        <w:rPr>
          <w:strike/>
        </w:rPr>
        <w:t xml:space="preserve">Account: For transfer to the general</w:t>
      </w:r>
    </w:p>
    <w:p>
      <w:pPr>
        <w:spacing w:before="0" w:after="0" w:line="408" w:lineRule="exact"/>
        <w:ind w:left="0" w:right="0" w:firstLine="576"/>
        <w:jc w:val="left"/>
        <w:tabs>
          <w:tab w:val="right" w:leader="dot" w:pos="9936"/>
        </w:tabs>
      </w:pPr>
      <w:pPr>
        <w:tabs>
          <w:tab w:val="right" w:leader="dot" w:pos="9360"/>
        </w:tabs>
      </w:pPr>
      <w:r>
        <w:rPr>
          <w:strike/>
        </w:rPr>
        <w:t xml:space="preserve">fund as repayment for start-up costs</w:t>
      </w:r>
    </w:p>
    <w:p>
      <w:pPr>
        <w:spacing w:before="0" w:after="0" w:line="408" w:lineRule="exact"/>
        <w:ind w:left="0" w:right="0" w:firstLine="576"/>
        <w:jc w:val="left"/>
        <w:tabs>
          <w:tab w:val="right" w:leader="dot" w:pos="9936"/>
        </w:tabs>
      </w:pPr>
      <w:pPr>
        <w:tabs>
          <w:tab w:val="right" w:leader="dot" w:pos="9360"/>
        </w:tabs>
      </w:pPr>
      <w:r>
        <w:rPr>
          <w:strike/>
        </w:rPr>
        <w:t xml:space="preserve">for the long term services program, the</w:t>
      </w:r>
    </w:p>
    <w:p>
      <w:pPr>
        <w:spacing w:before="0" w:after="0" w:line="408" w:lineRule="exact"/>
        <w:ind w:left="0" w:right="0" w:firstLine="576"/>
        <w:jc w:val="left"/>
        <w:tabs>
          <w:tab w:val="right" w:leader="dot" w:pos="9936"/>
        </w:tabs>
      </w:pPr>
      <w:pPr>
        <w:tabs>
          <w:tab w:val="right" w:leader="dot" w:pos="9360"/>
        </w:tabs>
      </w:pPr>
      <w:r>
        <w:rPr>
          <w:strike/>
        </w:rPr>
        <w:t xml:space="preserve">lesser of the amount determined by the</w:t>
      </w:r>
    </w:p>
    <w:p>
      <w:pPr>
        <w:spacing w:before="0" w:after="0" w:line="408" w:lineRule="exact"/>
        <w:ind w:left="0" w:right="0" w:firstLine="576"/>
        <w:jc w:val="left"/>
        <w:tabs>
          <w:tab w:val="right" w:leader="dot" w:pos="9936"/>
        </w:tabs>
      </w:pPr>
      <w:pPr>
        <w:tabs>
          <w:tab w:val="right" w:leader="dot" w:pos="9360"/>
        </w:tabs>
      </w:pPr>
      <w:r>
        <w:rPr>
          <w:strike/>
        </w:rPr>
        <w:t xml:space="preserve">treasurer for full repayment of the</w:t>
      </w:r>
    </w:p>
    <w:p>
      <w:pPr>
        <w:spacing w:before="0" w:after="0" w:line="408" w:lineRule="exact"/>
        <w:ind w:left="0" w:right="0" w:firstLine="576"/>
        <w:jc w:val="left"/>
        <w:tabs>
          <w:tab w:val="right" w:leader="dot" w:pos="9936"/>
        </w:tabs>
      </w:pPr>
      <w:pPr>
        <w:tabs>
          <w:tab w:val="right" w:leader="dot" w:pos="9360"/>
        </w:tabs>
      </w:pPr>
      <w:r>
        <w:rPr>
          <w:strike/>
        </w:rPr>
        <w:t xml:space="preserve">$17,040,000 transferred from the</w:t>
      </w:r>
    </w:p>
    <w:p>
      <w:pPr>
        <w:spacing w:before="0" w:after="0" w:line="408" w:lineRule="exact"/>
        <w:ind w:left="0" w:right="0" w:firstLine="576"/>
        <w:jc w:val="left"/>
        <w:tabs>
          <w:tab w:val="right" w:leader="dot" w:pos="9936"/>
        </w:tabs>
      </w:pPr>
      <w:pPr>
        <w:tabs>
          <w:tab w:val="right" w:leader="dot" w:pos="9360"/>
        </w:tabs>
      </w:pPr>
      <w:r>
        <w:rPr>
          <w:strike/>
        </w:rPr>
        <w:t xml:space="preserve">general fund in the 2019-2021 biennium</w:t>
      </w:r>
    </w:p>
    <w:p>
      <w:pPr>
        <w:spacing w:before="0" w:after="0" w:line="408" w:lineRule="exact"/>
        <w:ind w:left="0" w:right="0" w:firstLine="576"/>
        <w:jc w:val="left"/>
        <w:tabs>
          <w:tab w:val="right" w:leader="dot" w:pos="9936"/>
        </w:tabs>
      </w:pPr>
      <w:pPr>
        <w:tabs>
          <w:tab w:val="right" w:leader="dot" w:pos="9360"/>
        </w:tabs>
      </w:pPr>
      <w:r>
        <w:rPr>
          <w:strike/>
        </w:rPr>
        <w:t xml:space="preserve">and $19,618,000 transferred from the</w:t>
      </w:r>
    </w:p>
    <w:p>
      <w:pPr>
        <w:spacing w:before="0" w:after="0" w:line="408" w:lineRule="exact"/>
        <w:ind w:left="0" w:right="0" w:firstLine="576"/>
        <w:jc w:val="left"/>
        <w:tabs>
          <w:tab w:val="right" w:leader="dot" w:pos="9936"/>
        </w:tabs>
      </w:pPr>
      <w:pPr>
        <w:tabs>
          <w:tab w:val="right" w:leader="dot" w:pos="9360"/>
        </w:tabs>
      </w:pPr>
      <w:r>
        <w:rPr>
          <w:strike/>
        </w:rPr>
        <w:t xml:space="preserve">general fund in fiscal year 2022, which</w:t>
      </w:r>
    </w:p>
    <w:p>
      <w:pPr>
        <w:spacing w:before="0" w:after="0" w:line="408" w:lineRule="exact"/>
        <w:ind w:left="0" w:right="0" w:firstLine="576"/>
        <w:jc w:val="left"/>
        <w:tabs>
          <w:tab w:val="right" w:leader="dot" w:pos="9936"/>
        </w:tabs>
      </w:pPr>
      <w:pPr>
        <w:tabs>
          <w:tab w:val="right" w:leader="dot" w:pos="9360"/>
        </w:tabs>
      </w:pPr>
      <w:r>
        <w:rPr>
          <w:strike/>
        </w:rPr>
        <w:t xml:space="preserve">totals $36,658,000 transferred from</w:t>
      </w:r>
    </w:p>
    <w:p>
      <w:pPr>
        <w:spacing w:before="0" w:after="0" w:line="408" w:lineRule="exact"/>
        <w:ind w:left="0" w:right="0" w:firstLine="576"/>
        <w:jc w:val="left"/>
        <w:tabs>
          <w:tab w:val="right" w:leader="dot" w:pos="9936"/>
        </w:tabs>
      </w:pPr>
      <w:pPr>
        <w:tabs>
          <w:tab w:val="right" w:leader="dot" w:pos="9360"/>
        </w:tabs>
      </w:pPr>
      <w:r>
        <w:rPr>
          <w:strike/>
        </w:rPr>
        <w:t xml:space="preserve">the general fund in the 2019-2021</w:t>
      </w:r>
    </w:p>
    <w:p>
      <w:pPr>
        <w:spacing w:before="0" w:after="0" w:line="408" w:lineRule="exact"/>
        <w:ind w:left="0" w:right="0" w:firstLine="576"/>
        <w:jc w:val="left"/>
        <w:tabs>
          <w:tab w:val="right" w:leader="dot" w:pos="9936"/>
        </w:tabs>
      </w:pPr>
      <w:pPr>
        <w:tabs>
          <w:tab w:val="right" w:leader="dot" w:pos="9360"/>
        </w:tabs>
      </w:pPr>
      <w:r>
        <w:rPr>
          <w:strike/>
        </w:rPr>
        <w:t xml:space="preserve">biennium and fiscal year 2022 for</w:t>
      </w:r>
    </w:p>
    <w:p>
      <w:pPr>
        <w:spacing w:before="0" w:after="0" w:line="408" w:lineRule="exact"/>
        <w:ind w:left="0" w:right="0" w:firstLine="576"/>
        <w:jc w:val="left"/>
        <w:tabs>
          <w:tab w:val="right" w:leader="dot" w:pos="9936"/>
        </w:tabs>
      </w:pPr>
      <w:pPr>
        <w:tabs>
          <w:tab w:val="right" w:leader="dot" w:pos="9360"/>
        </w:tabs>
      </w:pPr>
      <w:r>
        <w:rPr>
          <w:strike/>
        </w:rPr>
        <w:t xml:space="preserve">start-up costs with any related</w:t>
      </w:r>
    </w:p>
    <w:p>
      <w:pPr>
        <w:spacing w:before="0" w:after="0" w:line="408" w:lineRule="exact"/>
        <w:ind w:left="0" w:right="0" w:firstLine="576"/>
        <w:jc w:val="left"/>
        <w:tabs>
          <w:tab w:val="right" w:leader="dot" w:pos="9936"/>
        </w:tabs>
      </w:pPr>
      <w:pPr>
        <w:tabs>
          <w:tab w:val="right" w:leader="dot" w:pos="9360"/>
        </w:tabs>
      </w:pPr>
      <w:r>
        <w:rPr>
          <w:strike/>
        </w:rPr>
        <w:t xml:space="preserve">interest, or this amount for fiscal</w:t>
      </w:r>
    </w:p>
    <w:p>
      <w:pPr>
        <w:spacing w:before="0" w:after="0" w:line="408" w:lineRule="exact"/>
        <w:ind w:left="0" w:right="0" w:firstLine="576"/>
        <w:jc w:val="left"/>
        <w:tabs>
          <w:tab w:val="right" w:leader="dot" w:pos="9936"/>
        </w:tabs>
      </w:pPr>
      <w:r>
        <w:rPr>
          <w:strike/>
        </w:rPr>
        <w:t xml:space="preserve">year 2022, $37,092,000</w:t>
      </w:r>
      <w:r>
        <w:tab/>
      </w:r>
      <w:r>
        <w:rPr>
          <w:strike/>
        </w:rPr>
        <w:t xml:space="preserve">$37,092,000</w:t>
      </w:r>
      <w:r>
        <w:t>))</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w:t>
      </w:r>
      <w:r>
        <w:rPr>
          <w:u w:val="single"/>
        </w:rPr>
        <w:t xml:space="preserve">$3,000,000 for fiscal year</w:t>
      </w:r>
    </w:p>
    <w:p>
      <w:pPr>
        <w:spacing w:before="0" w:after="0" w:line="408" w:lineRule="exact"/>
        <w:ind w:left="0" w:right="0" w:firstLine="576"/>
        <w:jc w:val="left"/>
        <w:tabs>
          <w:tab w:val="right" w:leader="dot" w:pos="9936"/>
        </w:tabs>
      </w:pPr>
      <w:pPr>
        <w:tabs>
          <w:tab w:val="right" w:leader="dot" w:pos="9360"/>
        </w:tabs>
      </w:pPr>
      <w:r>
        <w:rPr>
          <w:u w:val="single"/>
        </w:rPr>
        <w:t xml:space="preserve">2022 and</w:t>
      </w:r>
      <w:r>
        <w:rPr/>
        <w:t xml:space="preserve"> the lesser of the </w:t>
      </w:r>
      <w:r>
        <w:rPr>
          <w:u w:val="single"/>
        </w:rPr>
        <w:t xml:space="preserve">remaining</w:t>
      </w:r>
      <w:r>
        <w:rPr/>
        <w:t xml:space="preserv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$6,000,000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the 2019-2021 fiscal biennium with any</w:t>
      </w:r>
    </w:p>
    <w:p>
      <w:pPr>
        <w:spacing w:before="0" w:after="0" w:line="408" w:lineRule="exact"/>
        <w:ind w:left="0" w:right="0" w:firstLine="576"/>
        <w:jc w:val="left"/>
        <w:tabs>
          <w:tab w:val="right" w:leader="dot" w:pos="9936"/>
        </w:tabs>
      </w:pPr>
      <w:pPr>
        <w:tabs>
          <w:tab w:val="right" w:leader="dot" w:pos="9360"/>
        </w:tabs>
      </w:pPr>
      <w:r>
        <w:rPr/>
        <w:t xml:space="preserve">related interest, or this amount for fiscal</w:t>
      </w:r>
    </w:p>
    <w:p>
      <w:pPr>
        <w:spacing w:before="0" w:after="0" w:line="408" w:lineRule="exact"/>
        <w:ind w:left="0" w:right="0" w:firstLine="576"/>
        <w:jc w:val="left"/>
        <w:tabs>
          <w:tab w:val="right" w:leader="dot" w:pos="9936"/>
        </w:tabs>
      </w:pPr>
      <w:r>
        <w:rPr/>
        <w:t xml:space="preserve">year 2023 </w:t>
      </w:r>
      <w:r>
        <w:t>((</w:t>
      </w:r>
      <w:r>
        <w:rPr>
          <w:strike/>
        </w:rPr>
        <w:t xml:space="preserve">$6,500,000</w:t>
      </w:r>
      <w:r>
        <w:t>))</w:t>
      </w:r>
      <w:r>
        <w:rPr/>
        <w:t xml:space="preserve"> </w:t>
      </w:r>
      <w:r>
        <w:rPr>
          <w:u w:val="single"/>
        </w:rPr>
        <w:t xml:space="preserve">$3,500,000</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general fund as repayment of the remainder</w:t>
      </w:r>
    </w:p>
    <w:p>
      <w:pPr>
        <w:spacing w:before="0" w:after="0" w:line="408" w:lineRule="exact"/>
        <w:ind w:left="0" w:right="0" w:firstLine="576"/>
        <w:jc w:val="left"/>
        <w:tabs>
          <w:tab w:val="right" w:leader="dot" w:pos="9936"/>
        </w:tabs>
      </w:pPr>
      <w:pPr>
        <w:tabs>
          <w:tab w:val="right" w:leader="dot" w:pos="9360"/>
        </w:tabs>
      </w:pPr>
      <w:r>
        <w:rPr/>
        <w:t xml:space="preserve">of the loans for start costs for the school</w:t>
      </w:r>
    </w:p>
    <w:p>
      <w:pPr>
        <w:spacing w:before="0" w:after="0" w:line="408" w:lineRule="exact"/>
        <w:ind w:left="0" w:right="0" w:firstLine="576"/>
        <w:jc w:val="left"/>
        <w:tabs>
          <w:tab w:val="right" w:leader="dot" w:pos="9936"/>
        </w:tabs>
      </w:pPr>
      <w:pPr>
        <w:tabs>
          <w:tab w:val="right" w:leader="dot" w:pos="9360"/>
        </w:tabs>
      </w:pPr>
      <w:r>
        <w:rPr/>
        <w:t xml:space="preserve">employees benefit program, </w:t>
      </w:r>
      <w:r>
        <w:t>((</w:t>
      </w:r>
      <w:r>
        <w:rPr>
          <w:strike/>
        </w:rPr>
        <w:t xml:space="preserve">$16,587,000</w:t>
      </w:r>
      <w:r>
        <w:t>))</w:t>
      </w:r>
    </w:p>
    <w:p>
      <w:pPr>
        <w:spacing w:before="0" w:after="0" w:line="408" w:lineRule="exact"/>
        <w:ind w:left="0" w:right="0" w:firstLine="576"/>
        <w:jc w:val="left"/>
        <w:tabs>
          <w:tab w:val="right" w:leader="dot" w:pos="9936"/>
        </w:tabs>
      </w:pPr>
      <w:r>
        <w:rPr>
          <w:u w:val="single"/>
        </w:rPr>
        <w:t xml:space="preserve">$15,615,000</w:t>
      </w:r>
      <w:r>
        <w:rPr/>
        <w:t xml:space="preserve"> for fiscal year 2022</w:t>
      </w:r>
      <w:r>
        <w:tab/>
      </w:r>
      <w:r>
        <w:t>((</w:t>
      </w:r>
      <w:r>
        <w:rPr>
          <w:strike/>
        </w:rPr>
        <w:t xml:space="preserve">$16,587,000</w:t>
      </w:r>
      <w:r>
        <w:t>))</w:t>
      </w:r>
    </w:p>
    <w:p>
      <w:pPr>
        <w:spacing w:before="0" w:after="0" w:line="408" w:lineRule="exact"/>
        <w:ind w:left="0" w:right="0" w:firstLine="0"/>
        <w:jc w:val="left"/>
        <w:tabs>
          <w:tab w:val="right" w:leader="none" w:pos="9936"/>
        </w:tabs>
      </w:pPr>
      <w:r>
        <w:tab/>
      </w:r>
      <w:r>
        <w:rPr>
          <w:u w:val="single"/>
        </w:rPr>
        <w:t xml:space="preserve">$15,615,000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jobs centers account $6,750,000 for</w:t>
      </w:r>
    </w:p>
    <w:p>
      <w:pPr>
        <w:spacing w:before="0" w:after="0" w:line="408" w:lineRule="exact"/>
        <w:ind w:left="0" w:right="0" w:firstLine="576"/>
        <w:jc w:val="left"/>
        <w:tabs>
          <w:tab w:val="right" w:leader="dot" w:pos="9936"/>
        </w:tabs>
      </w:pPr>
      <w:pPr>
        <w:tabs>
          <w:tab w:val="right" w:leader="dot" w:pos="9360"/>
        </w:tabs>
      </w:pPr>
      <w:r>
        <w:rPr/>
        <w:t xml:space="preserve">fiscal year 2022 and $5,400,000 for fiscal</w:t>
      </w:r>
    </w:p>
    <w:p>
      <w:pPr>
        <w:spacing w:before="0" w:after="0" w:line="408" w:lineRule="exact"/>
        <w:ind w:left="0" w:right="0" w:firstLine="576"/>
        <w:jc w:val="left"/>
        <w:tabs>
          <w:tab w:val="right" w:leader="dot" w:pos="9936"/>
        </w:tabs>
      </w:pPr>
      <w:pPr>
        <w:tabs>
          <w:tab w:val="right" w:leader="dot" w:pos="9360"/>
        </w:tabs>
      </w:pPr>
      <w:r>
        <w:rPr/>
        <w:t xml:space="preserve">year 2023 pursuant to Engrossed Substitute</w:t>
      </w:r>
    </w:p>
    <w:p>
      <w:pPr>
        <w:spacing w:before="0" w:after="0" w:line="408" w:lineRule="exact"/>
        <w:ind w:left="0" w:right="0" w:firstLine="576"/>
        <w:jc w:val="left"/>
        <w:tabs>
          <w:tab w:val="right" w:leader="dot" w:pos="9936"/>
        </w:tabs>
      </w:pPr>
      <w:pPr>
        <w:tabs>
          <w:tab w:val="right" w:leader="dot" w:pos="9360"/>
        </w:tabs>
      </w:pPr>
      <w:r>
        <w:rPr/>
        <w:t xml:space="preserve">House Bill No. 1521 (warehousing &amp;</w:t>
      </w:r>
    </w:p>
    <w:p>
      <w:pPr>
        <w:spacing w:before="0" w:after="0" w:line="408" w:lineRule="exact"/>
        <w:ind w:left="0" w:right="0" w:firstLine="576"/>
        <w:jc w:val="left"/>
        <w:tabs>
          <w:tab w:val="right" w:leader="dot" w:pos="9936"/>
        </w:tabs>
      </w:pPr>
      <w:pPr>
        <w:tabs>
          <w:tab w:val="right" w:leader="dot" w:pos="9360"/>
        </w:tabs>
      </w:pPr>
      <w:r>
        <w:rPr/>
        <w:t xml:space="preserve">manufacturing jobs). </w:t>
      </w:r>
      <w:r>
        <w:t>((</w:t>
      </w:r>
      <w:r>
        <w:rPr>
          <w:strike/>
        </w:rPr>
        <w:t xml:space="preserve">If Engrossed</w:t>
      </w:r>
    </w:p>
    <w:p>
      <w:pPr>
        <w:spacing w:before="0" w:after="0" w:line="408" w:lineRule="exact"/>
        <w:ind w:left="0" w:right="0" w:firstLine="576"/>
        <w:jc w:val="left"/>
        <w:tabs>
          <w:tab w:val="right" w:leader="dot" w:pos="9936"/>
        </w:tabs>
      </w:pPr>
      <w:pPr>
        <w:tabs>
          <w:tab w:val="right" w:leader="dot" w:pos="9360"/>
        </w:tabs>
      </w:pPr>
      <w:r>
        <w:rPr>
          <w:strike/>
        </w:rPr>
        <w:t xml:space="preserve">Substitute House Bill No. 1521</w:t>
      </w:r>
    </w:p>
    <w:p>
      <w:pPr>
        <w:spacing w:before="0" w:after="0" w:line="408" w:lineRule="exact"/>
        <w:ind w:left="0" w:right="0" w:firstLine="576"/>
        <w:jc w:val="left"/>
        <w:tabs>
          <w:tab w:val="right" w:leader="dot" w:pos="9936"/>
        </w:tabs>
      </w:pPr>
      <w:pPr>
        <w:tabs>
          <w:tab w:val="right" w:leader="dot" w:pos="9360"/>
        </w:tabs>
      </w:pPr>
      <w:r>
        <w:rPr>
          <w:strike/>
        </w:rPr>
        <w:t xml:space="preserve">(warehousing &amp; manufacturing jobs) is</w:t>
      </w:r>
    </w:p>
    <w:p>
      <w:pPr>
        <w:spacing w:before="0" w:after="0" w:line="408" w:lineRule="exact"/>
        <w:ind w:left="0" w:right="0" w:firstLine="576"/>
        <w:jc w:val="left"/>
        <w:tabs>
          <w:tab w:val="right" w:leader="dot" w:pos="9936"/>
        </w:tabs>
      </w:pPr>
      <w:pPr>
        <w:tabs>
          <w:tab w:val="right" w:leader="dot" w:pos="9360"/>
        </w:tabs>
      </w:pPr>
      <w:r>
        <w:rPr>
          <w:strike/>
        </w:rPr>
        <w:t xml:space="preserve">not enacted by June 30, 2021, this</w:t>
      </w:r>
    </w:p>
    <w:p>
      <w:pPr>
        <w:spacing w:before="0" w:after="0" w:line="408" w:lineRule="exact"/>
        <w:ind w:left="0" w:right="0" w:firstLine="576"/>
        <w:jc w:val="left"/>
        <w:tabs>
          <w:tab w:val="right" w:leader="dot" w:pos="9936"/>
        </w:tabs>
      </w:pPr>
      <w:r>
        <w:rPr>
          <w:strike/>
        </w:rPr>
        <w:t xml:space="preserve">transfer is null and void.</w:t>
      </w:r>
      <w:r>
        <w:t>))</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$10,000,000 for fiscal year 2022</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u w:val="single"/>
        </w:rPr>
        <w:t xml:space="preserve">For transfer to the general fund, $3,186,000 or</w:t>
      </w:r>
    </w:p>
    <w:p>
      <w:pPr>
        <w:spacing w:before="0" w:after="0" w:line="408" w:lineRule="exact"/>
        <w:ind w:left="0" w:right="0" w:firstLine="576"/>
        <w:jc w:val="left"/>
        <w:tabs>
          <w:tab w:val="right" w:leader="dot" w:pos="9936"/>
        </w:tabs>
      </w:pPr>
      <w:pPr>
        <w:tabs>
          <w:tab w:val="right" w:leader="dot" w:pos="9360"/>
        </w:tabs>
      </w:pPr>
      <w:r>
        <w:rPr>
          <w:u w:val="single"/>
        </w:rPr>
        <w:t xml:space="preserve">as much thereof that represents the balance in</w:t>
      </w:r>
    </w:p>
    <w:p>
      <w:pPr>
        <w:spacing w:before="0" w:after="0" w:line="408" w:lineRule="exact"/>
        <w:ind w:left="0" w:right="0" w:firstLine="576"/>
        <w:jc w:val="left"/>
        <w:tabs>
          <w:tab w:val="right" w:leader="dot" w:pos="9936"/>
        </w:tabs>
      </w:pPr>
      <w:r>
        <w:rPr>
          <w:u w:val="single"/>
        </w:rPr>
        <w:t xml:space="preserve">the account for fiscal year 2022</w:t>
      </w:r>
      <w:r>
        <w:tab/>
      </w:r>
      <w:r>
        <w:rPr>
          <w:u w:val="single"/>
        </w:rPr>
        <w:t xml:space="preserve">$3,186,000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municipal criminal</w:t>
      </w:r>
    </w:p>
    <w:p>
      <w:pPr>
        <w:spacing w:before="0" w:after="0" w:line="408" w:lineRule="exact"/>
        <w:ind w:left="0" w:right="0" w:firstLine="576"/>
        <w:jc w:val="left"/>
        <w:tabs>
          <w:tab w:val="right" w:leader="dot" w:pos="9936"/>
        </w:tabs>
      </w:pPr>
      <w:pPr>
        <w:tabs>
          <w:tab w:val="right" w:leader="dot" w:pos="9360"/>
        </w:tabs>
      </w:pPr>
      <w:r>
        <w:rPr>
          <w:u w:val="single"/>
        </w:rPr>
        <w:t xml:space="preserve">justice assistance account for fiscal year</w:t>
      </w:r>
    </w:p>
    <w:p>
      <w:pPr>
        <w:spacing w:before="0" w:after="0" w:line="408" w:lineRule="exact"/>
        <w:ind w:left="0" w:right="0" w:firstLine="576"/>
        <w:jc w:val="left"/>
        <w:tabs>
          <w:tab w:val="right" w:leader="dot" w:pos="9936"/>
        </w:tabs>
      </w:pPr>
      <w:r>
        <w:rPr>
          <w:u w:val="single"/>
        </w:rPr>
        <w:t xml:space="preserve">2022</w:t>
      </w:r>
      <w:r>
        <w:tab/>
      </w:r>
      <w:r>
        <w:rPr>
          <w:u w:val="single"/>
        </w:rPr>
        <w:t xml:space="preserve">$761,000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u w:val="single"/>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u w:val="single"/>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u w:val="single"/>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u w:val="single"/>
        </w:rPr>
        <w:t xml:space="preserve">(long-term forest health), $87,107,000 for</w:t>
      </w:r>
    </w:p>
    <w:p>
      <w:pPr>
        <w:spacing w:before="0" w:after="0" w:line="408" w:lineRule="exact"/>
        <w:ind w:left="0" w:right="0" w:firstLine="576"/>
        <w:jc w:val="left"/>
        <w:tabs>
          <w:tab w:val="right" w:leader="dot" w:pos="9936"/>
        </w:tabs>
      </w:pPr>
      <w:r>
        <w:rPr>
          <w:u w:val="single"/>
        </w:rPr>
        <w:t xml:space="preserve">fiscal year 2023</w:t>
      </w:r>
      <w:r>
        <w:tab/>
      </w:r>
      <w:r>
        <w:rPr>
          <w:u w:val="single"/>
        </w:rPr>
        <w:t xml:space="preserve">$87,107,000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u w:val="single"/>
        </w:rPr>
        <w:t xml:space="preserve">preparedness and response account, $4,500,000</w:t>
      </w:r>
    </w:p>
    <w:p>
      <w:pPr>
        <w:spacing w:before="0" w:after="0" w:line="408" w:lineRule="exact"/>
        <w:ind w:left="0" w:right="0" w:firstLine="576"/>
        <w:jc w:val="left"/>
        <w:tabs>
          <w:tab w:val="right" w:leader="dot" w:pos="9936"/>
        </w:tabs>
      </w:pPr>
      <w:pPr>
        <w:tabs>
          <w:tab w:val="right" w:leader="dot" w:pos="9360"/>
        </w:tabs>
      </w:pPr>
      <w:r>
        <w:rPr>
          <w:u w:val="single"/>
        </w:rPr>
        <w:t xml:space="preserve">for fiscal year 2022 and $4,500,000 for fiscal</w:t>
      </w:r>
    </w:p>
    <w:p>
      <w:pPr>
        <w:spacing w:before="0" w:after="0" w:line="408" w:lineRule="exact"/>
        <w:ind w:left="0" w:right="0" w:firstLine="576"/>
        <w:jc w:val="left"/>
        <w:tabs>
          <w:tab w:val="right" w:leader="dot" w:pos="9936"/>
        </w:tabs>
      </w:pPr>
      <w:r>
        <w:rPr>
          <w:u w:val="single"/>
        </w:rPr>
        <w:t xml:space="preserve">year 2023</w:t>
      </w:r>
      <w:r>
        <w:tab/>
      </w:r>
      <w:r>
        <w:rPr>
          <w:u w:val="single"/>
        </w:rPr>
        <w:t xml:space="preserve">$9,000,000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2021 c 334 s 907</w:t>
      </w:r>
      <w:r>
        <w:rPr/>
        <w:t xml:space="preserve"> (uncodified) is amended to read as follows: </w:t>
      </w:r>
    </w:p>
    <w:p>
      <w:r>
        <w:rPr>
          <w:b/>
        </w:rPr>
        <w:t xml:space="preserve">COLLECTIVE BARGAINING AGREEMENTS</w:t>
      </w:r>
    </w:p>
    <w:p>
      <w:pPr>
        <w:spacing w:before="0" w:after="0" w:line="408" w:lineRule="exact"/>
        <w:ind w:left="0" w:right="0" w:firstLine="576"/>
        <w:jc w:val="left"/>
      </w:pPr>
      <w:r>
        <w:rPr/>
        <w:t xml:space="preserve">The following sections represent the results of the 2021-2023 collective bargaining process required under the provisions of chapters 41.80, 41.56, and 74.39A RCW. </w:t>
      </w:r>
      <w:r>
        <w:rPr>
          <w:u w:val="single"/>
        </w:rPr>
        <w:t xml:space="preserve">In addition, the improved economic and revenue forecast provides the ability to address compensation needs and recognize the hard work and commitment that state employees have shown through the pandemic. Sections 902 through 930 and 938 through 941 of this act represent the results of the collective bargaining process from reopening the 2021-2023 contracts for the limited purpose of bargaining over compensation, and are described in general terms.</w:t>
      </w:r>
      <w:r>
        <w:rPr/>
        <w:t xml:space="preserve"> Provisions of the collective bargaining agreements contained in sections 908 through 939 and 943 through 946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 </w:t>
      </w:r>
      <w:r>
        <w:rPr>
          <w:u w:val="single"/>
        </w:rPr>
        <w:t xml:space="preserve">Funding is not provided for compensation and fringe benefit provisions not presented to the legislature during the 2021 legislative session, and that came into effect prior to approval by the legislature during the 2022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909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federation of state employees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u w:val="single"/>
        </w:rPr>
        <w:t xml:space="preserve">(1)</w:t>
      </w:r>
      <w:r>
        <w:rPr/>
        <w:t xml:space="preserve"> An agreement has been reached between the governor and the Washington association of fish and wildlife professionals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association of fish and wildlife professionals under the provisions of chapter 41.80 RCW for fiscal year 2023. The agreement includes and funding is provided for a general wage increase of 3.25 percent for fiscal year 2023 and a lump sum payment for employees who were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911</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u w:val="single"/>
        </w:rPr>
        <w:t xml:space="preserve">(1)</w:t>
      </w:r>
      <w:r>
        <w:rPr/>
        <w:t xml:space="preserve"> 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professional and technical employees local 17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healthcare 1199nw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service employees international union healthcare 1199nw under the provisions of chapter 41.80 RCW for fiscal year 2023. The agreement includes and funding is provided for a general wage increase of 3.25 percent for fiscal year 2023 and a retention bonus payable in two equal installments.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u w:val="single"/>
        </w:rPr>
        <w:t xml:space="preserve">(1)</w:t>
      </w:r>
      <w:r>
        <w:rPr/>
        <w:t xml:space="preserve"> An agreement has been reached between the governor and the coalition of unions under the provisions of chapter 41.80 RCW for the 2021-2023 fiscal biennium. Funding is provided to fund the agreement, which includes 24 furlough days for employees in positions that do not require the position to be backfilled. Funding is also provided for a 2.5 percent wage increase for fiscal year 2022 and a 2.5 percent wage increase for fiscal year 2023 for the department of corrections marine vessel operators.</w:t>
      </w:r>
    </w:p>
    <w:p>
      <w:pPr>
        <w:spacing w:before="0" w:after="0" w:line="408" w:lineRule="exact"/>
        <w:ind w:left="0" w:right="0" w:firstLine="576"/>
        <w:jc w:val="left"/>
      </w:pPr>
      <w:r>
        <w:rPr>
          <w:u w:val="single"/>
        </w:rPr>
        <w:t xml:space="preserve">(2) An agreement has been reached between the governor and the coalition of unions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ASSOCIATION OF WASHINGTON ASSISTANT ATTORNEYS GENERAL/WFSE</w:t>
      </w:r>
    </w:p>
    <w:p>
      <w:pPr>
        <w:spacing w:before="0" w:after="0" w:line="408" w:lineRule="exact"/>
        <w:ind w:left="0" w:right="0" w:firstLine="576"/>
        <w:jc w:val="left"/>
      </w:pPr>
      <w:r>
        <w:rPr>
          <w:u w:val="single"/>
        </w:rPr>
        <w:t xml:space="preserve">(1)</w:t>
      </w:r>
      <w:r>
        <w:rPr/>
        <w:t xml:space="preserve"> An agreement has been reached between the governor and the association of Washington assistant attorneys general/Washington federation of state employees under the provisions of chapter 41.80 RCW for the 2021-2023 fiscal biennium. Funding is provided to fund the agreement, which includes some minor modifications but does not include wage increases.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association of Washington assistant attorneys general/Washington federation of state employees under the provisions of chapter 41.80 RCW for fiscal year 2023. The agreement includes and funding is provided for a general wage increase of 3.25 percent for fiscal year 2023 and a longevity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 ADMINISTRATIVE LAW JUDGES</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administrative law judges under the provisions of chapter 41.80 RCW for the 2021-2023 fiscal biennium. This is the first agreement since the grant of collective bargaining rights in the 2020 legislative session. Funding is provided to fund the agreement, which includes the implementation of the Washington general government standard progression salary schedule that includes periodic increments that begin July 1, 2022.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Washington federation of state employees administrative law judges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916</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DFW SERGEANTS ASSOCIATION/TEAMSTERS 760</w:t>
      </w:r>
    </w:p>
    <w:p>
      <w:pPr>
        <w:spacing w:before="0" w:after="0" w:line="408" w:lineRule="exact"/>
        <w:ind w:left="0" w:right="0" w:firstLine="576"/>
        <w:jc w:val="left"/>
      </w:pPr>
      <w:r>
        <w:rPr>
          <w:u w:val="single"/>
        </w:rPr>
        <w:t xml:space="preserve">(1)</w:t>
      </w:r>
      <w:r>
        <w:rPr/>
        <w:t xml:space="preserve"> An agreement has been reached between the governor and the department of fish and wildlife sergeants association/teamsters 760 under the provisions of chapter 41.56 RCW for the 2021-2023 fiscal biennium. This is the first stand-alone agreement for this unit since its separation from the coalition of unions under chapter 41.80 RCW provided in the 2020 legislative session. Funding is provided to fund the agreement, which does not include wage increases but does allow the agreement to be reopened to negotiate compensation for fiscal year 2023.</w:t>
      </w:r>
    </w:p>
    <w:p>
      <w:pPr>
        <w:spacing w:before="0" w:after="0" w:line="408" w:lineRule="exact"/>
        <w:ind w:left="0" w:right="0" w:firstLine="576"/>
        <w:jc w:val="left"/>
      </w:pPr>
      <w:r>
        <w:rPr>
          <w:u w:val="single"/>
        </w:rPr>
        <w:t xml:space="preserve">(2) An agreement has been reached between the governor and the department of fish and wildlife sergeants association/teamsters 760 under the provisions of chapter 41.56 RCW for fiscal year 2023. The agreement includes and funding is provided for implementing a redesigned classification and compensation structure for the fish and wildlife enforcement classes and payment of educational incentives for employees who have obtained an associate degree (2 percent base pay) or bachelor's degree (4 percent base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FISH AND WILDLIFE ENFORCEMENT OFFICERS GUILD</w:t>
      </w:r>
    </w:p>
    <w:p>
      <w:pPr>
        <w:spacing w:before="0" w:after="0" w:line="408" w:lineRule="exact"/>
        <w:ind w:left="0" w:right="0" w:firstLine="576"/>
        <w:jc w:val="left"/>
      </w:pPr>
      <w:r>
        <w:rPr>
          <w:u w:val="single"/>
        </w:rPr>
        <w:t xml:space="preserve">(1)</w:t>
      </w:r>
      <w:r>
        <w:rPr/>
        <w:t xml:space="preserve"> An agreement has been reached between the governor and the fish and wildlife enforcement officers guild through an interest arbitration award under the provisions of chapter 41.56 RCW for the 2021-2023 fiscal biennium. This is the first stand-alone agreement for this unit since its separation from the coalition of unions under chapter 41.80 RCW provided in the 2020 legislative session. Funding is provided to fund the award, which does not include wage increases but does allow the agreement to be reopened to negotiate base rate of pay for fiscal year 2023. The arbitration award also includes and funding is provided for an education incentive for employees who have obtained an associate's degree (2 percent of base pay) or bachelor's degree (4 percent of base pay), increased opportunities to work on holidays and receive holiday pay, and workers compensation top-off pay equivalent to the LEOFF II supplement. Finally, funding is provided for an increase in the clothing allowance for qualifying employees by $100 per year per employee.</w:t>
      </w:r>
    </w:p>
    <w:p>
      <w:pPr>
        <w:spacing w:before="0" w:after="0" w:line="408" w:lineRule="exact"/>
        <w:ind w:left="0" w:right="0" w:firstLine="576"/>
        <w:jc w:val="left"/>
      </w:pPr>
      <w:r>
        <w:rPr>
          <w:u w:val="single"/>
        </w:rPr>
        <w:t xml:space="preserve">(2) An agreement has been reached between the governor and the fish and wildlife enforcement officers guild under the provisions of chapter 41.56 RCW for fiscal year 2023. The agreement includes and funding is provided for implementing a redesigned classification and compensation structure of the fish and wildlife enforcement classes.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community college coalition under the provisions of chapter 41.80 RCW for the 2021-2023 fiscal biennium. Funding is provided to fund the agreement, which does not include wage increases.</w:t>
      </w:r>
    </w:p>
    <w:p>
      <w:pPr>
        <w:spacing w:before="0" w:after="0" w:line="408" w:lineRule="exact"/>
        <w:ind w:left="0" w:right="0" w:firstLine="576"/>
        <w:jc w:val="left"/>
      </w:pPr>
      <w:r>
        <w:rPr>
          <w:u w:val="single"/>
        </w:rPr>
        <w:t xml:space="preserve">(2) An agreement has been reached between the governor and the Washington federation of state employees community college coalition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community college coalition under the provisions of chapter 41.80 RCW for the 2021-2023 fiscal biennium. Funding is provided to fund the agreement, which does not include wage increases.</w:t>
      </w:r>
    </w:p>
    <w:p>
      <w:pPr>
        <w:spacing w:before="0" w:after="0" w:line="408" w:lineRule="exact"/>
        <w:ind w:left="0" w:right="0" w:firstLine="576"/>
        <w:jc w:val="left"/>
      </w:pPr>
      <w:r>
        <w:rPr>
          <w:u w:val="single"/>
        </w:rPr>
        <w:t xml:space="preserve">(2) An agreement has been reached between the governor and the Washington public employees association community college coalition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921</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general government under the provisions of chapter 41.80 RCW for the 2021-2023 fiscal biennium. Funding is provided to fund the agreement, which includes some minor modifications but does not include wage increases.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Washington public employees association general government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TEAMSTERS LOCAL 117 </w:t>
      </w:r>
      <w:r>
        <w:rPr>
          <w:b/>
          <w:u w:val="single"/>
        </w:rPr>
        <w:t xml:space="preserve">DEPARTMENT OF ENTERPRISE SERVICES</w:t>
      </w:r>
    </w:p>
    <w:p>
      <w:pPr>
        <w:spacing w:before="0" w:after="0" w:line="408" w:lineRule="exact"/>
        <w:ind w:left="0" w:right="0" w:firstLine="576"/>
        <w:jc w:val="left"/>
      </w:pPr>
      <w:r>
        <w:rPr>
          <w:u w:val="single"/>
        </w:rPr>
        <w:t xml:space="preserve">(1)</w:t>
      </w:r>
      <w:r>
        <w:rPr/>
        <w:t xml:space="preserve"> An agreement has not been reached between the governor and the international brotherhood of teamsters local 117 pursuant to chapter 41.80 RCW for the 2021-2023 fiscal biennium. Pursuant to RCW 41.80.010(6), funding is provided for fiscal year 2022 to fund the terms of the 2019-2021 agreement and for fiscal year 2023 to fund the terms according to law.</w:t>
      </w:r>
    </w:p>
    <w:p>
      <w:pPr>
        <w:spacing w:before="0" w:after="0" w:line="408" w:lineRule="exact"/>
        <w:ind w:left="0" w:right="0" w:firstLine="576"/>
        <w:jc w:val="left"/>
      </w:pPr>
      <w:r>
        <w:rPr>
          <w:u w:val="single"/>
        </w:rPr>
        <w:t xml:space="preserve">(2) Again, an agreement has not been reached between the governor and the international brotherhood of teamsters local 117 department of enterprise services under the provisions of chapter 41.80 RCW for fiscal year 2023. Pursuant to RCW 41.80.010(6), the employer may unilaterally implement according to law. Therefore, funding is provided for a general wage increase of 3.25 percent for fiscal year 2023 and a lump sum payment for employees hired before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TEAMSTERS LOCAL 117 DEPARTMENT OF CORRECTIONS </w:t>
      </w:r>
    </w:p>
    <w:p>
      <w:pPr>
        <w:spacing w:before="0" w:after="0" w:line="408" w:lineRule="exact"/>
        <w:ind w:left="0" w:right="0" w:firstLine="576"/>
        <w:jc w:val="left"/>
      </w:pPr>
      <w:r>
        <w:rPr/>
        <w:t xml:space="preserve">An agreement has been reached between the governor and the international brotherhood of teamsters local 117 department of corrections through an interest arbitration award pursuant to chapter 41.80 RCW for the 2021-2023 fiscal biennium. The interest arbitration award included and funding is provided for a general wage increase of 4 percent, targeted wage increases, retroactive to July 1, 2022, a lump sum payment for all employees, and premium pay for working on McNeil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u w:val="single"/>
        </w:rPr>
        <w:t xml:space="preserve">(1)</w:t>
      </w:r>
      <w:r>
        <w:rPr/>
        <w:t xml:space="preserve"> An agreement has been reached between the University of Washington and the service employees international union local 925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service employees international union labor 925 under the provisions of chapter 41.80 RCW for fiscal year 2023. The agreement includes and funding is provided for a general wage increase of 3 percent for fiscal year 2023, evening shift differential, night shift differential, standby pay, and weekend pay premium for specified job classifications. In addition, the agreement includes and funding is provided for recruitment and retention increases and lump sum payments for specified job classifications.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1199 RESEARCH/HALL HEALTH</w:t>
      </w:r>
    </w:p>
    <w:p>
      <w:pPr>
        <w:spacing w:before="0" w:after="0" w:line="408" w:lineRule="exact"/>
        <w:ind w:left="0" w:right="0" w:firstLine="576"/>
        <w:jc w:val="left"/>
      </w:pPr>
      <w:r>
        <w:rPr>
          <w:u w:val="single"/>
        </w:rPr>
        <w:t xml:space="preserve">(1)</w:t>
      </w:r>
      <w:r>
        <w:rPr/>
        <w:t xml:space="preserve"> An agreement has been reached between the University of Washington and the service employees international union local 1199 research/hall health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service employees international union local 1199 research/hall health under the provisions of chapter 41.80 RCW for fiscal year 2023. The agreement includes and funding is provided for a general wage increase of 3 percent for fiscal year 2023 and lump sum payments for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University of Washington and the Washington federation of state employees under the provisions of chapter 41.80 RCW for the 2021-2023 fiscal biennium. The agreement includes and funding is provided for an extension of the 2019–2021 collective bargaining agreement, and an expansion of the Harborview and University of Washington Medical Center EVS custodians weekend premium.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Washington federation of state employees under the provisions of chapter 41.80 RCW for fiscal year 2023. The agreement includes and funding is provided for a general wage increase of 3 percent for fiscal year 2023, evening shift differential, night shift differential, standby pay, and weekend pay premium, for specified job classifications.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Washington State University and the Washington federation of state employees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0" w:after="0" w:line="408" w:lineRule="exact"/>
        <w:ind w:left="0" w:right="0" w:firstLine="576"/>
        <w:jc w:val="left"/>
      </w:pPr>
      <w:r>
        <w:rPr>
          <w:u w:val="single"/>
        </w:rPr>
        <w:t xml:space="preserve">(2) An agreement has been reached between the Washington State University and the Washington federation of state employees under the provisions of chapter 41.80 RCW for fiscal year 2023. The agreement includes and funding is provided for a general wage increase of 3.25 percent for fiscal year 2023, and any lump sum payment agreed upon in the agreement between the governor and the Washington federation of state employees for general government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u w:val="single"/>
        </w:rPr>
        <w:t xml:space="preserve">(1)</w:t>
      </w:r>
      <w:r>
        <w:rPr/>
        <w:t xml:space="preserve"> An agreement has been reached between the Washington State University and the WSU police guild bargaining unit 4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0" w:after="0" w:line="408" w:lineRule="exact"/>
        <w:ind w:left="0" w:right="0" w:firstLine="576"/>
        <w:jc w:val="left"/>
      </w:pPr>
      <w:r>
        <w:rPr>
          <w:u w:val="single"/>
        </w:rPr>
        <w:t xml:space="preserve">(2) An agreement has been reached between the Washington State University and the WSU police guild bargaining unit 4 under the provisions of chapter 41.80 RCW for fiscal year 2023. The agreement includes and funding is provided for a general wage increase of 3.3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Central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Central Washington University and the Washington federation of state employees under the provisions of chapter 41.80 RCW for fiscal year 2023. The agreement includes any general wage increase and lump sum payment agreed upon in the agreement between the governor and the Washington federation of state employees for general government employees. Therefore,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u w:val="single"/>
        </w:rPr>
        <w:t xml:space="preserve">(1)</w:t>
      </w:r>
      <w:r>
        <w:rPr/>
        <w:t xml:space="preserve"> An agreement has been reached between Central Washington University and the public school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Central Washington University and the public school employees under the provisions of chapter 41.80 RCW for fiscal year 2023. The agreement includes any general wage increase and lump sum payment agreed upon in the agreement between the governor and the Washington federation of state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Evergreen State College and the Washington federation of state employees supervisory and nonsupervisory units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Evergreen State College and the Washington federation of state employees under the provisions of chapter 41.80 RCW for fiscal year 2023. The agreement includes any general wage increase agreed upon in the agreement between the governor and the Washington federation of state employees for general government employees. Therefore, funding is provided for a general wage increase of 3.25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Western Washington University and the Washington federation of state employees bargaining units A, B, and E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Western Washington University and the Washington federation of state employees under the provisions of chapter 41.80 RCW for fiscal year 2023. The agreement includes any general wage increase and lump sum payment agreed upon in the agreement between the governor and the Washington federation of state employees for general government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936</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u w:val="single"/>
        </w:rPr>
        <w:t xml:space="preserve">(1)</w:t>
      </w:r>
      <w:r>
        <w:rPr/>
        <w:t xml:space="preserve"> An agreement has not been reached between Western Washington University and the public school employees bargaining units D and PT under the provisions of chapter 41.80 RCW for the 2021-2023 fiscal biennium. Pursuant to RCW 41.80.010(6), funding is provided for fiscal year 2022 to fund the terms of the 2019-2021 agreement and for fiscal year 2023 to fund the terms according to law.</w:t>
      </w:r>
    </w:p>
    <w:p>
      <w:pPr>
        <w:spacing w:before="0" w:after="0" w:line="408" w:lineRule="exact"/>
        <w:ind w:left="0" w:right="0" w:firstLine="576"/>
        <w:jc w:val="left"/>
      </w:pPr>
      <w:r>
        <w:rPr>
          <w:u w:val="single"/>
        </w:rPr>
        <w:t xml:space="preserve">(2) An agreement has been reached between Western Washington University and the public school employees bargaining units D and PT under the provisions of chapter 41.80 RCW for fiscal year 2023. The agreement includes any general wage increase and lump sum payment agreed upon in the agreement between the governor and the Washington federation of state employees for general government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Eastern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Eastern Washington University and the Washington federation of state employees under the provisions of chapter 41.80 RCW for fiscal year 2023. Funding is provided to fund a general wage increase of 3.25 percent effective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fiscal year 2023. Funding is provided to fund a general wage increase of 3.25 percent effective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YAKIMA VALLEY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College and the Washington public employees' association under the provisions of chapter 41.80 RCW for the fiscal year 2023. Funding is provided to fund a general wage increase of 3.25 percent and other terms effective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Highline Community College and the Washington public employees association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For fiscal year 2023 employees covered by Washington public employees association at the Highline Community College are included in the coalition agreement in sec. 912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940</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prior agreement, other than provision of gift cards through the wellness program,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942</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school employee coalition under the provisions of chapters 41.56 and 41.59 RCW. Appropriations in this act for allocations to school districts are sufficient to implement the provisions of the 2021-2023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$968 per eligible employee in the 2021-22 school year. For the 2022-23 school year, the monthly employer funding rate shall not exceed </w:t>
      </w:r>
      <w:r>
        <w:t>((</w:t>
      </w:r>
      <w:r>
        <w:rPr>
          <w:strike/>
        </w:rPr>
        <w:t xml:space="preserve">$1,032</w:t>
      </w:r>
      <w:r>
        <w:t>))</w:t>
      </w:r>
      <w:r>
        <w:rPr/>
        <w:t xml:space="preserve"> </w:t>
      </w:r>
      <w:r>
        <w:rPr>
          <w:u w:val="single"/>
        </w:rPr>
        <w:t xml:space="preserve">$1,026</w:t>
      </w:r>
      <w:r>
        <w:rPr/>
        <w:t xml:space="preserve"> per eligible employee. Employers will contribute one hundred percent of the retiree remittance defined in </w:t>
      </w:r>
      <w:r>
        <w:t>((</w:t>
      </w:r>
      <w:r>
        <w:rPr>
          <w:strike/>
        </w:rPr>
        <w:t xml:space="preserve">section 943 of this act</w:t>
      </w:r>
      <w:r>
        <w:t>))</w:t>
      </w:r>
      <w:r>
        <w:rPr/>
        <w:t xml:space="preserve"> </w:t>
      </w:r>
      <w:r>
        <w:rPr>
          <w:u w:val="single"/>
        </w:rPr>
        <w:t xml:space="preserve">section 935 of this act</w:t>
      </w:r>
      <w:r>
        <w:rPr/>
        <w:t xml:space="preserve">, which is included as part of the above monthly employer funding rate.</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943</w:t>
      </w:r>
      <w:r>
        <w:rPr/>
        <w:t xml:space="preserve">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 These rates assume the use of plan surplus from the 2019-2021 fiscal biennium in fiscal year 2022.</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2022 and 2023,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$72.08 per month beginning September 1, 2021, and $80.04 beginning September 1, 2022;</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$72.08 each month beginning September 1, 2021, and $80.04 beginning September 1, 2022,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INITIATIVE 732 COST-OF-LIVING INCREASES </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 on July 1, 2022, provides a portion of the annual cost-of living adjustments required under Initiative Measure No. 732. The 3.25 percent general wage increase shall replace the 2.2 percent general wage increase that was funded in the biennial budget to take effect July 1, 2022, and funding is provided for an additional 1.42 percent general wage increase for a total general wage increase effective July 1, 2022, of 4.67 percent. The resulting biennial general wage increase funded for these employees is 6.37 percent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GENERAL WAGE INCREASES </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3.25 percent salary increase effective July 1, 2022, for all classified employees as specified in subsection (1) of this section, employees in the Washington management service, and exempt employees under the jurisdiction of the office of financial management. The appropriations are also sufficient to fund a 3.25 percent salary increase effective July 1, 2022, for executive, legislative, and judicial branch employees exempt from merit system rules whose maximum salaries are not set by the commission on salaries of elected officials.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945</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for the language access providers under the provisions of chapter 41.56 RCW for the 2021-2023 fiscal biennium. Funding is provided for an in-person interpreting rate increase of $0.12 per hour for each of fiscal year 2022 and fiscal year 2023. In addition, other terms of the agreement that are funded include a continuation of the social service mileage premium.</w:t>
      </w:r>
    </w:p>
    <w:p>
      <w:pPr>
        <w:spacing w:before="0" w:after="0" w:line="408" w:lineRule="exact"/>
        <w:ind w:left="0" w:right="0" w:firstLine="576"/>
        <w:jc w:val="left"/>
      </w:pPr>
      <w:r>
        <w:rPr>
          <w:u w:val="single"/>
        </w:rPr>
        <w:t xml:space="preserve">(2) An agreement has been reached between the governor and the Washington federation of state employees for the language access providers under the provisions of chapter 41.56 RCW for fiscal year 2023. The agreement includes and funding is provided for an hourly rate increase of $1.04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946</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775 through an interest arbitration award under the provisions of chapter 74.39A RCW and 41.56 RCW for the 2021-2023 fiscal biennium. Funding is provided for the arbitration award that includes increases to wages and benefits and certain improvements in the second year of the agreement. Wages are increased approximately 3 percent over the biennium. Health care contributions are increased 5 percent each year of the agreement. Beginning July 1, 2022, individual providers will receive credit on the wage scale for verifiable hours worked for a related home care agency and time and one-half pay for hours worked on two holidays (Independence Day and New Year's Eve).</w:t>
      </w:r>
    </w:p>
    <w:p>
      <w:pPr>
        <w:spacing w:before="0" w:after="0" w:line="408" w:lineRule="exact"/>
        <w:ind w:left="0" w:right="0" w:firstLine="576"/>
        <w:jc w:val="left"/>
      </w:pPr>
      <w:r>
        <w:rPr>
          <w:u w:val="single"/>
        </w:rPr>
        <w:t xml:space="preserve">(2) An agreement has been reached between the governor and the service employees international union local 775 under the provisions of chapter 74.39A RCW and chapter 41.56 RCW for fiscal year 2023. The agreement includes and funding is provided for an increase to the base rate for fiscal year 2023. This approval of funding applies only to those compensation and fringe benefit terms with economic terms explicitly set forth in the contract submitted to the legislature for approval. To the extent that future compensation provisions are negotiated through a memorandum of understanding, due to changes in federal funding formula or other reasons, those additional provisions may not take effect until subsequently submitted to, and approved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947</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925 under the provisions of chapter 41.56 RCW for the 2021-2023 fiscal biennium. Funding is provided for an increase in the hourly rate of care provided by family, friends, and neighbor providers (FFNs) in fiscal year 2023 from $2.65 to $3.00. The agreement maintains the current subsidy rates for licensed providers for fiscal year 2022 and includes an agreement to bargain over possible adjustments to rates for fiscal year 2023. In addition, the agreement includes and funding is provided to increase the rate paid to providers who reach level 3.5 of the state's early achievers quality rating system by 2 percent, bringing the rate to 15 percent above the base subsidy rate. Lastly, the agreement includes and funding is provided to increase the nonstandard hour care rate from $80.00 to $90.00 per child per month.</w:t>
      </w:r>
    </w:p>
    <w:p>
      <w:pPr>
        <w:spacing w:before="0" w:after="0" w:line="408" w:lineRule="exact"/>
        <w:ind w:left="0" w:right="0" w:firstLine="576"/>
        <w:jc w:val="left"/>
      </w:pPr>
      <w:r>
        <w:rPr>
          <w:u w:val="single"/>
        </w:rPr>
        <w:t xml:space="preserve">(2) An agreement has been reached between the governor and the service employees international union local 925 under the provisions of chapter 41.56 RCW for fiscal year 2023. The agreement includes and funding is provided for a cost of care rate enhancement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948</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ADULT FAMILY HOME COUNCIL</w:t>
      </w:r>
    </w:p>
    <w:p>
      <w:pPr>
        <w:spacing w:before="0" w:after="0" w:line="408" w:lineRule="exact"/>
        <w:ind w:left="0" w:right="0" w:firstLine="576"/>
        <w:jc w:val="left"/>
      </w:pPr>
      <w:r>
        <w:rPr>
          <w:u w:val="single"/>
        </w:rPr>
        <w:t xml:space="preserve">(1)</w:t>
      </w:r>
      <w:r>
        <w:rPr/>
        <w:t xml:space="preserve"> An agreement has been reached between the governor and the adult family home council under the provisions of chapter 41.56 RCW for the 2021-2023 fiscal biennium. Funding is provided for a 3 percent increase to the wages and administrative component of the base daily rate adult family home providers receive for CARE classifications A through D beginning July 1, 2021, and a 3 percent increase in E classifications beginning July 1, 2022. The agreement also includes and funds are provided for a one-time, 3 percent increase to the health care and mandatory training components of the rates beginning July 1, 2021.</w:t>
      </w:r>
    </w:p>
    <w:p>
      <w:pPr>
        <w:spacing w:before="0" w:after="0" w:line="408" w:lineRule="exact"/>
        <w:ind w:left="0" w:right="0" w:firstLine="576"/>
        <w:jc w:val="left"/>
      </w:pPr>
      <w:r>
        <w:rPr>
          <w:u w:val="single"/>
        </w:rPr>
        <w:t xml:space="preserve">(2) An agreement has been reached between the governor and the adult family home council under the provisions of chapter 41.56 RCW for fiscal year 2023. The agreement includes and funding is provided for an increase to the base rate and increase in the training contribution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PENSION CONTRIBUTIONS </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0.14 percent is funded for state employer contributions to the public employees' retirement system, the public safety employees' retirement systems, and the school employees' retirement system. An increase of 0.27 percent for employer contributions to the teachers' retirement system is funded. These increases are provided for the purpose of a one-time, ongoing pension increase for retirees in the public employees' retirement system plan 1 and teachers' retirement system plan 1, as provided in Senate Bill No. 5676 (TRS 1/PERS 1 benefit increase). If the bill is not enacted by June 30, 2022,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1002</w:t>
      </w:r>
      <w:r>
        <w:rPr/>
        <w:t xml:space="preserve"> (uncodified) is amended to read as follows:</w:t>
      </w:r>
    </w:p>
    <w:p>
      <w:pPr>
        <w:spacing w:before="0" w:after="0" w:line="408" w:lineRule="exact"/>
        <w:ind w:left="0" w:right="0" w:firstLine="576"/>
        <w:jc w:val="left"/>
      </w:pPr>
      <w:r>
        <w:rPr/>
        <w:t xml:space="preserve">(1) The Washington state criminal sentencing task force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The office of the governor;</w:t>
      </w:r>
    </w:p>
    <w:p>
      <w:pPr>
        <w:spacing w:before="0" w:after="0" w:line="408" w:lineRule="exact"/>
        <w:ind w:left="0" w:right="0" w:firstLine="576"/>
        <w:jc w:val="left"/>
      </w:pPr>
      <w:r>
        <w:rPr/>
        <w:t xml:space="preserve">(ii) Caseload forecast council;</w:t>
      </w:r>
    </w:p>
    <w:p>
      <w:pPr>
        <w:spacing w:before="0" w:after="0" w:line="408" w:lineRule="exact"/>
        <w:ind w:left="0" w:right="0" w:firstLine="576"/>
        <w:jc w:val="left"/>
      </w:pPr>
      <w:r>
        <w:rPr/>
        <w:t xml:space="preserve">(iii) Department of corrections;</w:t>
      </w:r>
    </w:p>
    <w:p>
      <w:pPr>
        <w:spacing w:before="0" w:after="0" w:line="408" w:lineRule="exact"/>
        <w:ind w:left="0" w:right="0" w:firstLine="576"/>
        <w:jc w:val="left"/>
      </w:pPr>
      <w:r>
        <w:rPr/>
        <w:t xml:space="preserve">(iv) Sentencing guidelines commission;</w:t>
      </w:r>
    </w:p>
    <w:p>
      <w:pPr>
        <w:spacing w:before="0" w:after="0" w:line="408" w:lineRule="exact"/>
        <w:ind w:left="0" w:right="0" w:firstLine="576"/>
        <w:jc w:val="left"/>
      </w:pPr>
      <w:r>
        <w:rPr/>
        <w:t xml:space="preserve">(v) Statewide family council administered by the department of corrections;</w:t>
      </w:r>
    </w:p>
    <w:p>
      <w:pPr>
        <w:spacing w:before="0" w:after="0" w:line="408" w:lineRule="exact"/>
        <w:ind w:left="0" w:right="0" w:firstLine="576"/>
        <w:jc w:val="left"/>
      </w:pPr>
      <w:r>
        <w:rPr/>
        <w:t xml:space="preserve">(vi) Statewide reentry council;</w:t>
      </w:r>
    </w:p>
    <w:p>
      <w:pPr>
        <w:spacing w:before="0" w:after="0" w:line="408" w:lineRule="exact"/>
        <w:ind w:left="0" w:right="0" w:firstLine="576"/>
        <w:jc w:val="left"/>
      </w:pPr>
      <w:r>
        <w:rPr/>
        <w:t xml:space="preserve">(vii) Superior court judges' association;</w:t>
      </w:r>
    </w:p>
    <w:p>
      <w:pPr>
        <w:spacing w:before="0" w:after="0" w:line="408" w:lineRule="exact"/>
        <w:ind w:left="0" w:right="0" w:firstLine="576"/>
        <w:jc w:val="left"/>
      </w:pPr>
      <w:r>
        <w:rPr/>
        <w:t xml:space="preserve">(viii) Washington association of criminal defense attorneys or the Washington defender association;</w:t>
      </w:r>
    </w:p>
    <w:p>
      <w:pPr>
        <w:spacing w:before="0" w:after="0" w:line="408" w:lineRule="exact"/>
        <w:ind w:left="0" w:right="0" w:firstLine="576"/>
        <w:jc w:val="left"/>
      </w:pPr>
      <w:r>
        <w:rPr/>
        <w:t xml:space="preserve">(ix) Washington association of prosecuting attorneys;</w:t>
      </w:r>
    </w:p>
    <w:p>
      <w:pPr>
        <w:spacing w:before="0" w:after="0" w:line="408" w:lineRule="exact"/>
        <w:ind w:left="0" w:right="0" w:firstLine="576"/>
        <w:jc w:val="left"/>
      </w:pPr>
      <w:r>
        <w:rPr/>
        <w:t xml:space="preserve">(x) Washington association of sheriffs and police chiefs;</w:t>
      </w:r>
    </w:p>
    <w:p>
      <w:pPr>
        <w:spacing w:before="0" w:after="0" w:line="408" w:lineRule="exact"/>
        <w:ind w:left="0" w:right="0" w:firstLine="576"/>
        <w:jc w:val="left"/>
      </w:pPr>
      <w:r>
        <w:rPr/>
        <w:t xml:space="preserve">(xi) Washington state association of counties;</w:t>
      </w:r>
    </w:p>
    <w:p>
      <w:pPr>
        <w:spacing w:before="0" w:after="0" w:line="408" w:lineRule="exact"/>
        <w:ind w:left="0" w:right="0" w:firstLine="576"/>
        <w:jc w:val="left"/>
      </w:pPr>
      <w:r>
        <w:rPr/>
        <w:t xml:space="preserve">(xii) Washington state minority and justice commission;</w:t>
      </w:r>
    </w:p>
    <w:p>
      <w:pPr>
        <w:spacing w:before="0" w:after="0" w:line="408" w:lineRule="exact"/>
        <w:ind w:left="0" w:right="0" w:firstLine="576"/>
        <w:jc w:val="left"/>
      </w:pPr>
      <w:r>
        <w:rPr/>
        <w:t xml:space="preserve">(xiii) A labor organization representing active law enforcement officers in Washington state;</w:t>
      </w:r>
    </w:p>
    <w:p>
      <w:pPr>
        <w:spacing w:before="0" w:after="0" w:line="408" w:lineRule="exact"/>
        <w:ind w:left="0" w:right="0" w:firstLine="576"/>
        <w:jc w:val="left"/>
      </w:pPr>
      <w:r>
        <w:rPr/>
        <w:t xml:space="preserve">(xiv) Two different community organizations representing the interests of incarcerated persons; and</w:t>
      </w:r>
    </w:p>
    <w:p>
      <w:pPr>
        <w:spacing w:before="0" w:after="0" w:line="408" w:lineRule="exact"/>
        <w:ind w:left="0" w:right="0" w:firstLine="576"/>
        <w:jc w:val="left"/>
      </w:pPr>
      <w:r>
        <w:rPr/>
        <w:t xml:space="preserve">(xv) Two different community organizations or other entities representing the interests of crime victims.</w:t>
      </w:r>
    </w:p>
    <w:p>
      <w:pPr>
        <w:spacing w:before="0" w:after="0" w:line="408" w:lineRule="exact"/>
        <w:ind w:left="0" w:right="0" w:firstLine="576"/>
        <w:jc w:val="left"/>
      </w:pPr>
      <w:r>
        <w:rPr/>
        <w:t xml:space="preserve">(3) The legislative membership shall convene the initial meeting of the task force no later than September 1, 2019. The membership shall select the task force's cochairs, which must include one legislator and one nonlegislative member.</w:t>
      </w:r>
    </w:p>
    <w:p>
      <w:pPr>
        <w:spacing w:before="0" w:after="0" w:line="408" w:lineRule="exact"/>
        <w:ind w:left="0" w:right="0" w:firstLine="576"/>
        <w:jc w:val="left"/>
      </w:pPr>
      <w:r>
        <w:rPr/>
        <w:t xml:space="preserve">(4) The task force shall review state sentencing laws, including a consideration of the report of the sentencing guidelines commission required by section 129, chapter 299, Laws of 2018. The task force shall develop recommendations for the purpose of:</w:t>
      </w:r>
    </w:p>
    <w:p>
      <w:pPr>
        <w:spacing w:before="0" w:after="0" w:line="408" w:lineRule="exact"/>
        <w:ind w:left="0" w:right="0" w:firstLine="576"/>
        <w:jc w:val="left"/>
      </w:pPr>
      <w:r>
        <w:rPr/>
        <w:t xml:space="preserve">(a) Reducing sentencing implementation complexities and errors;</w:t>
      </w:r>
    </w:p>
    <w:p>
      <w:pPr>
        <w:spacing w:before="0" w:after="0" w:line="408" w:lineRule="exact"/>
        <w:ind w:left="0" w:right="0" w:firstLine="576"/>
        <w:jc w:val="left"/>
      </w:pPr>
      <w:r>
        <w:rPr/>
        <w:t xml:space="preserve">(b) Improving the effectiveness of the sentencing system; and</w:t>
      </w:r>
    </w:p>
    <w:p>
      <w:pPr>
        <w:spacing w:before="0" w:after="0" w:line="408" w:lineRule="exact"/>
        <w:ind w:left="0" w:right="0" w:firstLine="576"/>
        <w:jc w:val="left"/>
      </w:pPr>
      <w:r>
        <w:rPr/>
        <w:t xml:space="preserve">(c) Promoting and improving public safety.</w:t>
      </w:r>
    </w:p>
    <w:p>
      <w:pPr>
        <w:spacing w:before="0" w:after="0" w:line="408" w:lineRule="exact"/>
        <w:ind w:left="0" w:right="0" w:firstLine="576"/>
        <w:jc w:val="left"/>
      </w:pPr>
      <w:r>
        <w:rPr/>
        <w:t xml:space="preserve">(5) The task force shall submit an initial report, including findings and recommendations, to the governor and the appropriate committees of the legislature by December 31, 2019. The task force shall submit a final report by December 31,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(6)(a) The William D. Ruckelshaus center shall administer and provide staff support and facilitation services to the task force. The center may, when deemed necessary by the task force, contract with one or more appropriate consultants to provide data analysis, research, and other services to the task force for the purposes provided in subsection (4) of this section.</w:t>
      </w:r>
    </w:p>
    <w:p>
      <w:pPr>
        <w:spacing w:before="0" w:after="0" w:line="408" w:lineRule="exact"/>
        <w:ind w:left="0" w:right="0" w:firstLine="576"/>
        <w:jc w:val="left"/>
      </w:pPr>
      <w:r>
        <w:rPr/>
        <w:t xml:space="preserve">(b) The caseload forecast council shall provide information, data analysis, and other necessary assistance upon the request of the task force.</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This section expires June 30, </w:t>
      </w:r>
      <w:r>
        <w:t>((</w:t>
      </w:r>
      <w:r>
        <w:rPr>
          <w:strike/>
        </w:rPr>
        <w:t xml:space="preserve">2022</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p>
    <w:p>
      <w:pPr>
        <w:spacing w:before="0" w:after="0" w:line="408" w:lineRule="exact"/>
        <w:ind w:left="0" w:right="0" w:firstLine="576"/>
        <w:jc w:val="left"/>
      </w:pP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The Washington state office of the attorney general shall appoint the following:</w:t>
      </w:r>
    </w:p>
    <w:p>
      <w:pPr>
        <w:spacing w:before="0" w:after="0" w:line="408" w:lineRule="exact"/>
        <w:ind w:left="0" w:right="0" w:firstLine="576"/>
        <w:jc w:val="left"/>
      </w:pPr>
      <w:r>
        <w:rPr/>
        <w:t xml:space="preserve">(i) One member representing the confederated tribes of the Colville reservation;</w:t>
      </w:r>
    </w:p>
    <w:p>
      <w:pPr>
        <w:spacing w:before="0" w:after="0" w:line="408" w:lineRule="exact"/>
        <w:ind w:left="0" w:right="0" w:firstLine="576"/>
        <w:jc w:val="left"/>
      </w:pPr>
      <w:r>
        <w:rPr/>
        <w:t xml:space="preserve">(ii) One member representing the Nisqually Indian tribe;</w:t>
      </w:r>
    </w:p>
    <w:p>
      <w:pPr>
        <w:spacing w:before="0" w:after="0" w:line="408" w:lineRule="exact"/>
        <w:ind w:left="0" w:right="0" w:firstLine="576"/>
        <w:jc w:val="left"/>
      </w:pPr>
      <w:r>
        <w:rPr/>
        <w:t xml:space="preserve">(iii) One member representing the Tulalip tribes; and</w:t>
      </w:r>
    </w:p>
    <w:p>
      <w:pPr>
        <w:spacing w:before="0" w:after="0" w:line="408" w:lineRule="exact"/>
        <w:ind w:left="0" w:right="0" w:firstLine="576"/>
        <w:jc w:val="left"/>
      </w:pPr>
      <w:r>
        <w:rPr/>
        <w:t xml:space="preserve">(iv) One member representing the Spokane tribe of Indians.</w:t>
      </w:r>
    </w:p>
    <w:p>
      <w:pPr>
        <w:spacing w:before="0" w:after="0" w:line="408" w:lineRule="exact"/>
        <w:ind w:left="0" w:right="0" w:firstLine="576"/>
        <w:jc w:val="left"/>
      </w:pPr>
      <w:r>
        <w:rPr/>
        <w:t xml:space="preserve">(f) Where feasible, the task force may invite and consult with:</w:t>
      </w:r>
    </w:p>
    <w:p>
      <w:pPr>
        <w:spacing w:before="0" w:after="0" w:line="408" w:lineRule="exact"/>
        <w:ind w:left="0" w:right="0" w:firstLine="576"/>
        <w:jc w:val="left"/>
      </w:pPr>
      <w:r>
        <w:rPr/>
        <w:t xml:space="preserve">(i) An agent representing the federal bureau of investigation;</w:t>
      </w:r>
    </w:p>
    <w:p>
      <w:pPr>
        <w:spacing w:before="0" w:after="0" w:line="408" w:lineRule="exact"/>
        <w:ind w:left="0" w:right="0" w:firstLine="576"/>
        <w:jc w:val="left"/>
      </w:pPr>
      <w:r>
        <w:rPr/>
        <w:t xml:space="preserve">(ii) An agent representing the office of the United States attorneys;</w:t>
      </w:r>
    </w:p>
    <w:p>
      <w:pPr>
        <w:spacing w:before="0" w:after="0" w:line="408" w:lineRule="exact"/>
        <w:ind w:left="0" w:right="0" w:firstLine="576"/>
        <w:jc w:val="left"/>
      </w:pPr>
      <w:r>
        <w:rPr/>
        <w:t xml:space="preserve">(iii) Federally recognized tribes located in a state adjacent to Washington state;</w:t>
      </w:r>
    </w:p>
    <w:p>
      <w:pPr>
        <w:spacing w:before="0" w:after="0" w:line="408" w:lineRule="exact"/>
        <w:ind w:left="0" w:right="0" w:firstLine="576"/>
        <w:jc w:val="left"/>
      </w:pPr>
      <w:r>
        <w:rPr/>
        <w:t xml:space="preserve">(iv) Any experts or professionals involved and having expertise in the topic of missing and murdered indigenous women and people;</w:t>
      </w:r>
    </w:p>
    <w:p>
      <w:pPr>
        <w:spacing w:before="0" w:after="0" w:line="408" w:lineRule="exact"/>
        <w:ind w:left="0" w:right="0" w:firstLine="576"/>
        <w:jc w:val="left"/>
      </w:pPr>
      <w:r>
        <w:rPr/>
        <w:t xml:space="preserve">(v) Survivors or family members of missing and murdered indigenous people; and</w:t>
      </w:r>
    </w:p>
    <w:p>
      <w:pPr>
        <w:spacing w:before="0" w:after="0" w:line="408" w:lineRule="exact"/>
        <w:ind w:left="0" w:right="0" w:firstLine="576"/>
        <w:jc w:val="left"/>
      </w:pPr>
      <w:r>
        <w:rPr/>
        <w:t xml:space="preserve">(vi) Canadian First Nations.</w:t>
      </w:r>
    </w:p>
    <w:p>
      <w:pPr>
        <w:spacing w:before="0" w:after="0" w:line="408" w:lineRule="exact"/>
        <w:ind w:left="0" w:right="0" w:firstLine="576"/>
        <w:jc w:val="left"/>
      </w:pPr>
      <w:r>
        <w:rPr/>
        <w:t xml:space="preserve">(2) The legislative members shall convene the initial meeting of the task force no later than the end of 2021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following the final report to the legislature, with the state agencies involved with the task force under subsection (1) of this section, federally recognized Indian tribes in Washington state, federally recognized tribes located in a state adjacent to Washington state, and urban Indian organizations.</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ways to improve cross-border coordination between law enforcement and federally recognized tribes that share a state border with Washington state;</w:t>
      </w:r>
    </w:p>
    <w:p>
      <w:pPr>
        <w:spacing w:before="0" w:after="0" w:line="408" w:lineRule="exact"/>
        <w:ind w:left="0" w:right="0" w:firstLine="576"/>
        <w:jc w:val="left"/>
      </w:pPr>
      <w:r>
        <w:rPr/>
        <w:t xml:space="preserve">(b) Assessing data tracking and reporting practices relating to violence against American Indian and Alaska Native people in Washington state;</w:t>
      </w:r>
    </w:p>
    <w:p>
      <w:pPr>
        <w:spacing w:before="0" w:after="0" w:line="408" w:lineRule="exact"/>
        <w:ind w:left="0" w:right="0" w:firstLine="576"/>
        <w:jc w:val="left"/>
      </w:pPr>
      <w:r>
        <w:rPr/>
        <w:t xml:space="preserve">(c)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 and</w:t>
      </w:r>
    </w:p>
    <w:p>
      <w:pPr>
        <w:spacing w:before="0" w:after="0" w:line="408" w:lineRule="exact"/>
        <w:ind w:left="0" w:right="0" w:firstLine="576"/>
        <w:jc w:val="left"/>
      </w:pPr>
      <w:r>
        <w:rPr/>
        <w:t xml:space="preserve">(ii) Jurisdictional and data sharing issues on tribal reservation land and urban areas that impact violence against American Indian and Alaska Native people;</w:t>
      </w:r>
    </w:p>
    <w:p>
      <w:pPr>
        <w:spacing w:before="0" w:after="0" w:line="408" w:lineRule="exact"/>
        <w:ind w:left="0" w:right="0" w:firstLine="576"/>
        <w:jc w:val="left"/>
      </w:pPr>
      <w:r>
        <w:rPr/>
        <w:t xml:space="preserve">(d) Reviewing prosecutorial trends and practices relating to crimes of violence against American Indian and Alaska Native people in Washington state;</w:t>
      </w:r>
    </w:p>
    <w:p>
      <w:pPr>
        <w:spacing w:before="0" w:after="0" w:line="408" w:lineRule="exact"/>
        <w:ind w:left="0" w:right="0" w:firstLine="576"/>
        <w:jc w:val="left"/>
      </w:pPr>
      <w:r>
        <w:rPr/>
        <w:t xml:space="preserve">(e) Identifying barriers to providing more state resources in tracking violence against American Indian and Alaska Native people and reducing the incidences of violence;</w:t>
      </w:r>
    </w:p>
    <w:p>
      <w:pPr>
        <w:spacing w:before="0" w:after="0" w:line="408" w:lineRule="exact"/>
        <w:ind w:left="0" w:right="0" w:firstLine="576"/>
        <w:jc w:val="left"/>
      </w:pPr>
      <w:r>
        <w:rPr/>
        <w:t xml:space="preserve">(f) Assessing and identifying state resources to support programs and services for survivors, families of survivors, and tribal and urban Indian service providers working with American Indian and Alaska Native people that have experienced violence; and</w:t>
      </w:r>
    </w:p>
    <w:p>
      <w:pPr>
        <w:spacing w:before="0" w:after="0" w:line="408" w:lineRule="exact"/>
        <w:ind w:left="0" w:right="0" w:firstLine="576"/>
        <w:jc w:val="left"/>
      </w:pPr>
      <w:r>
        <w:rPr/>
        <w:t xml:space="preserve">(g) Identifying and making recommendations for increasing state resources for trainings on culturally attuned best practices for working with American Indian and Alaska Native communities for tribal, local, and state law enforcement personnel in Washington state.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a status report including any initial findings, recommendations, and progress updates to the governor and the appropriate committees of the legislature by September 1, 2022, an interim report by June 30, 2023, and a final report by June 1, 2024. It is the intent of the legislature that funding for the final report be provided in the 2023-2025 fiscal biennium operating budget.</w:t>
      </w:r>
    </w:p>
    <w:p>
      <w:pPr>
        <w:spacing w:before="0" w:after="0" w:line="408" w:lineRule="exact"/>
        <w:ind w:left="0" w:right="0" w:firstLine="576"/>
        <w:jc w:val="left"/>
      </w:pPr>
      <w:r>
        <w:rPr/>
        <w:t xml:space="preserve">(5)(a) The office of the attorney general administers and provides staff support to the task force, organizes the summit, and oversees the development of the task force reports. The office of the attorney general may contract for the summit.</w:t>
      </w:r>
    </w:p>
    <w:p>
      <w:pPr>
        <w:spacing w:before="0" w:after="0" w:line="408" w:lineRule="exact"/>
        <w:ind w:left="0" w:right="0" w:firstLine="576"/>
        <w:jc w:val="left"/>
      </w:pPr>
      <w:r>
        <w:rPr/>
        <w:t xml:space="preserve">(b) The Washington state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Washington state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(6) The office of the attorney general will develop training for tribal, state, and local law enforcement and public safety agencies to implement the missing indigenous person alert system created in Substitute House Bill No. 1725 (missing indigenous persons).</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To ensure that the task force has diverse and inclusive representation of those affected by its work, task force members whose participation in the task force may be hampered by financial hardship may apply for a stipend in an amount not to exceed $100 for each day during which the member attends an official meeting of the task force or performs statutorily prescribed duties approved by the office of the attorney general. A person shall not receive compensation for a day of service under this section if the person:</w:t>
      </w:r>
    </w:p>
    <w:p>
      <w:pPr>
        <w:spacing w:before="0" w:after="0" w:line="408" w:lineRule="exact"/>
        <w:ind w:left="0" w:right="0" w:firstLine="576"/>
        <w:jc w:val="left"/>
      </w:pPr>
      <w:r>
        <w:rPr/>
        <w:t xml:space="preserve">(a) Occupies a position, normally regarded as full-time in nature, in any agency of the federal government, Washington state government, or Washington state local government; and</w:t>
      </w:r>
    </w:p>
    <w:p>
      <w:pPr>
        <w:spacing w:before="0" w:after="0" w:line="408" w:lineRule="exact"/>
        <w:ind w:left="0" w:right="0" w:firstLine="576"/>
        <w:jc w:val="left"/>
      </w:pPr>
      <w:r>
        <w:rPr/>
        <w:t xml:space="preserve">(b) Receives any compensation from such government for working that day. The office of the attorney general, by staffing the task force, is authorized to assess eligibility for the stipend as limited by available financial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p>
    <w:p>
      <w:pPr>
        <w:spacing w:before="0" w:after="0" w:line="408" w:lineRule="exact"/>
        <w:ind w:left="0" w:right="0" w:firstLine="576"/>
        <w:jc w:val="left"/>
      </w:pPr>
      <w:r>
        <w:rPr/>
        <w:t xml:space="preserve">(1) The joint legislative task force on best practices for broadband deployment is created.</w:t>
      </w:r>
    </w:p>
    <w:p>
      <w:pPr>
        <w:spacing w:before="0" w:after="0" w:line="408" w:lineRule="exact"/>
        <w:ind w:left="0" w:right="0" w:firstLine="576"/>
        <w:jc w:val="left"/>
      </w:pPr>
      <w:r>
        <w:rPr/>
        <w:t xml:space="preserve">(2) The task force membership is composed of:</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(d) The director of the department of transportation or the director's designee; and</w:t>
      </w:r>
    </w:p>
    <w:p>
      <w:pPr>
        <w:spacing w:before="0" w:after="0" w:line="408" w:lineRule="exact"/>
        <w:ind w:left="0" w:right="0" w:firstLine="576"/>
        <w:jc w:val="left"/>
      </w:pPr>
      <w:r>
        <w:rPr/>
        <w:t xml:space="preserve">(e) The secretary of the utilities and transportation commission or the secretary's designee; and</w:t>
      </w:r>
    </w:p>
    <w:p>
      <w:pPr>
        <w:spacing w:before="0" w:after="0" w:line="408" w:lineRule="exact"/>
        <w:ind w:left="0" w:right="0" w:firstLine="576"/>
        <w:jc w:val="left"/>
      </w:pPr>
      <w:r>
        <w:rPr/>
        <w:t xml:space="preserve">(f) Additional members to be appointed by the president of the senate and the speaker of the house of representatives, as follows:</w:t>
      </w:r>
    </w:p>
    <w:p>
      <w:pPr>
        <w:spacing w:before="0" w:after="0" w:line="408" w:lineRule="exact"/>
        <w:ind w:left="0" w:right="0" w:firstLine="576"/>
        <w:jc w:val="left"/>
      </w:pPr>
      <w:r>
        <w:rPr/>
        <w:t xml:space="preserve">(i) A representative from the association of Washington cities;</w:t>
      </w:r>
    </w:p>
    <w:p>
      <w:pPr>
        <w:spacing w:before="0" w:after="0" w:line="408" w:lineRule="exact"/>
        <w:ind w:left="0" w:right="0" w:firstLine="576"/>
        <w:jc w:val="left"/>
      </w:pPr>
      <w:r>
        <w:rPr/>
        <w:t xml:space="preserve">(ii) A representative from the Washington state association of counties;</w:t>
      </w:r>
    </w:p>
    <w:p>
      <w:pPr>
        <w:spacing w:before="0" w:after="0" w:line="408" w:lineRule="exact"/>
        <w:ind w:left="0" w:right="0" w:firstLine="576"/>
        <w:jc w:val="left"/>
      </w:pPr>
      <w:r>
        <w:rPr/>
        <w:t xml:space="preserve">(iii) A representative from a telecommunications infrastructure provider; and</w:t>
      </w:r>
    </w:p>
    <w:p>
      <w:pPr>
        <w:spacing w:before="0" w:after="0" w:line="408" w:lineRule="exact"/>
        <w:ind w:left="0" w:right="0" w:firstLine="576"/>
        <w:jc w:val="left"/>
      </w:pPr>
      <w:r>
        <w:rPr/>
        <w:t xml:space="preserve">(iv) A representative from an organization providing rural telecommunications services.</w:t>
      </w:r>
    </w:p>
    <w:p>
      <w:pPr>
        <w:spacing w:before="0" w:after="0" w:line="408" w:lineRule="exact"/>
        <w:ind w:left="0" w:right="0" w:firstLine="576"/>
        <w:jc w:val="left"/>
      </w:pPr>
      <w:r>
        <w:rPr/>
        <w:t xml:space="preserve">(3) The task force must conduct the following activities:</w:t>
      </w:r>
    </w:p>
    <w:p>
      <w:pPr>
        <w:spacing w:before="0" w:after="0" w:line="408" w:lineRule="exact"/>
        <w:ind w:left="0" w:right="0" w:firstLine="576"/>
        <w:jc w:val="left"/>
      </w:pPr>
      <w:r>
        <w:rPr/>
        <w:t xml:space="preserve">(a) Review existing state and local permitting processes for broadband infrastructure in Washington state;</w:t>
      </w:r>
    </w:p>
    <w:p>
      <w:pPr>
        <w:spacing w:before="0" w:after="0" w:line="408" w:lineRule="exact"/>
        <w:ind w:left="0" w:right="0" w:firstLine="576"/>
        <w:jc w:val="left"/>
      </w:pPr>
      <w:r>
        <w:rPr/>
        <w:t xml:space="preserve">(b) Review relevant best practices in other states for the deployment of broadband and their potential application in Washington state;</w:t>
      </w:r>
    </w:p>
    <w:p>
      <w:pPr>
        <w:spacing w:before="0" w:after="0" w:line="408" w:lineRule="exact"/>
        <w:ind w:left="0" w:right="0" w:firstLine="576"/>
        <w:jc w:val="left"/>
      </w:pPr>
      <w:r>
        <w:rPr/>
        <w:t xml:space="preserve">(c) Examine any state or federal laws that limit the deployment of broadband and develop recommendations for modifications; and</w:t>
      </w:r>
    </w:p>
    <w:p>
      <w:pPr>
        <w:spacing w:before="0" w:after="0" w:line="408" w:lineRule="exact"/>
        <w:ind w:left="0" w:right="0" w:firstLine="576"/>
        <w:jc w:val="left"/>
      </w:pPr>
      <w:r>
        <w:rPr/>
        <w:t xml:space="preserve">(d) By December 1, 2022, submit a report of the task force's findings and recommendations to the appropriate committees of the legislature.</w:t>
      </w:r>
    </w:p>
    <w:p>
      <w:pPr>
        <w:spacing w:before="0" w:after="0" w:line="408" w:lineRule="exact"/>
        <w:ind w:left="0" w:right="0" w:firstLine="576"/>
        <w:jc w:val="left"/>
      </w:pPr>
      <w:r>
        <w:rPr/>
        <w:t xml:space="preserve">(4) The task force must choose cochairs from among its legislative membership. The legislative members must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(5) Staff support for the task force is provided by the facilitator contracted by the department of commerce.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Except for the costs of the contracted facilitator, the expenses of the task force must be paid jointly by the senate and the house of representatives, and task force expenditures and meetings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capital community assistance account is created in the state treasury. Moneys in the account may be spent only after appropriation. Moneys in the account may be used for capital costs to provide community support services, and for infrastructure and other capital expenditures to support the well-being of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2021 c 334 s 967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2015-2017, 2017-2019, </w:t>
      </w:r>
      <w:r>
        <w:rPr>
          <w:u w:val="single"/>
        </w:rPr>
        <w:t xml:space="preserve">and</w:t>
      </w:r>
      <w:r>
        <w:rPr/>
        <w:t xml:space="preserve"> 2019-2021</w:t>
      </w:r>
      <w:r>
        <w:t>((</w:t>
      </w:r>
      <w:r>
        <w:rPr>
          <w:strike/>
        </w:rPr>
        <w:t xml:space="preserve">, and 2021-2023</w:t>
      </w:r>
      <w:r>
        <w:t>))</w:t>
      </w:r>
      <w:r>
        <w:rPr/>
        <w:t xml:space="preserve"> fiscal biennia, </w:t>
      </w:r>
      <w:r>
        <w:rPr>
          <w:u w:val="single"/>
        </w:rPr>
        <w:t xml:space="preserve">and during fiscal year 2022,</w:t>
      </w:r>
      <w:r>
        <w:rPr/>
        <w:t xml:space="preserve">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w:t>
      </w:r>
      <w:r>
        <w:rPr>
          <w:u w:val="single"/>
        </w:rPr>
        <w:t xml:space="preserve">For the 2021-2023 fiscal biennium, the legislature may approve funding for collective bargaining agreements negotiated between Eastern Washington University and bargaining units of the Washington federation of state employees and the public school employees association, and between Yakima Valley College and the Washington public employees association, and ratified by the exclusive bargaining representatives before final legislative action on the omnibus appropriations act by the sitting legislature.</w:t>
      </w:r>
    </w:p>
    <w:p>
      <w:pPr>
        <w:spacing w:before="0" w:after="0" w:line="408" w:lineRule="exact"/>
        <w:ind w:left="0" w:right="0" w:firstLine="576"/>
        <w:jc w:val="left"/>
      </w:pPr>
      <w:r>
        <w:rPr>
          <w:u w:val="single"/>
        </w:rPr>
        <w:t xml:space="preserve">(d)</w:t>
      </w:r>
      <w:r>
        <w:rPr/>
        <w:t xml:space="preserve"> Subsection (3)(a) and (b)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2017 3rd sp.s. c 1 s 968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2017-2019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account may be used as a revolving fund for the payment of salaries, wages, and other costs related to policy activities in the office. The legislature intends to continue the use of the revolving fund for policy activities during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2021 c 203 s 2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w:t>
      </w:r>
      <w:r>
        <w:t>((</w:t>
      </w:r>
      <w:r>
        <w:rPr>
          <w:strike/>
        </w:rPr>
        <w:t xml:space="preserve">and</w:t>
      </w:r>
      <w:r>
        <w:t>))</w:t>
      </w:r>
    </w:p>
    <w:p>
      <w:pPr>
        <w:spacing w:before="0" w:after="0" w:line="408" w:lineRule="exact"/>
        <w:ind w:left="0" w:right="0" w:firstLine="576"/>
        <w:jc w:val="left"/>
      </w:pPr>
      <w:r>
        <w:rPr/>
        <w:t xml:space="preserve">(f) Services in, or to residents of, a secure facility under RCW 71.09.115</w:t>
      </w:r>
      <w:r>
        <w:rPr>
          <w:u w:val="single"/>
        </w:rPr>
        <w:t xml:space="preserve">; and</w:t>
      </w:r>
    </w:p>
    <w:p>
      <w:pPr>
        <w:spacing w:before="0" w:after="0" w:line="408" w:lineRule="exact"/>
        <w:ind w:left="0" w:right="0" w:firstLine="576"/>
        <w:jc w:val="left"/>
      </w:pPr>
      <w:r>
        <w:rPr>
          <w:u w:val="single"/>
        </w:rPr>
        <w:t xml:space="preserve">(g) For fiscal year 2023, applicants for child care and early learning services to children under RCW 43.216.270</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715</w:t>
      </w:r>
      <w:r>
        <w:rPr/>
        <w:t xml:space="preserve"> and 2021 c 334 s 1004 are each amended to read as follows:</w:t>
      </w:r>
    </w:p>
    <w:p>
      <w:pPr>
        <w:spacing w:before="0" w:after="0" w:line="408" w:lineRule="exact"/>
        <w:ind w:left="0" w:right="0" w:firstLine="576"/>
        <w:jc w:val="left"/>
      </w:pPr>
      <w:r>
        <w:rPr/>
        <w:t xml:space="preserve">(1) The COVID-19 public health response account is created in the custody of the state treasurer. The account shall consist of funds appropriated by the legislature and grants received by the department of health for activities in response to the coronavirus pandemic (COVID-19). Only the secretary, or the secretary's designee, may authorize expenditures from the account for costs related to the public health response to COVID-19, subject to any limitations imposed by grant funding deposited into the account. The COVID-19 public health response account is subject to allotment procedures under chapter 43.88 RCW, but an appropriation is not required for expenditures.</w:t>
      </w:r>
    </w:p>
    <w:p>
      <w:pPr>
        <w:spacing w:before="0" w:after="0" w:line="408" w:lineRule="exact"/>
        <w:ind w:left="0" w:right="0" w:firstLine="576"/>
        <w:jc w:val="left"/>
      </w:pPr>
      <w:r>
        <w:rPr/>
        <w:t xml:space="preserve">(2)(a) The legislature finds that a safe, efficient, and effective delivery of vaccinations is of the utmost importance for restoring societal and economic functions. As we learn more about the virus, the vaccine, and challenges to vaccine allocation and distribution, it is anticipated that the state's COVID-19 vaccination distribution plan will evolve. To that end, the legislature has provided flexibility by funding expenditures for testing, contact tracing, mitigation activities, vaccine administration and distribution, and other allowable uses for the state, local health jurisdictions, and tribes at the discretion of the secretary and without an appropriation. However, to maintain fiscal control and to ensure spending priorities align, the department is required to collaborate and communicate with the chairs and ranking members of the health care and fiscal committees of the legislature and local health jurisdictions in advance of any significant revision of the state's COVID-19 vaccination plan and to provide regular updates on its implementation and spending.</w:t>
      </w:r>
    </w:p>
    <w:p>
      <w:pPr>
        <w:spacing w:before="0" w:after="0" w:line="408" w:lineRule="exact"/>
        <w:ind w:left="0" w:right="0" w:firstLine="576"/>
        <w:jc w:val="left"/>
      </w:pPr>
      <w:r>
        <w:rPr/>
        <w:t xml:space="preserve">(b) As part of the public health response to COVID-19, the expenditures from the account must be used to effectively administer the vaccine for COVID-19 and conduct testing and contact tracing. The department must ensure that COVID-19 outreach is accessible, culturally and linguistically appropriate, and that it includes community-driven partnerships and strategies.</w:t>
      </w:r>
    </w:p>
    <w:p>
      <w:pPr>
        <w:spacing w:before="0" w:after="0" w:line="408" w:lineRule="exact"/>
        <w:ind w:left="0" w:right="0" w:firstLine="576"/>
        <w:jc w:val="left"/>
      </w:pPr>
      <w:r>
        <w:rPr/>
        <w:t xml:space="preserve">(c) When making expenditures for administering the vaccine for COVID-19, the department must focus on identifying persons for vaccination, prioritizing underserved, underrepresented, and hard-to-reach communities, making the vaccine accessible, and providing support to schools for safe reopening. Strategies for vaccine distribution shall include the establishment and expansion of community vaccination centers, mobile vaccination units, reporting enhancements, in-home visits for vaccinations for the elderly, and transportation of individuals to vaccination sites.</w:t>
      </w:r>
    </w:p>
    <w:p>
      <w:pPr>
        <w:spacing w:before="0" w:after="0" w:line="408" w:lineRule="exact"/>
        <w:ind w:left="0" w:right="0" w:firstLine="576"/>
        <w:jc w:val="left"/>
      </w:pPr>
      <w:r>
        <w:rPr/>
        <w:t xml:space="preserve">(d) When making expenditures regarding testing and contact tracing, the department must provide equitable access, prioritize underserved, underrepresented, and hard-to-reach communities, and provide support and resources to facilitate the safe reopening of schools while minimizing community spread of the virus.</w:t>
      </w:r>
    </w:p>
    <w:p>
      <w:pPr>
        <w:spacing w:before="0" w:after="0" w:line="408" w:lineRule="exact"/>
        <w:ind w:left="0" w:right="0" w:firstLine="576"/>
        <w:jc w:val="left"/>
      </w:pPr>
      <w:r>
        <w:rPr/>
        <w:t xml:space="preserve">(e) The department may also make expenditures from the account related to developing the public health workforce using funds granted by the federal government for that purpose in section 2501, the American rescue plan act of 2021, P.L. 117-2.</w:t>
      </w:r>
    </w:p>
    <w:p>
      <w:pPr>
        <w:spacing w:before="0" w:after="0" w:line="408" w:lineRule="exact"/>
        <w:ind w:left="0" w:right="0" w:firstLine="576"/>
        <w:jc w:val="left"/>
      </w:pPr>
      <w:r>
        <w:rPr/>
        <w:t xml:space="preserve">(3) When making expenditures from the account, the department must include an emphasis on public communication regarding the availability and accessibility of the vaccine and testing, and the importance of vaccine and testing availability to the safe reopening of the state.</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w:t>
      </w:r>
    </w:p>
    <w:p>
      <w:pPr>
        <w:spacing w:before="0" w:after="0" w:line="408" w:lineRule="exact"/>
        <w:ind w:left="0" w:right="0" w:firstLine="576"/>
        <w:jc w:val="left"/>
      </w:pPr>
      <w:r>
        <w:t>((</w:t>
      </w:r>
      <w:r>
        <w:rPr>
          <w:strike/>
        </w:rPr>
        <w:t xml:space="preserve">(b)</w:t>
      </w:r>
      <w:r>
        <w:t>))</w:t>
      </w:r>
      <w:r>
        <w:rPr/>
        <w:t xml:space="preserve">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w:t>
      </w:r>
    </w:p>
    <w:p>
      <w:pPr>
        <w:spacing w:before="0" w:after="0" w:line="408" w:lineRule="exact"/>
        <w:ind w:left="0" w:right="0" w:firstLine="576"/>
        <w:jc w:val="left"/>
      </w:pPr>
      <w:r>
        <w:rPr>
          <w:u w:val="single"/>
        </w:rPr>
        <w:t xml:space="preserve">(b)(i) Beginning with the quarter ending March 31, 2022, the department must report to the fiscal and health care committees of the legislature on a quarterly basis regarding revenues and expenditures related to the COVID-19 response. The reports must include:</w:t>
      </w:r>
    </w:p>
    <w:p>
      <w:pPr>
        <w:spacing w:before="0" w:after="0" w:line="408" w:lineRule="exact"/>
        <w:ind w:left="0" w:right="0" w:firstLine="576"/>
        <w:jc w:val="left"/>
      </w:pPr>
      <w:r>
        <w:rPr>
          <w:u w:val="single"/>
        </w:rPr>
        <w:t xml:space="preserve">(A) Quarterly expenditures of funds, by fund source, including the appropriated amounts from the state general fund pursuant to section 222(78) of this act for:</w:t>
      </w:r>
    </w:p>
    <w:p>
      <w:pPr>
        <w:spacing w:before="0" w:after="0" w:line="408" w:lineRule="exact"/>
        <w:ind w:left="0" w:right="0" w:firstLine="576"/>
        <w:jc w:val="left"/>
      </w:pPr>
      <w:r>
        <w:rPr>
          <w:u w:val="single"/>
        </w:rPr>
        <w:t xml:space="preserve">(I) Diagnostic testing;</w:t>
      </w:r>
    </w:p>
    <w:p>
      <w:pPr>
        <w:spacing w:before="0" w:after="0" w:line="408" w:lineRule="exact"/>
        <w:ind w:left="0" w:right="0" w:firstLine="576"/>
        <w:jc w:val="left"/>
      </w:pPr>
      <w:r>
        <w:rPr>
          <w:u w:val="single"/>
        </w:rPr>
        <w:t xml:space="preserve">(II) Case investigation and contact tracing;</w:t>
      </w:r>
    </w:p>
    <w:p>
      <w:pPr>
        <w:spacing w:before="0" w:after="0" w:line="408" w:lineRule="exact"/>
        <w:ind w:left="0" w:right="0" w:firstLine="576"/>
        <w:jc w:val="left"/>
      </w:pPr>
      <w:r>
        <w:rPr>
          <w:u w:val="single"/>
        </w:rPr>
        <w:t xml:space="preserve">(III) Outbreak response;</w:t>
      </w:r>
    </w:p>
    <w:p>
      <w:pPr>
        <w:spacing w:before="0" w:after="0" w:line="408" w:lineRule="exact"/>
        <w:ind w:left="0" w:right="0" w:firstLine="576"/>
        <w:jc w:val="left"/>
      </w:pPr>
      <w:r>
        <w:rPr>
          <w:u w:val="single"/>
        </w:rPr>
        <w:t xml:space="preserve">(IV) Care coordination;</w:t>
      </w:r>
    </w:p>
    <w:p>
      <w:pPr>
        <w:spacing w:before="0" w:after="0" w:line="408" w:lineRule="exact"/>
        <w:ind w:left="0" w:right="0" w:firstLine="576"/>
        <w:jc w:val="left"/>
      </w:pPr>
      <w:r>
        <w:rPr>
          <w:u w:val="single"/>
        </w:rPr>
        <w:t xml:space="preserve">(V) Community outreach;</w:t>
      </w:r>
    </w:p>
    <w:p>
      <w:pPr>
        <w:spacing w:before="0" w:after="0" w:line="408" w:lineRule="exact"/>
        <w:ind w:left="0" w:right="0" w:firstLine="576"/>
        <w:jc w:val="left"/>
      </w:pPr>
      <w:r>
        <w:rPr>
          <w:u w:val="single"/>
        </w:rPr>
        <w:t xml:space="preserve">(VI) Information and technology operations;</w:t>
      </w:r>
    </w:p>
    <w:p>
      <w:pPr>
        <w:spacing w:before="0" w:after="0" w:line="408" w:lineRule="exact"/>
        <w:ind w:left="0" w:right="0" w:firstLine="576"/>
        <w:jc w:val="left"/>
      </w:pPr>
      <w:r>
        <w:rPr>
          <w:u w:val="single"/>
        </w:rPr>
        <w:t xml:space="preserve">(VII) Surveillance;</w:t>
      </w:r>
    </w:p>
    <w:p>
      <w:pPr>
        <w:spacing w:before="0" w:after="0" w:line="408" w:lineRule="exact"/>
        <w:ind w:left="0" w:right="0" w:firstLine="576"/>
        <w:jc w:val="left"/>
      </w:pPr>
      <w:r>
        <w:rPr>
          <w:u w:val="single"/>
        </w:rPr>
        <w:t xml:space="preserve">(VIII) Vaccines;</w:t>
      </w:r>
    </w:p>
    <w:p>
      <w:pPr>
        <w:spacing w:before="0" w:after="0" w:line="408" w:lineRule="exact"/>
        <w:ind w:left="0" w:right="0" w:firstLine="576"/>
        <w:jc w:val="left"/>
      </w:pPr>
      <w:r>
        <w:rPr>
          <w:u w:val="single"/>
        </w:rPr>
        <w:t xml:space="preserve">(IX) Client services;</w:t>
      </w:r>
    </w:p>
    <w:p>
      <w:pPr>
        <w:spacing w:before="0" w:after="0" w:line="408" w:lineRule="exact"/>
        <w:ind w:left="0" w:right="0" w:firstLine="576"/>
        <w:jc w:val="left"/>
      </w:pPr>
      <w:r>
        <w:rPr>
          <w:u w:val="single"/>
        </w:rPr>
        <w:t xml:space="preserve">(X) Local health jurisdictions; and</w:t>
      </w:r>
    </w:p>
    <w:p>
      <w:pPr>
        <w:spacing w:before="0" w:after="0" w:line="408" w:lineRule="exact"/>
        <w:ind w:left="0" w:right="0" w:firstLine="576"/>
        <w:jc w:val="left"/>
      </w:pPr>
      <w:r>
        <w:rPr>
          <w:u w:val="single"/>
        </w:rPr>
        <w:t xml:space="preserve">(XI) Tribes; and</w:t>
      </w:r>
    </w:p>
    <w:p>
      <w:pPr>
        <w:spacing w:before="0" w:after="0" w:line="408" w:lineRule="exact"/>
        <w:ind w:left="0" w:right="0" w:firstLine="576"/>
        <w:jc w:val="left"/>
      </w:pPr>
      <w:r>
        <w:rPr>
          <w:u w:val="single"/>
        </w:rPr>
        <w:t xml:space="preserve">(B) Grant amounts received during the reporting quarter that may be used in the COVID-19 response.</w:t>
      </w:r>
    </w:p>
    <w:p>
      <w:pPr>
        <w:spacing w:before="0" w:after="0" w:line="408" w:lineRule="exact"/>
        <w:ind w:left="0" w:right="0" w:firstLine="576"/>
        <w:jc w:val="left"/>
      </w:pPr>
      <w:r>
        <w:rPr>
          <w:u w:val="single"/>
        </w:rPr>
        <w:t xml:space="preserve">(ii) The quarterly reports must reflect the previous quarter, a projection of expected expenditures and revenue for the next quarter, and an accounting of the expenditures and revenue for the 2021-2023 fiscal biennium to date. The quarterly reports are due no later than 30 days after the end of the applicable quarter.</w:t>
      </w:r>
    </w:p>
    <w:p>
      <w:pPr>
        <w:spacing w:before="0" w:after="0" w:line="408" w:lineRule="exact"/>
        <w:ind w:left="0" w:right="0" w:firstLine="576"/>
        <w:jc w:val="left"/>
      </w:pPr>
      <w:r>
        <w:rPr/>
        <w:t xml:space="preserve">(c) The first monthly report </w:t>
      </w:r>
      <w:r>
        <w:rPr>
          <w:u w:val="single"/>
        </w:rPr>
        <w:t xml:space="preserve">pursuant to (a) of this subsection</w:t>
      </w:r>
      <w:r>
        <w:rPr/>
        <w:t xml:space="preserve"> is due no later than one month from February 19, 2021. Monthly reports are no longer required upon the department's determination that the remaining balance of the COVID-19 </w:t>
      </w:r>
      <w:r>
        <w:t>((</w:t>
      </w:r>
      <w:r>
        <w:rPr>
          <w:strike/>
        </w:rPr>
        <w:t xml:space="preserve">[public health]</w:t>
      </w:r>
      <w:r>
        <w:t>))</w:t>
      </w:r>
      <w:r>
        <w:rPr/>
        <w:t xml:space="preserve"> </w:t>
      </w:r>
      <w:r>
        <w:rPr>
          <w:u w:val="single"/>
        </w:rPr>
        <w:t xml:space="preserve">public health</w:t>
      </w:r>
      <w:r>
        <w:rPr/>
        <w:t xml:space="preserve"> response account is less than $100,000.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505</w:t>
      </w:r>
      <w:r>
        <w:rPr/>
        <w:t xml:space="preserve"> and 2019 c 251 s 9 are each amended to read as follows:</w:t>
      </w:r>
    </w:p>
    <w:p>
      <w:pPr>
        <w:spacing w:before="0" w:after="0" w:line="408" w:lineRule="exact"/>
        <w:ind w:left="0" w:right="0" w:firstLine="576"/>
        <w:jc w:val="left"/>
      </w:pPr>
      <w:r>
        <w:rPr/>
        <w:t xml:space="preserve">The judicial stabilization trust account is created within the state treasury, subject to appropriation. All receipts from the surcharges authorized by RCW 3.62.060(2), 12.40.020, 36.18.018(4), and 36.18.020(5) shall be deposited in this account. Moneys in the account may be spent only after appropriation.</w:t>
      </w:r>
    </w:p>
    <w:p>
      <w:pPr>
        <w:spacing w:before="0" w:after="0" w:line="408" w:lineRule="exact"/>
        <w:ind w:left="0" w:right="0" w:firstLine="576"/>
        <w:jc w:val="left"/>
      </w:pPr>
      <w:r>
        <w:rPr/>
        <w:t xml:space="preserve">Expenditures from the account may be used only for the support of judicial branch agencies </w:t>
      </w:r>
      <w:r>
        <w:rPr>
          <w:u w:val="single"/>
        </w:rPr>
        <w:t xml:space="preserve">and, during the 2021-2023 fiscal biennium, for court expenses and reimbursement to assist counties that are obligated to refund legal financial obligations previously paid by defendants whose convictions or sentences were affected by the </w:t>
      </w:r>
      <w:r>
        <w:rPr>
          <w:i/>
          <w:u w:val="single"/>
        </w:rPr>
        <w:t xml:space="preserve">State v. Blake</w:t>
      </w:r>
      <w:r>
        <w:rPr>
          <w:u w:val="single"/>
        </w:rPr>
        <w:t xml:space="preserve"> court ruling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435</w:t>
      </w:r>
      <w:r>
        <w:rPr/>
        <w:t xml:space="preserve"> and 2019 c 415 s 971 are each amended to read as follows:</w:t>
      </w:r>
    </w:p>
    <w:p>
      <w:pPr>
        <w:spacing w:before="0" w:after="0" w:line="408" w:lineRule="exact"/>
        <w:ind w:left="0" w:right="0" w:firstLine="576"/>
        <w:jc w:val="left"/>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moneys in the account may be used by the Washington state patrol for activities related to the missing and exploited children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2021 c 199 s 201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w:t>
      </w:r>
      <w:r>
        <w:t>((</w:t>
      </w:r>
      <w:r>
        <w:rPr>
          <w:strike/>
        </w:rPr>
        <w:t xml:space="preserve">July</w:t>
      </w:r>
      <w:r>
        <w:t>))</w:t>
      </w:r>
      <w:r>
        <w:rPr/>
        <w:t xml:space="preserve"> </w:t>
      </w:r>
      <w:r>
        <w:rPr>
          <w:u w:val="single"/>
        </w:rPr>
        <w:t xml:space="preserve">October</w:t>
      </w:r>
      <w:r>
        <w:rPr/>
        <w:t xml:space="preserve">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2021 c 334 s 987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u w:val="single"/>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and to continue to invest in litter prevention campaigns.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2021 c 334 s 989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w:t>
      </w:r>
      <w:r>
        <w:rPr>
          <w:u w:val="single"/>
        </w:rPr>
        <w:t xml:space="preserve">and, during the 2021-23 fiscal biennium, for 180 days following graduation from the drug court program</w:t>
      </w:r>
      <w:r>
        <w:rPr/>
        <w:t xml:space="preserve">;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During the 2019-2021 and 2021-2023 fiscal biennia,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2020 c 33 s 7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This section expires June 30, </w:t>
      </w:r>
      <w:r>
        <w:t>((</w:t>
      </w:r>
      <w:r>
        <w:rPr>
          <w:strike/>
        </w:rPr>
        <w:t xml:space="preserve">2022</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2021 c 334 s 993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for fiscal year 2023 shall be capped so that a nursing home provider's direct care rate does not exceed </w:t>
      </w:r>
      <w:r>
        <w:t>((</w:t>
      </w:r>
      <w:r>
        <w:rPr>
          <w:strike/>
        </w:rPr>
        <w:t xml:space="preserve">one hundred thirty</w:t>
      </w:r>
      <w:r>
        <w:t>))</w:t>
      </w:r>
      <w:r>
        <w:rPr/>
        <w:t xml:space="preserve"> </w:t>
      </w:r>
      <w:r>
        <w:rPr>
          <w:u w:val="single"/>
        </w:rPr>
        <w:t xml:space="preserve">165</w:t>
      </w:r>
      <w:r>
        <w:rPr/>
        <w:t xml:space="preserve">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w:t>
      </w:r>
      <w:r>
        <w:rPr>
          <w:u w:val="single"/>
        </w:rPr>
        <w:t xml:space="preserve">, but for fiscal year 2023, a minimum occupancy assumption of 70 percent must be applied to indirect care</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516</w:t>
      </w:r>
      <w:r>
        <w:rPr/>
        <w:t xml:space="preserve"> and 2021 c 298 s 3 are each amended to read as follows:</w:t>
      </w:r>
    </w:p>
    <w:p>
      <w:pPr>
        <w:spacing w:before="0" w:after="0" w:line="408" w:lineRule="exact"/>
        <w:ind w:left="0" w:right="0" w:firstLine="576"/>
        <w:jc w:val="left"/>
      </w:pP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RCW 76.04.511 </w:t>
      </w:r>
      <w:r>
        <w:rPr>
          <w:u w:val="single"/>
        </w:rPr>
        <w:t xml:space="preserve">and from expenditures made from the general fund for implementation of this act</w:t>
      </w:r>
      <w:r>
        <w:rPr/>
        <w:t xml:space="preserve">;</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(e) Progress on developing markets for forest residuals and biomass generated from forest health treatments.</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chapter 298, Laws of 2021.</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and in the absence of any litigation, pending or in progress, against the department's sustainable harvest calculation,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w:t>
      </w:r>
      <w:r>
        <w:t>((</w:t>
      </w:r>
      <w:r>
        <w:rPr>
          <w:strike/>
        </w:rPr>
        <w:t xml:space="preserve">[calculation]</w:t>
      </w:r>
      <w:r>
        <w:t>))</w:t>
      </w:r>
      <w:r>
        <w:rPr/>
        <w:t xml:space="preserve"> </w:t>
      </w:r>
      <w:r>
        <w:rPr>
          <w:u w:val="single"/>
        </w:rPr>
        <w:t xml:space="preserve">calculation</w:t>
      </w:r>
      <w:r>
        <w:rPr/>
        <w:t xml:space="preserve">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b37543d96c4f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5a6746f0c84f49" /><Relationship Type="http://schemas.openxmlformats.org/officeDocument/2006/relationships/footer" Target="/word/footer1.xml" Id="Rf0b37543d96c4ff0" /></Relationships>
</file>