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60588023da4409" /></Relationships>
</file>

<file path=word/document.xml><?xml version="1.0" encoding="utf-8"?>
<w:document xmlns:w="http://schemas.openxmlformats.org/wordprocessingml/2006/main">
  <w:body>
    <w:p>
      <w:r>
        <w:t>H-1437.2</w:t>
      </w:r>
    </w:p>
    <w:p>
      <w:pPr>
        <w:jc w:val="center"/>
      </w:pPr>
      <w:r>
        <w:t>_______________________________________________</w:t>
      </w:r>
    </w:p>
    <w:p/>
    <w:p>
      <w:pPr>
        <w:jc w:val="center"/>
      </w:pPr>
      <w:r>
        <w:rPr>
          <w:b/>
        </w:rPr>
        <w:t>SUBSTITUTE HOUSE BILL 1080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Capital Budget (originally sponsored by Representatives Tharinger, Leavitt, Wylie, Callan, and Hackney; by request of Office of Financial Management)</w:t>
      </w:r>
    </w:p>
    <w:p/>
    <w:p>
      <w:r>
        <w:rPr>
          <w:t xml:space="preserve">READ FIRST TIME 04/02/21.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43.19.501, 28B.15.210, 28B.15.310, 28B.20.725, 28B.30.750, 28B.35.370, 28B.50.360, 43.185.050, 43.155.150, 39.35D.030, and 43.63A.125; amending 2019 c 413 ss 1007, 1010, 1014, 1023, 1032, 1056, 1058, 1060, 1012, 1064, 1066, 1061, 1074, 1076, 1079, 1077, 4002, 4004, 1097, 1098, 2088, 2089, 3020, 3091, 3278, 3301, 3217, 3235, 5011, 5020, and 5047, and 2020 c 356 ss 6002, 1003, 1006, 1011, 1013, 1009, 1022, 1027, 3025, 3062, 5002, and 5011 (uncodified); reenacting and amending RCW 90.94.090 and 43.155.050; creating new sections; repealing 2019 c 413 ss 1004, 1107, 1108, 1109, and 2034 (uncodified); making appropriations;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2023,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2022" or "FY 2022" means the period beginning July 1, 2021, and ending June 30, 2022.</w:t>
      </w:r>
    </w:p>
    <w:p>
      <w:pPr>
        <w:spacing w:before="0" w:after="0" w:line="408" w:lineRule="exact"/>
        <w:ind w:left="0" w:right="0" w:firstLine="576"/>
        <w:jc w:val="left"/>
      </w:pPr>
      <w:r>
        <w:rPr/>
        <w:t xml:space="preserve">(b) "Fiscal year 2023" or "FY 2023" means the period beginning July 1, 2022, and ending June 30, 2023.</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2023-2025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2021, from the 2019-2021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ADMINISTRATOR FOR THE COURTS</w:t>
      </w:r>
    </w:p>
    <w:p>
      <w:pPr>
        <w:spacing w:before="0" w:after="0" w:line="408" w:lineRule="exact"/>
        <w:ind w:left="0" w:right="0" w:firstLine="576"/>
        <w:jc w:val="left"/>
      </w:pPr>
      <w:r>
        <w:rPr/>
        <w:t xml:space="preserve">Trial Court Security Improvements (91000001)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576"/>
        <w:jc w:val="left"/>
      </w:pPr>
      <w:r>
        <w:rPr/>
        <w:t xml:space="preserve">Temple of Justice - HVAC, Lighting &amp; Plumbing (91000002)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$31,000,000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576"/>
        <w:jc w:val="left"/>
      </w:pPr>
      <w:r>
        <w:rPr/>
        <w:t xml:space="preserve">Division III Roof Replacement and Maintenance (30000003)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w:t>
      </w:r>
    </w:p>
    <w:p>
      <w:pPr>
        <w:spacing w:before="120" w:after="0" w:line="408" w:lineRule="exact"/>
        <w:ind w:left="0" w:right="0" w:firstLine="576"/>
        <w:jc w:val="left"/>
        <w:tabs>
          <w:tab w:val="right" w:leader="dot" w:pos="9936"/>
        </w:tabs>
      </w:pPr>
      <w:r>
        <w:rPr/>
        <w:t xml:space="preserve">Prior Biennia (Expenditures)</w:t>
      </w:r>
      <w:r>
        <w:tab/>
      </w:r>
      <w:r>
        <w:rPr/>
        <w:t xml:space="preserve">$235,000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Library-Archives Building (30000033)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$4,078,000</w:t>
      </w:r>
    </w:p>
    <w:p>
      <w:pPr>
        <w:spacing w:before="120" w:after="0" w:line="408" w:lineRule="exact"/>
        <w:ind w:left="0" w:right="0" w:firstLine="576"/>
        <w:jc w:val="left"/>
        <w:tabs>
          <w:tab w:val="right" w:leader="dot" w:pos="9936"/>
        </w:tabs>
      </w:pPr>
      <w:r>
        <w:rPr/>
        <w:t xml:space="preserve">Prior Biennia (Expenditures)</w:t>
      </w:r>
      <w:r>
        <w:tab/>
      </w:r>
      <w:r>
        <w:rPr/>
        <w:t xml:space="preserve">$1,222,000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State Archives Minor Works Projects (30000042)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$471,000</w:t>
      </w:r>
    </w:p>
    <w:p>
      <w:pPr>
        <w:spacing w:before="120" w:after="0" w:line="408" w:lineRule="exact"/>
        <w:ind w:left="0" w:right="0" w:firstLine="576"/>
        <w:jc w:val="left"/>
        <w:tabs>
          <w:tab w:val="right" w:leader="dot" w:pos="9936"/>
        </w:tabs>
      </w:pPr>
      <w:r>
        <w:rPr/>
        <w:t xml:space="preserve">Prior Biennia (Expenditures)</w:t>
      </w:r>
      <w:r>
        <w:tab/>
      </w:r>
      <w:r>
        <w:rPr/>
        <w:t xml:space="preserve">$102,000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WTBBL Security Improvements (30000043)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Archives Minor Works (30000044)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$8,020,000</w:t>
      </w:r>
    </w:p>
    <w:p>
      <w:pPr>
        <w:spacing w:before="120" w:after="0" w:line="408" w:lineRule="exact"/>
        <w:ind w:left="0" w:right="0" w:firstLine="576"/>
        <w:jc w:val="left"/>
        <w:tabs>
          <w:tab w:val="right" w:leader="dot" w:pos="9936"/>
        </w:tabs>
      </w:pPr>
      <w:r>
        <w:rPr/>
        <w:t xml:space="preserve">Prior Biennia (Expenditures)</w:t>
      </w:r>
      <w:r>
        <w:tab/>
      </w:r>
      <w:r>
        <w:rPr/>
        <w:t xml:space="preserve">$10,000,000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$1,523,000</w:t>
      </w:r>
    </w:p>
    <w:p>
      <w:pPr>
        <w:spacing w:before="120" w:after="0" w:line="408" w:lineRule="exact"/>
        <w:ind w:left="0" w:right="0" w:firstLine="576"/>
        <w:jc w:val="left"/>
        <w:tabs>
          <w:tab w:val="right" w:leader="dot" w:pos="9936"/>
        </w:tabs>
      </w:pPr>
      <w:r>
        <w:rPr/>
        <w:t xml:space="preserve">Prior Biennia (Expenditures)</w:t>
      </w:r>
      <w:r>
        <w:tab/>
      </w:r>
      <w:r>
        <w:rPr/>
        <w:t xml:space="preserve">$32,378,000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$33,901,000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6003,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$6,302,000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$2,997,000</w:t>
      </w:r>
    </w:p>
    <w:p>
      <w:pPr>
        <w:tabs>
          <w:tab w:val="right" w:leader="dot" w:pos="9936"/>
        </w:tabs>
        <w:ind w:left="0" w:right="0" w:firstLine="1440"/>
      </w:pPr>
      <w:r>
        <w:rPr/>
        <w:t xml:space="preserve">Subtotal Reappropriation</w:t>
      </w:r>
      <w:r>
        <w:tab/>
      </w:r>
      <w:r>
        <w:rPr/>
        <w:t xml:space="preserve">$9,299,000</w:t>
      </w:r>
    </w:p>
    <w:p>
      <w:pPr>
        <w:spacing w:before="120" w:after="0" w:line="408" w:lineRule="exact"/>
        <w:ind w:left="0" w:right="0" w:firstLine="576"/>
        <w:jc w:val="left"/>
        <w:tabs>
          <w:tab w:val="right" w:leader="dot" w:pos="9936"/>
        </w:tabs>
      </w:pPr>
      <w:r>
        <w:rPr/>
        <w:t xml:space="preserve">Prior Biennia (Expenditures)</w:t>
      </w:r>
      <w:r>
        <w:tab/>
      </w:r>
      <w:r>
        <w:rPr/>
        <w:t xml:space="preserve">$31,101,000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Program (30000803)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$1,497,000</w:t>
      </w:r>
    </w:p>
    <w:p>
      <w:pPr>
        <w:spacing w:before="120" w:after="0" w:line="408" w:lineRule="exact"/>
        <w:ind w:left="0" w:right="0" w:firstLine="576"/>
        <w:jc w:val="left"/>
        <w:tabs>
          <w:tab w:val="right" w:leader="dot" w:pos="9936"/>
        </w:tabs>
      </w:pPr>
      <w:r>
        <w:rPr/>
        <w:t xml:space="preserve">Prior Biennia (Expenditures)</w:t>
      </w:r>
      <w:r>
        <w:tab/>
      </w:r>
      <w:r>
        <w:rPr/>
        <w:t xml:space="preserve">$18,168,000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$1,492,000</w:t>
      </w:r>
    </w:p>
    <w:p>
      <w:pPr>
        <w:spacing w:before="120" w:after="0" w:line="408" w:lineRule="exact"/>
        <w:ind w:left="0" w:right="0" w:firstLine="576"/>
        <w:jc w:val="left"/>
        <w:tabs>
          <w:tab w:val="right" w:leader="dot" w:pos="9936"/>
        </w:tabs>
      </w:pPr>
      <w:r>
        <w:rPr/>
        <w:t xml:space="preserve">Prior Biennia (Expenditures)</w:t>
      </w:r>
      <w:r>
        <w:tab/>
      </w:r>
      <w:r>
        <w:rPr/>
        <w:t xml:space="preserve">$78,508,000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2015-17 Community Economic Revitalization Board Program (30000834)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$7,600,000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Ultra-Efficient Affordable Housing Demonstration (30000836)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w:t>
      </w:r>
    </w:p>
    <w:p>
      <w:pPr>
        <w:spacing w:before="120" w:after="0" w:line="408" w:lineRule="exact"/>
        <w:ind w:left="0" w:right="0" w:firstLine="576"/>
        <w:jc w:val="left"/>
        <w:tabs>
          <w:tab w:val="right" w:leader="dot" w:pos="9936"/>
        </w:tabs>
      </w:pPr>
      <w:r>
        <w:rPr/>
        <w:t xml:space="preserve">Prior Biennia (Expenditures)</w:t>
      </w:r>
      <w:r>
        <w:tab/>
      </w:r>
      <w:r>
        <w:rPr/>
        <w:t xml:space="preserve">$9,128,000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6001,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$5,716,000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$24,810,000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$1,578,000</w:t>
      </w:r>
    </w:p>
    <w:p>
      <w:pPr>
        <w:tabs>
          <w:tab w:val="right" w:leader="dot" w:pos="9936"/>
        </w:tabs>
        <w:ind w:left="0" w:right="0" w:firstLine="1440"/>
      </w:pPr>
      <w:r>
        <w:rPr/>
        <w:t xml:space="preserve">Subtotal Reappropriation</w:t>
      </w:r>
      <w:r>
        <w:tab/>
      </w:r>
      <w:r>
        <w:rPr/>
        <w:t xml:space="preserve">$32,104,000</w:t>
      </w:r>
    </w:p>
    <w:p>
      <w:pPr>
        <w:spacing w:before="120" w:after="0" w:line="408" w:lineRule="exact"/>
        <w:ind w:left="0" w:right="0" w:firstLine="576"/>
        <w:jc w:val="left"/>
        <w:tabs>
          <w:tab w:val="right" w:leader="dot" w:pos="9936"/>
        </w:tabs>
      </w:pPr>
      <w:r>
        <w:rPr/>
        <w:t xml:space="preserve">Prior Biennia (Expenditures)</w:t>
      </w:r>
      <w:r>
        <w:tab/>
      </w:r>
      <w:r>
        <w:rPr/>
        <w:t xml:space="preserve">$79,386,000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$111,490,000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(30000873)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$5,750,000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Youth Recreational Facilities Grant Program (30000875)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$3,155,000</w:t>
      </w:r>
    </w:p>
    <w:p>
      <w:pPr>
        <w:spacing w:before="120" w:after="0" w:line="408" w:lineRule="exact"/>
        <w:ind w:left="0" w:right="0" w:firstLine="576"/>
        <w:jc w:val="left"/>
        <w:tabs>
          <w:tab w:val="right" w:leader="dot" w:pos="9936"/>
        </w:tabs>
      </w:pPr>
      <w:r>
        <w:rPr/>
        <w:t xml:space="preserve">Prior Biennia (Expenditures)</w:t>
      </w:r>
      <w:r>
        <w:tab/>
      </w:r>
      <w:r>
        <w:rPr/>
        <w:t xml:space="preserve">$3,752,000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for the Arts Grant Program (30000877)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$38,000,000</w:t>
      </w:r>
    </w:p>
    <w:p>
      <w:pPr>
        <w:spacing w:before="120" w:after="0" w:line="408" w:lineRule="exact"/>
        <w:ind w:left="0" w:right="0" w:firstLine="576"/>
        <w:jc w:val="left"/>
        <w:tabs>
          <w:tab w:val="right" w:leader="dot" w:pos="9936"/>
        </w:tabs>
      </w:pPr>
      <w:r>
        <w:rPr/>
        <w:t xml:space="preserve">Prior Biennia (Expenditures)</w:t>
      </w:r>
      <w:r>
        <w:tab/>
      </w:r>
      <w:r>
        <w:rPr/>
        <w:t xml:space="preserve">$39,220,000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$376,000</w:t>
      </w:r>
    </w:p>
    <w:p>
      <w:pPr>
        <w:spacing w:before="120" w:after="0" w:line="408" w:lineRule="exact"/>
        <w:ind w:left="0" w:right="0" w:firstLine="576"/>
        <w:jc w:val="left"/>
        <w:tabs>
          <w:tab w:val="right" w:leader="dot" w:pos="9936"/>
        </w:tabs>
      </w:pPr>
      <w:r>
        <w:rPr/>
        <w:t xml:space="preserve">Prior Biennia (Expenditures)</w:t>
      </w:r>
      <w:r>
        <w:tab/>
      </w:r>
      <w:r>
        <w:rPr/>
        <w:t xml:space="preserve">$23,124,000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$5,362,000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$29,402,000</w:t>
      </w:r>
    </w:p>
    <w:p>
      <w:pPr>
        <w:tabs>
          <w:tab w:val="right" w:leader="dot" w:pos="9936"/>
        </w:tabs>
        <w:ind w:left="0" w:right="0" w:firstLine="1440"/>
      </w:pPr>
      <w:r>
        <w:rPr/>
        <w:t xml:space="preserve">Subtotal Reappropriation</w:t>
      </w:r>
      <w:r>
        <w:tab/>
      </w:r>
      <w:r>
        <w:rPr/>
        <w:t xml:space="preserve">$34,764,000</w:t>
      </w:r>
    </w:p>
    <w:p>
      <w:pPr>
        <w:spacing w:before="120" w:after="0" w:line="408" w:lineRule="exact"/>
        <w:ind w:left="0" w:right="0" w:firstLine="576"/>
        <w:jc w:val="left"/>
        <w:tabs>
          <w:tab w:val="right" w:leader="dot" w:pos="9936"/>
        </w:tabs>
      </w:pPr>
      <w:r>
        <w:rPr/>
        <w:t xml:space="preserve">Prior Biennia (Expenditures)</w:t>
      </w:r>
      <w:r>
        <w:tab/>
      </w:r>
      <w:r>
        <w:rPr/>
        <w:t xml:space="preserve">$11,336,000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$4,448,000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$3,279,000</w:t>
      </w:r>
    </w:p>
    <w:p>
      <w:pPr>
        <w:tabs>
          <w:tab w:val="right" w:leader="dot" w:pos="9936"/>
        </w:tabs>
        <w:ind w:left="0" w:right="0" w:firstLine="1440"/>
      </w:pPr>
      <w:r>
        <w:rPr/>
        <w:t xml:space="preserve">Subtotal Reappropriation</w:t>
      </w:r>
      <w:r>
        <w:tab/>
      </w:r>
      <w:r>
        <w:rPr/>
        <w:t xml:space="preserve">$7,727,000</w:t>
      </w:r>
    </w:p>
    <w:p>
      <w:pPr>
        <w:spacing w:before="120" w:after="0" w:line="408" w:lineRule="exact"/>
        <w:ind w:left="0" w:right="0" w:firstLine="576"/>
        <w:jc w:val="left"/>
        <w:tabs>
          <w:tab w:val="right" w:leader="dot" w:pos="9936"/>
        </w:tabs>
      </w:pPr>
      <w:r>
        <w:rPr/>
        <w:t xml:space="preserve">Prior Biennia (Expenditures)</w:t>
      </w:r>
      <w:r>
        <w:tab/>
      </w:r>
      <w:r>
        <w:rPr/>
        <w:t xml:space="preserve">$3,273,000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Communities Fund Grant (30000883)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$26,200,000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$42,896,000</w:t>
      </w:r>
    </w:p>
    <w:p>
      <w:pPr>
        <w:spacing w:before="120" w:after="0" w:line="408" w:lineRule="exact"/>
        <w:ind w:left="0" w:right="0" w:firstLine="576"/>
        <w:jc w:val="left"/>
        <w:tabs>
          <w:tab w:val="right" w:leader="dot" w:pos="9936"/>
        </w:tabs>
      </w:pPr>
      <w:r>
        <w:rPr/>
        <w:t xml:space="preserve">Prior Biennia (Expenditures)</w:t>
      </w:r>
      <w:r>
        <w:tab/>
      </w:r>
      <w:r>
        <w:rPr/>
        <w:t xml:space="preserve">$87,441,000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$130,337,000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$999,000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$3,999,000</w:t>
      </w:r>
    </w:p>
    <w:p>
      <w:pPr>
        <w:spacing w:before="120" w:after="0" w:line="408" w:lineRule="exact"/>
        <w:ind w:left="0" w:right="0" w:firstLine="576"/>
        <w:jc w:val="left"/>
        <w:tabs>
          <w:tab w:val="right" w:leader="dot" w:pos="9936"/>
        </w:tabs>
      </w:pPr>
      <w:r>
        <w:rPr/>
        <w:t xml:space="preserve">Prior Biennia (Expenditures)</w:t>
      </w:r>
      <w:r>
        <w:tab/>
      </w:r>
      <w:r>
        <w:rPr/>
        <w:t xml:space="preserve">$11,501,000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$13,534,000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$10,000,000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$53,099,000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Program (40000036)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$25,388,000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$116,348,000</w:t>
      </w:r>
    </w:p>
    <w:p>
      <w:pPr>
        <w:tabs>
          <w:tab w:val="right" w:leader="dot" w:pos="9936"/>
        </w:tabs>
        <w:ind w:left="0" w:right="0" w:firstLine="1440"/>
      </w:pPr>
      <w:r>
        <w:rPr/>
        <w:t xml:space="preserve">Subtotal Reappropriation</w:t>
      </w:r>
      <w:r>
        <w:tab/>
      </w:r>
      <w:r>
        <w:rPr/>
        <w:t xml:space="preserve">$141,736,000</w:t>
      </w:r>
    </w:p>
    <w:p>
      <w:pPr>
        <w:spacing w:before="120" w:after="0" w:line="408" w:lineRule="exact"/>
        <w:ind w:left="0" w:right="0" w:firstLine="576"/>
        <w:jc w:val="left"/>
        <w:tabs>
          <w:tab w:val="right" w:leader="dot" w:pos="9936"/>
        </w:tabs>
      </w:pPr>
      <w:r>
        <w:rPr/>
        <w:t xml:space="preserve">Prior Biennia (Expenditures)</w:t>
      </w:r>
      <w:r>
        <w:tab/>
      </w:r>
      <w:r>
        <w:rPr/>
        <w:t xml:space="preserve">$34,014,000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$175,750,000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Board (40000038)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$61,800,000</w:t>
      </w:r>
    </w:p>
    <w:p>
      <w:pPr>
        <w:spacing w:before="120" w:after="0" w:line="408" w:lineRule="exact"/>
        <w:ind w:left="0" w:right="0" w:firstLine="576"/>
        <w:jc w:val="left"/>
        <w:tabs>
          <w:tab w:val="right" w:leader="dot" w:pos="9936"/>
        </w:tabs>
      </w:pPr>
      <w:r>
        <w:rPr/>
        <w:t xml:space="preserve">Prior Biennia (Expenditures)</w:t>
      </w:r>
      <w:r>
        <w:tab/>
      </w:r>
      <w:r>
        <w:rPr/>
        <w:t xml:space="preserve">$31,778,000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for the Arts Grant Program (40000039)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$4,688,000</w:t>
      </w:r>
    </w:p>
    <w:p>
      <w:pPr>
        <w:spacing w:before="120" w:after="0" w:line="408" w:lineRule="exact"/>
        <w:ind w:left="0" w:right="0" w:firstLine="576"/>
        <w:jc w:val="left"/>
        <w:tabs>
          <w:tab w:val="right" w:leader="dot" w:pos="9936"/>
        </w:tabs>
      </w:pPr>
      <w:r>
        <w:rPr/>
        <w:t xml:space="preserve">Prior Biennia (Expenditures)</w:t>
      </w:r>
      <w:r>
        <w:tab/>
      </w:r>
      <w:r>
        <w:rPr/>
        <w:t xml:space="preserve">$6,600,000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Community Economic Revitalization Board (40000040)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Youth Recreational Facilities Grant Program (40000041)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$4,238,000</w:t>
      </w:r>
    </w:p>
    <w:p>
      <w:pPr>
        <w:spacing w:before="120" w:after="0" w:line="408" w:lineRule="exact"/>
        <w:ind w:left="0" w:right="0" w:firstLine="576"/>
        <w:jc w:val="left"/>
        <w:tabs>
          <w:tab w:val="right" w:leader="dot" w:pos="9936"/>
        </w:tabs>
      </w:pPr>
      <w:r>
        <w:rPr/>
        <w:t xml:space="preserve">Prior Biennia (Expenditures)</w:t>
      </w:r>
      <w:r>
        <w:tab/>
      </w:r>
      <w:r>
        <w:rPr/>
        <w:t xml:space="preserve">$1,642,000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Transition 4 (40000042)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$20,881,000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$11,249,000</w:t>
      </w:r>
    </w:p>
    <w:p>
      <w:pPr>
        <w:tabs>
          <w:tab w:val="right" w:leader="dot" w:pos="9936"/>
        </w:tabs>
        <w:ind w:left="0" w:right="0" w:firstLine="1440"/>
      </w:pPr>
      <w:r>
        <w:rPr/>
        <w:t xml:space="preserve">Subtotal Reappropriation</w:t>
      </w:r>
      <w:r>
        <w:tab/>
      </w:r>
      <w:r>
        <w:rPr/>
        <w:t xml:space="preserve">$32,130,000</w:t>
      </w:r>
    </w:p>
    <w:p>
      <w:pPr>
        <w:spacing w:before="120" w:after="0" w:line="408" w:lineRule="exact"/>
        <w:ind w:left="0" w:right="0" w:firstLine="576"/>
        <w:jc w:val="left"/>
        <w:tabs>
          <w:tab w:val="right" w:leader="dot" w:pos="9936"/>
        </w:tabs>
      </w:pPr>
      <w:r>
        <w:rPr/>
        <w:t xml:space="preserve">Prior Biennia (Expenditures)</w:t>
      </w:r>
      <w:r>
        <w:tab/>
      </w:r>
      <w:r>
        <w:rPr/>
        <w:t xml:space="preserve">$470,000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Communities Fund Program (40000043)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$16,785,000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Early Learning Facilities (40000044)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$1,500,000</w:t>
      </w:r>
    </w:p>
    <w:p>
      <w:pPr>
        <w:tabs>
          <w:tab w:val="right" w:leader="dot" w:pos="9936"/>
        </w:tabs>
        <w:ind w:left="0" w:right="0" w:firstLine="1440"/>
      </w:pPr>
      <w:r>
        <w:rPr/>
        <w:t xml:space="preserve">Subtotal Reappropriation</w:t>
      </w:r>
      <w:r>
        <w:tab/>
      </w:r>
      <w:r>
        <w:rPr/>
        <w:t xml:space="preserve">$29,500,000</w:t>
      </w:r>
    </w:p>
    <w:p>
      <w:pPr>
        <w:spacing w:before="120" w:after="0" w:line="408" w:lineRule="exact"/>
        <w:ind w:left="0" w:right="0" w:firstLine="576"/>
        <w:jc w:val="left"/>
        <w:tabs>
          <w:tab w:val="right" w:leader="dot" w:pos="9936"/>
        </w:tabs>
      </w:pPr>
      <w:r>
        <w:rPr/>
        <w:t xml:space="preserve">Prior Biennia (Expenditures)</w:t>
      </w:r>
      <w:r>
        <w:tab/>
      </w:r>
      <w:r>
        <w:rPr/>
        <w:t xml:space="preserve">$5,520,000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Weatherization (40000048)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$11,970,000</w:t>
      </w:r>
    </w:p>
    <w:p>
      <w:pPr>
        <w:spacing w:before="120" w:after="0" w:line="408" w:lineRule="exact"/>
        <w:ind w:left="0" w:right="0" w:firstLine="576"/>
        <w:jc w:val="left"/>
        <w:tabs>
          <w:tab w:val="right" w:leader="dot" w:pos="9936"/>
        </w:tabs>
      </w:pPr>
      <w:r>
        <w:rPr/>
        <w:t xml:space="preserve">Prior Biennia (Expenditures)</w:t>
      </w:r>
      <w:r>
        <w:tab/>
      </w:r>
      <w:r>
        <w:rPr/>
        <w:t xml:space="preserve">$8,030,000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Energy Efficiency and Solar Grants Program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$12,362,000</w:t>
      </w:r>
    </w:p>
    <w:p>
      <w:pPr>
        <w:spacing w:before="120" w:after="0" w:line="408" w:lineRule="exact"/>
        <w:ind w:left="0" w:right="0" w:firstLine="576"/>
        <w:jc w:val="left"/>
        <w:tabs>
          <w:tab w:val="right" w:leader="dot" w:pos="9936"/>
        </w:tabs>
      </w:pPr>
      <w:r>
        <w:rPr/>
        <w:t xml:space="preserve">Prior Biennia (Expenditures)</w:t>
      </w:r>
      <w:r>
        <w:tab/>
      </w:r>
      <w:r>
        <w:rPr/>
        <w:t xml:space="preserve">$138,000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Rehabilitation Loan Program (40000052)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$4,986,000</w:t>
      </w:r>
    </w:p>
    <w:p>
      <w:pPr>
        <w:spacing w:before="120" w:after="0" w:line="408" w:lineRule="exact"/>
        <w:ind w:left="0" w:right="0" w:firstLine="576"/>
        <w:jc w:val="left"/>
        <w:tabs>
          <w:tab w:val="right" w:leader="dot" w:pos="9936"/>
        </w:tabs>
      </w:pPr>
      <w:r>
        <w:rPr/>
        <w:t xml:space="preserve">Prior Biennia (Expenditures)</w:t>
      </w:r>
      <w:r>
        <w:tab/>
      </w:r>
      <w:r>
        <w:rPr/>
        <w:t xml:space="preserve">$14,000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Health Capacity Grants (40000114)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$90,000,000</w:t>
      </w:r>
    </w:p>
    <w:p>
      <w:pPr>
        <w:spacing w:before="120" w:after="0" w:line="408" w:lineRule="exact"/>
        <w:ind w:left="0" w:right="0" w:firstLine="576"/>
        <w:jc w:val="left"/>
        <w:tabs>
          <w:tab w:val="right" w:leader="dot" w:pos="9936"/>
        </w:tabs>
      </w:pPr>
      <w:r>
        <w:rPr/>
        <w:t xml:space="preserve">Prior Biennia (Expenditures)</w:t>
      </w:r>
      <w:r>
        <w:tab/>
      </w:r>
      <w:r>
        <w:rPr/>
        <w:t xml:space="preserve">$36,151,000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$126,151,000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1011,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$92,712,000</w:t>
      </w:r>
    </w:p>
    <w:p>
      <w:pPr>
        <w:spacing w:before="120" w:after="0" w:line="408" w:lineRule="exact"/>
        <w:ind w:left="0" w:right="0" w:firstLine="576"/>
        <w:jc w:val="left"/>
        <w:tabs>
          <w:tab w:val="right" w:leader="dot" w:pos="9936"/>
        </w:tabs>
      </w:pPr>
      <w:r>
        <w:rPr/>
        <w:t xml:space="preserve">Prior Biennia (Expenditures)</w:t>
      </w:r>
      <w:r>
        <w:tab/>
      </w:r>
      <w:r>
        <w:rPr/>
        <w:t xml:space="preserve">$73,011,000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$165,723,000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Washington Broadband Program (40000117)</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1012,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$20,500,000</w:t>
      </w:r>
    </w:p>
    <w:p>
      <w:pPr>
        <w:spacing w:before="120" w:after="0" w:line="408" w:lineRule="exact"/>
        <w:ind w:left="0" w:right="0" w:firstLine="576"/>
        <w:jc w:val="left"/>
        <w:tabs>
          <w:tab w:val="right" w:leader="dot" w:pos="9936"/>
        </w:tabs>
      </w:pPr>
      <w:r>
        <w:rPr/>
        <w:t xml:space="preserve">Prior Biennia (Expenditures)</w:t>
      </w:r>
      <w:r>
        <w:tab/>
      </w:r>
      <w:r>
        <w:rPr/>
        <w:t xml:space="preserve">$1,050,000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Rehabilitation Services Capacity Grants (40000124)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$1,975,000</w:t>
      </w:r>
    </w:p>
    <w:p>
      <w:pPr>
        <w:spacing w:before="120" w:after="0" w:line="408" w:lineRule="exact"/>
        <w:ind w:left="0" w:right="0" w:firstLine="576"/>
        <w:jc w:val="left"/>
        <w:tabs>
          <w:tab w:val="right" w:leader="dot" w:pos="9936"/>
        </w:tabs>
      </w:pPr>
      <w:r>
        <w:rPr/>
        <w:t xml:space="preserve">Prior Biennia (Expenditures)</w:t>
      </w:r>
      <w:r>
        <w:tab/>
      </w:r>
      <w:r>
        <w:rPr/>
        <w:t xml:space="preserve">$25,000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$103,000</w:t>
      </w:r>
    </w:p>
    <w:p>
      <w:pPr>
        <w:spacing w:before="120" w:after="0" w:line="408" w:lineRule="exact"/>
        <w:ind w:left="0" w:right="0" w:firstLine="576"/>
        <w:jc w:val="left"/>
        <w:tabs>
          <w:tab w:val="right" w:leader="dot" w:pos="9936"/>
        </w:tabs>
      </w:pPr>
      <w:r>
        <w:rPr/>
        <w:t xml:space="preserve">Prior Biennia (Expenditures)</w:t>
      </w:r>
      <w:r>
        <w:tab/>
      </w:r>
      <w:r>
        <w:rPr/>
        <w:t xml:space="preserve">$26,947,000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$625,000</w:t>
      </w:r>
    </w:p>
    <w:p>
      <w:pPr>
        <w:spacing w:before="120" w:after="0" w:line="408" w:lineRule="exact"/>
        <w:ind w:left="0" w:right="0" w:firstLine="576"/>
        <w:jc w:val="left"/>
        <w:tabs>
          <w:tab w:val="right" w:leader="dot" w:pos="9936"/>
        </w:tabs>
      </w:pPr>
      <w:r>
        <w:rPr/>
        <w:t xml:space="preserve">Prior Biennia (Expenditures)</w:t>
      </w:r>
      <w:r>
        <w:tab/>
      </w:r>
      <w:r>
        <w:rPr/>
        <w:t xml:space="preserve">$35,369,000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$35,994,000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appropriations in this section are subject to the following conditions and limitations: The appropriation and reappropriations are subject to the provisions of section 1008,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$3,450,000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$6,600,000</w:t>
      </w:r>
    </w:p>
    <w:p>
      <w:pPr>
        <w:tabs>
          <w:tab w:val="right" w:leader="dot" w:pos="9936"/>
        </w:tabs>
        <w:ind w:left="0" w:right="0" w:firstLine="1440"/>
      </w:pPr>
      <w:r>
        <w:rPr/>
        <w:t xml:space="preserve">Subtotal Reappropriation</w:t>
      </w:r>
      <w:r>
        <w:tab/>
      </w:r>
      <w:r>
        <w:rPr/>
        <w:t xml:space="preserve">$10,050,000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$3,400,000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 Local and Community Projects (91001157)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1017,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$31,530,000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Library Capital Improvement Program (91001239)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$6,838,000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Capacity Grants (91001306)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$903,000</w:t>
      </w:r>
    </w:p>
    <w:p>
      <w:pPr>
        <w:spacing w:before="120" w:after="0" w:line="408" w:lineRule="exact"/>
        <w:ind w:left="0" w:right="0" w:firstLine="576"/>
        <w:jc w:val="left"/>
        <w:tabs>
          <w:tab w:val="right" w:leader="dot" w:pos="9936"/>
        </w:tabs>
      </w:pPr>
      <w:r>
        <w:rPr/>
        <w:t xml:space="preserve">Prior Biennia (Expenditures)</w:t>
      </w:r>
      <w:r>
        <w:tab/>
      </w:r>
      <w:r>
        <w:rPr/>
        <w:t xml:space="preserve">$675,000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Buy Clean, Buy Fair Washington Pilot (91001679)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By June 15, 2021, the department must coordinate with the following projects: (a) University of Washington College of Engineering Interdisciplinary Education and Research Center (30000492); and (b) University of Washington UW Tacoma (20102002). The awarding authorities for these projects must collaborate with the University of Washington college of built environments to test proposed methods and availability of environmental product declarations and working condition information, as defined in subsection (3) of this section.</w:t>
      </w:r>
    </w:p>
    <w:p>
      <w:pPr>
        <w:spacing w:before="0" w:after="0" w:line="408" w:lineRule="exact"/>
        <w:ind w:left="0" w:right="0" w:firstLine="576"/>
        <w:jc w:val="left"/>
      </w:pPr>
      <w:r>
        <w:rPr/>
        <w:t xml:space="preserve">(2) The awarding authority shall require the successful bidder for a contract to submit the following information for at least 90 percent of the cost of each covered product used in the project:</w:t>
      </w:r>
    </w:p>
    <w:p>
      <w:pPr>
        <w:spacing w:before="0" w:after="0" w:line="408" w:lineRule="exact"/>
        <w:ind w:left="0" w:right="0" w:firstLine="576"/>
        <w:jc w:val="left"/>
      </w:pPr>
      <w:r>
        <w:rPr/>
        <w:t xml:space="preserve">(a) Product quantity;</w:t>
      </w:r>
    </w:p>
    <w:p>
      <w:pPr>
        <w:spacing w:before="0" w:after="0" w:line="408" w:lineRule="exact"/>
        <w:ind w:left="0" w:right="0" w:firstLine="576"/>
        <w:jc w:val="left"/>
      </w:pPr>
      <w:r>
        <w:rPr/>
        <w:t xml:space="preserve">(b) A current environmental product declaration;</w:t>
      </w:r>
    </w:p>
    <w:p>
      <w:pPr>
        <w:spacing w:before="0" w:after="0" w:line="408" w:lineRule="exact"/>
        <w:ind w:left="0" w:right="0" w:firstLine="576"/>
        <w:jc w:val="left"/>
      </w:pPr>
      <w:r>
        <w:rPr/>
        <w:t xml:space="preserve">(c) Health certifications, if any, completed for the product;</w:t>
      </w:r>
    </w:p>
    <w:p>
      <w:pPr>
        <w:spacing w:before="0" w:after="0" w:line="408" w:lineRule="exact"/>
        <w:ind w:left="0" w:right="0" w:firstLine="576"/>
        <w:jc w:val="left"/>
      </w:pPr>
      <w:r>
        <w:rPr/>
        <w:t xml:space="preserve">(d) Manufacturer name and location, including state or province and country;</w:t>
      </w:r>
    </w:p>
    <w:p>
      <w:pPr>
        <w:spacing w:before="0" w:after="0" w:line="408" w:lineRule="exact"/>
        <w:ind w:left="0" w:right="0" w:firstLine="576"/>
        <w:jc w:val="left"/>
      </w:pPr>
      <w:r>
        <w:rPr/>
        <w:t xml:space="preserve">(e) Measures taken, if any, to promote the international labor organization's four fundamental principles and rights at work within the manufacturer supply chain;</w:t>
      </w:r>
    </w:p>
    <w:p>
      <w:pPr>
        <w:spacing w:before="0" w:after="0" w:line="408" w:lineRule="exact"/>
        <w:ind w:left="0" w:right="0" w:firstLine="576"/>
        <w:jc w:val="left"/>
      </w:pPr>
      <w:r>
        <w:rPr/>
        <w:t xml:space="preserve">(f) Names and locations, including state or province and country, of the actual production facilities; and</w:t>
      </w:r>
    </w:p>
    <w:p>
      <w:pPr>
        <w:spacing w:before="0" w:after="0" w:line="408" w:lineRule="exact"/>
        <w:ind w:left="0" w:right="0" w:firstLine="576"/>
        <w:jc w:val="left"/>
      </w:pPr>
      <w:r>
        <w:rPr/>
        <w:t xml:space="preserve">(g) Working condition information for the actual production facilities for all employees.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"Actual production facilities" means the final manufacturing facility and the facilities at which production processes occur that contribute to 80 percent or more of the product's cradle-to-gate global warming potential, as reflected in the environmental product declaration.</w:t>
      </w:r>
    </w:p>
    <w:p>
      <w:pPr>
        <w:spacing w:before="0" w:after="0" w:line="408" w:lineRule="exact"/>
        <w:ind w:left="0" w:right="0" w:firstLine="576"/>
        <w:jc w:val="left"/>
      </w:pPr>
      <w:r>
        <w:rPr/>
        <w:t xml:space="preserve">(b) "Awarding authority" means the University of Washington capital planning and portfolio management.</w:t>
      </w:r>
    </w:p>
    <w:p>
      <w:pPr>
        <w:spacing w:before="0" w:after="0" w:line="408" w:lineRule="exact"/>
        <w:ind w:left="0" w:right="0" w:firstLine="576"/>
        <w:jc w:val="left"/>
      </w:pPr>
      <w:r>
        <w:rPr/>
        <w:t xml:space="preserve">(c) "Covered product" means structural concrete products, reinforcing steel products, structural steel products, and engineered wood products.</w:t>
      </w:r>
    </w:p>
    <w:p>
      <w:pPr>
        <w:spacing w:before="0" w:after="0" w:line="408" w:lineRule="exact"/>
        <w:ind w:left="0" w:right="0" w:firstLine="576"/>
        <w:jc w:val="left"/>
      </w:pPr>
      <w:r>
        <w:rPr/>
        <w:t xml:space="preserve">(d) "Environmental product declaration" means a supply chain specific type III environmental product declaration as defined by the international organization for standardization standard 14025 or similarly robust life-cycle assessment methods that have uniform standards in data collection consistent with the international organization for standardization standard 14025, industry acceptance, and integrity.</w:t>
      </w:r>
    </w:p>
    <w:p>
      <w:pPr>
        <w:spacing w:before="0" w:after="0" w:line="408" w:lineRule="exact"/>
        <w:ind w:left="0" w:right="0" w:firstLine="576"/>
        <w:jc w:val="left"/>
      </w:pPr>
      <w:r>
        <w:rPr/>
        <w:t xml:space="preserve">(e) "Health certification" means a health product declaration, as reported in accordance with the health product declaration open standard, and any product certification that includes health-related criteria.</w:t>
      </w:r>
    </w:p>
    <w:p>
      <w:pPr>
        <w:spacing w:before="0" w:after="0" w:line="408" w:lineRule="exact"/>
        <w:ind w:left="0" w:right="0" w:firstLine="576"/>
        <w:jc w:val="left"/>
      </w:pPr>
      <w:r>
        <w:rPr/>
        <w:t xml:space="preserve">(f) "International labor organization's four fundamental principles and rights at work" means: Effective abolition of child labor; elimination of discrimination in respect of employment and occupation; elimination of all forms of forced or compulsory labor; and freedom of association and the effective recognition of the right to collective bargaining.</w:t>
      </w:r>
    </w:p>
    <w:p>
      <w:pPr>
        <w:spacing w:before="0" w:after="0" w:line="408" w:lineRule="exact"/>
        <w:ind w:left="0" w:right="0" w:firstLine="576"/>
        <w:jc w:val="left"/>
      </w:pPr>
      <w:r>
        <w:rPr/>
        <w:t xml:space="preserve">(g) "Working condition information" means the:</w:t>
      </w:r>
    </w:p>
    <w:p>
      <w:pPr>
        <w:spacing w:before="0" w:after="0" w:line="408" w:lineRule="exact"/>
        <w:ind w:left="0" w:right="0" w:firstLine="576"/>
        <w:jc w:val="left"/>
      </w:pPr>
      <w:r>
        <w:rPr/>
        <w:t xml:space="preserve">(i) Average number of employees by employment type: Full time, part time, and temporary;</w:t>
      </w:r>
    </w:p>
    <w:p>
      <w:pPr>
        <w:spacing w:before="0" w:after="0" w:line="408" w:lineRule="exact"/>
        <w:ind w:left="0" w:right="0" w:firstLine="576"/>
        <w:jc w:val="left"/>
      </w:pPr>
      <w:r>
        <w:rPr/>
        <w:t xml:space="preserve">(ii) Average hourly wage, including all nondiscretionary wages and bonuses, by quartiles;</w:t>
      </w:r>
    </w:p>
    <w:p>
      <w:pPr>
        <w:spacing w:before="0" w:after="0" w:line="408" w:lineRule="exact"/>
        <w:ind w:left="0" w:right="0" w:firstLine="576"/>
        <w:jc w:val="left"/>
      </w:pPr>
      <w:r>
        <w:rPr/>
        <w:t xml:space="preserve">(iii) Hours worked by weekly hour bands: One-19 hours, 20-29 hours, 30-39 hours, 40-49 hours, 50-59 hours, and 60 or more hours;</w:t>
      </w:r>
    </w:p>
    <w:p>
      <w:pPr>
        <w:spacing w:before="0" w:after="0" w:line="408" w:lineRule="exact"/>
        <w:ind w:left="0" w:right="0" w:firstLine="576"/>
        <w:jc w:val="left"/>
      </w:pPr>
      <w:r>
        <w:rPr/>
        <w:t xml:space="preserve">(iv) Maximum number of hours that an employee can be required to work per week; and</w:t>
      </w:r>
    </w:p>
    <w:p>
      <w:pPr>
        <w:spacing w:before="0" w:after="0" w:line="408" w:lineRule="exact"/>
        <w:ind w:left="0" w:right="0" w:firstLine="576"/>
        <w:jc w:val="left"/>
      </w:pPr>
      <w:r>
        <w:rPr/>
        <w:t xml:space="preserve">(v) Percent of employees covered by a collective bargaining agreement.</w:t>
      </w:r>
    </w:p>
    <w:p>
      <w:pPr>
        <w:spacing w:before="0" w:after="0" w:line="408" w:lineRule="exact"/>
        <w:ind w:left="0" w:right="0" w:firstLine="576"/>
        <w:jc w:val="left"/>
      </w:pPr>
      <w:r>
        <w:rPr/>
        <w:t xml:space="preserve">(4) The department shall include the information collected in this section in their report to the legislature, the case study analysis of environmental and labor reporting requirements for state funded construction projects required in section 129, chapter . . ., Laws of 2021 (House Bill No. 1094).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1058,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tabs>
          <w:tab w:val="right" w:leader="dot" w:pos="9936"/>
        </w:tabs>
        <w:ind w:left="0" w:right="0" w:firstLine="1440"/>
      </w:pPr>
      <w:r>
        <w:rPr/>
        <w:t xml:space="preserve">Subtotal Reappropriation</w:t>
      </w:r>
      <w:r>
        <w:tab/>
      </w:r>
      <w:r>
        <w:rPr/>
        <w:t xml:space="preserve">$997,000</w:t>
      </w:r>
    </w:p>
    <w:p>
      <w:pPr>
        <w:spacing w:before="120" w:after="0" w:line="408" w:lineRule="exact"/>
        <w:ind w:left="0" w:right="0" w:firstLine="576"/>
        <w:jc w:val="left"/>
        <w:tabs>
          <w:tab w:val="right" w:leader="dot" w:pos="9936"/>
        </w:tabs>
      </w:pPr>
      <w:r>
        <w:rPr/>
        <w:t xml:space="preserve">Prior Biennia (Expenditures)</w:t>
      </w:r>
      <w:r>
        <w:tab/>
      </w:r>
      <w:r>
        <w:rPr/>
        <w:t xml:space="preserve">$35,640,000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$36,637,000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$31,133,000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&amp; Community Projects 2016 (92000369)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$117,919,000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$128,919,000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Disaster Emergency Response (92000377)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w:t>
      </w:r>
    </w:p>
    <w:p>
      <w:pPr>
        <w:spacing w:before="120" w:after="0" w:line="408" w:lineRule="exact"/>
        <w:ind w:left="0" w:right="0" w:firstLine="576"/>
        <w:jc w:val="left"/>
        <w:tabs>
          <w:tab w:val="right" w:leader="dot" w:pos="9936"/>
        </w:tabs>
      </w:pPr>
      <w:r>
        <w:rPr/>
        <w:t xml:space="preserve">Prior Biennia (Expenditures)</w:t>
      </w:r>
      <w:r>
        <w:tab/>
      </w:r>
      <w:r>
        <w:rPr/>
        <w:t xml:space="preserve">$1,785,000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Seattle Vocational Institute (40000136)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$1,105,000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$175,000</w:t>
      </w:r>
    </w:p>
    <w:p>
      <w:pPr>
        <w:tabs>
          <w:tab w:val="right" w:leader="dot" w:pos="9936"/>
        </w:tabs>
        <w:ind w:left="0" w:right="0" w:firstLine="1440"/>
      </w:pPr>
      <w:r>
        <w:rPr/>
        <w:t xml:space="preserve">Subtotal Reappropriation</w:t>
      </w:r>
      <w:r>
        <w:tab/>
      </w:r>
      <w:r>
        <w:rPr/>
        <w:t xml:space="preserve">$1,280,000</w:t>
      </w:r>
    </w:p>
    <w:p>
      <w:pPr>
        <w:spacing w:before="120" w:after="0" w:line="408" w:lineRule="exact"/>
        <w:ind w:left="0" w:right="0" w:firstLine="576"/>
        <w:jc w:val="left"/>
        <w:tabs>
          <w:tab w:val="right" w:leader="dot" w:pos="9936"/>
        </w:tabs>
      </w:pPr>
      <w:r>
        <w:rPr/>
        <w:t xml:space="preserve">Prior Biennia (Expenditures)</w:t>
      </w:r>
      <w:r>
        <w:tab/>
      </w:r>
      <w:r>
        <w:rPr/>
        <w:t xml:space="preserve">$20,000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Youth Recreational Facilities Grant Program (40000139)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Plus Delta After School Studios</w:t>
      </w:r>
      <w:r>
        <w:tab/>
      </w:r>
      <w:r>
        <w:rPr/>
        <w:t xml:space="preserve">$16,000</w:t>
      </w:r>
    </w:p>
    <w:p>
      <w:pPr>
        <w:spacing w:before="0" w:after="0" w:line="408" w:lineRule="exact"/>
        <w:ind w:left="0" w:right="0" w:firstLine="576"/>
        <w:jc w:val="left"/>
        <w:tabs>
          <w:tab w:val="right" w:leader="dot" w:pos="9936"/>
        </w:tabs>
      </w:pPr>
      <w:r>
        <w:rPr/>
        <w:t xml:space="preserve">Boys &amp; Girls Club of Lewis County</w:t>
      </w:r>
      <w:r>
        <w:tab/>
      </w:r>
      <w:r>
        <w:rPr/>
        <w:t xml:space="preserve">$14,000</w:t>
      </w:r>
    </w:p>
    <w:p>
      <w:pPr>
        <w:spacing w:before="0" w:after="0" w:line="408" w:lineRule="exact"/>
        <w:ind w:left="0" w:right="0" w:firstLine="576"/>
        <w:jc w:val="left"/>
        <w:tabs>
          <w:tab w:val="right" w:leader="dot" w:pos="9936"/>
        </w:tabs>
      </w:pPr>
      <w:r>
        <w:rPr/>
        <w:t xml:space="preserve">Multicultural Child and Family Hope Center</w:t>
      </w:r>
      <w:r>
        <w:tab/>
      </w:r>
      <w:r>
        <w:rPr/>
        <w:t xml:space="preserve">$250,000</w:t>
      </w:r>
    </w:p>
    <w:p>
      <w:pPr>
        <w:spacing w:before="0" w:after="0" w:line="408" w:lineRule="exact"/>
        <w:ind w:left="0" w:right="0" w:firstLine="576"/>
        <w:jc w:val="left"/>
        <w:tabs>
          <w:tab w:val="right" w:leader="dot" w:pos="9936"/>
        </w:tabs>
      </w:pPr>
      <w:r>
        <w:rPr/>
        <w:t xml:space="preserve">Coyote Central</w:t>
      </w:r>
      <w:r>
        <w:tab/>
      </w:r>
      <w:r>
        <w:rPr/>
        <w:t xml:space="preserve">$455,000</w:t>
      </w:r>
    </w:p>
    <w:p>
      <w:pPr>
        <w:spacing w:before="0" w:after="0" w:line="408" w:lineRule="exact"/>
        <w:ind w:left="0" w:right="0" w:firstLine="576"/>
        <w:jc w:val="left"/>
      </w:pPr>
      <w:r>
        <w:rPr/>
        <w:t xml:space="preserve">MLK Family Arts Mentoring &amp; Enrichment</w:t>
      </w:r>
    </w:p>
    <w:p>
      <w:pPr>
        <w:spacing w:before="0" w:after="0" w:line="408" w:lineRule="exact"/>
        <w:ind w:left="0" w:right="0" w:firstLine="1152"/>
        <w:jc w:val="left"/>
        <w:tabs>
          <w:tab w:val="right" w:leader="dot" w:pos="9936"/>
        </w:tabs>
      </w:pPr>
      <w:r>
        <w:rPr/>
        <w:t xml:space="preserve">Community Center</w:t>
      </w:r>
      <w:r>
        <w:tab/>
      </w:r>
      <w:r>
        <w:rPr/>
        <w:t xml:space="preserve">$15,000</w:t>
      </w:r>
    </w:p>
    <w:p>
      <w:pPr>
        <w:spacing w:before="0" w:after="0" w:line="408" w:lineRule="exact"/>
        <w:ind w:left="0" w:right="0" w:firstLine="576"/>
        <w:jc w:val="left"/>
        <w:tabs>
          <w:tab w:val="right" w:leader="dot" w:pos="9936"/>
        </w:tabs>
      </w:pPr>
      <w:r>
        <w:rPr/>
        <w:t xml:space="preserve">Bellevue Boys &amp; Girls Club</w:t>
      </w:r>
      <w:r>
        <w:tab/>
      </w:r>
      <w:r>
        <w:rPr/>
        <w:t xml:space="preserve">$156,000</w:t>
      </w:r>
    </w:p>
    <w:p>
      <w:pPr>
        <w:spacing w:before="0" w:after="0" w:line="408" w:lineRule="exact"/>
        <w:ind w:left="0" w:right="0" w:firstLine="576"/>
        <w:jc w:val="left"/>
        <w:tabs>
          <w:tab w:val="right" w:leader="dot" w:pos="9936"/>
        </w:tabs>
      </w:pPr>
      <w:r>
        <w:rPr/>
        <w:t xml:space="preserve">Northwest's Child</w:t>
      </w:r>
      <w:r>
        <w:tab/>
      </w:r>
      <w:r>
        <w:rPr/>
        <w:t xml:space="preserve">$16,000</w:t>
      </w:r>
    </w:p>
    <w:p>
      <w:pPr>
        <w:spacing w:before="0" w:after="0" w:line="408" w:lineRule="exact"/>
        <w:ind w:left="0" w:right="0" w:firstLine="576"/>
        <w:jc w:val="left"/>
        <w:tabs>
          <w:tab w:val="right" w:leader="dot" w:pos="9936"/>
        </w:tabs>
      </w:pPr>
      <w:r>
        <w:rPr/>
        <w:t xml:space="preserve">Bainbridge Island Child Care Centers</w:t>
      </w:r>
      <w:r>
        <w:tab/>
      </w:r>
      <w:r>
        <w:rPr/>
        <w:t xml:space="preserve">$200,000</w:t>
      </w:r>
    </w:p>
    <w:p>
      <w:pPr>
        <w:spacing w:before="0" w:after="0" w:line="408" w:lineRule="exact"/>
        <w:ind w:left="0" w:right="0" w:firstLine="576"/>
        <w:jc w:val="left"/>
        <w:tabs>
          <w:tab w:val="right" w:leader="dot" w:pos="9936"/>
        </w:tabs>
      </w:pPr>
      <w:r>
        <w:rPr/>
        <w:t xml:space="preserve">Animals as Natural Therapy</w:t>
      </w:r>
      <w:r>
        <w:tab/>
      </w:r>
      <w:r>
        <w:rPr/>
        <w:t xml:space="preserve">$33,000</w:t>
      </w:r>
    </w:p>
    <w:p>
      <w:pPr>
        <w:spacing w:before="0" w:after="0" w:line="408" w:lineRule="exact"/>
        <w:ind w:left="0" w:right="0" w:firstLine="576"/>
        <w:jc w:val="left"/>
        <w:tabs>
          <w:tab w:val="right" w:leader="dot" w:pos="9936"/>
        </w:tabs>
      </w:pPr>
      <w:r>
        <w:rPr/>
        <w:t xml:space="preserve">Seattle JazzED</w:t>
      </w:r>
      <w:r>
        <w:tab/>
      </w:r>
      <w:r>
        <w:rPr/>
        <w:t xml:space="preserve">$1,837,000</w:t>
      </w:r>
    </w:p>
    <w:p>
      <w:pPr>
        <w:spacing w:before="0" w:after="0" w:line="408" w:lineRule="exact"/>
        <w:ind w:left="0" w:right="0" w:firstLine="576"/>
        <w:jc w:val="left"/>
        <w:tabs>
          <w:tab w:val="right" w:leader="dot" w:pos="9936"/>
        </w:tabs>
      </w:pPr>
      <w:r>
        <w:rPr/>
        <w:t xml:space="preserve">Starfire Sports</w:t>
      </w:r>
      <w:r>
        <w:tab/>
      </w:r>
      <w:r>
        <w:rPr/>
        <w:t xml:space="preserve">$35,000</w:t>
      </w:r>
    </w:p>
    <w:p>
      <w:pPr>
        <w:spacing w:before="0" w:after="0" w:line="408" w:lineRule="exact"/>
        <w:ind w:left="0" w:right="0" w:firstLine="576"/>
        <w:jc w:val="left"/>
        <w:tabs>
          <w:tab w:val="right" w:leader="dot" w:pos="9936"/>
        </w:tabs>
      </w:pPr>
      <w:r>
        <w:rPr/>
        <w:t xml:space="preserve">Whitewater Aquatics Management</w:t>
      </w:r>
      <w:r>
        <w:tab/>
      </w:r>
      <w:r>
        <w:rPr/>
        <w:t xml:space="preserve">$62,000</w:t>
      </w:r>
    </w:p>
    <w:p>
      <w:pPr>
        <w:spacing w:before="0" w:after="0" w:line="408" w:lineRule="exact"/>
        <w:ind w:left="0" w:right="0" w:firstLine="576"/>
        <w:jc w:val="left"/>
        <w:tabs>
          <w:tab w:val="right" w:leader="dot" w:pos="9936"/>
        </w:tabs>
      </w:pPr>
      <w:r>
        <w:rPr/>
        <w:t xml:space="preserve">Boys &amp; Girls Club of Spokane County</w:t>
      </w:r>
      <w:r>
        <w:tab/>
      </w:r>
      <w:r>
        <w:rPr/>
        <w:t xml:space="preserve">$600,000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Early Learning Facilities-School Districts Grant (40000140)</w:t>
      </w:r>
    </w:p>
    <w:p>
      <w:pPr>
        <w:spacing w:before="120" w:after="0" w:line="408" w:lineRule="exact"/>
        <w:ind w:left="0" w:right="0" w:firstLine="576"/>
        <w:jc w:val="left"/>
      </w:pPr>
      <w:r>
        <w:rPr/>
        <w:t xml:space="preserve">The appropriation in this section is subject to the following conditions and limitations: $4,719,000 of the Ruth Lecocq Kagi early learning facilities development account—state appropriation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Selah Robert Lince ELC and Kindergarten</w:t>
      </w:r>
      <w:r>
        <w:rPr>
          <w:rFonts w:ascii="Times New Roman" w:hAnsi="Times New Roman"/>
        </w:rPr>
        <w:t xml:space="preserve">—</w:t>
      </w:r>
      <w:r>
        <w:rPr/>
        <w:t xml:space="preserve">Phase 2</w:t>
      </w:r>
      <w:r>
        <w:tab/>
      </w:r>
      <w:r>
        <w:rPr/>
        <w:t xml:space="preserve">$856,000</w:t>
      </w:r>
    </w:p>
    <w:p>
      <w:pPr>
        <w:spacing w:before="0" w:after="0" w:line="408" w:lineRule="exact"/>
        <w:ind w:left="0" w:right="0" w:firstLine="576"/>
        <w:jc w:val="left"/>
        <w:tabs>
          <w:tab w:val="right" w:leader="dot" w:pos="9936"/>
        </w:tabs>
      </w:pPr>
      <w:r>
        <w:rPr/>
        <w:t xml:space="preserve">Pasco School District Lakeview ELC</w:t>
      </w:r>
      <w:r>
        <w:tab/>
      </w:r>
      <w:r>
        <w:rPr/>
        <w:t xml:space="preserve">$200,000</w:t>
      </w:r>
    </w:p>
    <w:p>
      <w:pPr>
        <w:spacing w:before="0" w:after="0" w:line="408" w:lineRule="exact"/>
        <w:ind w:left="0" w:right="0" w:firstLine="576"/>
        <w:jc w:val="left"/>
        <w:tabs>
          <w:tab w:val="right" w:leader="dot" w:pos="9936"/>
        </w:tabs>
      </w:pPr>
      <w:r>
        <w:rPr/>
        <w:t xml:space="preserve">Bethel Early Learning Center</w:t>
      </w:r>
      <w:r>
        <w:tab/>
      </w:r>
      <w:r>
        <w:rPr/>
        <w:t xml:space="preserve">$856,000</w:t>
      </w:r>
    </w:p>
    <w:p>
      <w:pPr>
        <w:spacing w:before="0" w:after="0" w:line="408" w:lineRule="exact"/>
        <w:ind w:left="0" w:right="0" w:firstLine="576"/>
        <w:jc w:val="left"/>
        <w:tabs>
          <w:tab w:val="right" w:leader="dot" w:pos="9936"/>
        </w:tabs>
      </w:pPr>
      <w:r>
        <w:rPr/>
        <w:t xml:space="preserve">Walla Walla Center for Children and Families</w:t>
      </w:r>
      <w:r>
        <w:tab/>
      </w:r>
      <w:r>
        <w:rPr/>
        <w:t xml:space="preserve">$55,000</w:t>
      </w:r>
    </w:p>
    <w:p>
      <w:pPr>
        <w:spacing w:before="0" w:after="0" w:line="408" w:lineRule="exact"/>
        <w:ind w:left="0" w:right="0" w:firstLine="576"/>
        <w:jc w:val="left"/>
      </w:pPr>
      <w:r>
        <w:rPr/>
        <w:t xml:space="preserve">Bellingham Integrating Early Learning into New</w:t>
      </w:r>
    </w:p>
    <w:p>
      <w:pPr>
        <w:spacing w:before="0" w:after="0" w:line="408" w:lineRule="exact"/>
        <w:ind w:left="0" w:right="0" w:firstLine="1152"/>
        <w:jc w:val="left"/>
        <w:tabs>
          <w:tab w:val="right" w:leader="dot" w:pos="9936"/>
        </w:tabs>
      </w:pPr>
      <w:r>
        <w:rPr/>
        <w:t xml:space="preserve">District Office</w:t>
      </w:r>
      <w:r>
        <w:tab/>
      </w:r>
      <w:r>
        <w:rPr/>
        <w:t xml:space="preserve">$456,000</w:t>
      </w:r>
    </w:p>
    <w:p>
      <w:pPr>
        <w:spacing w:before="0" w:after="0" w:line="408" w:lineRule="exact"/>
        <w:ind w:left="0" w:right="0" w:firstLine="576"/>
        <w:jc w:val="left"/>
      </w:pPr>
      <w:r>
        <w:rPr/>
        <w:t xml:space="preserve">Evergreen Burton ECE Center: Expanding Access to</w:t>
      </w:r>
    </w:p>
    <w:p>
      <w:pPr>
        <w:spacing w:before="0" w:after="0" w:line="408" w:lineRule="exact"/>
        <w:ind w:left="0" w:right="0" w:firstLine="1152"/>
        <w:jc w:val="left"/>
        <w:tabs>
          <w:tab w:val="right" w:leader="dot" w:pos="9936"/>
        </w:tabs>
      </w:pPr>
      <w:r>
        <w:rPr/>
        <w:t xml:space="preserve">Quality Care</w:t>
      </w:r>
      <w:r>
        <w:tab/>
      </w:r>
      <w:r>
        <w:rPr/>
        <w:t xml:space="preserve">$667,000</w:t>
      </w:r>
    </w:p>
    <w:p>
      <w:pPr>
        <w:spacing w:before="0" w:after="0" w:line="408" w:lineRule="exact"/>
        <w:ind w:left="0" w:right="0" w:firstLine="576"/>
        <w:jc w:val="left"/>
        <w:tabs>
          <w:tab w:val="right" w:leader="dot" w:pos="9936"/>
        </w:tabs>
      </w:pPr>
      <w:r>
        <w:rPr/>
        <w:t xml:space="preserve">Mount Baker Early Childhood Expansion</w:t>
      </w:r>
      <w:r>
        <w:tab/>
      </w:r>
      <w:r>
        <w:rPr/>
        <w:t xml:space="preserve">$434,000</w:t>
      </w:r>
    </w:p>
    <w:p>
      <w:pPr>
        <w:spacing w:before="0" w:after="0" w:line="408" w:lineRule="exact"/>
        <w:ind w:left="0" w:right="0" w:firstLine="576"/>
        <w:jc w:val="left"/>
      </w:pPr>
      <w:r>
        <w:rPr/>
        <w:t xml:space="preserve">Soap Lake Elementary School Conversion to Early</w:t>
      </w:r>
    </w:p>
    <w:p>
      <w:pPr>
        <w:spacing w:before="0" w:after="0" w:line="408" w:lineRule="exact"/>
        <w:ind w:left="0" w:right="0" w:firstLine="1152"/>
        <w:jc w:val="left"/>
        <w:tabs>
          <w:tab w:val="right" w:leader="dot" w:pos="9936"/>
        </w:tabs>
      </w:pPr>
      <w:r>
        <w:rPr/>
        <w:t xml:space="preserve">Learning Facility</w:t>
      </w:r>
      <w:r>
        <w:tab/>
      </w:r>
      <w:r>
        <w:rPr/>
        <w:t xml:space="preserve">$856,000</w:t>
      </w:r>
    </w:p>
    <w:p>
      <w:pPr>
        <w:spacing w:before="0" w:after="0" w:line="408" w:lineRule="exact"/>
        <w:ind w:left="0" w:right="0" w:firstLine="576"/>
        <w:jc w:val="left"/>
        <w:tabs>
          <w:tab w:val="right" w:leader="dot" w:pos="9936"/>
        </w:tabs>
      </w:pPr>
      <w:r>
        <w:rPr/>
        <w:t xml:space="preserve">Ridgefield ELC</w:t>
      </w:r>
      <w:r>
        <w:rPr>
          <w:rFonts w:ascii="Times New Roman" w:hAnsi="Times New Roman"/>
        </w:rPr>
        <w:t xml:space="preserve">—</w:t>
      </w:r>
      <w:r>
        <w:rPr/>
        <w:t xml:space="preserve">Phase 2</w:t>
      </w:r>
      <w:r>
        <w:tab/>
      </w:r>
      <w:r>
        <w:rPr/>
        <w:t xml:space="preserve">$339,000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Ruth Lecocq Kagi Early Learning Facilities</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$4,719,000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Public Works Assistance Account-Construction (40000141)</w:t>
      </w:r>
    </w:p>
    <w:p>
      <w:pPr>
        <w:spacing w:before="120" w:after="0" w:line="408" w:lineRule="exact"/>
        <w:ind w:left="0" w:right="0" w:firstLine="576"/>
        <w:jc w:val="left"/>
      </w:pPr>
      <w:r>
        <w:rPr/>
        <w:t xml:space="preserve">The appropriations in this section are subject to the following conditions and limitations: To ensure compliance with conditions of the federal coronavirus state fiscal recovery fund, all expenditures from the coronavirus state fiscal recovery account</w:t>
      </w:r>
      <w:r>
        <w:rPr>
          <w:rFonts w:ascii="Times New Roman" w:hAnsi="Times New Roman"/>
        </w:rPr>
        <w:t xml:space="preserve">—</w:t>
      </w:r>
      <w:r>
        <w:rPr/>
        <w:t xml:space="preserve">federal appropriation in this section must be incurred by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Coronavirus State Fiscal Recovery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$197,003,000</w:t>
      </w:r>
    </w:p>
    <w:p>
      <w:pPr>
        <w:tabs>
          <w:tab w:val="right" w:leader="dot" w:pos="9936"/>
        </w:tabs>
        <w:ind w:left="0" w:right="0" w:firstLine="1440"/>
      </w:pPr>
      <w:r>
        <w:rPr/>
        <w:t xml:space="preserve">Subtotal Appropriation</w:t>
      </w:r>
      <w:r>
        <w:tab/>
      </w:r>
      <w:r>
        <w:rPr/>
        <w:t xml:space="preserve">$227,003,000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$227,003,000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Building Communities Fund Grant Program (40000142)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$29,896,000 of the appropriation is provided solely for the following list of projects:</w:t>
      </w:r>
    </w:p>
    <w:p>
      <w:pPr>
        <w:spacing w:before="0" w:after="0" w:line="408" w:lineRule="exact"/>
        <w:ind w:left="0" w:right="0" w:firstLine="576"/>
        <w:jc w:val="left"/>
        <w:tabs>
          <w:tab w:val="right" w:leader="dot" w:pos="9936"/>
        </w:tabs>
      </w:pPr>
      <w:r>
        <w:rPr/>
        <w:t xml:space="preserve">Reliable Enterprises</w:t>
      </w:r>
      <w:r>
        <w:tab/>
      </w:r>
      <w:r>
        <w:rPr/>
        <w:t xml:space="preserve">$21,000</w:t>
      </w:r>
    </w:p>
    <w:p>
      <w:pPr>
        <w:spacing w:before="0" w:after="0" w:line="408" w:lineRule="exact"/>
        <w:ind w:left="0" w:right="0" w:firstLine="576"/>
        <w:jc w:val="left"/>
        <w:tabs>
          <w:tab w:val="right" w:leader="dot" w:pos="9936"/>
        </w:tabs>
      </w:pPr>
      <w:r>
        <w:rPr/>
        <w:t xml:space="preserve">Sauk-Suiattle Indian Tribe</w:t>
      </w:r>
      <w:r>
        <w:tab/>
      </w:r>
      <w:r>
        <w:rPr/>
        <w:t xml:space="preserve">$175,000</w:t>
      </w:r>
    </w:p>
    <w:p>
      <w:pPr>
        <w:spacing w:before="0" w:after="0" w:line="408" w:lineRule="exact"/>
        <w:ind w:left="0" w:right="0" w:firstLine="576"/>
        <w:jc w:val="left"/>
        <w:tabs>
          <w:tab w:val="right" w:leader="dot" w:pos="9936"/>
        </w:tabs>
      </w:pPr>
      <w:r>
        <w:rPr/>
        <w:t xml:space="preserve">Chief Seattle Club</w:t>
      </w:r>
      <w:r>
        <w:tab/>
      </w:r>
      <w:r>
        <w:rPr/>
        <w:t xml:space="preserve">$1,407,000</w:t>
      </w:r>
    </w:p>
    <w:p>
      <w:pPr>
        <w:spacing w:before="0" w:after="0" w:line="408" w:lineRule="exact"/>
        <w:ind w:left="0" w:right="0" w:firstLine="576"/>
        <w:jc w:val="left"/>
        <w:tabs>
          <w:tab w:val="right" w:leader="dot" w:pos="9936"/>
        </w:tabs>
      </w:pPr>
      <w:r>
        <w:rPr/>
        <w:t xml:space="preserve">YouthCare</w:t>
      </w:r>
      <w:r>
        <w:tab/>
      </w:r>
      <w:r>
        <w:rPr/>
        <w:t xml:space="preserve">$1,563,000</w:t>
      </w:r>
    </w:p>
    <w:p>
      <w:pPr>
        <w:spacing w:before="0" w:after="0" w:line="408" w:lineRule="exact"/>
        <w:ind w:left="0" w:right="0" w:firstLine="576"/>
        <w:jc w:val="left"/>
        <w:tabs>
          <w:tab w:val="right" w:leader="dot" w:pos="9936"/>
        </w:tabs>
      </w:pPr>
      <w:r>
        <w:rPr/>
        <w:t xml:space="preserve">Community Youth Services</w:t>
      </w:r>
      <w:r>
        <w:tab/>
      </w:r>
      <w:r>
        <w:rPr/>
        <w:t xml:space="preserve">$203,000</w:t>
      </w:r>
    </w:p>
    <w:p>
      <w:pPr>
        <w:spacing w:before="0" w:after="0" w:line="408" w:lineRule="exact"/>
        <w:ind w:left="0" w:right="0" w:firstLine="576"/>
        <w:jc w:val="left"/>
        <w:tabs>
          <w:tab w:val="right" w:leader="dot" w:pos="9936"/>
        </w:tabs>
      </w:pPr>
      <w:r>
        <w:rPr/>
        <w:t xml:space="preserve">Nisqually Indian Tribe</w:t>
      </w:r>
      <w:r>
        <w:tab/>
      </w:r>
      <w:r>
        <w:rPr/>
        <w:t xml:space="preserve">$3,500,000</w:t>
      </w:r>
    </w:p>
    <w:p>
      <w:pPr>
        <w:spacing w:before="0" w:after="0" w:line="408" w:lineRule="exact"/>
        <w:ind w:left="0" w:right="0" w:firstLine="576"/>
        <w:jc w:val="left"/>
        <w:tabs>
          <w:tab w:val="right" w:leader="dot" w:pos="9936"/>
        </w:tabs>
      </w:pPr>
      <w:r>
        <w:rPr/>
        <w:t xml:space="preserve">HealthPoint</w:t>
      </w:r>
      <w:r>
        <w:tab/>
      </w:r>
      <w:r>
        <w:rPr/>
        <w:t xml:space="preserve">$3,029,000</w:t>
      </w:r>
    </w:p>
    <w:p>
      <w:pPr>
        <w:spacing w:before="0" w:after="0" w:line="408" w:lineRule="exact"/>
        <w:ind w:left="0" w:right="0" w:firstLine="576"/>
        <w:jc w:val="left"/>
        <w:tabs>
          <w:tab w:val="right" w:leader="dot" w:pos="9936"/>
        </w:tabs>
      </w:pPr>
      <w:r>
        <w:rPr/>
        <w:t xml:space="preserve">NEW Health Programs Association</w:t>
      </w:r>
      <w:r>
        <w:tab/>
      </w:r>
      <w:r>
        <w:rPr/>
        <w:t xml:space="preserve">$970,000</w:t>
      </w:r>
    </w:p>
    <w:p>
      <w:pPr>
        <w:spacing w:before="0" w:after="0" w:line="408" w:lineRule="exact"/>
        <w:ind w:left="0" w:right="0" w:firstLine="576"/>
        <w:jc w:val="left"/>
        <w:tabs>
          <w:tab w:val="right" w:leader="dot" w:pos="9936"/>
        </w:tabs>
      </w:pPr>
      <w:r>
        <w:rPr/>
        <w:t xml:space="preserve">Rainier Valley Food Bank</w:t>
      </w:r>
      <w:r>
        <w:tab/>
      </w:r>
      <w:r>
        <w:rPr/>
        <w:t xml:space="preserve">$770,000</w:t>
      </w:r>
    </w:p>
    <w:p>
      <w:pPr>
        <w:spacing w:before="0" w:after="0" w:line="408" w:lineRule="exact"/>
        <w:ind w:left="0" w:right="0" w:firstLine="576"/>
        <w:jc w:val="left"/>
        <w:tabs>
          <w:tab w:val="right" w:leader="dot" w:pos="9936"/>
        </w:tabs>
      </w:pPr>
      <w:r>
        <w:rPr/>
        <w:t xml:space="preserve">Coastal Community Action Program</w:t>
      </w:r>
      <w:r>
        <w:tab/>
      </w:r>
      <w:r>
        <w:rPr/>
        <w:t xml:space="preserve">$2,990,000</w:t>
      </w:r>
    </w:p>
    <w:p>
      <w:pPr>
        <w:spacing w:before="0" w:after="0" w:line="408" w:lineRule="exact"/>
        <w:ind w:left="0" w:right="0" w:firstLine="576"/>
        <w:jc w:val="left"/>
        <w:tabs>
          <w:tab w:val="right" w:leader="dot" w:pos="9936"/>
        </w:tabs>
      </w:pPr>
      <w:r>
        <w:rPr/>
        <w:t xml:space="preserve">NATIVE Project</w:t>
      </w:r>
      <w:r>
        <w:tab/>
      </w:r>
      <w:r>
        <w:rPr/>
        <w:t xml:space="preserve">$1,438,000</w:t>
      </w:r>
    </w:p>
    <w:p>
      <w:pPr>
        <w:spacing w:before="0" w:after="0" w:line="408" w:lineRule="exact"/>
        <w:ind w:left="0" w:right="0" w:firstLine="576"/>
        <w:jc w:val="left"/>
        <w:tabs>
          <w:tab w:val="right" w:leader="dot" w:pos="9936"/>
        </w:tabs>
      </w:pPr>
      <w:r>
        <w:rPr/>
        <w:t xml:space="preserve">Eritrean Association in Greater Seattle</w:t>
      </w:r>
      <w:r>
        <w:tab/>
      </w:r>
      <w:r>
        <w:rPr/>
        <w:t xml:space="preserve">$514,000</w:t>
      </w:r>
    </w:p>
    <w:p>
      <w:pPr>
        <w:spacing w:before="0" w:after="0" w:line="408" w:lineRule="exact"/>
        <w:ind w:left="0" w:right="0" w:firstLine="576"/>
        <w:jc w:val="left"/>
        <w:tabs>
          <w:tab w:val="right" w:leader="dot" w:pos="9936"/>
        </w:tabs>
      </w:pPr>
      <w:r>
        <w:rPr/>
        <w:t xml:space="preserve">White Center Community Development Association</w:t>
      </w:r>
      <w:r>
        <w:tab/>
      </w:r>
      <w:r>
        <w:rPr/>
        <w:t xml:space="preserve">$2,700,000</w:t>
      </w:r>
    </w:p>
    <w:p>
      <w:pPr>
        <w:spacing w:before="0" w:after="0" w:line="408" w:lineRule="exact"/>
        <w:ind w:left="0" w:right="0" w:firstLine="576"/>
        <w:jc w:val="left"/>
        <w:tabs>
          <w:tab w:val="right" w:leader="dot" w:pos="9936"/>
        </w:tabs>
      </w:pPr>
      <w:r>
        <w:rPr/>
        <w:t xml:space="preserve">Lewis County Seniors</w:t>
      </w:r>
      <w:r>
        <w:tab/>
      </w:r>
      <w:r>
        <w:rPr/>
        <w:t xml:space="preserve">$300,000</w:t>
      </w:r>
    </w:p>
    <w:p>
      <w:pPr>
        <w:spacing w:before="0" w:after="0" w:line="408" w:lineRule="exact"/>
        <w:ind w:left="0" w:right="0" w:firstLine="576"/>
        <w:jc w:val="left"/>
      </w:pPr>
      <w:r>
        <w:rPr/>
        <w:t xml:space="preserve">Volunteers of America of Eastern Washington and</w:t>
      </w:r>
    </w:p>
    <w:p>
      <w:pPr>
        <w:spacing w:before="0" w:after="0" w:line="408" w:lineRule="exact"/>
        <w:ind w:left="0" w:right="0" w:firstLine="1152"/>
        <w:jc w:val="left"/>
        <w:tabs>
          <w:tab w:val="right" w:leader="dot" w:pos="9936"/>
        </w:tabs>
      </w:pPr>
      <w:r>
        <w:rPr/>
        <w:t xml:space="preserve">Northern Idaho</w:t>
      </w:r>
      <w:r>
        <w:tab/>
      </w:r>
      <w:r>
        <w:rPr/>
        <w:t xml:space="preserve">$2,500,000</w:t>
      </w:r>
    </w:p>
    <w:p>
      <w:pPr>
        <w:spacing w:before="0" w:after="0" w:line="408" w:lineRule="exact"/>
        <w:ind w:left="0" w:right="0" w:firstLine="576"/>
        <w:jc w:val="left"/>
        <w:tabs>
          <w:tab w:val="right" w:leader="dot" w:pos="9936"/>
        </w:tabs>
      </w:pPr>
      <w:r>
        <w:rPr/>
        <w:t xml:space="preserve">Ethiopian Community in Seattle</w:t>
      </w:r>
      <w:r>
        <w:tab/>
      </w:r>
      <w:r>
        <w:rPr/>
        <w:t xml:space="preserve">$745,000</w:t>
      </w:r>
    </w:p>
    <w:p>
      <w:pPr>
        <w:spacing w:before="0" w:after="0" w:line="408" w:lineRule="exact"/>
        <w:ind w:left="0" w:right="0" w:firstLine="576"/>
        <w:jc w:val="left"/>
        <w:tabs>
          <w:tab w:val="right" w:leader="dot" w:pos="9936"/>
        </w:tabs>
      </w:pPr>
      <w:r>
        <w:rPr/>
        <w:t xml:space="preserve">Seven Acres Foundation</w:t>
      </w:r>
      <w:r>
        <w:tab/>
      </w:r>
      <w:r>
        <w:rPr/>
        <w:t xml:space="preserve">$2,500,000</w:t>
      </w:r>
    </w:p>
    <w:p>
      <w:pPr>
        <w:spacing w:before="0" w:after="0" w:line="408" w:lineRule="exact"/>
        <w:ind w:left="0" w:right="0" w:firstLine="576"/>
        <w:jc w:val="left"/>
        <w:tabs>
          <w:tab w:val="right" w:leader="dot" w:pos="9936"/>
        </w:tabs>
      </w:pPr>
      <w:r>
        <w:rPr/>
        <w:t xml:space="preserve">Sea Mar Community Health</w:t>
      </w:r>
      <w:r>
        <w:tab/>
      </w:r>
      <w:r>
        <w:rPr/>
        <w:t xml:space="preserve">$1,700,000</w:t>
      </w:r>
    </w:p>
    <w:p>
      <w:pPr>
        <w:spacing w:before="0" w:after="0" w:line="408" w:lineRule="exact"/>
        <w:ind w:left="0" w:right="0" w:firstLine="576"/>
        <w:jc w:val="left"/>
        <w:tabs>
          <w:tab w:val="right" w:leader="dot" w:pos="9936"/>
        </w:tabs>
      </w:pPr>
      <w:r>
        <w:rPr/>
        <w:t xml:space="preserve">Asian Pacific Cultural Center</w:t>
      </w:r>
      <w:r>
        <w:tab/>
      </w:r>
      <w:r>
        <w:rPr/>
        <w:t xml:space="preserve">$1,539,000</w:t>
      </w:r>
    </w:p>
    <w:p>
      <w:pPr>
        <w:spacing w:before="0" w:after="0" w:line="408" w:lineRule="exact"/>
        <w:ind w:left="0" w:right="0" w:firstLine="576"/>
        <w:jc w:val="left"/>
        <w:tabs>
          <w:tab w:val="right" w:leader="dot" w:pos="9936"/>
        </w:tabs>
      </w:pPr>
      <w:r>
        <w:rPr/>
        <w:t xml:space="preserve">Sea Mar Community Health Centers</w:t>
      </w:r>
      <w:r>
        <w:tab/>
      </w:r>
      <w:r>
        <w:rPr/>
        <w:t xml:space="preserve">$1,332,000</w:t>
      </w:r>
    </w:p>
    <w:p>
      <w:pPr>
        <w:spacing w:before="0" w:after="0" w:line="408" w:lineRule="exact"/>
        <w:ind w:left="0" w:right="0" w:firstLine="576"/>
        <w:jc w:val="left"/>
      </w:pPr>
      <w:r>
        <w:rPr/>
        <w:t xml:space="preserve">(4) $250,000 of the amount in this section is provided solely for the department to provide technical assistance to organizations interested in applying for the building communities fund grants.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$30,146,000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Building for the Arts Grant Program (40000143)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pPr>
      <w:r>
        <w:rPr/>
        <w:t xml:space="preserve">Port Angeles Waterfront Center dba Field Arts &amp;</w:t>
      </w:r>
    </w:p>
    <w:p>
      <w:pPr>
        <w:spacing w:before="0" w:after="0" w:line="408" w:lineRule="exact"/>
        <w:ind w:left="0" w:right="0" w:firstLine="576"/>
        <w:jc w:val="left"/>
        <w:tabs>
          <w:tab w:val="right" w:leader="dot" w:pos="9936"/>
        </w:tabs>
      </w:pPr>
      <w:r>
        <w:rPr/>
        <w:t xml:space="preserve">Events Hall</w:t>
      </w:r>
      <w:r>
        <w:tab/>
      </w:r>
      <w:r>
        <w:rPr/>
        <w:t xml:space="preserve">$2,000,000</w:t>
      </w:r>
    </w:p>
    <w:p>
      <w:pPr>
        <w:spacing w:before="0" w:after="0" w:line="408" w:lineRule="exact"/>
        <w:ind w:left="0" w:right="0" w:firstLine="576"/>
        <w:jc w:val="left"/>
        <w:tabs>
          <w:tab w:val="right" w:leader="dot" w:pos="9936"/>
        </w:tabs>
      </w:pPr>
      <w:r>
        <w:rPr/>
        <w:t xml:space="preserve">Path with Art</w:t>
      </w:r>
      <w:r>
        <w:tab/>
      </w:r>
      <w:r>
        <w:rPr/>
        <w:t xml:space="preserve">$1,757,000</w:t>
      </w:r>
    </w:p>
    <w:p>
      <w:pPr>
        <w:spacing w:before="0" w:after="0" w:line="408" w:lineRule="exact"/>
        <w:ind w:left="0" w:right="0" w:firstLine="576"/>
        <w:jc w:val="left"/>
        <w:tabs>
          <w:tab w:val="right" w:leader="dot" w:pos="9936"/>
        </w:tabs>
      </w:pPr>
      <w:r>
        <w:rPr/>
        <w:t xml:space="preserve">Classical 98.1</w:t>
      </w:r>
      <w:r>
        <w:tab/>
      </w:r>
      <w:r>
        <w:rPr/>
        <w:t xml:space="preserve">$814,000</w:t>
      </w:r>
    </w:p>
    <w:p>
      <w:pPr>
        <w:spacing w:before="0" w:after="0" w:line="408" w:lineRule="exact"/>
        <w:ind w:left="0" w:right="0" w:firstLine="576"/>
        <w:jc w:val="left"/>
        <w:tabs>
          <w:tab w:val="right" w:leader="dot" w:pos="9936"/>
        </w:tabs>
      </w:pPr>
      <w:r>
        <w:rPr/>
        <w:t xml:space="preserve">Hands On Children's Museum</w:t>
      </w:r>
      <w:r>
        <w:tab/>
      </w:r>
      <w:r>
        <w:rPr/>
        <w:t xml:space="preserve">$1,600,000</w:t>
      </w:r>
    </w:p>
    <w:p>
      <w:pPr>
        <w:spacing w:before="0" w:after="0" w:line="408" w:lineRule="exact"/>
        <w:ind w:left="0" w:right="0" w:firstLine="576"/>
        <w:jc w:val="left"/>
        <w:tabs>
          <w:tab w:val="right" w:leader="dot" w:pos="9936"/>
        </w:tabs>
      </w:pPr>
      <w:r>
        <w:rPr/>
        <w:t xml:space="preserve">Orcas Center</w:t>
      </w:r>
      <w:r>
        <w:tab/>
      </w:r>
      <w:r>
        <w:rPr/>
        <w:t xml:space="preserve">$133,000</w:t>
      </w:r>
    </w:p>
    <w:p>
      <w:pPr>
        <w:spacing w:before="0" w:after="0" w:line="408" w:lineRule="exact"/>
        <w:ind w:left="0" w:right="0" w:firstLine="576"/>
        <w:jc w:val="left"/>
        <w:tabs>
          <w:tab w:val="right" w:leader="dot" w:pos="9936"/>
        </w:tabs>
      </w:pPr>
      <w:r>
        <w:rPr/>
        <w:t xml:space="preserve">Village Theatre's Francis Gaudette Theatre</w:t>
      </w:r>
      <w:r>
        <w:tab/>
      </w:r>
      <w:r>
        <w:rPr/>
        <w:t xml:space="preserve">$257,000</w:t>
      </w:r>
    </w:p>
    <w:p>
      <w:pPr>
        <w:spacing w:before="0" w:after="0" w:line="408" w:lineRule="exact"/>
        <w:ind w:left="0" w:right="0" w:firstLine="576"/>
        <w:jc w:val="left"/>
        <w:tabs>
          <w:tab w:val="right" w:leader="dot" w:pos="9936"/>
        </w:tabs>
      </w:pPr>
      <w:r>
        <w:rPr/>
        <w:t xml:space="preserve">Bellevue Arts Museum Capital Improvements</w:t>
      </w:r>
      <w:r>
        <w:tab/>
      </w:r>
      <w:r>
        <w:rPr/>
        <w:t xml:space="preserve">243,000</w:t>
      </w:r>
    </w:p>
    <w:p>
      <w:pPr>
        <w:spacing w:before="0" w:after="0" w:line="408" w:lineRule="exact"/>
        <w:ind w:left="0" w:right="0" w:firstLine="576"/>
        <w:jc w:val="left"/>
        <w:tabs>
          <w:tab w:val="right" w:leader="dot" w:pos="9936"/>
        </w:tabs>
      </w:pPr>
      <w:r>
        <w:rPr/>
        <w:t xml:space="preserve">Cornish College of the Arts</w:t>
      </w:r>
      <w:r>
        <w:tab/>
      </w:r>
      <w:r>
        <w:rPr/>
        <w:t xml:space="preserve">$1,600,000</w:t>
      </w:r>
    </w:p>
    <w:p>
      <w:pPr>
        <w:spacing w:before="0" w:after="0" w:line="408" w:lineRule="exact"/>
        <w:ind w:left="0" w:right="0" w:firstLine="576"/>
        <w:jc w:val="left"/>
        <w:tabs>
          <w:tab w:val="right" w:leader="dot" w:pos="9936"/>
        </w:tabs>
      </w:pPr>
      <w:r>
        <w:rPr/>
        <w:t xml:space="preserve">Roxy Bremerton Foundation</w:t>
      </w:r>
      <w:r>
        <w:tab/>
      </w:r>
      <w:r>
        <w:rPr/>
        <w:t xml:space="preserve">$269,000</w:t>
      </w:r>
    </w:p>
    <w:p>
      <w:pPr>
        <w:spacing w:before="0" w:after="0" w:line="408" w:lineRule="exact"/>
        <w:ind w:left="0" w:right="0" w:firstLine="576"/>
        <w:jc w:val="left"/>
        <w:tabs>
          <w:tab w:val="right" w:leader="dot" w:pos="9936"/>
        </w:tabs>
      </w:pPr>
      <w:r>
        <w:rPr/>
        <w:t xml:space="preserve">Pilchuck Glass School</w:t>
      </w:r>
      <w:r>
        <w:tab/>
      </w:r>
      <w:r>
        <w:rPr/>
        <w:t xml:space="preserve">$135,000</w:t>
      </w:r>
    </w:p>
    <w:p>
      <w:pPr>
        <w:spacing w:before="0" w:after="0" w:line="408" w:lineRule="exact"/>
        <w:ind w:left="0" w:right="0" w:firstLine="576"/>
        <w:jc w:val="left"/>
        <w:tabs>
          <w:tab w:val="right" w:leader="dot" w:pos="9936"/>
        </w:tabs>
      </w:pPr>
      <w:r>
        <w:rPr/>
        <w:t xml:space="preserve">Sequim City Band</w:t>
      </w:r>
      <w:r>
        <w:tab/>
      </w:r>
      <w:r>
        <w:rPr/>
        <w:t xml:space="preserve">$250,000</w:t>
      </w:r>
    </w:p>
    <w:p>
      <w:pPr>
        <w:spacing w:before="0" w:after="0" w:line="408" w:lineRule="exact"/>
        <w:ind w:left="0" w:right="0" w:firstLine="576"/>
        <w:jc w:val="left"/>
        <w:tabs>
          <w:tab w:val="right" w:leader="dot" w:pos="9936"/>
        </w:tabs>
      </w:pPr>
      <w:r>
        <w:rPr/>
        <w:t xml:space="preserve">Washington Center for the Performing Arts</w:t>
      </w:r>
      <w:r>
        <w:tab/>
      </w:r>
      <w:r>
        <w:rPr/>
        <w:t xml:space="preserve">$1,464,000</w:t>
      </w:r>
    </w:p>
    <w:p>
      <w:pPr>
        <w:spacing w:before="0" w:after="0" w:line="408" w:lineRule="exact"/>
        <w:ind w:left="0" w:right="0" w:firstLine="576"/>
        <w:jc w:val="left"/>
        <w:tabs>
          <w:tab w:val="right" w:leader="dot" w:pos="9936"/>
        </w:tabs>
      </w:pPr>
      <w:r>
        <w:rPr/>
        <w:t xml:space="preserve">Imagine Children's Museum</w:t>
      </w:r>
      <w:r>
        <w:tab/>
      </w:r>
      <w:r>
        <w:rPr/>
        <w:t xml:space="preserve">$31,000</w:t>
      </w:r>
    </w:p>
    <w:p>
      <w:pPr>
        <w:spacing w:before="0" w:after="0" w:line="408" w:lineRule="exact"/>
        <w:ind w:left="0" w:right="0" w:firstLine="576"/>
        <w:jc w:val="left"/>
        <w:tabs>
          <w:tab w:val="right" w:leader="dot" w:pos="9936"/>
        </w:tabs>
      </w:pPr>
      <w:r>
        <w:rPr/>
        <w:t xml:space="preserve">Confederated Tribes of the Chehalis Reservation</w:t>
      </w:r>
      <w:r>
        <w:tab/>
      </w:r>
      <w:r>
        <w:rPr/>
        <w:t xml:space="preserve">$1,600,000</w:t>
      </w:r>
    </w:p>
    <w:p>
      <w:pPr>
        <w:spacing w:before="0" w:after="0" w:line="408" w:lineRule="exact"/>
        <w:ind w:left="0" w:right="0" w:firstLine="576"/>
        <w:jc w:val="left"/>
        <w:tabs>
          <w:tab w:val="right" w:leader="dot" w:pos="9936"/>
        </w:tabs>
      </w:pPr>
      <w:r>
        <w:rPr/>
        <w:t xml:space="preserve">Seattle Symphony Orchestra</w:t>
      </w:r>
      <w:r>
        <w:tab/>
      </w:r>
      <w:r>
        <w:rPr/>
        <w:t xml:space="preserve">$418,000</w:t>
      </w:r>
    </w:p>
    <w:p>
      <w:pPr>
        <w:spacing w:before="0" w:after="0" w:line="408" w:lineRule="exact"/>
        <w:ind w:left="0" w:right="0" w:firstLine="576"/>
        <w:jc w:val="left"/>
        <w:tabs>
          <w:tab w:val="right" w:leader="dot" w:pos="9936"/>
        </w:tabs>
      </w:pPr>
      <w:r>
        <w:rPr/>
        <w:t xml:space="preserve">Bainbridge Performing Arts</w:t>
      </w:r>
      <w:r>
        <w:tab/>
      </w:r>
      <w:r>
        <w:rPr/>
        <w:t xml:space="preserve">$1,600,000</w:t>
      </w:r>
    </w:p>
    <w:p>
      <w:pPr>
        <w:spacing w:before="0" w:after="0" w:line="408" w:lineRule="exact"/>
        <w:ind w:left="0" w:right="0" w:firstLine="576"/>
        <w:jc w:val="left"/>
        <w:tabs>
          <w:tab w:val="right" w:leader="dot" w:pos="9936"/>
        </w:tabs>
      </w:pPr>
      <w:r>
        <w:rPr/>
        <w:t xml:space="preserve">Kirkland Arts Center</w:t>
      </w:r>
      <w:r>
        <w:tab/>
      </w:r>
      <w:r>
        <w:rPr/>
        <w:t xml:space="preserve">$220,000</w:t>
      </w:r>
    </w:p>
    <w:p>
      <w:pPr>
        <w:spacing w:before="0" w:after="0" w:line="408" w:lineRule="exact"/>
        <w:ind w:left="0" w:right="0" w:firstLine="576"/>
        <w:jc w:val="left"/>
        <w:tabs>
          <w:tab w:val="right" w:leader="dot" w:pos="9936"/>
        </w:tabs>
      </w:pPr>
      <w:r>
        <w:rPr/>
        <w:t xml:space="preserve">Village Theatre's New Technical Studio Warehouse</w:t>
      </w:r>
      <w:r>
        <w:tab/>
      </w:r>
      <w:r>
        <w:rPr/>
        <w:t xml:space="preserve">$409,000</w:t>
      </w:r>
    </w:p>
    <w:p>
      <w:pPr>
        <w:spacing w:before="0" w:after="0" w:line="408" w:lineRule="exact"/>
        <w:ind w:left="0" w:right="0" w:firstLine="576"/>
        <w:jc w:val="left"/>
        <w:tabs>
          <w:tab w:val="right" w:leader="dot" w:pos="9936"/>
        </w:tabs>
      </w:pPr>
      <w:r>
        <w:rPr/>
        <w:t xml:space="preserve">Mini Mart City Park</w:t>
      </w:r>
      <w:r>
        <w:tab/>
      </w:r>
      <w:r>
        <w:rPr/>
        <w:t xml:space="preserve">$200,000</w:t>
      </w:r>
    </w:p>
    <w:p>
      <w:pPr>
        <w:spacing w:before="0" w:after="0" w:line="408" w:lineRule="exact"/>
        <w:ind w:left="0" w:right="0" w:firstLine="576"/>
        <w:jc w:val="left"/>
        <w:tabs>
          <w:tab w:val="right" w:leader="dot" w:pos="9936"/>
        </w:tabs>
      </w:pPr>
      <w:r>
        <w:rPr/>
        <w:t xml:space="preserve">Museum of Northwest Art</w:t>
      </w:r>
      <w:r>
        <w:tab/>
      </w:r>
      <w:r>
        <w:rPr/>
        <w:t xml:space="preserve">$500,000</w:t>
      </w:r>
    </w:p>
    <w:p>
      <w:pPr>
        <w:spacing w:before="0" w:after="0" w:line="408" w:lineRule="exact"/>
        <w:ind w:left="0" w:right="0" w:firstLine="576"/>
        <w:jc w:val="left"/>
        <w:tabs>
          <w:tab w:val="right" w:leader="dot" w:pos="9936"/>
        </w:tabs>
      </w:pPr>
      <w:r>
        <w:rPr/>
        <w:t xml:space="preserve">Harlequin Productions</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CERB Capital Construction (40000144)</w:t>
      </w:r>
    </w:p>
    <w:p>
      <w:pPr>
        <w:spacing w:before="120" w:after="0" w:line="408" w:lineRule="exact"/>
        <w:ind w:left="0" w:right="0" w:firstLine="576"/>
        <w:jc w:val="left"/>
      </w:pPr>
      <w:r>
        <w:rPr/>
        <w:t xml:space="preserve">The appropriations in this section are subject to the following conditions and limitations: To ensure compliance with conditions of the federal coronavirus state fiscal recovery fund, all expenditures from the coronavirus state fiscal recovery account</w:t>
      </w:r>
      <w:r>
        <w:rPr>
          <w:rFonts w:ascii="Times New Roman" w:hAnsi="Times New Roman"/>
        </w:rPr>
        <w:t xml:space="preserve">—</w:t>
      </w:r>
      <w:r>
        <w:rPr/>
        <w:t xml:space="preserve">federal appropriation in this section must be incurred by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Coronavirus State Fiscal Recovery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$30,000,000</w:t>
      </w:r>
    </w:p>
    <w:p>
      <w:pPr>
        <w:tabs>
          <w:tab w:val="right" w:leader="dot" w:pos="9936"/>
        </w:tabs>
        <w:ind w:left="0" w:right="0" w:firstLine="1440"/>
      </w:pPr>
      <w:r>
        <w:rPr/>
        <w:t xml:space="preserve">Subtotal Appropriation</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Pacific Tower Capital Improvements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$7,815,000</w:t>
      </w:r>
    </w:p>
    <w:p>
      <w:pPr>
        <w:tabs>
          <w:tab w:val="right" w:leader="dot" w:pos="9936"/>
        </w:tabs>
        <w:ind w:left="0" w:right="0" w:firstLine="1440"/>
      </w:pPr>
      <w:r>
        <w:rPr/>
        <w:t xml:space="preserve">TOTAL</w:t>
      </w:r>
      <w:r>
        <w:tab/>
      </w:r>
      <w:r>
        <w:rPr/>
        <w:t xml:space="preserve">$8,980,000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Library Capital Improvement Program (LCIP) Grants (40000147)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$18,734,000 of the appropriation in this section is provided solely for a local library capital improvement grant program for the following list of projects:</w:t>
      </w:r>
    </w:p>
    <w:p>
      <w:pPr>
        <w:spacing w:before="0" w:after="0" w:line="408" w:lineRule="exact"/>
        <w:ind w:left="0" w:right="0" w:firstLine="576"/>
        <w:jc w:val="left"/>
        <w:tabs>
          <w:tab w:val="right" w:leader="dot" w:pos="9936"/>
        </w:tabs>
      </w:pPr>
      <w:r>
        <w:rPr/>
        <w:t xml:space="preserve">City of Colville</w:t>
      </w:r>
      <w:r>
        <w:tab/>
      </w:r>
      <w:r>
        <w:rPr/>
        <w:t xml:space="preserve">$264,000</w:t>
      </w:r>
    </w:p>
    <w:p>
      <w:pPr>
        <w:spacing w:before="0" w:after="0" w:line="408" w:lineRule="exact"/>
        <w:ind w:left="0" w:right="0" w:firstLine="576"/>
        <w:jc w:val="left"/>
        <w:tabs>
          <w:tab w:val="right" w:leader="dot" w:pos="9936"/>
        </w:tabs>
      </w:pPr>
      <w:r>
        <w:rPr/>
        <w:t xml:space="preserve">Sno-Isle Regional Inter-County Libraries (Langley)</w:t>
      </w:r>
      <w:r>
        <w:tab/>
      </w:r>
      <w:r>
        <w:rPr/>
        <w:t xml:space="preserve">$700,000</w:t>
      </w:r>
    </w:p>
    <w:p>
      <w:pPr>
        <w:spacing w:before="0" w:after="0" w:line="408" w:lineRule="exact"/>
        <w:ind w:left="0" w:right="0" w:firstLine="576"/>
        <w:jc w:val="left"/>
        <w:tabs>
          <w:tab w:val="right" w:leader="dot" w:pos="9936"/>
        </w:tabs>
      </w:pPr>
      <w:r>
        <w:rPr/>
        <w:t xml:space="preserve">Stevens County Rural Library District (Loon Lake)</w:t>
      </w:r>
      <w:r>
        <w:tab/>
      </w:r>
      <w:r>
        <w:rPr/>
        <w:t xml:space="preserve">$649,000</w:t>
      </w:r>
    </w:p>
    <w:p>
      <w:pPr>
        <w:spacing w:before="0" w:after="0" w:line="408" w:lineRule="exact"/>
        <w:ind w:left="0" w:right="0" w:firstLine="576"/>
        <w:jc w:val="left"/>
        <w:tabs>
          <w:tab w:val="right" w:leader="dot" w:pos="9936"/>
        </w:tabs>
      </w:pPr>
      <w:r>
        <w:rPr/>
        <w:t xml:space="preserve">Stevens County Rural Library District (Chewelah)</w:t>
      </w:r>
      <w:r>
        <w:tab/>
      </w:r>
      <w:r>
        <w:rPr/>
        <w:t xml:space="preserve">$90,000</w:t>
      </w:r>
    </w:p>
    <w:p>
      <w:pPr>
        <w:spacing w:before="0" w:after="0" w:line="408" w:lineRule="exact"/>
        <w:ind w:left="0" w:right="0" w:firstLine="576"/>
        <w:jc w:val="left"/>
        <w:tabs>
          <w:tab w:val="right" w:leader="dot" w:pos="9936"/>
        </w:tabs>
      </w:pPr>
      <w:r>
        <w:rPr/>
        <w:t xml:space="preserve">North Olympic Library System (Sequim)</w:t>
      </w:r>
      <w:r>
        <w:tab/>
      </w:r>
      <w:r>
        <w:rPr/>
        <w:t xml:space="preserve">$2,000,000</w:t>
      </w:r>
    </w:p>
    <w:p>
      <w:pPr>
        <w:spacing w:before="0" w:after="0" w:line="408" w:lineRule="exact"/>
        <w:ind w:left="0" w:right="0" w:firstLine="576"/>
        <w:jc w:val="left"/>
        <w:tabs>
          <w:tab w:val="right" w:leader="dot" w:pos="9936"/>
        </w:tabs>
      </w:pPr>
      <w:r>
        <w:rPr/>
        <w:t xml:space="preserve">Spokane County Library District (Spokane Valley)</w:t>
      </w:r>
      <w:r>
        <w:tab/>
      </w:r>
      <w:r>
        <w:rPr/>
        <w:t xml:space="preserve">$2,000,000</w:t>
      </w:r>
    </w:p>
    <w:p>
      <w:pPr>
        <w:spacing w:before="0" w:after="0" w:line="408" w:lineRule="exact"/>
        <w:ind w:left="0" w:right="0" w:firstLine="576"/>
        <w:jc w:val="left"/>
        <w:tabs>
          <w:tab w:val="right" w:leader="dot" w:pos="9936"/>
        </w:tabs>
      </w:pPr>
      <w:r>
        <w:rPr/>
        <w:t xml:space="preserve">Jefferson County Rural Library District (Port Hadlock)</w:t>
      </w:r>
      <w:r>
        <w:tab/>
      </w:r>
      <w:r>
        <w:rPr/>
        <w:t xml:space="preserve">$285,000</w:t>
      </w:r>
    </w:p>
    <w:p>
      <w:pPr>
        <w:spacing w:before="0" w:after="0" w:line="408" w:lineRule="exact"/>
        <w:ind w:left="0" w:right="0" w:firstLine="576"/>
        <w:jc w:val="left"/>
        <w:tabs>
          <w:tab w:val="right" w:leader="dot" w:pos="9936"/>
        </w:tabs>
      </w:pPr>
      <w:r>
        <w:rPr/>
        <w:t xml:space="preserve">Stevens County Rural Library District (Northport)</w:t>
      </w:r>
      <w:r>
        <w:tab/>
      </w:r>
      <w:r>
        <w:rPr/>
        <w:t xml:space="preserve">$50,000</w:t>
      </w:r>
    </w:p>
    <w:p>
      <w:pPr>
        <w:spacing w:before="0" w:after="0" w:line="408" w:lineRule="exact"/>
        <w:ind w:left="0" w:right="0" w:firstLine="576"/>
        <w:jc w:val="left"/>
        <w:tabs>
          <w:tab w:val="right" w:leader="dot" w:pos="9936"/>
        </w:tabs>
      </w:pPr>
      <w:r>
        <w:rPr/>
        <w:t xml:space="preserve">North Central Regional Library (Wenatchee)</w:t>
      </w:r>
      <w:r>
        <w:tab/>
      </w:r>
      <w:r>
        <w:rPr/>
        <w:t xml:space="preserve">$798,000</w:t>
      </w:r>
    </w:p>
    <w:p>
      <w:pPr>
        <w:spacing w:before="0" w:after="0" w:line="408" w:lineRule="exact"/>
        <w:ind w:left="0" w:right="0" w:firstLine="576"/>
        <w:jc w:val="left"/>
        <w:tabs>
          <w:tab w:val="right" w:leader="dot" w:pos="9936"/>
        </w:tabs>
      </w:pPr>
      <w:r>
        <w:rPr/>
        <w:t xml:space="preserve">City of Seattle</w:t>
      </w:r>
      <w:r>
        <w:tab/>
      </w:r>
      <w:r>
        <w:rPr/>
        <w:t xml:space="preserve">$1,889,000</w:t>
      </w:r>
    </w:p>
    <w:p>
      <w:pPr>
        <w:spacing w:before="0" w:after="0" w:line="408" w:lineRule="exact"/>
        <w:ind w:left="0" w:right="0" w:firstLine="576"/>
        <w:jc w:val="left"/>
        <w:tabs>
          <w:tab w:val="right" w:leader="dot" w:pos="9936"/>
        </w:tabs>
      </w:pPr>
      <w:r>
        <w:rPr/>
        <w:t xml:space="preserve">Pend Oreille County Library District (Metaline Falls)</w:t>
      </w:r>
      <w:r>
        <w:tab/>
      </w:r>
      <w:r>
        <w:rPr/>
        <w:t xml:space="preserve">$40,000</w:t>
      </w:r>
    </w:p>
    <w:p>
      <w:pPr>
        <w:spacing w:before="0" w:after="0" w:line="408" w:lineRule="exact"/>
        <w:ind w:left="0" w:right="0" w:firstLine="576"/>
        <w:jc w:val="left"/>
        <w:tabs>
          <w:tab w:val="right" w:leader="dot" w:pos="9936"/>
        </w:tabs>
      </w:pPr>
      <w:r>
        <w:rPr/>
        <w:t xml:space="preserve">Upper Skagit Library District (Concrete)</w:t>
      </w:r>
      <w:r>
        <w:tab/>
      </w:r>
      <w:r>
        <w:rPr/>
        <w:t xml:space="preserve">$209,000</w:t>
      </w:r>
    </w:p>
    <w:p>
      <w:pPr>
        <w:spacing w:before="0" w:after="0" w:line="408" w:lineRule="exact"/>
        <w:ind w:left="0" w:right="0" w:firstLine="576"/>
        <w:jc w:val="left"/>
        <w:tabs>
          <w:tab w:val="right" w:leader="dot" w:pos="9936"/>
        </w:tabs>
      </w:pPr>
      <w:r>
        <w:rPr/>
        <w:t xml:space="preserve">City of Cashmere</w:t>
      </w:r>
      <w:r>
        <w:tab/>
      </w:r>
      <w:r>
        <w:rPr/>
        <w:t xml:space="preserve">$14,000</w:t>
      </w:r>
    </w:p>
    <w:p>
      <w:pPr>
        <w:spacing w:before="0" w:after="0" w:line="408" w:lineRule="exact"/>
        <w:ind w:left="0" w:right="0" w:firstLine="576"/>
        <w:jc w:val="left"/>
        <w:tabs>
          <w:tab w:val="right" w:leader="dot" w:pos="9936"/>
        </w:tabs>
      </w:pPr>
      <w:r>
        <w:rPr/>
        <w:t xml:space="preserve">Town of Coulee City</w:t>
      </w:r>
      <w:r>
        <w:tab/>
      </w:r>
      <w:r>
        <w:rPr/>
        <w:t xml:space="preserve">$760,000</w:t>
      </w:r>
    </w:p>
    <w:p>
      <w:pPr>
        <w:spacing w:before="0" w:after="0" w:line="408" w:lineRule="exact"/>
        <w:ind w:left="0" w:right="0" w:firstLine="576"/>
        <w:jc w:val="left"/>
        <w:tabs>
          <w:tab w:val="right" w:leader="dot" w:pos="9936"/>
        </w:tabs>
      </w:pPr>
      <w:r>
        <w:rPr/>
        <w:t xml:space="preserve">Sno-Isle Regional Inter-County Libraries (Darrington)</w:t>
      </w:r>
      <w:r>
        <w:tab/>
      </w:r>
      <w:r>
        <w:rPr/>
        <w:t xml:space="preserve">$250,000</w:t>
      </w:r>
    </w:p>
    <w:p>
      <w:pPr>
        <w:spacing w:before="0" w:after="0" w:line="408" w:lineRule="exact"/>
        <w:ind w:left="0" w:right="0" w:firstLine="576"/>
        <w:jc w:val="left"/>
        <w:tabs>
          <w:tab w:val="right" w:leader="dot" w:pos="9936"/>
        </w:tabs>
      </w:pPr>
      <w:r>
        <w:rPr/>
        <w:t xml:space="preserve">Fort Vancouver Regional Library Foundation (Woodland)</w:t>
      </w:r>
      <w:r>
        <w:tab/>
      </w:r>
      <w:r>
        <w:rPr/>
        <w:t xml:space="preserve">$2,000,000</w:t>
      </w:r>
    </w:p>
    <w:p>
      <w:pPr>
        <w:spacing w:before="0" w:after="0" w:line="408" w:lineRule="exact"/>
        <w:ind w:left="0" w:right="0" w:firstLine="576"/>
        <w:jc w:val="left"/>
        <w:tabs>
          <w:tab w:val="right" w:leader="dot" w:pos="9936"/>
        </w:tabs>
      </w:pPr>
      <w:r>
        <w:rPr/>
        <w:t xml:space="preserve">City of Mount Vernon</w:t>
      </w:r>
      <w:r>
        <w:tab/>
      </w:r>
      <w:r>
        <w:rPr/>
        <w:t xml:space="preserve">$2,000,000</w:t>
      </w:r>
    </w:p>
    <w:p>
      <w:pPr>
        <w:spacing w:before="0" w:after="0" w:line="408" w:lineRule="exact"/>
        <w:ind w:left="0" w:right="0" w:firstLine="576"/>
        <w:jc w:val="left"/>
        <w:tabs>
          <w:tab w:val="right" w:leader="dot" w:pos="9936"/>
        </w:tabs>
      </w:pPr>
      <w:r>
        <w:rPr/>
        <w:t xml:space="preserve">Sno-Isle Regional Inter-County Libraries (Lake Stevens)</w:t>
      </w:r>
      <w:r>
        <w:tab/>
      </w:r>
      <w:r>
        <w:rPr/>
        <w:t xml:space="preserve">$1,100,000</w:t>
      </w:r>
    </w:p>
    <w:p>
      <w:pPr>
        <w:spacing w:before="0" w:after="0" w:line="408" w:lineRule="exact"/>
        <w:ind w:left="0" w:right="0" w:firstLine="576"/>
        <w:jc w:val="left"/>
        <w:tabs>
          <w:tab w:val="right" w:leader="dot" w:pos="9936"/>
        </w:tabs>
      </w:pPr>
      <w:r>
        <w:rPr/>
        <w:t xml:space="preserve">Camas Library Improvements (Camas)</w:t>
      </w:r>
      <w:r>
        <w:tab/>
      </w:r>
      <w:r>
        <w:rPr/>
        <w:t xml:space="preserve">$515,000</w:t>
      </w:r>
    </w:p>
    <w:p>
      <w:pPr>
        <w:spacing w:before="0" w:after="0" w:line="408" w:lineRule="exact"/>
        <w:ind w:left="0" w:right="0" w:firstLine="576"/>
        <w:jc w:val="left"/>
        <w:tabs>
          <w:tab w:val="right" w:leader="dot" w:pos="9936"/>
        </w:tabs>
      </w:pPr>
      <w:r>
        <w:rPr/>
        <w:t xml:space="preserve">Ephrata Public Library (Ephrata)</w:t>
      </w:r>
      <w:r>
        <w:tab/>
      </w:r>
      <w:r>
        <w:rPr/>
        <w:t xml:space="preserve">$91,000</w:t>
      </w:r>
    </w:p>
    <w:p>
      <w:pPr>
        <w:spacing w:before="0" w:after="0" w:line="408" w:lineRule="exact"/>
        <w:ind w:left="0" w:right="0" w:firstLine="576"/>
        <w:jc w:val="left"/>
        <w:tabs>
          <w:tab w:val="right" w:leader="dot" w:pos="9936"/>
        </w:tabs>
      </w:pPr>
      <w:r>
        <w:rPr/>
        <w:t xml:space="preserve">Woodland Community Library (Woodland)</w:t>
      </w:r>
      <w:r>
        <w:tab/>
      </w:r>
      <w:r>
        <w:rPr/>
        <w:t xml:space="preserve">$1,030,000</w:t>
      </w:r>
    </w:p>
    <w:p>
      <w:pPr>
        <w:spacing w:before="0" w:after="0" w:line="408" w:lineRule="exact"/>
        <w:ind w:left="0" w:right="0" w:firstLine="576"/>
        <w:jc w:val="left"/>
        <w:tabs>
          <w:tab w:val="right" w:leader="dot" w:pos="9936"/>
        </w:tabs>
      </w:pPr>
      <w:r>
        <w:rPr/>
        <w:t xml:space="preserve">Lake Stevens Early Learning Library (Lake Stevens)</w:t>
      </w:r>
      <w:r>
        <w:tab/>
      </w:r>
      <w:r>
        <w:rPr/>
        <w:t xml:space="preserve">$2,000,000</w:t>
      </w:r>
    </w:p>
    <w:p>
      <w:pPr>
        <w:spacing w:before="0" w:after="0" w:line="408" w:lineRule="exact"/>
        <w:ind w:left="0" w:right="0" w:firstLine="576"/>
        <w:jc w:val="left"/>
      </w:pPr>
      <w:r>
        <w:rPr/>
        <w:t xml:space="preserve">(2) The department must establish a competitive process to solicit proposals for and prioritize projects whose primary objective is to assist libraries operated by governmental units, as defined in RCW 27.12.010, in acquiring, constructing, repairing, or rehabilitating facilities.</w:t>
      </w:r>
    </w:p>
    <w:p>
      <w:pPr>
        <w:spacing w:before="0" w:after="0" w:line="408" w:lineRule="exact"/>
        <w:ind w:left="0" w:right="0" w:firstLine="576"/>
        <w:jc w:val="left"/>
      </w:pPr>
      <w:r>
        <w:rPr/>
        <w:t xml:space="preserve">(3) The department must establish a committee to develop the grant program criteria and review proposals. The committee must be composed of five members as provided in this subsection. The committee must include: (a) A representative from the department of commerce; (b) a representative from the department of archaeology and historic preservation; (c) the state librarian; (d) a representative from a library district; and (e) a representative from a municipal library.</w:t>
      </w:r>
    </w:p>
    <w:p>
      <w:pPr>
        <w:spacing w:before="0" w:after="0" w:line="408" w:lineRule="exact"/>
        <w:ind w:left="0" w:right="0" w:firstLine="576"/>
        <w:jc w:val="left"/>
      </w:pPr>
      <w:r>
        <w:rPr/>
        <w:t xml:space="preserve">(4) The department must conduct a statewide solicitation of project applications. The department must evaluate and rank applications in consultation with the committee established in subsection (3) of this section, using objective criteria. The ranking of projects must prioritize library district facilities listed on a local, state, or federal register of historic places and those located in distressed or rural counties. The evaluation and ranking process must also include an examination of existing assets that applicants propose to apply to projects. Grant assistance under this section may not exceed 50 percent of the total cost of the project.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rPr/>
        <w:t xml:space="preserve">(5) The department must submit a prioritized list of recommended projects to the governor and the legislature by October 1, 2020, for inclusion in the department of commerce's 2021-2023 biennial capital budget request. The list must include a description of each project, the amount of recommended state funding, and documentation of nonstate funds to be used for the project. Individual grants may not exceed $2,000,000. The total amount of recommended state funding for the projects on a biennial project list may not exceed $10,000,000.</w:t>
      </w:r>
    </w:p>
    <w:p>
      <w:pPr>
        <w:spacing w:before="0" w:after="0" w:line="408" w:lineRule="exact"/>
        <w:ind w:left="0" w:right="0" w:firstLine="576"/>
        <w:jc w:val="left"/>
      </w:pPr>
      <w:r>
        <w:rPr/>
        <w:t xml:space="preserve">(6)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must repay to the state general fund the principal amount of the grant plus interest calculated at the rate of interest on state of Washington general obligation bonds issued on the date most close in time to the date of authorization of the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$18,734,000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$48,734,000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Clean Energy V - Investing in Washington's Clean Energy (40000148)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projects that provide a benefit to the public through development, demonstration, and deployment of clean energy technologies that save energy and reduce energy costs, reduce harmful air emissions, or increase energy independence for the state. Priority must be given to projects that benefit vulnerable populations and overburdened communities, including tribes and communities with high environmental or energy burdens.</w:t>
      </w:r>
    </w:p>
    <w:p>
      <w:pPr>
        <w:spacing w:before="0" w:after="0" w:line="408" w:lineRule="exact"/>
        <w:ind w:left="0" w:right="0" w:firstLine="576"/>
        <w:jc w:val="left"/>
      </w:pPr>
      <w:r>
        <w:rPr/>
        <w:t xml:space="preserve">(2) The 2021 state energy strategy must guide the department in the design of programs under this section, using an equity and environmental justice lens for program structure and participation. To the extent practicable, the department must prioritize projects that build upon Washington's existing strengths in communities, aerospace, maritime, information and communications technology (particularly data center infrastructure, artificial intelligence and machine learning), grid modernization, advanced materials, and decarbonizing the built environment.</w:t>
      </w:r>
    </w:p>
    <w:p>
      <w:pPr>
        <w:spacing w:before="0" w:after="0" w:line="408" w:lineRule="exact"/>
        <w:ind w:left="0" w:right="0" w:firstLine="576"/>
        <w:jc w:val="left"/>
      </w:pPr>
      <w:r>
        <w:rPr/>
        <w:t xml:space="preserve">(3) Subject to the availability of funds, the department must reconvene an advisory committee to support involvement of a broad range of stakeholders in the design and implementation of programs implemented under this section to encourage collaboration, leverage partners, and engage communities and organizations in improving the equitable distribution of benefits from the program.</w:t>
      </w:r>
    </w:p>
    <w:p>
      <w:pPr>
        <w:spacing w:before="0" w:after="0" w:line="408" w:lineRule="exact"/>
        <w:ind w:left="0" w:right="0" w:firstLine="576"/>
        <w:jc w:val="left"/>
      </w:pPr>
      <w:r>
        <w:rPr/>
        <w:t xml:space="preserve">(4)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(5) During project solicitation periods for grants funded with this appropriation, the department must maintain a list of applicants by grant program that scored competitively but did not receive a grant award due to lack of available funding. These applicants must be considered for funding during future grant award cycles. If the department submits a 2022 supplemental budget request for this program, the request must include a list of prioritized projects by grant type.</w:t>
      </w:r>
    </w:p>
    <w:p>
      <w:pPr>
        <w:spacing w:before="0" w:after="0" w:line="408" w:lineRule="exact"/>
        <w:ind w:left="0" w:right="0" w:firstLine="576"/>
        <w:jc w:val="left"/>
      </w:pPr>
      <w:r>
        <w:rPr/>
        <w:t xml:space="preserve">(6)(a) Pursuant to chapter 42.52 RCW, the ethics in public service act, the department must require a project applicant to identify in application materials any state of Washington employees or former state employees employed by the firm or on the firm's governing board during the past 24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(7) The requirements in subsections (4) and (6) of this section must be specified in funding agreements issued by the department.</w:t>
      </w:r>
    </w:p>
    <w:p>
      <w:pPr>
        <w:spacing w:before="0" w:after="0" w:line="408" w:lineRule="exact"/>
        <w:ind w:left="0" w:right="0" w:firstLine="576"/>
        <w:jc w:val="left"/>
      </w:pPr>
      <w:r>
        <w:rPr/>
        <w:t xml:space="preserve">(8) $21,594,000 of the state building construction account</w:t>
      </w:r>
      <w:r>
        <w:rPr>
          <w:rFonts w:ascii="Times New Roman" w:hAnsi="Times New Roman"/>
        </w:rPr>
        <w:t xml:space="preserve">—</w:t>
      </w:r>
      <w:r>
        <w:rPr/>
        <w:t xml:space="preserve">state appropriation is provided solely for grid modernization grants.</w:t>
      </w:r>
    </w:p>
    <w:p>
      <w:pPr>
        <w:spacing w:before="0" w:after="0" w:line="408" w:lineRule="exact"/>
        <w:ind w:left="0" w:right="0" w:firstLine="576"/>
        <w:jc w:val="left"/>
      </w:pPr>
      <w:r>
        <w:rPr/>
        <w:t xml:space="preserve">(a)(i) $15,000,000 is provided solely for projects that: Advance community resilience, clean and renewable energy technologies and transmission and distribution control systems; support integration of renewable energy sources, deployment of distributed energy resources and sustainable microgrids; and support state decarbonization goals pursuant to the clean energy transformation act, including requirements placed upon retail electric utilities.</w:t>
      </w:r>
    </w:p>
    <w:p>
      <w:pPr>
        <w:spacing w:before="0" w:after="0" w:line="408" w:lineRule="exact"/>
        <w:ind w:left="0" w:right="0" w:firstLine="576"/>
        <w:jc w:val="left"/>
      </w:pPr>
      <w:r>
        <w:rPr/>
        <w:t xml:space="preserve">(ii) Projects must be implemented by community organizations, local governments, federally recognized tribal governments, or by public and private electrical utilities that serve retail customers in the state (retail electric utilities). Projects submitted by applicants other than retail electric utilities must demonstrate partnership with their load serving entity to apply. Priority must be given to:</w:t>
      </w:r>
    </w:p>
    <w:p>
      <w:pPr>
        <w:spacing w:before="0" w:after="0" w:line="408" w:lineRule="exact"/>
        <w:ind w:left="0" w:right="0" w:firstLine="576"/>
        <w:jc w:val="left"/>
      </w:pPr>
      <w:r>
        <w:rPr/>
        <w:t xml:space="preserve">(A) Projects that benefit vulnerable populations, including tribes and communities with high environmental or energy burden; and</w:t>
      </w:r>
    </w:p>
    <w:p>
      <w:pPr>
        <w:spacing w:before="0" w:after="0" w:line="408" w:lineRule="exact"/>
        <w:ind w:left="0" w:right="0" w:firstLine="576"/>
        <w:jc w:val="left"/>
      </w:pPr>
      <w:r>
        <w:rPr/>
        <w:t xml:space="preserve">(B) Projects that demonstrate partnerships between eligible applicants in applying for funding, including utilities, public and private sector research organizations, businesses, tribes, and nonprofit organizations.</w:t>
      </w:r>
    </w:p>
    <w:p>
      <w:pPr>
        <w:spacing w:before="0" w:after="0" w:line="408" w:lineRule="exact"/>
        <w:ind w:left="0" w:right="0" w:firstLine="576"/>
        <w:jc w:val="left"/>
      </w:pPr>
      <w:r>
        <w:rPr/>
        <w:t xml:space="preserve">(iii)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develop program guidelines that encourage smaller utilities or consortia of small utilities to apply for funding. Where suitable, this may include funding for projects consisting solely of planning, predesign and/or predevelopment activities.</w:t>
      </w:r>
    </w:p>
    <w:p>
      <w:pPr>
        <w:spacing w:before="0" w:after="0" w:line="408" w:lineRule="exact"/>
        <w:ind w:left="0" w:right="0" w:firstLine="576"/>
        <w:jc w:val="left"/>
      </w:pPr>
      <w:r>
        <w:rPr/>
        <w:t xml:space="preserve">(iv) Applications for grants must disclose all sources of public funds invested in a project.</w:t>
      </w:r>
    </w:p>
    <w:p>
      <w:pPr>
        <w:spacing w:before="0" w:after="0" w:line="408" w:lineRule="exact"/>
        <w:ind w:left="0" w:right="0" w:firstLine="576"/>
        <w:jc w:val="left"/>
      </w:pPr>
      <w:r>
        <w:rPr/>
        <w:t xml:space="preserve">(b) $3,550,000 of the appropriation in this section is provided solely for a grant to the Public Utility District No. 1 of Lewis county for land acquisition and construction of the Winlock Industrial Park and South County Substation and Transmission facility, located on North Military Road in Winlock.</w:t>
      </w:r>
    </w:p>
    <w:p>
      <w:pPr>
        <w:spacing w:before="0" w:after="0" w:line="408" w:lineRule="exact"/>
        <w:ind w:left="0" w:right="0" w:firstLine="576"/>
        <w:jc w:val="left"/>
      </w:pPr>
      <w:r>
        <w:rPr/>
        <w:t xml:space="preserve">(c) $3,044,000 of the appropriation in this section is provided solely for a grant to the Klickitat County Public Hospital District #1 for the Electrical Upgrade and Smart Grid project at the Klickitat Valley Health Hospital in Goldendale.</w:t>
      </w:r>
    </w:p>
    <w:p>
      <w:pPr>
        <w:spacing w:before="0" w:after="0" w:line="408" w:lineRule="exact"/>
        <w:ind w:left="0" w:right="0" w:firstLine="576"/>
        <w:jc w:val="left"/>
      </w:pPr>
      <w:r>
        <w:rPr/>
        <w:t xml:space="preserve">(9) $10,830,000 of the state building construction account—state appropriation is provided solely for grants for strategic research and development for new and emerging clean energy technologies. These grants must be used to match federal or other nonstate funds to research, develop, and demonstrate clean energy technologies, focusing on areas that help develop technologies to meet the state's climate goals, offer opportunities for economic and job growth, and strengthen technology supply chains. The program may include, but is not limited to: Solar technologies, advanced bioenergy and biofuels, development of new earth abundant materials or lightweight materials, advanced energy storage, recycling energy system components, and new renewable energy and energy efficiency technologies.</w:t>
      </w:r>
    </w:p>
    <w:p>
      <w:pPr>
        <w:spacing w:before="0" w:after="0" w:line="408" w:lineRule="exact"/>
        <w:ind w:left="0" w:right="0" w:firstLine="576"/>
        <w:jc w:val="left"/>
      </w:pPr>
      <w:r>
        <w:rPr/>
        <w:t xml:space="preserve">(a) $5,000,000 of the appropriation in this section is provided solely for competitive grants.</w:t>
      </w:r>
    </w:p>
    <w:p>
      <w:pPr>
        <w:spacing w:before="0" w:after="0" w:line="408" w:lineRule="exact"/>
        <w:ind w:left="0" w:right="0" w:firstLine="576"/>
        <w:jc w:val="left"/>
      </w:pPr>
      <w:r>
        <w:rPr/>
        <w:t xml:space="preserve">(b) $4,800,000 of the appropriation in this section is provided solely for a grant to the Pacific Northwest National Laboratory for a renewable energy platform to support ocean energy research and development testbeds for the Marine and Coastal Research Laboratory in Sequim.</w:t>
      </w:r>
    </w:p>
    <w:p>
      <w:pPr>
        <w:spacing w:before="0" w:after="0" w:line="408" w:lineRule="exact"/>
        <w:ind w:left="0" w:right="0" w:firstLine="576"/>
        <w:jc w:val="left"/>
      </w:pPr>
      <w:r>
        <w:rPr/>
        <w:t xml:space="preserve">(c) $1,030,000 of the appropriation in this section is provided solely for a grant to the Chelan County Public Utility District for the hydroelectric turbine hub project at Rocky Reach dam near Wenatchee.</w:t>
      </w:r>
    </w:p>
    <w:p>
      <w:pPr>
        <w:spacing w:before="0" w:after="0" w:line="408" w:lineRule="exact"/>
        <w:ind w:left="0" w:right="0" w:firstLine="576"/>
        <w:jc w:val="left"/>
      </w:pPr>
      <w:r>
        <w:rPr/>
        <w:t xml:space="preserve">(10)(a) $5,000,000 of the state taxable building construction account</w:t>
      </w:r>
      <w:r>
        <w:rPr>
          <w:rFonts w:ascii="Times New Roman" w:hAnsi="Times New Roman"/>
        </w:rPr>
        <w:t xml:space="preserve">—</w:t>
      </w:r>
      <w:r>
        <w:rPr/>
        <w:t xml:space="preserve">state appropriation is provided solely as grants to nonprofit lenders to create a revolving loan fund to support the widespread use of proven energy efficiency and renewable energy technologies by households, or for the benefit of households, with high energy burden or environmental health risk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must provide matching private capital and administer the loan fund. The department shall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(11) $8,550,000 of the state building construction account</w:t>
      </w:r>
      <w:r>
        <w:rPr>
          <w:rFonts w:ascii="Times New Roman" w:hAnsi="Times New Roman"/>
        </w:rPr>
        <w:t xml:space="preserve">—</w:t>
      </w:r>
      <w:r>
        <w:rPr/>
        <w:t xml:space="preserve">state appropriation is provided solely for grants to demonstrate innovative approaches to electrification of transportation systems.</w:t>
      </w:r>
    </w:p>
    <w:p>
      <w:pPr>
        <w:spacing w:before="0" w:after="0" w:line="408" w:lineRule="exact"/>
        <w:ind w:left="0" w:right="0" w:firstLine="576"/>
        <w:jc w:val="left"/>
      </w:pPr>
      <w:r>
        <w:rPr/>
        <w:t xml:space="preserve">(a)(i) $6,000,000 of the appropriation is provided solely for competitive grants, prioritizing projects that:</w:t>
      </w:r>
    </w:p>
    <w:p>
      <w:pPr>
        <w:spacing w:before="0" w:after="0" w:line="408" w:lineRule="exact"/>
        <w:ind w:left="0" w:right="0" w:firstLine="576"/>
        <w:jc w:val="left"/>
      </w:pPr>
      <w:r>
        <w:rPr/>
        <w:t xml:space="preserve">(A) Demonstrate meaningful and enduring benefits to communities and populations disproportionately burdened by air pollution, climate change, or lack of transportation investments;</w:t>
      </w:r>
    </w:p>
    <w:p>
      <w:pPr>
        <w:spacing w:before="0" w:after="0" w:line="408" w:lineRule="exact"/>
        <w:ind w:left="0" w:right="0" w:firstLine="576"/>
        <w:jc w:val="left"/>
      </w:pPr>
      <w:r>
        <w:rPr/>
        <w:t xml:space="preserve">(B) Beneficially integrate load using behavioral, software, hardware, or other demand-side management technologies, such as demand response, time-of-use rates, or behavioral programming;</w:t>
      </w:r>
    </w:p>
    <w:p>
      <w:pPr>
        <w:spacing w:before="0" w:after="0" w:line="408" w:lineRule="exact"/>
        <w:ind w:left="0" w:right="0" w:firstLine="576"/>
        <w:jc w:val="left"/>
      </w:pPr>
      <w:r>
        <w:rPr/>
        <w:t xml:space="preserve">(C) Accelerate the transportation electrification market in Washington using market transformation principles; or</w:t>
      </w:r>
    </w:p>
    <w:p>
      <w:pPr>
        <w:spacing w:before="0" w:after="0" w:line="408" w:lineRule="exact"/>
        <w:ind w:left="0" w:right="0" w:firstLine="576"/>
        <w:jc w:val="left"/>
      </w:pPr>
      <w:r>
        <w:rPr/>
        <w:t xml:space="preserve">(D) Develop electric vehicle charging and hydrogen fueling infrastructure along highways, freeways, and other heavily trafficked corridors across the state to support long-distance travel.</w:t>
      </w:r>
    </w:p>
    <w:p>
      <w:pPr>
        <w:spacing w:before="0" w:after="0" w:line="408" w:lineRule="exact"/>
        <w:ind w:left="0" w:right="0" w:firstLine="576"/>
        <w:jc w:val="left"/>
      </w:pPr>
      <w:r>
        <w:rPr/>
        <w:t xml:space="preserve">(ii) Projects must be implemented by local governments, federally recognized tribal governments, by public and private electrical utilities that serve retail customers in the state, or state agencies. Eligible parties may partner with other public and private sector research organizations and businesses in applying for funding. The department shall consult and coordinate with the Washington state department of transportation on project selection and implementation. The department shall also coordinate with other state agencies that have other electrification programs, in order to determine to optimally accomplish each agency's respective policy and program goals.</w:t>
      </w:r>
    </w:p>
    <w:p>
      <w:pPr>
        <w:spacing w:before="0" w:after="0" w:line="408" w:lineRule="exact"/>
        <w:ind w:left="0" w:right="0" w:firstLine="576"/>
        <w:jc w:val="left"/>
      </w:pPr>
      <w:r>
        <w:rPr/>
        <w:t xml:space="preserve">(iii) Projects must be related to on-road end-uses and nonmaritime off-road uses.</w:t>
      </w:r>
    </w:p>
    <w:p>
      <w:pPr>
        <w:spacing w:before="0" w:after="0" w:line="408" w:lineRule="exact"/>
        <w:ind w:left="0" w:right="0" w:firstLine="576"/>
        <w:jc w:val="left"/>
      </w:pPr>
      <w:r>
        <w:rPr/>
        <w:t xml:space="preserve">(iv) Eligible technologies for these projects include, but are not limited to:</w:t>
      </w:r>
    </w:p>
    <w:p>
      <w:pPr>
        <w:spacing w:before="0" w:after="0" w:line="408" w:lineRule="exact"/>
        <w:ind w:left="0" w:right="0" w:firstLine="576"/>
        <w:jc w:val="left"/>
      </w:pPr>
      <w:r>
        <w:rPr/>
        <w:t xml:space="preserve">(A) Battery electric vehicle supply equipment;</w:t>
      </w:r>
    </w:p>
    <w:p>
      <w:pPr>
        <w:spacing w:before="0" w:after="0" w:line="408" w:lineRule="exact"/>
        <w:ind w:left="0" w:right="0" w:firstLine="576"/>
        <w:jc w:val="left"/>
      </w:pPr>
      <w:r>
        <w:rPr/>
        <w:t xml:space="preserve">(B) On-site generation or storage, where the technology directly supplies electricity to the electric vehicle supply equipment;</w:t>
      </w:r>
    </w:p>
    <w:p>
      <w:pPr>
        <w:spacing w:before="0" w:after="0" w:line="408" w:lineRule="exact"/>
        <w:ind w:left="0" w:right="0" w:firstLine="576"/>
        <w:jc w:val="left"/>
      </w:pPr>
      <w:r>
        <w:rPr/>
        <w:t xml:space="preserve">(C) Electric grid distribution system infrastructure upgrades, where the upgrade is needed as a result of the installed electric vehicle supply equipment;</w:t>
      </w:r>
    </w:p>
    <w:p>
      <w:pPr>
        <w:spacing w:before="0" w:after="0" w:line="408" w:lineRule="exact"/>
        <w:ind w:left="0" w:right="0" w:firstLine="576"/>
        <w:jc w:val="left"/>
      </w:pPr>
      <w:r>
        <w:rPr/>
        <w:t xml:space="preserve">(D) Hydrogen refueling station infrastructure that:</w:t>
      </w:r>
    </w:p>
    <w:p>
      <w:pPr>
        <w:spacing w:before="0" w:after="0" w:line="408" w:lineRule="exact"/>
        <w:ind w:left="0" w:right="0" w:firstLine="576"/>
        <w:jc w:val="left"/>
      </w:pPr>
      <w:r>
        <w:rPr/>
        <w:t xml:space="preserve">(I) Dispenses renewable hydrogen or hydrogen produced in Washington with electrolysis; and</w:t>
      </w:r>
    </w:p>
    <w:p>
      <w:pPr>
        <w:spacing w:before="0" w:after="0" w:line="408" w:lineRule="exact"/>
        <w:ind w:left="0" w:right="0" w:firstLine="576"/>
        <w:jc w:val="left"/>
      </w:pPr>
      <w:r>
        <w:rPr/>
        <w:t xml:space="preserve">(II) Aligns with the 2021 state energy strategy's recommended uses of hydrogen in the transportation sector.</w:t>
      </w:r>
    </w:p>
    <w:p>
      <w:pPr>
        <w:spacing w:before="0" w:after="0" w:line="408" w:lineRule="exact"/>
        <w:ind w:left="0" w:right="0" w:firstLine="576"/>
        <w:jc w:val="left"/>
      </w:pPr>
      <w:r>
        <w:rPr/>
        <w:t xml:space="preserve">(v) $2,000,000 of the state taxable building construction account—state appropriation is provided solely for federally recognized tribal governments and for local governments in rural communities, for projects aligning with the above objectives and addressing electric vehicle supply infrastructure gaps in rural communities.</w:t>
      </w:r>
    </w:p>
    <w:p>
      <w:pPr>
        <w:spacing w:before="0" w:after="0" w:line="408" w:lineRule="exact"/>
        <w:ind w:left="0" w:right="0" w:firstLine="576"/>
        <w:jc w:val="left"/>
      </w:pPr>
      <w:r>
        <w:rPr/>
        <w:t xml:space="preserve">(b) $2,550,000 of the appropriation in this section is provided solely for a grant to the Lewis Public Transportation Benefit Area to construct a hydrogen fueling station that dispenses renewable hydrogen or hydrogen produced in Washington with electrolysis for electric vehicles at Exit 74 on Interstate 5, near Chehalis.</w:t>
      </w:r>
    </w:p>
    <w:p>
      <w:pPr>
        <w:spacing w:before="0" w:after="0" w:line="408" w:lineRule="exact"/>
        <w:ind w:left="0" w:right="0" w:firstLine="576"/>
        <w:jc w:val="left"/>
      </w:pPr>
      <w:r>
        <w:rPr/>
        <w:t xml:space="preserve">(12)(a) $10,000,000 of the state building construction account—state appropriation is provided solely for the purpose of building electrification projects that advance the goals of the 2021 state energy strategy to demonstrate grid-enabled, high-efficiency, all electric buildings.</w:t>
      </w:r>
    </w:p>
    <w:p>
      <w:pPr>
        <w:spacing w:before="0" w:after="0" w:line="408" w:lineRule="exact"/>
        <w:ind w:left="0" w:right="0" w:firstLine="576"/>
        <w:jc w:val="left"/>
      </w:pPr>
      <w:r>
        <w:rPr/>
        <w:t xml:space="preserve">(b) The program may include, but is not limited to: Shifting from fossil fuels to high-efficiency electric heat pumps and other electric equipment, control systems that enable grid integration or demand control, and on-site renewable generation and efficiency measures that significantly reduce building energy loads.</w:t>
      </w:r>
    </w:p>
    <w:p>
      <w:pPr>
        <w:spacing w:before="0" w:after="0" w:line="408" w:lineRule="exact"/>
        <w:ind w:left="0" w:right="0" w:firstLine="576"/>
        <w:jc w:val="left"/>
      </w:pPr>
      <w:r>
        <w:rPr/>
        <w:t xml:space="preserve">(c) Preference must be given to projects based on total greenhouse gas emissions reductions, accelerating the path to zero-energy, or that demonstrate early adoption of grid integration technology.</w:t>
      </w:r>
    </w:p>
    <w:p>
      <w:pPr>
        <w:spacing w:before="0" w:after="0" w:line="408" w:lineRule="exact"/>
        <w:ind w:left="0" w:right="0" w:firstLine="576"/>
        <w:jc w:val="left"/>
      </w:pPr>
      <w:r>
        <w:rPr/>
        <w:t xml:space="preserve">(d) Program funding may be administered to entities also receiving incentives provided according to RCW 19.27A.220 for buildings covered by the state energy performance standard, RCW 19.27A.210.</w:t>
      </w:r>
    </w:p>
    <w:p>
      <w:pPr>
        <w:spacing w:before="0" w:after="0" w:line="408" w:lineRule="exact"/>
        <w:ind w:left="0" w:right="0" w:firstLine="576"/>
        <w:jc w:val="left"/>
      </w:pPr>
      <w:r>
        <w:rPr/>
        <w:t xml:space="preserve">(e) $5,000,000 of the appropriation in this section is provided solely for the purpose of supporting the transition of residential and commercial buildings away from fossil fuels through the installation of high-efficiency electric heat pumps and other electric equipment.</w:t>
      </w:r>
    </w:p>
    <w:p>
      <w:pPr>
        <w:spacing w:before="0" w:after="0" w:line="408" w:lineRule="exact"/>
        <w:ind w:left="0" w:right="0" w:firstLine="576"/>
        <w:jc w:val="left"/>
      </w:pPr>
      <w:r>
        <w:rPr/>
        <w:t xml:space="preserve">(13) $4,924,000 of the state building construction account—state appropriation is provided solely for maritime electrification grants.</w:t>
      </w:r>
    </w:p>
    <w:p>
      <w:pPr>
        <w:spacing w:before="0" w:after="0" w:line="408" w:lineRule="exact"/>
        <w:ind w:left="0" w:right="0" w:firstLine="576"/>
        <w:jc w:val="left"/>
      </w:pPr>
      <w:r>
        <w:rPr/>
        <w:t xml:space="preserve">(a) $4,450,000 of the appropriation in this section is provided solely for a grant to the Northwest Seaport Alliance to upgrade the reefer plug capacity at the Port of Seattle's Terminal 5, located in west Seattle.</w:t>
      </w:r>
    </w:p>
    <w:p>
      <w:pPr>
        <w:spacing w:before="0" w:after="0" w:line="408" w:lineRule="exact"/>
        <w:ind w:left="0" w:right="0" w:firstLine="576"/>
        <w:jc w:val="left"/>
      </w:pPr>
      <w:r>
        <w:rPr/>
        <w:t xml:space="preserve">(b) $474,000 of the appropriation in this section is provided solely for a grant to the Skagit County Public Works Department for electric ferry charging infrastructure in Anacortes.</w:t>
      </w:r>
    </w:p>
    <w:p>
      <w:pPr>
        <w:spacing w:before="0" w:after="0" w:line="408" w:lineRule="exact"/>
        <w:ind w:left="0" w:right="0" w:firstLine="576"/>
        <w:jc w:val="left"/>
      </w:pPr>
      <w:r>
        <w:rPr/>
        <w:t xml:space="preserve">(14) $4,900,000 of the state building construction account—state appropriation is provided solely for the department to develop targeted rural clean energy innovation projects as provided in this subsection (14).</w:t>
      </w:r>
    </w:p>
    <w:p>
      <w:pPr>
        <w:spacing w:before="0" w:after="0" w:line="408" w:lineRule="exact"/>
        <w:ind w:left="0" w:right="0" w:firstLine="576"/>
        <w:jc w:val="left"/>
      </w:pPr>
      <w:r>
        <w:rPr/>
        <w:t xml:space="preserve">(a) $150,000 of the appropriation is provided solely for the department to develop targeted rural clean energy strategies informed by rural community and business engagement, outreach, and research. The department must convene a rural energy work group to identify investments, programs, and policy changes that align with the 2021 state energy strategy and increase access to clean energy opportunities in rural communities and agricultural and forestry management practices. The group must identify existing federal funding opportunities and strategies to leverage these funds with state capital investment. By June 30, 2022, the department shall report recommendations and findings from the rural energy work group to the office of financial management, the governor, and the appropriate legislative committees and present a strategic plan for state rural clean energy investment.</w:t>
      </w:r>
    </w:p>
    <w:p>
      <w:pPr>
        <w:spacing w:before="0" w:after="0" w:line="408" w:lineRule="exact"/>
        <w:ind w:left="0" w:right="0" w:firstLine="576"/>
        <w:jc w:val="left"/>
      </w:pPr>
      <w:r>
        <w:rPr/>
        <w:t xml:space="preserve">(b) $4,750,000 of the appropriation is provided solely for rural clean energy innovation grants.</w:t>
      </w:r>
    </w:p>
    <w:p>
      <w:pPr>
        <w:spacing w:before="0" w:after="0" w:line="408" w:lineRule="exact"/>
        <w:ind w:left="0" w:right="0" w:firstLine="576"/>
        <w:jc w:val="left"/>
      </w:pPr>
      <w:r>
        <w:rPr/>
        <w:t xml:space="preserve">(i) The department must award at least 40 percent of the funding to projects that enhance the viability of dairy digester bioenergy projects through advanced resource recovery systems that produce renewable natural gas and value-added biofertilizers, reduce greenhouse gas emissions, and improve soil health and air and water quality.</w:t>
      </w:r>
    </w:p>
    <w:p>
      <w:pPr>
        <w:spacing w:before="0" w:after="0" w:line="408" w:lineRule="exact"/>
        <w:ind w:left="0" w:right="0" w:firstLine="576"/>
        <w:jc w:val="left"/>
      </w:pPr>
      <w:r>
        <w:rPr/>
        <w:t xml:space="preserve">(ii) Grants may also be awarded to other clean energy innovation projects in rural communities, including, but not limited to, projects that enhance energy efficiency, demand response, energy storage, renewable energy, beneficial electrification, resilience, organic waste management, and biological carbon sequestration.</w:t>
      </w:r>
    </w:p>
    <w:p>
      <w:pPr>
        <w:spacing w:before="0" w:after="0" w:line="408" w:lineRule="exact"/>
        <w:ind w:left="0" w:right="0" w:firstLine="576"/>
        <w:jc w:val="left"/>
      </w:pPr>
      <w:r>
        <w:rPr/>
        <w:t xml:space="preserve">(iii) Grants may fund project predevelopment, research, and development, pilot projects, strategic implementation, field trials, and data dashboards and tools to inform rural project development.</w:t>
      </w:r>
    </w:p>
    <w:p>
      <w:pPr>
        <w:spacing w:before="0" w:after="0" w:line="408" w:lineRule="exact"/>
        <w:ind w:left="0" w:right="0" w:firstLine="576"/>
        <w:jc w:val="left"/>
      </w:pPr>
      <w:r>
        <w:rPr/>
        <w:t xml:space="preserve">(c) The department is encouraged to make 20 percent of the funds under (b) of this subsection (14) to tribal governments, designated subdivisions, and agencies.</w:t>
      </w:r>
    </w:p>
    <w:p>
      <w:pPr>
        <w:spacing w:before="0" w:after="0" w:line="408" w:lineRule="exact"/>
        <w:ind w:left="0" w:right="0" w:firstLine="576"/>
        <w:jc w:val="left"/>
      </w:pPr>
      <w:r>
        <w:rPr/>
        <w:t xml:space="preserve">(d) If a grant is awarded to purchase heating devices or systems, the agency must, whenever possible and most cost effective, select devices and systems that do not use fossil fuels.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$59,798,000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$6,000,000</w:t>
      </w:r>
    </w:p>
    <w:p>
      <w:pPr>
        <w:tabs>
          <w:tab w:val="right" w:leader="dot" w:pos="9936"/>
        </w:tabs>
        <w:ind w:left="0" w:right="0" w:firstLine="1440"/>
      </w:pPr>
      <w:r>
        <w:rPr/>
        <w:t xml:space="preserve">Subtotal Appropriation</w:t>
      </w:r>
      <w:r>
        <w:tab/>
      </w:r>
      <w:r>
        <w:rPr/>
        <w:t xml:space="preserve">$65,798,000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$165,798,000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Energy Retrofits for Public Buildings Grant Program (40000149)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$4,500,000 of the appropriation in this section is provided solely for grants to local governments, public higher education institutions, school districts, federally recognized tribal governments,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(a)(i) $3,500,000 of the appropriation in this section is provided solely for grants awarded in competitive rounds.</w:t>
      </w:r>
    </w:p>
    <w:p>
      <w:pPr>
        <w:spacing w:before="0" w:after="0" w:line="408" w:lineRule="exact"/>
        <w:ind w:left="0" w:right="0" w:firstLine="576"/>
        <w:jc w:val="left"/>
      </w:pPr>
      <w:r>
        <w:rPr/>
        <w:t xml:space="preserve">(ii)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(iii)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(iv) The department must determine a minimum match ratio to maximize the leverage of nonstate funds.</w:t>
      </w:r>
    </w:p>
    <w:p>
      <w:pPr>
        <w:spacing w:before="0" w:after="0" w:line="408" w:lineRule="exact"/>
        <w:ind w:left="0" w:right="0" w:firstLine="576"/>
        <w:jc w:val="left"/>
      </w:pPr>
      <w:r>
        <w:rPr/>
        <w:t xml:space="preserve">(b) $450,000 of the appropriation in this section is provided solely for a grant to Western Washington University for the heating system conversion feasibility study.</w:t>
      </w:r>
    </w:p>
    <w:p>
      <w:pPr>
        <w:spacing w:before="0" w:after="0" w:line="408" w:lineRule="exact"/>
        <w:ind w:left="0" w:right="0" w:firstLine="576"/>
        <w:jc w:val="left"/>
      </w:pPr>
      <w:r>
        <w:rPr/>
        <w:t xml:space="preserve">(c) $550,000 of the appropriation in this section is provided solely for a grant to Whidbey Island Public Hospital District for energy upgrades at WhidbeyHealth Medical Center in Coupeville.</w:t>
      </w:r>
    </w:p>
    <w:p>
      <w:pPr>
        <w:spacing w:before="0" w:after="0" w:line="408" w:lineRule="exact"/>
        <w:ind w:left="0" w:right="0" w:firstLine="576"/>
        <w:jc w:val="left"/>
      </w:pPr>
      <w:r>
        <w:rPr/>
        <w:t xml:space="preserve">(2)(a) $3,500,000 of the appropriation in this section is provided solely for grants to be awarded in competitive rounds to local governments, public higher education institutions, school districts, federally recognized tribal governments,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(b)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(c)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(d) The department must determine a minimum match ratio to maximize the leverage of nonstate funds.</w:t>
      </w:r>
    </w:p>
    <w:p>
      <w:pPr>
        <w:spacing w:before="0" w:after="0" w:line="408" w:lineRule="exact"/>
        <w:ind w:left="0" w:right="0" w:firstLine="576"/>
        <w:jc w:val="left"/>
      </w:pPr>
      <w:r>
        <w:rPr/>
        <w:t xml:space="preserve">(3) $4,500,000 of the appropriation in this section is provided solely for the energy efficiency and environmental performance improvements to minor works, stand-alone, and emergency projects at facilities owned by agencies named by the state efficiency and environmental performance office executive order 20-01 that repair or replace existing building systems and reduce greenhouse gas emissions from state operations,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department shall provide grants in the amount required to improve the project's energy efficiency compared to the original project request. Prior to awarding funds, the department shall submit to the office of financial management a list of all proposed awards for review and approval.</w:t>
      </w:r>
    </w:p>
    <w:p>
      <w:pPr>
        <w:spacing w:before="0" w:after="0" w:line="408" w:lineRule="exact"/>
        <w:ind w:left="0" w:right="0" w:firstLine="576"/>
        <w:jc w:val="left"/>
      </w:pPr>
      <w:r>
        <w:rPr/>
        <w:t xml:space="preserve">(4) The department shall develop metrics that indicate the performance of energy efficiency efforts.</w:t>
      </w:r>
    </w:p>
    <w:p>
      <w:pPr>
        <w:spacing w:before="0" w:after="0" w:line="408" w:lineRule="exact"/>
        <w:ind w:left="0" w:right="0" w:firstLine="576"/>
        <w:jc w:val="left"/>
      </w:pPr>
      <w:r>
        <w:rPr/>
        <w:t xml:space="preserve">(5) $457,000 of the appropriation provided in this section is provided solely for photovoltaic panels for the capitol campus childcare center.</w:t>
      </w:r>
    </w:p>
    <w:p>
      <w:pPr>
        <w:spacing w:before="0" w:after="0" w:line="408" w:lineRule="exact"/>
        <w:ind w:left="0" w:right="0" w:firstLine="576"/>
        <w:jc w:val="left"/>
      </w:pPr>
      <w:r>
        <w:rPr/>
        <w:t xml:space="preserve">(6) For grants provided in subsections (1) and (3) of this section to purchase heating devices systems, the agency must, whenever possible and most cost effective, select devices and systems that do not use fossil fuels.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Weatherization Plus Health (40000150)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of the appropriation in this section is provided solely for grants for the Washington State University energy extension community energy efficiency program (CEEP) to support homeowners, tenants, and small business owners in making sound energy efficiency investments by providing consumer education and marketing, workforce support through training and lead generation, and direct consumer incentives for upgrades to existing homes and small commercial buildings. This is the maximum amount the department may expend for this purpose.</w:t>
      </w:r>
    </w:p>
    <w:p>
      <w:pPr>
        <w:spacing w:before="0" w:after="0" w:line="408" w:lineRule="exact"/>
        <w:ind w:left="0" w:right="0" w:firstLine="576"/>
        <w:jc w:val="left"/>
      </w:pPr>
      <w:r>
        <w:rPr/>
        <w:t xml:space="preserve">(2) The department, in collaboration with the Washington State University, shall make recommendations to the appropriate committees of the legislature on strategies to expand and align the weatherization program and the rural rehabilitation loan program. The department shall report the recommendations to the appropriate committees of the legislature and the governor by November 1, 2022. The recommendations must include strategies to:</w:t>
      </w:r>
    </w:p>
    <w:p>
      <w:pPr>
        <w:spacing w:before="0" w:after="0" w:line="408" w:lineRule="exact"/>
        <w:ind w:left="0" w:right="0" w:firstLine="576"/>
        <w:jc w:val="left"/>
      </w:pPr>
      <w:r>
        <w:rPr/>
        <w:t xml:space="preserve">(a) Recruit community energy efficiency program sponsors that are community-based organizations located in geographic areas of the state that have not received funding for low-income weatherization programs, targeting hard to reach market segments;</w:t>
      </w:r>
    </w:p>
    <w:p>
      <w:pPr>
        <w:spacing w:before="0" w:after="0" w:line="408" w:lineRule="exact"/>
        <w:ind w:left="0" w:right="0" w:firstLine="576"/>
        <w:jc w:val="left"/>
      </w:pPr>
      <w:r>
        <w:rPr/>
        <w:t xml:space="preserve">(b) Leverage funding from community energy efficiency program sponsors in an amount greater than or equal to the amount provided by the state through the weatherization program;</w:t>
      </w:r>
    </w:p>
    <w:p>
      <w:pPr>
        <w:spacing w:before="0" w:after="0" w:line="408" w:lineRule="exact"/>
        <w:ind w:left="0" w:right="0" w:firstLine="576"/>
        <w:jc w:val="left"/>
      </w:pPr>
      <w:r>
        <w:rPr/>
        <w:t xml:space="preserve">(c) Ensure that community energy efficiency program utility sponsors work with non-profit community-based organizations to deliver community energy efficiency program services; and</w:t>
      </w:r>
    </w:p>
    <w:p>
      <w:pPr>
        <w:spacing w:before="0" w:after="0" w:line="408" w:lineRule="exact"/>
        <w:ind w:left="0" w:right="0" w:firstLine="576"/>
        <w:jc w:val="left"/>
      </w:pPr>
      <w:r>
        <w:rPr/>
        <w:t xml:space="preserve">(d) Identify community energy efficiency program sponsors that support the conversion of space and water heating from fossil fuels to electricity, as part of a set of energy efficiency investments.</w:t>
      </w:r>
    </w:p>
    <w:p>
      <w:pPr>
        <w:spacing w:before="0" w:after="0" w:line="408" w:lineRule="exact"/>
        <w:ind w:left="0" w:right="0" w:firstLine="576"/>
        <w:jc w:val="left"/>
      </w:pPr>
      <w:r>
        <w:rPr/>
        <w:t xml:space="preserve">(3) If funding from this appropriation is used to purchase heating devices or systems, the agency shall, whenever possible and most cost effective, select devices and systems that do not use fossil fuels.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PWB Broadband Infrastructure (40000152)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grants, loans, and administrative expenses related to implementation of the broadband program.</w:t>
      </w:r>
    </w:p>
    <w:p>
      <w:pPr>
        <w:spacing w:before="0" w:after="0" w:line="408" w:lineRule="exact"/>
        <w:ind w:left="0" w:right="0" w:firstLine="576"/>
        <w:jc w:val="left"/>
      </w:pPr>
      <w:r>
        <w:rPr/>
        <w:t xml:space="preserve">(2) To ensure compliance with conditions of the federal coronavirus state fiscal recovery fund, all expenditures from the coronavirus state fiscal recovery account</w:t>
      </w:r>
      <w:r>
        <w:rPr>
          <w:rFonts w:ascii="Times New Roman" w:hAnsi="Times New Roman"/>
        </w:rPr>
        <w:t xml:space="preserve">—</w:t>
      </w:r>
      <w:r>
        <w:rPr/>
        <w:t xml:space="preserve">federal appropriation in this section must be incurred by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Coronavirus State Fiscal Recovery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$25,000,000</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$50,000,000</w:t>
      </w:r>
    </w:p>
    <w:p>
      <w:pPr>
        <w:tabs>
          <w:tab w:val="right" w:leader="dot" w:pos="9936"/>
        </w:tabs>
        <w:ind w:left="0" w:right="0" w:firstLine="1440"/>
      </w:pPr>
      <w:r>
        <w:rPr/>
        <w:t xml:space="preserve">Subtotal Appropriation</w:t>
      </w:r>
      <w:r>
        <w:tab/>
      </w:r>
      <w:r>
        <w:rPr/>
        <w:t xml:space="preserve">$75,000,000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$195,000,000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Housing Trust Fund Investment in Affordable Housing (40000153)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$128,930,000 of the state taxable building construction account</w:t>
      </w:r>
      <w:r>
        <w:rPr>
          <w:rFonts w:ascii="Times New Roman" w:hAnsi="Times New Roman"/>
        </w:rPr>
        <w:t xml:space="preserve">—</w:t>
      </w:r>
      <w:r>
        <w:rPr/>
        <w:t xml:space="preserve">state appropriation and $20,000,000 of the state building construction account</w:t>
      </w:r>
      <w:r>
        <w:rPr>
          <w:rFonts w:ascii="Times New Roman" w:hAnsi="Times New Roman"/>
        </w:rPr>
        <w:t xml:space="preserve">—</w:t>
      </w:r>
      <w:r>
        <w:rPr/>
        <w:t xml:space="preserve">state appropriation are provided solely for production and preservation of affordable housing projects that serve and benefit low-income and special needs populations including, but not limited to, people with chronic mental illness, people with developmental disabilities, farmworkers, people who are homeless, and people in need of permanent supportive housing. The department shall strive to allocate at least 30 percent of these funds to projects located in rural areas of the state, as defined by the department.</w:t>
      </w:r>
    </w:p>
    <w:p>
      <w:pPr>
        <w:spacing w:before="0" w:after="0" w:line="408" w:lineRule="exact"/>
        <w:ind w:left="0" w:right="0" w:firstLine="576"/>
        <w:jc w:val="left"/>
      </w:pPr>
      <w:r>
        <w:rPr/>
        <w:t xml:space="preserve">(a) In addition to the definition of "first-time home buyer" in RCW 43.185A.010, for the purposes of awarding homeownership projects during the 2021-2023 fiscal biennium "first-time home buyer" also includes:</w:t>
      </w:r>
    </w:p>
    <w:p>
      <w:pPr>
        <w:spacing w:before="0" w:after="0" w:line="408" w:lineRule="exact"/>
        <w:ind w:left="0" w:right="0" w:firstLine="576"/>
        <w:jc w:val="left"/>
      </w:pPr>
      <w:r>
        <w:rPr/>
        <w:t xml:space="preserve">(i) A single parent who has only owned a home with a former spouse while married;</w:t>
      </w:r>
    </w:p>
    <w:p>
      <w:pPr>
        <w:spacing w:before="0" w:after="0" w:line="408" w:lineRule="exact"/>
        <w:ind w:left="0" w:right="0" w:firstLine="576"/>
        <w:jc w:val="left"/>
      </w:pPr>
      <w:r>
        <w:rPr/>
        <w:t xml:space="preserve">(ii) An individual who is a displaced homemaker as defined in 24 C.F.R. Sec. 93.2 as it existed on the effective date of this section, or such subsequent date as may be provided by the department by rule, consistent with the purposes of this section, and who has only owned a home with a spouse;</w:t>
      </w:r>
    </w:p>
    <w:p>
      <w:pPr>
        <w:spacing w:before="0" w:after="0" w:line="408" w:lineRule="exact"/>
        <w:ind w:left="0" w:right="0" w:firstLine="576"/>
        <w:jc w:val="left"/>
      </w:pPr>
      <w:r>
        <w:rPr/>
        <w:t xml:space="preserve">(iii) An individual who has only owned a principal residence not permanently affixed to a permanent foundation in accordance with applicable regulations; or</w:t>
      </w:r>
    </w:p>
    <w:p>
      <w:pPr>
        <w:spacing w:before="0" w:after="0" w:line="408" w:lineRule="exact"/>
        <w:ind w:left="0" w:right="0" w:firstLine="576"/>
        <w:jc w:val="left"/>
      </w:pPr>
      <w:r>
        <w:rPr/>
        <w:t xml:space="preserve">(iv) An individual who has only owned a property that is discerned by a licensed building inspector as being uninhabitable.</w:t>
      </w:r>
    </w:p>
    <w:p>
      <w:pPr>
        <w:spacing w:before="0" w:after="0" w:line="408" w:lineRule="exact"/>
        <w:ind w:left="0" w:right="0" w:firstLine="576"/>
        <w:jc w:val="left"/>
      </w:pPr>
      <w:r>
        <w:rPr/>
        <w:t xml:space="preserve">(b) $5,000,000 of the appropriation provided in this subsection (1) is provided solely for housing that serves people with developmental disabilities;</w:t>
      </w:r>
    </w:p>
    <w:p>
      <w:pPr>
        <w:spacing w:before="0" w:after="0" w:line="408" w:lineRule="exact"/>
        <w:ind w:left="0" w:right="0" w:firstLine="576"/>
        <w:jc w:val="left"/>
      </w:pPr>
      <w:r>
        <w:rPr/>
        <w:t xml:space="preserve">(c)(i) $20,000,000 of the appropriation in this subsection (1) is provided solely for housing preservation grants or loans to be awarded competitively.</w:t>
      </w:r>
    </w:p>
    <w:p>
      <w:pPr>
        <w:spacing w:before="0" w:after="0" w:line="408" w:lineRule="exact"/>
        <w:ind w:left="0" w:right="0" w:firstLine="576"/>
        <w:jc w:val="left"/>
      </w:pPr>
      <w:r>
        <w:rPr/>
        <w:t xml:space="preserve">(ii) The funds may be provided for major building improvements, preservation, and system replacements, necessary for the existing housing trust fund portfolio to maintain long-term viability. The department must require a capital needs assessment be provided prior to contract execution. Funds may not be used to add or expand the capacity of the property.</w:t>
      </w:r>
    </w:p>
    <w:p>
      <w:pPr>
        <w:spacing w:before="0" w:after="0" w:line="408" w:lineRule="exact"/>
        <w:ind w:left="0" w:right="0" w:firstLine="576"/>
        <w:jc w:val="left"/>
      </w:pPr>
      <w:r>
        <w:rPr/>
        <w:t xml:space="preserve">(iii) To allocate preservation funds, the department must review applications and evaluate projects based on the following criteria:</w:t>
      </w:r>
    </w:p>
    <w:p>
      <w:pPr>
        <w:spacing w:before="0" w:after="0" w:line="408" w:lineRule="exact"/>
        <w:ind w:left="0" w:right="0" w:firstLine="576"/>
        <w:jc w:val="left"/>
      </w:pPr>
      <w:r>
        <w:rPr/>
        <w:t xml:space="preserve">(A) The age of the property, with priority given to buildings that are more than 15 years old;</w:t>
      </w:r>
    </w:p>
    <w:p>
      <w:pPr>
        <w:spacing w:before="0" w:after="0" w:line="408" w:lineRule="exact"/>
        <w:ind w:left="0" w:right="0" w:firstLine="576"/>
        <w:jc w:val="left"/>
      </w:pPr>
      <w:r>
        <w:rPr/>
        <w:t xml:space="preserve">(B) The population served, with priority given to projects with at least 50 percent of the housing units being occupied by families and individuals at or below 50 percent area median income;</w:t>
      </w:r>
    </w:p>
    <w:p>
      <w:pPr>
        <w:spacing w:before="0" w:after="0" w:line="408" w:lineRule="exact"/>
        <w:ind w:left="0" w:right="0" w:firstLine="576"/>
        <w:jc w:val="left"/>
      </w:pPr>
      <w:r>
        <w:rPr/>
        <w:t xml:space="preserve">(C) The degree to which the applicant demonstrates that the improvements will result in a reduction of operating or utilities costs, or both;</w:t>
      </w:r>
    </w:p>
    <w:p>
      <w:pPr>
        <w:spacing w:before="0" w:after="0" w:line="408" w:lineRule="exact"/>
        <w:ind w:left="0" w:right="0" w:firstLine="576"/>
        <w:jc w:val="left"/>
      </w:pPr>
      <w:r>
        <w:rPr/>
        <w:t xml:space="preserve">(D) The potential for additional years added to the affordability period of the property; and</w:t>
      </w:r>
    </w:p>
    <w:p>
      <w:pPr>
        <w:spacing w:before="0" w:after="0" w:line="408" w:lineRule="exact"/>
        <w:ind w:left="0" w:right="0" w:firstLine="576"/>
        <w:jc w:val="left"/>
      </w:pPr>
      <w:r>
        <w:rPr/>
        <w:t xml:space="preserve">(E) Other criteria that the department considers necessary to achieve the purpose of this program.</w:t>
      </w:r>
    </w:p>
    <w:p>
      <w:pPr>
        <w:spacing w:before="0" w:after="0" w:line="408" w:lineRule="exact"/>
        <w:ind w:left="0" w:right="0" w:firstLine="576"/>
        <w:jc w:val="left"/>
      </w:pPr>
      <w:r>
        <w:rPr/>
        <w:t xml:space="preserve">(2) $10,000,000 of the state taxable building construction account</w:t>
      </w:r>
      <w:r>
        <w:rPr>
          <w:rFonts w:ascii="Times New Roman" w:hAnsi="Times New Roman"/>
        </w:rPr>
        <w:t xml:space="preserve">—</w:t>
      </w:r>
      <w:r>
        <w:rPr/>
        <w:t xml:space="preserve">state appropriation is provided solely for grant awards for the development of community housing and cottage communities to shelter individuals or households experiencing homelessness.</w:t>
      </w:r>
    </w:p>
    <w:p>
      <w:pPr>
        <w:spacing w:before="0" w:after="0" w:line="408" w:lineRule="exact"/>
        <w:ind w:left="0" w:right="0" w:firstLine="576"/>
        <w:jc w:val="left"/>
      </w:pPr>
      <w:r>
        <w:rPr/>
        <w:t xml:space="preserve">(a) $8,775,000 of the state taxable building construction account</w:t>
      </w:r>
      <w:r>
        <w:rPr>
          <w:rFonts w:ascii="Times New Roman" w:hAnsi="Times New Roman"/>
        </w:rPr>
        <w:t xml:space="preserve">—</w:t>
      </w:r>
      <w:r>
        <w:rPr/>
        <w:t xml:space="preserve">state appropriation is provided solely for competitive grant awards. This funding must be awarded to projects that develop a minimum of four individual structures in the same location. Individual structures must contain insulation, electricity, overhead lights, and heating. Kitchens and bathrooms may be contained within the individual structures or offered as a separate facility that is shared with the community. When evaluating applications for this grant program, the department must prioritize projects that demonstrate:</w:t>
      </w:r>
    </w:p>
    <w:p>
      <w:pPr>
        <w:spacing w:before="0" w:after="0" w:line="408" w:lineRule="exact"/>
        <w:ind w:left="0" w:right="0" w:firstLine="576"/>
        <w:jc w:val="left"/>
      </w:pPr>
      <w:r>
        <w:rPr/>
        <w:t xml:space="preserve">(i) The availability of land to locate the community;</w:t>
      </w:r>
    </w:p>
    <w:p>
      <w:pPr>
        <w:spacing w:before="0" w:after="0" w:line="408" w:lineRule="exact"/>
        <w:ind w:left="0" w:right="0" w:firstLine="576"/>
        <w:jc w:val="left"/>
      </w:pPr>
      <w:r>
        <w:rPr/>
        <w:t xml:space="preserve">(ii) A strong readiness to proceed to construction;</w:t>
      </w:r>
    </w:p>
    <w:p>
      <w:pPr>
        <w:spacing w:before="0" w:after="0" w:line="408" w:lineRule="exact"/>
        <w:ind w:left="0" w:right="0" w:firstLine="576"/>
        <w:jc w:val="left"/>
      </w:pPr>
      <w:r>
        <w:rPr/>
        <w:t xml:space="preserve">(iii) A longer term of commitment to maintain the community;</w:t>
      </w:r>
    </w:p>
    <w:p>
      <w:pPr>
        <w:spacing w:before="0" w:after="0" w:line="408" w:lineRule="exact"/>
        <w:ind w:left="0" w:right="0" w:firstLine="576"/>
        <w:jc w:val="left"/>
      </w:pPr>
      <w:r>
        <w:rPr/>
        <w:t xml:space="preserve">(iv) A commitment by the applicant to provide, directly or through a formal partnership, case management and employment support services to the tenants;</w:t>
      </w:r>
    </w:p>
    <w:p>
      <w:pPr>
        <w:spacing w:before="0" w:after="0" w:line="408" w:lineRule="exact"/>
        <w:ind w:left="0" w:right="0" w:firstLine="576"/>
        <w:jc w:val="left"/>
      </w:pPr>
      <w:r>
        <w:rPr/>
        <w:t xml:space="preserve">(v) Access to employment centers, health care providers, and other services; and</w:t>
      </w:r>
    </w:p>
    <w:p>
      <w:pPr>
        <w:spacing w:before="0" w:after="0" w:line="408" w:lineRule="exact"/>
        <w:ind w:left="0" w:right="0" w:firstLine="576"/>
        <w:jc w:val="left"/>
      </w:pPr>
      <w:r>
        <w:rPr/>
        <w:t xml:space="preserve">(vi) A community engagement strategy.</w:t>
      </w:r>
    </w:p>
    <w:p>
      <w:pPr>
        <w:spacing w:before="0" w:after="0" w:line="408" w:lineRule="exact"/>
        <w:ind w:left="0" w:right="0" w:firstLine="576"/>
        <w:jc w:val="left"/>
      </w:pPr>
      <w:r>
        <w:rPr/>
        <w:t xml:space="preserve">(b) $1,225,000 of the state taxable building construction account</w:t>
      </w:r>
      <w:r>
        <w:rPr>
          <w:rFonts w:ascii="Times New Roman" w:hAnsi="Times New Roman"/>
        </w:rPr>
        <w:t xml:space="preserve">—</w:t>
      </w:r>
      <w:r>
        <w:rPr/>
        <w:t xml:space="preserve">state is provided solely for Eagle Haven Cottage Village located in Bellingham.</w:t>
      </w:r>
    </w:p>
    <w:p>
      <w:pPr>
        <w:spacing w:before="0" w:after="0" w:line="408" w:lineRule="exact"/>
        <w:ind w:left="0" w:right="0" w:firstLine="576"/>
        <w:jc w:val="left"/>
      </w:pPr>
      <w:r>
        <w:rPr/>
        <w:t xml:space="preserve">(3) $16,070,000 of the state taxable building construction account</w:t>
      </w:r>
      <w:r>
        <w:rPr>
          <w:rFonts w:ascii="Times New Roman" w:hAnsi="Times New Roman"/>
        </w:rPr>
        <w:t xml:space="preserve">—</w:t>
      </w:r>
      <w:r>
        <w:rPr/>
        <w:t xml:space="preserve">state is provided solely for the following list of projects:</w:t>
      </w:r>
    </w:p>
    <w:p>
      <w:pPr>
        <w:spacing w:before="0" w:after="0" w:line="408" w:lineRule="exact"/>
        <w:ind w:left="0" w:right="0" w:firstLine="576"/>
        <w:jc w:val="left"/>
        <w:tabs>
          <w:tab w:val="right" w:leader="dot" w:pos="9936"/>
        </w:tabs>
      </w:pPr>
      <w:r>
        <w:rPr/>
        <w:t xml:space="preserve">Shelton Young Adult Transitional Housing (Shelton)</w:t>
      </w:r>
      <w:r>
        <w:tab/>
      </w:r>
      <w:r>
        <w:rPr/>
        <w:t xml:space="preserve">$515,000</w:t>
      </w:r>
    </w:p>
    <w:p>
      <w:pPr>
        <w:spacing w:before="0" w:after="0" w:line="408" w:lineRule="exact"/>
        <w:ind w:left="0" w:right="0" w:firstLine="576"/>
        <w:jc w:val="left"/>
        <w:tabs>
          <w:tab w:val="right" w:leader="dot" w:pos="9936"/>
        </w:tabs>
      </w:pPr>
      <w:r>
        <w:rPr/>
        <w:t xml:space="preserve">Willapa Center (Raymond)</w:t>
      </w:r>
      <w:r>
        <w:tab/>
      </w:r>
      <w:r>
        <w:rPr/>
        <w:t xml:space="preserve">$1,805,000</w:t>
      </w:r>
    </w:p>
    <w:p>
      <w:pPr>
        <w:spacing w:before="0" w:after="0" w:line="408" w:lineRule="exact"/>
        <w:ind w:left="0" w:right="0" w:firstLine="576"/>
        <w:jc w:val="left"/>
        <w:tabs>
          <w:tab w:val="right" w:leader="dot" w:pos="9936"/>
        </w:tabs>
      </w:pPr>
      <w:r>
        <w:rPr/>
        <w:t xml:space="preserve">Didgwalic Transitional Housing (Anacortes)</w:t>
      </w:r>
      <w:r>
        <w:tab/>
      </w:r>
      <w:r>
        <w:rPr/>
        <w:t xml:space="preserve">$4,500,000</w:t>
      </w:r>
    </w:p>
    <w:p>
      <w:pPr>
        <w:spacing w:before="0" w:after="0" w:line="408" w:lineRule="exact"/>
        <w:ind w:left="0" w:right="0" w:firstLine="576"/>
        <w:jc w:val="left"/>
        <w:tabs>
          <w:tab w:val="right" w:leader="dot" w:pos="9936"/>
        </w:tabs>
      </w:pPr>
      <w:r>
        <w:rPr/>
        <w:t xml:space="preserve">Habitat for Humanity (North Bend)</w:t>
      </w:r>
      <w:r>
        <w:tab/>
      </w:r>
      <w:r>
        <w:rPr/>
        <w:t xml:space="preserve">$250,000</w:t>
      </w:r>
    </w:p>
    <w:p>
      <w:pPr>
        <w:spacing w:before="0" w:after="0" w:line="408" w:lineRule="exact"/>
        <w:ind w:left="0" w:right="0" w:firstLine="576"/>
        <w:jc w:val="left"/>
        <w:tabs>
          <w:tab w:val="right" w:leader="dot" w:pos="9936"/>
        </w:tabs>
      </w:pPr>
      <w:r>
        <w:rPr/>
        <w:t xml:space="preserve">Bellwether Affordable Housing (Seattle)</w:t>
      </w:r>
      <w:r>
        <w:tab/>
      </w:r>
      <w:r>
        <w:rPr/>
        <w:t xml:space="preserve">$3,000,000</w:t>
      </w:r>
    </w:p>
    <w:p>
      <w:pPr>
        <w:spacing w:before="0" w:after="0" w:line="408" w:lineRule="exact"/>
        <w:ind w:left="0" w:right="0" w:firstLine="576"/>
        <w:jc w:val="left"/>
        <w:tabs>
          <w:tab w:val="right" w:leader="dot" w:pos="9936"/>
        </w:tabs>
      </w:pPr>
      <w:r>
        <w:rPr/>
        <w:t xml:space="preserve">Redondo Heights TOD (Federal Way)</w:t>
      </w:r>
      <w:r>
        <w:tab/>
      </w:r>
      <w:r>
        <w:rPr/>
        <w:t xml:space="preserve">$3,000,000</w:t>
      </w:r>
    </w:p>
    <w:p>
      <w:pPr>
        <w:spacing w:before="0" w:after="0" w:line="408" w:lineRule="exact"/>
        <w:ind w:left="0" w:right="0" w:firstLine="576"/>
        <w:jc w:val="left"/>
      </w:pPr>
      <w:r>
        <w:rPr/>
        <w:t xml:space="preserve">Shiloh Baptist Housing Development Project</w:t>
      </w:r>
    </w:p>
    <w:p>
      <w:pPr>
        <w:spacing w:before="0" w:after="0" w:line="408" w:lineRule="exact"/>
        <w:ind w:left="0" w:right="0" w:firstLine="1152"/>
        <w:jc w:val="left"/>
        <w:tabs>
          <w:tab w:val="right" w:leader="dot" w:pos="9936"/>
        </w:tabs>
      </w:pPr>
      <w:r>
        <w:rPr/>
        <w:t xml:space="preserve">(Tacoma)</w:t>
      </w:r>
      <w:r>
        <w:tab/>
      </w:r>
      <w:r>
        <w:rPr/>
        <w:t xml:space="preserve">$3,000,000</w:t>
      </w:r>
    </w:p>
    <w:p>
      <w:pPr>
        <w:spacing w:before="0" w:after="0" w:line="408" w:lineRule="exact"/>
        <w:ind w:left="0" w:right="0" w:firstLine="576"/>
        <w:jc w:val="left"/>
      </w:pPr>
      <w:r>
        <w:rPr/>
        <w:t xml:space="preserve">(4)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(5) The appropriations in this section are subject to the following reporting requirements:</w:t>
      </w:r>
    </w:p>
    <w:p>
      <w:pPr>
        <w:spacing w:before="0" w:after="0" w:line="408" w:lineRule="exact"/>
        <w:ind w:left="0" w:right="0" w:firstLine="576"/>
        <w:jc w:val="left"/>
      </w:pPr>
      <w:r>
        <w:rPr/>
        <w:t xml:space="preserve">(a) By June 30, 2023, the department must report on its website the following for every previous funding cycle: The number of homeownership and multifamily rental projects funded by housing trust fund moneys; the percentage of housing trust fund investments made to homeownership and multifamily rental projects; and the total number of households being served at up to 80 percent of the area median income, up to 50 percent of the area median income, and up to 30 percent of the area median income, for both homeownership and multifamily rental projects.</w:t>
      </w:r>
    </w:p>
    <w:p>
      <w:pPr>
        <w:spacing w:before="0" w:after="0" w:line="408" w:lineRule="exact"/>
        <w:ind w:left="0" w:right="0" w:firstLine="576"/>
        <w:jc w:val="left"/>
      </w:pPr>
      <w:r>
        <w:rPr/>
        <w:t xml:space="preserve">(b) Beginning December 1, 2021, and continuing annually, the department must provide the legislature with a report of its final cost data for each project under this section. Such cost data must, at a minimum, include total development cost per unit for each project completed within the past year, descriptive statistics such as average and median per unit costs, regional cost variation, and other costs that the department deems necessary to improve cost controls and enhance understanding of development costs. The department must coordinate with the housing finance commission to identify relevant development costs data and ensure that the measures are consistent across relevant agencies.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$33,775,000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$141,225,000</w:t>
      </w:r>
    </w:p>
    <w:p>
      <w:pPr>
        <w:tabs>
          <w:tab w:val="right" w:leader="dot" w:pos="9936"/>
        </w:tabs>
        <w:ind w:left="0" w:right="0" w:firstLine="1440"/>
      </w:pPr>
      <w:r>
        <w:rPr/>
        <w:t xml:space="preserve">Subtotal Appropriation</w:t>
      </w:r>
      <w:r>
        <w:tab/>
      </w:r>
      <w:r>
        <w:rPr/>
        <w:t xml:space="preserve">$175,000,000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$620,000,000</w:t>
      </w:r>
    </w:p>
    <w:p>
      <w:pPr>
        <w:tabs>
          <w:tab w:val="right" w:leader="dot" w:pos="9936"/>
        </w:tabs>
        <w:ind w:left="0" w:right="0" w:firstLine="1440"/>
      </w:pPr>
      <w:r>
        <w:rPr/>
        <w:t xml:space="preserve">TOTAL</w:t>
      </w:r>
      <w:r>
        <w:tab/>
      </w:r>
      <w:r>
        <w:rPr/>
        <w:t xml:space="preserve">$795,000,000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Behavioral Health Community Capacity Grants (40000219)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issue grants to community hospitals or other community providers to expand and establish new capacity for behavioral health services in communities. The department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Amounts provided in this section may be used for construction and equipment costs associated with establishment of the facilities. The department may approve funding for the acquisition of a facility if the project will result in increased behavioral health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15-year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in subsection (5) of this section, the department, in consultation with the advisory group established in subsection (1) of this section,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 $73,000,000 of the appropriation in this section is provided solely for a competitive process for each category listed and is subject to the criteria in subsections (1), (2), (3), and (4) of this section:</w:t>
      </w:r>
    </w:p>
    <w:p>
      <w:pPr>
        <w:spacing w:before="0" w:after="0" w:line="408" w:lineRule="exact"/>
        <w:ind w:left="0" w:right="0" w:firstLine="576"/>
        <w:jc w:val="left"/>
      </w:pPr>
      <w:r>
        <w:rPr/>
        <w:t xml:space="preserve">(a) $11,600,000 of the appropriation in this section is provided solely for at least six enhanced service facilities for long-term placement of patients discharged or diverted from the state psychiatric hospitals and that are not subject to federal funding restrictions that apply to institutions of mental diseases;</w:t>
      </w:r>
    </w:p>
    <w:p>
      <w:pPr>
        <w:spacing w:before="0" w:after="0" w:line="408" w:lineRule="exact"/>
        <w:ind w:left="0" w:right="0" w:firstLine="576"/>
        <w:jc w:val="left"/>
      </w:pPr>
      <w:r>
        <w:rPr/>
        <w:t xml:space="preserve">(b) $14,500,000 of the appropriation in this section is provided solely for enhanced adult residential care facilities for long-term placements of dementia discharged or diverted from the state psychiatric hospitals and are not subject to federal funding restrictions that apply to institutions of mental diseases;</w:t>
      </w:r>
    </w:p>
    <w:p>
      <w:pPr>
        <w:spacing w:before="0" w:after="0" w:line="408" w:lineRule="exact"/>
        <w:ind w:left="0" w:right="0" w:firstLine="576"/>
        <w:jc w:val="left"/>
      </w:pPr>
      <w:r>
        <w:rPr/>
        <w:t xml:space="preserve">(c) $2,000,000 of the appropriation in this section is provided solely for at least one facility with secure withdrawal management and stabilization treatment beds that are not subject to federal funding restrictions that apply to institutions of mental diseases;</w:t>
      </w:r>
    </w:p>
    <w:p>
      <w:pPr>
        <w:spacing w:before="0" w:after="0" w:line="408" w:lineRule="exact"/>
        <w:ind w:left="0" w:right="0" w:firstLine="576"/>
        <w:jc w:val="left"/>
      </w:pPr>
      <w:r>
        <w:rPr/>
        <w:t xml:space="preserve">(d) $2,000,000 of the appropriation in this section is provided solely for at least one crisis triage and stabilization facility that is not subject to federal funding restrictions that apply to institutions of mental diseases;</w:t>
      </w:r>
    </w:p>
    <w:p>
      <w:pPr>
        <w:spacing w:before="0" w:after="0" w:line="408" w:lineRule="exact"/>
        <w:ind w:left="0" w:right="0" w:firstLine="576"/>
        <w:jc w:val="left"/>
      </w:pPr>
      <w:r>
        <w:rPr/>
        <w:t xml:space="preserve">(e) $8,000,000 of the appropriation in this section is provided solely for two 16-bed crisis triage and stabilization facilities in the King county region, one within the city of Seattle and one in south King county, consistent with the settlement agreement in </w:t>
      </w:r>
      <w:r>
        <w:rPr>
          <w:i/>
        </w:rPr>
        <w:t xml:space="preserve">A.B, by and through Trueblood, et al., v. DSHS, et al.</w:t>
      </w:r>
      <w:r>
        <w:rPr/>
        <w:t xml:space="preserve">, No. 15–35462, and that are not subject to federal funding restrictions that apply to institutions of mental disease;</w:t>
      </w:r>
    </w:p>
    <w:p>
      <w:pPr>
        <w:spacing w:before="0" w:after="0" w:line="408" w:lineRule="exact"/>
        <w:ind w:left="0" w:right="0" w:firstLine="576"/>
        <w:jc w:val="left"/>
      </w:pPr>
      <w:r>
        <w:rPr/>
        <w:t xml:space="preserve">(f) $3,100,000 of the appropriation in this section is provided solely for at least two mental health peer respite centers that are not subject to federal funding restrictions that apply to institutions of mental diseases. No more than one mental health peer respite center should be funded in each of the nine regions;</w:t>
      </w:r>
    </w:p>
    <w:p>
      <w:pPr>
        <w:spacing w:before="0" w:after="0" w:line="408" w:lineRule="exact"/>
        <w:ind w:left="0" w:right="0" w:firstLine="576"/>
        <w:jc w:val="left"/>
      </w:pPr>
      <w:r>
        <w:rPr/>
        <w:t xml:space="preserve">(g) $18,000,000 of the appropriation in this section is provided solely for the department to provide grants to community hospitals, freestanding evaluation and treatment providers, or freestanding psychiatric hospitals to develop capacity for beds to serve individuals on 90-day or 180-day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(h) $2,400,000 of the appropriation in this section is provided solely for competitive community behavioral health grants to address regional needs;</w:t>
      </w:r>
    </w:p>
    <w:p>
      <w:pPr>
        <w:spacing w:before="0" w:after="0" w:line="408" w:lineRule="exact"/>
        <w:ind w:left="0" w:right="0" w:firstLine="576"/>
        <w:jc w:val="left"/>
      </w:pPr>
      <w:r>
        <w:rPr/>
        <w:t xml:space="preserve">(i) $9,400,000 of the appropriation in this section is provided solely for at least three intensive behavioral health treatment facilities for long-term placement of behavioral health patients with complex needs and that are not subject to federal funding restrictions that apply to institutions of mental diseases; and</w:t>
      </w:r>
    </w:p>
    <w:p>
      <w:pPr>
        <w:spacing w:before="0" w:after="0" w:line="408" w:lineRule="exact"/>
        <w:ind w:left="0" w:right="0" w:firstLine="576"/>
        <w:jc w:val="left"/>
      </w:pPr>
      <w:r>
        <w:rPr/>
        <w:t xml:space="preserve">(j) $2,000,000 of the appropriation in this section is provided solely for grants to community providers to increase behavioral health services and capacity for children and minor youth including, but not limited to, services for substance use disorder treatment, sexual assault and traumatic stress, anxiety, or depression, and interventions for children exhibiting aggressive or depressive behaviors in facilities that are not subject to federal funding restrictions. Consideration must be given to programs that incorporate outreach and treatment for youth dealing with mental health or social isolation issues.</w:t>
      </w:r>
    </w:p>
    <w:p>
      <w:pPr>
        <w:spacing w:before="0" w:after="0" w:line="408" w:lineRule="exact"/>
        <w:ind w:left="0" w:right="0" w:firstLine="576"/>
        <w:jc w:val="left"/>
      </w:pPr>
      <w:r>
        <w:rPr/>
        <w:t xml:space="preserve">(6)(a) $17,698,000 of the appropriation in this section is provided solely for the following list of projects and is subject to the criteria in subsection (1) of this section:</w:t>
      </w:r>
    </w:p>
    <w:p>
      <w:pPr>
        <w:spacing w:before="0" w:after="0" w:line="408" w:lineRule="exact"/>
        <w:ind w:left="0" w:right="0" w:firstLine="576"/>
        <w:jc w:val="left"/>
      </w:pPr>
      <w:r>
        <w:rPr/>
        <w:t xml:space="preserve">Astria Toppenish Hospital 14-Bed Civil Unit</w:t>
      </w:r>
    </w:p>
    <w:p>
      <w:pPr>
        <w:spacing w:before="0" w:after="0" w:line="408" w:lineRule="exact"/>
        <w:ind w:left="0" w:right="0" w:firstLine="1152"/>
        <w:jc w:val="left"/>
        <w:tabs>
          <w:tab w:val="right" w:leader="dot" w:pos="9936"/>
        </w:tabs>
      </w:pPr>
      <w:r>
        <w:rPr/>
        <w:t xml:space="preserve">(Toppenish)</w:t>
      </w:r>
      <w:r>
        <w:tab/>
      </w:r>
      <w:r>
        <w:rPr/>
        <w:t xml:space="preserve">$1,648,000</w:t>
      </w:r>
    </w:p>
    <w:p>
      <w:pPr>
        <w:spacing w:before="0" w:after="0" w:line="408" w:lineRule="exact"/>
        <w:ind w:left="0" w:right="0" w:firstLine="576"/>
        <w:jc w:val="left"/>
      </w:pPr>
      <w:r>
        <w:rPr/>
        <w:t xml:space="preserve">Compass Health Broadway Behavioral Health</w:t>
      </w:r>
    </w:p>
    <w:p>
      <w:pPr>
        <w:spacing w:before="0" w:after="0" w:line="408" w:lineRule="exact"/>
        <w:ind w:left="0" w:right="0" w:firstLine="1152"/>
        <w:jc w:val="left"/>
        <w:tabs>
          <w:tab w:val="right" w:leader="dot" w:pos="9936"/>
        </w:tabs>
      </w:pPr>
      <w:r>
        <w:rPr/>
        <w:t xml:space="preserve">Facility (Everett)</w:t>
      </w:r>
      <w:r>
        <w:tab/>
      </w:r>
      <w:r>
        <w:rPr/>
        <w:t xml:space="preserve">$14,000,000</w:t>
      </w:r>
    </w:p>
    <w:p>
      <w:pPr>
        <w:spacing w:before="0" w:after="0" w:line="408" w:lineRule="exact"/>
        <w:ind w:left="0" w:right="0" w:firstLine="576"/>
        <w:jc w:val="left"/>
        <w:tabs>
          <w:tab w:val="right" w:leader="dot" w:pos="9936"/>
        </w:tabs>
      </w:pPr>
      <w:r>
        <w:rPr/>
        <w:t xml:space="preserve">Family Solutions (Vancouver)</w:t>
      </w:r>
      <w:r>
        <w:tab/>
      </w:r>
      <w:r>
        <w:rPr/>
        <w:t xml:space="preserve">$2,050,000</w:t>
      </w:r>
    </w:p>
    <w:p>
      <w:pPr>
        <w:spacing w:before="0" w:after="0" w:line="408" w:lineRule="exact"/>
        <w:ind w:left="0" w:right="0" w:firstLine="576"/>
        <w:jc w:val="left"/>
      </w:pPr>
      <w:r>
        <w:rPr/>
        <w:t xml:space="preserve">(b) $6,066,000 of the appropriation in this section is provided solely for the following list of projects and is subject to the criteria in subsection (1) of this section, except that the following projects are not required to establish new capacity:</w:t>
      </w:r>
    </w:p>
    <w:p>
      <w:pPr>
        <w:spacing w:before="0" w:after="0" w:line="408" w:lineRule="exact"/>
        <w:ind w:left="0" w:right="0" w:firstLine="576"/>
        <w:jc w:val="left"/>
      </w:pPr>
      <w:r>
        <w:rPr/>
        <w:t xml:space="preserve">Renovation Youth Evaluation &amp; Treatment Facility</w:t>
      </w:r>
    </w:p>
    <w:p>
      <w:pPr>
        <w:spacing w:before="0" w:after="0" w:line="408" w:lineRule="exact"/>
        <w:ind w:left="0" w:right="0" w:firstLine="1152"/>
        <w:jc w:val="left"/>
        <w:tabs>
          <w:tab w:val="right" w:leader="dot" w:pos="9936"/>
        </w:tabs>
      </w:pPr>
      <w:r>
        <w:rPr/>
        <w:t xml:space="preserve">(Bremerton)</w:t>
      </w:r>
      <w:r>
        <w:tab/>
      </w:r>
      <w:r>
        <w:rPr/>
        <w:t xml:space="preserve">$316,000</w:t>
      </w:r>
    </w:p>
    <w:p>
      <w:pPr>
        <w:spacing w:before="0" w:after="0" w:line="408" w:lineRule="exact"/>
        <w:ind w:left="0" w:right="0" w:firstLine="576"/>
        <w:jc w:val="left"/>
        <w:tabs>
          <w:tab w:val="right" w:leader="dot" w:pos="9936"/>
        </w:tabs>
      </w:pPr>
      <w:r>
        <w:rPr/>
        <w:t xml:space="preserve">Sound Enhanced Services Facility (Auburn)</w:t>
      </w:r>
      <w:r>
        <w:tab/>
      </w:r>
      <w:r>
        <w:rPr/>
        <w:t xml:space="preserve">$3,000,000</w:t>
      </w:r>
    </w:p>
    <w:p>
      <w:pPr>
        <w:spacing w:before="0" w:after="0" w:line="408" w:lineRule="exact"/>
        <w:ind w:left="0" w:right="0" w:firstLine="576"/>
        <w:jc w:val="left"/>
      </w:pPr>
      <w:r>
        <w:rPr/>
        <w:t xml:space="preserve">Three Rivers Behavioral Health Recovery Center</w:t>
      </w:r>
    </w:p>
    <w:p>
      <w:pPr>
        <w:spacing w:before="0" w:after="0" w:line="408" w:lineRule="exact"/>
        <w:ind w:left="0" w:right="0" w:firstLine="1152"/>
        <w:jc w:val="left"/>
        <w:tabs>
          <w:tab w:val="right" w:leader="dot" w:pos="9936"/>
        </w:tabs>
      </w:pPr>
      <w:r>
        <w:rPr/>
        <w:t xml:space="preserve">(Kennewick)</w:t>
      </w:r>
      <w:r>
        <w:tab/>
      </w:r>
      <w:r>
        <w:rPr/>
        <w:t xml:space="preserve">$2,750,000</w:t>
      </w:r>
    </w:p>
    <w:p>
      <w:pPr>
        <w:spacing w:before="0" w:after="0" w:line="408" w:lineRule="exact"/>
        <w:ind w:left="0" w:right="0" w:firstLine="576"/>
        <w:jc w:val="left"/>
      </w:pPr>
      <w:r>
        <w:rPr/>
        <w:t xml:space="preserve">(7) The department must notify all applicants that they may be required to have a construction review performed by the department of health.</w:t>
      </w:r>
    </w:p>
    <w:p>
      <w:pPr>
        <w:spacing w:before="0" w:after="0" w:line="408" w:lineRule="exact"/>
        <w:ind w:left="0" w:right="0" w:firstLine="576"/>
        <w:jc w:val="left"/>
      </w:pPr>
      <w:r>
        <w:rPr/>
        <w:t xml:space="preserve">(8) To accommodate the emergent need for behavioral health services, the department and the department of health,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rPr/>
        <w:t xml:space="preserve">(9) The department must strive to allocate all of the amounts appropriated within subsection (5) of this section in the manner prescribed. However, if upon review of applications, the department determines, in consultation with the advisory group established in subsection (1) of this section, that there are not adequate suitable projects in a category of projects under subsection (5) of this section, the department may allocate funds to other behavioral health capacity project categories within subsection (5) of this section, prioritizing projects under subsections (5)(a), (g), and (i) of this section. Underserved areas of the state may also be considered.</w:t>
      </w:r>
    </w:p>
    <w:p>
      <w:pPr>
        <w:spacing w:before="0" w:after="0" w:line="408" w:lineRule="exact"/>
        <w:ind w:left="0" w:right="0" w:firstLine="576"/>
        <w:jc w:val="left"/>
      </w:pPr>
      <w:r>
        <w:rPr/>
        <w:t xml:space="preserve">(10) The department must provide a progress report by November 1, 2022.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 and</w:t>
      </w:r>
    </w:p>
    <w:p>
      <w:pPr>
        <w:spacing w:before="0" w:after="0" w:line="408" w:lineRule="exact"/>
        <w:ind w:left="0" w:right="0" w:firstLine="576"/>
        <w:jc w:val="left"/>
      </w:pPr>
      <w:r>
        <w:rPr/>
        <w:t xml:space="preserve">(c) A status report of projects that received funding in prior funding rounds, including details about the project completion and the date the facility began providing services.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$96,764,000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$216,764,000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Investment from Operating (40000220)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$37,651,000 of the appropriation in this section is provided solely for production and preservation of affordable housing.</w:t>
      </w:r>
    </w:p>
    <w:p>
      <w:pPr>
        <w:spacing w:before="0" w:after="0" w:line="408" w:lineRule="exact"/>
        <w:ind w:left="0" w:right="0" w:firstLine="576"/>
        <w:jc w:val="left"/>
      </w:pPr>
      <w:r>
        <w:rPr/>
        <w:t xml:space="preserve">(b) In evaluating projects in this subsection (1), the department must give preference for applications based on some or all of the criteria in RCW 43.185.070(5).</w:t>
      </w:r>
    </w:p>
    <w:p>
      <w:pPr>
        <w:spacing w:before="0" w:after="0" w:line="408" w:lineRule="exact"/>
        <w:ind w:left="0" w:right="0" w:firstLine="576"/>
        <w:jc w:val="left"/>
      </w:pPr>
      <w:r>
        <w:rPr/>
        <w:t xml:space="preserve">(c) The appropriations in this subsection are subject to the reporting requirements in section 1029 (3) and (4), chapter 413, Laws of 2019.</w:t>
      </w:r>
    </w:p>
    <w:p>
      <w:pPr>
        <w:spacing w:before="0" w:after="0" w:line="408" w:lineRule="exact"/>
        <w:ind w:left="0" w:right="0" w:firstLine="576"/>
        <w:jc w:val="left"/>
      </w:pPr>
      <w:r>
        <w:rPr/>
        <w:t xml:space="preserve">(2)(a) $9,790,000 of the appropriation in this section is provided solely for the preservation of affordable multifamily housing at risk of losing affordability due to expiration of use restrictions that otherwise require affordability including, but not limited to, United States department of agriculture funded multifamily housing.</w:t>
      </w:r>
    </w:p>
    <w:p>
      <w:pPr>
        <w:spacing w:before="0" w:after="0" w:line="408" w:lineRule="exact"/>
        <w:ind w:left="0" w:right="0" w:firstLine="576"/>
        <w:jc w:val="left"/>
      </w:pPr>
      <w:r>
        <w:rPr/>
        <w:t xml:space="preserve">(b) Within the amount provided in this subsection (2), the department must implement the necessary procedures to enable rapid commitment of funds on a first-come, first-served basis to qualifying project proposals that satisfy the goal of long-term preservation of Washington's affordable multifamily housing stock, particularly in rural areas of the state.</w:t>
      </w:r>
    </w:p>
    <w:p>
      <w:pPr>
        <w:spacing w:before="0" w:after="0" w:line="408" w:lineRule="exact"/>
        <w:ind w:left="0" w:right="0" w:firstLine="576"/>
        <w:jc w:val="left"/>
      </w:pPr>
      <w:r>
        <w:rPr/>
        <w:t xml:space="preserve">(c) The department must adhere to the following award terms and procedures for the rapid response program created under (b) of this subsection:</w:t>
      </w:r>
    </w:p>
    <w:p>
      <w:pPr>
        <w:spacing w:before="0" w:after="0" w:line="408" w:lineRule="exact"/>
        <w:ind w:left="0" w:right="0" w:firstLine="576"/>
        <w:jc w:val="left"/>
      </w:pPr>
      <w:r>
        <w:rPr/>
        <w:t xml:space="preserve">(i) The funding is not subject to the 90-day application periods in RCW 43.185.070 or 43.185A.050.</w:t>
      </w:r>
    </w:p>
    <w:p>
      <w:pPr>
        <w:spacing w:before="0" w:after="0" w:line="408" w:lineRule="exact"/>
        <w:ind w:left="0" w:right="0" w:firstLine="576"/>
        <w:jc w:val="left"/>
      </w:pPr>
      <w:r>
        <w:rPr/>
        <w:t xml:space="preserve">(ii) Awards must be in the form of a recoverable grant with a 40-year low-income housing covenant on the land.</w:t>
      </w:r>
    </w:p>
    <w:p>
      <w:pPr>
        <w:spacing w:before="0" w:after="0" w:line="408" w:lineRule="exact"/>
        <w:ind w:left="0" w:right="0" w:firstLine="576"/>
        <w:jc w:val="left"/>
      </w:pPr>
      <w:r>
        <w:rPr/>
        <w:t xml:space="preserve">(iii) If a capital needs assessment is required, the department must work with the applicant to ensure that this does not create an unnecessary impediment to rapidly accessing these funds.</w:t>
      </w:r>
    </w:p>
    <w:p>
      <w:pPr>
        <w:spacing w:before="0" w:after="0" w:line="408" w:lineRule="exact"/>
        <w:ind w:left="0" w:right="0" w:firstLine="576"/>
        <w:jc w:val="left"/>
      </w:pPr>
      <w:r>
        <w:rPr/>
        <w:t xml:space="preserve">(iv) Awards may be used for acquisition or for acquisition and rehabilitation of properties to preserve the affordable housing units beyond existing use restrictions and keep them in Washington's housing portfolio.</w:t>
      </w:r>
    </w:p>
    <w:p>
      <w:pPr>
        <w:spacing w:before="0" w:after="0" w:line="408" w:lineRule="exact"/>
        <w:ind w:left="0" w:right="0" w:firstLine="576"/>
        <w:jc w:val="left"/>
      </w:pPr>
      <w:r>
        <w:rPr/>
        <w:t xml:space="preserve">(v) No single award may exceed $2,500,000, although the department must consider waivers of this award cap if an applicant demonstrates sufficient need.</w:t>
      </w:r>
    </w:p>
    <w:p>
      <w:pPr>
        <w:spacing w:before="0" w:after="0" w:line="408" w:lineRule="exact"/>
        <w:ind w:left="0" w:right="0" w:firstLine="576"/>
        <w:jc w:val="left"/>
      </w:pPr>
      <w:r>
        <w:rPr/>
        <w:t xml:space="preserve">(vi) The award limit in (c)(v) of this subsection (2) may only be applied to the use of awards provided under this subsection. The amount awarded under this subsection may not be calculated in award limitations for other housing trust fund awards.</w:t>
      </w:r>
    </w:p>
    <w:p>
      <w:pPr>
        <w:spacing w:before="0" w:after="0" w:line="408" w:lineRule="exact"/>
        <w:ind w:left="0" w:right="0" w:firstLine="576"/>
        <w:jc w:val="left"/>
      </w:pPr>
      <w:r>
        <w:rPr/>
        <w:t xml:space="preserve">(vii) If the department receives simultaneous applications for funding under this program, proposals that provide the greatest public benefit, as defined by the department, must be prioritized. For purposes of this subsection (2)(c)(vii), "greatest public benefit" includes, but is not limited to:</w:t>
      </w:r>
    </w:p>
    <w:p>
      <w:pPr>
        <w:spacing w:before="0" w:after="0" w:line="408" w:lineRule="exact"/>
        <w:ind w:left="0" w:right="0" w:firstLine="576"/>
        <w:jc w:val="left"/>
      </w:pPr>
      <w:r>
        <w:rPr/>
        <w:t xml:space="preserve">(A) The number of units that will be preserved;</w:t>
      </w:r>
    </w:p>
    <w:p>
      <w:pPr>
        <w:spacing w:before="0" w:after="0" w:line="408" w:lineRule="exact"/>
        <w:ind w:left="0" w:right="0" w:firstLine="576"/>
        <w:jc w:val="left"/>
      </w:pPr>
      <w:r>
        <w:rPr/>
        <w:t xml:space="preserve">(B) Whether the project has federally funded rental assistance tied to it;</w:t>
      </w:r>
    </w:p>
    <w:p>
      <w:pPr>
        <w:spacing w:before="0" w:after="0" w:line="408" w:lineRule="exact"/>
        <w:ind w:left="0" w:right="0" w:firstLine="576"/>
        <w:jc w:val="left"/>
      </w:pPr>
      <w:r>
        <w:rPr/>
        <w:t xml:space="preserve">(C) The scarcity of the affordable housing applied for compared to the number of available affordable housing units in the same geographic location; and</w:t>
      </w:r>
    </w:p>
    <w:p>
      <w:pPr>
        <w:spacing w:before="0" w:after="0" w:line="408" w:lineRule="exact"/>
        <w:ind w:left="0" w:right="0" w:firstLine="576"/>
        <w:jc w:val="left"/>
      </w:pPr>
      <w:r>
        <w:rPr/>
        <w:t xml:space="preserve">(D) The program's established funding priorities under RCW 43.185.070(5).</w:t>
      </w:r>
    </w:p>
    <w:p>
      <w:pPr>
        <w:spacing w:before="0" w:after="0" w:line="408" w:lineRule="exact"/>
        <w:ind w:left="0" w:right="0" w:firstLine="576"/>
        <w:jc w:val="left"/>
      </w:pPr>
      <w:r>
        <w:rPr/>
        <w:t xml:space="preserve">(d) The appropriations in this subsection are subject to the reporting requirements in section 1029 (3)(b) and (4)(b), chapter 413, Laws of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$47,441,000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Enhanced Shelter Capacity Grants (40000221)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$25,000,000 of the appropriation in this section is provided solely for the department to administer a competitive grant program for capital projects that preserve existing shelter capacity or increase low-barrier homeless shelter capacity for unaccompanied youth and young adults, families with children, or adults who are currently experiencing homelessness or are at imminent risk of experiencing homelessness. Grant funds may be provided for major building improvements, preservation, system replacements, predevelopment and development costs, and new construction. The department must prioritize projects that:</w:t>
      </w:r>
    </w:p>
    <w:p>
      <w:pPr>
        <w:spacing w:before="0" w:after="0" w:line="408" w:lineRule="exact"/>
        <w:ind w:left="0" w:right="0" w:firstLine="576"/>
        <w:jc w:val="left"/>
      </w:pPr>
      <w:r>
        <w:rPr/>
        <w:t xml:space="preserve">(a) Provide access to shelter and on-site staff 24 hours a day, seven days a week;</w:t>
      </w:r>
    </w:p>
    <w:p>
      <w:pPr>
        <w:spacing w:before="0" w:after="0" w:line="408" w:lineRule="exact"/>
        <w:ind w:left="0" w:right="0" w:firstLine="576"/>
        <w:jc w:val="left"/>
      </w:pPr>
      <w:r>
        <w:rPr/>
        <w:t xml:space="preserve">(b) Offer voluntary on-site supportive services and voluntary case-management services to help address individuals' housing, medical, and other social needs;</w:t>
      </w:r>
    </w:p>
    <w:p>
      <w:pPr>
        <w:spacing w:before="0" w:after="0" w:line="408" w:lineRule="exact"/>
        <w:ind w:left="0" w:right="0" w:firstLine="576"/>
        <w:jc w:val="left"/>
      </w:pPr>
      <w:r>
        <w:rPr/>
        <w:t xml:space="preserve">(c) Incorporate trauma-informed operational practices, such as ensuring adequate space for individuals and providing secure storage for individuals' belongings; or</w:t>
      </w:r>
    </w:p>
    <w:p>
      <w:pPr>
        <w:spacing w:before="0" w:after="0" w:line="408" w:lineRule="exact"/>
        <w:ind w:left="0" w:right="0" w:firstLine="576"/>
        <w:jc w:val="left"/>
      </w:pPr>
      <w:r>
        <w:rPr/>
        <w:t xml:space="preserve">(d) Serve persons who have a behavioral health disability or a complex physical health condition and have had frequent or lengthy contact with a crisis service or an institutional setting such as an emergency department, inpatient hospital, psychiatric institution, evaluation and treatment center, or correctional facility.</w:t>
      </w:r>
    </w:p>
    <w:p>
      <w:pPr>
        <w:spacing w:before="0" w:after="0" w:line="408" w:lineRule="exact"/>
        <w:ind w:left="0" w:right="0" w:firstLine="576"/>
        <w:jc w:val="left"/>
      </w:pPr>
      <w:r>
        <w:rPr/>
        <w:t xml:space="preserve">(2)(a) $900,000 of the appropriation in this section is provided solely for the public building conversion pilot program. The pilot program must be implemented in Grays Harbor county in collaboration with Community House on Broadway, in partnership with CORE Health.</w:t>
      </w:r>
    </w:p>
    <w:p>
      <w:pPr>
        <w:spacing w:before="0" w:after="0" w:line="408" w:lineRule="exact"/>
        <w:ind w:left="0" w:right="0" w:firstLine="576"/>
        <w:jc w:val="left"/>
      </w:pPr>
      <w:r>
        <w:rPr/>
        <w:t xml:space="preserve">(b) The appropriation may be used only for costs related to rehabilitation, retrofitting, and conversion of the publicly owned building for use as housing for homeless persons.</w:t>
      </w:r>
    </w:p>
    <w:p>
      <w:pPr>
        <w:spacing w:before="0" w:after="0" w:line="408" w:lineRule="exact"/>
        <w:ind w:left="0" w:right="0" w:firstLine="576"/>
        <w:jc w:val="left"/>
      </w:pPr>
      <w:r>
        <w:rPr/>
        <w:t xml:space="preserve">(c) The appropriation may not be used for staffing or maintaining buildings converted to housing for homeless persons. Costs for staffing and maintenance must be borne by the county or the contractor.</w:t>
      </w:r>
    </w:p>
    <w:p>
      <w:pPr>
        <w:spacing w:before="0" w:after="0" w:line="408" w:lineRule="exact"/>
        <w:ind w:left="0" w:right="0" w:firstLine="576"/>
        <w:jc w:val="left"/>
      </w:pPr>
      <w:r>
        <w:rPr/>
        <w:t xml:space="preserve">(d) In the contract for the pilot program, the department shall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(e) The pilot program should help inform the development of a public building conversion grant program to encourage counties to convert unused, publicly owned buildings into housing for homeless persons. The department must report to the office of financial management and fiscal committees of the legislature by November 1, 2022, regarding the establishment of the pilot program and any recommendations related to implementation of a public building conversion grant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Rapid Capital Housing Acquisition (40000222)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$43,700,000 of the appropriation in this section is provided solely for the department to issue competitive financial assistance to eligible organizations under RCW 43.185A.040 to acquire real property for a quick conversion into homeless or emergency shelters, permanent supportive housing, or affordable housing for low-income people. Amounts provided in this section may be also used for renovation and building update costs associated with establishment of the acquired facilities. The department may only approve funding for projects resulting in increased shelter or housing capacity. Amounts provided in this section may not be used for operating or maintenance costs associated with providing housing, supportive services, or debt service.</w:t>
      </w:r>
    </w:p>
    <w:p>
      <w:pPr>
        <w:spacing w:before="0" w:after="0" w:line="408" w:lineRule="exact"/>
        <w:ind w:left="0" w:right="0" w:firstLine="576"/>
        <w:jc w:val="left"/>
      </w:pPr>
      <w:r>
        <w:rPr/>
        <w:t xml:space="preserve">(b) The department must establish criteria for the issuance of the grants, which must follow the guidelines and compliance requirements in the housing trust fund program, including provisions that require that capital improvements be held by the grantee for a specified period of time appropriate to the amount of the grant, during which time the property must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on the date most close in time to the date of authorization of the grant. The criteria must include:</w:t>
      </w:r>
    </w:p>
    <w:p>
      <w:pPr>
        <w:spacing w:before="0" w:after="0" w:line="408" w:lineRule="exact"/>
        <w:ind w:left="0" w:right="0" w:firstLine="576"/>
        <w:jc w:val="left"/>
      </w:pPr>
      <w:r>
        <w:rPr/>
        <w:t xml:space="preserve">(i) The date upon which structural modifications or construction would begin and the anticipated date of completion of the project;</w:t>
      </w:r>
    </w:p>
    <w:p>
      <w:pPr>
        <w:spacing w:before="0" w:after="0" w:line="408" w:lineRule="exact"/>
        <w:ind w:left="0" w:right="0" w:firstLine="576"/>
        <w:jc w:val="left"/>
      </w:pPr>
      <w:r>
        <w:rPr/>
        <w:t xml:space="preserve">(ii) A detailed estimate of the costs associated with the acquisition and any updates or improvements necessary to make the property habitable for its intended use;</w:t>
      </w:r>
    </w:p>
    <w:p>
      <w:pPr>
        <w:spacing w:before="0" w:after="0" w:line="408" w:lineRule="exact"/>
        <w:ind w:left="0" w:right="0" w:firstLine="576"/>
        <w:jc w:val="left"/>
      </w:pPr>
      <w:r>
        <w:rPr/>
        <w:t xml:space="preserve">(iii) A detailed estimate of the costs associated with opening the beds or units; and</w:t>
      </w:r>
    </w:p>
    <w:p>
      <w:pPr>
        <w:spacing w:before="0" w:after="0" w:line="408" w:lineRule="exact"/>
        <w:ind w:left="0" w:right="0" w:firstLine="576"/>
        <w:jc w:val="left"/>
      </w:pPr>
      <w:r>
        <w:rPr/>
        <w:t xml:space="preserve">(iv) A financial plan demonstrating the ability to maintain and operate the property and support its intended tenants throughout the end of the grant contract.</w:t>
      </w:r>
    </w:p>
    <w:p>
      <w:pPr>
        <w:spacing w:before="0" w:after="0" w:line="408" w:lineRule="exact"/>
        <w:ind w:left="0" w:right="0" w:firstLine="576"/>
        <w:jc w:val="left"/>
      </w:pPr>
      <w:r>
        <w:rPr/>
        <w:t xml:space="preserve">(c) The department must provide a progress report on its website by November 1, 2022. The report must include:</w:t>
      </w:r>
    </w:p>
    <w:p>
      <w:pPr>
        <w:spacing w:before="0" w:after="0" w:line="408" w:lineRule="exact"/>
        <w:ind w:left="0" w:right="0" w:firstLine="576"/>
        <w:jc w:val="left"/>
      </w:pPr>
      <w:r>
        <w:rPr/>
        <w:t xml:space="preserve">(i) The total number of applications and amount of funding requested; and</w:t>
      </w:r>
    </w:p>
    <w:p>
      <w:pPr>
        <w:spacing w:before="0" w:after="0" w:line="408" w:lineRule="exact"/>
        <w:ind w:left="0" w:right="0" w:firstLine="576"/>
        <w:jc w:val="left"/>
      </w:pPr>
      <w:r>
        <w:rPr/>
        <w:t xml:space="preserve">(ii) A list and description of the projects approved for funding including state funding, total project cost, services anticipated to be provided, housing units, and anticipated completion date.</w:t>
      </w:r>
    </w:p>
    <w:p>
      <w:pPr>
        <w:spacing w:before="0" w:after="0" w:line="408" w:lineRule="exact"/>
        <w:ind w:left="0" w:right="0" w:firstLine="576"/>
        <w:jc w:val="left"/>
      </w:pPr>
      <w:r>
        <w:rPr/>
        <w:t xml:space="preserve">(d) The funding is not subject to the 90-day application periods in RCW 43.185.070 or 43.185A.050.</w:t>
      </w:r>
    </w:p>
    <w:p>
      <w:pPr>
        <w:spacing w:before="0" w:after="0" w:line="408" w:lineRule="exact"/>
        <w:ind w:left="0" w:right="0" w:firstLine="576"/>
        <w:jc w:val="left"/>
      </w:pPr>
      <w:r>
        <w:rPr/>
        <w:t xml:space="preserve">(e) If the department receives simultaneous applications for funding under this program, proposals that reach the greatest public benefit, as defined by the department, must be prioritized. For purposes of this subsection, "greatest public benefit" includes, but is not limited to:</w:t>
      </w:r>
    </w:p>
    <w:p>
      <w:pPr>
        <w:spacing w:before="0" w:after="0" w:line="408" w:lineRule="exact"/>
        <w:ind w:left="0" w:right="0" w:firstLine="576"/>
        <w:jc w:val="left"/>
      </w:pPr>
      <w:r>
        <w:rPr/>
        <w:t xml:space="preserve">(i) The greatest number of beds or units that will benefit low-income people;</w:t>
      </w:r>
    </w:p>
    <w:p>
      <w:pPr>
        <w:spacing w:before="0" w:after="0" w:line="408" w:lineRule="exact"/>
        <w:ind w:left="0" w:right="0" w:firstLine="576"/>
        <w:jc w:val="left"/>
      </w:pPr>
      <w:r>
        <w:rPr/>
        <w:t xml:space="preserve">(ii) Whether the project has federally funded rental assistance tied to it;</w:t>
      </w:r>
    </w:p>
    <w:p>
      <w:pPr>
        <w:spacing w:before="0" w:after="0" w:line="408" w:lineRule="exact"/>
        <w:ind w:left="0" w:right="0" w:firstLine="576"/>
        <w:jc w:val="left"/>
      </w:pPr>
      <w:r>
        <w:rPr/>
        <w:t xml:space="preserve">(iii) The scarcity of the affordable housing applied for compared to the number of available affordable housing units in the same geographic location; and</w:t>
      </w:r>
    </w:p>
    <w:p>
      <w:pPr>
        <w:spacing w:before="0" w:after="0" w:line="408" w:lineRule="exact"/>
        <w:ind w:left="0" w:right="0" w:firstLine="576"/>
        <w:jc w:val="left"/>
      </w:pPr>
      <w:r>
        <w:rPr/>
        <w:t xml:space="preserve">(iv) The program's established funding priorities under RCW 43.185.070(5).</w:t>
      </w:r>
    </w:p>
    <w:p>
      <w:pPr>
        <w:spacing w:before="0" w:after="0" w:line="408" w:lineRule="exact"/>
        <w:ind w:left="0" w:right="0" w:firstLine="576"/>
        <w:jc w:val="left"/>
      </w:pPr>
      <w:r>
        <w:rPr/>
        <w:t xml:space="preserve">(2) $6,300,000 of the appropriation is provided solely for the following list of projects:</w:t>
      </w:r>
    </w:p>
    <w:p>
      <w:pPr>
        <w:spacing w:before="0" w:after="0" w:line="408" w:lineRule="exact"/>
        <w:ind w:left="0" w:right="0" w:firstLine="576"/>
        <w:jc w:val="left"/>
        <w:tabs>
          <w:tab w:val="right" w:leader="dot" w:pos="9936"/>
        </w:tabs>
      </w:pPr>
      <w:r>
        <w:rPr/>
        <w:t xml:space="preserve">Aurora Commons Acquisition (Seattle)</w:t>
      </w:r>
      <w:r>
        <w:tab/>
      </w:r>
      <w:r>
        <w:rPr/>
        <w:t xml:space="preserve">$2,500,000</w:t>
      </w:r>
    </w:p>
    <w:p>
      <w:pPr>
        <w:spacing w:before="0" w:after="0" w:line="408" w:lineRule="exact"/>
        <w:ind w:left="0" w:right="0" w:firstLine="576"/>
        <w:jc w:val="left"/>
        <w:tabs>
          <w:tab w:val="right" w:leader="dot" w:pos="9936"/>
        </w:tabs>
      </w:pPr>
      <w:r>
        <w:rPr/>
        <w:t xml:space="preserve">Concord Apts. Acquisition (Seattle)</w:t>
      </w:r>
      <w:r>
        <w:tab/>
      </w:r>
      <w:r>
        <w:rPr/>
        <w:t xml:space="preserve">$300,000</w:t>
      </w:r>
    </w:p>
    <w:p>
      <w:pPr>
        <w:spacing w:before="0" w:after="0" w:line="408" w:lineRule="exact"/>
        <w:ind w:left="0" w:right="0" w:firstLine="576"/>
        <w:jc w:val="left"/>
        <w:tabs>
          <w:tab w:val="right" w:leader="dot" w:pos="9936"/>
        </w:tabs>
      </w:pPr>
      <w:r>
        <w:rPr/>
        <w:t xml:space="preserve">Eastgate Supportive Housing (Bellevue)</w:t>
      </w:r>
      <w:r>
        <w:tab/>
      </w:r>
      <w:r>
        <w:rPr/>
        <w:t xml:space="preserve">$2,000,000</w:t>
      </w:r>
    </w:p>
    <w:p>
      <w:pPr>
        <w:spacing w:before="0" w:after="0" w:line="408" w:lineRule="exact"/>
        <w:ind w:left="0" w:right="0" w:firstLine="576"/>
        <w:jc w:val="left"/>
        <w:tabs>
          <w:tab w:val="right" w:leader="dot" w:pos="9936"/>
        </w:tabs>
      </w:pPr>
      <w:r>
        <w:rPr/>
        <w:t xml:space="preserve">Parkland/Spanaway Homeless Shelter (Spanaway)</w:t>
      </w:r>
      <w:r>
        <w:tab/>
      </w:r>
      <w:r>
        <w:rPr/>
        <w:t xml:space="preserve">$1,500,000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Continuing Affordability in Current Housing (91001659)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$10,000,000 of the appropriation in this section is provided solely for the preservation of affordable multifamily housing at risk of losing affordability due to expiration of use restrictions that otherwise require affordability including, but not limited to, United States department of agriculture funded multifamily housing.</w:t>
      </w:r>
    </w:p>
    <w:p>
      <w:pPr>
        <w:spacing w:before="0" w:after="0" w:line="408" w:lineRule="exact"/>
        <w:ind w:left="0" w:right="0" w:firstLine="576"/>
        <w:jc w:val="left"/>
      </w:pPr>
      <w:r>
        <w:rPr/>
        <w:t xml:space="preserve">(1) Within the amount provided in this section, the department must implement necessary procedures to enable rapid commitment of funds on a first-come, first-served basis to qualifying project proposals that satisfy the goal of long-term preservation of Washington's affordable multifamily housing stock, particularly in rural areas of the state.</w:t>
      </w:r>
    </w:p>
    <w:p>
      <w:pPr>
        <w:spacing w:before="0" w:after="0" w:line="408" w:lineRule="exact"/>
        <w:ind w:left="0" w:right="0" w:firstLine="576"/>
        <w:jc w:val="left"/>
      </w:pPr>
      <w:r>
        <w:rPr/>
        <w:t xml:space="preserve">(2) The department must adhere to the following award terms and procedures for the rapid response program created under this section:</w:t>
      </w:r>
    </w:p>
    <w:p>
      <w:pPr>
        <w:spacing w:before="0" w:after="0" w:line="408" w:lineRule="exact"/>
        <w:ind w:left="0" w:right="0" w:firstLine="576"/>
        <w:jc w:val="left"/>
      </w:pPr>
      <w:r>
        <w:rPr/>
        <w:t xml:space="preserve">(a) The funding is not subject to the 90-day application periods in RCW 43.185.070 or 43.185A.050.</w:t>
      </w:r>
    </w:p>
    <w:p>
      <w:pPr>
        <w:spacing w:before="0" w:after="0" w:line="408" w:lineRule="exact"/>
        <w:ind w:left="0" w:right="0" w:firstLine="576"/>
        <w:jc w:val="left"/>
      </w:pPr>
      <w:r>
        <w:rPr/>
        <w:t xml:space="preserve">(b) Awards must be in the form of a recoverable grant with a 40-year low-income housing covenant on the land.</w:t>
      </w:r>
    </w:p>
    <w:p>
      <w:pPr>
        <w:spacing w:before="0" w:after="0" w:line="408" w:lineRule="exact"/>
        <w:ind w:left="0" w:right="0" w:firstLine="576"/>
        <w:jc w:val="left"/>
      </w:pPr>
      <w:r>
        <w:rPr/>
        <w:t xml:space="preserve">(c) If a capital needs assessment is required, the department must work with the applicant to ensure that this does not create an unnecessary impediment to rapidly accessing these funds.</w:t>
      </w:r>
    </w:p>
    <w:p>
      <w:pPr>
        <w:spacing w:before="0" w:after="0" w:line="408" w:lineRule="exact"/>
        <w:ind w:left="0" w:right="0" w:firstLine="576"/>
        <w:jc w:val="left"/>
      </w:pPr>
      <w:r>
        <w:rPr/>
        <w:t xml:space="preserve">(d) Awards may be used for acquisition or for acquisition and rehabilitation of properties to preserve the affordable housing units beyond existing use restrictions and keep them in Washington's housing portfolio.</w:t>
      </w:r>
    </w:p>
    <w:p>
      <w:pPr>
        <w:spacing w:before="0" w:after="0" w:line="408" w:lineRule="exact"/>
        <w:ind w:left="0" w:right="0" w:firstLine="576"/>
        <w:jc w:val="left"/>
      </w:pPr>
      <w:r>
        <w:rPr/>
        <w:t xml:space="preserve">(e) No single award may exceed $2,500,000, although the department must consider waivers of this award cap if an applicant demonstrates sufficient need.</w:t>
      </w:r>
    </w:p>
    <w:p>
      <w:pPr>
        <w:spacing w:before="0" w:after="0" w:line="408" w:lineRule="exact"/>
        <w:ind w:left="0" w:right="0" w:firstLine="576"/>
        <w:jc w:val="left"/>
      </w:pPr>
      <w:r>
        <w:rPr/>
        <w:t xml:space="preserve">(f) The award limit in (e) of this subsection (2) may only be applied to the use of awards provided under this section. The amount awarded under this section may not be calculated in award limitations for other housing trust fund awards.</w:t>
      </w:r>
    </w:p>
    <w:p>
      <w:pPr>
        <w:spacing w:before="0" w:after="0" w:line="408" w:lineRule="exact"/>
        <w:ind w:left="0" w:right="0" w:firstLine="576"/>
        <w:jc w:val="left"/>
      </w:pPr>
      <w:r>
        <w:rPr/>
        <w:t xml:space="preserve">(g) If the department receives simultaneous applications for funding under this program, proposals that reach the greatest public benefit, as defined by the department, must be prioritized.</w:t>
      </w:r>
    </w:p>
    <w:p>
      <w:pPr>
        <w:spacing w:before="0" w:after="0" w:line="408" w:lineRule="exact"/>
        <w:ind w:left="0" w:right="0" w:firstLine="576"/>
        <w:jc w:val="left"/>
      </w:pPr>
      <w:r>
        <w:rPr/>
        <w:t xml:space="preserve">(3) For purposes of this section, "greatest public benefit" includes, but is not limited to:</w:t>
      </w:r>
    </w:p>
    <w:p>
      <w:pPr>
        <w:spacing w:before="0" w:after="0" w:line="408" w:lineRule="exact"/>
        <w:ind w:left="0" w:right="0" w:firstLine="576"/>
        <w:jc w:val="left"/>
      </w:pPr>
      <w:r>
        <w:rPr/>
        <w:t xml:space="preserve">(a) The number of units that will be preserved;</w:t>
      </w:r>
    </w:p>
    <w:p>
      <w:pPr>
        <w:spacing w:before="0" w:after="0" w:line="408" w:lineRule="exact"/>
        <w:ind w:left="0" w:right="0" w:firstLine="576"/>
        <w:jc w:val="left"/>
      </w:pPr>
      <w:r>
        <w:rPr/>
        <w:t xml:space="preserve">(b) Whether the project has federally funded rental assistance tied to it;</w:t>
      </w:r>
    </w:p>
    <w:p>
      <w:pPr>
        <w:spacing w:before="0" w:after="0" w:line="408" w:lineRule="exact"/>
        <w:ind w:left="0" w:right="0" w:firstLine="576"/>
        <w:jc w:val="left"/>
      </w:pPr>
      <w:r>
        <w:rPr/>
        <w:t xml:space="preserve">(c) The scarcity of the affordable housing applied for compared to the number of available affordable housing units in the same geographic location; and</w:t>
      </w:r>
    </w:p>
    <w:p>
      <w:pPr>
        <w:spacing w:before="0" w:after="0" w:line="408" w:lineRule="exact"/>
        <w:ind w:left="0" w:right="0" w:firstLine="576"/>
        <w:jc w:val="left"/>
      </w:pPr>
      <w:r>
        <w:rPr/>
        <w:t xml:space="preserve">(d) The program's established funding priorities under RCW 43.185.070(5).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Rural Rehabilitation Loan Program (40000223)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Grants for Affordable Housing Development Connections (91001685)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grants to local governments and public utility districts for system development charges and utility improvements for new affordable housing projects that serve and benefit low-income households. Where applicable, the extension must be consistent with the approved comprehensive plans under the growth management act and must be within the established boundaries of the urban growth area.</w:t>
      </w:r>
    </w:p>
    <w:p>
      <w:pPr>
        <w:spacing w:before="0" w:after="0" w:line="408" w:lineRule="exact"/>
        <w:ind w:left="0" w:right="0" w:firstLine="576"/>
        <w:jc w:val="left"/>
      </w:pPr>
      <w:r>
        <w:rPr/>
        <w:t xml:space="preserve">(2) $23,300,000 of the appropriation in this section is provided solely for grants to local governments or public utilities located within a jurisdiction that imposed a sales and use tax under RCW 82.14.530(1)(a)(ii), 82.14.530(1)(b)(i)(B), 82.14.540, or 84.52.105.</w:t>
      </w:r>
    </w:p>
    <w:p>
      <w:pPr>
        <w:spacing w:before="0" w:after="0" w:line="408" w:lineRule="exact"/>
        <w:ind w:left="0" w:right="0" w:firstLine="576"/>
        <w:jc w:val="left"/>
      </w:pPr>
      <w:r>
        <w:rPr/>
        <w:t xml:space="preserve">(3) $10,000,000 of the appropriation in this section is provided solely for grants to local governments or public utilities located within:</w:t>
      </w:r>
    </w:p>
    <w:p>
      <w:pPr>
        <w:spacing w:before="0" w:after="0" w:line="408" w:lineRule="exact"/>
        <w:ind w:left="0" w:right="0" w:firstLine="576"/>
        <w:jc w:val="left"/>
      </w:pPr>
      <w:r>
        <w:rPr/>
        <w:t xml:space="preserve">(a) A city or county with a population of 150,000 or less; and</w:t>
      </w:r>
    </w:p>
    <w:p>
      <w:pPr>
        <w:spacing w:before="0" w:after="0" w:line="408" w:lineRule="exact"/>
        <w:ind w:left="0" w:right="0" w:firstLine="576"/>
        <w:jc w:val="left"/>
      </w:pPr>
      <w:r>
        <w:rPr/>
        <w:t xml:space="preserve">(b) A jurisdiction that imposed a sales and use tax under RCW 82.14.530(1)(a)(ii) or 82.14.530(1)(b)(i)(B).</w:t>
      </w:r>
    </w:p>
    <w:p>
      <w:pPr>
        <w:spacing w:before="0" w:after="0" w:line="408" w:lineRule="exact"/>
        <w:ind w:left="0" w:right="0" w:firstLine="576"/>
        <w:jc w:val="left"/>
      </w:pPr>
      <w:r>
        <w:rPr/>
        <w:t xml:space="preserve">(4) The department shall coordinate with the office of financial management and the governor's office to develop a process for project submittal, project selection criteria, review, and monitoring, and tracking the housing development projects that receive affordable housing development connections grants under this section. To be eligible for funding under this section, an applicant must demonstrate, at minimum:</w:t>
      </w:r>
    </w:p>
    <w:p>
      <w:pPr>
        <w:spacing w:before="0" w:after="0" w:line="408" w:lineRule="exact"/>
        <w:ind w:left="0" w:right="0" w:firstLine="576"/>
        <w:jc w:val="left"/>
      </w:pPr>
      <w:r>
        <w:rPr/>
        <w:t xml:space="preserve">(a) That affordable housing development will begin construction within 24 months of the grant award; and</w:t>
      </w:r>
    </w:p>
    <w:p>
      <w:pPr>
        <w:spacing w:before="0" w:after="0" w:line="408" w:lineRule="exact"/>
        <w:ind w:left="0" w:right="0" w:firstLine="576"/>
        <w:jc w:val="left"/>
      </w:pPr>
      <w:r>
        <w:rPr/>
        <w:t xml:space="preserve">(b) A strong probability of serving the original target group or income level for a period of at least 25 years.</w:t>
      </w:r>
    </w:p>
    <w:p>
      <w:pPr>
        <w:spacing w:before="0" w:after="0" w:line="408" w:lineRule="exact"/>
        <w:ind w:left="0" w:right="0" w:firstLine="576"/>
        <w:jc w:val="left"/>
      </w:pPr>
      <w:r>
        <w:rPr/>
        <w:t xml:space="preserve">(5) $1,700,000 of the appropriation in this section is provided solely for the Port Townsend Utility Connection Project.</w:t>
      </w:r>
    </w:p>
    <w:p>
      <w:pPr>
        <w:spacing w:before="0" w:after="0" w:line="408" w:lineRule="exact"/>
        <w:ind w:left="0" w:right="0" w:firstLine="576"/>
        <w:jc w:val="left"/>
      </w:pPr>
      <w:r>
        <w:rPr/>
        <w:t xml:space="preserve">(6) To ensure compliance with conditions of the federal coronavirus state fiscal recovery fund, all expenditures from the coronavirus state fiscal recovery account</w:t>
      </w:r>
      <w:r>
        <w:rPr>
          <w:rFonts w:ascii="Times New Roman" w:hAnsi="Times New Roman"/>
        </w:rPr>
        <w:t xml:space="preserve">—</w:t>
      </w:r>
      <w:r>
        <w:rPr/>
        <w:t xml:space="preserve">federal appropriation in this section must be incurred by December 31, 2024.</w:t>
      </w:r>
    </w:p>
    <w:p>
      <w:pPr>
        <w:spacing w:before="0" w:after="0" w:line="408" w:lineRule="exact"/>
        <w:ind w:left="0" w:right="0" w:firstLine="576"/>
        <w:jc w:val="left"/>
      </w:pPr>
      <w:r>
        <w:rPr/>
        <w:t xml:space="preserve">(7) For purposes of this section, the following definitions apply.</w:t>
      </w:r>
    </w:p>
    <w:p>
      <w:pPr>
        <w:spacing w:before="0" w:after="0" w:line="408" w:lineRule="exact"/>
        <w:ind w:left="0" w:right="0" w:firstLine="576"/>
        <w:jc w:val="left"/>
      </w:pPr>
      <w:r>
        <w:rPr/>
        <w:t xml:space="preserve">(a) "Affordable housing" and has the same meaning as in RCW 43.185A.010.</w:t>
      </w:r>
    </w:p>
    <w:p>
      <w:pPr>
        <w:spacing w:before="0" w:after="0" w:line="408" w:lineRule="exact"/>
        <w:ind w:left="0" w:right="0" w:firstLine="576"/>
        <w:jc w:val="left"/>
      </w:pPr>
      <w:r>
        <w:rPr/>
        <w:t xml:space="preserve">(b) "Low-income household" has the same meaning as in RCW 43.185A.010.</w:t>
      </w:r>
    </w:p>
    <w:p>
      <w:pPr>
        <w:spacing w:before="0" w:after="0" w:line="408" w:lineRule="exact"/>
        <w:ind w:left="0" w:right="0" w:firstLine="576"/>
        <w:jc w:val="left"/>
      </w:pPr>
      <w:r>
        <w:rPr/>
        <w:t xml:space="preserve">(c) "System development charges" means charges for new drinking water, wastewater, or stormwater connections when a local government or public utility has waived standard fees normally applied to developers for connection charges on affordable housing projects.</w:t>
      </w:r>
    </w:p>
    <w:p>
      <w:pPr>
        <w:spacing w:before="0" w:after="0" w:line="408" w:lineRule="exact"/>
        <w:ind w:left="0" w:right="0" w:firstLine="576"/>
        <w:jc w:val="left"/>
      </w:pPr>
      <w:r>
        <w:rPr/>
        <w:t xml:space="preserve">(d) "Utility improvements" means drinking water, wastewater, or stormwater utility improvements.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Coronavirus State Fiscal Recovery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Local &amp; Community Projects (40000230)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05-05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(8)(a) The appropriation is provided solely for the following list of projects:</w:t>
      </w:r>
    </w:p>
    <w:p>
      <w:pPr>
        <w:spacing w:before="0" w:after="0" w:line="408" w:lineRule="exact"/>
        <w:ind w:left="0" w:right="0" w:firstLine="576"/>
        <w:jc w:val="left"/>
        <w:tabs>
          <w:tab w:val="right" w:leader="dot" w:pos="9936"/>
        </w:tabs>
      </w:pPr>
      <w:r>
        <w:rPr/>
        <w:t xml:space="preserve">American Legion Building Renovation (Goldendale)</w:t>
      </w:r>
      <w:r>
        <w:tab/>
      </w:r>
      <w:r>
        <w:rPr/>
        <w:t xml:space="preserve">$262,000</w:t>
      </w:r>
    </w:p>
    <w:p>
      <w:pPr>
        <w:spacing w:before="0" w:after="0" w:line="408" w:lineRule="exact"/>
        <w:ind w:left="0" w:right="0" w:firstLine="576"/>
        <w:jc w:val="left"/>
      </w:pPr>
      <w:r>
        <w:rPr/>
        <w:t xml:space="preserve">American Legion Veterans Housing &amp; Resource Ctr</w:t>
      </w:r>
    </w:p>
    <w:p>
      <w:pPr>
        <w:spacing w:before="0" w:after="0" w:line="408" w:lineRule="exact"/>
        <w:ind w:left="0" w:right="0" w:firstLine="1152"/>
        <w:jc w:val="left"/>
        <w:tabs>
          <w:tab w:val="right" w:leader="dot" w:pos="9936"/>
        </w:tabs>
      </w:pPr>
      <w:r>
        <w:rPr/>
        <w:t xml:space="preserve">(Raymond)</w:t>
      </w:r>
      <w:r>
        <w:tab/>
      </w:r>
      <w:r>
        <w:rPr/>
        <w:t xml:space="preserve">$88,000</w:t>
      </w:r>
    </w:p>
    <w:p>
      <w:pPr>
        <w:spacing w:before="0" w:after="0" w:line="408" w:lineRule="exact"/>
        <w:ind w:left="0" w:right="0" w:firstLine="576"/>
        <w:jc w:val="left"/>
        <w:tabs>
          <w:tab w:val="right" w:leader="dot" w:pos="9936"/>
        </w:tabs>
      </w:pPr>
      <w:r>
        <w:rPr/>
        <w:t xml:space="preserve">Arlington Innovation Center (Arlington)</w:t>
      </w:r>
      <w:r>
        <w:tab/>
      </w:r>
      <w:r>
        <w:rPr/>
        <w:t xml:space="preserve">$372,000</w:t>
      </w:r>
    </w:p>
    <w:p>
      <w:pPr>
        <w:spacing w:before="0" w:after="0" w:line="408" w:lineRule="exact"/>
        <w:ind w:left="0" w:right="0" w:firstLine="576"/>
        <w:jc w:val="left"/>
        <w:tabs>
          <w:tab w:val="right" w:leader="dot" w:pos="9936"/>
        </w:tabs>
      </w:pPr>
      <w:r>
        <w:rPr/>
        <w:t xml:space="preserve">Ashley House (Spokane)</w:t>
      </w:r>
      <w:r>
        <w:tab/>
      </w:r>
      <w:r>
        <w:rPr/>
        <w:t xml:space="preserve">$552,000</w:t>
      </w:r>
    </w:p>
    <w:p>
      <w:pPr>
        <w:spacing w:before="0" w:after="0" w:line="408" w:lineRule="exact"/>
        <w:ind w:left="0" w:right="0" w:firstLine="576"/>
        <w:jc w:val="left"/>
      </w:pPr>
      <w:r>
        <w:rPr/>
        <w:t xml:space="preserve">Battle Ground HealthCare Free Clinic Relocation</w:t>
      </w:r>
    </w:p>
    <w:p>
      <w:pPr>
        <w:spacing w:before="0" w:after="0" w:line="408" w:lineRule="exact"/>
        <w:ind w:left="0" w:right="0" w:firstLine="1152"/>
        <w:jc w:val="left"/>
        <w:tabs>
          <w:tab w:val="right" w:leader="dot" w:pos="9936"/>
        </w:tabs>
      </w:pPr>
      <w:r>
        <w:rPr/>
        <w:t xml:space="preserve">(Battle Ground)</w:t>
      </w:r>
      <w:r>
        <w:tab/>
      </w:r>
      <w:r>
        <w:rPr/>
        <w:t xml:space="preserve">$1,000,000</w:t>
      </w:r>
    </w:p>
    <w:p>
      <w:pPr>
        <w:spacing w:before="0" w:after="0" w:line="408" w:lineRule="exact"/>
        <w:ind w:left="0" w:right="0" w:firstLine="576"/>
        <w:jc w:val="left"/>
        <w:tabs>
          <w:tab w:val="right" w:leader="dot" w:pos="9936"/>
        </w:tabs>
      </w:pPr>
      <w:r>
        <w:rPr/>
        <w:t xml:space="preserve">Be'er Sheva Park (Seattle)</w:t>
      </w:r>
      <w:r>
        <w:tab/>
      </w:r>
      <w:r>
        <w:rPr/>
        <w:t xml:space="preserve">$500,000</w:t>
      </w:r>
    </w:p>
    <w:p>
      <w:pPr>
        <w:spacing w:before="0" w:after="0" w:line="408" w:lineRule="exact"/>
        <w:ind w:left="0" w:right="0" w:firstLine="576"/>
        <w:jc w:val="left"/>
        <w:tabs>
          <w:tab w:val="right" w:leader="dot" w:pos="9936"/>
        </w:tabs>
      </w:pPr>
      <w:r>
        <w:rPr/>
        <w:t xml:space="preserve">Bigelow House Museum Preservation (Olympia)</w:t>
      </w:r>
      <w:r>
        <w:tab/>
      </w:r>
      <w:r>
        <w:rPr/>
        <w:t xml:space="preserve">$52,000</w:t>
      </w:r>
    </w:p>
    <w:p>
      <w:pPr>
        <w:spacing w:before="0" w:after="0" w:line="408" w:lineRule="exact"/>
        <w:ind w:left="0" w:right="0" w:firstLine="576"/>
        <w:jc w:val="left"/>
        <w:tabs>
          <w:tab w:val="right" w:leader="dot" w:pos="9936"/>
        </w:tabs>
      </w:pPr>
      <w:r>
        <w:rPr/>
        <w:t xml:space="preserve">Brewery Park Visitor Center (Tumwater)</w:t>
      </w:r>
      <w:r>
        <w:tab/>
      </w:r>
      <w:r>
        <w:rPr/>
        <w:t xml:space="preserve">$1,200,000</w:t>
      </w:r>
    </w:p>
    <w:p>
      <w:pPr>
        <w:spacing w:before="0" w:after="0" w:line="408" w:lineRule="exact"/>
        <w:ind w:left="0" w:right="0" w:firstLine="576"/>
        <w:jc w:val="left"/>
        <w:tabs>
          <w:tab w:val="right" w:leader="dot" w:pos="9936"/>
        </w:tabs>
      </w:pPr>
      <w:r>
        <w:rPr/>
        <w:t xml:space="preserve">Bridges to Home (Shoreline)</w:t>
      </w:r>
      <w:r>
        <w:tab/>
      </w:r>
      <w:r>
        <w:rPr/>
        <w:t xml:space="preserve">$2,000,000</w:t>
      </w:r>
    </w:p>
    <w:p>
      <w:pPr>
        <w:spacing w:before="0" w:after="0" w:line="408" w:lineRule="exact"/>
        <w:ind w:left="0" w:right="0" w:firstLine="576"/>
        <w:jc w:val="left"/>
        <w:tabs>
          <w:tab w:val="right" w:leader="dot" w:pos="9936"/>
        </w:tabs>
      </w:pPr>
      <w:r>
        <w:rPr/>
        <w:t xml:space="preserve">Campus Towers Roofing Project (Longview)</w:t>
      </w:r>
      <w:r>
        <w:tab/>
      </w:r>
      <w:r>
        <w:rPr/>
        <w:t xml:space="preserve">$301,000</w:t>
      </w:r>
    </w:p>
    <w:p>
      <w:pPr>
        <w:spacing w:before="0" w:after="0" w:line="408" w:lineRule="exact"/>
        <w:ind w:left="0" w:right="0" w:firstLine="576"/>
        <w:jc w:val="left"/>
      </w:pPr>
      <w:r>
        <w:rPr/>
        <w:t xml:space="preserve">Central Klickitat County Parks Improvements</w:t>
      </w:r>
    </w:p>
    <w:p>
      <w:pPr>
        <w:spacing w:before="0" w:after="0" w:line="408" w:lineRule="exact"/>
        <w:ind w:left="0" w:right="0" w:firstLine="1152"/>
        <w:jc w:val="left"/>
        <w:tabs>
          <w:tab w:val="right" w:leader="dot" w:pos="9936"/>
        </w:tabs>
      </w:pPr>
      <w:r>
        <w:rPr/>
        <w:t xml:space="preserve">(Goldendale)</w:t>
      </w:r>
      <w:r>
        <w:tab/>
      </w:r>
      <w:r>
        <w:rPr/>
        <w:t xml:space="preserve">$25,000</w:t>
      </w:r>
    </w:p>
    <w:p>
      <w:pPr>
        <w:spacing w:before="0" w:after="0" w:line="408" w:lineRule="exact"/>
        <w:ind w:left="0" w:right="0" w:firstLine="576"/>
        <w:jc w:val="left"/>
      </w:pPr>
      <w:r>
        <w:rPr/>
        <w:t xml:space="preserve">Chehalis Centralia Steam Locomotive Repair/Restore</w:t>
      </w:r>
    </w:p>
    <w:p>
      <w:pPr>
        <w:spacing w:before="0" w:after="0" w:line="408" w:lineRule="exact"/>
        <w:ind w:left="0" w:right="0" w:firstLine="1152"/>
        <w:jc w:val="left"/>
        <w:tabs>
          <w:tab w:val="right" w:leader="dot" w:pos="9936"/>
        </w:tabs>
      </w:pPr>
      <w:r>
        <w:rPr/>
        <w:t xml:space="preserve">(Chehalis)</w:t>
      </w:r>
      <w:r>
        <w:tab/>
      </w:r>
      <w:r>
        <w:rPr/>
        <w:t xml:space="preserve">$123,000</w:t>
      </w:r>
    </w:p>
    <w:p>
      <w:pPr>
        <w:spacing w:before="0" w:after="0" w:line="408" w:lineRule="exact"/>
        <w:ind w:left="0" w:right="0" w:firstLine="576"/>
        <w:jc w:val="left"/>
      </w:pPr>
      <w:r>
        <w:rPr/>
        <w:t xml:space="preserve">Children's Village Neurodevelopmental Center</w:t>
      </w:r>
    </w:p>
    <w:p>
      <w:pPr>
        <w:spacing w:before="0" w:after="0" w:line="408" w:lineRule="exact"/>
        <w:ind w:left="0" w:right="0" w:firstLine="1152"/>
        <w:jc w:val="left"/>
        <w:tabs>
          <w:tab w:val="right" w:leader="dot" w:pos="9936"/>
        </w:tabs>
      </w:pPr>
      <w:r>
        <w:rPr/>
        <w:t xml:space="preserve">Expansion (Yakima)</w:t>
      </w:r>
      <w:r>
        <w:tab/>
      </w:r>
      <w:r>
        <w:rPr/>
        <w:t xml:space="preserve">$750,000</w:t>
      </w:r>
    </w:p>
    <w:p>
      <w:pPr>
        <w:spacing w:before="0" w:after="0" w:line="408" w:lineRule="exact"/>
        <w:ind w:left="0" w:right="0" w:firstLine="576"/>
        <w:jc w:val="left"/>
        <w:tabs>
          <w:tab w:val="right" w:leader="dot" w:pos="9936"/>
        </w:tabs>
      </w:pPr>
      <w:r>
        <w:rPr/>
        <w:t xml:space="preserve">Civic Park Mika's Playground (Edmonds)</w:t>
      </w:r>
      <w:r>
        <w:tab/>
      </w:r>
      <w:r>
        <w:rPr/>
        <w:t xml:space="preserve">$258,000</w:t>
      </w:r>
    </w:p>
    <w:p>
      <w:pPr>
        <w:spacing w:before="0" w:after="0" w:line="408" w:lineRule="exact"/>
        <w:ind w:left="0" w:right="0" w:firstLine="576"/>
        <w:jc w:val="left"/>
        <w:tabs>
          <w:tab w:val="right" w:leader="dot" w:pos="9936"/>
        </w:tabs>
      </w:pPr>
      <w:r>
        <w:rPr/>
        <w:t xml:space="preserve">Clallam Joint Emergency Services (Port Angeles)</w:t>
      </w:r>
      <w:r>
        <w:tab/>
      </w:r>
      <w:r>
        <w:rPr/>
        <w:t xml:space="preserve">$1,200,000</w:t>
      </w:r>
    </w:p>
    <w:p>
      <w:pPr>
        <w:spacing w:before="0" w:after="0" w:line="408" w:lineRule="exact"/>
        <w:ind w:left="0" w:right="0" w:firstLine="576"/>
        <w:jc w:val="left"/>
        <w:tabs>
          <w:tab w:val="right" w:leader="dot" w:pos="9936"/>
        </w:tabs>
      </w:pPr>
      <w:r>
        <w:rPr/>
        <w:t xml:space="preserve">Class A Biosolids Dryer (Yelm)</w:t>
      </w:r>
      <w:r>
        <w:tab/>
      </w:r>
      <w:r>
        <w:rPr/>
        <w:t xml:space="preserve">$850,000</w:t>
      </w:r>
    </w:p>
    <w:p>
      <w:pPr>
        <w:spacing w:before="0" w:after="0" w:line="408" w:lineRule="exact"/>
        <w:ind w:left="0" w:right="0" w:firstLine="576"/>
        <w:jc w:val="left"/>
      </w:pPr>
      <w:r>
        <w:rPr/>
        <w:t xml:space="preserve">Coastal Community Action Program Service Ctr</w:t>
      </w:r>
    </w:p>
    <w:p>
      <w:pPr>
        <w:spacing w:before="0" w:after="0" w:line="408" w:lineRule="exact"/>
        <w:ind w:left="0" w:right="0" w:firstLine="1152"/>
        <w:jc w:val="left"/>
        <w:tabs>
          <w:tab w:val="right" w:leader="dot" w:pos="9936"/>
        </w:tabs>
      </w:pPr>
      <w:r>
        <w:rPr/>
        <w:t xml:space="preserve">(Aberdeen)</w:t>
      </w:r>
      <w:r>
        <w:tab/>
      </w:r>
      <w:r>
        <w:rPr/>
        <w:t xml:space="preserve">$500,000</w:t>
      </w:r>
    </w:p>
    <w:p>
      <w:pPr>
        <w:spacing w:before="0" w:after="0" w:line="408" w:lineRule="exact"/>
        <w:ind w:left="0" w:right="0" w:firstLine="576"/>
        <w:jc w:val="left"/>
        <w:tabs>
          <w:tab w:val="right" w:leader="dot" w:pos="9936"/>
        </w:tabs>
      </w:pPr>
      <w:r>
        <w:rPr/>
        <w:t xml:space="preserve">Communications Tower (Ocean Shores)</w:t>
      </w:r>
      <w:r>
        <w:tab/>
      </w:r>
      <w:r>
        <w:rPr/>
        <w:t xml:space="preserve">$77,000</w:t>
      </w:r>
    </w:p>
    <w:p>
      <w:pPr>
        <w:spacing w:before="0" w:after="0" w:line="408" w:lineRule="exact"/>
        <w:ind w:left="0" w:right="0" w:firstLine="576"/>
        <w:jc w:val="left"/>
        <w:tabs>
          <w:tab w:val="right" w:leader="dot" w:pos="9936"/>
        </w:tabs>
      </w:pPr>
      <w:r>
        <w:rPr/>
        <w:t xml:space="preserve">Community Multi-Use Center (Carnation)</w:t>
      </w:r>
      <w:r>
        <w:tab/>
      </w:r>
      <w:r>
        <w:rPr/>
        <w:t xml:space="preserve">$1,030,000</w:t>
      </w:r>
    </w:p>
    <w:p>
      <w:pPr>
        <w:spacing w:before="0" w:after="0" w:line="408" w:lineRule="exact"/>
        <w:ind w:left="0" w:right="0" w:firstLine="576"/>
        <w:jc w:val="left"/>
        <w:tabs>
          <w:tab w:val="right" w:leader="dot" w:pos="9936"/>
        </w:tabs>
      </w:pPr>
      <w:r>
        <w:rPr/>
        <w:t xml:space="preserve">Coulee City Medical Clinic (Coulee City)</w:t>
      </w:r>
      <w:r>
        <w:tab/>
      </w:r>
      <w:r>
        <w:rPr/>
        <w:t xml:space="preserve">$846,000</w:t>
      </w:r>
    </w:p>
    <w:p>
      <w:pPr>
        <w:spacing w:before="0" w:after="0" w:line="408" w:lineRule="exact"/>
        <w:ind w:left="0" w:right="0" w:firstLine="576"/>
        <w:jc w:val="left"/>
        <w:tabs>
          <w:tab w:val="right" w:leader="dot" w:pos="9936"/>
        </w:tabs>
      </w:pPr>
      <w:r>
        <w:rPr/>
        <w:t xml:space="preserve">Coupeville Boys &amp; Girls Club (Coupeville)</w:t>
      </w:r>
      <w:r>
        <w:tab/>
      </w:r>
      <w:r>
        <w:rPr/>
        <w:t xml:space="preserve">$1,030,000</w:t>
      </w:r>
    </w:p>
    <w:p>
      <w:pPr>
        <w:spacing w:before="0" w:after="0" w:line="408" w:lineRule="exact"/>
        <w:ind w:left="0" w:right="0" w:firstLine="576"/>
        <w:jc w:val="left"/>
      </w:pPr>
      <w:r>
        <w:rPr/>
        <w:t xml:space="preserve">Cow Skull Creek and Rushingwater Creek Acclimation</w:t>
      </w:r>
    </w:p>
    <w:p>
      <w:pPr>
        <w:spacing w:before="0" w:after="0" w:line="408" w:lineRule="exact"/>
        <w:ind w:left="0" w:right="0" w:firstLine="1152"/>
        <w:jc w:val="left"/>
        <w:tabs>
          <w:tab w:val="right" w:leader="dot" w:pos="9936"/>
        </w:tabs>
      </w:pPr>
      <w:r>
        <w:rPr/>
        <w:t xml:space="preserve">Ponds (Orting)</w:t>
      </w:r>
      <w:r>
        <w:tab/>
      </w:r>
      <w:r>
        <w:rPr/>
        <w:t xml:space="preserve">$690,000</w:t>
      </w:r>
    </w:p>
    <w:p>
      <w:pPr>
        <w:spacing w:before="0" w:after="0" w:line="408" w:lineRule="exact"/>
        <w:ind w:left="0" w:right="0" w:firstLine="576"/>
        <w:jc w:val="left"/>
        <w:tabs>
          <w:tab w:val="right" w:leader="dot" w:pos="9936"/>
        </w:tabs>
      </w:pPr>
      <w:r>
        <w:rPr/>
        <w:t xml:space="preserve">Craft Beverage Lab &amp; Instrumentation (Tumwater)</w:t>
      </w:r>
      <w:r>
        <w:tab/>
      </w:r>
      <w:r>
        <w:rPr/>
        <w:t xml:space="preserve">$250,000</w:t>
      </w:r>
    </w:p>
    <w:p>
      <w:pPr>
        <w:spacing w:before="0" w:after="0" w:line="408" w:lineRule="exact"/>
        <w:ind w:left="0" w:right="0" w:firstLine="576"/>
        <w:jc w:val="left"/>
        <w:tabs>
          <w:tab w:val="right" w:leader="dot" w:pos="9936"/>
        </w:tabs>
      </w:pPr>
      <w:r>
        <w:rPr/>
        <w:t xml:space="preserve">Cultural Anchor Village (Tukwila)</w:t>
      </w:r>
      <w:r>
        <w:tab/>
      </w:r>
      <w:r>
        <w:rPr/>
        <w:t xml:space="preserve">$1,500,000</w:t>
      </w:r>
    </w:p>
    <w:p>
      <w:pPr>
        <w:spacing w:before="0" w:after="0" w:line="408" w:lineRule="exact"/>
        <w:ind w:left="0" w:right="0" w:firstLine="576"/>
        <w:jc w:val="left"/>
        <w:tabs>
          <w:tab w:val="right" w:leader="dot" w:pos="9936"/>
        </w:tabs>
      </w:pPr>
      <w:r>
        <w:rPr/>
        <w:t xml:space="preserve">Curran House Museum (University Place)</w:t>
      </w:r>
      <w:r>
        <w:tab/>
      </w:r>
      <w:r>
        <w:rPr/>
        <w:t xml:space="preserve">$77,000</w:t>
      </w:r>
    </w:p>
    <w:p>
      <w:pPr>
        <w:spacing w:before="0" w:after="0" w:line="408" w:lineRule="exact"/>
        <w:ind w:left="0" w:right="0" w:firstLine="576"/>
        <w:jc w:val="left"/>
        <w:tabs>
          <w:tab w:val="right" w:leader="dot" w:pos="9936"/>
        </w:tabs>
      </w:pPr>
      <w:r>
        <w:rPr/>
        <w:t xml:space="preserve">Dawson Place Facilities (Everett)</w:t>
      </w:r>
      <w:r>
        <w:tab/>
      </w:r>
      <w:r>
        <w:rPr/>
        <w:t xml:space="preserve">$258,000</w:t>
      </w:r>
    </w:p>
    <w:p>
      <w:pPr>
        <w:spacing w:before="0" w:after="0" w:line="408" w:lineRule="exact"/>
        <w:ind w:left="0" w:right="0" w:firstLine="576"/>
        <w:jc w:val="left"/>
        <w:tabs>
          <w:tab w:val="right" w:leader="dot" w:pos="9936"/>
        </w:tabs>
      </w:pPr>
      <w:r>
        <w:rPr/>
        <w:t xml:space="preserve">Daybreak Star Indian Cultural Center (Seattle)</w:t>
      </w:r>
      <w:r>
        <w:tab/>
      </w:r>
      <w:r>
        <w:rPr/>
        <w:t xml:space="preserve">$2,600,000</w:t>
      </w:r>
    </w:p>
    <w:p>
      <w:pPr>
        <w:spacing w:before="0" w:after="0" w:line="408" w:lineRule="exact"/>
        <w:ind w:left="0" w:right="0" w:firstLine="576"/>
        <w:jc w:val="left"/>
        <w:tabs>
          <w:tab w:val="right" w:leader="dot" w:pos="9936"/>
        </w:tabs>
      </w:pPr>
      <w:r>
        <w:rPr/>
        <w:t xml:space="preserve">Doris Morrison Learning Center (Greenacres)</w:t>
      </w:r>
      <w:r>
        <w:tab/>
      </w:r>
      <w:r>
        <w:rPr/>
        <w:t xml:space="preserve">$1,030,000</w:t>
      </w:r>
    </w:p>
    <w:p>
      <w:pPr>
        <w:spacing w:before="0" w:after="0" w:line="408" w:lineRule="exact"/>
        <w:ind w:left="0" w:right="0" w:firstLine="576"/>
        <w:jc w:val="left"/>
      </w:pPr>
      <w:r>
        <w:rPr/>
        <w:t xml:space="preserve">Downtown Puyallup Redevelopment Infrastructure</w:t>
      </w:r>
    </w:p>
    <w:p>
      <w:pPr>
        <w:spacing w:before="0" w:after="0" w:line="408" w:lineRule="exact"/>
        <w:ind w:left="0" w:right="0" w:firstLine="1152"/>
        <w:jc w:val="left"/>
        <w:tabs>
          <w:tab w:val="right" w:leader="dot" w:pos="9936"/>
        </w:tabs>
      </w:pPr>
      <w:r>
        <w:rPr/>
        <w:t xml:space="preserve">(Puyallup)</w:t>
      </w:r>
      <w:r>
        <w:tab/>
      </w:r>
      <w:r>
        <w:rPr/>
        <w:t xml:space="preserve">$257,000</w:t>
      </w:r>
    </w:p>
    <w:p>
      <w:pPr>
        <w:spacing w:before="0" w:after="0" w:line="408" w:lineRule="exact"/>
        <w:ind w:left="0" w:right="0" w:firstLine="576"/>
        <w:jc w:val="left"/>
        <w:tabs>
          <w:tab w:val="right" w:leader="dot" w:pos="9936"/>
        </w:tabs>
      </w:pPr>
      <w:r>
        <w:rPr/>
        <w:t xml:space="preserve">Downtown Revitalization (Blaine)</w:t>
      </w:r>
      <w:r>
        <w:tab/>
      </w:r>
      <w:r>
        <w:rPr/>
        <w:t xml:space="preserve">$500,000</w:t>
      </w:r>
    </w:p>
    <w:p>
      <w:pPr>
        <w:spacing w:before="0" w:after="0" w:line="408" w:lineRule="exact"/>
        <w:ind w:left="0" w:right="0" w:firstLine="576"/>
        <w:jc w:val="left"/>
        <w:tabs>
          <w:tab w:val="right" w:leader="dot" w:pos="9936"/>
        </w:tabs>
      </w:pPr>
      <w:r>
        <w:rPr/>
        <w:t xml:space="preserve">Duffy's Pond Pathway Completion (Kennewick)</w:t>
      </w:r>
      <w:r>
        <w:tab/>
      </w:r>
      <w:r>
        <w:rPr/>
        <w:t xml:space="preserve">$38,000</w:t>
      </w:r>
    </w:p>
    <w:p>
      <w:pPr>
        <w:spacing w:before="0" w:after="0" w:line="408" w:lineRule="exact"/>
        <w:ind w:left="0" w:right="0" w:firstLine="576"/>
        <w:jc w:val="left"/>
      </w:pPr>
      <w:r>
        <w:rPr/>
        <w:t xml:space="preserve">East County Family Resource Center Renovation</w:t>
      </w:r>
    </w:p>
    <w:p>
      <w:pPr>
        <w:spacing w:before="0" w:after="0" w:line="408" w:lineRule="exact"/>
        <w:ind w:left="0" w:right="0" w:firstLine="1152"/>
        <w:jc w:val="left"/>
        <w:tabs>
          <w:tab w:val="right" w:leader="dot" w:pos="9936"/>
        </w:tabs>
      </w:pPr>
      <w:r>
        <w:rPr/>
        <w:t xml:space="preserve">(Washougal)</w:t>
      </w:r>
      <w:r>
        <w:tab/>
      </w:r>
      <w:r>
        <w:rPr/>
        <w:t xml:space="preserve">$721,000</w:t>
      </w:r>
    </w:p>
    <w:p>
      <w:pPr>
        <w:spacing w:before="0" w:after="0" w:line="408" w:lineRule="exact"/>
        <w:ind w:left="0" w:right="0" w:firstLine="576"/>
        <w:jc w:val="left"/>
        <w:tabs>
          <w:tab w:val="right" w:leader="dot" w:pos="9936"/>
        </w:tabs>
      </w:pPr>
      <w:r>
        <w:rPr/>
        <w:t xml:space="preserve">Edmonds Marsh Restoration (Edmonds)</w:t>
      </w:r>
      <w:r>
        <w:tab/>
      </w:r>
      <w:r>
        <w:rPr/>
        <w:t xml:space="preserve">$258,000</w:t>
      </w:r>
    </w:p>
    <w:p>
      <w:pPr>
        <w:spacing w:before="0" w:after="0" w:line="408" w:lineRule="exact"/>
        <w:ind w:left="0" w:right="0" w:firstLine="576"/>
        <w:jc w:val="left"/>
        <w:tabs>
          <w:tab w:val="right" w:leader="dot" w:pos="9936"/>
        </w:tabs>
      </w:pPr>
      <w:r>
        <w:rPr/>
        <w:t xml:space="preserve">Edmonds Waterfront Center (Edmonds)</w:t>
      </w:r>
      <w:r>
        <w:tab/>
      </w:r>
      <w:r>
        <w:rPr/>
        <w:t xml:space="preserve">$250,000</w:t>
      </w:r>
    </w:p>
    <w:p>
      <w:pPr>
        <w:spacing w:before="0" w:after="0" w:line="408" w:lineRule="exact"/>
        <w:ind w:left="0" w:right="0" w:firstLine="576"/>
        <w:jc w:val="left"/>
        <w:tabs>
          <w:tab w:val="right" w:leader="dot" w:pos="9936"/>
        </w:tabs>
      </w:pPr>
      <w:r>
        <w:rPr/>
        <w:t xml:space="preserve">Ejido Farm Project (Everson)</w:t>
      </w:r>
      <w:r>
        <w:tab/>
      </w:r>
      <w:r>
        <w:rPr/>
        <w:t xml:space="preserve">$200,000</w:t>
      </w:r>
    </w:p>
    <w:p>
      <w:pPr>
        <w:spacing w:before="0" w:after="0" w:line="408" w:lineRule="exact"/>
        <w:ind w:left="0" w:right="0" w:firstLine="576"/>
        <w:jc w:val="left"/>
        <w:tabs>
          <w:tab w:val="right" w:leader="dot" w:pos="9936"/>
        </w:tabs>
      </w:pPr>
      <w:r>
        <w:rPr/>
        <w:t xml:space="preserve">Ellensburg Masonic Temple (Ellensburg)</w:t>
      </w:r>
      <w:r>
        <w:tab/>
      </w:r>
      <w:r>
        <w:rPr/>
        <w:t xml:space="preserve">$258,000</w:t>
      </w:r>
    </w:p>
    <w:p>
      <w:pPr>
        <w:spacing w:before="0" w:after="0" w:line="408" w:lineRule="exact"/>
        <w:ind w:left="0" w:right="0" w:firstLine="576"/>
        <w:jc w:val="left"/>
        <w:tabs>
          <w:tab w:val="right" w:leader="dot" w:pos="9936"/>
        </w:tabs>
      </w:pPr>
      <w:r>
        <w:rPr/>
        <w:t xml:space="preserve">Ellensburg Rodeo Grandstands (Ellensburg)</w:t>
      </w:r>
      <w:r>
        <w:tab/>
      </w:r>
      <w:r>
        <w:rPr/>
        <w:t xml:space="preserve">$1,500,000</w:t>
      </w:r>
    </w:p>
    <w:p>
      <w:pPr>
        <w:spacing w:before="0" w:after="0" w:line="408" w:lineRule="exact"/>
        <w:ind w:left="0" w:right="0" w:firstLine="576"/>
        <w:jc w:val="left"/>
        <w:tabs>
          <w:tab w:val="right" w:leader="dot" w:pos="9936"/>
        </w:tabs>
      </w:pPr>
      <w:r>
        <w:rPr/>
        <w:t xml:space="preserve">Ephrata Rec Center Upgrade (Ephrata)</w:t>
      </w:r>
      <w:r>
        <w:tab/>
      </w:r>
      <w:r>
        <w:rPr/>
        <w:t xml:space="preserve">$621,000</w:t>
      </w:r>
    </w:p>
    <w:p>
      <w:pPr>
        <w:spacing w:before="0" w:after="0" w:line="408" w:lineRule="exact"/>
        <w:ind w:left="0" w:right="0" w:firstLine="576"/>
        <w:jc w:val="left"/>
        <w:tabs>
          <w:tab w:val="right" w:leader="dot" w:pos="9936"/>
        </w:tabs>
      </w:pPr>
      <w:r>
        <w:rPr/>
        <w:t xml:space="preserve">Extruded Curb Improvements (Kirkland)</w:t>
      </w:r>
      <w:r>
        <w:tab/>
      </w:r>
      <w:r>
        <w:rPr/>
        <w:t xml:space="preserve">$515,000</w:t>
      </w:r>
    </w:p>
    <w:p>
      <w:pPr>
        <w:spacing w:before="0" w:after="0" w:line="408" w:lineRule="exact"/>
        <w:ind w:left="0" w:right="0" w:firstLine="576"/>
        <w:jc w:val="left"/>
        <w:tabs>
          <w:tab w:val="right" w:leader="dot" w:pos="9936"/>
        </w:tabs>
      </w:pPr>
      <w:r>
        <w:rPr/>
        <w:t xml:space="preserve">Family Engagement Center (Seattle)</w:t>
      </w:r>
      <w:r>
        <w:tab/>
      </w:r>
      <w:r>
        <w:rPr/>
        <w:t xml:space="preserve">$1,030,000</w:t>
      </w:r>
    </w:p>
    <w:p>
      <w:pPr>
        <w:spacing w:before="0" w:after="0" w:line="408" w:lineRule="exact"/>
        <w:ind w:left="0" w:right="0" w:firstLine="576"/>
        <w:jc w:val="left"/>
        <w:tabs>
          <w:tab w:val="right" w:leader="dot" w:pos="9936"/>
        </w:tabs>
      </w:pPr>
      <w:r>
        <w:rPr/>
        <w:t xml:space="preserve">Flag Plaza Redevelopment (Kennewick)</w:t>
      </w:r>
      <w:r>
        <w:tab/>
      </w:r>
      <w:r>
        <w:rPr/>
        <w:t xml:space="preserve">$46,000</w:t>
      </w:r>
    </w:p>
    <w:p>
      <w:pPr>
        <w:spacing w:before="0" w:after="0" w:line="408" w:lineRule="exact"/>
        <w:ind w:left="0" w:right="0" w:firstLine="576"/>
        <w:jc w:val="left"/>
        <w:tabs>
          <w:tab w:val="right" w:leader="dot" w:pos="9936"/>
        </w:tabs>
      </w:pPr>
      <w:r>
        <w:rPr/>
        <w:t xml:space="preserve">FOE Meeting and Dance Hall (Puyallup)</w:t>
      </w:r>
      <w:r>
        <w:tab/>
      </w:r>
      <w:r>
        <w:rPr/>
        <w:t xml:space="preserve">$77,000</w:t>
      </w:r>
    </w:p>
    <w:p>
      <w:pPr>
        <w:spacing w:before="0" w:after="0" w:line="408" w:lineRule="exact"/>
        <w:ind w:left="0" w:right="0" w:firstLine="576"/>
        <w:jc w:val="left"/>
        <w:tabs>
          <w:tab w:val="right" w:leader="dot" w:pos="9936"/>
        </w:tabs>
      </w:pPr>
      <w:r>
        <w:rPr/>
        <w:t xml:space="preserve">Fourth Plain Community Commons (Vancouver)</w:t>
      </w:r>
      <w:r>
        <w:tab/>
      </w:r>
      <w:r>
        <w:rPr/>
        <w:t xml:space="preserve">$1,236,000</w:t>
      </w:r>
    </w:p>
    <w:p>
      <w:pPr>
        <w:spacing w:before="0" w:after="0" w:line="408" w:lineRule="exact"/>
        <w:ind w:left="0" w:right="0" w:firstLine="576"/>
        <w:jc w:val="left"/>
      </w:pPr>
      <w:r>
        <w:rPr/>
        <w:t xml:space="preserve">Gold Mountain Communications Zone - Upgraded Telecomm</w:t>
      </w:r>
    </w:p>
    <w:p>
      <w:pPr>
        <w:spacing w:before="0" w:after="0" w:line="408" w:lineRule="exact"/>
        <w:ind w:left="0" w:right="0" w:firstLine="1152"/>
        <w:jc w:val="left"/>
        <w:tabs>
          <w:tab w:val="right" w:leader="dot" w:pos="9936"/>
        </w:tabs>
      </w:pPr>
      <w:r>
        <w:rPr/>
        <w:t xml:space="preserve">(Bremerton)</w:t>
      </w:r>
      <w:r>
        <w:tab/>
      </w:r>
      <w:r>
        <w:rPr/>
        <w:t xml:space="preserve">$835,000</w:t>
      </w:r>
    </w:p>
    <w:p>
      <w:pPr>
        <w:spacing w:before="0" w:after="0" w:line="408" w:lineRule="exact"/>
        <w:ind w:left="0" w:right="0" w:firstLine="576"/>
        <w:jc w:val="left"/>
        <w:tabs>
          <w:tab w:val="right" w:leader="dot" w:pos="9936"/>
        </w:tabs>
      </w:pPr>
      <w:r>
        <w:rPr/>
        <w:t xml:space="preserve">Health Care Kiosk Deployment (Federal Way)</w:t>
      </w:r>
      <w:r>
        <w:tab/>
      </w:r>
      <w:r>
        <w:rPr/>
        <w:t xml:space="preserve">$75,000</w:t>
      </w:r>
    </w:p>
    <w:p>
      <w:pPr>
        <w:spacing w:before="0" w:after="0" w:line="408" w:lineRule="exact"/>
        <w:ind w:left="0" w:right="0" w:firstLine="576"/>
        <w:jc w:val="left"/>
        <w:tabs>
          <w:tab w:val="right" w:leader="dot" w:pos="9936"/>
        </w:tabs>
      </w:pPr>
      <w:r>
        <w:rPr/>
        <w:t xml:space="preserve">Historic Asberry Home Acquisition (Tacoma)</w:t>
      </w:r>
      <w:r>
        <w:tab/>
      </w:r>
      <w:r>
        <w:rPr/>
        <w:t xml:space="preserve">$919,000</w:t>
      </w:r>
    </w:p>
    <w:p>
      <w:pPr>
        <w:spacing w:before="0" w:after="0" w:line="408" w:lineRule="exact"/>
        <w:ind w:left="0" w:right="0" w:firstLine="576"/>
        <w:jc w:val="left"/>
      </w:pPr>
      <w:r>
        <w:rPr/>
        <w:t xml:space="preserve">Historic Downtown Chelan Infrastructure Predesign</w:t>
      </w:r>
    </w:p>
    <w:p>
      <w:pPr>
        <w:spacing w:before="0" w:after="0" w:line="408" w:lineRule="exact"/>
        <w:ind w:left="0" w:right="0" w:firstLine="1152"/>
        <w:jc w:val="left"/>
        <w:tabs>
          <w:tab w:val="right" w:leader="dot" w:pos="9936"/>
        </w:tabs>
      </w:pPr>
      <w:r>
        <w:rPr/>
        <w:t xml:space="preserve">(Chelan)</w:t>
      </w:r>
      <w:r>
        <w:tab/>
      </w:r>
      <w:r>
        <w:rPr/>
        <w:t xml:space="preserve">$150,000</w:t>
      </w:r>
    </w:p>
    <w:p>
      <w:pPr>
        <w:spacing w:before="0" w:after="0" w:line="408" w:lineRule="exact"/>
        <w:ind w:left="0" w:right="0" w:firstLine="576"/>
        <w:jc w:val="left"/>
        <w:tabs>
          <w:tab w:val="right" w:leader="dot" w:pos="9936"/>
        </w:tabs>
      </w:pPr>
      <w:r>
        <w:rPr/>
        <w:t xml:space="preserve">Immigrant and Refugee Community Hub (Tukwila)</w:t>
      </w:r>
      <w:r>
        <w:tab/>
      </w:r>
      <w:r>
        <w:rPr/>
        <w:t xml:space="preserve">$960,000</w:t>
      </w:r>
    </w:p>
    <w:p>
      <w:pPr>
        <w:spacing w:before="0" w:after="0" w:line="408" w:lineRule="exact"/>
        <w:ind w:left="0" w:right="0" w:firstLine="576"/>
        <w:jc w:val="left"/>
      </w:pPr>
      <w:r>
        <w:rPr/>
        <w:t xml:space="preserve">Island County Criminal Justice Renovation</w:t>
      </w:r>
    </w:p>
    <w:p>
      <w:pPr>
        <w:spacing w:before="0" w:after="0" w:line="408" w:lineRule="exact"/>
        <w:ind w:left="0" w:right="0" w:firstLine="1152"/>
        <w:jc w:val="left"/>
        <w:tabs>
          <w:tab w:val="right" w:leader="dot" w:pos="9936"/>
        </w:tabs>
      </w:pPr>
      <w:r>
        <w:rPr/>
        <w:t xml:space="preserve">(Coupville)</w:t>
      </w:r>
      <w:r>
        <w:tab/>
      </w:r>
      <w:r>
        <w:rPr/>
        <w:t xml:space="preserve">$600,000</w:t>
      </w:r>
    </w:p>
    <w:p>
      <w:pPr>
        <w:spacing w:before="0" w:after="0" w:line="408" w:lineRule="exact"/>
        <w:ind w:left="0" w:right="0" w:firstLine="576"/>
        <w:jc w:val="left"/>
        <w:tabs>
          <w:tab w:val="right" w:leader="dot" w:pos="9936"/>
        </w:tabs>
      </w:pPr>
      <w:r>
        <w:rPr/>
        <w:t xml:space="preserve">IT3 Discovery Center (Ridgefield)</w:t>
      </w:r>
      <w:r>
        <w:tab/>
      </w:r>
      <w:r>
        <w:rPr/>
        <w:t xml:space="preserve">$1,350,000</w:t>
      </w:r>
    </w:p>
    <w:p>
      <w:pPr>
        <w:spacing w:before="0" w:after="0" w:line="408" w:lineRule="exact"/>
        <w:ind w:left="0" w:right="0" w:firstLine="576"/>
        <w:jc w:val="left"/>
        <w:tabs>
          <w:tab w:val="right" w:leader="dot" w:pos="9936"/>
        </w:tabs>
      </w:pPr>
      <w:r>
        <w:rPr/>
        <w:t xml:space="preserve">Japanese Gulch Daylighting (Mukilteo)</w:t>
      </w:r>
      <w:r>
        <w:tab/>
      </w:r>
      <w:r>
        <w:rPr/>
        <w:t xml:space="preserve">$206,000</w:t>
      </w:r>
    </w:p>
    <w:p>
      <w:pPr>
        <w:spacing w:before="0" w:after="0" w:line="408" w:lineRule="exact"/>
        <w:ind w:left="0" w:right="0" w:firstLine="576"/>
        <w:jc w:val="left"/>
        <w:tabs>
          <w:tab w:val="right" w:leader="dot" w:pos="9936"/>
        </w:tabs>
      </w:pPr>
      <w:r>
        <w:rPr/>
        <w:t xml:space="preserve">Jim Kaemingk Sr. Trail (Lynden)</w:t>
      </w:r>
      <w:r>
        <w:tab/>
      </w:r>
      <w:r>
        <w:rPr/>
        <w:t xml:space="preserve">$200,000</w:t>
      </w:r>
    </w:p>
    <w:p>
      <w:pPr>
        <w:spacing w:before="0" w:after="0" w:line="408" w:lineRule="exact"/>
        <w:ind w:left="0" w:right="0" w:firstLine="576"/>
        <w:jc w:val="left"/>
        <w:tabs>
          <w:tab w:val="right" w:leader="dot" w:pos="9936"/>
        </w:tabs>
      </w:pPr>
      <w:r>
        <w:rPr/>
        <w:t xml:space="preserve">JV Memorial Pool Roof (Oak Harbor)</w:t>
      </w:r>
      <w:r>
        <w:tab/>
      </w:r>
      <w:r>
        <w:rPr/>
        <w:t xml:space="preserve">$250,000</w:t>
      </w:r>
    </w:p>
    <w:p>
      <w:pPr>
        <w:spacing w:before="0" w:after="0" w:line="408" w:lineRule="exact"/>
        <w:ind w:left="0" w:right="0" w:firstLine="576"/>
        <w:jc w:val="left"/>
        <w:tabs>
          <w:tab w:val="right" w:leader="dot" w:pos="9936"/>
        </w:tabs>
      </w:pPr>
      <w:r>
        <w:rPr/>
        <w:t xml:space="preserve">Khmer Community Center (Seattle)</w:t>
      </w:r>
      <w:r>
        <w:tab/>
      </w:r>
      <w:r>
        <w:rPr/>
        <w:t xml:space="preserve">$309,000</w:t>
      </w:r>
    </w:p>
    <w:p>
      <w:pPr>
        <w:spacing w:before="0" w:after="0" w:line="408" w:lineRule="exact"/>
        <w:ind w:left="0" w:right="0" w:firstLine="576"/>
        <w:jc w:val="left"/>
      </w:pPr>
      <w:r>
        <w:rPr/>
        <w:t xml:space="preserve">Kitsap Lake Park Renovation &amp; Accessibility</w:t>
      </w:r>
    </w:p>
    <w:p>
      <w:pPr>
        <w:spacing w:before="0" w:after="0" w:line="408" w:lineRule="exact"/>
        <w:ind w:left="0" w:right="0" w:firstLine="1152"/>
        <w:jc w:val="left"/>
        <w:tabs>
          <w:tab w:val="right" w:leader="dot" w:pos="9936"/>
        </w:tabs>
      </w:pPr>
      <w:r>
        <w:rPr/>
        <w:t xml:space="preserve">(Bremerton)</w:t>
      </w:r>
      <w:r>
        <w:tab/>
      </w:r>
      <w:r>
        <w:rPr/>
        <w:t xml:space="preserve">$258,000</w:t>
      </w:r>
    </w:p>
    <w:p>
      <w:pPr>
        <w:spacing w:before="0" w:after="0" w:line="408" w:lineRule="exact"/>
        <w:ind w:left="0" w:right="0" w:firstLine="576"/>
        <w:jc w:val="left"/>
      </w:pPr>
      <w:r>
        <w:rPr/>
        <w:t xml:space="preserve">Kittitas Valley Healthcare Laboratory Services Reno</w:t>
      </w:r>
    </w:p>
    <w:p>
      <w:pPr>
        <w:spacing w:before="0" w:after="0" w:line="408" w:lineRule="exact"/>
        <w:ind w:left="0" w:right="0" w:firstLine="1152"/>
        <w:jc w:val="left"/>
        <w:tabs>
          <w:tab w:val="right" w:leader="dot" w:pos="9936"/>
        </w:tabs>
      </w:pPr>
      <w:r>
        <w:rPr/>
        <w:t xml:space="preserve">(Ellensburg)</w:t>
      </w:r>
      <w:r>
        <w:tab/>
      </w:r>
      <w:r>
        <w:rPr/>
        <w:t xml:space="preserve">$397,000</w:t>
      </w:r>
    </w:p>
    <w:p>
      <w:pPr>
        <w:spacing w:before="0" w:after="0" w:line="408" w:lineRule="exact"/>
        <w:ind w:left="0" w:right="0" w:firstLine="576"/>
        <w:jc w:val="left"/>
        <w:tabs>
          <w:tab w:val="right" w:leader="dot" w:pos="9936"/>
        </w:tabs>
      </w:pPr>
      <w:r>
        <w:rPr/>
        <w:t xml:space="preserve">La Center City Hall Improvements (La Center)</w:t>
      </w:r>
      <w:r>
        <w:tab/>
      </w:r>
      <w:r>
        <w:rPr/>
        <w:t xml:space="preserve">$1,236,000</w:t>
      </w:r>
    </w:p>
    <w:p>
      <w:pPr>
        <w:spacing w:before="0" w:after="0" w:line="408" w:lineRule="exact"/>
        <w:ind w:left="0" w:right="0" w:firstLine="576"/>
        <w:jc w:val="left"/>
        <w:tabs>
          <w:tab w:val="right" w:leader="dot" w:pos="9936"/>
        </w:tabs>
      </w:pPr>
      <w:r>
        <w:rPr/>
        <w:t xml:space="preserve">Lake Lawrence Fire Station (Yelm)</w:t>
      </w:r>
      <w:r>
        <w:tab/>
      </w:r>
      <w:r>
        <w:rPr/>
        <w:t xml:space="preserve">$515,000</w:t>
      </w:r>
    </w:p>
    <w:p>
      <w:pPr>
        <w:spacing w:before="0" w:after="0" w:line="408" w:lineRule="exact"/>
        <w:ind w:left="0" w:right="0" w:firstLine="576"/>
        <w:jc w:val="left"/>
        <w:tabs>
          <w:tab w:val="right" w:leader="dot" w:pos="9936"/>
        </w:tabs>
      </w:pPr>
      <w:r>
        <w:rPr/>
        <w:t xml:space="preserve">Lake Sacajawea Renovation Project (Longview)</w:t>
      </w:r>
      <w:r>
        <w:tab/>
      </w:r>
      <w:r>
        <w:rPr/>
        <w:t xml:space="preserve">$500,000</w:t>
      </w:r>
    </w:p>
    <w:p>
      <w:pPr>
        <w:spacing w:before="0" w:after="0" w:line="408" w:lineRule="exact"/>
        <w:ind w:left="0" w:right="0" w:firstLine="576"/>
        <w:jc w:val="left"/>
        <w:tabs>
          <w:tab w:val="right" w:leader="dot" w:pos="9936"/>
        </w:tabs>
      </w:pPr>
      <w:r>
        <w:rPr/>
        <w:t xml:space="preserve">LASA Client Services Center (Lakewood)</w:t>
      </w:r>
      <w:r>
        <w:tab/>
      </w:r>
      <w:r>
        <w:rPr/>
        <w:t xml:space="preserve">$515,000</w:t>
      </w:r>
    </w:p>
    <w:p>
      <w:pPr>
        <w:spacing w:before="0" w:after="0" w:line="408" w:lineRule="exact"/>
        <w:ind w:left="0" w:right="0" w:firstLine="576"/>
        <w:jc w:val="left"/>
        <w:tabs>
          <w:tab w:val="right" w:leader="dot" w:pos="9936"/>
        </w:tabs>
      </w:pPr>
      <w:r>
        <w:rPr/>
        <w:t xml:space="preserve">Leavenworth Ski Hill ADA restroom (Leavenworth)</w:t>
      </w:r>
      <w:r>
        <w:tab/>
      </w:r>
      <w:r>
        <w:rPr/>
        <w:t xml:space="preserve">$52,000</w:t>
      </w:r>
    </w:p>
    <w:p>
      <w:pPr>
        <w:spacing w:before="0" w:after="0" w:line="408" w:lineRule="exact"/>
        <w:ind w:left="0" w:right="0" w:firstLine="576"/>
        <w:jc w:val="left"/>
      </w:pPr>
      <w:r>
        <w:rPr/>
        <w:t xml:space="preserve">Lewis County Public Safety Radio Infrastructure</w:t>
      </w:r>
    </w:p>
    <w:p>
      <w:pPr>
        <w:spacing w:before="0" w:after="0" w:line="408" w:lineRule="exact"/>
        <w:ind w:left="0" w:right="0" w:firstLine="1152"/>
        <w:jc w:val="left"/>
        <w:tabs>
          <w:tab w:val="right" w:leader="dot" w:pos="9936"/>
        </w:tabs>
      </w:pPr>
      <w:r>
        <w:rPr/>
        <w:t xml:space="preserve">(Chehalis)</w:t>
      </w:r>
      <w:r>
        <w:tab/>
      </w:r>
      <w:r>
        <w:rPr/>
        <w:t xml:space="preserve">$129,000</w:t>
      </w:r>
    </w:p>
    <w:p>
      <w:pPr>
        <w:spacing w:before="0" w:after="0" w:line="408" w:lineRule="exact"/>
        <w:ind w:left="0" w:right="0" w:firstLine="576"/>
        <w:jc w:val="left"/>
      </w:pPr>
      <w:r>
        <w:rPr/>
        <w:t xml:space="preserve">Lewis County Youth Services Renovation and Addition</w:t>
      </w:r>
    </w:p>
    <w:p>
      <w:pPr>
        <w:spacing w:before="0" w:after="0" w:line="408" w:lineRule="exact"/>
        <w:ind w:left="0" w:right="0" w:firstLine="1152"/>
        <w:jc w:val="left"/>
        <w:tabs>
          <w:tab w:val="right" w:leader="dot" w:pos="9936"/>
        </w:tabs>
      </w:pPr>
      <w:r>
        <w:rPr/>
        <w:t xml:space="preserve">(Chehalis)</w:t>
      </w:r>
      <w:r>
        <w:tab/>
      </w:r>
      <w:r>
        <w:rPr/>
        <w:t xml:space="preserve">$824,000</w:t>
      </w:r>
    </w:p>
    <w:p>
      <w:pPr>
        <w:spacing w:before="0" w:after="0" w:line="408" w:lineRule="exact"/>
        <w:ind w:left="0" w:right="0" w:firstLine="576"/>
        <w:jc w:val="left"/>
        <w:tabs>
          <w:tab w:val="right" w:leader="dot" w:pos="9936"/>
        </w:tabs>
      </w:pPr>
      <w:r>
        <w:rPr/>
        <w:t xml:space="preserve">LGBTQ-Affirming Senior Center (Seattle)</w:t>
      </w:r>
      <w:r>
        <w:tab/>
      </w:r>
      <w:r>
        <w:rPr/>
        <w:t xml:space="preserve">$500,000</w:t>
      </w:r>
    </w:p>
    <w:p>
      <w:pPr>
        <w:spacing w:before="0" w:after="0" w:line="408" w:lineRule="exact"/>
        <w:ind w:left="0" w:right="0" w:firstLine="576"/>
        <w:jc w:val="left"/>
        <w:tabs>
          <w:tab w:val="right" w:leader="dot" w:pos="9936"/>
        </w:tabs>
      </w:pPr>
      <w:r>
        <w:rPr/>
        <w:t xml:space="preserve">Little League Field Improvement (Federal Way)</w:t>
      </w:r>
      <w:r>
        <w:tab/>
      </w:r>
      <w:r>
        <w:rPr/>
        <w:t xml:space="preserve">$200,000</w:t>
      </w:r>
    </w:p>
    <w:p>
      <w:pPr>
        <w:spacing w:before="0" w:after="0" w:line="408" w:lineRule="exact"/>
        <w:ind w:left="0" w:right="0" w:firstLine="576"/>
        <w:jc w:val="left"/>
        <w:tabs>
          <w:tab w:val="right" w:leader="dot" w:pos="9936"/>
        </w:tabs>
      </w:pPr>
      <w:r>
        <w:rPr/>
        <w:t xml:space="preserve">Maddie's Place (Spokane)</w:t>
      </w:r>
      <w:r>
        <w:tab/>
      </w:r>
      <w:r>
        <w:rPr/>
        <w:t xml:space="preserve">$644,000</w:t>
      </w:r>
    </w:p>
    <w:p>
      <w:pPr>
        <w:spacing w:before="0" w:after="0" w:line="408" w:lineRule="exact"/>
        <w:ind w:left="0" w:right="0" w:firstLine="576"/>
        <w:jc w:val="left"/>
        <w:tabs>
          <w:tab w:val="right" w:leader="dot" w:pos="9936"/>
        </w:tabs>
      </w:pPr>
      <w:r>
        <w:rPr/>
        <w:t xml:space="preserve">Madrona Day Treatment School (Bremerton)</w:t>
      </w:r>
      <w:r>
        <w:tab/>
      </w:r>
      <w:r>
        <w:rPr/>
        <w:t xml:space="preserve">$321,000</w:t>
      </w:r>
    </w:p>
    <w:p>
      <w:pPr>
        <w:spacing w:before="0" w:after="0" w:line="408" w:lineRule="exact"/>
        <w:ind w:left="0" w:right="0" w:firstLine="576"/>
        <w:jc w:val="left"/>
        <w:tabs>
          <w:tab w:val="right" w:leader="dot" w:pos="9936"/>
        </w:tabs>
      </w:pPr>
      <w:r>
        <w:rPr/>
        <w:t xml:space="preserve">Magnuson Park Hangar 2 (Seattle)</w:t>
      </w:r>
      <w:r>
        <w:tab/>
      </w:r>
      <w:r>
        <w:rPr/>
        <w:t xml:space="preserve">$1,000,000</w:t>
      </w:r>
    </w:p>
    <w:p>
      <w:pPr>
        <w:spacing w:before="0" w:after="0" w:line="408" w:lineRule="exact"/>
        <w:ind w:left="0" w:right="0" w:firstLine="576"/>
        <w:jc w:val="left"/>
        <w:tabs>
          <w:tab w:val="right" w:leader="dot" w:pos="9936"/>
        </w:tabs>
      </w:pPr>
      <w:r>
        <w:rPr/>
        <w:t xml:space="preserve">Martin Luther King Center Improvements (Pasco)</w:t>
      </w:r>
      <w:r>
        <w:tab/>
      </w:r>
      <w:r>
        <w:rPr/>
        <w:t xml:space="preserve">$1,000,000</w:t>
      </w:r>
    </w:p>
    <w:p>
      <w:pPr>
        <w:spacing w:before="0" w:after="0" w:line="408" w:lineRule="exact"/>
        <w:ind w:left="0" w:right="0" w:firstLine="576"/>
        <w:jc w:val="left"/>
        <w:tabs>
          <w:tab w:val="right" w:leader="dot" w:pos="9936"/>
        </w:tabs>
      </w:pPr>
      <w:r>
        <w:rPr/>
        <w:t xml:space="preserve">Marysville Trail Connector (Marysville)</w:t>
      </w:r>
      <w:r>
        <w:tab/>
      </w:r>
      <w:r>
        <w:rPr/>
        <w:t xml:space="preserve">$515,000</w:t>
      </w:r>
    </w:p>
    <w:p>
      <w:pPr>
        <w:spacing w:before="0" w:after="0" w:line="408" w:lineRule="exact"/>
        <w:ind w:left="0" w:right="0" w:firstLine="576"/>
        <w:jc w:val="left"/>
      </w:pPr>
      <w:r>
        <w:rPr/>
        <w:t xml:space="preserve">Mason County Veterans Memorial Hall Refurbishment</w:t>
      </w:r>
    </w:p>
    <w:p>
      <w:pPr>
        <w:spacing w:before="0" w:after="0" w:line="408" w:lineRule="exact"/>
        <w:ind w:left="0" w:right="0" w:firstLine="1152"/>
        <w:jc w:val="left"/>
        <w:tabs>
          <w:tab w:val="right" w:leader="dot" w:pos="9936"/>
        </w:tabs>
      </w:pPr>
      <w:r>
        <w:rPr/>
        <w:t xml:space="preserve">(Shelton)</w:t>
      </w:r>
      <w:r>
        <w:tab/>
      </w:r>
      <w:r>
        <w:rPr/>
        <w:t xml:space="preserve">$62,000</w:t>
      </w:r>
    </w:p>
    <w:p>
      <w:pPr>
        <w:spacing w:before="0" w:after="0" w:line="408" w:lineRule="exact"/>
        <w:ind w:left="0" w:right="0" w:firstLine="576"/>
        <w:jc w:val="left"/>
        <w:tabs>
          <w:tab w:val="right" w:leader="dot" w:pos="9936"/>
        </w:tabs>
      </w:pPr>
      <w:r>
        <w:rPr/>
        <w:t xml:space="preserve">McKinney Center Renovations (Seattle)</w:t>
      </w:r>
      <w:r>
        <w:tab/>
      </w:r>
      <w:r>
        <w:rPr/>
        <w:t xml:space="preserve">$1,000,000</w:t>
      </w:r>
    </w:p>
    <w:p>
      <w:pPr>
        <w:spacing w:before="0" w:after="0" w:line="408" w:lineRule="exact"/>
        <w:ind w:left="0" w:right="0" w:firstLine="576"/>
        <w:jc w:val="left"/>
        <w:tabs>
          <w:tab w:val="right" w:leader="dot" w:pos="9936"/>
        </w:tabs>
      </w:pPr>
      <w:r>
        <w:rPr/>
        <w:t xml:space="preserve">Meadowglen Community Park (Spokane)</w:t>
      </w:r>
      <w:r>
        <w:tab/>
      </w:r>
      <w:r>
        <w:rPr/>
        <w:t xml:space="preserve">$77,000</w:t>
      </w:r>
    </w:p>
    <w:p>
      <w:pPr>
        <w:spacing w:before="0" w:after="0" w:line="408" w:lineRule="exact"/>
        <w:ind w:left="0" w:right="0" w:firstLine="576"/>
        <w:jc w:val="left"/>
        <w:tabs>
          <w:tab w:val="right" w:leader="dot" w:pos="9936"/>
        </w:tabs>
      </w:pPr>
      <w:r>
        <w:rPr/>
        <w:t xml:space="preserve">Medical Examiner's Facility Upgrades (Spokane)</w:t>
      </w:r>
      <w:r>
        <w:tab/>
      </w:r>
      <w:r>
        <w:rPr/>
        <w:t xml:space="preserve">$600,000</w:t>
      </w:r>
    </w:p>
    <w:p>
      <w:pPr>
        <w:spacing w:before="0" w:after="0" w:line="408" w:lineRule="exact"/>
        <w:ind w:left="0" w:right="0" w:firstLine="576"/>
        <w:jc w:val="left"/>
        <w:tabs>
          <w:tab w:val="right" w:leader="dot" w:pos="9936"/>
        </w:tabs>
      </w:pPr>
      <w:r>
        <w:rPr/>
        <w:t xml:space="preserve">Miller Park (Yakima)</w:t>
      </w:r>
      <w:r>
        <w:tab/>
      </w:r>
      <w:r>
        <w:rPr/>
        <w:t xml:space="preserve">$642,000</w:t>
      </w:r>
    </w:p>
    <w:p>
      <w:pPr>
        <w:spacing w:before="0" w:after="0" w:line="408" w:lineRule="exact"/>
        <w:ind w:left="0" w:right="0" w:firstLine="576"/>
        <w:jc w:val="left"/>
        <w:tabs>
          <w:tab w:val="right" w:leader="dot" w:pos="9936"/>
        </w:tabs>
      </w:pPr>
      <w:r>
        <w:rPr/>
        <w:t xml:space="preserve">Moses Lake Business Incubator (Moses Lake)</w:t>
      </w:r>
      <w:r>
        <w:tab/>
      </w:r>
      <w:r>
        <w:rPr/>
        <w:t xml:space="preserve">$1,313,000</w:t>
      </w:r>
    </w:p>
    <w:p>
      <w:pPr>
        <w:spacing w:before="0" w:after="0" w:line="408" w:lineRule="exact"/>
        <w:ind w:left="0" w:right="0" w:firstLine="576"/>
        <w:jc w:val="left"/>
        <w:tabs>
          <w:tab w:val="right" w:leader="dot" w:pos="9936"/>
        </w:tabs>
      </w:pPr>
      <w:r>
        <w:rPr/>
        <w:t xml:space="preserve">Neighborhood House (Seattle)</w:t>
      </w:r>
      <w:r>
        <w:tab/>
      </w:r>
      <w:r>
        <w:rPr/>
        <w:t xml:space="preserve">$500,000</w:t>
      </w:r>
    </w:p>
    <w:p>
      <w:pPr>
        <w:spacing w:before="0" w:after="0" w:line="408" w:lineRule="exact"/>
        <w:ind w:left="0" w:right="0" w:firstLine="576"/>
        <w:jc w:val="left"/>
        <w:tabs>
          <w:tab w:val="right" w:leader="dot" w:pos="9936"/>
        </w:tabs>
      </w:pPr>
      <w:r>
        <w:rPr/>
        <w:t xml:space="preserve">Next Chapter Morgan Shelter (Tacoma)</w:t>
      </w:r>
      <w:r>
        <w:tab/>
      </w:r>
      <w:r>
        <w:rPr/>
        <w:t xml:space="preserve">$16,000</w:t>
      </w:r>
    </w:p>
    <w:p>
      <w:pPr>
        <w:spacing w:before="0" w:after="0" w:line="408" w:lineRule="exact"/>
        <w:ind w:left="0" w:right="0" w:firstLine="576"/>
        <w:jc w:val="left"/>
      </w:pPr>
      <w:r>
        <w:rPr/>
        <w:t xml:space="preserve">NJROTC/NNDCC Program Peninsula School District</w:t>
      </w:r>
    </w:p>
    <w:p>
      <w:pPr>
        <w:spacing w:before="0" w:after="0" w:line="408" w:lineRule="exact"/>
        <w:ind w:left="0" w:right="0" w:firstLine="1152"/>
        <w:jc w:val="left"/>
        <w:tabs>
          <w:tab w:val="right" w:leader="dot" w:pos="9936"/>
        </w:tabs>
      </w:pPr>
      <w:r>
        <w:rPr/>
        <w:t xml:space="preserve">(Gig Harbor)</w:t>
      </w:r>
      <w:r>
        <w:tab/>
      </w:r>
      <w:r>
        <w:rPr/>
        <w:t xml:space="preserve">$170,000</w:t>
      </w:r>
    </w:p>
    <w:p>
      <w:pPr>
        <w:spacing w:before="0" w:after="0" w:line="408" w:lineRule="exact"/>
        <w:ind w:left="0" w:right="0" w:firstLine="576"/>
        <w:jc w:val="left"/>
        <w:tabs>
          <w:tab w:val="right" w:leader="dot" w:pos="9936"/>
        </w:tabs>
      </w:pPr>
      <w:r>
        <w:rPr/>
        <w:t xml:space="preserve">North Bend Depot Rehab (North Bend)</w:t>
      </w:r>
      <w:r>
        <w:tab/>
      </w:r>
      <w:r>
        <w:rPr/>
        <w:t xml:space="preserve">$151,000</w:t>
      </w:r>
    </w:p>
    <w:p>
      <w:pPr>
        <w:spacing w:before="0" w:after="0" w:line="408" w:lineRule="exact"/>
        <w:ind w:left="0" w:right="0" w:firstLine="576"/>
        <w:jc w:val="left"/>
        <w:tabs>
          <w:tab w:val="right" w:leader="dot" w:pos="9936"/>
        </w:tabs>
      </w:pPr>
      <w:r>
        <w:rPr/>
        <w:t xml:space="preserve">North Creek Trail (Bothell)</w:t>
      </w:r>
      <w:r>
        <w:tab/>
      </w:r>
      <w:r>
        <w:rPr/>
        <w:t xml:space="preserve">$618,000</w:t>
      </w:r>
    </w:p>
    <w:p>
      <w:pPr>
        <w:spacing w:before="0" w:after="0" w:line="408" w:lineRule="exact"/>
        <w:ind w:left="0" w:right="0" w:firstLine="576"/>
        <w:jc w:val="left"/>
      </w:pPr>
      <w:r>
        <w:rPr/>
        <w:t xml:space="preserve">North Seattle Boys &amp; Girls Club Safety Upgrades</w:t>
      </w:r>
    </w:p>
    <w:p>
      <w:pPr>
        <w:spacing w:before="0" w:after="0" w:line="408" w:lineRule="exact"/>
        <w:ind w:left="0" w:right="0" w:firstLine="1152"/>
        <w:jc w:val="left"/>
        <w:tabs>
          <w:tab w:val="right" w:leader="dot" w:pos="9936"/>
        </w:tabs>
      </w:pPr>
      <w:r>
        <w:rPr/>
        <w:t xml:space="preserve">(Seattle)</w:t>
      </w:r>
      <w:r>
        <w:tab/>
      </w:r>
      <w:r>
        <w:rPr/>
        <w:t xml:space="preserve">$361,000</w:t>
      </w:r>
    </w:p>
    <w:p>
      <w:pPr>
        <w:spacing w:before="0" w:after="0" w:line="408" w:lineRule="exact"/>
        <w:ind w:left="0" w:right="0" w:firstLine="576"/>
        <w:jc w:val="left"/>
        <w:tabs>
          <w:tab w:val="right" w:leader="dot" w:pos="9936"/>
        </w:tabs>
      </w:pPr>
      <w:r>
        <w:rPr/>
        <w:t xml:space="preserve">Northwest Kidney Centers Clinic (Port Angeles)</w:t>
      </w:r>
      <w:r>
        <w:tab/>
      </w:r>
      <w:r>
        <w:rPr/>
        <w:t xml:space="preserve">$500,000</w:t>
      </w:r>
    </w:p>
    <w:p>
      <w:pPr>
        <w:spacing w:before="0" w:after="0" w:line="408" w:lineRule="exact"/>
        <w:ind w:left="0" w:right="0" w:firstLine="576"/>
        <w:jc w:val="left"/>
        <w:tabs>
          <w:tab w:val="right" w:leader="dot" w:pos="9936"/>
        </w:tabs>
      </w:pPr>
      <w:r>
        <w:rPr/>
        <w:t xml:space="preserve">Ocean Beach Medical Group - Ilwaco Clinic (Ilwaco)</w:t>
      </w:r>
      <w:r>
        <w:tab/>
      </w:r>
      <w:r>
        <w:rPr/>
        <w:t xml:space="preserve">$309,000</w:t>
      </w:r>
    </w:p>
    <w:p>
      <w:pPr>
        <w:spacing w:before="0" w:after="0" w:line="408" w:lineRule="exact"/>
        <w:ind w:left="0" w:right="0" w:firstLine="576"/>
        <w:jc w:val="left"/>
        <w:tabs>
          <w:tab w:val="right" w:leader="dot" w:pos="9936"/>
        </w:tabs>
      </w:pPr>
      <w:r>
        <w:rPr/>
        <w:t xml:space="preserve">Panther Lake Community Park (Kent)</w:t>
      </w:r>
      <w:r>
        <w:tab/>
      </w:r>
      <w:r>
        <w:rPr/>
        <w:t xml:space="preserve">$2,000,000</w:t>
      </w:r>
    </w:p>
    <w:p>
      <w:pPr>
        <w:spacing w:before="0" w:after="0" w:line="408" w:lineRule="exact"/>
        <w:ind w:left="0" w:right="0" w:firstLine="576"/>
        <w:jc w:val="left"/>
        <w:tabs>
          <w:tab w:val="right" w:leader="dot" w:pos="9936"/>
        </w:tabs>
      </w:pPr>
      <w:r>
        <w:rPr/>
        <w:t xml:space="preserve">Patterson Park Preservation &amp; Upgrade (Republic)</w:t>
      </w:r>
      <w:r>
        <w:tab/>
      </w:r>
      <w:r>
        <w:rPr/>
        <w:t xml:space="preserve">$300,000</w:t>
      </w:r>
    </w:p>
    <w:p>
      <w:pPr>
        <w:spacing w:before="0" w:after="0" w:line="408" w:lineRule="exact"/>
        <w:ind w:left="0" w:right="0" w:firstLine="576"/>
        <w:jc w:val="left"/>
        <w:tabs>
          <w:tab w:val="right" w:leader="dot" w:pos="9936"/>
        </w:tabs>
      </w:pPr>
      <w:r>
        <w:rPr/>
        <w:t xml:space="preserve">Pedestrian Overcrossing Replacement (Kalama)</w:t>
      </w:r>
      <w:r>
        <w:tab/>
      </w:r>
      <w:r>
        <w:rPr/>
        <w:t xml:space="preserve">$2,250,000</w:t>
      </w:r>
    </w:p>
    <w:p>
      <w:pPr>
        <w:spacing w:before="0" w:after="0" w:line="408" w:lineRule="exact"/>
        <w:ind w:left="0" w:right="0" w:firstLine="576"/>
        <w:jc w:val="left"/>
        <w:tabs>
          <w:tab w:val="right" w:leader="dot" w:pos="9936"/>
        </w:tabs>
      </w:pPr>
      <w:r>
        <w:rPr/>
        <w:t xml:space="preserve">Perfect Passage (Tonasket)</w:t>
      </w:r>
      <w:r>
        <w:tab/>
      </w:r>
      <w:r>
        <w:rPr/>
        <w:t xml:space="preserve">$1,698,000</w:t>
      </w:r>
    </w:p>
    <w:p>
      <w:pPr>
        <w:spacing w:before="0" w:after="0" w:line="408" w:lineRule="exact"/>
        <w:ind w:left="0" w:right="0" w:firstLine="576"/>
        <w:jc w:val="left"/>
        <w:tabs>
          <w:tab w:val="right" w:leader="dot" w:pos="9936"/>
        </w:tabs>
      </w:pPr>
      <w:r>
        <w:rPr/>
        <w:t xml:space="preserve">Point Hudson Breakwater (Port Townsend)</w:t>
      </w:r>
      <w:r>
        <w:tab/>
      </w:r>
      <w:r>
        <w:rPr/>
        <w:t xml:space="preserve">$1,000,000</w:t>
      </w:r>
    </w:p>
    <w:p>
      <w:pPr>
        <w:spacing w:before="0" w:after="0" w:line="408" w:lineRule="exact"/>
        <w:ind w:left="0" w:right="0" w:firstLine="576"/>
        <w:jc w:val="left"/>
        <w:tabs>
          <w:tab w:val="right" w:leader="dot" w:pos="9936"/>
        </w:tabs>
      </w:pPr>
      <w:r>
        <w:rPr/>
        <w:t xml:space="preserve">Port of Olympia Marine Center (Olympia)</w:t>
      </w:r>
      <w:r>
        <w:tab/>
      </w:r>
      <w:r>
        <w:rPr/>
        <w:t xml:space="preserve">$250,000</w:t>
      </w:r>
    </w:p>
    <w:p>
      <w:pPr>
        <w:spacing w:before="0" w:after="0" w:line="408" w:lineRule="exact"/>
        <w:ind w:left="0" w:right="0" w:firstLine="576"/>
        <w:jc w:val="left"/>
        <w:tabs>
          <w:tab w:val="right" w:leader="dot" w:pos="9936"/>
        </w:tabs>
      </w:pPr>
      <w:r>
        <w:rPr/>
        <w:t xml:space="preserve">Port Susan Trail (Stanwood)</w:t>
      </w:r>
      <w:r>
        <w:tab/>
      </w:r>
      <w:r>
        <w:rPr/>
        <w:t xml:space="preserve">$742,000</w:t>
      </w:r>
    </w:p>
    <w:p>
      <w:pPr>
        <w:spacing w:before="0" w:after="0" w:line="408" w:lineRule="exact"/>
        <w:ind w:left="0" w:right="0" w:firstLine="576"/>
        <w:jc w:val="left"/>
        <w:tabs>
          <w:tab w:val="right" w:leader="dot" w:pos="9936"/>
        </w:tabs>
      </w:pPr>
      <w:r>
        <w:rPr/>
        <w:t xml:space="preserve">Proclaim Liberty Affordable Housing (Spokane)</w:t>
      </w:r>
      <w:r>
        <w:tab/>
      </w:r>
      <w:r>
        <w:rPr/>
        <w:t xml:space="preserve">$200,000</w:t>
      </w:r>
    </w:p>
    <w:p>
      <w:pPr>
        <w:spacing w:before="0" w:after="0" w:line="408" w:lineRule="exact"/>
        <w:ind w:left="0" w:right="0" w:firstLine="576"/>
        <w:jc w:val="left"/>
      </w:pPr>
      <w:r>
        <w:rPr/>
        <w:t xml:space="preserve">Pts of Ilwaco/Chinook Nav Infrastructure</w:t>
      </w:r>
    </w:p>
    <w:p>
      <w:pPr>
        <w:spacing w:before="0" w:after="0" w:line="408" w:lineRule="exact"/>
        <w:ind w:left="0" w:right="0" w:firstLine="1152"/>
        <w:jc w:val="left"/>
        <w:tabs>
          <w:tab w:val="right" w:leader="dot" w:pos="9936"/>
        </w:tabs>
      </w:pPr>
      <w:r>
        <w:rPr/>
        <w:t xml:space="preserve">(Ilwaco &amp; Chinook)</w:t>
      </w:r>
      <w:r>
        <w:tab/>
      </w:r>
      <w:r>
        <w:rPr/>
        <w:t xml:space="preserve">$634,000</w:t>
      </w:r>
    </w:p>
    <w:p>
      <w:pPr>
        <w:spacing w:before="0" w:after="0" w:line="408" w:lineRule="exact"/>
        <w:ind w:left="0" w:right="0" w:firstLine="576"/>
        <w:jc w:val="left"/>
        <w:tabs>
          <w:tab w:val="right" w:leader="dot" w:pos="9936"/>
        </w:tabs>
      </w:pPr>
      <w:r>
        <w:rPr/>
        <w:t xml:space="preserve">Puyallup Recreation Center (Puyallup)</w:t>
      </w:r>
      <w:r>
        <w:tab/>
      </w:r>
      <w:r>
        <w:rPr/>
        <w:t xml:space="preserve">$1,030,000</w:t>
      </w:r>
    </w:p>
    <w:p>
      <w:pPr>
        <w:spacing w:before="0" w:after="0" w:line="408" w:lineRule="exact"/>
        <w:ind w:left="0" w:right="0" w:firstLine="576"/>
        <w:jc w:val="left"/>
      </w:pPr>
      <w:r>
        <w:rPr/>
        <w:t xml:space="preserve">Puyallup Valley Cultural Heritage Ctr/Meeker Mansion</w:t>
      </w:r>
    </w:p>
    <w:p>
      <w:pPr>
        <w:spacing w:before="0" w:after="0" w:line="408" w:lineRule="exact"/>
        <w:ind w:left="0" w:right="0" w:firstLine="1152"/>
        <w:jc w:val="left"/>
        <w:tabs>
          <w:tab w:val="right" w:leader="dot" w:pos="9936"/>
        </w:tabs>
      </w:pPr>
      <w:r>
        <w:rPr/>
        <w:t xml:space="preserve">(Puyallup)</w:t>
      </w:r>
      <w:r>
        <w:tab/>
      </w:r>
      <w:r>
        <w:rPr/>
        <w:t xml:space="preserve">$215,000</w:t>
      </w:r>
    </w:p>
    <w:p>
      <w:pPr>
        <w:spacing w:before="0" w:after="0" w:line="408" w:lineRule="exact"/>
        <w:ind w:left="0" w:right="0" w:firstLine="576"/>
        <w:jc w:val="left"/>
        <w:tabs>
          <w:tab w:val="right" w:leader="dot" w:pos="9936"/>
        </w:tabs>
      </w:pPr>
      <w:r>
        <w:rPr/>
        <w:t xml:space="preserve">Rainier View Covered Court (Sumner)</w:t>
      </w:r>
      <w:r>
        <w:tab/>
      </w:r>
      <w:r>
        <w:rPr/>
        <w:t xml:space="preserve">$245,000</w:t>
      </w:r>
    </w:p>
    <w:p>
      <w:pPr>
        <w:spacing w:before="0" w:after="0" w:line="408" w:lineRule="exact"/>
        <w:ind w:left="0" w:right="0" w:firstLine="576"/>
        <w:jc w:val="left"/>
        <w:tabs>
          <w:tab w:val="right" w:leader="dot" w:pos="9936"/>
        </w:tabs>
      </w:pPr>
      <w:r>
        <w:rPr/>
        <w:t xml:space="preserve">Redmond Community Center (Redmond)</w:t>
      </w:r>
      <w:r>
        <w:tab/>
      </w:r>
      <w:r>
        <w:rPr/>
        <w:t xml:space="preserve">$900,000</w:t>
      </w:r>
    </w:p>
    <w:p>
      <w:pPr>
        <w:spacing w:before="0" w:after="0" w:line="408" w:lineRule="exact"/>
        <w:ind w:left="0" w:right="0" w:firstLine="576"/>
        <w:jc w:val="left"/>
        <w:tabs>
          <w:tab w:val="right" w:leader="dot" w:pos="9936"/>
        </w:tabs>
      </w:pPr>
      <w:r>
        <w:rPr/>
        <w:t xml:space="preserve">Resource Center Planning (Pasco)</w:t>
      </w:r>
      <w:r>
        <w:tab/>
      </w:r>
      <w:r>
        <w:rPr/>
        <w:t xml:space="preserve">$250,000</w:t>
      </w:r>
    </w:p>
    <w:p>
      <w:pPr>
        <w:spacing w:before="0" w:after="0" w:line="408" w:lineRule="exact"/>
        <w:ind w:left="0" w:right="0" w:firstLine="576"/>
        <w:jc w:val="left"/>
        <w:tabs>
          <w:tab w:val="right" w:leader="dot" w:pos="9936"/>
        </w:tabs>
      </w:pPr>
      <w:r>
        <w:rPr/>
        <w:t xml:space="preserve">Ridgefield I-5 Pedestrian Screen (Ridgefield)</w:t>
      </w:r>
      <w:r>
        <w:tab/>
      </w:r>
      <w:r>
        <w:rPr/>
        <w:t xml:space="preserve">$335,000</w:t>
      </w:r>
    </w:p>
    <w:p>
      <w:pPr>
        <w:spacing w:before="0" w:after="0" w:line="408" w:lineRule="exact"/>
        <w:ind w:left="0" w:right="0" w:firstLine="576"/>
        <w:jc w:val="left"/>
        <w:tabs>
          <w:tab w:val="right" w:leader="dot" w:pos="9936"/>
        </w:tabs>
      </w:pPr>
      <w:r>
        <w:rPr/>
        <w:t xml:space="preserve">Ridgefield YMCA (Ridgefield)</w:t>
      </w:r>
      <w:r>
        <w:tab/>
      </w:r>
      <w:r>
        <w:rPr/>
        <w:t xml:space="preserve">$258,000</w:t>
      </w:r>
    </w:p>
    <w:p>
      <w:pPr>
        <w:spacing w:before="0" w:after="0" w:line="408" w:lineRule="exact"/>
        <w:ind w:left="0" w:right="0" w:firstLine="576"/>
        <w:jc w:val="left"/>
        <w:tabs>
          <w:tab w:val="right" w:leader="dot" w:pos="9936"/>
        </w:tabs>
      </w:pPr>
      <w:r>
        <w:rPr/>
        <w:t xml:space="preserve">Ridgetop Habitat Protection (Silverdale)</w:t>
      </w:r>
      <w:r>
        <w:tab/>
      </w:r>
      <w:r>
        <w:rPr/>
        <w:t xml:space="preserve">$2,050,000</w:t>
      </w:r>
    </w:p>
    <w:p>
      <w:pPr>
        <w:spacing w:before="0" w:after="0" w:line="408" w:lineRule="exact"/>
        <w:ind w:left="0" w:right="0" w:firstLine="576"/>
        <w:jc w:val="left"/>
        <w:tabs>
          <w:tab w:val="right" w:leader="dot" w:pos="9936"/>
        </w:tabs>
      </w:pPr>
      <w:r>
        <w:rPr/>
        <w:t xml:space="preserve">Sargent Oyster House Restoration (Allyn)</w:t>
      </w:r>
      <w:r>
        <w:tab/>
      </w:r>
      <w:r>
        <w:rPr/>
        <w:t xml:space="preserve">$344,000</w:t>
      </w:r>
    </w:p>
    <w:p>
      <w:pPr>
        <w:spacing w:before="0" w:after="0" w:line="408" w:lineRule="exact"/>
        <w:ind w:left="0" w:right="0" w:firstLine="576"/>
        <w:jc w:val="left"/>
        <w:tabs>
          <w:tab w:val="right" w:leader="dot" w:pos="9936"/>
        </w:tabs>
      </w:pPr>
      <w:r>
        <w:rPr/>
        <w:t xml:space="preserve">School Based Health Care Clinic (Tacoma)</w:t>
      </w:r>
      <w:r>
        <w:tab/>
      </w:r>
      <w:r>
        <w:rPr/>
        <w:t xml:space="preserve">$750,000</w:t>
      </w:r>
    </w:p>
    <w:p>
      <w:pPr>
        <w:spacing w:before="0" w:after="0" w:line="408" w:lineRule="exact"/>
        <w:ind w:left="0" w:right="0" w:firstLine="576"/>
        <w:jc w:val="left"/>
        <w:tabs>
          <w:tab w:val="right" w:leader="dot" w:pos="9936"/>
        </w:tabs>
      </w:pPr>
      <w:r>
        <w:rPr/>
        <w:t xml:space="preserve">SE 168th St. Bike Lanes/Safe Crossings (Renton)</w:t>
      </w:r>
      <w:r>
        <w:tab/>
      </w:r>
      <w:r>
        <w:rPr/>
        <w:t xml:space="preserve">$500,000</w:t>
      </w:r>
    </w:p>
    <w:p>
      <w:pPr>
        <w:spacing w:before="0" w:after="0" w:line="408" w:lineRule="exact"/>
        <w:ind w:left="0" w:right="0" w:firstLine="576"/>
        <w:jc w:val="left"/>
        <w:tabs>
          <w:tab w:val="right" w:leader="dot" w:pos="9936"/>
        </w:tabs>
      </w:pPr>
      <w:r>
        <w:rPr/>
        <w:t xml:space="preserve">Seattle Aquarium Expansion (Seattle)</w:t>
      </w:r>
      <w:r>
        <w:tab/>
      </w:r>
      <w:r>
        <w:rPr/>
        <w:t xml:space="preserve">$1,500,000</w:t>
      </w:r>
    </w:p>
    <w:p>
      <w:pPr>
        <w:spacing w:before="0" w:after="0" w:line="408" w:lineRule="exact"/>
        <w:ind w:left="0" w:right="0" w:firstLine="576"/>
        <w:jc w:val="left"/>
        <w:tabs>
          <w:tab w:val="right" w:leader="dot" w:pos="9936"/>
        </w:tabs>
      </w:pPr>
      <w:r>
        <w:rPr/>
        <w:t xml:space="preserve">Seattle Kraken Multisport Courts (Seattle)</w:t>
      </w:r>
      <w:r>
        <w:tab/>
      </w:r>
      <w:r>
        <w:rPr/>
        <w:t xml:space="preserve">$103,000</w:t>
      </w:r>
    </w:p>
    <w:p>
      <w:pPr>
        <w:spacing w:before="0" w:after="0" w:line="408" w:lineRule="exact"/>
        <w:ind w:left="0" w:right="0" w:firstLine="576"/>
        <w:jc w:val="left"/>
      </w:pPr>
      <w:r>
        <w:rPr/>
        <w:t xml:space="preserve">Seminary Hill Natural and Heritage Trail Project</w:t>
      </w:r>
    </w:p>
    <w:p>
      <w:pPr>
        <w:spacing w:before="0" w:after="0" w:line="408" w:lineRule="exact"/>
        <w:ind w:left="0" w:right="0" w:firstLine="1152"/>
        <w:jc w:val="left"/>
        <w:tabs>
          <w:tab w:val="right" w:leader="dot" w:pos="9936"/>
        </w:tabs>
      </w:pPr>
      <w:r>
        <w:rPr/>
        <w:t xml:space="preserve">(Centralia)</w:t>
      </w:r>
      <w:r>
        <w:tab/>
      </w:r>
      <w:r>
        <w:rPr/>
        <w:t xml:space="preserve">$52,000</w:t>
      </w:r>
    </w:p>
    <w:p>
      <w:pPr>
        <w:spacing w:before="0" w:after="0" w:line="408" w:lineRule="exact"/>
        <w:ind w:left="0" w:right="0" w:firstLine="576"/>
        <w:jc w:val="left"/>
        <w:tabs>
          <w:tab w:val="right" w:leader="dot" w:pos="9936"/>
        </w:tabs>
      </w:pPr>
      <w:r>
        <w:rPr/>
        <w:t xml:space="preserve">Sheffield Trail Repair and Widening Project (Fife)</w:t>
      </w:r>
      <w:r>
        <w:tab/>
      </w:r>
      <w:r>
        <w:rPr/>
        <w:t xml:space="preserve">$1,030,000</w:t>
      </w:r>
    </w:p>
    <w:p>
      <w:pPr>
        <w:spacing w:before="0" w:after="0" w:line="408" w:lineRule="exact"/>
        <w:ind w:left="0" w:right="0" w:firstLine="576"/>
        <w:jc w:val="left"/>
        <w:tabs>
          <w:tab w:val="right" w:leader="dot" w:pos="9936"/>
        </w:tabs>
      </w:pPr>
      <w:r>
        <w:rPr/>
        <w:t xml:space="preserve">Shoreline Parks Restrooms (Shoreline)</w:t>
      </w:r>
      <w:r>
        <w:tab/>
      </w:r>
      <w:r>
        <w:rPr/>
        <w:t xml:space="preserve">$412,000</w:t>
      </w:r>
    </w:p>
    <w:p>
      <w:pPr>
        <w:spacing w:before="0" w:after="0" w:line="408" w:lineRule="exact"/>
        <w:ind w:left="0" w:right="0" w:firstLine="576"/>
        <w:jc w:val="left"/>
        <w:tabs>
          <w:tab w:val="right" w:leader="dot" w:pos="9936"/>
        </w:tabs>
      </w:pPr>
      <w:r>
        <w:rPr/>
        <w:t xml:space="preserve">SIHB Thunderbird Treatment Center (Seattle)</w:t>
      </w:r>
      <w:r>
        <w:tab/>
      </w:r>
      <w:r>
        <w:rPr/>
        <w:t xml:space="preserve">$309,000</w:t>
      </w:r>
    </w:p>
    <w:p>
      <w:pPr>
        <w:spacing w:before="0" w:after="0" w:line="408" w:lineRule="exact"/>
        <w:ind w:left="0" w:right="0" w:firstLine="576"/>
        <w:jc w:val="left"/>
        <w:tabs>
          <w:tab w:val="right" w:leader="dot" w:pos="9936"/>
        </w:tabs>
      </w:pPr>
      <w:r>
        <w:rPr/>
        <w:t xml:space="preserve">Silver Crest Park (Mill Creek)</w:t>
      </w:r>
      <w:r>
        <w:tab/>
      </w:r>
      <w:r>
        <w:rPr/>
        <w:t xml:space="preserve">$90,000</w:t>
      </w:r>
    </w:p>
    <w:p>
      <w:pPr>
        <w:spacing w:before="0" w:after="0" w:line="408" w:lineRule="exact"/>
        <w:ind w:left="0" w:right="0" w:firstLine="576"/>
        <w:jc w:val="left"/>
        <w:tabs>
          <w:tab w:val="right" w:leader="dot" w:pos="9936"/>
        </w:tabs>
      </w:pPr>
      <w:r>
        <w:rPr/>
        <w:t xml:space="preserve">Skagit County Morgue (Mount Vernon)</w:t>
      </w:r>
      <w:r>
        <w:tab/>
      </w:r>
      <w:r>
        <w:rPr/>
        <w:t xml:space="preserve">$139,000</w:t>
      </w:r>
    </w:p>
    <w:p>
      <w:pPr>
        <w:spacing w:before="0" w:after="0" w:line="408" w:lineRule="exact"/>
        <w:ind w:left="0" w:right="0" w:firstLine="576"/>
        <w:jc w:val="left"/>
        <w:tabs>
          <w:tab w:val="right" w:leader="dot" w:pos="9936"/>
        </w:tabs>
      </w:pPr>
      <w:r>
        <w:rPr/>
        <w:t xml:space="preserve">Sky Valley Teen Center (Sultan)</w:t>
      </w:r>
      <w:r>
        <w:tab/>
      </w:r>
      <w:r>
        <w:rPr/>
        <w:t xml:space="preserve">$773,000</w:t>
      </w:r>
    </w:p>
    <w:p>
      <w:pPr>
        <w:spacing w:before="0" w:after="0" w:line="408" w:lineRule="exact"/>
        <w:ind w:left="0" w:right="0" w:firstLine="576"/>
        <w:jc w:val="left"/>
        <w:tabs>
          <w:tab w:val="right" w:leader="dot" w:pos="9936"/>
        </w:tabs>
      </w:pPr>
      <w:r>
        <w:rPr/>
        <w:t xml:space="preserve">Snohomish County Food and Farming Center (Everett)</w:t>
      </w:r>
      <w:r>
        <w:tab/>
      </w:r>
      <w:r>
        <w:rPr/>
        <w:t xml:space="preserve">$2,550,000</w:t>
      </w:r>
    </w:p>
    <w:p>
      <w:pPr>
        <w:spacing w:before="0" w:after="0" w:line="408" w:lineRule="exact"/>
        <w:ind w:left="0" w:right="0" w:firstLine="576"/>
        <w:jc w:val="left"/>
        <w:tabs>
          <w:tab w:val="right" w:leader="dot" w:pos="9936"/>
        </w:tabs>
      </w:pPr>
      <w:r>
        <w:rPr/>
        <w:t xml:space="preserve">Snoqualmie Valley Youth Activity Center (North Bend)</w:t>
      </w:r>
      <w:r>
        <w:tab/>
      </w:r>
      <w:r>
        <w:rPr/>
        <w:t xml:space="preserve">$360,000</w:t>
      </w:r>
    </w:p>
    <w:p>
      <w:pPr>
        <w:spacing w:before="0" w:after="0" w:line="408" w:lineRule="exact"/>
        <w:ind w:left="0" w:right="0" w:firstLine="576"/>
        <w:jc w:val="left"/>
        <w:tabs>
          <w:tab w:val="right" w:leader="dot" w:pos="9936"/>
        </w:tabs>
      </w:pPr>
      <w:r>
        <w:rPr/>
        <w:t xml:space="preserve">Soap Lake City Hall Reactivation (Soap Lake)</w:t>
      </w:r>
      <w:r>
        <w:tab/>
      </w:r>
      <w:r>
        <w:rPr/>
        <w:t xml:space="preserve">$157,000</w:t>
      </w:r>
    </w:p>
    <w:p>
      <w:pPr>
        <w:spacing w:before="0" w:after="0" w:line="408" w:lineRule="exact"/>
        <w:ind w:left="0" w:right="0" w:firstLine="576"/>
        <w:jc w:val="left"/>
      </w:pPr>
      <w:r>
        <w:rPr/>
        <w:t xml:space="preserve">South Bend School Multi-Use Field Upgrades</w:t>
      </w:r>
    </w:p>
    <w:p>
      <w:pPr>
        <w:spacing w:before="0" w:after="0" w:line="408" w:lineRule="exact"/>
        <w:ind w:left="0" w:right="0" w:firstLine="1152"/>
        <w:jc w:val="left"/>
        <w:tabs>
          <w:tab w:val="right" w:leader="dot" w:pos="9936"/>
        </w:tabs>
      </w:pPr>
      <w:r>
        <w:rPr/>
        <w:t xml:space="preserve">(South Bend)</w:t>
      </w:r>
      <w:r>
        <w:tab/>
      </w:r>
      <w:r>
        <w:rPr/>
        <w:t xml:space="preserve">$361,000</w:t>
      </w:r>
    </w:p>
    <w:p>
      <w:pPr>
        <w:spacing w:before="0" w:after="0" w:line="408" w:lineRule="exact"/>
        <w:ind w:left="0" w:right="0" w:firstLine="576"/>
        <w:jc w:val="left"/>
        <w:tabs>
          <w:tab w:val="right" w:leader="dot" w:pos="9936"/>
        </w:tabs>
      </w:pPr>
      <w:r>
        <w:rPr/>
        <w:t xml:space="preserve">South Kitsap HS Phys Ed Support (Port Orchard)</w:t>
      </w:r>
      <w:r>
        <w:tab/>
      </w:r>
      <w:r>
        <w:rPr/>
        <w:t xml:space="preserve">$15,000</w:t>
      </w:r>
    </w:p>
    <w:p>
      <w:pPr>
        <w:spacing w:before="0" w:after="0" w:line="408" w:lineRule="exact"/>
        <w:ind w:left="0" w:right="0" w:firstLine="576"/>
        <w:jc w:val="left"/>
        <w:tabs>
          <w:tab w:val="right" w:leader="dot" w:pos="9936"/>
        </w:tabs>
      </w:pPr>
      <w:r>
        <w:rPr/>
        <w:t xml:space="preserve">Southwest Washington Grain Project (Chehalis)</w:t>
      </w:r>
      <w:r>
        <w:tab/>
      </w:r>
      <w:r>
        <w:rPr/>
        <w:t xml:space="preserve">$1,750,000</w:t>
      </w:r>
    </w:p>
    <w:p>
      <w:pPr>
        <w:spacing w:before="0" w:after="0" w:line="408" w:lineRule="exact"/>
        <w:ind w:left="0" w:right="0" w:firstLine="576"/>
        <w:jc w:val="left"/>
        <w:tabs>
          <w:tab w:val="right" w:leader="dot" w:pos="9936"/>
        </w:tabs>
      </w:pPr>
      <w:r>
        <w:rPr/>
        <w:t xml:space="preserve">Spokane Public Radio (Spokane)</w:t>
      </w:r>
      <w:r>
        <w:tab/>
      </w:r>
      <w:r>
        <w:rPr/>
        <w:t xml:space="preserve">$1,000,000</w:t>
      </w:r>
    </w:p>
    <w:p>
      <w:pPr>
        <w:spacing w:before="0" w:after="0" w:line="408" w:lineRule="exact"/>
        <w:ind w:left="0" w:right="0" w:firstLine="576"/>
        <w:jc w:val="left"/>
        <w:tabs>
          <w:tab w:val="right" w:leader="dot" w:pos="9936"/>
        </w:tabs>
      </w:pPr>
      <w:r>
        <w:rPr/>
        <w:t xml:space="preserve">Spokane Valley Boys &amp; Girls Club (Spokane Valley)</w:t>
      </w:r>
      <w:r>
        <w:tab/>
      </w:r>
      <w:r>
        <w:rPr/>
        <w:t xml:space="preserve">$1,030,000</w:t>
      </w:r>
    </w:p>
    <w:p>
      <w:pPr>
        <w:spacing w:before="0" w:after="0" w:line="408" w:lineRule="exact"/>
        <w:ind w:left="0" w:right="0" w:firstLine="576"/>
        <w:jc w:val="left"/>
        <w:tabs>
          <w:tab w:val="right" w:leader="dot" w:pos="9936"/>
        </w:tabs>
      </w:pPr>
      <w:r>
        <w:rPr/>
        <w:t xml:space="preserve">Steilacoom Tribal Cultural Center (Steilacoom)</w:t>
      </w:r>
      <w:r>
        <w:tab/>
      </w:r>
      <w:r>
        <w:rPr/>
        <w:t xml:space="preserve">$814,000</w:t>
      </w:r>
    </w:p>
    <w:p>
      <w:pPr>
        <w:spacing w:before="0" w:after="0" w:line="408" w:lineRule="exact"/>
        <w:ind w:left="0" w:right="0" w:firstLine="576"/>
        <w:jc w:val="left"/>
      </w:pPr>
      <w:r>
        <w:rPr/>
        <w:t xml:space="preserve">Stonehenge Memorial Public Restroom Project</w:t>
      </w:r>
    </w:p>
    <w:p>
      <w:pPr>
        <w:spacing w:before="0" w:after="0" w:line="408" w:lineRule="exact"/>
        <w:ind w:left="0" w:right="0" w:firstLine="1152"/>
        <w:jc w:val="left"/>
        <w:tabs>
          <w:tab w:val="right" w:leader="dot" w:pos="9936"/>
        </w:tabs>
      </w:pPr>
      <w:r>
        <w:rPr/>
        <w:t xml:space="preserve">(Maryhill)</w:t>
      </w:r>
      <w:r>
        <w:tab/>
      </w:r>
      <w:r>
        <w:rPr/>
        <w:t xml:space="preserve">$129,000</w:t>
      </w:r>
    </w:p>
    <w:p>
      <w:pPr>
        <w:spacing w:before="0" w:after="0" w:line="408" w:lineRule="exact"/>
        <w:ind w:left="0" w:right="0" w:firstLine="576"/>
        <w:jc w:val="left"/>
        <w:tabs>
          <w:tab w:val="right" w:leader="dot" w:pos="9936"/>
        </w:tabs>
      </w:pPr>
      <w:r>
        <w:rPr/>
        <w:t xml:space="preserve">Sultan Basin Park Design (Sultan)</w:t>
      </w:r>
      <w:r>
        <w:tab/>
      </w:r>
      <w:r>
        <w:rPr/>
        <w:t xml:space="preserve">$26,000</w:t>
      </w:r>
    </w:p>
    <w:p>
      <w:pPr>
        <w:spacing w:before="0" w:after="0" w:line="408" w:lineRule="exact"/>
        <w:ind w:left="0" w:right="0" w:firstLine="576"/>
        <w:jc w:val="left"/>
        <w:tabs>
          <w:tab w:val="right" w:leader="dot" w:pos="9936"/>
        </w:tabs>
      </w:pPr>
      <w:r>
        <w:rPr/>
        <w:t xml:space="preserve">Sumas Sidewalks and Trails (Sumas)</w:t>
      </w:r>
      <w:r>
        <w:tab/>
      </w:r>
      <w:r>
        <w:rPr/>
        <w:t xml:space="preserve">$75,000</w:t>
      </w:r>
    </w:p>
    <w:p>
      <w:pPr>
        <w:spacing w:before="0" w:after="0" w:line="408" w:lineRule="exact"/>
        <w:ind w:left="0" w:right="0" w:firstLine="576"/>
        <w:jc w:val="left"/>
        <w:tabs>
          <w:tab w:val="right" w:leader="dot" w:pos="9936"/>
        </w:tabs>
      </w:pPr>
      <w:r>
        <w:rPr/>
        <w:t xml:space="preserve">Teaching &amp; Commercial Kitchen (Kent)</w:t>
      </w:r>
      <w:r>
        <w:tab/>
      </w:r>
      <w:r>
        <w:rPr/>
        <w:t xml:space="preserve">$515,000</w:t>
      </w:r>
    </w:p>
    <w:p>
      <w:pPr>
        <w:spacing w:before="0" w:after="0" w:line="408" w:lineRule="exact"/>
        <w:ind w:left="0" w:right="0" w:firstLine="576"/>
        <w:jc w:val="left"/>
        <w:tabs>
          <w:tab w:val="right" w:leader="dot" w:pos="9936"/>
        </w:tabs>
      </w:pPr>
      <w:r>
        <w:rPr/>
        <w:t xml:space="preserve">The Ethiopian Village (Seattle)</w:t>
      </w:r>
      <w:r>
        <w:tab/>
      </w:r>
      <w:r>
        <w:rPr/>
        <w:t xml:space="preserve">$515,000</w:t>
      </w:r>
    </w:p>
    <w:p>
      <w:pPr>
        <w:spacing w:before="0" w:after="0" w:line="408" w:lineRule="exact"/>
        <w:ind w:left="0" w:right="0" w:firstLine="576"/>
        <w:jc w:val="left"/>
        <w:tabs>
          <w:tab w:val="right" w:leader="dot" w:pos="9936"/>
        </w:tabs>
      </w:pPr>
      <w:r>
        <w:rPr/>
        <w:t xml:space="preserve">The Hilltop (Tacoma)</w:t>
      </w:r>
      <w:r>
        <w:tab/>
      </w:r>
      <w:r>
        <w:rPr/>
        <w:t xml:space="preserve">$1,545,000</w:t>
      </w:r>
    </w:p>
    <w:p>
      <w:pPr>
        <w:spacing w:before="0" w:after="0" w:line="408" w:lineRule="exact"/>
        <w:ind w:left="0" w:right="0" w:firstLine="576"/>
        <w:jc w:val="left"/>
        <w:tabs>
          <w:tab w:val="right" w:leader="dot" w:pos="9936"/>
        </w:tabs>
      </w:pPr>
      <w:r>
        <w:rPr/>
        <w:t xml:space="preserve">The Millworks (Bellingham)</w:t>
      </w:r>
      <w:r>
        <w:tab/>
      </w:r>
      <w:r>
        <w:rPr/>
        <w:t xml:space="preserve">$1,000,000</w:t>
      </w:r>
    </w:p>
    <w:p>
      <w:pPr>
        <w:spacing w:before="0" w:after="0" w:line="408" w:lineRule="exact"/>
        <w:ind w:left="0" w:right="0" w:firstLine="576"/>
        <w:jc w:val="left"/>
        <w:tabs>
          <w:tab w:val="right" w:leader="dot" w:pos="9936"/>
        </w:tabs>
      </w:pPr>
      <w:r>
        <w:rPr/>
        <w:t xml:space="preserve">The Podium (Spokane)</w:t>
      </w:r>
      <w:r>
        <w:tab/>
      </w:r>
      <w:r>
        <w:rPr/>
        <w:t xml:space="preserve">$774,000</w:t>
      </w:r>
    </w:p>
    <w:p>
      <w:pPr>
        <w:spacing w:before="0" w:after="0" w:line="408" w:lineRule="exact"/>
        <w:ind w:left="0" w:right="0" w:firstLine="576"/>
        <w:jc w:val="left"/>
        <w:tabs>
          <w:tab w:val="right" w:leader="dot" w:pos="9936"/>
        </w:tabs>
      </w:pPr>
      <w:r>
        <w:rPr/>
        <w:t xml:space="preserve">The Way Station (Bellingham)</w:t>
      </w:r>
      <w:r>
        <w:tab/>
      </w:r>
      <w:r>
        <w:rPr/>
        <w:t xml:space="preserve">$4,050,000</w:t>
      </w:r>
    </w:p>
    <w:p>
      <w:pPr>
        <w:spacing w:before="0" w:after="0" w:line="408" w:lineRule="exact"/>
        <w:ind w:left="0" w:right="0" w:firstLine="576"/>
        <w:jc w:val="left"/>
        <w:tabs>
          <w:tab w:val="right" w:leader="dot" w:pos="9936"/>
        </w:tabs>
      </w:pPr>
      <w:r>
        <w:rPr/>
        <w:t xml:space="preserve">Therapeutic Play Spaces (Spokane)</w:t>
      </w:r>
      <w:r>
        <w:tab/>
      </w:r>
      <w:r>
        <w:rPr/>
        <w:t xml:space="preserve">$108,000</w:t>
      </w:r>
    </w:p>
    <w:p>
      <w:pPr>
        <w:spacing w:before="0" w:after="0" w:line="408" w:lineRule="exact"/>
        <w:ind w:left="0" w:right="0" w:firstLine="576"/>
        <w:jc w:val="left"/>
        <w:tabs>
          <w:tab w:val="right" w:leader="dot" w:pos="9936"/>
        </w:tabs>
      </w:pPr>
      <w:r>
        <w:rPr/>
        <w:t xml:space="preserve">Tiny Homes (Seattle)</w:t>
      </w:r>
      <w:r>
        <w:tab/>
      </w:r>
      <w:r>
        <w:rPr/>
        <w:t xml:space="preserve">$2,000,000</w:t>
      </w:r>
    </w:p>
    <w:p>
      <w:pPr>
        <w:spacing w:before="0" w:after="0" w:line="408" w:lineRule="exact"/>
        <w:ind w:left="0" w:right="0" w:firstLine="576"/>
        <w:jc w:val="left"/>
        <w:tabs>
          <w:tab w:val="right" w:leader="dot" w:pos="9936"/>
        </w:tabs>
      </w:pPr>
      <w:r>
        <w:rPr/>
        <w:t xml:space="preserve">Together Center (Redmond)</w:t>
      </w:r>
      <w:r>
        <w:tab/>
      </w:r>
      <w:r>
        <w:rPr/>
        <w:t xml:space="preserve">$500,000</w:t>
      </w:r>
    </w:p>
    <w:p>
      <w:pPr>
        <w:spacing w:before="0" w:after="0" w:line="408" w:lineRule="exact"/>
        <w:ind w:left="0" w:right="0" w:firstLine="576"/>
        <w:jc w:val="left"/>
      </w:pPr>
      <w:r>
        <w:rPr/>
        <w:t xml:space="preserve">Toppenish Junior Livestock Facility Planning</w:t>
      </w:r>
    </w:p>
    <w:p>
      <w:pPr>
        <w:spacing w:before="0" w:after="0" w:line="408" w:lineRule="exact"/>
        <w:ind w:left="0" w:right="0" w:firstLine="1152"/>
        <w:jc w:val="left"/>
        <w:tabs>
          <w:tab w:val="right" w:leader="dot" w:pos="9936"/>
        </w:tabs>
      </w:pPr>
      <w:r>
        <w:rPr/>
        <w:t xml:space="preserve">(Toppenish)</w:t>
      </w:r>
      <w:r>
        <w:tab/>
      </w:r>
      <w:r>
        <w:rPr/>
        <w:t xml:space="preserve">$21,000</w:t>
      </w:r>
    </w:p>
    <w:p>
      <w:pPr>
        <w:spacing w:before="0" w:after="0" w:line="408" w:lineRule="exact"/>
        <w:ind w:left="0" w:right="0" w:firstLine="576"/>
        <w:jc w:val="left"/>
        <w:tabs>
          <w:tab w:val="right" w:leader="dot" w:pos="9936"/>
        </w:tabs>
      </w:pPr>
      <w:r>
        <w:rPr/>
        <w:t xml:space="preserve">Trails End Community Meeting Space (Tumwater)</w:t>
      </w:r>
      <w:r>
        <w:tab/>
      </w:r>
      <w:r>
        <w:rPr/>
        <w:t xml:space="preserve">$155,000</w:t>
      </w:r>
    </w:p>
    <w:p>
      <w:pPr>
        <w:spacing w:before="0" w:after="0" w:line="408" w:lineRule="exact"/>
        <w:ind w:left="0" w:right="0" w:firstLine="576"/>
        <w:jc w:val="left"/>
        <w:tabs>
          <w:tab w:val="right" w:leader="dot" w:pos="9936"/>
        </w:tabs>
      </w:pPr>
      <w:r>
        <w:rPr/>
        <w:t xml:space="preserve">Treatment Plant Remodel (Duvall)</w:t>
      </w:r>
      <w:r>
        <w:tab/>
      </w:r>
      <w:r>
        <w:rPr/>
        <w:t xml:space="preserve">$742,000</w:t>
      </w:r>
    </w:p>
    <w:p>
      <w:pPr>
        <w:spacing w:before="0" w:after="0" w:line="408" w:lineRule="exact"/>
        <w:ind w:left="0" w:right="0" w:firstLine="576"/>
        <w:jc w:val="left"/>
        <w:tabs>
          <w:tab w:val="right" w:leader="dot" w:pos="9936"/>
        </w:tabs>
      </w:pPr>
      <w:r>
        <w:rPr/>
        <w:t xml:space="preserve">Turning Pointe Youth Advocacy Addition (Shelton)</w:t>
      </w:r>
      <w:r>
        <w:tab/>
      </w:r>
      <w:r>
        <w:rPr/>
        <w:t xml:space="preserve">$82,000</w:t>
      </w:r>
    </w:p>
    <w:p>
      <w:pPr>
        <w:spacing w:before="0" w:after="0" w:line="408" w:lineRule="exact"/>
        <w:ind w:left="0" w:right="0" w:firstLine="576"/>
        <w:jc w:val="left"/>
        <w:tabs>
          <w:tab w:val="right" w:leader="dot" w:pos="9936"/>
        </w:tabs>
      </w:pPr>
      <w:r>
        <w:rPr/>
        <w:t xml:space="preserve">University Heights Center Renovation (Seattle)</w:t>
      </w:r>
      <w:r>
        <w:tab/>
      </w:r>
      <w:r>
        <w:rPr/>
        <w:t xml:space="preserve">$595,000</w:t>
      </w:r>
    </w:p>
    <w:p>
      <w:pPr>
        <w:spacing w:before="0" w:after="0" w:line="408" w:lineRule="exact"/>
        <w:ind w:left="0" w:right="0" w:firstLine="576"/>
        <w:jc w:val="left"/>
      </w:pPr>
      <w:r>
        <w:rPr/>
        <w:t xml:space="preserve">Upper Kittitas County Medic One - Station 99</w:t>
      </w:r>
    </w:p>
    <w:p>
      <w:pPr>
        <w:spacing w:before="0" w:after="0" w:line="408" w:lineRule="exact"/>
        <w:ind w:left="0" w:right="0" w:firstLine="1152"/>
        <w:jc w:val="left"/>
        <w:tabs>
          <w:tab w:val="right" w:leader="dot" w:pos="9936"/>
        </w:tabs>
      </w:pPr>
      <w:r>
        <w:rPr/>
        <w:t xml:space="preserve">(Cle Elum)</w:t>
      </w:r>
      <w:r>
        <w:tab/>
      </w:r>
      <w:r>
        <w:rPr/>
        <w:t xml:space="preserve">$784,000</w:t>
      </w:r>
    </w:p>
    <w:p>
      <w:pPr>
        <w:spacing w:before="0" w:after="0" w:line="408" w:lineRule="exact"/>
        <w:ind w:left="0" w:right="0" w:firstLine="576"/>
        <w:jc w:val="left"/>
        <w:tabs>
          <w:tab w:val="right" w:leader="dot" w:pos="9936"/>
        </w:tabs>
      </w:pPr>
      <w:r>
        <w:rPr/>
        <w:t xml:space="preserve">Vaughn Library Hall Restoration (Vaughn)</w:t>
      </w:r>
      <w:r>
        <w:tab/>
      </w:r>
      <w:r>
        <w:rPr/>
        <w:t xml:space="preserve">$103,000</w:t>
      </w:r>
    </w:p>
    <w:p>
      <w:pPr>
        <w:spacing w:before="0" w:after="0" w:line="408" w:lineRule="exact"/>
        <w:ind w:left="0" w:right="0" w:firstLine="576"/>
        <w:jc w:val="left"/>
        <w:tabs>
          <w:tab w:val="right" w:leader="dot" w:pos="9936"/>
        </w:tabs>
      </w:pPr>
      <w:r>
        <w:rPr/>
        <w:t xml:space="preserve">Wadajir Residences &amp; Souq (Tukwila)</w:t>
      </w:r>
      <w:r>
        <w:tab/>
      </w:r>
      <w:r>
        <w:rPr/>
        <w:t xml:space="preserve">$1,339,000</w:t>
      </w:r>
    </w:p>
    <w:p>
      <w:pPr>
        <w:spacing w:before="0" w:after="0" w:line="408" w:lineRule="exact"/>
        <w:ind w:left="0" w:right="0" w:firstLine="576"/>
        <w:jc w:val="left"/>
        <w:tabs>
          <w:tab w:val="right" w:leader="dot" w:pos="9936"/>
        </w:tabs>
      </w:pPr>
      <w:r>
        <w:rPr/>
        <w:t xml:space="preserve">Wards Lake Park Improvement Project (Lakewood)</w:t>
      </w:r>
      <w:r>
        <w:tab/>
      </w:r>
      <w:r>
        <w:rPr/>
        <w:t xml:space="preserve">$258,000</w:t>
      </w:r>
    </w:p>
    <w:p>
      <w:pPr>
        <w:spacing w:before="0" w:after="0" w:line="408" w:lineRule="exact"/>
        <w:ind w:left="0" w:right="0" w:firstLine="576"/>
        <w:jc w:val="left"/>
        <w:tabs>
          <w:tab w:val="right" w:leader="dot" w:pos="9936"/>
        </w:tabs>
      </w:pPr>
      <w:r>
        <w:rPr/>
        <w:t xml:space="preserve">Water Efficiency Improvements (Royal City)</w:t>
      </w:r>
      <w:r>
        <w:tab/>
      </w:r>
      <w:r>
        <w:rPr/>
        <w:t xml:space="preserve">$193,000</w:t>
      </w:r>
    </w:p>
    <w:p>
      <w:pPr>
        <w:spacing w:before="0" w:after="0" w:line="408" w:lineRule="exact"/>
        <w:ind w:left="0" w:right="0" w:firstLine="576"/>
        <w:jc w:val="left"/>
        <w:tabs>
          <w:tab w:val="right" w:leader="dot" w:pos="9936"/>
        </w:tabs>
      </w:pPr>
      <w:r>
        <w:rPr/>
        <w:t xml:space="preserve">West Biddle Lake Dam Restoration (Vancouver)</w:t>
      </w:r>
      <w:r>
        <w:tab/>
      </w:r>
      <w:r>
        <w:rPr/>
        <w:t xml:space="preserve">$1,881,000</w:t>
      </w:r>
    </w:p>
    <w:p>
      <w:pPr>
        <w:spacing w:before="0" w:after="0" w:line="408" w:lineRule="exact"/>
        <w:ind w:left="0" w:right="0" w:firstLine="576"/>
        <w:jc w:val="left"/>
      </w:pPr>
      <w:r>
        <w:rPr/>
        <w:t xml:space="preserve">Yakima County Fire Communications Radio Repeaters</w:t>
      </w:r>
    </w:p>
    <w:p>
      <w:pPr>
        <w:spacing w:before="0" w:after="0" w:line="408" w:lineRule="exact"/>
        <w:ind w:left="0" w:right="0" w:firstLine="1152"/>
        <w:jc w:val="left"/>
        <w:tabs>
          <w:tab w:val="right" w:leader="dot" w:pos="9936"/>
        </w:tabs>
      </w:pPr>
      <w:r>
        <w:rPr/>
        <w:t xml:space="preserve">(Yakima)</w:t>
      </w:r>
      <w:r>
        <w:tab/>
      </w:r>
      <w:r>
        <w:rPr/>
        <w:t xml:space="preserve">$103,000</w:t>
      </w:r>
    </w:p>
    <w:p>
      <w:pPr>
        <w:spacing w:before="0" w:after="0" w:line="408" w:lineRule="exact"/>
        <w:ind w:left="0" w:right="0" w:firstLine="576"/>
        <w:jc w:val="left"/>
        <w:tabs>
          <w:tab w:val="right" w:leader="dot" w:pos="9936"/>
        </w:tabs>
      </w:pPr>
      <w:r>
        <w:rPr/>
        <w:t xml:space="preserve">Yakima Valley Fair (Grandview)</w:t>
      </w:r>
      <w:r>
        <w:tab/>
      </w:r>
      <w:r>
        <w:rPr/>
        <w:t xml:space="preserve">$206,000</w:t>
      </w:r>
    </w:p>
    <w:p>
      <w:pPr>
        <w:spacing w:before="0" w:after="0" w:line="408" w:lineRule="exact"/>
        <w:ind w:left="0" w:right="0" w:firstLine="576"/>
        <w:jc w:val="left"/>
        <w:tabs>
          <w:tab w:val="right" w:leader="dot" w:pos="9936"/>
        </w:tabs>
      </w:pPr>
      <w:r>
        <w:rPr/>
        <w:t xml:space="preserve">Yelm Senior Center Repairs (Yelm)</w:t>
      </w:r>
      <w:r>
        <w:tab/>
      </w:r>
      <w:r>
        <w:rPr/>
        <w:t xml:space="preserve">$36,000</w:t>
      </w:r>
    </w:p>
    <w:p>
      <w:pPr>
        <w:spacing w:before="0" w:after="0" w:line="408" w:lineRule="exact"/>
        <w:ind w:left="0" w:right="0" w:firstLine="576"/>
        <w:jc w:val="left"/>
        <w:tabs>
          <w:tab w:val="right" w:leader="dot" w:pos="9936"/>
        </w:tabs>
      </w:pPr>
      <w:r>
        <w:rPr/>
        <w:t xml:space="preserve">Youth Resource Center (Federal Way)</w:t>
      </w:r>
      <w:r>
        <w:tab/>
      </w:r>
      <w:r>
        <w:rPr/>
        <w:t xml:space="preserve">$82,000</w:t>
      </w:r>
    </w:p>
    <w:p>
      <w:pPr>
        <w:spacing w:before="0" w:after="0" w:line="408" w:lineRule="exact"/>
        <w:ind w:left="0" w:right="0" w:firstLine="576"/>
        <w:jc w:val="left"/>
      </w:pPr>
      <w:r>
        <w:rPr/>
        <w:t xml:space="preserve">(b) For the Historic Asberry Home acquisition, the department must work with the department of archaeology and historic preservation and the grantee to develop a historic preservation easement. The easement must be held through the department of archaeology and historic preservation and must be placed on the title in perpetuity.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$93,920,000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$93,920,000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 Local and Community Projects (40000130)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$23,264,000</w:t>
      </w:r>
    </w:p>
    <w:p>
      <w:pPr>
        <w:spacing w:before="120" w:after="0" w:line="408" w:lineRule="exact"/>
        <w:ind w:left="0" w:right="0" w:firstLine="576"/>
        <w:jc w:val="left"/>
        <w:tabs>
          <w:tab w:val="right" w:leader="dot" w:pos="9936"/>
        </w:tabs>
      </w:pPr>
      <w:r>
        <w:rPr/>
        <w:t xml:space="preserve">Prior Biennia (Expenditures)</w:t>
      </w:r>
      <w:r>
        <w:tab/>
      </w:r>
      <w:r>
        <w:rPr/>
        <w:t xml:space="preserve">$9,253,000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Rapid Response Community Preservation Pilot Program (91001278)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$1,518,000</w:t>
      </w:r>
    </w:p>
    <w:p>
      <w:pPr>
        <w:spacing w:before="120" w:after="0" w:line="408" w:lineRule="exact"/>
        <w:ind w:left="0" w:right="0" w:firstLine="576"/>
        <w:jc w:val="left"/>
        <w:tabs>
          <w:tab w:val="right" w:leader="dot" w:pos="9936"/>
        </w:tabs>
      </w:pPr>
      <w:r>
        <w:rPr/>
        <w:t xml:space="preserve">Prior Biennia (Expenditures)</w:t>
      </w:r>
      <w:r>
        <w:tab/>
      </w:r>
      <w:r>
        <w:rPr/>
        <w:t xml:space="preserve">$482,000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Hadlock Wastewater Facility Project (91001545)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$522,000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Pacific Hospital Preservation and Development Plan (91001544)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1021,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w:t>
      </w:r>
    </w:p>
    <w:p>
      <w:pPr>
        <w:spacing w:before="120" w:after="0" w:line="408" w:lineRule="exact"/>
        <w:ind w:left="0" w:right="0" w:firstLine="576"/>
        <w:jc w:val="left"/>
        <w:tabs>
          <w:tab w:val="right" w:leader="dot" w:pos="9936"/>
        </w:tabs>
      </w:pPr>
      <w:r>
        <w:rPr/>
        <w:t xml:space="preserve">Prior Biennia (Expenditures)</w:t>
      </w:r>
      <w:r>
        <w:tab/>
      </w:r>
      <w:r>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Capital Broadband Investment Acceleration Program (91001658)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capital broadband investment acceleration program is created in the statewide broadband office. Except as otherwise provided in subsection (6) of this section, the statewide broadband office must award funding appropriated for this program as grants to eligible applicants as match funds to leverage federal broadband infrastructure program funding.</w:t>
      </w:r>
    </w:p>
    <w:p>
      <w:pPr>
        <w:spacing w:before="0" w:after="0" w:line="408" w:lineRule="exact"/>
        <w:ind w:left="0" w:right="0" w:firstLine="576"/>
        <w:jc w:val="left"/>
      </w:pPr>
      <w:r>
        <w:rPr/>
        <w:t xml:space="preserve">(2) Eligible applicants for grants awarded under this section are:</w:t>
      </w:r>
    </w:p>
    <w:p>
      <w:pPr>
        <w:spacing w:before="0" w:after="0" w:line="408" w:lineRule="exact"/>
        <w:ind w:left="0" w:right="0" w:firstLine="576"/>
        <w:jc w:val="left"/>
      </w:pPr>
      <w:r>
        <w:rPr/>
        <w:t xml:space="preserve">(a) Local governments;</w:t>
      </w:r>
    </w:p>
    <w:p>
      <w:pPr>
        <w:spacing w:before="0" w:after="0" w:line="408" w:lineRule="exact"/>
        <w:ind w:left="0" w:right="0" w:firstLine="576"/>
        <w:jc w:val="left"/>
      </w:pPr>
      <w:r>
        <w:rPr/>
        <w:t xml:space="preserve">(b) Federally recognized tribes;</w:t>
      </w:r>
    </w:p>
    <w:p>
      <w:pPr>
        <w:spacing w:before="0" w:after="0" w:line="408" w:lineRule="exact"/>
        <w:ind w:left="0" w:right="0" w:firstLine="576"/>
        <w:jc w:val="left"/>
      </w:pPr>
      <w:r>
        <w:rPr/>
        <w:t xml:space="preserve">(c) Nonprofit organizations;</w:t>
      </w:r>
    </w:p>
    <w:p>
      <w:pPr>
        <w:spacing w:before="0" w:after="0" w:line="408" w:lineRule="exact"/>
        <w:ind w:left="0" w:right="0" w:firstLine="576"/>
        <w:jc w:val="left"/>
      </w:pPr>
      <w:r>
        <w:rPr/>
        <w:t xml:space="preserve">(d) Cooperative organizations;</w:t>
      </w:r>
    </w:p>
    <w:p>
      <w:pPr>
        <w:spacing w:before="0" w:after="0" w:line="408" w:lineRule="exact"/>
        <w:ind w:left="0" w:right="0" w:firstLine="576"/>
        <w:jc w:val="left"/>
      </w:pPr>
      <w:r>
        <w:rPr/>
        <w:t xml:space="preserve">(e) Multiparty entities comprised of public entity members;</w:t>
      </w:r>
    </w:p>
    <w:p>
      <w:pPr>
        <w:spacing w:before="0" w:after="0" w:line="408" w:lineRule="exact"/>
        <w:ind w:left="0" w:right="0" w:firstLine="576"/>
        <w:jc w:val="left"/>
      </w:pPr>
      <w:r>
        <w:rPr/>
        <w:t xml:space="preserve">(f) Limited liability corporations organized for the purpose of expanding broadband access; and</w:t>
      </w:r>
    </w:p>
    <w:p>
      <w:pPr>
        <w:spacing w:before="0" w:after="0" w:line="408" w:lineRule="exact"/>
        <w:ind w:left="0" w:right="0" w:firstLine="576"/>
        <w:jc w:val="left"/>
      </w:pPr>
      <w:r>
        <w:rPr/>
        <w:t xml:space="preserve">(g) Incorporated businesses or partnerships.</w:t>
      </w:r>
    </w:p>
    <w:p>
      <w:pPr>
        <w:spacing w:before="0" w:after="0" w:line="408" w:lineRule="exact"/>
        <w:ind w:left="0" w:right="0" w:firstLine="576"/>
        <w:jc w:val="left"/>
      </w:pPr>
      <w:r>
        <w:rPr/>
        <w:t xml:space="preserve">(3) Projects receiving grants under this section must:</w:t>
      </w:r>
    </w:p>
    <w:p>
      <w:pPr>
        <w:spacing w:before="0" w:after="0" w:line="408" w:lineRule="exact"/>
        <w:ind w:left="0" w:right="0" w:firstLine="576"/>
        <w:jc w:val="left"/>
      </w:pPr>
      <w:r>
        <w:rPr/>
        <w:t xml:space="preserve">(a) Demonstrate that the project site is under the applicant's control for a minimum of 15 years, either through ownership or a long-term lease;</w:t>
      </w:r>
    </w:p>
    <w:p>
      <w:pPr>
        <w:spacing w:before="0" w:after="0" w:line="408" w:lineRule="exact"/>
        <w:ind w:left="0" w:right="0" w:firstLine="576"/>
        <w:jc w:val="left"/>
      </w:pPr>
      <w:r>
        <w:rPr/>
        <w:t xml:space="preserve">(b) Commit to using the facility funded by the grant for the purposes of providing broadband connectivity for a minimum of 10 years; and</w:t>
      </w:r>
    </w:p>
    <w:p>
      <w:pPr>
        <w:spacing w:before="0" w:after="0" w:line="408" w:lineRule="exact"/>
        <w:ind w:left="0" w:right="0" w:firstLine="576"/>
        <w:jc w:val="left"/>
      </w:pPr>
      <w:r>
        <w:rPr/>
        <w:t xml:space="preserve">(c) For nongovernment grant recipients, enter appropriate agreements with the broadband office to demonstrate public benefit.</w:t>
      </w:r>
    </w:p>
    <w:p>
      <w:pPr>
        <w:spacing w:before="0" w:after="0" w:line="408" w:lineRule="exact"/>
        <w:ind w:left="0" w:right="0" w:firstLine="576"/>
        <w:jc w:val="left"/>
      </w:pPr>
      <w:r>
        <w:rPr/>
        <w:t xml:space="preserve">(4) Priority must be given to projects located in:</w:t>
      </w:r>
    </w:p>
    <w:p>
      <w:pPr>
        <w:spacing w:before="0" w:after="0" w:line="408" w:lineRule="exact"/>
        <w:ind w:left="0" w:right="0" w:firstLine="576"/>
        <w:jc w:val="left"/>
      </w:pPr>
      <w:r>
        <w:rPr/>
        <w:t xml:space="preserve">(a) Unserved areas of the state, as defined in RCW 43.330.530; and</w:t>
      </w:r>
    </w:p>
    <w:p>
      <w:pPr>
        <w:spacing w:before="0" w:after="0" w:line="408" w:lineRule="exact"/>
        <w:ind w:left="0" w:right="0" w:firstLine="576"/>
        <w:jc w:val="left"/>
      </w:pPr>
      <w:r>
        <w:rPr/>
        <w:t xml:space="preserve">(b) Other geographic areas of greatest priority for the deployment of advanced telecommunications infrastructure to achieve the state's broadband goals, as provided in RCW 43.330.536, identified with department and board mapping tools.</w:t>
      </w:r>
    </w:p>
    <w:p>
      <w:pPr>
        <w:spacing w:before="0" w:after="0" w:line="408" w:lineRule="exact"/>
        <w:ind w:left="0" w:right="0" w:firstLine="576"/>
        <w:jc w:val="left"/>
      </w:pPr>
      <w:r>
        <w:rPr/>
        <w:t xml:space="preserve">(5) Appropriations may not be used for projects that would result in overbuild, meaning a broadband provider currently provides, or has begun construction to provide, broadband service to end users in the proposed project area at speeds equal to or greater than the state speed goals provided in RCW 43.330.536.</w:t>
      </w:r>
    </w:p>
    <w:p>
      <w:pPr>
        <w:spacing w:before="0" w:after="0" w:line="408" w:lineRule="exact"/>
        <w:ind w:left="0" w:right="0" w:firstLine="576"/>
        <w:jc w:val="left"/>
      </w:pPr>
      <w:r>
        <w:rPr/>
        <w:t xml:space="preserve">(6)(a) The statewide broadband office shall act as fiscal agent for the program.</w:t>
      </w:r>
    </w:p>
    <w:p>
      <w:pPr>
        <w:spacing w:before="0" w:after="0" w:line="408" w:lineRule="exact"/>
        <w:ind w:left="0" w:right="0" w:firstLine="576"/>
        <w:jc w:val="left"/>
      </w:pPr>
      <w:r>
        <w:rPr/>
        <w:t xml:space="preserve">(b) No more than three percent of the funds appropriated for the program may be expended by the statewide broadband office for administration of the program.</w:t>
      </w:r>
    </w:p>
    <w:p>
      <w:pPr>
        <w:spacing w:before="0" w:after="0" w:line="408" w:lineRule="exact"/>
        <w:ind w:left="0" w:right="0" w:firstLine="576"/>
        <w:jc w:val="left"/>
      </w:pPr>
      <w:r>
        <w:rPr/>
        <w:t xml:space="preserve">(7)(a) For the purposes of this subsection, "state broadband infrastructure funders" are the state broadband office, the public works board, and the community economic revitalization board.</w:t>
      </w:r>
    </w:p>
    <w:p>
      <w:pPr>
        <w:spacing w:before="0" w:after="0" w:line="408" w:lineRule="exact"/>
        <w:ind w:left="0" w:right="0" w:firstLine="576"/>
        <w:jc w:val="left"/>
      </w:pPr>
      <w:r>
        <w:rPr/>
        <w:t xml:space="preserve">(b) The statewide broadband office must develop a project evaluation process to assist in coordination among state broadband infrastructure funders to maximize opportunities to leverage federal funding and ensure efficient state investment. The project evaluation process must help determine whether a project is a strong candidate for a known federal funding opportunity and if a project can be packaged as part of a regional or other coordinated federal grant proposal. The state broadband infrastructure funders are encouraged to enter into a memorandum of understanding outlining how coordination will take place so that the process can help with a coordinated funding strategy across these entities.</w:t>
      </w:r>
    </w:p>
    <w:p>
      <w:pPr>
        <w:spacing w:before="0" w:after="0" w:line="408" w:lineRule="exact"/>
        <w:ind w:left="0" w:right="0" w:firstLine="576"/>
        <w:jc w:val="left"/>
      </w:pPr>
      <w:r>
        <w:rPr/>
        <w:t xml:space="preserve">(8) By June 30, 2022, and June 30, 2023, the statewide broadband office must develop and submit a report regarding the program to the office of financial management and appropriate fiscal committees of the legislature.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projects approved for grant funding in the preceding fiscal year;</w:t>
      </w:r>
    </w:p>
    <w:p>
      <w:pPr>
        <w:spacing w:before="0" w:after="0" w:line="408" w:lineRule="exact"/>
        <w:ind w:left="0" w:right="0" w:firstLine="576"/>
        <w:jc w:val="left"/>
      </w:pPr>
      <w:r>
        <w:rPr/>
        <w:t xml:space="preserve">(c) The total amount of grant funding that was disbursed during the preceding fiscal year;</w:t>
      </w:r>
    </w:p>
    <w:p>
      <w:pPr>
        <w:spacing w:before="0" w:after="0" w:line="408" w:lineRule="exact"/>
        <w:ind w:left="0" w:right="0" w:firstLine="576"/>
        <w:jc w:val="left"/>
      </w:pPr>
      <w:r>
        <w:rPr/>
        <w:t xml:space="preserve">(d) The total amount of funds obligated and timing of when the funds were obligated in the preceding fiscal year; and</w:t>
      </w:r>
    </w:p>
    <w:p>
      <w:pPr>
        <w:spacing w:before="0" w:after="0" w:line="408" w:lineRule="exact"/>
        <w:ind w:left="0" w:right="0" w:firstLine="576"/>
        <w:jc w:val="left"/>
      </w:pPr>
      <w:r>
        <w:rPr/>
        <w:t xml:space="preserve">(e) For projects funded in the prior biennium, the outcomes achieved by the approved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Dental Capacity Grants (91001660)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provided in this section must be used for the construction and equipment directly associated with dental facilities. The funding provided in this section is for projects that are maintained for at least a 10-year period and provide capacity to address unmet patient need and increase efficiency in dental access.</w:t>
      </w:r>
    </w:p>
    <w:p>
      <w:pPr>
        <w:spacing w:before="0" w:after="0" w:line="408" w:lineRule="exact"/>
        <w:ind w:left="0" w:right="0" w:firstLine="576"/>
        <w:jc w:val="left"/>
      </w:pPr>
      <w:r>
        <w:rPr/>
        <w:t xml:space="preserve">(2) $5,355,000 of the amount provided in this section is provided solely for the following list of projects:</w:t>
      </w:r>
    </w:p>
    <w:p>
      <w:pPr>
        <w:spacing w:before="0" w:after="0" w:line="408" w:lineRule="exact"/>
        <w:ind w:left="0" w:right="0" w:firstLine="576"/>
        <w:jc w:val="left"/>
        <w:tabs>
          <w:tab w:val="right" w:leader="dot" w:pos="9936"/>
        </w:tabs>
      </w:pPr>
      <w:r>
        <w:rPr/>
        <w:t xml:space="preserve">Community Health Association of Spokane (Spokane)</w:t>
      </w:r>
      <w:r>
        <w:tab/>
      </w:r>
      <w:r>
        <w:rPr/>
        <w:t xml:space="preserve">$309,000</w:t>
      </w:r>
    </w:p>
    <w:p>
      <w:pPr>
        <w:spacing w:before="0" w:after="0" w:line="408" w:lineRule="exact"/>
        <w:ind w:left="0" w:right="0" w:firstLine="576"/>
        <w:jc w:val="left"/>
        <w:tabs>
          <w:tab w:val="right" w:leader="dot" w:pos="9936"/>
        </w:tabs>
      </w:pPr>
      <w:r>
        <w:rPr/>
        <w:t xml:space="preserve">HealthPoint (Auburn)</w:t>
      </w:r>
      <w:r>
        <w:tab/>
      </w:r>
      <w:r>
        <w:rPr/>
        <w:t xml:space="preserve">$721,000</w:t>
      </w:r>
    </w:p>
    <w:p>
      <w:pPr>
        <w:spacing w:before="0" w:after="0" w:line="408" w:lineRule="exact"/>
        <w:ind w:left="0" w:right="0" w:firstLine="576"/>
        <w:jc w:val="left"/>
        <w:tabs>
          <w:tab w:val="right" w:leader="dot" w:pos="9936"/>
        </w:tabs>
      </w:pPr>
      <w:r>
        <w:rPr/>
        <w:t xml:space="preserve">HealthPoint (Renton)</w:t>
      </w:r>
      <w:r>
        <w:tab/>
      </w:r>
      <w:r>
        <w:rPr/>
        <w:t xml:space="preserve">$309,000</w:t>
      </w:r>
    </w:p>
    <w:p>
      <w:pPr>
        <w:spacing w:before="0" w:after="0" w:line="408" w:lineRule="exact"/>
        <w:ind w:left="0" w:right="0" w:firstLine="576"/>
        <w:jc w:val="left"/>
        <w:tabs>
          <w:tab w:val="right" w:leader="dot" w:pos="9936"/>
        </w:tabs>
      </w:pPr>
      <w:r>
        <w:rPr/>
        <w:t xml:space="preserve">International Community Health Services (Bellevue)</w:t>
      </w:r>
      <w:r>
        <w:tab/>
      </w:r>
      <w:r>
        <w:rPr/>
        <w:t xml:space="preserve">$106,000</w:t>
      </w:r>
    </w:p>
    <w:p>
      <w:pPr>
        <w:spacing w:before="0" w:after="0" w:line="408" w:lineRule="exact"/>
        <w:ind w:left="0" w:right="0" w:firstLine="576"/>
        <w:jc w:val="left"/>
        <w:tabs>
          <w:tab w:val="right" w:leader="dot" w:pos="9936"/>
        </w:tabs>
      </w:pPr>
      <w:r>
        <w:rPr/>
        <w:t xml:space="preserve">ICHS International District (Seattle)</w:t>
      </w:r>
      <w:r>
        <w:tab/>
      </w:r>
      <w:r>
        <w:rPr/>
        <w:t xml:space="preserve">$106,000</w:t>
      </w:r>
    </w:p>
    <w:p>
      <w:pPr>
        <w:spacing w:before="0" w:after="0" w:line="408" w:lineRule="exact"/>
        <w:ind w:left="0" w:right="0" w:firstLine="576"/>
        <w:jc w:val="left"/>
        <w:tabs>
          <w:tab w:val="right" w:leader="dot" w:pos="9936"/>
        </w:tabs>
      </w:pPr>
      <w:r>
        <w:rPr/>
        <w:t xml:space="preserve">ICHS Holly Park (Seattle)</w:t>
      </w:r>
      <w:r>
        <w:tab/>
      </w:r>
      <w:r>
        <w:rPr/>
        <w:t xml:space="preserve">$106,000</w:t>
      </w:r>
    </w:p>
    <w:p>
      <w:pPr>
        <w:spacing w:before="0" w:after="0" w:line="408" w:lineRule="exact"/>
        <w:ind w:left="0" w:right="0" w:firstLine="576"/>
        <w:jc w:val="left"/>
        <w:tabs>
          <w:tab w:val="right" w:leader="dot" w:pos="9936"/>
        </w:tabs>
      </w:pPr>
      <w:r>
        <w:rPr/>
        <w:t xml:space="preserve">International Community Health Services (Shoreline)</w:t>
      </w:r>
      <w:r>
        <w:tab/>
      </w:r>
      <w:r>
        <w:rPr/>
        <w:t xml:space="preserve">$106,000</w:t>
      </w:r>
    </w:p>
    <w:p>
      <w:pPr>
        <w:spacing w:before="0" w:after="0" w:line="408" w:lineRule="exact"/>
        <w:ind w:left="0" w:right="0" w:firstLine="576"/>
        <w:jc w:val="left"/>
        <w:tabs>
          <w:tab w:val="right" w:leader="dot" w:pos="9936"/>
        </w:tabs>
      </w:pPr>
      <w:r>
        <w:rPr/>
        <w:t xml:space="preserve">North East Washington Health (Newport)</w:t>
      </w:r>
      <w:r>
        <w:tab/>
      </w:r>
      <w:r>
        <w:rPr/>
        <w:t xml:space="preserve">$1,030,000</w:t>
      </w:r>
    </w:p>
    <w:p>
      <w:pPr>
        <w:spacing w:before="0" w:after="0" w:line="408" w:lineRule="exact"/>
        <w:ind w:left="0" w:right="0" w:firstLine="576"/>
        <w:jc w:val="left"/>
        <w:tabs>
          <w:tab w:val="right" w:leader="dot" w:pos="9936"/>
        </w:tabs>
      </w:pPr>
      <w:r>
        <w:rPr/>
        <w:t xml:space="preserve">Peninsula Community Health Services (Gig Harbor)</w:t>
      </w:r>
      <w:r>
        <w:tab/>
      </w:r>
      <w:r>
        <w:rPr/>
        <w:t xml:space="preserve">$490,000</w:t>
      </w:r>
    </w:p>
    <w:p>
      <w:pPr>
        <w:spacing w:before="0" w:after="0" w:line="408" w:lineRule="exact"/>
        <w:ind w:left="0" w:right="0" w:firstLine="576"/>
        <w:jc w:val="left"/>
        <w:tabs>
          <w:tab w:val="right" w:leader="dot" w:pos="9936"/>
        </w:tabs>
      </w:pPr>
      <w:r>
        <w:rPr/>
        <w:t xml:space="preserve">Sea Mar Community Health Center (Kent)</w:t>
      </w:r>
      <w:r>
        <w:tab/>
      </w:r>
      <w:r>
        <w:rPr/>
        <w:t xml:space="preserve">$1,042,000</w:t>
      </w:r>
    </w:p>
    <w:p>
      <w:pPr>
        <w:spacing w:before="0" w:after="0" w:line="408" w:lineRule="exact"/>
        <w:ind w:left="0" w:right="0" w:firstLine="576"/>
        <w:jc w:val="left"/>
        <w:tabs>
          <w:tab w:val="right" w:leader="dot" w:pos="9936"/>
        </w:tabs>
      </w:pPr>
      <w:r>
        <w:rPr/>
        <w:t xml:space="preserve">Yakima Valley Farm Workers Clinic (Kennewick)</w:t>
      </w:r>
      <w:r>
        <w:tab/>
      </w:r>
      <w:r>
        <w:rPr/>
        <w:t xml:space="preserve">$1,030,000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 </w:t>
      </w:r>
    </w:p>
    <w:p>
      <w:pPr>
        <w:spacing w:before="0" w:after="0" w:line="408" w:lineRule="exact"/>
        <w:ind w:left="0" w:right="0" w:firstLine="576"/>
        <w:jc w:val="left"/>
      </w:pPr>
      <w:r>
        <w:rPr/>
        <w:t xml:space="preserve">Substance Use Disorder Recovery Housing (91001675)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an agreement with Catholic Community Services/Catholic Housing Services to fund a master planning process for the development of a family-centered drug treatment and housing program in western Washington that supports families staying together while they recover from addiction and rebuild their lives. Housing developers, service providers, and other stakeholders must be included in this master planning process.</w:t>
      </w:r>
    </w:p>
    <w:p>
      <w:pPr>
        <w:spacing w:before="0" w:after="0" w:line="408" w:lineRule="exact"/>
        <w:ind w:left="0" w:right="0" w:firstLine="576"/>
        <w:jc w:val="left"/>
      </w:pPr>
      <w:r>
        <w:rPr/>
        <w:t xml:space="preserve">(2) The master planning process under this section must model the project to be developed after Rising Strong in Spokane and must include units for families that are experiencing substance use disorder and that are involved in the child welfare system. The site must include living quarters for families, space for services, play areas for children, and space for child care. The program services located at the site must include, but are not limited to, case management, counseling, substance use disorder treatment, and parenting skills classes. The site must be located in King County, or located near King county, to provide services to families in the western area of the state.</w:t>
      </w:r>
    </w:p>
    <w:p>
      <w:pPr>
        <w:spacing w:before="0" w:after="0" w:line="408" w:lineRule="exact"/>
        <w:ind w:left="0" w:right="0" w:firstLine="576"/>
        <w:jc w:val="left"/>
      </w:pPr>
      <w:r>
        <w:rPr/>
        <w:t xml:space="preserve">(3) The master plan developed under this section must be submitted to the appropriate committees of the legislature by December 31,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 </w:t>
      </w:r>
    </w:p>
    <w:p>
      <w:pPr>
        <w:spacing w:before="0" w:after="0" w:line="408" w:lineRule="exact"/>
        <w:ind w:left="0" w:right="0" w:firstLine="576"/>
        <w:jc w:val="left"/>
      </w:pPr>
      <w:r>
        <w:rPr/>
        <w:t xml:space="preserve">2021-23 Early Learning Facilities (91001677)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$679,000 of the state building construction account</w:t>
      </w:r>
      <w:r>
        <w:rPr>
          <w:rFonts w:ascii="Times New Roman" w:hAnsi="Times New Roman"/>
        </w:rPr>
        <w:t xml:space="preserve">—</w:t>
      </w:r>
      <w:r>
        <w:rPr/>
        <w:t xml:space="preserve">state appropriation in this section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Monroe ECEAP Facility (Monroe)</w:t>
      </w:r>
      <w:r>
        <w:tab/>
      </w:r>
      <w:r>
        <w:rPr/>
        <w:t xml:space="preserve">$361,000</w:t>
      </w:r>
    </w:p>
    <w:p>
      <w:pPr>
        <w:spacing w:before="0" w:after="0" w:line="408" w:lineRule="exact"/>
        <w:ind w:left="0" w:right="0" w:firstLine="576"/>
        <w:jc w:val="left"/>
        <w:tabs>
          <w:tab w:val="right" w:leader="dot" w:pos="9936"/>
        </w:tabs>
      </w:pPr>
      <w:r>
        <w:rPr/>
        <w:t xml:space="preserve">Willapa Center (Raymond)</w:t>
      </w:r>
      <w:r>
        <w:tab/>
      </w:r>
      <w:r>
        <w:rPr/>
        <w:t xml:space="preserve">$318,000</w:t>
      </w:r>
    </w:p>
    <w:p>
      <w:pPr>
        <w:spacing w:before="0" w:after="0" w:line="408" w:lineRule="exact"/>
        <w:ind w:left="0" w:right="0" w:firstLine="576"/>
        <w:jc w:val="left"/>
      </w:pPr>
      <w:r>
        <w:rPr/>
        <w:t xml:space="preserve">(2) $24,602,000 of the Ruth Lecocq Kagi early learning facilities development account</w:t>
      </w:r>
      <w:r>
        <w:rPr>
          <w:rFonts w:ascii="Times New Roman" w:hAnsi="Times New Roman"/>
        </w:rPr>
        <w:t xml:space="preserve">—</w:t>
      </w:r>
      <w:r>
        <w:rPr/>
        <w:t xml:space="preserve">state appropriation in this section is provided solely for the early learning facility grant and loan program, subject to the provisions of RCW 43.31.573 through 43.31.583 and 43.84.092, to provide state assistance for designing, constructing, purchasing, expanding, or modernizing public or private early learning education facilities for eligible organizations. Up to four percent of the funding in this subsection may be used by the department of children, youth, and families to provide technical assistance to early learning providers interested in applying for the early learning facility grant or loan program.</w:t>
      </w:r>
    </w:p>
    <w:p>
      <w:pPr>
        <w:spacing w:before="0" w:after="0" w:line="408" w:lineRule="exact"/>
        <w:ind w:left="0" w:right="0" w:firstLine="576"/>
        <w:jc w:val="left"/>
      </w:pPr>
      <w:r>
        <w:rPr/>
        <w:t xml:space="preserve">(3) $10,000,000 of the Ruth Lecocq Kagi early learning facilities revolving account</w:t>
      </w:r>
      <w:r>
        <w:rPr>
          <w:rFonts w:ascii="Times New Roman" w:hAnsi="Times New Roman"/>
        </w:rPr>
        <w:t xml:space="preserve">—</w:t>
      </w:r>
      <w:r>
        <w:rPr/>
        <w:t xml:space="preserve">state appropriation in this section is provided solely for the Washington early learning loan fund. Up to four percent of the funding in this appropriation may be used by the contractor to provide technical assistance to early learning providers interested in applying for the early learning facility grant or loan program.</w:t>
      </w:r>
    </w:p>
    <w:p>
      <w:pPr>
        <w:spacing w:before="0" w:after="0" w:line="408" w:lineRule="exact"/>
        <w:ind w:left="0" w:right="0" w:firstLine="576"/>
        <w:jc w:val="left"/>
      </w:pPr>
      <w:r>
        <w:rPr/>
        <w:t xml:space="preserve">(4) The department of children, youth, and families must develop methodology to identify, at the school district boundary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This methodology must inform any early learning facilities needs assessment conducted by the department and the department of children, youth, and families. This methodology must be included as part of the budget submittal documentation required by RCW 43.88.030.</w:t>
      </w:r>
    </w:p>
    <w:p>
      <w:pPr>
        <w:spacing w:before="0" w:after="0" w:line="408" w:lineRule="exact"/>
        <w:ind w:left="0" w:right="0" w:firstLine="576"/>
        <w:jc w:val="left"/>
      </w:pPr>
      <w:r>
        <w:rPr/>
        <w:t xml:space="preserve">(5) When prioritizing areas with the highest unmet need for early childhood education and assistance program slots, the committee of early learning experts convened by the department pursuant to RCW 43.31.581 must first consider those areas at risk of not meeting the entitlement in accordance with RCW 43.216.556.</w:t>
      </w:r>
    </w:p>
    <w:p>
      <w:pPr>
        <w:spacing w:before="0" w:after="0" w:line="408" w:lineRule="exact"/>
        <w:ind w:left="0" w:right="0" w:firstLine="576"/>
        <w:jc w:val="left"/>
      </w:pPr>
      <w:r>
        <w:rPr/>
        <w:t xml:space="preserve">(6) The department must track the number of slots being renovated separately from the number of slots being constructed and, within these categories, must track the number of slots separately by program for the working connections child care program and the early childhood education and assistance program.</w:t>
      </w:r>
    </w:p>
    <w:p>
      <w:pPr>
        <w:spacing w:before="0" w:after="0" w:line="408" w:lineRule="exact"/>
        <w:ind w:left="0" w:right="0" w:firstLine="576"/>
        <w:jc w:val="left"/>
      </w:pPr>
      <w:r>
        <w:rPr/>
        <w:t xml:space="preserve">(7) When prioritizing applications for projects, pursuant to subsection (2) of this section, within the boundaries of a regional transit authority in a county that has received distributions or appropriations under RCW 43.79.520, the department must give priority to applications for which at least 10 percent of the total project cost is supported by those distributions or appropriations.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$35,281,000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$35,281,000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Food Banks (91001690)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05-05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The appropriation in this section is provided solely for the following list of projects:</w:t>
      </w:r>
    </w:p>
    <w:p>
      <w:pPr>
        <w:spacing w:before="0" w:after="0" w:line="408" w:lineRule="exact"/>
        <w:ind w:left="0" w:right="0" w:firstLine="576"/>
        <w:jc w:val="left"/>
      </w:pPr>
      <w:r>
        <w:rPr/>
        <w:t xml:space="preserve">FISH Community Food Bank and Food Pantry</w:t>
      </w:r>
    </w:p>
    <w:p>
      <w:pPr>
        <w:spacing w:before="0" w:after="0" w:line="408" w:lineRule="exact"/>
        <w:ind w:left="0" w:right="0" w:firstLine="1152"/>
        <w:jc w:val="left"/>
        <w:tabs>
          <w:tab w:val="right" w:leader="dot" w:pos="9936"/>
        </w:tabs>
      </w:pPr>
      <w:r>
        <w:rPr/>
        <w:t xml:space="preserve">(Ellensburg)</w:t>
      </w:r>
      <w:r>
        <w:tab/>
      </w:r>
      <w:r>
        <w:rPr/>
        <w:t xml:space="preserve">$1,545,000</w:t>
      </w:r>
    </w:p>
    <w:p>
      <w:pPr>
        <w:spacing w:before="0" w:after="0" w:line="408" w:lineRule="exact"/>
        <w:ind w:left="0" w:right="0" w:firstLine="576"/>
        <w:jc w:val="left"/>
      </w:pPr>
      <w:r>
        <w:rPr/>
        <w:t xml:space="preserve">Gig Harbor Peninsula FISH New Facility</w:t>
      </w:r>
    </w:p>
    <w:p>
      <w:pPr>
        <w:spacing w:before="0" w:after="0" w:line="408" w:lineRule="exact"/>
        <w:ind w:left="0" w:right="0" w:firstLine="1152"/>
        <w:jc w:val="left"/>
        <w:tabs>
          <w:tab w:val="right" w:leader="dot" w:pos="9936"/>
        </w:tabs>
      </w:pPr>
      <w:r>
        <w:rPr/>
        <w:t xml:space="preserve">Construction (Gig Harbor)</w:t>
      </w:r>
      <w:r>
        <w:tab/>
      </w:r>
      <w:r>
        <w:rPr/>
        <w:t xml:space="preserve">$2,050,000</w:t>
      </w:r>
    </w:p>
    <w:p>
      <w:pPr>
        <w:spacing w:before="0" w:after="0" w:line="408" w:lineRule="exact"/>
        <w:ind w:left="0" w:right="0" w:firstLine="576"/>
        <w:jc w:val="left"/>
      </w:pPr>
      <w:r>
        <w:rPr/>
        <w:t xml:space="preserve">Hunger Solution Center Cold Storage Expansion</w:t>
      </w:r>
    </w:p>
    <w:p>
      <w:pPr>
        <w:spacing w:before="0" w:after="0" w:line="408" w:lineRule="exact"/>
        <w:ind w:left="0" w:right="0" w:firstLine="1152"/>
        <w:jc w:val="left"/>
        <w:tabs>
          <w:tab w:val="right" w:leader="dot" w:pos="9936"/>
        </w:tabs>
      </w:pPr>
      <w:r>
        <w:rPr/>
        <w:t xml:space="preserve">(Seattle)</w:t>
      </w:r>
      <w:r>
        <w:tab/>
      </w:r>
      <w:r>
        <w:rPr/>
        <w:t xml:space="preserve">$827,000</w:t>
      </w:r>
    </w:p>
    <w:p>
      <w:pPr>
        <w:spacing w:before="0" w:after="0" w:line="408" w:lineRule="exact"/>
        <w:ind w:left="0" w:right="0" w:firstLine="576"/>
        <w:jc w:val="left"/>
        <w:tabs>
          <w:tab w:val="right" w:leader="dot" w:pos="9936"/>
        </w:tabs>
      </w:pPr>
      <w:r>
        <w:rPr/>
        <w:t xml:space="preserve">Issaquah Food Bank Expansion (Issaquah)</w:t>
      </w:r>
      <w:r>
        <w:tab/>
      </w:r>
      <w:r>
        <w:rPr/>
        <w:t xml:space="preserve">$1,000,000</w:t>
      </w:r>
    </w:p>
    <w:p>
      <w:pPr>
        <w:spacing w:before="0" w:after="0" w:line="408" w:lineRule="exact"/>
        <w:ind w:left="0" w:right="0" w:firstLine="576"/>
        <w:jc w:val="left"/>
      </w:pPr>
      <w:r>
        <w:rPr/>
        <w:t xml:space="preserve">La Center Community Center Repairs and</w:t>
      </w:r>
    </w:p>
    <w:p>
      <w:pPr>
        <w:spacing w:before="0" w:after="0" w:line="408" w:lineRule="exact"/>
        <w:ind w:left="0" w:right="0" w:firstLine="1152"/>
        <w:jc w:val="left"/>
        <w:tabs>
          <w:tab w:val="right" w:leader="dot" w:pos="9936"/>
        </w:tabs>
      </w:pPr>
      <w:r>
        <w:rPr/>
        <w:t xml:space="preserve">Improvements (La Center)</w:t>
      </w:r>
      <w:r>
        <w:tab/>
      </w:r>
      <w:r>
        <w:rPr/>
        <w:t xml:space="preserve">$515,000</w:t>
      </w:r>
    </w:p>
    <w:p>
      <w:pPr>
        <w:spacing w:before="0" w:after="0" w:line="408" w:lineRule="exact"/>
        <w:ind w:left="0" w:right="0" w:firstLine="576"/>
        <w:jc w:val="left"/>
        <w:tabs>
          <w:tab w:val="right" w:leader="dot" w:pos="9936"/>
        </w:tabs>
      </w:pPr>
      <w:r>
        <w:rPr/>
        <w:t xml:space="preserve">Port Angeles Food Bank (Port Angeles)</w:t>
      </w:r>
      <w:r>
        <w:tab/>
      </w:r>
      <w:r>
        <w:rPr/>
        <w:t xml:space="preserve">$1,500,000</w:t>
      </w:r>
    </w:p>
    <w:p>
      <w:pPr>
        <w:spacing w:before="0" w:after="0" w:line="408" w:lineRule="exact"/>
        <w:ind w:left="0" w:right="0" w:firstLine="576"/>
        <w:jc w:val="left"/>
        <w:tabs>
          <w:tab w:val="right" w:leader="dot" w:pos="9936"/>
        </w:tabs>
      </w:pPr>
      <w:r>
        <w:rPr/>
        <w:t xml:space="preserve">Puyallup Food Bank Capital Campaign (Puyallup)</w:t>
      </w:r>
      <w:r>
        <w:tab/>
      </w:r>
      <w:r>
        <w:rPr/>
        <w:t xml:space="preserve">$257,000</w:t>
      </w:r>
    </w:p>
    <w:p>
      <w:pPr>
        <w:spacing w:before="0" w:after="0" w:line="408" w:lineRule="exact"/>
        <w:ind w:left="0" w:right="0" w:firstLine="576"/>
        <w:jc w:val="left"/>
        <w:tabs>
          <w:tab w:val="right" w:leader="dot" w:pos="9936"/>
        </w:tabs>
      </w:pPr>
      <w:r>
        <w:rPr/>
        <w:t xml:space="preserve">White Center Food Bank Relocation (Seattle)</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$8,694,000</w:t>
      </w:r>
    </w:p>
    <w:p>
      <w:pPr>
        <w:spacing w:before="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Infrastructure Projects (91001687)</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05-05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To ensure compliance with conditions of the federal coronavirus state fiscal recovery fund, all expenditures of amounts appropriated in this section must be incurred by December 31, 2024.</w:t>
      </w:r>
    </w:p>
    <w:p>
      <w:pPr>
        <w:spacing w:before="0" w:after="0" w:line="408" w:lineRule="exact"/>
        <w:ind w:left="0" w:right="0" w:firstLine="576"/>
        <w:jc w:val="left"/>
      </w:pPr>
      <w:r>
        <w:rPr/>
        <w:t xml:space="preserve">(9) The appropriation in this section is provided solely for the following list of projects:</w:t>
      </w:r>
    </w:p>
    <w:p>
      <w:pPr>
        <w:spacing w:before="0" w:after="0" w:line="408" w:lineRule="exact"/>
        <w:ind w:left="0" w:right="0" w:firstLine="576"/>
        <w:jc w:val="left"/>
      </w:pPr>
      <w:r>
        <w:rPr/>
        <w:t xml:space="preserve">Airway Heights Water Resources Replacement (Airway</w:t>
      </w:r>
    </w:p>
    <w:p>
      <w:pPr>
        <w:spacing w:before="0" w:after="0" w:line="408" w:lineRule="exact"/>
        <w:ind w:left="0" w:right="0" w:firstLine="1152"/>
        <w:jc w:val="left"/>
        <w:tabs>
          <w:tab w:val="right" w:leader="dot" w:pos="9936"/>
        </w:tabs>
      </w:pPr>
      <w:r>
        <w:rPr/>
        <w:t xml:space="preserve">Heights)</w:t>
      </w:r>
      <w:r>
        <w:tab/>
      </w:r>
      <w:r>
        <w:rPr/>
        <w:t xml:space="preserve">$16,050,000</w:t>
      </w:r>
    </w:p>
    <w:p>
      <w:pPr>
        <w:spacing w:before="0" w:after="0" w:line="408" w:lineRule="exact"/>
        <w:ind w:left="0" w:right="0" w:firstLine="576"/>
        <w:jc w:val="left"/>
        <w:tabs>
          <w:tab w:val="right" w:leader="dot" w:pos="9936"/>
        </w:tabs>
      </w:pPr>
      <w:r>
        <w:rPr/>
        <w:t xml:space="preserve">Anderson Road Project Design (Chelan)</w:t>
      </w:r>
      <w:r>
        <w:tab/>
      </w:r>
      <w:r>
        <w:rPr/>
        <w:t xml:space="preserve">$258,000</w:t>
      </w:r>
    </w:p>
    <w:p>
      <w:pPr>
        <w:spacing w:before="0" w:after="0" w:line="408" w:lineRule="exact"/>
        <w:ind w:left="0" w:right="0" w:firstLine="576"/>
        <w:jc w:val="left"/>
        <w:tabs>
          <w:tab w:val="right" w:leader="dot" w:pos="9936"/>
        </w:tabs>
      </w:pPr>
      <w:r>
        <w:rPr/>
        <w:t xml:space="preserve">Belfair Water Reclamation Facility (Belfair)</w:t>
      </w:r>
      <w:r>
        <w:tab/>
      </w:r>
      <w:r>
        <w:rPr/>
        <w:t xml:space="preserve">$500,000</w:t>
      </w:r>
    </w:p>
    <w:p>
      <w:pPr>
        <w:spacing w:before="0" w:after="0" w:line="408" w:lineRule="exact"/>
        <w:ind w:left="0" w:right="0" w:firstLine="576"/>
        <w:jc w:val="left"/>
      </w:pPr>
      <w:r>
        <w:rPr/>
        <w:t xml:space="preserve">Centralia School District - Gemini &amp; LTE</w:t>
      </w:r>
    </w:p>
    <w:p>
      <w:pPr>
        <w:spacing w:before="0" w:after="0" w:line="408" w:lineRule="exact"/>
        <w:ind w:left="0" w:right="0" w:firstLine="1152"/>
        <w:jc w:val="left"/>
        <w:tabs>
          <w:tab w:val="right" w:leader="dot" w:pos="9936"/>
        </w:tabs>
      </w:pPr>
      <w:r>
        <w:rPr/>
        <w:t xml:space="preserve">(Centralia)</w:t>
      </w:r>
      <w:r>
        <w:tab/>
      </w:r>
      <w:r>
        <w:rPr/>
        <w:t xml:space="preserve">$1,529,000</w:t>
      </w:r>
    </w:p>
    <w:p>
      <w:pPr>
        <w:spacing w:before="0" w:after="0" w:line="408" w:lineRule="exact"/>
        <w:ind w:left="0" w:right="0" w:firstLine="576"/>
        <w:jc w:val="left"/>
        <w:tabs>
          <w:tab w:val="right" w:leader="dot" w:pos="9936"/>
        </w:tabs>
      </w:pPr>
      <w:r>
        <w:rPr/>
        <w:t xml:space="preserve">Cheney Purple Pipe Project (Cheney)</w:t>
      </w:r>
      <w:r>
        <w:tab/>
      </w:r>
      <w:r>
        <w:rPr/>
        <w:t xml:space="preserve">$17,050,000</w:t>
      </w:r>
    </w:p>
    <w:p>
      <w:pPr>
        <w:spacing w:before="0" w:after="0" w:line="408" w:lineRule="exact"/>
        <w:ind w:left="0" w:right="0" w:firstLine="576"/>
        <w:jc w:val="left"/>
      </w:pPr>
      <w:r>
        <w:rPr/>
        <w:t xml:space="preserve">City of Fircrest Water Meter Replacement</w:t>
      </w:r>
    </w:p>
    <w:p>
      <w:pPr>
        <w:spacing w:before="0" w:after="0" w:line="408" w:lineRule="exact"/>
        <w:ind w:left="0" w:right="0" w:firstLine="1152"/>
        <w:jc w:val="left"/>
        <w:tabs>
          <w:tab w:val="right" w:leader="dot" w:pos="9936"/>
        </w:tabs>
      </w:pPr>
      <w:r>
        <w:rPr/>
        <w:t xml:space="preserve">(Fircrest)</w:t>
      </w:r>
      <w:r>
        <w:tab/>
      </w:r>
      <w:r>
        <w:rPr/>
        <w:t xml:space="preserve">$171,000</w:t>
      </w:r>
    </w:p>
    <w:p>
      <w:pPr>
        <w:spacing w:before="0" w:after="0" w:line="408" w:lineRule="exact"/>
        <w:ind w:left="0" w:right="0" w:firstLine="576"/>
        <w:jc w:val="left"/>
      </w:pPr>
      <w:r>
        <w:rPr/>
        <w:t xml:space="preserve">City of Ilwaco – Drinking Water Source Protection</w:t>
      </w:r>
    </w:p>
    <w:p>
      <w:pPr>
        <w:spacing w:before="0" w:after="0" w:line="408" w:lineRule="exact"/>
        <w:ind w:left="0" w:right="0" w:firstLine="1152"/>
        <w:jc w:val="left"/>
        <w:tabs>
          <w:tab w:val="right" w:leader="dot" w:pos="9936"/>
        </w:tabs>
      </w:pPr>
      <w:r>
        <w:rPr/>
        <w:t xml:space="preserve">(Ilwaco)</w:t>
      </w:r>
      <w:r>
        <w:tab/>
      </w:r>
      <w:r>
        <w:rPr/>
        <w:t xml:space="preserve">$721,000</w:t>
      </w:r>
    </w:p>
    <w:p>
      <w:pPr>
        <w:spacing w:before="0" w:after="0" w:line="408" w:lineRule="exact"/>
        <w:ind w:left="0" w:right="0" w:firstLine="576"/>
        <w:jc w:val="left"/>
        <w:tabs>
          <w:tab w:val="right" w:leader="dot" w:pos="9936"/>
        </w:tabs>
      </w:pPr>
      <w:r>
        <w:rPr/>
        <w:t xml:space="preserve">Crusher Canyon Sewer Line (Selah)</w:t>
      </w:r>
      <w:r>
        <w:tab/>
      </w:r>
      <w:r>
        <w:rPr/>
        <w:t xml:space="preserve">$1,000,000</w:t>
      </w:r>
    </w:p>
    <w:p>
      <w:pPr>
        <w:spacing w:before="0" w:after="0" w:line="408" w:lineRule="exact"/>
        <w:ind w:left="0" w:right="0" w:firstLine="576"/>
        <w:jc w:val="left"/>
        <w:tabs>
          <w:tab w:val="right" w:leader="dot" w:pos="9936"/>
        </w:tabs>
      </w:pPr>
      <w:r>
        <w:rPr/>
        <w:t xml:space="preserve">Dryden Wastewater Improvement Project (Dryden)</w:t>
      </w:r>
      <w:r>
        <w:tab/>
      </w:r>
      <w:r>
        <w:rPr/>
        <w:t xml:space="preserve">$1,030,000</w:t>
      </w:r>
    </w:p>
    <w:p>
      <w:pPr>
        <w:spacing w:before="0" w:after="0" w:line="408" w:lineRule="exact"/>
        <w:ind w:left="0" w:right="0" w:firstLine="576"/>
        <w:jc w:val="left"/>
        <w:tabs>
          <w:tab w:val="right" w:leader="dot" w:pos="9936"/>
        </w:tabs>
      </w:pPr>
      <w:r>
        <w:rPr/>
        <w:t xml:space="preserve">Fly Creek Pump Station (Aberdeen)</w:t>
      </w:r>
      <w:r>
        <w:tab/>
      </w:r>
      <w:r>
        <w:rPr/>
        <w:t xml:space="preserve">$14,000,000</w:t>
      </w:r>
    </w:p>
    <w:p>
      <w:pPr>
        <w:spacing w:before="0" w:after="0" w:line="408" w:lineRule="exact"/>
        <w:ind w:left="0" w:right="0" w:firstLine="576"/>
        <w:jc w:val="left"/>
        <w:tabs>
          <w:tab w:val="right" w:leader="dot" w:pos="9936"/>
        </w:tabs>
      </w:pPr>
      <w:r>
        <w:rPr/>
        <w:t xml:space="preserve">Index Phased Water Line Replacement (Index)</w:t>
      </w:r>
      <w:r>
        <w:tab/>
      </w:r>
      <w:r>
        <w:rPr/>
        <w:t xml:space="preserve">$1,351,000</w:t>
      </w:r>
    </w:p>
    <w:p>
      <w:pPr>
        <w:spacing w:before="0" w:after="0" w:line="408" w:lineRule="exact"/>
        <w:ind w:left="0" w:right="0" w:firstLine="576"/>
        <w:jc w:val="left"/>
        <w:tabs>
          <w:tab w:val="right" w:leader="dot" w:pos="9936"/>
        </w:tabs>
      </w:pPr>
      <w:r>
        <w:rPr/>
        <w:t xml:space="preserve">Lacamas Lake Management Plan (Camas)</w:t>
      </w:r>
      <w:r>
        <w:tab/>
      </w:r>
      <w:r>
        <w:rPr/>
        <w:t xml:space="preserve">$155,000</w:t>
      </w:r>
    </w:p>
    <w:p>
      <w:pPr>
        <w:spacing w:before="0" w:after="0" w:line="408" w:lineRule="exact"/>
        <w:ind w:left="0" w:right="0" w:firstLine="576"/>
        <w:jc w:val="left"/>
      </w:pPr>
      <w:r>
        <w:rPr/>
        <w:t xml:space="preserve">Leach Creek Interceptor Extension (University</w:t>
      </w:r>
    </w:p>
    <w:p>
      <w:pPr>
        <w:spacing w:before="0" w:after="0" w:line="408" w:lineRule="exact"/>
        <w:ind w:left="0" w:right="0" w:firstLine="1152"/>
        <w:jc w:val="left"/>
        <w:tabs>
          <w:tab w:val="right" w:leader="dot" w:pos="9936"/>
        </w:tabs>
      </w:pPr>
      <w:r>
        <w:rPr/>
        <w:t xml:space="preserve">Place)</w:t>
      </w:r>
      <w:r>
        <w:tab/>
      </w:r>
      <w:r>
        <w:rPr/>
        <w:t xml:space="preserve">$2,100,000</w:t>
      </w:r>
    </w:p>
    <w:p>
      <w:pPr>
        <w:spacing w:before="0" w:after="0" w:line="408" w:lineRule="exact"/>
        <w:ind w:left="0" w:right="0" w:firstLine="576"/>
        <w:jc w:val="left"/>
        <w:tabs>
          <w:tab w:val="right" w:leader="dot" w:pos="9936"/>
        </w:tabs>
      </w:pPr>
      <w:r>
        <w:rPr/>
        <w:t xml:space="preserve">Louis Thompson Road Tightline (Sammamish)</w:t>
      </w:r>
      <w:r>
        <w:tab/>
      </w:r>
      <w:r>
        <w:rPr/>
        <w:t xml:space="preserve">$3,000,000</w:t>
      </w:r>
    </w:p>
    <w:p>
      <w:pPr>
        <w:spacing w:before="0" w:after="0" w:line="408" w:lineRule="exact"/>
        <w:ind w:left="0" w:right="0" w:firstLine="576"/>
        <w:jc w:val="left"/>
      </w:pPr>
      <w:r>
        <w:rPr/>
        <w:t xml:space="preserve">Malaga Industrial Park Waterline Extension</w:t>
      </w:r>
    </w:p>
    <w:p>
      <w:pPr>
        <w:spacing w:before="0" w:after="0" w:line="408" w:lineRule="exact"/>
        <w:ind w:left="0" w:right="0" w:firstLine="1152"/>
        <w:jc w:val="left"/>
        <w:tabs>
          <w:tab w:val="right" w:leader="dot" w:pos="9936"/>
        </w:tabs>
      </w:pPr>
      <w:r>
        <w:rPr/>
        <w:t xml:space="preserve">(Malaga)</w:t>
      </w:r>
      <w:r>
        <w:tab/>
      </w:r>
      <w:r>
        <w:rPr/>
        <w:t xml:space="preserve">$1,545,000</w:t>
      </w:r>
    </w:p>
    <w:p>
      <w:pPr>
        <w:spacing w:before="0" w:after="0" w:line="408" w:lineRule="exact"/>
        <w:ind w:left="0" w:right="0" w:firstLine="576"/>
        <w:jc w:val="left"/>
        <w:tabs>
          <w:tab w:val="right" w:leader="dot" w:pos="9936"/>
        </w:tabs>
      </w:pPr>
      <w:r>
        <w:rPr/>
        <w:t xml:space="preserve">Malden USDA Water (Malden)</w:t>
      </w:r>
      <w:r>
        <w:tab/>
      </w:r>
      <w:r>
        <w:rPr/>
        <w:t xml:space="preserve">$247,000</w:t>
      </w:r>
    </w:p>
    <w:p>
      <w:pPr>
        <w:spacing w:before="0" w:after="0" w:line="408" w:lineRule="exact"/>
        <w:ind w:left="0" w:right="0" w:firstLine="576"/>
        <w:jc w:val="left"/>
        <w:tabs>
          <w:tab w:val="right" w:leader="dot" w:pos="9936"/>
        </w:tabs>
      </w:pPr>
      <w:r>
        <w:rPr/>
        <w:t xml:space="preserve">Mill Creek Flood Control Channel (Walla Walla )</w:t>
      </w:r>
      <w:r>
        <w:tab/>
      </w:r>
      <w:r>
        <w:rPr/>
        <w:t xml:space="preserve">$1,545,000</w:t>
      </w:r>
    </w:p>
    <w:p>
      <w:pPr>
        <w:spacing w:before="0" w:after="0" w:line="408" w:lineRule="exact"/>
        <w:ind w:left="0" w:right="0" w:firstLine="576"/>
        <w:jc w:val="left"/>
      </w:pPr>
      <w:r>
        <w:rPr/>
        <w:t xml:space="preserve">NE 92nd Avenue Pump Station &amp; Force Main (Battle</w:t>
      </w:r>
    </w:p>
    <w:p>
      <w:pPr>
        <w:spacing w:before="0" w:after="0" w:line="408" w:lineRule="exact"/>
        <w:ind w:left="0" w:right="0" w:firstLine="1152"/>
        <w:jc w:val="left"/>
        <w:tabs>
          <w:tab w:val="right" w:leader="dot" w:pos="9936"/>
        </w:tabs>
      </w:pPr>
      <w:r>
        <w:rPr/>
        <w:t xml:space="preserve">Ground)</w:t>
      </w:r>
      <w:r>
        <w:tab/>
      </w:r>
      <w:r>
        <w:rPr/>
        <w:t xml:space="preserve">$2,050,000</w:t>
      </w:r>
    </w:p>
    <w:p>
      <w:pPr>
        <w:spacing w:before="0" w:after="0" w:line="408" w:lineRule="exact"/>
        <w:ind w:left="0" w:right="0" w:firstLine="576"/>
        <w:jc w:val="left"/>
        <w:tabs>
          <w:tab w:val="right" w:leader="dot" w:pos="9936"/>
        </w:tabs>
      </w:pPr>
      <w:r>
        <w:rPr/>
        <w:t xml:space="preserve">Othello Water Conservation System (Othello)</w:t>
      </w:r>
      <w:r>
        <w:tab/>
      </w:r>
      <w:r>
        <w:rPr/>
        <w:t xml:space="preserve">$515,000</w:t>
      </w:r>
    </w:p>
    <w:p>
      <w:pPr>
        <w:spacing w:before="0" w:after="0" w:line="408" w:lineRule="exact"/>
        <w:ind w:left="0" w:right="0" w:firstLine="576"/>
        <w:jc w:val="left"/>
        <w:tabs>
          <w:tab w:val="right" w:leader="dot" w:pos="9936"/>
        </w:tabs>
      </w:pPr>
      <w:r>
        <w:rPr/>
        <w:t xml:space="preserve">Packwood Sewer System (Packwood)</w:t>
      </w:r>
      <w:r>
        <w:tab/>
      </w:r>
      <w:r>
        <w:rPr/>
        <w:t xml:space="preserve">$8,050,000</w:t>
      </w:r>
    </w:p>
    <w:p>
      <w:pPr>
        <w:spacing w:before="0" w:after="0" w:line="408" w:lineRule="exact"/>
        <w:ind w:left="0" w:right="0" w:firstLine="576"/>
        <w:jc w:val="left"/>
      </w:pPr>
      <w:r>
        <w:rPr/>
        <w:t xml:space="preserve">PFAS Treatment at City of DuPont Water Wells</w:t>
      </w:r>
    </w:p>
    <w:p>
      <w:pPr>
        <w:spacing w:before="0" w:after="0" w:line="408" w:lineRule="exact"/>
        <w:ind w:left="0" w:right="0" w:firstLine="1152"/>
        <w:jc w:val="left"/>
        <w:tabs>
          <w:tab w:val="right" w:leader="dot" w:pos="9936"/>
        </w:tabs>
      </w:pPr>
      <w:r>
        <w:rPr/>
        <w:t xml:space="preserve">(DuPont)</w:t>
      </w:r>
      <w:r>
        <w:tab/>
      </w:r>
      <w:r>
        <w:rPr/>
        <w:t xml:space="preserve">$5,950,000</w:t>
      </w:r>
    </w:p>
    <w:p>
      <w:pPr>
        <w:spacing w:before="0" w:after="0" w:line="408" w:lineRule="exact"/>
        <w:ind w:left="0" w:right="0" w:firstLine="576"/>
        <w:jc w:val="left"/>
        <w:tabs>
          <w:tab w:val="right" w:leader="dot" w:pos="9936"/>
        </w:tabs>
      </w:pPr>
      <w:r>
        <w:rPr/>
        <w:t xml:space="preserve">Port Hadlock Wastewater Facility (Port Hadlock)</w:t>
      </w:r>
      <w:r>
        <w:tab/>
      </w:r>
      <w:r>
        <w:rPr/>
        <w:t xml:space="preserve">$22,000,000</w:t>
      </w:r>
    </w:p>
    <w:p>
      <w:pPr>
        <w:spacing w:before="0" w:after="0" w:line="408" w:lineRule="exact"/>
        <w:ind w:left="0" w:right="0" w:firstLine="576"/>
        <w:jc w:val="left"/>
      </w:pPr>
      <w:r>
        <w:rPr/>
        <w:t xml:space="preserve">Port of Mattawa Wastewater Infrastructure</w:t>
      </w:r>
    </w:p>
    <w:p>
      <w:pPr>
        <w:spacing w:before="0" w:after="0" w:line="408" w:lineRule="exact"/>
        <w:ind w:left="0" w:right="0" w:firstLine="1152"/>
        <w:jc w:val="left"/>
        <w:tabs>
          <w:tab w:val="right" w:leader="dot" w:pos="9936"/>
        </w:tabs>
      </w:pPr>
      <w:r>
        <w:rPr/>
        <w:t xml:space="preserve">(Mattawa)</w:t>
      </w:r>
      <w:r>
        <w:tab/>
      </w:r>
      <w:r>
        <w:rPr/>
        <w:t xml:space="preserve">$618,000</w:t>
      </w:r>
    </w:p>
    <w:p>
      <w:pPr>
        <w:spacing w:before="0" w:after="0" w:line="408" w:lineRule="exact"/>
        <w:ind w:left="0" w:right="0" w:firstLine="576"/>
        <w:jc w:val="left"/>
      </w:pPr>
      <w:r>
        <w:rPr/>
        <w:t xml:space="preserve">Reservoir No. 2, Water Supply &amp; Distribution</w:t>
      </w:r>
    </w:p>
    <w:p>
      <w:pPr>
        <w:spacing w:before="0" w:after="0" w:line="408" w:lineRule="exact"/>
        <w:ind w:left="0" w:right="0" w:firstLine="1152"/>
        <w:jc w:val="left"/>
        <w:tabs>
          <w:tab w:val="right" w:leader="dot" w:pos="9936"/>
        </w:tabs>
      </w:pPr>
      <w:r>
        <w:rPr/>
        <w:t xml:space="preserve">(Bridgeport)</w:t>
      </w:r>
      <w:r>
        <w:tab/>
      </w:r>
      <w:r>
        <w:rPr/>
        <w:t xml:space="preserve">$3,200,000</w:t>
      </w:r>
    </w:p>
    <w:p>
      <w:pPr>
        <w:spacing w:before="0" w:after="0" w:line="408" w:lineRule="exact"/>
        <w:ind w:left="0" w:right="0" w:firstLine="576"/>
        <w:jc w:val="left"/>
        <w:tabs>
          <w:tab w:val="right" w:leader="dot" w:pos="9936"/>
        </w:tabs>
      </w:pPr>
      <w:r>
        <w:rPr/>
        <w:t xml:space="preserve">Shelton: Well 1 Water Main (Shelton)</w:t>
      </w:r>
      <w:r>
        <w:tab/>
      </w:r>
      <w:r>
        <w:rPr/>
        <w:t xml:space="preserve">$2,050,000</w:t>
      </w:r>
    </w:p>
    <w:p>
      <w:pPr>
        <w:spacing w:before="0" w:after="0" w:line="408" w:lineRule="exact"/>
        <w:ind w:left="0" w:right="0" w:firstLine="576"/>
        <w:jc w:val="left"/>
        <w:tabs>
          <w:tab w:val="right" w:leader="dot" w:pos="9936"/>
        </w:tabs>
      </w:pPr>
      <w:r>
        <w:rPr/>
        <w:t xml:space="preserve">Skamania County Well Installation (Stevenson)</w:t>
      </w:r>
      <w:r>
        <w:tab/>
      </w:r>
      <w:r>
        <w:rPr/>
        <w:t xml:space="preserve">$52,000</w:t>
      </w:r>
    </w:p>
    <w:p>
      <w:pPr>
        <w:spacing w:before="0" w:after="0" w:line="408" w:lineRule="exact"/>
        <w:ind w:left="0" w:right="0" w:firstLine="576"/>
        <w:jc w:val="left"/>
      </w:pPr>
      <w:r>
        <w:rPr/>
        <w:t xml:space="preserve">Vader Wastewater Treatment Plant Improvements</w:t>
      </w:r>
    </w:p>
    <w:p>
      <w:pPr>
        <w:spacing w:before="0" w:after="0" w:line="408" w:lineRule="exact"/>
        <w:ind w:left="0" w:right="0" w:firstLine="1152"/>
        <w:jc w:val="left"/>
        <w:tabs>
          <w:tab w:val="right" w:leader="dot" w:pos="9936"/>
        </w:tabs>
      </w:pPr>
      <w:r>
        <w:rPr/>
        <w:t xml:space="preserve">(Vader)</w:t>
      </w:r>
      <w:r>
        <w:tab/>
      </w:r>
      <w:r>
        <w:rPr/>
        <w:t xml:space="preserve">$1,850,000</w:t>
      </w:r>
    </w:p>
    <w:p>
      <w:pPr>
        <w:spacing w:before="0" w:after="0" w:line="408" w:lineRule="exact"/>
        <w:ind w:left="0" w:right="0" w:firstLine="576"/>
        <w:jc w:val="left"/>
        <w:tabs>
          <w:tab w:val="right" w:leader="dot" w:pos="9936"/>
        </w:tabs>
      </w:pPr>
      <w:r>
        <w:rPr/>
        <w:t xml:space="preserve">Wallula Dodd Water System Ph2 (Wallula)</w:t>
      </w:r>
      <w:r>
        <w:tab/>
      </w:r>
      <w:r>
        <w:rPr/>
        <w:t xml:space="preserve">$2,050,000</w:t>
      </w:r>
    </w:p>
    <w:p>
      <w:pPr>
        <w:spacing w:before="0" w:after="0" w:line="408" w:lineRule="exact"/>
        <w:ind w:left="0" w:right="0" w:firstLine="576"/>
        <w:jc w:val="left"/>
      </w:pPr>
      <w:r>
        <w:rPr/>
        <w:t xml:space="preserve">Wanapum Indian Village Fiber infrastructure</w:t>
      </w:r>
    </w:p>
    <w:p>
      <w:pPr>
        <w:spacing w:before="0" w:after="0" w:line="408" w:lineRule="exact"/>
        <w:ind w:left="0" w:right="0" w:firstLine="1152"/>
        <w:jc w:val="left"/>
        <w:tabs>
          <w:tab w:val="right" w:leader="dot" w:pos="9936"/>
        </w:tabs>
      </w:pPr>
      <w:r>
        <w:rPr/>
        <w:t xml:space="preserve">Project (Mattawa)</w:t>
      </w:r>
      <w:r>
        <w:tab/>
      </w:r>
      <w:r>
        <w:rPr/>
        <w:t xml:space="preserve">$155,000</w:t>
      </w:r>
    </w:p>
    <w:p>
      <w:pPr>
        <w:spacing w:before="0" w:after="0" w:line="408" w:lineRule="exact"/>
        <w:ind w:left="0" w:right="0" w:firstLine="576"/>
        <w:jc w:val="left"/>
      </w:pPr>
      <w:r>
        <w:rPr/>
        <w:t xml:space="preserve">Water Main Infrastructure Extension Project</w:t>
      </w:r>
    </w:p>
    <w:p>
      <w:pPr>
        <w:spacing w:before="0" w:after="0" w:line="408" w:lineRule="exact"/>
        <w:ind w:left="0" w:right="0" w:firstLine="1152"/>
        <w:jc w:val="left"/>
        <w:tabs>
          <w:tab w:val="right" w:leader="dot" w:pos="9936"/>
        </w:tabs>
      </w:pPr>
      <w:r>
        <w:rPr/>
        <w:t xml:space="preserve">(George)</w:t>
      </w:r>
      <w:r>
        <w:tab/>
      </w:r>
      <w:r>
        <w:rPr/>
        <w:t xml:space="preserve">$155,000</w:t>
      </w:r>
    </w:p>
    <w:p>
      <w:pPr>
        <w:spacing w:before="0" w:after="0" w:line="408" w:lineRule="exact"/>
        <w:ind w:left="0" w:right="0" w:firstLine="576"/>
        <w:jc w:val="left"/>
        <w:tabs>
          <w:tab w:val="right" w:leader="dot" w:pos="9936"/>
        </w:tabs>
      </w:pPr>
      <w:r>
        <w:rPr/>
        <w:t xml:space="preserve">WWTP Reclaimed Water (Shelton)</w:t>
      </w:r>
      <w:r>
        <w:tab/>
      </w:r>
      <w:r>
        <w:rPr/>
        <w:t xml:space="preserve">$2,050,000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Coronavirus State Fiscal Recovery</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Federal</w:t>
      </w:r>
      <w:r>
        <w:tab/>
      </w:r>
      <w:r>
        <w:rPr/>
        <w:t xml:space="preserve">$112,997,000</w:t>
      </w:r>
    </w:p>
    <w:p>
      <w:pPr>
        <w:spacing w:before="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$112,997,000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 </w:t>
      </w:r>
    </w:p>
    <w:p>
      <w:pPr>
        <w:spacing w:before="0" w:after="0" w:line="408" w:lineRule="exact"/>
        <w:ind w:left="0" w:right="0" w:firstLine="576"/>
        <w:jc w:val="left"/>
      </w:pPr>
      <w:r>
        <w:rPr/>
        <w:t xml:space="preserve">Enhanced Shelter Capacity Grants (92000939)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 </w:t>
      </w:r>
    </w:p>
    <w:p>
      <w:pPr>
        <w:spacing w:before="0" w:after="0" w:line="408" w:lineRule="exact"/>
        <w:ind w:left="0" w:right="0" w:firstLine="576"/>
        <w:jc w:val="left"/>
      </w:pPr>
      <w:r>
        <w:rPr/>
        <w:t xml:space="preserve">Work, Education, and Health Monitoring Projects (91001686)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05-05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$18,727,000 of the coronavirus capital projects account</w:t>
      </w:r>
      <w:r>
        <w:rPr>
          <w:rFonts w:ascii="Times New Roman" w:hAnsi="Times New Roman"/>
        </w:rPr>
        <w:t xml:space="preserve">—</w:t>
      </w:r>
      <w:r>
        <w:rPr/>
        <w:t xml:space="preserve">federal appropriation is provided solely for competitive grants for capital projects directly enabling work, education, and health monitoring in response to the public health emergency caused by COVID-19.</w:t>
      </w:r>
    </w:p>
    <w:p>
      <w:pPr>
        <w:spacing w:before="0" w:after="0" w:line="408" w:lineRule="exact"/>
        <w:ind w:left="0" w:right="0" w:firstLine="576"/>
        <w:jc w:val="left"/>
      </w:pPr>
      <w:r>
        <w:rPr/>
        <w:t xml:space="preserve">(9) $700,000 of the coronavirus capital projects account</w:t>
      </w:r>
      <w:r>
        <w:rPr>
          <w:rFonts w:ascii="Times New Roman" w:hAnsi="Times New Roman"/>
        </w:rPr>
        <w:t xml:space="preserve">—</w:t>
      </w:r>
      <w:r>
        <w:rPr/>
        <w:t xml:space="preserve">federal appropriation is provided solely for the following list of projects:</w:t>
      </w:r>
    </w:p>
    <w:p>
      <w:pPr>
        <w:spacing w:before="0" w:after="0" w:line="408" w:lineRule="exact"/>
        <w:ind w:left="0" w:right="0" w:firstLine="576"/>
        <w:jc w:val="left"/>
        <w:tabs>
          <w:tab w:val="right" w:leader="dot" w:pos="9936"/>
        </w:tabs>
      </w:pPr>
      <w:r>
        <w:rPr/>
        <w:t xml:space="preserve">Camp Waskowitz Restrooms (North Bend)</w:t>
      </w:r>
      <w:r>
        <w:tab/>
      </w:r>
      <w:r>
        <w:rPr/>
        <w:t xml:space="preserve">$250,000</w:t>
      </w:r>
    </w:p>
    <w:p>
      <w:pPr>
        <w:spacing w:before="0" w:after="0" w:line="408" w:lineRule="exact"/>
        <w:ind w:left="0" w:right="0" w:firstLine="576"/>
        <w:jc w:val="left"/>
      </w:pPr>
      <w:r>
        <w:rPr/>
        <w:t xml:space="preserve">Mary's Place Burien Shelter COVID Updates</w:t>
      </w:r>
    </w:p>
    <w:p>
      <w:pPr>
        <w:spacing w:before="0" w:after="0" w:line="408" w:lineRule="exact"/>
        <w:ind w:left="0" w:right="0" w:firstLine="1152"/>
        <w:jc w:val="left"/>
        <w:tabs>
          <w:tab w:val="right" w:leader="dot" w:pos="9936"/>
        </w:tabs>
      </w:pPr>
      <w:r>
        <w:rPr/>
        <w:t xml:space="preserve">(Seattle)</w:t>
      </w:r>
      <w:r>
        <w:tab/>
      </w:r>
      <w:r>
        <w:rPr/>
        <w:t xml:space="preserve">$350,000</w:t>
      </w:r>
    </w:p>
    <w:p>
      <w:pPr>
        <w:spacing w:before="0" w:after="0" w:line="408" w:lineRule="exact"/>
        <w:ind w:left="0" w:right="0" w:firstLine="576"/>
        <w:jc w:val="left"/>
        <w:tabs>
          <w:tab w:val="right" w:leader="dot" w:pos="9936"/>
        </w:tabs>
      </w:pPr>
      <w:r>
        <w:rPr/>
        <w:t xml:space="preserve">Sherwood COVID Mitigation (Lake Stevens)</w:t>
      </w:r>
      <w:r>
        <w:tab/>
      </w:r>
      <w:r>
        <w:rPr/>
        <w:t xml:space="preserve">$100,000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$19,427,000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$19,427,000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 </w:t>
      </w:r>
    </w:p>
    <w:p>
      <w:pPr>
        <w:spacing w:before="0" w:after="0" w:line="408" w:lineRule="exact"/>
        <w:ind w:left="0" w:right="0" w:firstLine="576"/>
        <w:jc w:val="left"/>
      </w:pPr>
      <w:r>
        <w:rPr/>
        <w:t xml:space="preserve">Capital Grant Program Equity (91001688)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appropriation in this section is provided solely for the department to provide planning, technical assistance, and predesign grants for projects that would directly benefit populations and communities that have been historically underserved by capital grant policies and programs. It is the intent of the legislature that these grants be available for: (1) Early action on, and in response to, the comprehensive equity review required of the department during the 2021-2023 fiscal biennium; and (2) for reduction of barriers to participation in capital grant programs administered by the department due to race, ethnicity, religion, income, geography, disability, or educational attainment. In awarding grants under this section, the department shall prioritize applications that would directly benefit racially diverse neighborhoods within dense urban areas and small, rural communities where these grants would redress historic and systemic barriers to these communities' participation in capital grant programs. In ranking and sizing grants directly benefiting these groups, the department shall also consider the financial capacity of the applicant and of the community that the grant would benefit.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 </w:t>
      </w:r>
    </w:p>
    <w:p>
      <w:pPr>
        <w:spacing w:before="0" w:after="0" w:line="408" w:lineRule="exact"/>
        <w:ind w:left="0" w:right="0" w:firstLine="576"/>
        <w:jc w:val="left"/>
      </w:pPr>
      <w:r>
        <w:rPr/>
        <w:t xml:space="preserve">Early Learning COVID-19 Renovation Grants (91001681)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$8,500,000 of the coronavirus capital projects account</w:t>
      </w:r>
      <w:r>
        <w:rPr>
          <w:rFonts w:ascii="Times New Roman" w:hAnsi="Times New Roman"/>
        </w:rPr>
        <w:t xml:space="preserve">—</w:t>
      </w:r>
      <w:r>
        <w:rPr/>
        <w:t xml:space="preserve">federal appropriation is provided solely for the Washington early learning loan fund to provide grants to early learning facilities for emergency renovation and remodeling changes in response to the public health emergency with respect to the coronavirus disease.</w:t>
      </w:r>
    </w:p>
    <w:p>
      <w:pPr>
        <w:spacing w:before="0" w:after="0" w:line="408" w:lineRule="exact"/>
        <w:ind w:left="0" w:right="0" w:firstLine="576"/>
        <w:jc w:val="left"/>
      </w:pPr>
      <w:r>
        <w:rPr/>
        <w:t xml:space="preserve">(2) The grants may not be used for operating expenditures, but must be used for capital needs to:</w:t>
      </w:r>
    </w:p>
    <w:p>
      <w:pPr>
        <w:spacing w:before="0" w:after="0" w:line="408" w:lineRule="exact"/>
        <w:ind w:left="0" w:right="0" w:firstLine="576"/>
        <w:jc w:val="left"/>
      </w:pPr>
      <w:r>
        <w:rPr/>
        <w:t xml:space="preserve">(a) Support increased social distancing requirements;</w:t>
      </w:r>
    </w:p>
    <w:p>
      <w:pPr>
        <w:spacing w:before="0" w:after="0" w:line="408" w:lineRule="exact"/>
        <w:ind w:left="0" w:right="0" w:firstLine="576"/>
        <w:jc w:val="left"/>
      </w:pPr>
      <w:r>
        <w:rPr/>
        <w:t xml:space="preserve">(b) Support increased health and safety measures;</w:t>
      </w:r>
    </w:p>
    <w:p>
      <w:pPr>
        <w:spacing w:before="0" w:after="0" w:line="408" w:lineRule="exact"/>
        <w:ind w:left="0" w:right="0" w:firstLine="576"/>
        <w:jc w:val="left"/>
      </w:pPr>
      <w:r>
        <w:rPr/>
        <w:t xml:space="preserve">(c) Provide increased outdoor space; or</w:t>
      </w:r>
    </w:p>
    <w:p>
      <w:pPr>
        <w:spacing w:before="0" w:after="0" w:line="408" w:lineRule="exact"/>
        <w:ind w:left="0" w:right="0" w:firstLine="576"/>
        <w:jc w:val="left"/>
      </w:pPr>
      <w:r>
        <w:rPr/>
        <w:t xml:space="preserve">(d) Increase or preserve early learning slots within a facility or community.</w:t>
      </w:r>
    </w:p>
    <w:p>
      <w:pPr>
        <w:spacing w:before="0" w:after="0" w:line="408" w:lineRule="exact"/>
        <w:ind w:left="0" w:right="0" w:firstLine="576"/>
        <w:jc w:val="left"/>
      </w:pPr>
      <w:r>
        <w:rPr/>
        <w:t xml:space="preserve">(3) Grant recipients must meet the requirements in RCW 43.31.575.</w:t>
      </w:r>
    </w:p>
    <w:p>
      <w:pPr>
        <w:spacing w:before="0" w:after="0" w:line="408" w:lineRule="exact"/>
        <w:ind w:left="0" w:right="0" w:firstLine="576"/>
        <w:jc w:val="left"/>
      </w:pPr>
      <w:r>
        <w:rPr/>
        <w:t xml:space="preserve">(4) Up to four percent of the funding in this appropriation may be used by the contractor to provide technical assistance to early learning providers interested in applying for the early learning facility grant or loan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$8,500,000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State Building Construction Account Contingency (91000438)</w:t>
      </w:r>
    </w:p>
    <w:p>
      <w:pPr>
        <w:spacing w:before="120" w:after="0" w:line="408" w:lineRule="exact"/>
        <w:ind w:left="0" w:right="0" w:firstLine="576"/>
        <w:jc w:val="left"/>
      </w:pPr>
      <w:r>
        <w:rPr/>
        <w:t xml:space="preserve">(1) The appropriation in this section is provided solely on a contingent basis in the event that one or more of the appropriations in sections 1062 and 1076 of this act from the federal coronavirus capital projects fund moneys under P.L. 117-2, Sec. 602, is determined to be a disallowed use of that federal funding. If the director of the office of financial management determines, based on subsequently published federal guidance or other federal authority, that the federal funding may not be used for the purposes for which it was appropriated, then appropriations are made from the state building construction account</w:t>
      </w:r>
      <w:r>
        <w:rPr>
          <w:rFonts w:ascii="Times New Roman" w:hAnsi="Times New Roman"/>
        </w:rPr>
        <w:t xml:space="preserve">—</w:t>
      </w:r>
      <w:r>
        <w:rPr/>
        <w:t xml:space="preserve">state appropriation as authorized in this section. The director of the office of financial management must provide written notice of any such determination to affected parties, the chief clerk of the house of representatives, the secretary of the senate, the office of the code reviser, the legislative evaluation and accountability program committee, and others as deemed appropriate by the director.</w:t>
      </w:r>
    </w:p>
    <w:p>
      <w:pPr>
        <w:spacing w:before="0" w:after="0" w:line="408" w:lineRule="exact"/>
        <w:ind w:left="0" w:right="0" w:firstLine="576"/>
        <w:jc w:val="left"/>
      </w:pPr>
      <w:r>
        <w:rPr/>
        <w:t xml:space="preserve">(2) $5,000,000 of the state building construction account</w:t>
      </w:r>
      <w:r>
        <w:rPr>
          <w:rFonts w:ascii="Times New Roman" w:hAnsi="Times New Roman"/>
        </w:rPr>
        <w:t xml:space="preserve">—</w:t>
      </w:r>
      <w:r>
        <w:rPr/>
        <w:t xml:space="preserve">state appropriation is provided solely on a contingent basis for the Grants for Affordable Housing Development Connections project in section 1076 of this act. If $30,000,000 or more of the appropriation for the Grants for Affordable Housing Development Connections project in section 1076 of this act is disallowed, then $5,000,000 is appropriated from the state building construction account</w:t>
      </w:r>
      <w:r>
        <w:rPr>
          <w:rFonts w:ascii="Times New Roman" w:hAnsi="Times New Roman"/>
        </w:rPr>
        <w:t xml:space="preserve">—</w:t>
      </w:r>
      <w:r>
        <w:rPr/>
        <w:t xml:space="preserve">state appropriation for that project. Otherwise, $5,000,000 of the building construction account</w:t>
      </w:r>
      <w:r>
        <w:rPr>
          <w:rFonts w:ascii="Times New Roman" w:hAnsi="Times New Roman"/>
        </w:rPr>
        <w:t xml:space="preserve">—</w:t>
      </w:r>
      <w:r>
        <w:rPr/>
        <w:t xml:space="preserve">state appropriation in this section shall lapse. </w:t>
      </w:r>
    </w:p>
    <w:p>
      <w:pPr>
        <w:spacing w:before="0" w:after="0" w:line="408" w:lineRule="exact"/>
        <w:ind w:left="0" w:right="0" w:firstLine="576"/>
        <w:jc w:val="left"/>
      </w:pPr>
      <w:r>
        <w:rPr/>
        <w:t xml:space="preserve">(3) $15,000,000 of the state building construction account</w:t>
      </w:r>
      <w:r>
        <w:rPr>
          <w:rFonts w:ascii="Times New Roman" w:hAnsi="Times New Roman"/>
        </w:rPr>
        <w:t xml:space="preserve">—</w:t>
      </w:r>
      <w:r>
        <w:rPr/>
        <w:t xml:space="preserve">state appropriation is provided solely on a contingent basis for the 2021-23 CERB Capital Construction project in section 1062 of this act. If $15,000,000 or more of the federal appropriation for the 2021-23 CERB Capital Construction project in section 1062 of this act is disallowed, then $15,000,000 is appropriated from the state building construction account</w:t>
      </w:r>
      <w:r>
        <w:rPr>
          <w:rFonts w:ascii="Times New Roman" w:hAnsi="Times New Roman"/>
        </w:rPr>
        <w:t xml:space="preserve">—</w:t>
      </w:r>
      <w:r>
        <w:rPr/>
        <w:t xml:space="preserve">state appropriation for that project. Otherwise, $15,000,000 of the state building construction account</w:t>
      </w:r>
      <w:r>
        <w:rPr>
          <w:rFonts w:ascii="Times New Roman" w:hAnsi="Times New Roman"/>
        </w:rPr>
        <w:t xml:space="preserve">—</w:t>
      </w:r>
      <w:r>
        <w:rPr/>
        <w:t xml:space="preserve">state appropriation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Oversight of State Facilities (30000039)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w:t>
      </w:r>
      <w:r>
        <w:rPr>
          <w:rFonts w:ascii="Times New Roman" w:hAnsi="Times New Roman"/>
        </w:rPr>
        <w:t xml:space="preserve">—</w:t>
      </w:r>
      <w:r>
        <w:rPr/>
        <w:t xml:space="preserve">State</w:t>
      </w:r>
      <w:r>
        <w:tab/>
      </w:r>
      <w:r>
        <w:rPr/>
        <w:t xml:space="preserve">$2,610,000</w:t>
      </w:r>
    </w:p>
    <w:p>
      <w:pPr>
        <w:spacing w:before="120" w:after="0" w:line="408" w:lineRule="exact"/>
        <w:ind w:left="0" w:right="0" w:firstLine="576"/>
        <w:jc w:val="left"/>
        <w:tabs>
          <w:tab w:val="right" w:leader="dot" w:pos="9936"/>
        </w:tabs>
      </w:pPr>
      <w:r>
        <w:rPr/>
        <w:t xml:space="preserve">Prior Biennia (Expenditures)</w:t>
      </w:r>
      <w:r>
        <w:tab/>
      </w:r>
      <w:r>
        <w:rPr/>
        <w:t xml:space="preserve">$4,769,000</w:t>
      </w:r>
    </w:p>
    <w:p>
      <w:pPr>
        <w:spacing w:before="0" w:after="0" w:line="408" w:lineRule="exact"/>
        <w:ind w:left="0" w:right="0" w:firstLine="576"/>
        <w:jc w:val="left"/>
        <w:tabs>
          <w:tab w:val="right" w:leader="dot" w:pos="9936"/>
        </w:tabs>
      </w:pPr>
      <w:r>
        <w:rPr/>
        <w:t xml:space="preserve">Future Biennia (Projected Costs)</w:t>
      </w:r>
      <w:r>
        <w:tab/>
      </w:r>
      <w:r>
        <w:rPr/>
        <w:t xml:space="preserve">$10,440,000</w:t>
      </w:r>
    </w:p>
    <w:p>
      <w:pPr>
        <w:tabs>
          <w:tab w:val="right" w:leader="dot" w:pos="9936"/>
        </w:tabs>
        <w:ind w:left="0" w:right="0" w:firstLine="1440"/>
      </w:pPr>
      <w:r>
        <w:rPr/>
        <w:t xml:space="preserve">TOTAL</w:t>
      </w:r>
      <w:r>
        <w:tab/>
      </w:r>
      <w:r>
        <w:rPr/>
        <w:t xml:space="preserve">$17,819,000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OFM Capital Budget Staff (30000040)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w:t>
      </w:r>
      <w:r>
        <w:rPr>
          <w:rFonts w:ascii="Times New Roman" w:hAnsi="Times New Roman"/>
        </w:rPr>
        <w:t xml:space="preserve">—</w:t>
      </w:r>
      <w:r>
        <w:rPr/>
        <w:t xml:space="preserve">State</w:t>
      </w:r>
      <w:r>
        <w:tab/>
      </w:r>
      <w:r>
        <w:rPr/>
        <w:t xml:space="preserve">$1,315,000</w:t>
      </w:r>
    </w:p>
    <w:p>
      <w:pPr>
        <w:spacing w:before="120" w:after="0" w:line="408" w:lineRule="exact"/>
        <w:ind w:left="0" w:right="0" w:firstLine="576"/>
        <w:jc w:val="left"/>
        <w:tabs>
          <w:tab w:val="right" w:leader="dot" w:pos="9936"/>
        </w:tabs>
      </w:pPr>
      <w:r>
        <w:rPr/>
        <w:t xml:space="preserve">Prior Biennia (Expenditures)</w:t>
      </w:r>
      <w:r>
        <w:tab/>
      </w:r>
      <w:r>
        <w:rPr/>
        <w:t xml:space="preserve">$2,469,000</w:t>
      </w:r>
    </w:p>
    <w:p>
      <w:pPr>
        <w:spacing w:before="0" w:after="0" w:line="408" w:lineRule="exact"/>
        <w:ind w:left="0" w:right="0" w:firstLine="576"/>
        <w:jc w:val="left"/>
        <w:tabs>
          <w:tab w:val="right" w:leader="dot" w:pos="9936"/>
        </w:tabs>
      </w:pPr>
      <w:r>
        <w:rPr/>
        <w:t xml:space="preserve">Future Biennia (Projected Costs)</w:t>
      </w:r>
      <w:r>
        <w:tab/>
      </w:r>
      <w:r>
        <w:rPr/>
        <w:t xml:space="preserve">$5,260,000</w:t>
      </w:r>
    </w:p>
    <w:p>
      <w:pPr>
        <w:tabs>
          <w:tab w:val="right" w:leader="dot" w:pos="9936"/>
        </w:tabs>
        <w:ind w:left="0" w:right="0" w:firstLine="1440"/>
      </w:pPr>
      <w:r>
        <w:rPr/>
        <w:t xml:space="preserve">TOTAL</w:t>
      </w:r>
      <w:r>
        <w:tab/>
      </w:r>
      <w:r>
        <w:rPr/>
        <w:t xml:space="preserve">$9,044,000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(30000041)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 request letter for emergency funding signed by the affected agency director must be submitted to the office of financial management and the appropriate legislative fiscal committees. The request must include a statement describing the health and safety hazard and impacts to facility operations,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and the legislative fiscal committees as emergency projects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Cost Assessment (40000002)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office of financial management to review the existing formulas for state agency cost estimating to ensure they accurately reflect project costs for standard and alternative public works project delivery. The scope of the review must include, at a minimum, construction cost escalation, project management fees, the architectural and engineering fee schedule, consultant extra services, and project contingencies. The office of financial management shall confer with legislative staff, agencies with public works contracting authority, and the capital projects advisory review board on the scope and elements of the review.</w:t>
      </w:r>
    </w:p>
    <w:p>
      <w:pPr>
        <w:spacing w:before="0" w:after="0" w:line="408" w:lineRule="exact"/>
        <w:ind w:left="0" w:right="0" w:firstLine="576"/>
        <w:jc w:val="left"/>
      </w:pPr>
      <w:r>
        <w:rPr/>
        <w:t xml:space="preserve">(2) Before implementing the recommendations, the office of financial management shall report to the senate ways and means committee and the house capital budget committee by May 31, 2022, on recommended changes to the cost estimating methodology as a result of the construction cost assessment and the potential impact to future agency capital budget requests. A preliminary report must be submitted by January 31, 2022.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Fircrest School Land Use Assessment (92000035)</w:t>
      </w:r>
    </w:p>
    <w:p>
      <w:pPr>
        <w:spacing w:before="0" w:after="0" w:line="408" w:lineRule="exact"/>
        <w:ind w:left="0" w:right="0" w:firstLine="576"/>
        <w:jc w:val="left"/>
      </w:pPr>
      <w:r>
        <w:rPr/>
        <w:t xml:space="preserve">The reappropriation in this section is subject to the following conditions and limitations: The reappropriation is provided solely for a contract with the independent consultant that conducted the land use assessment to assist the department of social and health services in their land use negotiations with the city of Shoreline.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$211,000</w:t>
      </w:r>
    </w:p>
    <w:p>
      <w:pPr>
        <w:spacing w:before="120" w:after="0" w:line="408" w:lineRule="exact"/>
        <w:ind w:left="0" w:right="0" w:firstLine="576"/>
        <w:jc w:val="left"/>
        <w:tabs>
          <w:tab w:val="right" w:leader="dot" w:pos="9936"/>
        </w:tabs>
      </w:pPr>
      <w:r>
        <w:rPr/>
        <w:t xml:space="preserve">Prior Biennia (Expenditures)</w:t>
      </w:r>
      <w:r>
        <w:tab/>
      </w:r>
      <w:r>
        <w:rPr/>
        <w:t xml:space="preserve">$289,000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appropriations in this section are subject to the following conditions and limitations: The appropriations and reappropriation are subject to the provisions of section 1026,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$156,000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$1,663,000</w:t>
      </w:r>
    </w:p>
    <w:p>
      <w:pPr>
        <w:tabs>
          <w:tab w:val="right" w:leader="dot" w:pos="9936"/>
        </w:tabs>
        <w:ind w:left="0" w:right="0" w:firstLine="1440"/>
      </w:pPr>
      <w:r>
        <w:rPr/>
        <w:t xml:space="preserve">Subtotal Reappropriation</w:t>
      </w:r>
      <w:r>
        <w:tab/>
      </w:r>
      <w:r>
        <w:rPr/>
        <w:t xml:space="preserve">$1,819,000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$715,000</w:t>
      </w:r>
    </w:p>
    <w:p>
      <w:pPr>
        <w:spacing w:before="120" w:after="0" w:line="408" w:lineRule="exact"/>
        <w:ind w:left="0" w:right="0" w:firstLine="576"/>
        <w:jc w:val="left"/>
        <w:tabs>
          <w:tab w:val="right" w:leader="dot" w:pos="9936"/>
        </w:tabs>
      </w:pPr>
      <w:r>
        <w:rPr/>
        <w:t xml:space="preserve">Prior Biennia (Expenditures)</w:t>
      </w:r>
      <w:r>
        <w:tab/>
      </w:r>
      <w:r>
        <w:rPr/>
        <w:t xml:space="preserve">$4,165,000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Transportation Building Preservation (30000777)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$14,880,000</w:t>
      </w:r>
    </w:p>
    <w:p>
      <w:pPr>
        <w:spacing w:before="120" w:after="0" w:line="408" w:lineRule="exact"/>
        <w:ind w:left="0" w:right="0" w:firstLine="576"/>
        <w:jc w:val="left"/>
        <w:tabs>
          <w:tab w:val="right" w:leader="dot" w:pos="9936"/>
        </w:tabs>
      </w:pPr>
      <w:r>
        <w:rPr/>
        <w:t xml:space="preserve">Prior Biennia (Expenditures)</w:t>
      </w:r>
      <w:r>
        <w:tab/>
      </w:r>
      <w:r>
        <w:rPr/>
        <w:t xml:space="preserve">$1,725,000</w:t>
      </w:r>
    </w:p>
    <w:p>
      <w:pPr>
        <w:spacing w:before="0" w:after="0" w:line="408" w:lineRule="exact"/>
        <w:ind w:left="0" w:right="0" w:firstLine="576"/>
        <w:jc w:val="left"/>
        <w:tabs>
          <w:tab w:val="right" w:leader="dot" w:pos="9936"/>
        </w:tabs>
      </w:pPr>
      <w:r>
        <w:rPr/>
        <w:t xml:space="preserve">Future Biennia (Projected Costs)</w:t>
      </w:r>
      <w:r>
        <w:tab/>
      </w:r>
      <w:r>
        <w:rPr/>
        <w:t xml:space="preserve">$70,788,000</w:t>
      </w:r>
    </w:p>
    <w:p>
      <w:pPr>
        <w:tabs>
          <w:tab w:val="right" w:leader="dot" w:pos="9936"/>
        </w:tabs>
        <w:ind w:left="0" w:right="0" w:firstLine="1440"/>
      </w:pPr>
      <w:r>
        <w:rPr/>
        <w:t xml:space="preserve">TOTAL</w:t>
      </w:r>
      <w:r>
        <w:tab/>
      </w:r>
      <w:r>
        <w:rPr/>
        <w:t xml:space="preserve">$87,393,000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1075, chapter 413, Laws of 2019.</w:t>
      </w:r>
    </w:p>
    <w:p>
      <w:pPr>
        <w:spacing w:before="0" w:after="0" w:line="408" w:lineRule="exact"/>
        <w:ind w:left="0" w:right="0" w:firstLine="576"/>
        <w:jc w:val="left"/>
      </w:pPr>
      <w:r>
        <w:rPr/>
        <w:t xml:space="preserve">(2) The appropriation is provided solely for elevator modernizations to be completed on the old capitol building elevators one and two.</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$3,102,000</w:t>
      </w:r>
    </w:p>
    <w:p>
      <w:pPr>
        <w:spacing w:before="120" w:after="0" w:line="408" w:lineRule="exact"/>
        <w:ind w:left="0" w:right="0" w:firstLine="576"/>
        <w:jc w:val="left"/>
        <w:tabs>
          <w:tab w:val="right" w:leader="dot" w:pos="9936"/>
        </w:tabs>
      </w:pPr>
      <w:r>
        <w:rPr/>
        <w:t xml:space="preserve">Prior Biennia (Expenditures)</w:t>
      </w:r>
      <w:r>
        <w:tab/>
      </w:r>
      <w:r>
        <w:rPr/>
        <w:t xml:space="preserve">$989,000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Underground Utility Repairs (30000809)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w:t>
      </w:r>
      <w:r>
        <w:rPr>
          <w:rFonts w:ascii="Times New Roman" w:hAnsi="Times New Roman"/>
        </w:rPr>
        <w:t xml:space="preserve">—</w:t>
      </w:r>
      <w:r>
        <w:rPr/>
        <w:t xml:space="preserve">State</w:t>
      </w:r>
      <w:r>
        <w:tab/>
      </w:r>
      <w:r>
        <w:rPr/>
        <w:t xml:space="preserve">$1,194,000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$21,636,000</w:t>
      </w:r>
    </w:p>
    <w:p>
      <w:pPr>
        <w:tabs>
          <w:tab w:val="right" w:leader="dot" w:pos="9936"/>
        </w:tabs>
        <w:ind w:left="0" w:right="0" w:firstLine="1440"/>
      </w:pPr>
      <w:r>
        <w:rPr/>
        <w:t xml:space="preserve">TOTAL</w:t>
      </w:r>
      <w:r>
        <w:tab/>
      </w:r>
      <w:r>
        <w:rPr/>
        <w:t xml:space="preserve">$22,830,000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Physical Security &amp; Safety Improvements (30000812)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$1,462,000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$710,000</w:t>
      </w:r>
    </w:p>
    <w:p>
      <w:pPr>
        <w:tabs>
          <w:tab w:val="right" w:leader="dot" w:pos="9936"/>
        </w:tabs>
        <w:ind w:left="0" w:right="0" w:firstLine="1440"/>
      </w:pPr>
      <w:r>
        <w:rPr/>
        <w:t xml:space="preserve">Subtotal Reappropriation</w:t>
      </w:r>
      <w:r>
        <w:tab/>
      </w:r>
      <w:r>
        <w:rPr/>
        <w:t xml:space="preserve">$5,672,000</w:t>
      </w:r>
    </w:p>
    <w:p>
      <w:pPr>
        <w:spacing w:before="120" w:after="0" w:line="408" w:lineRule="exact"/>
        <w:ind w:left="0" w:right="0" w:firstLine="576"/>
        <w:jc w:val="left"/>
        <w:tabs>
          <w:tab w:val="right" w:leader="dot" w:pos="9936"/>
        </w:tabs>
      </w:pPr>
      <w:r>
        <w:rPr/>
        <w:t xml:space="preserve">Prior Biennia (Expenditures)</w:t>
      </w:r>
      <w:r>
        <w:tab/>
      </w:r>
      <w:r>
        <w:rPr/>
        <w:t xml:space="preserve">$604,000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$170,000</w:t>
      </w:r>
    </w:p>
    <w:p>
      <w:pPr>
        <w:spacing w:before="120" w:after="0" w:line="408" w:lineRule="exact"/>
        <w:ind w:left="0" w:right="0" w:firstLine="576"/>
        <w:jc w:val="left"/>
        <w:tabs>
          <w:tab w:val="right" w:leader="dot" w:pos="9936"/>
        </w:tabs>
      </w:pPr>
      <w:r>
        <w:rPr/>
        <w:t xml:space="preserve">Prior Biennia (Expenditures)</w:t>
      </w:r>
      <w:r>
        <w:tab/>
      </w:r>
      <w:r>
        <w:rPr/>
        <w:t xml:space="preserve">$3,416,000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Facility Professional Services: Staffing (40000225)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fiscal year, the department must report to the office of financial management and the fiscal committees of the legislature on performance, including the following:</w:t>
      </w:r>
    </w:p>
    <w:p>
      <w:pPr>
        <w:spacing w:before="0" w:after="0" w:line="408" w:lineRule="exact"/>
        <w:ind w:left="0" w:right="0" w:firstLine="576"/>
        <w:jc w:val="left"/>
      </w:pPr>
      <w:r>
        <w:rPr/>
        <w:t xml:space="preserve">(a) The number of projects managed by each manager compared to previous biennia;</w:t>
      </w:r>
    </w:p>
    <w:p>
      <w:pPr>
        <w:spacing w:before="0" w:after="0" w:line="408" w:lineRule="exact"/>
        <w:ind w:left="0" w:right="0" w:firstLine="576"/>
        <w:jc w:val="left"/>
      </w:pPr>
      <w:r>
        <w:rPr/>
        <w:t xml:space="preserve">(b) Projects that were not completed on schedule and the reasons for the delays; and</w:t>
      </w:r>
    </w:p>
    <w:p>
      <w:pPr>
        <w:spacing w:before="0" w:after="0" w:line="408" w:lineRule="exact"/>
        <w:ind w:left="0" w:right="0" w:firstLine="576"/>
        <w:jc w:val="left"/>
      </w:pPr>
      <w:r>
        <w:rPr/>
        <w:t xml:space="preserve">(c) The number and cost of the change orders and the reason for each change order.</w:t>
      </w:r>
    </w:p>
    <w:p>
      <w:pPr>
        <w:spacing w:before="0" w:after="0" w:line="408" w:lineRule="exact"/>
        <w:ind w:left="0" w:right="0" w:firstLine="576"/>
        <w:jc w:val="left"/>
      </w:pPr>
      <w:r>
        <w:rPr/>
        <w:t xml:space="preserve">(3) At least twice per year, the department shall convene a group of private sector architects, contractors, and state agency facilities personnel to share, at a minimum, information on high performance methods, ideas, operating and maintenance issues, and cost. The facilities personnel must be from the community and technical colleges, the four-year institutions of higher education, and any other state agencies that have recently completed a new building or are currently in the construction phase. The department must report lessons learned through these meetings in the report required in subsection (2) of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$7,886,000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$6,981,000</w:t>
      </w:r>
    </w:p>
    <w:p>
      <w:pPr>
        <w:tabs>
          <w:tab w:val="right" w:leader="dot" w:pos="9936"/>
        </w:tabs>
        <w:ind w:left="0" w:right="0" w:firstLine="1440"/>
      </w:pPr>
      <w:r>
        <w:rPr/>
        <w:t xml:space="preserve">Subtotal Appropriation</w:t>
      </w:r>
      <w:r>
        <w:tab/>
      </w:r>
      <w:r>
        <w:rPr/>
        <w:t xml:space="preserve">$14,867,000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$74,867,000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Exterior Preservation Cleaning (40000033)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1083(1),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$1,470,000</w:t>
      </w:r>
    </w:p>
    <w:p>
      <w:pPr>
        <w:spacing w:before="120" w:after="0" w:line="408" w:lineRule="exact"/>
        <w:ind w:left="0" w:right="0" w:firstLine="576"/>
        <w:jc w:val="left"/>
        <w:tabs>
          <w:tab w:val="right" w:leader="dot" w:pos="9936"/>
        </w:tabs>
      </w:pPr>
      <w:r>
        <w:rPr/>
        <w:t xml:space="preserve">Prior Biennia (Expenditures)</w:t>
      </w:r>
      <w:r>
        <w:tab/>
      </w:r>
      <w:r>
        <w:rPr/>
        <w:t xml:space="preserve">$1,930,000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Grounds Maintenance Building (40000091)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w:t>
      </w:r>
      <w:r>
        <w:rPr>
          <w:rFonts w:ascii="Times New Roman" w:hAnsi="Times New Roman"/>
        </w:rPr>
        <w:t xml:space="preserve">—</w:t>
      </w:r>
      <w:r>
        <w:rPr/>
        <w:t xml:space="preserve">State</w:t>
      </w:r>
      <w:r>
        <w:tab/>
      </w:r>
      <w:r>
        <w:rPr/>
        <w:t xml:space="preserve">$2,156,000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2019-21 Statewide Minor Works - Programmatic Projects (40000141)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$481,000</w:t>
      </w:r>
    </w:p>
    <w:p>
      <w:pPr>
        <w:spacing w:before="120" w:after="0" w:line="408" w:lineRule="exact"/>
        <w:ind w:left="0" w:right="0" w:firstLine="576"/>
        <w:jc w:val="left"/>
        <w:tabs>
          <w:tab w:val="right" w:leader="dot" w:pos="9936"/>
        </w:tabs>
      </w:pPr>
      <w:r>
        <w:rPr/>
        <w:t xml:space="preserve">Prior Biennia (Expenditures)</w:t>
      </w:r>
      <w:r>
        <w:tab/>
      </w:r>
      <w:r>
        <w:rPr/>
        <w:t xml:space="preserve">$15,000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SEEP: EVSE at State Facilities (40000161)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Thurston County Capital Facilities</w:t>
      </w:r>
      <w:r>
        <w:rPr>
          <w:rFonts w:ascii="Times New Roman" w:hAnsi="Times New Roman"/>
        </w:rPr>
        <w:t xml:space="preserve">—</w:t>
      </w:r>
      <w:r>
        <w:rPr/>
        <w:t xml:space="preserve">State</w:t>
      </w:r>
      <w:r>
        <w:tab/>
      </w:r>
      <w:r>
        <w:rPr/>
        <w:t xml:space="preserve">$285,000</w:t>
      </w:r>
    </w:p>
    <w:p>
      <w:pPr>
        <w:spacing w:before="120" w:after="0" w:line="408" w:lineRule="exact"/>
        <w:ind w:left="0" w:right="0" w:firstLine="576"/>
        <w:jc w:val="left"/>
        <w:tabs>
          <w:tab w:val="right" w:leader="dot" w:pos="9936"/>
        </w:tabs>
      </w:pPr>
      <w:r>
        <w:rPr/>
        <w:t xml:space="preserve">Prior Biennia (Expenditures)</w:t>
      </w:r>
      <w:r>
        <w:tab/>
      </w:r>
      <w:r>
        <w:rPr/>
        <w:t xml:space="preserve">$215,000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21-31 Statewide Minor Works - Preservation (40000180)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$887,000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$11,442,000</w:t>
      </w:r>
    </w:p>
    <w:p>
      <w:pPr>
        <w:tabs>
          <w:tab w:val="right" w:leader="dot" w:pos="9936"/>
        </w:tabs>
        <w:ind w:left="0" w:right="0" w:firstLine="1440"/>
      </w:pPr>
      <w:r>
        <w:rPr/>
        <w:t xml:space="preserve">TOTAL</w:t>
      </w:r>
      <w:r>
        <w:tab/>
      </w:r>
      <w:r>
        <w:rPr/>
        <w:t xml:space="preserve">$12,329,000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21-31 Statewide Minor Works - Programmatic (40000181)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$174,000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$5,229,000</w:t>
      </w:r>
    </w:p>
    <w:p>
      <w:pPr>
        <w:tabs>
          <w:tab w:val="right" w:leader="dot" w:pos="9936"/>
        </w:tabs>
        <w:ind w:left="0" w:right="0" w:firstLine="1440"/>
      </w:pPr>
      <w:r>
        <w:rPr/>
        <w:t xml:space="preserve">TOTAL</w:t>
      </w:r>
      <w:r>
        <w:tab/>
      </w:r>
      <w:r>
        <w:rPr/>
        <w:t xml:space="preserve">$5,403,000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Security &amp; Safety Enhancements (40000226)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$1,155,000 of the Thurston county capital facilities account</w:t>
      </w:r>
      <w:r>
        <w:rPr>
          <w:rFonts w:ascii="Times New Roman" w:hAnsi="Times New Roman"/>
        </w:rPr>
        <w:t xml:space="preserve">—</w:t>
      </w:r>
      <w:r>
        <w:rPr/>
        <w:t xml:space="preserve">state appropriation is provided solely for security improvements to exterior doors.</w:t>
      </w:r>
    </w:p>
    <w:p>
      <w:pPr>
        <w:spacing w:before="0" w:after="0" w:line="408" w:lineRule="exact"/>
        <w:ind w:left="0" w:right="0" w:firstLine="576"/>
        <w:jc w:val="left"/>
      </w:pPr>
      <w:r>
        <w:rPr/>
        <w:t xml:space="preserve">(2) $1,885,000 of the state building construction account</w:t>
      </w:r>
      <w:r>
        <w:rPr>
          <w:rFonts w:ascii="Times New Roman" w:hAnsi="Times New Roman"/>
        </w:rPr>
        <w:t xml:space="preserve">—</w:t>
      </w:r>
      <w:r>
        <w:rPr/>
        <w:t xml:space="preserve">state appropriation is provided solely for security improvements to the fencing, gates, and bollards surrounding the executive residence.</w:t>
      </w:r>
    </w:p>
    <w:p>
      <w:pPr>
        <w:spacing w:before="0" w:after="0" w:line="408" w:lineRule="exact"/>
        <w:ind w:left="0" w:right="0" w:firstLine="576"/>
        <w:jc w:val="left"/>
      </w:pPr>
      <w:r>
        <w:rPr/>
        <w:t xml:space="preserve">(3) $2,017,000 of the state building construction account</w:t>
      </w:r>
      <w:r>
        <w:rPr>
          <w:rFonts w:ascii="Times New Roman" w:hAnsi="Times New Roman"/>
        </w:rPr>
        <w:t xml:space="preserve">—</w:t>
      </w:r>
      <w:r>
        <w:rPr/>
        <w:t xml:space="preserve">state appropriation is provided solely for security improvements to the video surveillance and lighting surrounding the executive residence.</w:t>
      </w:r>
    </w:p>
    <w:p>
      <w:pPr>
        <w:spacing w:before="0" w:after="0" w:line="408" w:lineRule="exact"/>
        <w:ind w:left="0" w:right="0" w:firstLine="576"/>
        <w:jc w:val="left"/>
      </w:pPr>
      <w:r>
        <w:rPr/>
        <w:t xml:space="preserve">(4) $4,696,000 of the state building construction account</w:t>
      </w:r>
      <w:r>
        <w:rPr>
          <w:rFonts w:ascii="Times New Roman" w:hAnsi="Times New Roman"/>
        </w:rPr>
        <w:t xml:space="preserve">—</w:t>
      </w:r>
      <w:r>
        <w:rPr/>
        <w:t xml:space="preserve">state appropriation is provided solely for security improvements to vehicle access control on west capitol campus.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$1,155,000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$8,598,000</w:t>
      </w:r>
    </w:p>
    <w:p>
      <w:pPr>
        <w:tabs>
          <w:tab w:val="right" w:leader="dot" w:pos="9936"/>
        </w:tabs>
        <w:ind w:left="0" w:right="0" w:firstLine="1440"/>
      </w:pPr>
      <w:r>
        <w:rPr/>
        <w:t xml:space="preserve">Subtotal Appropriation</w:t>
      </w:r>
      <w:r>
        <w:tab/>
      </w:r>
      <w:r>
        <w:rPr/>
        <w:t xml:space="preserve">$9,753,000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Campus Modernization (92000020)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state capitol committee, in consultation with capitol campus design advisory committee, may review architectural design proposals for continuity with the 2006 master plan for the capitol of the state of Washington and 2009 west capitol campus historic landscape preservation and vegetation management plan. As part of planning efforts, the state capitol committee may conduct a review of current design criteria and standards.</w:t>
      </w:r>
    </w:p>
    <w:p>
      <w:pPr>
        <w:spacing w:before="0" w:after="0" w:line="408" w:lineRule="exact"/>
        <w:ind w:left="0" w:right="0" w:firstLine="576"/>
        <w:jc w:val="left"/>
      </w:pPr>
      <w:r>
        <w:rPr/>
        <w:t xml:space="preserve">(2) The Irv Newhouse building replacement and Pritchard building designs should include an analysis of comprehensive impacts to the campus and the surrounding neighborhood, an evaluation of future workforce projections and an analysis of traffic impacts, parking needs, visual buffers, and campus aesthetics. The designs should include a public engagement process including the capitol campus design advisory committee and state capitol committee.</w:t>
      </w:r>
    </w:p>
    <w:p>
      <w:pPr>
        <w:spacing w:before="0" w:after="0" w:line="408" w:lineRule="exact"/>
        <w:ind w:left="0" w:right="0" w:firstLine="576"/>
        <w:jc w:val="left"/>
      </w:pPr>
      <w:r>
        <w:rPr/>
        <w:t xml:space="preserve">(3) $180,000 of the appropriation in this section is provided solely for the department to conduct a preservation study of the Pritchard building as a continuation of the predesign in section 6024 of this act. The study must include an analysis of seismic, geotechnical, building codes, constructability, and costs associated with renovation and expansion of the Pritchard building to accommodate tenant space needs. The department shall contract with a third-party historic preservation specialist to ensure the study is in compliance with the secretary of the interior's standards and any other applicable standards for historic rehabilitation. The study must include a public engagement process including the capitol campus design advisory committee and state capitol committee. The study is subject to review and approval by the state capitol committee by March 31, 2022, to inform the design of a renovation, expansion, or replacement of the Pritchard building.</w:t>
      </w:r>
    </w:p>
    <w:p>
      <w:pPr>
        <w:spacing w:before="0" w:after="0" w:line="408" w:lineRule="exact"/>
        <w:ind w:left="0" w:right="0" w:firstLine="576"/>
        <w:jc w:val="left"/>
      </w:pPr>
      <w:r>
        <w:rPr/>
        <w:t xml:space="preserve">(4) The department may sell by auction the Ayers and Carlyon houses, known as the press houses, separate and apart from the underlying land, subject to the following conditions:</w:t>
      </w:r>
    </w:p>
    <w:p>
      <w:pPr>
        <w:spacing w:before="0" w:after="0" w:line="408" w:lineRule="exact"/>
        <w:ind w:left="0" w:right="0" w:firstLine="576"/>
        <w:jc w:val="left"/>
      </w:pPr>
      <w:r>
        <w:rPr/>
        <w:t xml:space="preserve">(a) The purchaser, at its sole cost and expense, must remove the houses by December 31, 2021;</w:t>
      </w:r>
    </w:p>
    <w:p>
      <w:pPr>
        <w:spacing w:before="0" w:after="0" w:line="408" w:lineRule="exact"/>
        <w:ind w:left="0" w:right="0" w:firstLine="576"/>
        <w:jc w:val="left"/>
      </w:pPr>
      <w:r>
        <w:rPr/>
        <w:t xml:space="preserve">(b) The state is not responsible for any costs or expenses associated with the sale, removal, or relocation of the buildings from opportunity site six; and</w:t>
      </w:r>
    </w:p>
    <w:p>
      <w:pPr>
        <w:spacing w:before="0" w:after="0" w:line="408" w:lineRule="exact"/>
        <w:ind w:left="0" w:right="0" w:firstLine="576"/>
        <w:jc w:val="left"/>
      </w:pPr>
      <w:r>
        <w:rPr/>
        <w:t xml:space="preserve">(c) Any sale proceeds must be deposited into the Thurston county capital facilities account.</w:t>
      </w:r>
    </w:p>
    <w:p>
      <w:pPr>
        <w:spacing w:before="0" w:after="0" w:line="408" w:lineRule="exact"/>
        <w:ind w:left="0" w:right="0" w:firstLine="576"/>
        <w:jc w:val="left"/>
      </w:pPr>
      <w:r>
        <w:rPr/>
        <w:t xml:space="preserve">(5) Implementation of subsections (1) through (4) of this section is not intended to delay the design and construction of any of the subprojects included in the legislative campus modernization project.</w:t>
      </w:r>
    </w:p>
    <w:p>
      <w:pPr>
        <w:spacing w:before="0" w:after="0" w:line="408" w:lineRule="exact"/>
        <w:ind w:left="0" w:right="0" w:firstLine="576"/>
        <w:jc w:val="left"/>
      </w:pPr>
      <w:r>
        <w:rPr/>
        <w:t xml:space="preserve">(6) The department must consult with the senate facilities and operations committee or its designee(s) and the house of representatives executive rules committee or its designee(s) at least every other month.</w:t>
      </w:r>
    </w:p>
    <w:p>
      <w:pPr>
        <w:spacing w:before="0" w:after="0" w:line="408" w:lineRule="exact"/>
        <w:ind w:left="0" w:right="0" w:firstLine="576"/>
        <w:jc w:val="left"/>
      </w:pPr>
      <w:r>
        <w:rPr/>
        <w:t xml:space="preserve">(7) $11,585,000 of the amount provided in this section is provided solely for the global legislative campus modernization subproject, which includes, but is not limited to, modular building leases or purchases, site development work, stakeholder outreach, and historic mitigation for the project.</w:t>
      </w:r>
    </w:p>
    <w:p>
      <w:pPr>
        <w:spacing w:before="0" w:after="0" w:line="408" w:lineRule="exact"/>
        <w:ind w:left="0" w:right="0" w:firstLine="576"/>
        <w:jc w:val="left"/>
      </w:pPr>
      <w:r>
        <w:rPr/>
        <w:t xml:space="preserve">(8) $69,037,000 of the amount provided in this section is provided solely for Irv Newhouse building replacement design and construction. The design contractor must be selected by September 1, 2021. The design and construction must result in:</w:t>
      </w:r>
    </w:p>
    <w:p>
      <w:pPr>
        <w:spacing w:before="0" w:after="0" w:line="408" w:lineRule="exact"/>
        <w:ind w:left="0" w:right="0" w:firstLine="576"/>
        <w:jc w:val="left"/>
      </w:pPr>
      <w:r>
        <w:rPr/>
        <w:t xml:space="preserve">(a) A high performance building that meets net-zero-ready energy standards, with an energy use intensity of no greater than 35;</w:t>
      </w:r>
    </w:p>
    <w:p>
      <w:pPr>
        <w:spacing w:before="0" w:after="0" w:line="408" w:lineRule="exact"/>
        <w:ind w:left="0" w:right="0" w:firstLine="576"/>
        <w:jc w:val="left"/>
      </w:pPr>
      <w:r>
        <w:rPr/>
        <w:t xml:space="preserve">(b) Sufficient program space required to support senate offices and support functions;</w:t>
      </w:r>
    </w:p>
    <w:p>
      <w:pPr>
        <w:spacing w:before="0" w:after="0" w:line="408" w:lineRule="exact"/>
        <w:ind w:left="0" w:right="0" w:firstLine="576"/>
        <w:jc w:val="left"/>
      </w:pPr>
      <w:r>
        <w:rPr/>
        <w:t xml:space="preserve">(c) Whenever possible and most cost efficient, a building facade that uses modern construction methods and blends with the American neoclassical style of the existing legislative buildings on west capitol campus;</w:t>
      </w:r>
    </w:p>
    <w:p>
      <w:pPr>
        <w:spacing w:before="0" w:after="0" w:line="408" w:lineRule="exact"/>
        <w:ind w:left="0" w:right="0" w:firstLine="576"/>
        <w:jc w:val="left"/>
      </w:pPr>
      <w:r>
        <w:rPr/>
        <w:t xml:space="preserve">(d) Member offices of similar size as member offices in the John A. Cherberg building; and</w:t>
      </w:r>
    </w:p>
    <w:p>
      <w:pPr>
        <w:spacing w:before="0" w:after="0" w:line="408" w:lineRule="exact"/>
        <w:ind w:left="0" w:right="0" w:firstLine="576"/>
        <w:jc w:val="left"/>
      </w:pPr>
      <w:r>
        <w:rPr/>
        <w:t xml:space="preserve">(e) Demolition of the buildings located on opportunity site six.</w:t>
      </w:r>
    </w:p>
    <w:p>
      <w:pPr>
        <w:spacing w:before="0" w:after="0" w:line="408" w:lineRule="exact"/>
        <w:ind w:left="0" w:right="0" w:firstLine="576"/>
        <w:jc w:val="left"/>
      </w:pPr>
      <w:r>
        <w:rPr/>
        <w:t xml:space="preserve">(9) $8,538,000 of the amount provided in this section is provided solely for Pritchard building design. The design contractor must be selected by January 1, 2023, and the design must result in:</w:t>
      </w:r>
    </w:p>
    <w:p>
      <w:pPr>
        <w:spacing w:before="0" w:after="0" w:line="408" w:lineRule="exact"/>
        <w:ind w:left="0" w:right="0" w:firstLine="576"/>
        <w:jc w:val="left"/>
      </w:pPr>
      <w:r>
        <w:rPr/>
        <w:t xml:space="preserve">(a) A high performance building that meets net-zero-ready energy standards, with an energy use intensity of no greater than 35;</w:t>
      </w:r>
    </w:p>
    <w:p>
      <w:pPr>
        <w:spacing w:before="0" w:after="0" w:line="408" w:lineRule="exact"/>
        <w:ind w:left="0" w:right="0" w:firstLine="576"/>
        <w:jc w:val="left"/>
      </w:pPr>
      <w:r>
        <w:rPr/>
        <w:t xml:space="preserve">(b) Sufficient program space required to support house of representatives offices and support functions; and</w:t>
      </w:r>
    </w:p>
    <w:p>
      <w:pPr>
        <w:spacing w:before="0" w:after="0" w:line="408" w:lineRule="exact"/>
        <w:ind w:left="0" w:right="0" w:firstLine="576"/>
        <w:jc w:val="left"/>
      </w:pPr>
      <w:r>
        <w:rPr/>
        <w:t xml:space="preserve">(c) Additional office space necessary to offset house of representatives members and staff office space that may be eliminated in the renovation of the third and fourth floors of the John L. O'Brien building.</w:t>
      </w:r>
    </w:p>
    <w:p>
      <w:pPr>
        <w:spacing w:before="0" w:after="0" w:line="408" w:lineRule="exact"/>
        <w:ind w:left="0" w:right="0" w:firstLine="576"/>
        <w:jc w:val="left"/>
      </w:pPr>
      <w:r>
        <w:rPr/>
        <w:t xml:space="preserve">(10) The appropriations must be coded and tracked as separate discrete subprojects in the agency financial reporting system.</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$79,440,000</w:t>
      </w:r>
    </w:p>
    <w:p>
      <w:pPr>
        <w:spacing w:before="120" w:after="0" w:line="408" w:lineRule="exact"/>
        <w:ind w:left="0" w:right="0" w:firstLine="576"/>
        <w:jc w:val="left"/>
        <w:tabs>
          <w:tab w:val="right" w:leader="dot" w:pos="9936"/>
        </w:tabs>
      </w:pPr>
      <w:r>
        <w:rPr/>
        <w:t xml:space="preserve">Prior Biennia (Expenditures)</w:t>
      </w:r>
      <w:r>
        <w:tab/>
      </w:r>
      <w:r>
        <w:rPr/>
        <w:t xml:space="preserve">$596,000</w:t>
      </w:r>
    </w:p>
    <w:p>
      <w:pPr>
        <w:spacing w:before="0" w:after="0" w:line="408" w:lineRule="exact"/>
        <w:ind w:left="0" w:right="0" w:firstLine="576"/>
        <w:jc w:val="left"/>
        <w:tabs>
          <w:tab w:val="right" w:leader="dot" w:pos="9936"/>
        </w:tabs>
      </w:pPr>
      <w:r>
        <w:rPr/>
        <w:t xml:space="preserve">Future Biennia (Projected Costs)</w:t>
      </w:r>
      <w:r>
        <w:tab/>
      </w:r>
      <w:r>
        <w:rPr/>
        <w:t xml:space="preserve">$90,812,000</w:t>
      </w:r>
    </w:p>
    <w:p>
      <w:pPr>
        <w:tabs>
          <w:tab w:val="right" w:leader="dot" w:pos="9936"/>
        </w:tabs>
        <w:ind w:left="0" w:right="0" w:firstLine="1440"/>
      </w:pPr>
      <w:r>
        <w:rPr/>
        <w:t xml:space="preserve">TOTAL</w:t>
      </w:r>
      <w:r>
        <w:tab/>
      </w:r>
      <w:r>
        <w:rPr/>
        <w:t xml:space="preserve">$180,748,000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Cleaning (92000028)</w:t>
      </w:r>
    </w:p>
    <w:p>
      <w:pPr>
        <w:spacing w:before="120" w:after="0" w:line="408" w:lineRule="exact"/>
        <w:ind w:left="0" w:right="0" w:firstLine="576"/>
        <w:jc w:val="left"/>
      </w:pPr>
      <w:r>
        <w:rPr/>
        <w:t xml:space="preserve">The appropriations in this section are subject to the following conditions and limitations: The appropriation and reappropriation are subject to the provisions of section 1091, chapter 413, Laws of 2019. The funding provided in the 2021-2023 fiscal biennium must be used for the John A. Cherberg building.</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$1,593,000</w:t>
      </w:r>
    </w:p>
    <w:p>
      <w:pPr>
        <w:spacing w:before="120" w:after="0" w:line="408" w:lineRule="exact"/>
        <w:ind w:left="0" w:right="0" w:firstLine="576"/>
        <w:jc w:val="left"/>
        <w:tabs>
          <w:tab w:val="right" w:leader="dot" w:pos="9936"/>
        </w:tabs>
      </w:pPr>
      <w:r>
        <w:rPr/>
        <w:t xml:space="preserve">Prior Biennia (Expenditures)</w:t>
      </w:r>
      <w:r>
        <w:tab/>
      </w:r>
      <w:r>
        <w:rPr/>
        <w:t xml:space="preserve">$513,000</w:t>
      </w:r>
    </w:p>
    <w:p>
      <w:pPr>
        <w:spacing w:before="0" w:after="0" w:line="408" w:lineRule="exact"/>
        <w:ind w:left="0" w:right="0" w:firstLine="576"/>
        <w:jc w:val="left"/>
        <w:tabs>
          <w:tab w:val="right" w:leader="dot" w:pos="9936"/>
        </w:tabs>
      </w:pPr>
      <w:r>
        <w:rPr/>
        <w:t xml:space="preserve">Future Biennia (Projected Costs)</w:t>
      </w:r>
      <w:r>
        <w:tab/>
      </w:r>
      <w:r>
        <w:rPr/>
        <w:t xml:space="preserve">$7,537,000</w:t>
      </w:r>
    </w:p>
    <w:p>
      <w:pPr>
        <w:tabs>
          <w:tab w:val="right" w:leader="dot" w:pos="9936"/>
        </w:tabs>
        <w:ind w:left="0" w:right="0" w:firstLine="1440"/>
      </w:pPr>
      <w:r>
        <w:rPr/>
        <w:t xml:space="preserve">TOTAL</w:t>
      </w:r>
      <w:r>
        <w:tab/>
      </w:r>
      <w:r>
        <w:rPr/>
        <w:t xml:space="preserve">$10,630,000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Insurance Commissioner Office Building Predesign (92000029)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1028,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$14,000</w:t>
      </w:r>
    </w:p>
    <w:p>
      <w:pPr>
        <w:spacing w:before="120" w:after="0" w:line="408" w:lineRule="exact"/>
        <w:ind w:left="0" w:right="0" w:firstLine="576"/>
        <w:jc w:val="left"/>
        <w:tabs>
          <w:tab w:val="right" w:leader="dot" w:pos="9936"/>
        </w:tabs>
      </w:pPr>
      <w:r>
        <w:rPr/>
        <w:t xml:space="preserve">Prior Biennia (Expenditures)</w:t>
      </w:r>
      <w:r>
        <w:tab/>
      </w:r>
      <w:r>
        <w:rPr/>
        <w:t xml:space="preserve">$286,000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Joint Force Readiness Center: Replacement (30000591)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$43,485,000</w:t>
      </w:r>
    </w:p>
    <w:p>
      <w:pPr>
        <w:tabs>
          <w:tab w:val="right" w:leader="dot" w:pos="9936"/>
        </w:tabs>
        <w:ind w:left="0" w:right="0" w:firstLine="1440"/>
      </w:pPr>
      <w:r>
        <w:rPr/>
        <w:t xml:space="preserve">TOTAL</w:t>
      </w:r>
      <w:r>
        <w:tab/>
      </w:r>
      <w:r>
        <w:rPr/>
        <w:t xml:space="preserve">$43,785,000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King County Area Readiness Center (30000592)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$7,030,000</w:t>
      </w:r>
    </w:p>
    <w:p>
      <w:pPr>
        <w:spacing w:before="120" w:after="0" w:line="408" w:lineRule="exact"/>
        <w:ind w:left="0" w:right="0" w:firstLine="576"/>
        <w:jc w:val="left"/>
        <w:tabs>
          <w:tab w:val="right" w:leader="dot" w:pos="9936"/>
        </w:tabs>
      </w:pPr>
      <w:r>
        <w:rPr/>
        <w:t xml:space="preserve">Prior Biennia (Expenditures)</w:t>
      </w:r>
      <w:r>
        <w:tab/>
      </w:r>
      <w:r>
        <w:rPr/>
        <w:t xml:space="preserve">$25,000</w:t>
      </w:r>
    </w:p>
    <w:p>
      <w:pPr>
        <w:spacing w:before="0" w:after="0" w:line="408" w:lineRule="exact"/>
        <w:ind w:left="0" w:right="0" w:firstLine="576"/>
        <w:jc w:val="left"/>
        <w:tabs>
          <w:tab w:val="right" w:leader="dot" w:pos="9936"/>
        </w:tabs>
      </w:pPr>
      <w:r>
        <w:rPr/>
        <w:t xml:space="preserve">Future Biennia (Projected Costs)</w:t>
      </w:r>
      <w:r>
        <w:tab/>
      </w:r>
      <w:r>
        <w:rPr/>
        <w:t xml:space="preserve">$100,500,000</w:t>
      </w:r>
    </w:p>
    <w:p>
      <w:pPr>
        <w:tabs>
          <w:tab w:val="right" w:leader="dot" w:pos="9936"/>
        </w:tabs>
        <w:ind w:left="0" w:right="0" w:firstLine="1440"/>
      </w:pPr>
      <w:r>
        <w:rPr/>
        <w:t xml:space="preserve">TOTAL</w:t>
      </w:r>
      <w:r>
        <w:tab/>
      </w:r>
      <w:r>
        <w:rPr/>
        <w:t xml:space="preserve">$107,555,000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Tactical Unmanned Aircraft System (TUAS) (30000596)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Tri-Cities Readiness Center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$3,200,000</w:t>
      </w:r>
    </w:p>
    <w:p>
      <w:pPr>
        <w:tabs>
          <w:tab w:val="right" w:leader="dot" w:pos="9936"/>
        </w:tabs>
        <w:ind w:left="0" w:right="0" w:firstLine="1440"/>
      </w:pPr>
      <w:r>
        <w:rPr/>
        <w:t xml:space="preserve">Subtotal Reappropriation</w:t>
      </w:r>
      <w:r>
        <w:tab/>
      </w:r>
      <w:r>
        <w:rPr/>
        <w:t xml:space="preserve">$13,700,000</w:t>
      </w:r>
    </w:p>
    <w:p>
      <w:pPr>
        <w:spacing w:before="120" w:after="0" w:line="408" w:lineRule="exact"/>
        <w:ind w:left="0" w:right="0" w:firstLine="576"/>
        <w:jc w:val="left"/>
        <w:tabs>
          <w:tab w:val="right" w:leader="dot" w:pos="9936"/>
        </w:tabs>
      </w:pPr>
      <w:r>
        <w:rPr/>
        <w:t xml:space="preserve">Prior Biennia (Expenditures)</w:t>
      </w:r>
      <w:r>
        <w:tab/>
      </w:r>
      <w:r>
        <w:rPr/>
        <w:t xml:space="preserve">$3,464,000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$17,164,000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Kent Readiness Center (30000917)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$4,150,000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w:t>
      </w:r>
    </w:p>
    <w:p>
      <w:pPr>
        <w:tabs>
          <w:tab w:val="right" w:leader="dot" w:pos="9936"/>
        </w:tabs>
        <w:ind w:left="0" w:right="0" w:firstLine="1440"/>
      </w:pPr>
      <w:r>
        <w:rPr/>
        <w:t xml:space="preserve">Subtotal Reappropriation</w:t>
      </w:r>
      <w:r>
        <w:tab/>
      </w:r>
      <w:r>
        <w:rPr/>
        <w:t xml:space="preserve">$4,530,000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Anacortes Readiness Center Major Renovation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2019-21 Biennium (40000036)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$4,400,000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w:t>
      </w:r>
    </w:p>
    <w:p>
      <w:pPr>
        <w:tabs>
          <w:tab w:val="right" w:leader="dot" w:pos="9936"/>
        </w:tabs>
        <w:ind w:left="0" w:right="0" w:firstLine="1440"/>
      </w:pPr>
      <w:r>
        <w:rPr/>
        <w:t xml:space="preserve">Subtotal Reappropriation</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$1,336,000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2019-21 Biennium (40000037)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$109,000</w:t>
      </w:r>
    </w:p>
    <w:p>
      <w:pPr>
        <w:tabs>
          <w:tab w:val="right" w:leader="dot" w:pos="9936"/>
        </w:tabs>
        <w:ind w:left="0" w:right="0" w:firstLine="1440"/>
      </w:pPr>
      <w:r>
        <w:rPr/>
        <w:t xml:space="preserve">Subtotal Reappropriation</w:t>
      </w:r>
      <w:r>
        <w:tab/>
      </w:r>
      <w:r>
        <w:rPr/>
        <w:t xml:space="preserve">$22,309,000</w:t>
      </w:r>
    </w:p>
    <w:p>
      <w:pPr>
        <w:spacing w:before="120" w:after="0" w:line="408" w:lineRule="exact"/>
        <w:ind w:left="0" w:right="0" w:firstLine="576"/>
        <w:jc w:val="left"/>
        <w:tabs>
          <w:tab w:val="right" w:leader="dot" w:pos="9936"/>
        </w:tabs>
      </w:pPr>
      <w:r>
        <w:rPr/>
        <w:t xml:space="preserve">Prior Biennia (Expenditures)</w:t>
      </w:r>
      <w:r>
        <w:tab/>
      </w:r>
      <w:r>
        <w:rPr/>
        <w:t xml:space="preserve">$691,000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Soldiers Memorial Park (40000062)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Kent Site (40000073)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Bremerton Site (40000077)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Montesano Field Maintenance Shop (FMS) Addition (40000095)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Field Maintenance Shop Addition-Sedro Woolley FMS (40000104)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21-23 Biennium (40000185)</w:t>
      </w:r>
    </w:p>
    <w:p>
      <w:pPr>
        <w:spacing w:before="120" w:after="0" w:line="408" w:lineRule="exact"/>
        <w:ind w:left="0" w:right="0" w:firstLine="576"/>
        <w:jc w:val="left"/>
      </w:pPr>
      <w:r>
        <w:rPr/>
        <w:t xml:space="preserve">The appropriations in this section are subject to the following conditions and limitations: $200,000 of the state building construction account—state appropriation is provided solely to facilitate the transfer of the Olympia Armory to the city of Olympia. The military department must transfer the Olympia Armory to the city of Olympia for use as a community asset dedicated to using the arts to support community development, arts education, and economic development initiatives for a minimum of 10 years. By May 30, 2023, the department must reach a memorandum of understanding to transfer the property for these purposes at no cost to the city, except for the city's assumption of closing costs. The memorandum must be reported to the house of representatives capital budget committee, the senate ways and means committee, and the governor's office by June 30,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$6,382,000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$2,480,000</w:t>
      </w:r>
    </w:p>
    <w:p>
      <w:pPr>
        <w:tabs>
          <w:tab w:val="right" w:leader="dot" w:pos="9936"/>
        </w:tabs>
        <w:ind w:left="0" w:right="0" w:firstLine="1440"/>
      </w:pPr>
      <w:r>
        <w:rPr/>
        <w:t xml:space="preserve">Subtotal Appropriation</w:t>
      </w:r>
      <w:r>
        <w:tab/>
      </w:r>
      <w:r>
        <w:rPr/>
        <w:t xml:space="preserve">$8,862,000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2021-23 Biennium (40000188)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$7,180,000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$2,352,000</w:t>
      </w:r>
    </w:p>
    <w:p>
      <w:pPr>
        <w:tabs>
          <w:tab w:val="right" w:leader="dot" w:pos="9936"/>
        </w:tabs>
        <w:ind w:left="0" w:right="0" w:firstLine="1440"/>
      </w:pPr>
      <w:r>
        <w:rPr/>
        <w:t xml:space="preserve">Subtotal Appropriation</w:t>
      </w:r>
      <w:r>
        <w:tab/>
      </w:r>
      <w:r>
        <w:rPr/>
        <w:t xml:space="preserve">$9,532,000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20 Roof Top Unit Upgrade (40000189)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w:t>
      </w:r>
    </w:p>
    <w:p>
      <w:pPr>
        <w:tabs>
          <w:tab w:val="right" w:leader="dot" w:pos="9936"/>
        </w:tabs>
        <w:ind w:left="0" w:right="0" w:firstLine="1440"/>
      </w:pPr>
      <w:r>
        <w:rPr/>
        <w:t xml:space="preserve">TOTAL</w:t>
      </w:r>
      <w:r>
        <w:tab/>
      </w:r>
      <w:r>
        <w:rPr/>
        <w:t xml:space="preserve">$1,513,000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47 and 48 Barracks Replacement (40000190)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65 Barracks Replacement (40000191)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Ephrata Field Maintenance Shop Addition (40000193)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JBLM Non-Organizational (POV) Parking Expansion (40000196)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YTC Dining Facility: Transient Training (40000197)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$5,486,000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Rehabilitation of Beverly Bridge (30000022)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1111,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$429,000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$4,740,000</w:t>
      </w:r>
    </w:p>
    <w:p>
      <w:pPr>
        <w:tabs>
          <w:tab w:val="right" w:leader="dot" w:pos="9936"/>
        </w:tabs>
        <w:ind w:left="0" w:right="0" w:firstLine="1440"/>
      </w:pPr>
      <w:r>
        <w:rPr/>
        <w:t xml:space="preserve">Subtotal Reappropriation</w:t>
      </w:r>
      <w:r>
        <w:tab/>
      </w:r>
      <w:r>
        <w:rPr/>
        <w:t xml:space="preserve">$5,169,000</w:t>
      </w:r>
    </w:p>
    <w:p>
      <w:pPr>
        <w:spacing w:before="120" w:after="0" w:line="408" w:lineRule="exact"/>
        <w:ind w:left="0" w:right="0" w:firstLine="576"/>
        <w:jc w:val="left"/>
        <w:tabs>
          <w:tab w:val="right" w:leader="dot" w:pos="9936"/>
        </w:tabs>
      </w:pPr>
      <w:r>
        <w:rPr/>
        <w:t xml:space="preserve">Prior Biennia (Expenditures)</w:t>
      </w:r>
      <w:r>
        <w:tab/>
      </w:r>
      <w:r>
        <w:rPr/>
        <w:t xml:space="preserve">$406,000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County Courthouse Grants Program (30000023)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1112,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$1,035,000</w:t>
      </w:r>
    </w:p>
    <w:p>
      <w:pPr>
        <w:spacing w:before="120" w:after="0" w:line="408" w:lineRule="exact"/>
        <w:ind w:left="0" w:right="0" w:firstLine="576"/>
        <w:jc w:val="left"/>
        <w:tabs>
          <w:tab w:val="right" w:leader="dot" w:pos="9936"/>
        </w:tabs>
      </w:pPr>
      <w:r>
        <w:rPr/>
        <w:t xml:space="preserve">Prior Biennia (Expenditures)</w:t>
      </w:r>
      <w:r>
        <w:tab/>
      </w:r>
      <w:r>
        <w:rPr/>
        <w:t xml:space="preserve">$84,000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Heritage Barn Preservation Program (30000024)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$383,000</w:t>
      </w:r>
    </w:p>
    <w:p>
      <w:pPr>
        <w:spacing w:before="120" w:after="0" w:line="408" w:lineRule="exact"/>
        <w:ind w:left="0" w:right="0" w:firstLine="576"/>
        <w:jc w:val="left"/>
        <w:tabs>
          <w:tab w:val="right" w:leader="dot" w:pos="9936"/>
        </w:tabs>
      </w:pPr>
      <w:r>
        <w:rPr/>
        <w:t xml:space="preserve">Prior Biennia (Expenditures)</w:t>
      </w:r>
      <w:r>
        <w:tab/>
      </w:r>
      <w:r>
        <w:rPr/>
        <w:t xml:space="preserve">$62,000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Cemetery Grant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$340,000</w:t>
      </w:r>
    </w:p>
    <w:p>
      <w:pPr>
        <w:spacing w:before="120" w:after="0" w:line="408" w:lineRule="exact"/>
        <w:ind w:left="0" w:right="0" w:firstLine="576"/>
        <w:jc w:val="left"/>
        <w:tabs>
          <w:tab w:val="right" w:leader="dot" w:pos="9936"/>
        </w:tabs>
      </w:pPr>
      <w:r>
        <w:rPr/>
        <w:t xml:space="preserve">Prior Biennia (Expenditures)</w:t>
      </w:r>
      <w:r>
        <w:tab/>
      </w:r>
      <w:r>
        <w:rPr/>
        <w:t xml:space="preserve">$175,000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Ebey's National Historic Reserve (40000003)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1115,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w:t>
      </w:r>
    </w:p>
    <w:p>
      <w:pPr>
        <w:spacing w:before="120" w:after="0" w:line="408" w:lineRule="exact"/>
        <w:ind w:left="0" w:right="0" w:firstLine="576"/>
        <w:jc w:val="left"/>
        <w:tabs>
          <w:tab w:val="right" w:leader="dot" w:pos="9936"/>
        </w:tabs>
      </w:pPr>
      <w:r>
        <w:rPr/>
        <w:t xml:space="preserve">Prior Biennia (Expenditures)</w:t>
      </w:r>
      <w:r>
        <w:tab/>
      </w:r>
      <w:r>
        <w:rPr/>
        <w:t xml:space="preserve">$345,000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21-23 Heritage Barn Grants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21-23 Historic County Courthouse Rehabilitation Program (40000006)</w:t>
      </w:r>
    </w:p>
    <w:p>
      <w:pPr>
        <w:spacing w:before="120" w:after="0" w:line="408" w:lineRule="exact"/>
        <w:ind w:left="0" w:right="0" w:firstLine="576"/>
        <w:jc w:val="left"/>
      </w:pPr>
      <w:r>
        <w:rPr/>
        <w:t xml:space="preserve">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Okanogan</w:t>
      </w:r>
      <w:r>
        <w:tab/>
      </w:r>
      <w:r>
        <w:rPr/>
        <w:t xml:space="preserve">$265,000</w:t>
      </w:r>
    </w:p>
    <w:p>
      <w:pPr>
        <w:spacing w:before="0" w:after="0" w:line="408" w:lineRule="exact"/>
        <w:ind w:left="0" w:right="0" w:firstLine="576"/>
        <w:jc w:val="left"/>
        <w:tabs>
          <w:tab w:val="right" w:leader="dot" w:pos="9936"/>
        </w:tabs>
      </w:pPr>
      <w:r>
        <w:rPr/>
        <w:t xml:space="preserve">Walla Walla</w:t>
      </w:r>
      <w:r>
        <w:tab/>
      </w:r>
      <w:r>
        <w:rPr/>
        <w:t xml:space="preserve">$1,247,000</w:t>
      </w:r>
    </w:p>
    <w:p>
      <w:pPr>
        <w:spacing w:before="0" w:after="0" w:line="408" w:lineRule="exact"/>
        <w:ind w:left="0" w:right="0" w:firstLine="576"/>
        <w:jc w:val="left"/>
        <w:tabs>
          <w:tab w:val="right" w:leader="dot" w:pos="9936"/>
        </w:tabs>
      </w:pPr>
      <w:r>
        <w:rPr/>
        <w:t xml:space="preserve">Lewis</w:t>
      </w:r>
      <w:r>
        <w:tab/>
      </w:r>
      <w:r>
        <w:rPr/>
        <w:t xml:space="preserve">$400,000</w:t>
      </w:r>
    </w:p>
    <w:p>
      <w:pPr>
        <w:spacing w:before="0" w:after="0" w:line="408" w:lineRule="exact"/>
        <w:ind w:left="0" w:right="0" w:firstLine="576"/>
        <w:jc w:val="left"/>
        <w:tabs>
          <w:tab w:val="right" w:leader="dot" w:pos="9936"/>
        </w:tabs>
      </w:pPr>
      <w:r>
        <w:rPr/>
        <w:t xml:space="preserve">Adams</w:t>
      </w:r>
      <w:r>
        <w:tab/>
      </w:r>
      <w:r>
        <w:rPr/>
        <w:t xml:space="preserve">$1,370,000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$15,282,000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21-23 Historic Cemetery Grant Program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21-23 Historic Theater Capital Grant Program (40000012)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Training Facility Capital and Functional Needs Assessment (91000002)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L&amp;I HQ Elevators (30000018)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$425,000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$425,000</w:t>
      </w:r>
    </w:p>
    <w:p>
      <w:pPr>
        <w:tabs>
          <w:tab w:val="right" w:leader="dot" w:pos="9936"/>
        </w:tabs>
        <w:ind w:left="0" w:right="0" w:firstLine="1440"/>
      </w:pPr>
      <w:r>
        <w:rPr/>
        <w:t xml:space="preserve">Subtotal Reappropriation</w:t>
      </w:r>
      <w:r>
        <w:tab/>
      </w:r>
      <w:r>
        <w:rPr/>
        <w:t xml:space="preserve">$850,000</w:t>
      </w:r>
    </w:p>
    <w:p>
      <w:pPr>
        <w:spacing w:before="120" w:after="0" w:line="408" w:lineRule="exact"/>
        <w:ind w:left="0" w:right="0" w:firstLine="576"/>
        <w:jc w:val="left"/>
        <w:tabs>
          <w:tab w:val="right" w:leader="dot" w:pos="9936"/>
        </w:tabs>
      </w:pPr>
      <w:r>
        <w:rPr/>
        <w:t xml:space="preserve">Prior Biennia (Expenditures)</w:t>
      </w:r>
      <w:r>
        <w:tab/>
      </w:r>
      <w:r>
        <w:rPr/>
        <w:t xml:space="preserve">$3,084,000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Minor Works Preservation Projects (30000035)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$1,075,000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$1,072,000</w:t>
      </w:r>
    </w:p>
    <w:p>
      <w:pPr>
        <w:tabs>
          <w:tab w:val="right" w:leader="dot" w:pos="9936"/>
        </w:tabs>
        <w:ind w:left="0" w:right="0" w:firstLine="1440"/>
      </w:pPr>
      <w:r>
        <w:rPr/>
        <w:t xml:space="preserve">Subtotal Appropriation</w:t>
      </w:r>
      <w:r>
        <w:tab/>
      </w:r>
      <w:r>
        <w:rPr/>
        <w:t xml:space="preserve">$2,147,000</w:t>
      </w:r>
    </w:p>
    <w:p>
      <w:pPr>
        <w:spacing w:before="120" w:after="0" w:line="408" w:lineRule="exact"/>
        <w:ind w:left="0" w:right="0" w:firstLine="576"/>
        <w:jc w:val="left"/>
        <w:tabs>
          <w:tab w:val="right" w:leader="dot" w:pos="9936"/>
        </w:tabs>
      </w:pPr>
      <w:r>
        <w:rPr/>
        <w:t xml:space="preserve">Prior Biennia (Expenditures)</w:t>
      </w:r>
      <w:r>
        <w:tab/>
      </w:r>
      <w:r>
        <w:rPr/>
        <w:t xml:space="preserve">$2,483,000</w:t>
      </w:r>
    </w:p>
    <w:p>
      <w:pPr>
        <w:spacing w:before="0" w:after="0" w:line="408" w:lineRule="exact"/>
        <w:ind w:left="0" w:right="0" w:firstLine="576"/>
        <w:jc w:val="left"/>
        <w:tabs>
          <w:tab w:val="right" w:leader="dot" w:pos="9936"/>
        </w:tabs>
      </w:pPr>
      <w:r>
        <w:rPr/>
        <w:t xml:space="preserve">Future Biennia (Projected Costs)</w:t>
      </w:r>
      <w:r>
        <w:tab/>
      </w:r>
      <w:r>
        <w:rPr/>
        <w:t xml:space="preserve">$7,842,000</w:t>
      </w:r>
    </w:p>
    <w:p>
      <w:pPr>
        <w:tabs>
          <w:tab w:val="right" w:leader="dot" w:pos="9936"/>
        </w:tabs>
        <w:ind w:left="0" w:right="0" w:firstLine="1440"/>
      </w:pPr>
      <w:r>
        <w:rPr/>
        <w:t xml:space="preserve">TOTAL</w:t>
      </w:r>
      <w:r>
        <w:tab/>
      </w:r>
      <w:r>
        <w:rPr/>
        <w:t xml:space="preserve">$12,472,000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Interior Lighting and Control Upgrade (30000036)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$1,172,000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$1,171,000</w:t>
      </w:r>
    </w:p>
    <w:p>
      <w:pPr>
        <w:tabs>
          <w:tab w:val="right" w:leader="dot" w:pos="9936"/>
        </w:tabs>
        <w:ind w:left="0" w:right="0" w:firstLine="1440"/>
      </w:pPr>
      <w:r>
        <w:rPr/>
        <w:t xml:space="preserve">Subtotal Appropriation</w:t>
      </w:r>
      <w:r>
        <w:tab/>
      </w:r>
      <w:r>
        <w:rPr/>
        <w:t xml:space="preserve">$2,343,000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Modernize Lab and Training Facility (30000043)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2005,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$42,478,000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$7,496,000</w:t>
      </w:r>
    </w:p>
    <w:p>
      <w:pPr>
        <w:tabs>
          <w:tab w:val="right" w:leader="dot" w:pos="9936"/>
        </w:tabs>
        <w:ind w:left="0" w:right="0" w:firstLine="1440"/>
      </w:pPr>
      <w:r>
        <w:rPr/>
        <w:t xml:space="preserve">Subtotal Reappropriation</w:t>
      </w:r>
      <w:r>
        <w:tab/>
      </w:r>
      <w:r>
        <w:rPr/>
        <w:t xml:space="preserve">$49,974,000</w:t>
      </w:r>
    </w:p>
    <w:p>
      <w:pPr>
        <w:spacing w:before="120" w:after="0" w:line="408" w:lineRule="exact"/>
        <w:ind w:left="0" w:right="0" w:firstLine="576"/>
        <w:jc w:val="left"/>
        <w:tabs>
          <w:tab w:val="right" w:leader="dot" w:pos="9936"/>
        </w:tabs>
      </w:pPr>
      <w:r>
        <w:rPr/>
        <w:t xml:space="preserve">Prior Biennia (Expenditures)</w:t>
      </w:r>
      <w:r>
        <w:tab/>
      </w:r>
      <w:r>
        <w:rPr/>
        <w:t xml:space="preserve">$3,229,000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$53,203,000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Air Handler Retrofit and Cooling Tower Replacement (30000059)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$2,369,000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$2,369,000</w:t>
      </w:r>
    </w:p>
    <w:p>
      <w:pPr>
        <w:tabs>
          <w:tab w:val="right" w:leader="dot" w:pos="9936"/>
        </w:tabs>
        <w:ind w:left="0" w:right="0" w:firstLine="1440"/>
      </w:pPr>
      <w:r>
        <w:rPr/>
        <w:t xml:space="preserve">Subtotal Appropriation</w:t>
      </w:r>
      <w:r>
        <w:tab/>
      </w:r>
      <w:r>
        <w:rPr/>
        <w:t xml:space="preserve">$4,738,000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$2,358,000</w:t>
      </w:r>
    </w:p>
    <w:p>
      <w:pPr>
        <w:spacing w:before="120" w:after="0" w:line="408" w:lineRule="exact"/>
        <w:ind w:left="0" w:right="0" w:firstLine="576"/>
        <w:jc w:val="left"/>
        <w:tabs>
          <w:tab w:val="right" w:leader="dot" w:pos="9936"/>
        </w:tabs>
      </w:pPr>
      <w:r>
        <w:rPr/>
        <w:t xml:space="preserve">Prior Biennia (Expenditures)</w:t>
      </w:r>
      <w:r>
        <w:tab/>
      </w:r>
      <w:r>
        <w:rPr/>
        <w:t xml:space="preserve">$27,832,000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Kitchen &amp; Dining Room Upgrades (20081506)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$848,000</w:t>
      </w:r>
    </w:p>
    <w:p>
      <w:pPr>
        <w:spacing w:before="120" w:after="0" w:line="408" w:lineRule="exact"/>
        <w:ind w:left="0" w:right="0" w:firstLine="576"/>
        <w:jc w:val="left"/>
        <w:tabs>
          <w:tab w:val="right" w:leader="dot" w:pos="9936"/>
        </w:tabs>
      </w:pPr>
      <w:r>
        <w:rPr/>
        <w:t xml:space="preserve">Prior Biennia (Expenditures)</w:t>
      </w:r>
      <w:r>
        <w:tab/>
      </w:r>
      <w:r>
        <w:rPr/>
        <w:t xml:space="preserve">$152,000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School-Back-Up Power &amp; Electrical Feeders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$2,029,000</w:t>
      </w:r>
    </w:p>
    <w:p>
      <w:pPr>
        <w:spacing w:before="120" w:after="0" w:line="408" w:lineRule="exact"/>
        <w:ind w:left="0" w:right="0" w:firstLine="576"/>
        <w:jc w:val="left"/>
        <w:tabs>
          <w:tab w:val="right" w:leader="dot" w:pos="9936"/>
        </w:tabs>
      </w:pPr>
      <w:r>
        <w:rPr/>
        <w:t xml:space="preserve">Prior Biennia (Expenditures)</w:t>
      </w:r>
      <w:r>
        <w:tab/>
      </w:r>
      <w:r>
        <w:rPr/>
        <w:t xml:space="preserve">$3,171,000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New Boiler Plant (30000468)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$12,032,000</w:t>
      </w:r>
    </w:p>
    <w:p>
      <w:pPr>
        <w:spacing w:before="120" w:after="0" w:line="408" w:lineRule="exact"/>
        <w:ind w:left="0" w:right="0" w:firstLine="576"/>
        <w:jc w:val="left"/>
        <w:tabs>
          <w:tab w:val="right" w:leader="dot" w:pos="9936"/>
        </w:tabs>
      </w:pPr>
      <w:r>
        <w:rPr/>
        <w:t xml:space="preserve">Prior Biennia (Expenditures)</w:t>
      </w:r>
      <w:r>
        <w:tab/>
      </w:r>
      <w:r>
        <w:rPr/>
        <w:t xml:space="preserve">$1,297,000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$3,575,000</w:t>
      </w:r>
    </w:p>
    <w:p>
      <w:pPr>
        <w:spacing w:before="120" w:after="0" w:line="408" w:lineRule="exact"/>
        <w:ind w:left="0" w:right="0" w:firstLine="576"/>
        <w:jc w:val="left"/>
        <w:tabs>
          <w:tab w:val="right" w:leader="dot" w:pos="9936"/>
        </w:tabs>
      </w:pPr>
      <w:r>
        <w:rPr/>
        <w:t xml:space="preserve">Prior Biennia (Expenditures)</w:t>
      </w:r>
      <w:r>
        <w:tab/>
      </w:r>
      <w:r>
        <w:rPr/>
        <w:t xml:space="preserve">$23,110,000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 - Multiple Buildings: Roofing Replacement &amp; Repairs (30002752)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$1,908,000</w:t>
      </w:r>
    </w:p>
    <w:p>
      <w:pPr>
        <w:spacing w:before="120" w:after="0" w:line="408" w:lineRule="exact"/>
        <w:ind w:left="0" w:right="0" w:firstLine="576"/>
        <w:jc w:val="left"/>
        <w:tabs>
          <w:tab w:val="right" w:leader="dot" w:pos="9936"/>
        </w:tabs>
      </w:pPr>
      <w:r>
        <w:rPr/>
        <w:t xml:space="preserve">Prior Biennia (Expenditures)</w:t>
      </w:r>
      <w:r>
        <w:tab/>
      </w:r>
      <w:r>
        <w:rPr/>
        <w:t xml:space="preserve">$722,000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School-Nursing Facilities: Replacement (30002755)</w:t>
      </w:r>
    </w:p>
    <w:p>
      <w:pPr>
        <w:spacing w:before="120" w:after="0" w:line="408" w:lineRule="exact"/>
        <w:ind w:left="0" w:right="0" w:firstLine="576"/>
        <w:jc w:val="left"/>
      </w:pPr>
      <w:r>
        <w:rPr/>
        <w:t xml:space="preserve">The appropriation in this section is subject to the following conditions and limitations: The department must seek input from individuals with intellectual and developmental disabilities, including the residents at Fircrest and their families or guardians, in design of a nursing facility.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$7,750,000</w:t>
      </w:r>
    </w:p>
    <w:p>
      <w:pPr>
        <w:spacing w:before="120" w:after="0" w:line="408" w:lineRule="exact"/>
        <w:ind w:left="0" w:right="0" w:firstLine="576"/>
        <w:jc w:val="left"/>
        <w:tabs>
          <w:tab w:val="right" w:leader="dot" w:pos="9936"/>
        </w:tabs>
      </w:pPr>
      <w:r>
        <w:rPr/>
        <w:t xml:space="preserve">Prior Biennia (Expenditures)</w:t>
      </w:r>
      <w:r>
        <w:tab/>
      </w:r>
      <w:r>
        <w:rPr/>
        <w:t xml:space="preserve">$242,000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Adult Training Program (92000036)</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2006,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$32,850,000</w:t>
      </w:r>
    </w:p>
    <w:p>
      <w:pPr>
        <w:spacing w:before="120" w:after="0" w:line="408" w:lineRule="exact"/>
        <w:ind w:left="0" w:right="0" w:firstLine="576"/>
        <w:jc w:val="left"/>
        <w:tabs>
          <w:tab w:val="right" w:leader="dot" w:pos="9936"/>
        </w:tabs>
      </w:pPr>
      <w:r>
        <w:rPr/>
        <w:t xml:space="preserve">Prior Biennia (Expenditures)</w:t>
      </w:r>
      <w:r>
        <w:tab/>
      </w:r>
      <w:r>
        <w:rPr/>
        <w:t xml:space="preserve">$804,000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$5,143,000</w:t>
      </w:r>
    </w:p>
    <w:p>
      <w:pPr>
        <w:spacing w:before="120" w:after="0" w:line="408" w:lineRule="exact"/>
        <w:ind w:left="0" w:right="0" w:firstLine="576"/>
        <w:jc w:val="left"/>
        <w:tabs>
          <w:tab w:val="right" w:leader="dot" w:pos="9936"/>
        </w:tabs>
      </w:pPr>
      <w:r>
        <w:rPr/>
        <w:t xml:space="preserve">Prior Biennia (Expenditures)</w:t>
      </w:r>
      <w:r>
        <w:tab/>
      </w:r>
      <w:r>
        <w:rPr/>
        <w:t xml:space="preserve">$6,057,000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New HVAC DDC Controls (30002759)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$1,450,000</w:t>
      </w:r>
    </w:p>
    <w:p>
      <w:pPr>
        <w:spacing w:before="120" w:after="0" w:line="408" w:lineRule="exact"/>
        <w:ind w:left="0" w:right="0" w:firstLine="576"/>
        <w:jc w:val="left"/>
        <w:tabs>
          <w:tab w:val="right" w:leader="dot" w:pos="9936"/>
        </w:tabs>
      </w:pPr>
      <w:r>
        <w:rPr/>
        <w:t xml:space="preserve">Prior Biennia (Expenditures)</w:t>
      </w:r>
      <w:r>
        <w:tab/>
      </w:r>
      <w:r>
        <w:rPr/>
        <w:t xml:space="preserve">$1,173,000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Two Wards Addition (30002765)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$23,572,000</w:t>
      </w:r>
    </w:p>
    <w:p>
      <w:pPr>
        <w:spacing w:before="120" w:after="0" w:line="408" w:lineRule="exact"/>
        <w:ind w:left="0" w:right="0" w:firstLine="576"/>
        <w:jc w:val="left"/>
        <w:tabs>
          <w:tab w:val="right" w:leader="dot" w:pos="9936"/>
        </w:tabs>
      </w:pPr>
      <w:r>
        <w:rPr/>
        <w:t xml:space="preserve">Prior Biennia (Expenditures)</w:t>
      </w:r>
      <w:r>
        <w:tab/>
      </w:r>
      <w:r>
        <w:rPr/>
        <w:t xml:space="preserve">$6,928,000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Repairs &amp; Upgrades (30003211)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$1,234,000</w:t>
      </w:r>
    </w:p>
    <w:p>
      <w:pPr>
        <w:spacing w:before="120" w:after="0" w:line="408" w:lineRule="exact"/>
        <w:ind w:left="0" w:right="0" w:firstLine="576"/>
        <w:jc w:val="left"/>
        <w:tabs>
          <w:tab w:val="right" w:leader="dot" w:pos="9936"/>
        </w:tabs>
      </w:pPr>
      <w:r>
        <w:rPr/>
        <w:t xml:space="preserve">Prior Biennia (Expenditures)</w:t>
      </w:r>
      <w:r>
        <w:tab/>
      </w:r>
      <w:r>
        <w:rPr/>
        <w:t xml:space="preserve">$36,000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Water System Replacement (30003213)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$1,535,000</w:t>
      </w:r>
    </w:p>
    <w:p>
      <w:pPr>
        <w:spacing w:before="120" w:after="0" w:line="408" w:lineRule="exact"/>
        <w:ind w:left="0" w:right="0" w:firstLine="576"/>
        <w:jc w:val="left"/>
        <w:tabs>
          <w:tab w:val="right" w:leader="dot" w:pos="9936"/>
        </w:tabs>
      </w:pPr>
      <w:r>
        <w:rPr/>
        <w:t xml:space="preserve">Prior Biennia (Expenditures)</w:t>
      </w:r>
      <w:r>
        <w:tab/>
      </w:r>
      <w:r>
        <w:rPr/>
        <w:t xml:space="preserve">$973,000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$4,064,000</w:t>
      </w:r>
    </w:p>
    <w:p>
      <w:pPr>
        <w:spacing w:before="120" w:after="0" w:line="408" w:lineRule="exact"/>
        <w:ind w:left="0" w:right="0" w:firstLine="576"/>
        <w:jc w:val="left"/>
        <w:tabs>
          <w:tab w:val="right" w:leader="dot" w:pos="9936"/>
        </w:tabs>
      </w:pPr>
      <w:r>
        <w:rPr/>
        <w:t xml:space="preserve">Prior Biennia (Expenditures)</w:t>
      </w:r>
      <w:r>
        <w:tab/>
      </w:r>
      <w:r>
        <w:rPr/>
        <w:t xml:space="preserve">$8,880,000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Center-King County SCTF: Expansion (30003564)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2010,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$227,000</w:t>
      </w:r>
    </w:p>
    <w:p>
      <w:pPr>
        <w:spacing w:before="120" w:after="0" w:line="408" w:lineRule="exact"/>
        <w:ind w:left="0" w:right="0" w:firstLine="576"/>
        <w:jc w:val="left"/>
        <w:tabs>
          <w:tab w:val="right" w:leader="dot" w:pos="9936"/>
        </w:tabs>
      </w:pPr>
      <w:r>
        <w:rPr/>
        <w:t xml:space="preserve">Prior Biennia (Expenditures)</w:t>
      </w:r>
      <w:r>
        <w:tab/>
      </w:r>
      <w:r>
        <w:rPr/>
        <w:t xml:space="preserve">$2,383,000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Psychiatric Hospitals: Compliance with Federal Requirements (30003569)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$322,000</w:t>
      </w:r>
    </w:p>
    <w:p>
      <w:pPr>
        <w:spacing w:before="120" w:after="0" w:line="408" w:lineRule="exact"/>
        <w:ind w:left="0" w:right="0" w:firstLine="576"/>
        <w:jc w:val="left"/>
        <w:tabs>
          <w:tab w:val="right" w:leader="dot" w:pos="9936"/>
        </w:tabs>
      </w:pPr>
      <w:r>
        <w:rPr/>
        <w:t xml:space="preserve">Prior Biennia (Expenditures)</w:t>
      </w:r>
      <w:r>
        <w:tab/>
      </w:r>
      <w:r>
        <w:rPr/>
        <w:t xml:space="preserve">$1,678,000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Master Plan Update (30003571)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$154,000</w:t>
      </w:r>
    </w:p>
    <w:p>
      <w:pPr>
        <w:spacing w:before="120" w:after="0" w:line="408" w:lineRule="exact"/>
        <w:ind w:left="0" w:right="0" w:firstLine="576"/>
        <w:jc w:val="left"/>
        <w:tabs>
          <w:tab w:val="right" w:leader="dot" w:pos="9936"/>
        </w:tabs>
      </w:pPr>
      <w:r>
        <w:rPr/>
        <w:t xml:space="preserve">Prior Biennia (Expenditures)</w:t>
      </w:r>
      <w:r>
        <w:tab/>
      </w:r>
      <w:r>
        <w:rPr/>
        <w:t xml:space="preserve">$371,000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School-Multiple Buildings: Safety Improvements (30003573)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$975,000</w:t>
      </w:r>
    </w:p>
    <w:p>
      <w:pPr>
        <w:spacing w:before="120" w:after="0" w:line="408" w:lineRule="exact"/>
        <w:ind w:left="0" w:right="0" w:firstLine="576"/>
        <w:jc w:val="left"/>
        <w:tabs>
          <w:tab w:val="right" w:leader="dot" w:pos="9936"/>
        </w:tabs>
      </w:pPr>
      <w:r>
        <w:rPr/>
        <w:t xml:space="preserve">Prior Biennia (Expenditures)</w:t>
      </w:r>
      <w:r>
        <w:tab/>
      </w:r>
      <w:r>
        <w:rPr/>
        <w:t xml:space="preserve">$900,000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Center-Community Facilities: New Capacity (30003577)</w:t>
      </w:r>
    </w:p>
    <w:p>
      <w:pPr>
        <w:spacing w:before="0" w:after="0" w:line="408" w:lineRule="exact"/>
        <w:ind w:left="0" w:right="0" w:firstLine="576"/>
        <w:jc w:val="left"/>
      </w:pPr>
      <w:r>
        <w:rPr/>
        <w:t xml:space="preserve">The appropriations in this section are subject to the following conditions and limitations: The appropriation is provided solely to site these facilities and perform due diligence activities, including, but not limited to, discussing potential sites with the local jurisdictions in which they are located, identifying final site candidates, and conducting public review and comment meetings. The department must consult with the communities that are potential sites for these facilities.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$388,000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$112,000</w:t>
      </w:r>
    </w:p>
    <w:p>
      <w:pPr>
        <w:spacing w:before="0" w:after="0" w:line="408" w:lineRule="exact"/>
        <w:ind w:left="0" w:right="0" w:firstLine="576"/>
        <w:jc w:val="left"/>
        <w:tabs>
          <w:tab w:val="right" w:leader="dot" w:pos="9936"/>
        </w:tabs>
      </w:pPr>
      <w:r>
        <w:rPr/>
        <w:t xml:space="preserve">Future Biennia (Projected Costs)</w:t>
      </w:r>
      <w:r>
        <w:tab/>
      </w:r>
      <w:r>
        <w:rPr/>
        <w:t xml:space="preserve">$12,500,000</w:t>
      </w:r>
    </w:p>
    <w:p>
      <w:pPr>
        <w:tabs>
          <w:tab w:val="right" w:leader="dot" w:pos="9936"/>
        </w:tabs>
        <w:ind w:left="0" w:right="0" w:firstLine="1440"/>
      </w:pPr>
      <w:r>
        <w:rPr/>
        <w:t xml:space="preserve">TOTAL</w:t>
      </w:r>
      <w:r>
        <w:tab/>
      </w:r>
      <w:r>
        <w:rPr/>
        <w:t xml:space="preserve">$13,500,000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New Security Fence (30003578)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$479,000</w:t>
      </w:r>
    </w:p>
    <w:p>
      <w:pPr>
        <w:spacing w:before="120" w:after="0" w:line="408" w:lineRule="exact"/>
        <w:ind w:left="0" w:right="0" w:firstLine="576"/>
        <w:jc w:val="left"/>
        <w:tabs>
          <w:tab w:val="right" w:leader="dot" w:pos="9936"/>
        </w:tabs>
      </w:pPr>
      <w:r>
        <w:rPr/>
        <w:t xml:space="preserve">Prior Biennia (Expenditures)</w:t>
      </w:r>
      <w:r>
        <w:tab/>
      </w:r>
      <w:r>
        <w:rPr/>
        <w:t xml:space="preserve">$1,241,000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Suppression (30003579)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w:t>
      </w:r>
    </w:p>
    <w:p>
      <w:pPr>
        <w:spacing w:before="120" w:after="0" w:line="408" w:lineRule="exact"/>
        <w:ind w:left="0" w:right="0" w:firstLine="576"/>
        <w:jc w:val="left"/>
        <w:tabs>
          <w:tab w:val="right" w:leader="dot" w:pos="9936"/>
        </w:tabs>
      </w:pPr>
      <w:r>
        <w:rPr/>
        <w:t xml:space="preserve">Prior Biennia (Expenditures)</w:t>
      </w:r>
      <w:r>
        <w:tab/>
      </w:r>
      <w:r>
        <w:rPr/>
        <w:t xml:space="preserve">$895,000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Elevator Modernization (30003582)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$4,821,000</w:t>
      </w:r>
    </w:p>
    <w:p>
      <w:pPr>
        <w:spacing w:before="120" w:after="0" w:line="408" w:lineRule="exact"/>
        <w:ind w:left="0" w:right="0" w:firstLine="576"/>
        <w:jc w:val="left"/>
        <w:tabs>
          <w:tab w:val="right" w:leader="dot" w:pos="9936"/>
        </w:tabs>
      </w:pPr>
      <w:r>
        <w:rPr/>
        <w:t xml:space="preserve">Prior Biennia (Expenditures)</w:t>
      </w:r>
      <w:r>
        <w:tab/>
      </w:r>
      <w:r>
        <w:rPr/>
        <w:t xml:space="preserve">$279,000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Windows Security (30003585)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$446,000</w:t>
      </w:r>
    </w:p>
    <w:p>
      <w:pPr>
        <w:spacing w:before="120" w:after="0" w:line="408" w:lineRule="exact"/>
        <w:ind w:left="0" w:right="0" w:firstLine="576"/>
        <w:jc w:val="left"/>
        <w:tabs>
          <w:tab w:val="right" w:leader="dot" w:pos="9936"/>
        </w:tabs>
      </w:pPr>
      <w:r>
        <w:rPr/>
        <w:t xml:space="preserve">Prior Biennia (Expenditures)</w:t>
      </w:r>
      <w:r>
        <w:tab/>
      </w:r>
      <w:r>
        <w:rPr/>
        <w:t xml:space="preserve">$2,104,000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subject to the provisions of section 2012, chapter 298, Laws of 2018.</w:t>
      </w:r>
    </w:p>
    <w:p>
      <w:pPr>
        <w:spacing w:before="0" w:after="0" w:line="408" w:lineRule="exact"/>
        <w:ind w:left="0" w:right="0" w:firstLine="576"/>
        <w:jc w:val="left"/>
      </w:pPr>
      <w:r>
        <w:rPr/>
        <w:t xml:space="preserve">(2) The department shall collaborate with the city of Shoreline on the future siting of three 16-bed behavioral health facilities on the northeast corner of the campus and a 120-bed single story nursing facility on the northwest portion of the campus.</w:t>
      </w:r>
    </w:p>
    <w:p>
      <w:pPr>
        <w:spacing w:before="0" w:after="0" w:line="408" w:lineRule="exact"/>
        <w:ind w:left="0" w:right="0" w:firstLine="576"/>
        <w:jc w:val="left"/>
      </w:pPr>
      <w:r>
        <w:rPr/>
        <w:t xml:space="preserve">(3) The department shall collaborate with the city to rezone portions of the Fircrest campus that are under used and not necessary for department operations, including the southwest corner, for long-term, revenue-generating opportunities.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Roofing Replacement (30003603)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$487,000</w:t>
      </w:r>
    </w:p>
    <w:p>
      <w:pPr>
        <w:spacing w:before="120" w:after="0" w:line="408" w:lineRule="exact"/>
        <w:ind w:left="0" w:right="0" w:firstLine="576"/>
        <w:jc w:val="left"/>
        <w:tabs>
          <w:tab w:val="right" w:leader="dot" w:pos="9936"/>
        </w:tabs>
      </w:pPr>
      <w:r>
        <w:rPr/>
        <w:t xml:space="preserve">Prior Biennia (Expenditures)</w:t>
      </w:r>
      <w:r>
        <w:tab/>
      </w:r>
      <w:r>
        <w:rPr/>
        <w:t xml:space="preserve">$1,468,000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Emergency Electrical System Upgrades (30003616)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$1,055,000</w:t>
      </w:r>
    </w:p>
    <w:p>
      <w:pPr>
        <w:spacing w:before="120" w:after="0" w:line="408" w:lineRule="exact"/>
        <w:ind w:left="0" w:right="0" w:firstLine="576"/>
        <w:jc w:val="left"/>
        <w:tabs>
          <w:tab w:val="right" w:leader="dot" w:pos="9936"/>
        </w:tabs>
      </w:pPr>
      <w:r>
        <w:rPr/>
        <w:t xml:space="preserve">Prior Biennia (Expenditures)</w:t>
      </w:r>
      <w:r>
        <w:tab/>
      </w:r>
      <w:r>
        <w:rPr/>
        <w:t xml:space="preserve">$124,000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$265,000</w:t>
      </w:r>
    </w:p>
    <w:p>
      <w:pPr>
        <w:spacing w:before="120" w:after="0" w:line="408" w:lineRule="exact"/>
        <w:ind w:left="0" w:right="0" w:firstLine="576"/>
        <w:jc w:val="left"/>
        <w:tabs>
          <w:tab w:val="right" w:leader="dot" w:pos="9936"/>
        </w:tabs>
      </w:pPr>
      <w:r>
        <w:rPr/>
        <w:t xml:space="preserve">Prior Biennia (Expenditures)</w:t>
      </w:r>
      <w:r>
        <w:tab/>
      </w:r>
      <w:r>
        <w:rPr/>
        <w:t xml:space="preserve">$8,635,000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$1,770,000</w:t>
      </w:r>
    </w:p>
    <w:p>
      <w:pPr>
        <w:spacing w:before="120" w:after="0" w:line="408" w:lineRule="exact"/>
        <w:ind w:left="0" w:right="0" w:firstLine="576"/>
        <w:jc w:val="left"/>
        <w:tabs>
          <w:tab w:val="right" w:leader="dot" w:pos="9936"/>
        </w:tabs>
      </w:pPr>
      <w:r>
        <w:rPr/>
        <w:t xml:space="preserve">Prior Biennia (Expenditures)</w:t>
      </w:r>
      <w:r>
        <w:tab/>
      </w:r>
      <w:r>
        <w:rPr/>
        <w:t xml:space="preserve">$8,790,000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2019-21 (40000381)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$1,333,000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$10,043,000</w:t>
      </w:r>
    </w:p>
    <w:p>
      <w:pPr>
        <w:tabs>
          <w:tab w:val="right" w:leader="dot" w:pos="9936"/>
        </w:tabs>
        <w:ind w:left="0" w:right="0" w:firstLine="1440"/>
      </w:pPr>
      <w:r>
        <w:rPr/>
        <w:t xml:space="preserve">Subtotal Reappropriation</w:t>
      </w:r>
      <w:r>
        <w:tab/>
      </w:r>
      <w:r>
        <w:rPr/>
        <w:t xml:space="preserve">$11,376,000</w:t>
      </w:r>
    </w:p>
    <w:p>
      <w:pPr>
        <w:spacing w:before="120" w:after="0" w:line="408" w:lineRule="exact"/>
        <w:ind w:left="0" w:right="0" w:firstLine="576"/>
        <w:jc w:val="left"/>
        <w:tabs>
          <w:tab w:val="right" w:leader="dot" w:pos="9936"/>
        </w:tabs>
      </w:pPr>
      <w:r>
        <w:rPr/>
        <w:t xml:space="preserve">Prior Biennia (Expenditures)</w:t>
      </w:r>
      <w:r>
        <w:tab/>
      </w:r>
      <w:r>
        <w:rPr/>
        <w:t xml:space="preserve">$3,674,000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2019-21 (40000382)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$825,000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$1,649,000</w:t>
      </w:r>
    </w:p>
    <w:p>
      <w:pPr>
        <w:tabs>
          <w:tab w:val="right" w:leader="dot" w:pos="9936"/>
        </w:tabs>
        <w:ind w:left="0" w:right="0" w:firstLine="1440"/>
      </w:pPr>
      <w:r>
        <w:rPr/>
        <w:t xml:space="preserve">Subtotal Reappropriation</w:t>
      </w:r>
      <w:r>
        <w:tab/>
      </w:r>
      <w:r>
        <w:rPr/>
        <w:t xml:space="preserve">$2,474,000</w:t>
      </w:r>
    </w:p>
    <w:p>
      <w:pPr>
        <w:spacing w:before="120" w:after="0" w:line="408" w:lineRule="exact"/>
        <w:ind w:left="0" w:right="0" w:firstLine="576"/>
        <w:jc w:val="left"/>
        <w:tabs>
          <w:tab w:val="right" w:leader="dot" w:pos="9936"/>
        </w:tabs>
      </w:pPr>
      <w:r>
        <w:rPr/>
        <w:t xml:space="preserve">Prior Biennia (Expenditures)</w:t>
      </w:r>
      <w:r>
        <w:tab/>
      </w:r>
      <w:r>
        <w:rPr/>
        <w:t xml:space="preserve">$281,000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Doors Replacement (40000392)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$5,046,000</w:t>
      </w:r>
    </w:p>
    <w:p>
      <w:pPr>
        <w:spacing w:before="120" w:after="0" w:line="408" w:lineRule="exact"/>
        <w:ind w:left="0" w:right="0" w:firstLine="576"/>
        <w:jc w:val="left"/>
        <w:tabs>
          <w:tab w:val="right" w:leader="dot" w:pos="9936"/>
        </w:tabs>
      </w:pPr>
      <w:r>
        <w:rPr/>
        <w:t xml:space="preserve">Prior Biennia (Expenditures)</w:t>
      </w:r>
      <w:r>
        <w:tab/>
      </w:r>
      <w:r>
        <w:rPr/>
        <w:t xml:space="preserve">$54,000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DSHS &amp; DCYF Fire Alarms (91000066)</w:t>
      </w:r>
    </w:p>
    <w:p>
      <w:pPr>
        <w:spacing w:before="120" w:after="0" w:line="408" w:lineRule="exact"/>
        <w:ind w:left="0" w:right="0" w:firstLine="576"/>
        <w:jc w:val="left"/>
      </w:pPr>
      <w:r>
        <w:rPr/>
        <w:t xml:space="preserve">The appropriation in this section is subject to the following conditions and limitations: The reappropriation is subject to the provisions section 2009,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$10,777,000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$6,250,000</w:t>
      </w:r>
    </w:p>
    <w:p>
      <w:pPr>
        <w:spacing w:before="120" w:after="0" w:line="408" w:lineRule="exact"/>
        <w:ind w:left="0" w:right="0" w:firstLine="576"/>
        <w:jc w:val="left"/>
        <w:tabs>
          <w:tab w:val="right" w:leader="dot" w:pos="9936"/>
        </w:tabs>
      </w:pPr>
      <w:r>
        <w:rPr/>
        <w:t xml:space="preserve">Prior Biennia (Expenditures)</w:t>
      </w:r>
      <w:r>
        <w:tab/>
      </w:r>
      <w:r>
        <w:rPr/>
        <w:t xml:space="preserve">$1,042,000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Forensic Hospital (91000067)</w:t>
      </w:r>
    </w:p>
    <w:p>
      <w:pPr>
        <w:spacing w:before="120" w:after="0" w:line="408" w:lineRule="exact"/>
        <w:ind w:left="0" w:right="0" w:firstLine="576"/>
        <w:jc w:val="left"/>
      </w:pPr>
      <w:r>
        <w:rPr/>
        <w:t xml:space="preserve">The appropriation in this section is subject to the following conditions and limitations: The reappropriation is subject to the provisions of section 2040,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$51,000,000</w:t>
      </w:r>
    </w:p>
    <w:p>
      <w:pPr>
        <w:spacing w:before="120" w:after="0" w:line="408" w:lineRule="exact"/>
        <w:ind w:left="0" w:right="0" w:firstLine="576"/>
        <w:jc w:val="left"/>
        <w:tabs>
          <w:tab w:val="right" w:leader="dot" w:pos="9936"/>
        </w:tabs>
      </w:pPr>
      <w:r>
        <w:rPr/>
        <w:t xml:space="preserve">Prior Biennia (Expenditures)</w:t>
      </w:r>
      <w:r>
        <w:tab/>
      </w:r>
      <w:r>
        <w:rPr/>
        <w:t xml:space="preserve">$998,000</w:t>
      </w:r>
    </w:p>
    <w:p>
      <w:pPr>
        <w:spacing w:before="0" w:after="0" w:line="408" w:lineRule="exact"/>
        <w:ind w:left="0" w:right="0" w:firstLine="576"/>
        <w:jc w:val="left"/>
        <w:tabs>
          <w:tab w:val="right" w:leader="dot" w:pos="9936"/>
        </w:tabs>
      </w:pPr>
      <w:r>
        <w:rPr/>
        <w:t xml:space="preserve">Future Biennia (Projected Costs)</w:t>
      </w:r>
      <w:r>
        <w:tab/>
      </w:r>
      <w:r>
        <w:rPr/>
        <w:t xml:space="preserve">$560,163,000</w:t>
      </w:r>
    </w:p>
    <w:p>
      <w:pPr>
        <w:tabs>
          <w:tab w:val="right" w:leader="dot" w:pos="9936"/>
        </w:tabs>
        <w:ind w:left="0" w:right="0" w:firstLine="1440"/>
      </w:pPr>
      <w:r>
        <w:rPr/>
        <w:t xml:space="preserve">TOTAL</w:t>
      </w:r>
      <w:r>
        <w:tab/>
      </w:r>
      <w:r>
        <w:rPr/>
        <w:t xml:space="preserve">$612,163,000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Elevators (91000068)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$2,395,000</w:t>
      </w:r>
    </w:p>
    <w:p>
      <w:pPr>
        <w:spacing w:before="120" w:after="0" w:line="408" w:lineRule="exact"/>
        <w:ind w:left="0" w:right="0" w:firstLine="576"/>
        <w:jc w:val="left"/>
        <w:tabs>
          <w:tab w:val="right" w:leader="dot" w:pos="9936"/>
        </w:tabs>
      </w:pPr>
      <w:r>
        <w:rPr/>
        <w:t xml:space="preserve">Prior Biennia (Expenditures)</w:t>
      </w:r>
      <w:r>
        <w:tab/>
      </w:r>
      <w:r>
        <w:rPr/>
        <w:t xml:space="preserve">$305,000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Strategic Master Plan (40000394)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Hospital-Eastlake &amp; Westlake: Fire &amp; Smoke Controls (40000404)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$1,933,000</w:t>
      </w:r>
    </w:p>
    <w:p>
      <w:pPr>
        <w:spacing w:before="120" w:after="0" w:line="408" w:lineRule="exact"/>
        <w:ind w:left="0" w:right="0" w:firstLine="576"/>
        <w:jc w:val="left"/>
        <w:tabs>
          <w:tab w:val="right" w:leader="dot" w:pos="9936"/>
        </w:tabs>
      </w:pPr>
      <w:r>
        <w:rPr/>
        <w:t xml:space="preserve">Prior Biennia (Expenditures)</w:t>
      </w:r>
      <w:r>
        <w:tab/>
      </w:r>
      <w:r>
        <w:rPr/>
        <w:t xml:space="preserve">$117,000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Fire Stops (40000405)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$1,991,000</w:t>
      </w:r>
    </w:p>
    <w:p>
      <w:pPr>
        <w:spacing w:before="120" w:after="0" w:line="408" w:lineRule="exact"/>
        <w:ind w:left="0" w:right="0" w:firstLine="576"/>
        <w:jc w:val="left"/>
        <w:tabs>
          <w:tab w:val="right" w:leader="dot" w:pos="9936"/>
        </w:tabs>
      </w:pPr>
      <w:r>
        <w:rPr/>
        <w:t xml:space="preserve">Prior Biennia (Expenditures)</w:t>
      </w:r>
      <w:r>
        <w:tab/>
      </w:r>
      <w:r>
        <w:rPr/>
        <w:t xml:space="preserve">$139,000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Center-Ketron: LSA Expansion (40000411)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Center-Fire House: Electrical Upgrades (40000422)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$1,112,000</w:t>
      </w:r>
    </w:p>
    <w:p>
      <w:pPr>
        <w:spacing w:before="120" w:after="0" w:line="408" w:lineRule="exact"/>
        <w:ind w:left="0" w:right="0" w:firstLine="576"/>
        <w:jc w:val="left"/>
        <w:tabs>
          <w:tab w:val="right" w:leader="dot" w:pos="9936"/>
        </w:tabs>
      </w:pPr>
      <w:r>
        <w:rPr/>
        <w:t xml:space="preserve">Prior Biennia (Expenditures)</w:t>
      </w:r>
      <w:r>
        <w:tab/>
      </w:r>
      <w:r>
        <w:rPr/>
        <w:t xml:space="preserve">$423,000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Hospital-EL &amp; WL: HVAC Compliance &amp; Monitoring (40000492)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$1,816,000</w:t>
      </w:r>
    </w:p>
    <w:p>
      <w:pPr>
        <w:spacing w:before="120" w:after="0" w:line="408" w:lineRule="exact"/>
        <w:ind w:left="0" w:right="0" w:firstLine="576"/>
        <w:jc w:val="left"/>
        <w:tabs>
          <w:tab w:val="right" w:leader="dot" w:pos="9936"/>
        </w:tabs>
      </w:pPr>
      <w:r>
        <w:rPr/>
        <w:t xml:space="preserve">Prior Biennia (Expenditures)</w:t>
      </w:r>
      <w:r>
        <w:tab/>
      </w:r>
      <w:r>
        <w:rPr/>
        <w:t xml:space="preserve">$99,000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Integrated Safety &amp; Security Controls (40000558)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$6,785,000</w:t>
      </w:r>
    </w:p>
    <w:p>
      <w:pPr>
        <w:tabs>
          <w:tab w:val="right" w:leader="dot" w:pos="9936"/>
        </w:tabs>
        <w:ind w:left="0" w:right="0" w:firstLine="1440"/>
      </w:pPr>
      <w:r>
        <w:rPr/>
        <w:t xml:space="preserve">TOTAL</w:t>
      </w:r>
      <w:r>
        <w:tab/>
      </w:r>
      <w:r>
        <w:rPr/>
        <w:t xml:space="preserve">$7,085,000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Maple Lane-Columbia Cottage: Behavioral Health Expansion (40000567)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2021-23 (40000569)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$8,130,000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2021-23 (40000571)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$6,950,000</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$1,845,000</w:t>
      </w:r>
    </w:p>
    <w:p>
      <w:pPr>
        <w:tabs>
          <w:tab w:val="right" w:leader="dot" w:pos="9936"/>
        </w:tabs>
        <w:ind w:left="0" w:right="0" w:firstLine="1440"/>
      </w:pPr>
      <w:r>
        <w:rPr/>
        <w:t xml:space="preserve">Subtotal Appropriation</w:t>
      </w:r>
      <w:r>
        <w:tab/>
      </w:r>
      <w:r>
        <w:rPr/>
        <w:t xml:space="preserve">$8,795,000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$21,000,000</w:t>
      </w:r>
    </w:p>
    <w:p>
      <w:pPr>
        <w:tabs>
          <w:tab w:val="right" w:leader="dot" w:pos="9936"/>
        </w:tabs>
        <w:ind w:left="0" w:right="0" w:firstLine="1440"/>
      </w:pPr>
      <w:r>
        <w:rPr/>
        <w:t xml:space="preserve">TOTAL</w:t>
      </w:r>
      <w:r>
        <w:tab/>
      </w:r>
      <w:r>
        <w:rPr/>
        <w:t xml:space="preserve">$29,795,000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Transitional Care Center-Main Building: Patient Rooms Cooling (40000574)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$2,335,000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Statewide-Behavioral Health: Patient Safety Improvements 2021-23 (40000578)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School-Infrastructure: Water System Comprehensive Plan (40000588)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$7,750,000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29: Roofing Replacement (40000589)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27: Roofing Replacement (40000888)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WSH-All Wards: Patient Safety Improvements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$8,076,000</w:t>
      </w:r>
    </w:p>
    <w:p>
      <w:pPr>
        <w:spacing w:before="120" w:after="0" w:line="408" w:lineRule="exact"/>
        <w:ind w:left="0" w:right="0" w:firstLine="576"/>
        <w:jc w:val="left"/>
        <w:tabs>
          <w:tab w:val="right" w:leader="dot" w:pos="9936"/>
        </w:tabs>
      </w:pPr>
      <w:r>
        <w:rPr/>
        <w:t xml:space="preserve">Prior Biennia (Expenditures)</w:t>
      </w:r>
      <w:r>
        <w:tab/>
      </w:r>
      <w:r>
        <w:rPr/>
        <w:t xml:space="preserve">$10,593,000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$58,669,000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&amp; CSTC Power Upgrades (91000070)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$2,081,000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Owned, Mixed Use Community Civil 48-Bed Capacity (91000074)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$168,000</w:t>
      </w:r>
    </w:p>
    <w:p>
      <w:pPr>
        <w:spacing w:before="120" w:after="0" w:line="408" w:lineRule="exact"/>
        <w:ind w:left="0" w:right="0" w:firstLine="576"/>
        <w:jc w:val="left"/>
        <w:tabs>
          <w:tab w:val="right" w:leader="dot" w:pos="9936"/>
        </w:tabs>
      </w:pPr>
      <w:r>
        <w:rPr/>
        <w:t xml:space="preserve">Prior Biennia (Expenditures)</w:t>
      </w:r>
      <w:r>
        <w:tab/>
      </w:r>
      <w:r>
        <w:rPr/>
        <w:t xml:space="preserve">$182,000</w:t>
      </w:r>
    </w:p>
    <w:p>
      <w:pPr>
        <w:spacing w:before="0" w:after="0" w:line="408" w:lineRule="exact"/>
        <w:ind w:left="0" w:right="0" w:firstLine="576"/>
        <w:jc w:val="left"/>
        <w:tabs>
          <w:tab w:val="right" w:leader="dot" w:pos="9936"/>
        </w:tabs>
      </w:pPr>
      <w:r>
        <w:rPr/>
        <w:t xml:space="preserve">Future Biennia (Projected Costs)</w:t>
      </w:r>
      <w:r>
        <w:tab/>
      </w:r>
      <w:r>
        <w:rPr/>
        <w:t xml:space="preserve">$55,274,000</w:t>
      </w:r>
    </w:p>
    <w:p>
      <w:pPr>
        <w:tabs>
          <w:tab w:val="right" w:leader="dot" w:pos="9936"/>
        </w:tabs>
        <w:ind w:left="0" w:right="0" w:firstLine="1440"/>
      </w:pPr>
      <w:r>
        <w:rPr/>
        <w:t xml:space="preserve">TOTAL</w:t>
      </w:r>
      <w:r>
        <w:tab/>
      </w:r>
      <w:r>
        <w:rPr/>
        <w:t xml:space="preserve">$55,624,000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Operated Community Civil 16-Bed Capacity (91000075)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$4,131,000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$15,190,000</w:t>
      </w:r>
    </w:p>
    <w:p>
      <w:pPr>
        <w:spacing w:before="120" w:after="0" w:line="408" w:lineRule="exact"/>
        <w:ind w:left="0" w:right="0" w:firstLine="576"/>
        <w:jc w:val="left"/>
        <w:tabs>
          <w:tab w:val="right" w:leader="dot" w:pos="9936"/>
        </w:tabs>
      </w:pPr>
      <w:r>
        <w:rPr/>
        <w:t xml:space="preserve">Prior Biennia (Expenditures)</w:t>
      </w:r>
      <w:r>
        <w:tab/>
      </w:r>
      <w:r>
        <w:rPr/>
        <w:t xml:space="preserve">$869,000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Owned, Mixed Use Community Civil 48-Bed Capacity (91000077)</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2054,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$18,235,000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$37,700,000</w:t>
      </w:r>
    </w:p>
    <w:p>
      <w:pPr>
        <w:spacing w:before="120" w:after="0" w:line="408" w:lineRule="exact"/>
        <w:ind w:left="0" w:right="0" w:firstLine="576"/>
        <w:jc w:val="left"/>
        <w:tabs>
          <w:tab w:val="right" w:leader="dot" w:pos="9936"/>
        </w:tabs>
      </w:pPr>
      <w:r>
        <w:rPr/>
        <w:t xml:space="preserve">Prior Biennia (Expenditures)</w:t>
      </w:r>
      <w:r>
        <w:tab/>
      </w:r>
      <w:r>
        <w:rPr/>
        <w:t xml:space="preserve">$1,765,000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School-Pats E,C Cottage Cooling Upgrades (91000078)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$1,362,000</w:t>
      </w:r>
    </w:p>
    <w:p>
      <w:pPr>
        <w:spacing w:before="120" w:after="0" w:line="408" w:lineRule="exact"/>
        <w:ind w:left="0" w:right="0" w:firstLine="576"/>
        <w:jc w:val="left"/>
        <w:tabs>
          <w:tab w:val="right" w:leader="dot" w:pos="9936"/>
        </w:tabs>
      </w:pPr>
      <w:r>
        <w:rPr/>
        <w:t xml:space="preserve">Prior Biennia (Expenditures)</w:t>
      </w:r>
      <w:r>
        <w:tab/>
      </w:r>
      <w:r>
        <w:rPr/>
        <w:t xml:space="preserve">$6,638,000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Treatment &amp; Recovery Center (91000080)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$7,464,000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$16,600,000</w:t>
      </w:r>
    </w:p>
    <w:p>
      <w:pPr>
        <w:spacing w:before="120" w:after="0" w:line="408" w:lineRule="exact"/>
        <w:ind w:left="0" w:right="0" w:firstLine="576"/>
        <w:jc w:val="left"/>
        <w:tabs>
          <w:tab w:val="right" w:leader="dot" w:pos="9936"/>
        </w:tabs>
      </w:pPr>
      <w:r>
        <w:rPr/>
        <w:t xml:space="preserve">Prior Biennia (Expenditures)</w:t>
      </w:r>
      <w:r>
        <w:tab/>
      </w:r>
      <w:r>
        <w:rPr/>
        <w:t xml:space="preserve">$536,000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$4,734,000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$585,000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Public Health Lab South Laboratory Addition (30000379)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$4,933,000</w:t>
      </w:r>
    </w:p>
    <w:p>
      <w:pPr>
        <w:spacing w:before="120" w:after="0" w:line="408" w:lineRule="exact"/>
        <w:ind w:left="0" w:right="0" w:firstLine="576"/>
        <w:jc w:val="left"/>
        <w:tabs>
          <w:tab w:val="right" w:leader="dot" w:pos="9936"/>
        </w:tabs>
      </w:pPr>
      <w:r>
        <w:rPr/>
        <w:t xml:space="preserve">Prior Biennia (Expenditures)</w:t>
      </w:r>
      <w:r>
        <w:tab/>
      </w:r>
      <w:r>
        <w:rPr/>
        <w:t xml:space="preserve">$196,000</w:t>
      </w:r>
    </w:p>
    <w:p>
      <w:pPr>
        <w:spacing w:before="0" w:after="0" w:line="408" w:lineRule="exact"/>
        <w:ind w:left="0" w:right="0" w:firstLine="576"/>
        <w:jc w:val="left"/>
        <w:tabs>
          <w:tab w:val="right" w:leader="dot" w:pos="9936"/>
        </w:tabs>
      </w:pPr>
      <w:r>
        <w:rPr/>
        <w:t xml:space="preserve">Future Biennia (Projected Costs)</w:t>
      </w:r>
      <w:r>
        <w:tab/>
      </w:r>
      <w:r>
        <w:rPr/>
        <w:t xml:space="preserve">$66,519,000</w:t>
      </w:r>
    </w:p>
    <w:p>
      <w:pPr>
        <w:tabs>
          <w:tab w:val="right" w:leader="dot" w:pos="9936"/>
        </w:tabs>
        <w:ind w:left="0" w:right="0" w:firstLine="1440"/>
      </w:pPr>
      <w:r>
        <w:rPr/>
        <w:t xml:space="preserve">TOTAL</w:t>
      </w:r>
      <w:r>
        <w:tab/>
      </w:r>
      <w:r>
        <w:rPr/>
        <w:t xml:space="preserve">$71,648,000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Central Boiler Plant (30000381)</w:t>
      </w:r>
    </w:p>
    <w:p>
      <w:pPr>
        <w:spacing w:before="120" w:after="0" w:line="408" w:lineRule="exact"/>
        <w:ind w:left="0" w:right="0" w:firstLine="576"/>
        <w:jc w:val="left"/>
      </w:pPr>
      <w:r>
        <w:rPr/>
        <w:t xml:space="preserve">The appropriation in this section is subject to the following conditions and limitations: The department must submit a preliminary predesign to the office of financial management and the appropriate legislative committees by December 31, 2021. Appropriations for design and construction may not be expended or encumbered until the office of financial management has reviewed and approved the department's predesign.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$12,725,000</w:t>
      </w:r>
    </w:p>
    <w:p>
      <w:pPr>
        <w:spacing w:before="120" w:after="0" w:line="408" w:lineRule="exact"/>
        <w:ind w:left="0" w:right="0" w:firstLine="576"/>
        <w:jc w:val="left"/>
        <w:tabs>
          <w:tab w:val="right" w:leader="dot" w:pos="9936"/>
        </w:tabs>
      </w:pPr>
      <w:r>
        <w:rPr/>
        <w:t xml:space="preserve">Prior Biennia (Expenditures)</w:t>
      </w:r>
      <w:r>
        <w:tab/>
      </w:r>
      <w:r>
        <w:rPr/>
        <w:t xml:space="preserve">$540,000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Construction Loans (30000409)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$69,609,000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$87,609,000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$2,858,000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Othello Water Supply and Storage (40000008)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$965,000</w:t>
      </w:r>
    </w:p>
    <w:p>
      <w:pPr>
        <w:spacing w:before="120" w:after="0" w:line="408" w:lineRule="exact"/>
        <w:ind w:left="0" w:right="0" w:firstLine="576"/>
        <w:jc w:val="left"/>
        <w:tabs>
          <w:tab w:val="right" w:leader="dot" w:pos="9936"/>
        </w:tabs>
      </w:pPr>
      <w:r>
        <w:rPr/>
        <w:t xml:space="preserve">Prior Biennia (Expenditures)</w:t>
      </w:r>
      <w:r>
        <w:tab/>
      </w:r>
      <w:r>
        <w:rPr/>
        <w:t xml:space="preserve">$585,000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Assistance Program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$31,000,000</w:t>
      </w:r>
    </w:p>
    <w:p>
      <w:pPr>
        <w:spacing w:before="120" w:after="0" w:line="408" w:lineRule="exact"/>
        <w:ind w:left="0" w:right="0" w:firstLine="576"/>
        <w:jc w:val="left"/>
        <w:tabs>
          <w:tab w:val="right" w:leader="dot" w:pos="9936"/>
        </w:tabs>
      </w:pPr>
      <w:r>
        <w:rPr/>
        <w:t xml:space="preserve">Prior Biennia (Expenditures)</w:t>
      </w:r>
      <w:r>
        <w:tab/>
      </w:r>
      <w:r>
        <w:rPr/>
        <w:t xml:space="preserve">$4,000,000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System Repairs and Consolidation (40000027)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Small &amp; Disadvantaged Communities DW (40000031)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E-wing Remodel to a Molecular Laboratory (40000032)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$216,000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$14,179,000</w:t>
      </w:r>
    </w:p>
    <w:p>
      <w:pPr>
        <w:tabs>
          <w:tab w:val="right" w:leader="dot" w:pos="9936"/>
        </w:tabs>
        <w:ind w:left="0" w:right="0" w:firstLine="1440"/>
      </w:pPr>
      <w:r>
        <w:rPr/>
        <w:t xml:space="preserve">TOTAL</w:t>
      </w:r>
      <w:r>
        <w:tab/>
      </w:r>
      <w:r>
        <w:rPr/>
        <w:t xml:space="preserve">$14,395,000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Replace Air Handling Unit (AHU) in A/Q-wings (40000034)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$1,894,000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Facility Preservation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Facility Program (40000038)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2021-23 Drinking Water Assistance Program (40000049)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2021-23 Drinking Water Construction Loans - State Match (40000051)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health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Lakewood Water District PFAS Treatment Facility (40000052)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Washington Veterans Home: Bldg 6 &amp; 7 Demo and Grounds Improvement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$2,585,000</w:t>
      </w:r>
    </w:p>
    <w:p>
      <w:pPr>
        <w:spacing w:before="120" w:after="0" w:line="408" w:lineRule="exact"/>
        <w:ind w:left="0" w:right="0" w:firstLine="576"/>
        <w:jc w:val="left"/>
        <w:tabs>
          <w:tab w:val="right" w:leader="dot" w:pos="9936"/>
        </w:tabs>
      </w:pPr>
      <w:r>
        <w:rPr/>
        <w:t xml:space="preserve">Prior Biennia (Expenditures)</w:t>
      </w:r>
      <w:r>
        <w:tab/>
      </w:r>
      <w:r>
        <w:rPr/>
        <w:t xml:space="preserve">$317,000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$755,000</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w:t>
      </w:r>
    </w:p>
    <w:p>
      <w:pPr>
        <w:tabs>
          <w:tab w:val="right" w:leader="dot" w:pos="9936"/>
        </w:tabs>
        <w:ind w:left="0" w:right="0" w:firstLine="1440"/>
      </w:pPr>
      <w:r>
        <w:rPr/>
        <w:t xml:space="preserve">Subtotal Reappropriation</w:t>
      </w:r>
      <w:r>
        <w:tab/>
      </w:r>
      <w:r>
        <w:rPr/>
        <w:t xml:space="preserve">$955,000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$525,000</w:t>
      </w:r>
    </w:p>
    <w:p>
      <w:pPr>
        <w:spacing w:before="120" w:after="0" w:line="408" w:lineRule="exact"/>
        <w:ind w:left="0" w:right="0" w:firstLine="576"/>
        <w:jc w:val="left"/>
        <w:tabs>
          <w:tab w:val="right" w:leader="dot" w:pos="9936"/>
        </w:tabs>
      </w:pPr>
      <w:r>
        <w:rPr/>
        <w:t xml:space="preserve">Prior Biennia (Expenditures)</w:t>
      </w:r>
      <w:r>
        <w:tab/>
      </w:r>
      <w:r>
        <w:rPr/>
        <w:t xml:space="preserve">$4,339,000</w:t>
      </w:r>
    </w:p>
    <w:p>
      <w:pPr>
        <w:spacing w:before="0" w:after="0" w:line="408" w:lineRule="exact"/>
        <w:ind w:left="0" w:right="0" w:firstLine="576"/>
        <w:jc w:val="left"/>
        <w:tabs>
          <w:tab w:val="right" w:leader="dot" w:pos="9936"/>
        </w:tabs>
      </w:pPr>
      <w:r>
        <w:rPr/>
        <w:t xml:space="preserve">Future Biennia (Projected Costs)</w:t>
      </w:r>
      <w:r>
        <w:tab/>
      </w:r>
      <w:r>
        <w:rPr/>
        <w:t xml:space="preserve">$14,960,000</w:t>
      </w:r>
    </w:p>
    <w:p>
      <w:pPr>
        <w:tabs>
          <w:tab w:val="right" w:leader="dot" w:pos="9936"/>
        </w:tabs>
        <w:ind w:left="0" w:right="0" w:firstLine="1440"/>
      </w:pPr>
      <w:r>
        <w:rPr/>
        <w:t xml:space="preserve">TOTAL</w:t>
      </w:r>
      <w:r>
        <w:tab/>
      </w:r>
      <w:r>
        <w:rPr/>
        <w:t xml:space="preserve">$20,779,000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WVH HVAC Retrofit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$15,384,000</w:t>
      </w:r>
    </w:p>
    <w:p>
      <w:pPr>
        <w:spacing w:before="120" w:after="0" w:line="408" w:lineRule="exact"/>
        <w:ind w:left="0" w:right="0" w:firstLine="576"/>
        <w:jc w:val="left"/>
        <w:tabs>
          <w:tab w:val="right" w:leader="dot" w:pos="9936"/>
        </w:tabs>
      </w:pPr>
      <w:r>
        <w:rPr/>
        <w:t xml:space="preserve">Prior Biennia (Expenditures)</w:t>
      </w:r>
      <w:r>
        <w:tab/>
      </w:r>
      <w:r>
        <w:rPr/>
        <w:t xml:space="preserve">$162,000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$15,796,000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 Life Safety Grant (40000013)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w:t>
      </w:r>
    </w:p>
    <w:p>
      <w:pPr>
        <w:tabs>
          <w:tab w:val="right" w:leader="dot" w:pos="9936"/>
        </w:tabs>
        <w:ind w:left="0" w:right="0" w:firstLine="1440"/>
      </w:pPr>
      <w:r>
        <w:rPr/>
        <w:t xml:space="preserve">Subtotal Reappropriation</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Glen-Housing Unit: Acute Mental Health Unit (30002736)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$2,600,000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Preservation Projects: Statewide 2019-21 (40000400)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$2,250,000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Cottage 4 Preservation (40000530)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Preservation Projects - SW 2021-23 (40000532)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$761,000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Purchase Authority - Touchstone Group Home (40000533)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 - Baker North Remodel (40000534)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Perimeter Wall Renovation (30000117)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$10,063,000</w:t>
      </w:r>
    </w:p>
    <w:p>
      <w:pPr>
        <w:tabs>
          <w:tab w:val="right" w:leader="dot" w:pos="9936"/>
        </w:tabs>
        <w:ind w:left="0" w:right="0" w:firstLine="1440"/>
      </w:pPr>
      <w:r>
        <w:rPr/>
        <w:t xml:space="preserve">TOTAL</w:t>
      </w:r>
      <w:r>
        <w:tab/>
      </w:r>
      <w:r>
        <w:rPr/>
        <w:t xml:space="preserve">$11,263,000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Boiler Replacement (30000130)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$624,000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$16,435,000</w:t>
      </w:r>
    </w:p>
    <w:p>
      <w:pPr>
        <w:spacing w:before="120" w:after="0" w:line="408" w:lineRule="exact"/>
        <w:ind w:left="0" w:right="0" w:firstLine="576"/>
        <w:jc w:val="left"/>
        <w:tabs>
          <w:tab w:val="right" w:leader="dot" w:pos="9936"/>
        </w:tabs>
      </w:pPr>
      <w:r>
        <w:rPr/>
        <w:t xml:space="preserve">Prior Biennia (Expenditures)</w:t>
      </w:r>
      <w:r>
        <w:tab/>
      </w:r>
      <w:r>
        <w:rPr/>
        <w:t xml:space="preserve">$4,010,000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Replace Roofs (30000654)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$4,810,000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Roof Programs and Recreation Building (30000738)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Support Building HVAC Replacement (40000379)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$4,646,000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Support Buildings Roof Replacement (40000380)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$9,427,000</w:t>
      </w:r>
    </w:p>
    <w:p>
      <w:pPr>
        <w:tabs>
          <w:tab w:val="right" w:leader="dot" w:pos="9936"/>
        </w:tabs>
        <w:ind w:left="0" w:right="0" w:firstLine="1440"/>
      </w:pPr>
      <w:r>
        <w:rPr/>
        <w:t xml:space="preserve">TOTAL</w:t>
      </w:r>
      <w:r>
        <w:tab/>
      </w:r>
      <w:r>
        <w:rPr/>
        <w:t xml:space="preserve">$16,427,000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IMU Recreation Yard Improvement (30001123)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$1,532,000</w:t>
      </w:r>
    </w:p>
    <w:p>
      <w:pPr>
        <w:tabs>
          <w:tab w:val="right" w:leader="dot" w:pos="9936"/>
        </w:tabs>
        <w:ind w:left="0" w:right="0" w:firstLine="1440"/>
      </w:pPr>
      <w:r>
        <w:rPr/>
        <w:t xml:space="preserve">TOTAL</w:t>
      </w:r>
      <w:r>
        <w:tab/>
      </w:r>
      <w:r>
        <w:rPr/>
        <w:t xml:space="preserve">$4,532,000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Security Electronics Network Renovation (30001124)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Reclaimed Water Line (40000058)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$1,871,000</w:t>
      </w:r>
    </w:p>
    <w:p>
      <w:pPr>
        <w:spacing w:before="120" w:after="0" w:line="408" w:lineRule="exact"/>
        <w:ind w:left="0" w:right="0" w:firstLine="576"/>
        <w:jc w:val="left"/>
        <w:tabs>
          <w:tab w:val="right" w:leader="dot" w:pos="9936"/>
        </w:tabs>
      </w:pPr>
      <w:r>
        <w:rPr/>
        <w:t xml:space="preserve">Prior Biennia (Expenditures)</w:t>
      </w:r>
      <w:r>
        <w:tab/>
      </w:r>
      <w:r>
        <w:rPr/>
        <w:t xml:space="preserve">$116,000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ECWR: Foundation and Siding (40000067)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$4,399,000</w:t>
      </w:r>
    </w:p>
    <w:p>
      <w:pPr>
        <w:tabs>
          <w:tab w:val="right" w:leader="dot" w:pos="9936"/>
        </w:tabs>
        <w:ind w:left="0" w:right="0" w:firstLine="1440"/>
      </w:pPr>
      <w:r>
        <w:rPr/>
        <w:t xml:space="preserve">TOTAL</w:t>
      </w:r>
      <w:r>
        <w:tab/>
      </w:r>
      <w:r>
        <w:rPr/>
        <w:t xml:space="preserve">$4,999,000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Clinic Roof Replacement (40000180)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SOU and TRU - Domestic Water and HVAC Piping System (40000246)</w:t>
      </w:r>
    </w:p>
    <w:p>
      <w:pPr>
        <w:spacing w:before="120" w:after="0" w:line="408" w:lineRule="exact"/>
        <w:ind w:left="0" w:right="0" w:firstLine="576"/>
        <w:jc w:val="left"/>
      </w:pPr>
      <w:r>
        <w:rPr/>
        <w:t xml:space="preserve">The appropriation in this section is subject to the following conditions and limitations: The reappropriation is subject to the provisions of section 2026,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$2,729,000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$18,922,000</w:t>
      </w:r>
    </w:p>
    <w:p>
      <w:pPr>
        <w:tabs>
          <w:tab w:val="right" w:leader="dot" w:pos="9936"/>
        </w:tabs>
        <w:ind w:left="0" w:right="0" w:firstLine="1440"/>
      </w:pPr>
      <w:r>
        <w:rPr/>
        <w:t xml:space="preserve">TOTAL</w:t>
      </w:r>
      <w:r>
        <w:tab/>
      </w:r>
      <w:r>
        <w:rPr/>
        <w:t xml:space="preserve">$22,051,000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(40000254)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$60,833,000</w:t>
      </w:r>
    </w:p>
    <w:p>
      <w:pPr>
        <w:tabs>
          <w:tab w:val="right" w:leader="dot" w:pos="9936"/>
        </w:tabs>
        <w:ind w:left="0" w:right="0" w:firstLine="1440"/>
      </w:pPr>
      <w:r>
        <w:rPr/>
        <w:t xml:space="preserve">TOTAL</w:t>
      </w:r>
      <w:r>
        <w:tab/>
      </w:r>
      <w:r>
        <w:rPr/>
        <w:t xml:space="preserve">$72,633,000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LCC: Boiler Replacement (40000255)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$3,695,000</w:t>
      </w:r>
    </w:p>
    <w:p>
      <w:pPr>
        <w:tabs>
          <w:tab w:val="right" w:leader="dot" w:pos="9936"/>
        </w:tabs>
        <w:ind w:left="0" w:right="0" w:firstLine="1440"/>
      </w:pPr>
      <w:r>
        <w:rPr/>
        <w:t xml:space="preserve">TOTAL</w:t>
      </w:r>
      <w:r>
        <w:tab/>
      </w:r>
      <w:r>
        <w:rPr/>
        <w:t xml:space="preserve">$4,995,000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Sewer System HABU (Highest and Best Use) (40000185)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2103,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(40000187)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$2,973,000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Unit Six Roof Replacement (92000037)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w:t>
      </w:r>
    </w:p>
    <w:p>
      <w:pPr>
        <w:spacing w:before="120" w:after="0" w:line="408" w:lineRule="exact"/>
        <w:ind w:left="0" w:right="0" w:firstLine="576"/>
        <w:jc w:val="left"/>
        <w:tabs>
          <w:tab w:val="right" w:leader="dot" w:pos="9936"/>
        </w:tabs>
      </w:pPr>
      <w:r>
        <w:rPr/>
        <w:t xml:space="preserve">Prior Biennia (Expenditures)</w:t>
      </w:r>
      <w:r>
        <w:tab/>
      </w:r>
      <w:r>
        <w:rPr/>
        <w:t xml:space="preserve">$277,000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WCCW: AC for MSU (92000039)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$1,296,000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Water Supply Facilities</w:t>
      </w:r>
      <w:r>
        <w:rPr>
          <w:rFonts w:ascii="Times New Roman" w:hAnsi="Times New Roman"/>
        </w:rPr>
        <w:t xml:space="preserve">—</w:t>
      </w:r>
      <w:r>
        <w:rPr/>
        <w:t xml:space="preserve">State</w:t>
      </w:r>
      <w:r>
        <w:tab/>
      </w:r>
      <w:r>
        <w:rPr/>
        <w:t xml:space="preserve">$295,000</w:t>
      </w:r>
    </w:p>
    <w:p>
      <w:pPr>
        <w:spacing w:before="120" w:after="0" w:line="408" w:lineRule="exact"/>
        <w:ind w:left="0" w:right="0" w:firstLine="576"/>
        <w:jc w:val="left"/>
        <w:tabs>
          <w:tab w:val="right" w:leader="dot" w:pos="9936"/>
        </w:tabs>
      </w:pPr>
      <w:r>
        <w:rPr/>
        <w:t xml:space="preserve">Prior Biennia (Expenditures)</w:t>
      </w:r>
      <w:r>
        <w:tab/>
      </w:r>
      <w:r>
        <w:rPr/>
        <w:t xml:space="preserve">$15,116,000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$8,472,000</w:t>
      </w:r>
    </w:p>
    <w:p>
      <w:pPr>
        <w:spacing w:before="120" w:after="0" w:line="408" w:lineRule="exact"/>
        <w:ind w:left="0" w:right="0" w:firstLine="576"/>
        <w:jc w:val="left"/>
        <w:tabs>
          <w:tab w:val="right" w:leader="dot" w:pos="9936"/>
        </w:tabs>
      </w:pPr>
      <w:r>
        <w:rPr/>
        <w:t xml:space="preserve">Prior Biennia (Expenditures)</w:t>
      </w:r>
      <w:r>
        <w:tab/>
      </w:r>
      <w:r>
        <w:rPr/>
        <w:t xml:space="preserve">$4,930,000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$146,000</w:t>
      </w:r>
    </w:p>
    <w:p>
      <w:pPr>
        <w:spacing w:before="120" w:after="0" w:line="408" w:lineRule="exact"/>
        <w:ind w:left="0" w:right="0" w:firstLine="576"/>
        <w:jc w:val="left"/>
        <w:tabs>
          <w:tab w:val="right" w:leader="dot" w:pos="9936"/>
        </w:tabs>
      </w:pPr>
      <w:r>
        <w:rPr/>
        <w:t xml:space="preserve">Prior Biennia (Expenditures)</w:t>
      </w:r>
      <w:r>
        <w:tab/>
      </w:r>
      <w:r>
        <w:rPr/>
        <w:t xml:space="preserve">$604,000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$115,000</w:t>
      </w:r>
    </w:p>
    <w:p>
      <w:pPr>
        <w:spacing w:before="120" w:after="0" w:line="408" w:lineRule="exact"/>
        <w:ind w:left="0" w:right="0" w:firstLine="576"/>
        <w:jc w:val="left"/>
        <w:tabs>
          <w:tab w:val="right" w:leader="dot" w:pos="9936"/>
        </w:tabs>
      </w:pPr>
      <w:r>
        <w:rPr/>
        <w:t xml:space="preserve">Prior Biennia (Expenditures)</w:t>
      </w:r>
      <w:r>
        <w:tab/>
      </w:r>
      <w:r>
        <w:rPr/>
        <w:t xml:space="preserve">$1,484,000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w:t>
      </w:r>
    </w:p>
    <w:p>
      <w:pPr>
        <w:spacing w:before="120" w:after="0" w:line="408" w:lineRule="exact"/>
        <w:ind w:left="0" w:right="0" w:firstLine="576"/>
        <w:jc w:val="left"/>
        <w:tabs>
          <w:tab w:val="right" w:leader="dot" w:pos="9936"/>
        </w:tabs>
      </w:pPr>
      <w:r>
        <w:rPr/>
        <w:t xml:space="preserve">Prior Biennia (Expenditures)</w:t>
      </w:r>
      <w:r>
        <w:tab/>
      </w:r>
      <w:r>
        <w:rPr/>
        <w:t xml:space="preserve">$393,000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$115,000</w:t>
      </w:r>
    </w:p>
    <w:p>
      <w:pPr>
        <w:spacing w:before="120" w:after="0" w:line="408" w:lineRule="exact"/>
        <w:ind w:left="0" w:right="0" w:firstLine="576"/>
        <w:jc w:val="left"/>
        <w:tabs>
          <w:tab w:val="right" w:leader="dot" w:pos="9936"/>
        </w:tabs>
      </w:pPr>
      <w:r>
        <w:rPr/>
        <w:t xml:space="preserve">Prior Biennia (Expenditures)</w:t>
      </w:r>
      <w:r>
        <w:tab/>
      </w:r>
      <w:r>
        <w:rPr/>
        <w:t xml:space="preserve">$5,881,000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3006, chapter 36, Laws of 2010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$2,715,000</w:t>
      </w:r>
    </w:p>
    <w:p>
      <w:pPr>
        <w:spacing w:before="120" w:after="0" w:line="408" w:lineRule="exact"/>
        <w:ind w:left="0" w:right="0" w:firstLine="576"/>
        <w:jc w:val="left"/>
        <w:tabs>
          <w:tab w:val="right" w:leader="dot" w:pos="9936"/>
        </w:tabs>
      </w:pPr>
      <w:r>
        <w:rPr/>
        <w:t xml:space="preserve">Prior Biennia (Expenditures)</w:t>
      </w:r>
      <w:r>
        <w:tab/>
      </w:r>
      <w:r>
        <w:rPr/>
        <w:t xml:space="preserve">$72,394,000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3021, chapter 48, Laws of 2011 1st sp. sess. and section 3002,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$317,000</w:t>
      </w:r>
    </w:p>
    <w:p>
      <w:pPr>
        <w:spacing w:before="120" w:after="0" w:line="408" w:lineRule="exact"/>
        <w:ind w:left="0" w:right="0" w:firstLine="576"/>
        <w:jc w:val="left"/>
        <w:tabs>
          <w:tab w:val="right" w:leader="dot" w:pos="9936"/>
        </w:tabs>
      </w:pPr>
      <w:r>
        <w:rPr/>
        <w:t xml:space="preserve">Prior Biennia (Expenditures)</w:t>
      </w:r>
      <w:r>
        <w:tab/>
      </w:r>
      <w:r>
        <w:rPr/>
        <w:t xml:space="preserve">$38,717,000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$87,000</w:t>
      </w:r>
    </w:p>
    <w:p>
      <w:pPr>
        <w:spacing w:before="120" w:after="0" w:line="408" w:lineRule="exact"/>
        <w:ind w:left="0" w:right="0" w:firstLine="576"/>
        <w:jc w:val="left"/>
        <w:tabs>
          <w:tab w:val="right" w:leader="dot" w:pos="9936"/>
        </w:tabs>
      </w:pPr>
      <w:r>
        <w:rPr/>
        <w:t xml:space="preserve">Prior Biennia (Expenditures)</w:t>
      </w:r>
      <w:r>
        <w:tab/>
      </w:r>
      <w:r>
        <w:rPr/>
        <w:t xml:space="preserve">$7,913,000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$17,040,000</w:t>
      </w:r>
    </w:p>
    <w:p>
      <w:pPr>
        <w:spacing w:before="120" w:after="0" w:line="408" w:lineRule="exact"/>
        <w:ind w:left="0" w:right="0" w:firstLine="576"/>
        <w:jc w:val="left"/>
        <w:tabs>
          <w:tab w:val="right" w:leader="dot" w:pos="9936"/>
        </w:tabs>
      </w:pPr>
      <w:r>
        <w:rPr/>
        <w:t xml:space="preserve">Prior Biennia (Expenditures)</w:t>
      </w:r>
      <w:r>
        <w:tab/>
      </w:r>
      <w:r>
        <w:rPr/>
        <w:t xml:space="preserve">$45,824,000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$62,864,000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$15,042,000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$2,835,000</w:t>
      </w:r>
    </w:p>
    <w:p>
      <w:pPr>
        <w:spacing w:before="120" w:after="0" w:line="408" w:lineRule="exact"/>
        <w:ind w:left="0" w:right="0" w:firstLine="576"/>
        <w:jc w:val="left"/>
        <w:tabs>
          <w:tab w:val="right" w:leader="dot" w:pos="9936"/>
        </w:tabs>
      </w:pPr>
      <w:r>
        <w:rPr/>
        <w:t xml:space="preserve">Prior Biennia (Expenditures)</w:t>
      </w:r>
      <w:r>
        <w:tab/>
      </w:r>
      <w:r>
        <w:rPr/>
        <w:t xml:space="preserve">$17,812,000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$91,000</w:t>
      </w:r>
    </w:p>
    <w:p>
      <w:pPr>
        <w:spacing w:before="120" w:after="0" w:line="408" w:lineRule="exact"/>
        <w:ind w:left="0" w:right="0" w:firstLine="576"/>
        <w:jc w:val="left"/>
        <w:tabs>
          <w:tab w:val="right" w:leader="dot" w:pos="9936"/>
        </w:tabs>
      </w:pPr>
      <w:r>
        <w:rPr/>
        <w:t xml:space="preserve">Prior Biennia (Expenditures)</w:t>
      </w:r>
      <w:r>
        <w:tab/>
      </w:r>
      <w:r>
        <w:rPr/>
        <w:t xml:space="preserve">$709,000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$2,013,000</w:t>
      </w:r>
    </w:p>
    <w:p>
      <w:pPr>
        <w:spacing w:before="120" w:after="0" w:line="408" w:lineRule="exact"/>
        <w:ind w:left="0" w:right="0" w:firstLine="576"/>
        <w:jc w:val="left"/>
        <w:tabs>
          <w:tab w:val="right" w:leader="dot" w:pos="9936"/>
        </w:tabs>
      </w:pPr>
      <w:r>
        <w:rPr/>
        <w:t xml:space="preserve">Prior Biennia (Expenditures)</w:t>
      </w:r>
      <w:r>
        <w:tab/>
      </w:r>
      <w:r>
        <w:rPr/>
        <w:t xml:space="preserve">$7,987,000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&amp;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$639,000</w:t>
      </w:r>
    </w:p>
    <w:p>
      <w:pPr>
        <w:spacing w:before="120" w:after="0" w:line="408" w:lineRule="exact"/>
        <w:ind w:left="0" w:right="0" w:firstLine="576"/>
        <w:jc w:val="left"/>
        <w:tabs>
          <w:tab w:val="right" w:leader="dot" w:pos="9936"/>
        </w:tabs>
      </w:pPr>
      <w:r>
        <w:rPr/>
        <w:t xml:space="preserve">Prior Biennia (Expenditures)</w:t>
      </w:r>
      <w:r>
        <w:tab/>
      </w:r>
      <w:r>
        <w:rPr/>
        <w:t xml:space="preserve">$1,411,000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$1,273,000</w:t>
      </w:r>
    </w:p>
    <w:p>
      <w:pPr>
        <w:spacing w:before="120" w:after="0" w:line="408" w:lineRule="exact"/>
        <w:ind w:left="0" w:right="0" w:firstLine="576"/>
        <w:jc w:val="left"/>
        <w:tabs>
          <w:tab w:val="right" w:leader="dot" w:pos="9936"/>
        </w:tabs>
      </w:pPr>
      <w:r>
        <w:rPr/>
        <w:t xml:space="preserve">Prior Biennia (Expenditures)</w:t>
      </w:r>
      <w:r>
        <w:tab/>
      </w:r>
      <w:r>
        <w:rPr/>
        <w:t xml:space="preserve">$34,987,000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$36,260,000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 Programmatic (30000335)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$1,071,000</w:t>
      </w:r>
    </w:p>
    <w:p>
      <w:pPr>
        <w:spacing w:before="120" w:after="0" w:line="408" w:lineRule="exact"/>
        <w:ind w:left="0" w:right="0" w:firstLine="576"/>
        <w:jc w:val="left"/>
        <w:tabs>
          <w:tab w:val="right" w:leader="dot" w:pos="9936"/>
        </w:tabs>
      </w:pPr>
      <w:r>
        <w:rPr/>
        <w:t xml:space="preserve">Prior Biennia (Expenditures)</w:t>
      </w:r>
      <w:r>
        <w:tab/>
      </w:r>
      <w:r>
        <w:rPr/>
        <w:t xml:space="preserve">$23,984,000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$9,357,000</w:t>
      </w:r>
    </w:p>
    <w:p>
      <w:pPr>
        <w:spacing w:before="120" w:after="0" w:line="408" w:lineRule="exact"/>
        <w:ind w:left="0" w:right="0" w:firstLine="576"/>
        <w:jc w:val="left"/>
        <w:tabs>
          <w:tab w:val="right" w:leader="dot" w:pos="9936"/>
        </w:tabs>
      </w:pPr>
      <w:r>
        <w:rPr/>
        <w:t xml:space="preserve">Prior Biennia (Expenditures)</w:t>
      </w:r>
      <w:r>
        <w:tab/>
      </w:r>
      <w:r>
        <w:rPr/>
        <w:t xml:space="preserve">$53,180,000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$1,627,000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$543,000</w:t>
      </w:r>
    </w:p>
    <w:p>
      <w:pPr>
        <w:tabs>
          <w:tab w:val="right" w:leader="dot" w:pos="9936"/>
        </w:tabs>
        <w:ind w:left="0" w:right="0" w:firstLine="1440"/>
      </w:pPr>
      <w:r>
        <w:rPr/>
        <w:t xml:space="preserve">Subtotal Reappropriation</w:t>
      </w:r>
      <w:r>
        <w:tab/>
      </w:r>
      <w:r>
        <w:rPr/>
        <w:t xml:space="preserve">$2,170,000</w:t>
      </w:r>
    </w:p>
    <w:p>
      <w:pPr>
        <w:spacing w:before="120" w:after="0" w:line="408" w:lineRule="exact"/>
        <w:ind w:left="0" w:right="0" w:firstLine="576"/>
        <w:jc w:val="left"/>
        <w:tabs>
          <w:tab w:val="right" w:leader="dot" w:pos="9936"/>
        </w:tabs>
      </w:pPr>
      <w:r>
        <w:rPr/>
        <w:t xml:space="preserve">Prior Biennia (Expenditures)</w:t>
      </w:r>
      <w:r>
        <w:tab/>
      </w:r>
      <w:r>
        <w:rPr/>
        <w:t xml:space="preserve">$20,330,000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$7,444,000</w:t>
      </w:r>
    </w:p>
    <w:p>
      <w:pPr>
        <w:spacing w:before="120" w:after="0" w:line="408" w:lineRule="exact"/>
        <w:ind w:left="0" w:right="0" w:firstLine="576"/>
        <w:jc w:val="left"/>
        <w:tabs>
          <w:tab w:val="right" w:leader="dot" w:pos="9936"/>
        </w:tabs>
      </w:pPr>
      <w:r>
        <w:rPr/>
        <w:t xml:space="preserve">Prior Biennia (Expenditures)</w:t>
      </w:r>
      <w:r>
        <w:tab/>
      </w:r>
      <w:r>
        <w:rPr/>
        <w:t xml:space="preserve">$2,456,000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$8,711,000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$14,081,000</w:t>
      </w:r>
    </w:p>
    <w:p>
      <w:pPr>
        <w:tabs>
          <w:tab w:val="right" w:leader="dot" w:pos="9936"/>
        </w:tabs>
        <w:ind w:left="0" w:right="0" w:firstLine="1440"/>
      </w:pPr>
      <w:r>
        <w:rPr/>
        <w:t xml:space="preserve">Subtotal Reappropriation</w:t>
      </w:r>
      <w:r>
        <w:tab/>
      </w:r>
      <w:r>
        <w:rPr/>
        <w:t xml:space="preserve">$22,792,000</w:t>
      </w:r>
    </w:p>
    <w:p>
      <w:pPr>
        <w:spacing w:before="120" w:after="0" w:line="408" w:lineRule="exact"/>
        <w:ind w:left="0" w:right="0" w:firstLine="576"/>
        <w:jc w:val="left"/>
        <w:tabs>
          <w:tab w:val="right" w:leader="dot" w:pos="9936"/>
        </w:tabs>
      </w:pPr>
      <w:r>
        <w:rPr/>
        <w:t xml:space="preserve">Prior Biennia (Expenditures)</w:t>
      </w:r>
      <w:r>
        <w:tab/>
      </w:r>
      <w:r>
        <w:rPr/>
        <w:t xml:space="preserve">$29,955,000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$280,000</w:t>
      </w:r>
    </w:p>
    <w:p>
      <w:pPr>
        <w:spacing w:before="120" w:after="0" w:line="408" w:lineRule="exact"/>
        <w:ind w:left="0" w:right="0" w:firstLine="576"/>
        <w:jc w:val="left"/>
        <w:tabs>
          <w:tab w:val="right" w:leader="dot" w:pos="9936"/>
        </w:tabs>
      </w:pPr>
      <w:r>
        <w:rPr/>
        <w:t xml:space="preserve">Prior Biennia (Expenditures)</w:t>
      </w:r>
      <w:r>
        <w:tab/>
      </w:r>
      <w:r>
        <w:rPr/>
        <w:t xml:space="preserve">$1,720,000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Stormwater Financial Assistance Program (30000535)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$22,444,000</w:t>
      </w:r>
    </w:p>
    <w:p>
      <w:pPr>
        <w:spacing w:before="120" w:after="0" w:line="408" w:lineRule="exact"/>
        <w:ind w:left="0" w:right="0" w:firstLine="576"/>
        <w:jc w:val="left"/>
        <w:tabs>
          <w:tab w:val="right" w:leader="dot" w:pos="9936"/>
        </w:tabs>
      </w:pPr>
      <w:r>
        <w:rPr/>
        <w:t xml:space="preserve">Prior Biennia (Expenditures)</w:t>
      </w:r>
      <w:r>
        <w:tab/>
      </w:r>
      <w:r>
        <w:rPr/>
        <w:t xml:space="preserve">$8,757,000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(30000536)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$3,962,000</w:t>
      </w:r>
    </w:p>
    <w:p>
      <w:pPr>
        <w:spacing w:before="120" w:after="0" w:line="408" w:lineRule="exact"/>
        <w:ind w:left="0" w:right="0" w:firstLine="576"/>
        <w:jc w:val="left"/>
        <w:tabs>
          <w:tab w:val="right" w:leader="dot" w:pos="9936"/>
        </w:tabs>
      </w:pPr>
      <w:r>
        <w:rPr/>
        <w:t xml:space="preserve">Prior Biennia (Expenditures)</w:t>
      </w:r>
      <w:r>
        <w:tab/>
      </w:r>
      <w:r>
        <w:rPr/>
        <w:t xml:space="preserve">$6,038,000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$10,094,000</w:t>
      </w:r>
    </w:p>
    <w:p>
      <w:pPr>
        <w:spacing w:before="120" w:after="0" w:line="408" w:lineRule="exact"/>
        <w:ind w:left="0" w:right="0" w:firstLine="576"/>
        <w:jc w:val="left"/>
        <w:tabs>
          <w:tab w:val="right" w:leader="dot" w:pos="9936"/>
        </w:tabs>
      </w:pPr>
      <w:r>
        <w:rPr/>
        <w:t xml:space="preserve">Prior Biennia (Expenditures)</w:t>
      </w:r>
      <w:r>
        <w:tab/>
      </w:r>
      <w:r>
        <w:rPr/>
        <w:t xml:space="preserve">$25,466,000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$1,982,000</w:t>
      </w:r>
    </w:p>
    <w:p>
      <w:pPr>
        <w:spacing w:before="120" w:after="0" w:line="408" w:lineRule="exact"/>
        <w:ind w:left="0" w:right="0" w:firstLine="576"/>
        <w:jc w:val="left"/>
        <w:tabs>
          <w:tab w:val="right" w:leader="dot" w:pos="9936"/>
        </w:tabs>
      </w:pPr>
      <w:r>
        <w:rPr/>
        <w:t xml:space="preserve">Prior Biennia (Expenditures)</w:t>
      </w:r>
      <w:r>
        <w:tab/>
      </w:r>
      <w:r>
        <w:rPr/>
        <w:t xml:space="preserve">$10,164,000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$6,379,000</w:t>
      </w:r>
    </w:p>
    <w:p>
      <w:pPr>
        <w:spacing w:before="120" w:after="0" w:line="408" w:lineRule="exact"/>
        <w:ind w:left="0" w:right="0" w:firstLine="576"/>
        <w:jc w:val="left"/>
        <w:tabs>
          <w:tab w:val="right" w:leader="dot" w:pos="9936"/>
        </w:tabs>
      </w:pPr>
      <w:r>
        <w:rPr/>
        <w:t xml:space="preserve">Prior Biennia (Expenditures)</w:t>
      </w:r>
      <w:r>
        <w:tab/>
      </w:r>
      <w:r>
        <w:rPr/>
        <w:t xml:space="preserve">$8,002,000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$14,381,000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$1,313,000</w:t>
      </w:r>
    </w:p>
    <w:p>
      <w:pPr>
        <w:spacing w:before="120" w:after="0" w:line="408" w:lineRule="exact"/>
        <w:ind w:left="0" w:right="0" w:firstLine="576"/>
        <w:jc w:val="left"/>
        <w:tabs>
          <w:tab w:val="right" w:leader="dot" w:pos="9936"/>
        </w:tabs>
      </w:pPr>
      <w:r>
        <w:rPr/>
        <w:t xml:space="preserve">Prior Biennia (Expenditures)</w:t>
      </w:r>
      <w:r>
        <w:tab/>
      </w:r>
      <w:r>
        <w:rPr/>
        <w:t xml:space="preserve">$17,687,000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$1,129,000</w:t>
      </w:r>
    </w:p>
    <w:p>
      <w:pPr>
        <w:spacing w:before="120" w:after="0" w:line="408" w:lineRule="exact"/>
        <w:ind w:left="0" w:right="0" w:firstLine="576"/>
        <w:jc w:val="left"/>
        <w:tabs>
          <w:tab w:val="right" w:leader="dot" w:pos="9936"/>
        </w:tabs>
      </w:pPr>
      <w:r>
        <w:rPr/>
        <w:t xml:space="preserve">Prior Biennia (Expenditures)</w:t>
      </w:r>
      <w:r>
        <w:tab/>
      </w:r>
      <w:r>
        <w:rPr/>
        <w:t xml:space="preserve">$1,926,000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reappropriations are subject to the provisions of section 3070, chapter 3, Laws of 2015 3rd sp. sess., except as provided in subsection (2) of this section.</w:t>
      </w:r>
    </w:p>
    <w:p>
      <w:pPr>
        <w:spacing w:before="0" w:after="0" w:line="408" w:lineRule="exact"/>
        <w:ind w:left="0" w:right="0" w:firstLine="576"/>
        <w:jc w:val="left"/>
      </w:pPr>
      <w:r>
        <w:rPr/>
        <w:t xml:space="preserve">(2)(a) $3,250,000 of the appropriation in this section is provided solely for the acquisition of real property in lower Kittitas county known as the Eaton Ranch property by the state through the department of enterprise services on behalf of the department. This appropriation is provided to fund the closing, project, and transaction costs related to the acquisition of the property. The departments must expedite the review and execution of the transaction by June 30, 2022. It is the intent of the legislature that the state hold the property until a transfer to the United States bureau of reclamation for the purposes of construction of a water supply reservoir in accordance with the Yakima Basin integrated plan, or until such purpose is declared by the bureau no longer feasible.</w:t>
      </w:r>
    </w:p>
    <w:p>
      <w:pPr>
        <w:spacing w:before="0" w:after="0" w:line="408" w:lineRule="exact"/>
        <w:ind w:left="0" w:right="0" w:firstLine="576"/>
        <w:jc w:val="left"/>
      </w:pPr>
      <w:r>
        <w:rPr/>
        <w:t xml:space="preserve">(b) The legislature recognizes and declares that the acquisition of a portion of the Eaton Ranch for the construction of a water supply reservoir in accordance with the goals and objectives of the Yakima Basin integrated plan is a unique circumstance and the Eaton Ranch property offers special and essential features that are expected to yield broad public benefit to the state. It is the intent of the legislature that the department provide the necessary funding through subsequent funding requests to maintain and principally operate the land for grazing of livestock with the local conservation district, or an equivalent organization, until a transfer of the property to the United States bureau of reclamation.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$3,564,000</w:t>
      </w:r>
    </w:p>
    <w:p>
      <w:pPr>
        <w:spacing w:before="120" w:after="0" w:line="408" w:lineRule="exact"/>
        <w:ind w:left="0" w:right="0" w:firstLine="576"/>
        <w:jc w:val="left"/>
        <w:tabs>
          <w:tab w:val="right" w:leader="dot" w:pos="9936"/>
        </w:tabs>
      </w:pPr>
      <w:r>
        <w:rPr/>
        <w:t xml:space="preserve">Prior Biennia (Expenditures)</w:t>
      </w:r>
      <w:r>
        <w:tab/>
      </w:r>
      <w:r>
        <w:rPr/>
        <w:t xml:space="preserve">$26,436,000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$889,000</w:t>
      </w:r>
    </w:p>
    <w:p>
      <w:pPr>
        <w:spacing w:before="120" w:after="0" w:line="408" w:lineRule="exact"/>
        <w:ind w:left="0" w:right="0" w:firstLine="576"/>
        <w:jc w:val="left"/>
        <w:tabs>
          <w:tab w:val="right" w:leader="dot" w:pos="9936"/>
        </w:tabs>
      </w:pPr>
      <w:r>
        <w:rPr/>
        <w:t xml:space="preserve">Prior Biennia (Expenditures)</w:t>
      </w:r>
      <w:r>
        <w:tab/>
      </w:r>
      <w:r>
        <w:rPr/>
        <w:t xml:space="preserve">$4,111,000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(30000670)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$17,621,000</w:t>
      </w:r>
    </w:p>
    <w:p>
      <w:pPr>
        <w:spacing w:before="120" w:after="0" w:line="408" w:lineRule="exact"/>
        <w:ind w:left="0" w:right="0" w:firstLine="576"/>
        <w:jc w:val="left"/>
        <w:tabs>
          <w:tab w:val="right" w:leader="dot" w:pos="9936"/>
        </w:tabs>
      </w:pPr>
      <w:r>
        <w:rPr/>
        <w:t xml:space="preserve">Prior Biennia (Expenditures)</w:t>
      </w:r>
      <w:r>
        <w:tab/>
      </w:r>
      <w:r>
        <w:rPr/>
        <w:t xml:space="preserve">$11,139,000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(30000672)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$47,000</w:t>
      </w:r>
    </w:p>
    <w:p>
      <w:pPr>
        <w:spacing w:before="120" w:after="0" w:line="408" w:lineRule="exact"/>
        <w:ind w:left="0" w:right="0" w:firstLine="576"/>
        <w:jc w:val="left"/>
        <w:tabs>
          <w:tab w:val="right" w:leader="dot" w:pos="9936"/>
        </w:tabs>
      </w:pPr>
      <w:r>
        <w:rPr/>
        <w:t xml:space="preserve">Prior Biennia (Expenditures)</w:t>
      </w:r>
      <w:r>
        <w:tab/>
      </w:r>
      <w:r>
        <w:rPr/>
        <w:t xml:space="preserve">$953,000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(30000673)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$2,657,000</w:t>
      </w:r>
    </w:p>
    <w:p>
      <w:pPr>
        <w:spacing w:before="120" w:after="0" w:line="408" w:lineRule="exact"/>
        <w:ind w:left="0" w:right="0" w:firstLine="576"/>
        <w:jc w:val="left"/>
        <w:tabs>
          <w:tab w:val="right" w:leader="dot" w:pos="9936"/>
        </w:tabs>
      </w:pPr>
      <w:r>
        <w:rPr/>
        <w:t xml:space="preserve">Prior Biennia (Expenditures)</w:t>
      </w:r>
      <w:r>
        <w:tab/>
      </w:r>
      <w:r>
        <w:rPr/>
        <w:t xml:space="preserve">$2,027,000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Eastern Washington Clean Sites Initiative (30000704)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$2,342,000</w:t>
      </w:r>
    </w:p>
    <w:p>
      <w:pPr>
        <w:spacing w:before="120" w:after="0" w:line="408" w:lineRule="exact"/>
        <w:ind w:left="0" w:right="0" w:firstLine="576"/>
        <w:jc w:val="left"/>
        <w:tabs>
          <w:tab w:val="right" w:leader="dot" w:pos="9936"/>
        </w:tabs>
      </w:pPr>
      <w:r>
        <w:rPr/>
        <w:t xml:space="preserve">Prior Biennia (Expenditures)</w:t>
      </w:r>
      <w:r>
        <w:tab/>
      </w:r>
      <w:r>
        <w:rPr/>
        <w:t xml:space="preserve">$94,000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$17,403,000</w:t>
      </w:r>
    </w:p>
    <w:p>
      <w:pPr>
        <w:spacing w:before="120" w:after="0" w:line="408" w:lineRule="exact"/>
        <w:ind w:left="0" w:right="0" w:firstLine="576"/>
        <w:jc w:val="left"/>
        <w:tabs>
          <w:tab w:val="right" w:leader="dot" w:pos="9936"/>
        </w:tabs>
      </w:pPr>
      <w:r>
        <w:rPr/>
        <w:t xml:space="preserve">Prior Biennia (Expenditures)</w:t>
      </w:r>
      <w:r>
        <w:tab/>
      </w:r>
      <w:r>
        <w:rPr/>
        <w:t xml:space="preserve">$17,597,000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$24,036,000</w:t>
      </w:r>
    </w:p>
    <w:p>
      <w:pPr>
        <w:spacing w:before="120" w:after="0" w:line="408" w:lineRule="exact"/>
        <w:ind w:left="0" w:right="0" w:firstLine="576"/>
        <w:jc w:val="left"/>
        <w:tabs>
          <w:tab w:val="right" w:leader="dot" w:pos="9936"/>
        </w:tabs>
      </w:pPr>
      <w:r>
        <w:rPr/>
        <w:t xml:space="preserve">Prior Biennia (Expenditures)</w:t>
      </w:r>
      <w:r>
        <w:tab/>
      </w:r>
      <w:r>
        <w:rPr/>
        <w:t xml:space="preserve">$11,428,000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$35,464,000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$3,261,000</w:t>
      </w:r>
    </w:p>
    <w:p>
      <w:pPr>
        <w:spacing w:before="120" w:after="0" w:line="408" w:lineRule="exact"/>
        <w:ind w:left="0" w:right="0" w:firstLine="576"/>
        <w:jc w:val="left"/>
        <w:tabs>
          <w:tab w:val="right" w:leader="dot" w:pos="9936"/>
        </w:tabs>
      </w:pPr>
      <w:r>
        <w:rPr/>
        <w:t xml:space="preserve">Prior Biennia (Expenditures)</w:t>
      </w:r>
      <w:r>
        <w:tab/>
      </w:r>
      <w:r>
        <w:rPr/>
        <w:t xml:space="preserve">$2,616,000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Swift Creek Natural Asbestos Flood Control and Cleanup (30000708)</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3011,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$1,688,000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$2,041,000</w:t>
      </w:r>
    </w:p>
    <w:p>
      <w:pPr>
        <w:spacing w:before="120" w:after="0" w:line="408" w:lineRule="exact"/>
        <w:ind w:left="0" w:right="0" w:firstLine="576"/>
        <w:jc w:val="left"/>
        <w:tabs>
          <w:tab w:val="right" w:leader="dot" w:pos="9936"/>
        </w:tabs>
      </w:pPr>
      <w:r>
        <w:rPr/>
        <w:t xml:space="preserve">Prior Biennia (Expenditures)</w:t>
      </w:r>
      <w:r>
        <w:tab/>
      </w:r>
      <w:r>
        <w:rPr/>
        <w:t xml:space="preserve">$4,712,000</w:t>
      </w:r>
    </w:p>
    <w:p>
      <w:pPr>
        <w:spacing w:before="0" w:after="0" w:line="408" w:lineRule="exact"/>
        <w:ind w:left="0" w:right="0" w:firstLine="576"/>
        <w:jc w:val="left"/>
        <w:tabs>
          <w:tab w:val="right" w:leader="dot" w:pos="9936"/>
        </w:tabs>
      </w:pPr>
      <w:r>
        <w:rPr/>
        <w:t xml:space="preserve">Future Biennia (Projected Costs)</w:t>
      </w:r>
      <w:r>
        <w:tab/>
      </w:r>
      <w:r>
        <w:rPr/>
        <w:t xml:space="preserve">$35,400,000</w:t>
      </w:r>
    </w:p>
    <w:p>
      <w:pPr>
        <w:tabs>
          <w:tab w:val="right" w:leader="dot" w:pos="9936"/>
        </w:tabs>
        <w:ind w:left="0" w:right="0" w:firstLine="1440"/>
      </w:pPr>
      <w:r>
        <w:rPr/>
        <w:t xml:space="preserve">TOTAL</w:t>
      </w:r>
      <w:r>
        <w:tab/>
      </w:r>
      <w:r>
        <w:rPr/>
        <w:t xml:space="preserve">$43,841,000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(30000710)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$160,000,000</w:t>
      </w:r>
    </w:p>
    <w:p>
      <w:pPr>
        <w:spacing w:before="120" w:after="0" w:line="408" w:lineRule="exact"/>
        <w:ind w:left="0" w:right="0" w:firstLine="576"/>
        <w:jc w:val="left"/>
        <w:tabs>
          <w:tab w:val="right" w:leader="dot" w:pos="9936"/>
        </w:tabs>
      </w:pPr>
      <w:r>
        <w:rPr/>
        <w:t xml:space="preserve">Prior Biennia (Expenditures)</w:t>
      </w:r>
      <w:r>
        <w:tab/>
      </w:r>
      <w:r>
        <w:rPr/>
        <w:t xml:space="preserve">$50,000,000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$9,152,000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$6,569,000</w:t>
      </w:r>
    </w:p>
    <w:p>
      <w:pPr>
        <w:tabs>
          <w:tab w:val="right" w:leader="dot" w:pos="9936"/>
        </w:tabs>
        <w:ind w:left="0" w:right="0" w:firstLine="1440"/>
      </w:pPr>
      <w:r>
        <w:rPr/>
        <w:t xml:space="preserve">Subtotal Reappropriation</w:t>
      </w:r>
      <w:r>
        <w:tab/>
      </w:r>
      <w:r>
        <w:rPr/>
        <w:t xml:space="preserve">$17,721,000</w:t>
      </w:r>
    </w:p>
    <w:p>
      <w:pPr>
        <w:spacing w:before="120" w:after="0" w:line="408" w:lineRule="exact"/>
        <w:ind w:left="0" w:right="0" w:firstLine="576"/>
        <w:jc w:val="left"/>
        <w:tabs>
          <w:tab w:val="right" w:leader="dot" w:pos="9936"/>
        </w:tabs>
      </w:pPr>
      <w:r>
        <w:rPr/>
        <w:t xml:space="preserve">Prior Biennia (Expenditures)</w:t>
      </w:r>
      <w:r>
        <w:tab/>
      </w:r>
      <w:r>
        <w:rPr/>
        <w:t xml:space="preserve">$16,079,000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(30000714)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$3,907,000</w:t>
      </w:r>
    </w:p>
    <w:p>
      <w:pPr>
        <w:spacing w:before="120" w:after="0" w:line="408" w:lineRule="exact"/>
        <w:ind w:left="0" w:right="0" w:firstLine="576"/>
        <w:jc w:val="left"/>
        <w:tabs>
          <w:tab w:val="right" w:leader="dot" w:pos="9936"/>
        </w:tabs>
      </w:pPr>
      <w:r>
        <w:rPr/>
        <w:t xml:space="preserve">Prior Biennia (Expenditures)</w:t>
      </w:r>
      <w:r>
        <w:tab/>
      </w:r>
      <w:r>
        <w:rPr/>
        <w:t xml:space="preserve">$1,093,000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$2,233,000</w:t>
      </w:r>
    </w:p>
    <w:p>
      <w:pPr>
        <w:spacing w:before="120" w:after="0" w:line="408" w:lineRule="exact"/>
        <w:ind w:left="0" w:right="0" w:firstLine="576"/>
        <w:jc w:val="left"/>
        <w:tabs>
          <w:tab w:val="right" w:leader="dot" w:pos="9936"/>
        </w:tabs>
      </w:pPr>
      <w:r>
        <w:rPr/>
        <w:t xml:space="preserve">Prior Biennia (Expenditures)</w:t>
      </w:r>
      <w:r>
        <w:tab/>
      </w:r>
      <w:r>
        <w:rPr/>
        <w:t xml:space="preserve">$4,267,000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Regional Office Improvements and Stormwater Treatment (30000741)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$1,503,000</w:t>
      </w:r>
    </w:p>
    <w:p>
      <w:pPr>
        <w:spacing w:before="120" w:after="0" w:line="408" w:lineRule="exact"/>
        <w:ind w:left="0" w:right="0" w:firstLine="576"/>
        <w:jc w:val="left"/>
        <w:tabs>
          <w:tab w:val="right" w:leader="dot" w:pos="9936"/>
        </w:tabs>
      </w:pPr>
      <w:r>
        <w:rPr/>
        <w:t xml:space="preserve">Prior Biennia (Expenditures)</w:t>
      </w:r>
      <w:r>
        <w:tab/>
      </w:r>
      <w:r>
        <w:rPr/>
        <w:t xml:space="preserve">$2,383,000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Eastern Washington Clean Sites Initiative (30000742)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Clean Up Toxic Sites – Puget Sound (30000749)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$155,000</w:t>
      </w:r>
    </w:p>
    <w:p>
      <w:pPr>
        <w:spacing w:before="120" w:after="0" w:line="408" w:lineRule="exact"/>
        <w:ind w:left="0" w:right="0" w:firstLine="576"/>
        <w:jc w:val="left"/>
        <w:tabs>
          <w:tab w:val="right" w:leader="dot" w:pos="9936"/>
        </w:tabs>
      </w:pPr>
      <w:r>
        <w:rPr/>
        <w:t xml:space="preserve">Prior Biennia (Expenditures)</w:t>
      </w:r>
      <w:r>
        <w:tab/>
      </w:r>
      <w:r>
        <w:rPr/>
        <w:t xml:space="preserve">$2,027,000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Clean Up Toxic Sites - Puget Sound (30000763)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$2,155,000</w:t>
      </w:r>
    </w:p>
    <w:p>
      <w:pPr>
        <w:spacing w:before="120" w:after="0" w:line="408" w:lineRule="exact"/>
        <w:ind w:left="0" w:right="0" w:firstLine="576"/>
        <w:jc w:val="left"/>
        <w:tabs>
          <w:tab w:val="right" w:leader="dot" w:pos="9936"/>
        </w:tabs>
      </w:pPr>
      <w:r>
        <w:rPr/>
        <w:t xml:space="preserve">Prior Biennia (Expenditures)</w:t>
      </w:r>
      <w:r>
        <w:tab/>
      </w:r>
      <w:r>
        <w:rPr/>
        <w:t xml:space="preserve">$3,085,000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ind w:left="0" w:right="0" w:firstLine="576"/>
        <w:jc w:val="left"/>
      </w:pPr>
      <w:r>
        <w:rPr/>
        <w:t xml:space="preserve">The reappropriations in this section are subject to the following conditions and limitations: The reappropriation are subject to the provisions of section 3005,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$10,673,000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$23,149,000</w:t>
      </w:r>
    </w:p>
    <w:p>
      <w:pPr>
        <w:tabs>
          <w:tab w:val="right" w:leader="dot" w:pos="9936"/>
        </w:tabs>
        <w:ind w:left="0" w:right="0" w:firstLine="1440"/>
      </w:pPr>
      <w:r>
        <w:rPr/>
        <w:t xml:space="preserve">Subtotal Reappropriation</w:t>
      </w:r>
      <w:r>
        <w:tab/>
      </w:r>
      <w:r>
        <w:rPr/>
        <w:t xml:space="preserve">$33,822,000</w:t>
      </w:r>
    </w:p>
    <w:p>
      <w:pPr>
        <w:spacing w:before="120" w:after="0" w:line="408" w:lineRule="exact"/>
        <w:ind w:left="0" w:right="0" w:firstLine="576"/>
        <w:jc w:val="left"/>
        <w:tabs>
          <w:tab w:val="right" w:leader="dot" w:pos="9936"/>
        </w:tabs>
      </w:pPr>
      <w:r>
        <w:rPr/>
        <w:t xml:space="preserve">Prior Biennia (Expenditures)</w:t>
      </w:r>
      <w:r>
        <w:tab/>
      </w:r>
      <w:r>
        <w:rPr/>
        <w:t xml:space="preserve">$2,578,000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Stormwater Financial Assistance (30000797)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$21,257,000</w:t>
      </w:r>
    </w:p>
    <w:p>
      <w:pPr>
        <w:spacing w:before="120" w:after="0" w:line="408" w:lineRule="exact"/>
        <w:ind w:left="0" w:right="0" w:firstLine="576"/>
        <w:jc w:val="left"/>
        <w:tabs>
          <w:tab w:val="right" w:leader="dot" w:pos="9936"/>
        </w:tabs>
      </w:pPr>
      <w:r>
        <w:rPr/>
        <w:t xml:space="preserve">Prior Biennia (Expenditures)</w:t>
      </w:r>
      <w:r>
        <w:tab/>
      </w:r>
      <w:r>
        <w:rPr/>
        <w:t xml:space="preserve">$8,843,000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Catastrophic Flood Relief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$50,000,000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$109,662,000</w:t>
      </w:r>
    </w:p>
    <w:p>
      <w:pPr>
        <w:spacing w:before="120" w:after="0" w:line="408" w:lineRule="exact"/>
        <w:ind w:left="0" w:right="0" w:firstLine="576"/>
        <w:jc w:val="left"/>
        <w:tabs>
          <w:tab w:val="right" w:leader="dot" w:pos="9936"/>
        </w:tabs>
      </w:pPr>
      <w:r>
        <w:rPr/>
        <w:t xml:space="preserve">Prior Biennia (Expenditures)</w:t>
      </w:r>
      <w:r>
        <w:tab/>
      </w:r>
      <w:r>
        <w:rPr/>
        <w:t xml:space="preserve">$3,038,000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Reduce Air Pollution from Transit/Sch. Buses/State-Owned Vehicles (40000109)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$16,099,000</w:t>
      </w:r>
    </w:p>
    <w:p>
      <w:pPr>
        <w:spacing w:before="120" w:after="0" w:line="408" w:lineRule="exact"/>
        <w:ind w:left="0" w:right="0" w:firstLine="576"/>
        <w:jc w:val="left"/>
        <w:tabs>
          <w:tab w:val="right" w:leader="dot" w:pos="9936"/>
        </w:tabs>
      </w:pPr>
      <w:r>
        <w:rPr/>
        <w:t xml:space="preserve">Prior Biennia (Expenditures)</w:t>
      </w:r>
      <w:r>
        <w:tab/>
      </w:r>
      <w:r>
        <w:rPr/>
        <w:t xml:space="preserve">$12,301,000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Water Pollution Control Revolving Program (40000110)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$148,000,000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rPr/>
        <w:t xml:space="preserve">$53,837,000</w:t>
      </w:r>
    </w:p>
    <w:p>
      <w:pPr>
        <w:tabs>
          <w:tab w:val="right" w:leader="dot" w:pos="9936"/>
        </w:tabs>
        <w:ind w:left="0" w:right="0" w:firstLine="1440"/>
      </w:pPr>
      <w:r>
        <w:rPr/>
        <w:t xml:space="preserve">Subtotal Reappropriation</w:t>
      </w:r>
      <w:r>
        <w:tab/>
      </w:r>
      <w:r>
        <w:rPr/>
        <w:t xml:space="preserve">$201,837,000</w:t>
      </w:r>
    </w:p>
    <w:p>
      <w:pPr>
        <w:spacing w:before="120" w:after="0" w:line="408" w:lineRule="exact"/>
        <w:ind w:left="0" w:right="0" w:firstLine="576"/>
        <w:jc w:val="left"/>
        <w:tabs>
          <w:tab w:val="right" w:leader="dot" w:pos="9936"/>
        </w:tabs>
      </w:pPr>
      <w:r>
        <w:rPr/>
        <w:t xml:space="preserve">Prior Biennia (Expenditures)</w:t>
      </w:r>
      <w:r>
        <w:tab/>
      </w:r>
      <w:r>
        <w:rPr/>
        <w:t xml:space="preserve">$2,163,000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Sunnyside Valley Irrigation District Water Conservation (40000111)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$4,197,000</w:t>
      </w:r>
    </w:p>
    <w:p>
      <w:pPr>
        <w:spacing w:before="120" w:after="0" w:line="408" w:lineRule="exact"/>
        <w:ind w:left="0" w:right="0" w:firstLine="576"/>
        <w:jc w:val="left"/>
        <w:tabs>
          <w:tab w:val="right" w:leader="dot" w:pos="9936"/>
        </w:tabs>
      </w:pPr>
      <w:r>
        <w:rPr/>
        <w:t xml:space="preserve">Prior Biennia (Expenditures)</w:t>
      </w:r>
      <w:r>
        <w:tab/>
      </w:r>
      <w:r>
        <w:rPr/>
        <w:t xml:space="preserve">$37,000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ASARCO Cleanup (40000114)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$6,800,000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Reducing Toxic Diesel Emissions (40000115)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$668,000</w:t>
      </w:r>
    </w:p>
    <w:p>
      <w:pPr>
        <w:spacing w:before="120" w:after="0" w:line="408" w:lineRule="exact"/>
        <w:ind w:left="0" w:right="0" w:firstLine="576"/>
        <w:jc w:val="left"/>
        <w:tabs>
          <w:tab w:val="right" w:leader="dot" w:pos="9936"/>
        </w:tabs>
      </w:pPr>
      <w:r>
        <w:rPr/>
        <w:t xml:space="preserve">Prior Biennia (Expenditures)</w:t>
      </w:r>
      <w:r>
        <w:tab/>
      </w:r>
      <w:r>
        <w:rPr/>
        <w:t xml:space="preserve">$332,000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Centennial Clean Water Program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$25,010,000</w:t>
      </w:r>
    </w:p>
    <w:p>
      <w:pPr>
        <w:spacing w:before="120" w:after="0" w:line="408" w:lineRule="exact"/>
        <w:ind w:left="0" w:right="0" w:firstLine="576"/>
        <w:jc w:val="left"/>
        <w:tabs>
          <w:tab w:val="right" w:leader="dot" w:pos="9936"/>
        </w:tabs>
      </w:pPr>
      <w:r>
        <w:rPr/>
        <w:t xml:space="preserve">Prior Biennia (Expenditures)</w:t>
      </w:r>
      <w:r>
        <w:tab/>
      </w:r>
      <w:r>
        <w:rPr/>
        <w:t xml:space="preserve">$4,990,000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Eastern Washington Clean Sites Initiative (40000117)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$12,108,000</w:t>
      </w:r>
    </w:p>
    <w:p>
      <w:pPr>
        <w:spacing w:before="120" w:after="0" w:line="408" w:lineRule="exact"/>
        <w:ind w:left="0" w:right="0" w:firstLine="576"/>
        <w:jc w:val="left"/>
        <w:tabs>
          <w:tab w:val="right" w:leader="dot" w:pos="9936"/>
        </w:tabs>
      </w:pPr>
      <w:r>
        <w:rPr/>
        <w:t xml:space="preserve">Prior Biennia (Expenditures)</w:t>
      </w:r>
      <w:r>
        <w:tab/>
      </w:r>
      <w:r>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Reducing Toxic Wood Stove Emissions (40000126)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$590,000</w:t>
      </w:r>
    </w:p>
    <w:p>
      <w:pPr>
        <w:spacing w:before="120" w:after="0" w:line="408" w:lineRule="exact"/>
        <w:ind w:left="0" w:right="0" w:firstLine="576"/>
        <w:jc w:val="left"/>
        <w:tabs>
          <w:tab w:val="right" w:leader="dot" w:pos="9936"/>
        </w:tabs>
      </w:pPr>
      <w:r>
        <w:rPr/>
        <w:t xml:space="preserve">Prior Biennia (Expenditures)</w:t>
      </w:r>
      <w:r>
        <w:tab/>
      </w:r>
      <w:r>
        <w:rPr/>
        <w:t xml:space="preserve">$1,910,000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(40000127)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Mercury Switch Removal (40000128)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$186,000</w:t>
      </w:r>
    </w:p>
    <w:p>
      <w:pPr>
        <w:spacing w:before="120" w:after="0" w:line="408" w:lineRule="exact"/>
        <w:ind w:left="0" w:right="0" w:firstLine="576"/>
        <w:jc w:val="left"/>
        <w:tabs>
          <w:tab w:val="right" w:leader="dot" w:pos="9936"/>
        </w:tabs>
      </w:pPr>
      <w:r>
        <w:rPr/>
        <w:t xml:space="preserve">Prior Biennia (Expenditures)</w:t>
      </w:r>
      <w:r>
        <w:tab/>
      </w:r>
      <w:r>
        <w:rPr/>
        <w:t xml:space="preserve">$64,000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Floodplains by Design (40000129)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$46,163,000</w:t>
      </w:r>
    </w:p>
    <w:p>
      <w:pPr>
        <w:spacing w:before="120" w:after="0" w:line="408" w:lineRule="exact"/>
        <w:ind w:left="0" w:right="0" w:firstLine="576"/>
        <w:jc w:val="left"/>
        <w:tabs>
          <w:tab w:val="right" w:leader="dot" w:pos="9936"/>
        </w:tabs>
      </w:pPr>
      <w:r>
        <w:rPr/>
        <w:t xml:space="preserve">Prior Biennia (Expenditures)</w:t>
      </w:r>
      <w:r>
        <w:tab/>
      </w:r>
      <w:r>
        <w:rPr/>
        <w:t xml:space="preserve">$4,237,000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Clean Up Toxics Sites – Puget Sound (40000130)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$12,415,000</w:t>
      </w:r>
    </w:p>
    <w:p>
      <w:pPr>
        <w:spacing w:before="120" w:after="0" w:line="408" w:lineRule="exact"/>
        <w:ind w:left="0" w:right="0" w:firstLine="576"/>
        <w:jc w:val="left"/>
        <w:tabs>
          <w:tab w:val="right" w:leader="dot" w:pos="9936"/>
        </w:tabs>
      </w:pPr>
      <w:r>
        <w:rPr/>
        <w:t xml:space="preserve">Prior Biennia (Expenditures)</w:t>
      </w:r>
      <w:r>
        <w:tab/>
      </w:r>
      <w:r>
        <w:rPr/>
        <w:t xml:space="preserve">$352,000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Stormwater Financial Assistance Program (40000144)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$44,617,000</w:t>
      </w:r>
    </w:p>
    <w:p>
      <w:pPr>
        <w:spacing w:before="120" w:after="0" w:line="408" w:lineRule="exact"/>
        <w:ind w:left="0" w:right="0" w:firstLine="576"/>
        <w:jc w:val="left"/>
        <w:tabs>
          <w:tab w:val="right" w:leader="dot" w:pos="9936"/>
        </w:tabs>
      </w:pPr>
      <w:r>
        <w:rPr/>
        <w:t xml:space="preserve">Prior Biennia (Expenditures)</w:t>
      </w:r>
      <w:r>
        <w:tab/>
      </w:r>
      <w:r>
        <w:rPr/>
        <w:t xml:space="preserve">$4,389,000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 Drought Authority (40000146)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$669,000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(40000147)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$369,000</w:t>
      </w:r>
    </w:p>
    <w:p>
      <w:pPr>
        <w:spacing w:before="120" w:after="0" w:line="408" w:lineRule="exact"/>
        <w:ind w:left="0" w:right="0" w:firstLine="576"/>
        <w:jc w:val="left"/>
        <w:tabs>
          <w:tab w:val="right" w:leader="dot" w:pos="9936"/>
        </w:tabs>
      </w:pPr>
      <w:r>
        <w:rPr/>
        <w:t xml:space="preserve">Prior Biennia (Expenditures)</w:t>
      </w:r>
      <w:r>
        <w:tab/>
      </w:r>
      <w:r>
        <w:rPr/>
        <w:t xml:space="preserve">$631,000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HQ Roof Replacement (40000148)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$2,947,000</w:t>
      </w:r>
    </w:p>
    <w:p>
      <w:pPr>
        <w:spacing w:before="120" w:after="0" w:line="408" w:lineRule="exact"/>
        <w:ind w:left="0" w:right="0" w:firstLine="576"/>
        <w:jc w:val="left"/>
        <w:tabs>
          <w:tab w:val="right" w:leader="dot" w:pos="9936"/>
        </w:tabs>
      </w:pPr>
      <w:r>
        <w:rPr/>
        <w:t xml:space="preserve">Prior Biennia (Expenditures)</w:t>
      </w:r>
      <w:r>
        <w:tab/>
      </w:r>
      <w:r>
        <w:rPr/>
        <w:t xml:space="preserve">$142,000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Healthy Housing Remediation Program (40000149)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Columbia River Water Supply Development Program (40000152)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3087,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$2,400,000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$22,970,000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$10,500,000</w:t>
      </w:r>
    </w:p>
    <w:p>
      <w:pPr>
        <w:tabs>
          <w:tab w:val="right" w:leader="dot" w:pos="9936"/>
        </w:tabs>
        <w:ind w:left="0" w:right="0" w:firstLine="1440"/>
      </w:pPr>
      <w:r>
        <w:rPr/>
        <w:t xml:space="preserve">Subtotal Reappropriation</w:t>
      </w:r>
      <w:r>
        <w:tab/>
      </w:r>
      <w:r>
        <w:rPr/>
        <w:t xml:space="preserve">$35,870,000</w:t>
      </w:r>
    </w:p>
    <w:p>
      <w:pPr>
        <w:spacing w:before="120" w:after="0" w:line="408" w:lineRule="exact"/>
        <w:ind w:left="0" w:right="0" w:firstLine="576"/>
        <w:jc w:val="left"/>
        <w:tabs>
          <w:tab w:val="right" w:leader="dot" w:pos="9936"/>
        </w:tabs>
      </w:pPr>
      <w:r>
        <w:rPr/>
        <w:t xml:space="preserve">Prior Biennia (Expenditures)</w:t>
      </w:r>
      <w:r>
        <w:tab/>
      </w:r>
      <w:r>
        <w:rPr/>
        <w:t xml:space="preserve">$4,130,000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Streamflow Restoration Program (40000177)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$31,504,000</w:t>
      </w:r>
    </w:p>
    <w:p>
      <w:pPr>
        <w:spacing w:before="120" w:after="0" w:line="408" w:lineRule="exact"/>
        <w:ind w:left="0" w:right="0" w:firstLine="576"/>
        <w:jc w:val="left"/>
        <w:tabs>
          <w:tab w:val="right" w:leader="dot" w:pos="9936"/>
        </w:tabs>
      </w:pPr>
      <w:r>
        <w:rPr/>
        <w:t xml:space="preserve">Prior Biennia (Expenditures)</w:t>
      </w:r>
      <w:r>
        <w:tab/>
      </w:r>
      <w:r>
        <w:rPr/>
        <w:t xml:space="preserve">$8,496,000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Yakima River Basin Water Supply (40000179)</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$3,250,000 of the appropriation in this section is provided solely for the acquisition of real property in lower Kittitas county known as the Eaton Ranch property by the state through the department of enterprise services on behalf of the department. This appropriation is provided to fund the closing, project, and transaction costs related to the acquisition of the property. The departments must expedite the review and execution of the transaction by June 30, 2022. It is the intent of the legislature that the state hold the property until a transfer to the United States bureau of reclamation for the purposes of construction of a water supply reservoir in accordance with the Yakima Basin integrated plan, or until such purpose is declared by the bureau no longer feasible.</w:t>
      </w:r>
    </w:p>
    <w:p>
      <w:pPr>
        <w:spacing w:before="0" w:after="0" w:line="408" w:lineRule="exact"/>
        <w:ind w:left="0" w:right="0" w:firstLine="576"/>
        <w:jc w:val="left"/>
      </w:pPr>
      <w:r>
        <w:rPr/>
        <w:t xml:space="preserve">(2) The legislature recognizes and declares that the acquisition of a portion of the Eaton Ranch for the construction of a water supply reservoir in accordance with the goals and objectives of the Yakima Basin integrated plan is a unique circumstance and the Eaton Ranch property offers special and essential features that are expected to yield broad public benefit to the state. It is the intent of the legislature that the department provide the necessary funding through subsequent funding requests to maintain and principally operate the land for grazing of livestock with the local conservation district, or an equivalent organization, until a transfer of the property to the United States bureau of reclamation.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$26,212,000</w:t>
      </w:r>
    </w:p>
    <w:p>
      <w:pPr>
        <w:spacing w:before="120" w:after="0" w:line="408" w:lineRule="exact"/>
        <w:ind w:left="0" w:right="0" w:firstLine="576"/>
        <w:jc w:val="left"/>
        <w:tabs>
          <w:tab w:val="right" w:leader="dot" w:pos="9936"/>
        </w:tabs>
      </w:pPr>
      <w:r>
        <w:rPr/>
        <w:t xml:space="preserve">Prior Biennia (Expenditures)</w:t>
      </w:r>
      <w:r>
        <w:tab/>
      </w:r>
      <w:r>
        <w:rPr/>
        <w:t xml:space="preserve">$13,788,000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Zosel Dam Preservation (40000193)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$137,000</w:t>
      </w:r>
    </w:p>
    <w:p>
      <w:pPr>
        <w:spacing w:before="120" w:after="0" w:line="408" w:lineRule="exact"/>
        <w:ind w:left="0" w:right="0" w:firstLine="576"/>
        <w:jc w:val="left"/>
        <w:tabs>
          <w:tab w:val="right" w:leader="dot" w:pos="9936"/>
        </w:tabs>
      </w:pPr>
      <w:r>
        <w:rPr/>
        <w:t xml:space="preserve">Prior Biennia (Expenditures)</w:t>
      </w:r>
      <w:r>
        <w:tab/>
      </w:r>
      <w:r>
        <w:rPr/>
        <w:t xml:space="preserve">$80,000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Protect Investments in Cleanup Remedies (40000194)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$6,918,000</w:t>
      </w:r>
    </w:p>
    <w:p>
      <w:pPr>
        <w:spacing w:before="120" w:after="0" w:line="408" w:lineRule="exact"/>
        <w:ind w:left="0" w:right="0" w:firstLine="576"/>
        <w:jc w:val="left"/>
        <w:tabs>
          <w:tab w:val="right" w:leader="dot" w:pos="9936"/>
        </w:tabs>
      </w:pPr>
      <w:r>
        <w:rPr/>
        <w:t xml:space="preserve">Prior Biennia (Expenditures)</w:t>
      </w:r>
      <w:r>
        <w:tab/>
      </w:r>
      <w:r>
        <w:rPr/>
        <w:t xml:space="preserve">$1,286,000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HQ Facility Preservation Project—Minor Works (40000207)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$193,000</w:t>
      </w:r>
    </w:p>
    <w:p>
      <w:pPr>
        <w:spacing w:before="120" w:after="0" w:line="408" w:lineRule="exact"/>
        <w:ind w:left="0" w:right="0" w:firstLine="576"/>
        <w:jc w:val="left"/>
        <w:tabs>
          <w:tab w:val="right" w:leader="dot" w:pos="9936"/>
        </w:tabs>
      </w:pPr>
      <w:r>
        <w:rPr/>
        <w:t xml:space="preserve">Prior Biennia (Expenditures)</w:t>
      </w:r>
      <w:r>
        <w:tab/>
      </w:r>
      <w:r>
        <w:rPr/>
        <w:t xml:space="preserve">$57,000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Chehalis Basin Strategy (40000209)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$62,458,000</w:t>
      </w:r>
    </w:p>
    <w:p>
      <w:pPr>
        <w:spacing w:before="120" w:after="0" w:line="408" w:lineRule="exact"/>
        <w:ind w:left="0" w:right="0" w:firstLine="576"/>
        <w:jc w:val="left"/>
        <w:tabs>
          <w:tab w:val="right" w:leader="dot" w:pos="9936"/>
        </w:tabs>
      </w:pPr>
      <w:r>
        <w:rPr/>
        <w:t xml:space="preserve">Prior Biennia (Expenditures)</w:t>
      </w:r>
      <w:r>
        <w:tab/>
      </w:r>
      <w:r>
        <w:rPr/>
        <w:t xml:space="preserve">$11,449,000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Chemical Action Plan Implementation (40000210)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$1,883,000</w:t>
      </w:r>
    </w:p>
    <w:p>
      <w:pPr>
        <w:spacing w:before="120" w:after="0" w:line="408" w:lineRule="exact"/>
        <w:ind w:left="0" w:right="0" w:firstLine="576"/>
        <w:jc w:val="left"/>
        <w:tabs>
          <w:tab w:val="right" w:leader="dot" w:pos="9936"/>
        </w:tabs>
      </w:pPr>
      <w:r>
        <w:rPr/>
        <w:t xml:space="preserve">Prior Biennia (Expenditures)</w:t>
      </w:r>
      <w:r>
        <w:tab/>
      </w:r>
      <w:r>
        <w:rPr/>
        <w:t xml:space="preserve">$1,821,000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Remedial Action Grants (40000211)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$46,763,000</w:t>
      </w:r>
    </w:p>
    <w:p>
      <w:pPr>
        <w:spacing w:before="120" w:after="0" w:line="408" w:lineRule="exact"/>
        <w:ind w:left="0" w:right="0" w:firstLine="576"/>
        <w:jc w:val="left"/>
        <w:tabs>
          <w:tab w:val="right" w:leader="dot" w:pos="9936"/>
        </w:tabs>
      </w:pPr>
      <w:r>
        <w:rPr/>
        <w:t xml:space="preserve">Prior Biennia (Expenditures)</w:t>
      </w:r>
      <w:r>
        <w:tab/>
      </w:r>
      <w:r>
        <w:rPr/>
        <w:t xml:space="preserve">$3,201,000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$49,964,000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2020 Eastern Washington Clean Sites Initiative (40000286)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2020 Remedial Action Grants (40000288)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$32,645,000</w:t>
      </w:r>
    </w:p>
    <w:p>
      <w:pPr>
        <w:spacing w:before="120" w:after="0" w:line="408" w:lineRule="exact"/>
        <w:ind w:left="0" w:right="0" w:firstLine="576"/>
        <w:jc w:val="left"/>
        <w:tabs>
          <w:tab w:val="right" w:leader="dot" w:pos="9936"/>
        </w:tabs>
      </w:pPr>
      <w:r>
        <w:rPr/>
        <w:t xml:space="preserve">Prior Biennia (Expenditures)</w:t>
      </w:r>
      <w:r>
        <w:tab/>
      </w:r>
      <w:r>
        <w:rPr/>
        <w:t xml:space="preserve">$11,000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ASARCO Everett Smelter Plume Cleanup (40000303)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$10,814,000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$16,722,000</w:t>
      </w:r>
    </w:p>
    <w:p>
      <w:pPr>
        <w:tabs>
          <w:tab w:val="right" w:leader="dot" w:pos="9936"/>
        </w:tabs>
        <w:ind w:left="0" w:right="0" w:firstLine="1440"/>
      </w:pPr>
      <w:r>
        <w:rPr/>
        <w:t xml:space="preserve">TOTAL</w:t>
      </w:r>
      <w:r>
        <w:tab/>
      </w:r>
      <w:r>
        <w:rPr/>
        <w:t xml:space="preserve">$27,536,000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Remedial Action Grant Program (40000304)</w:t>
      </w:r>
    </w:p>
    <w:p>
      <w:pPr>
        <w:spacing w:before="120" w:after="0" w:line="408" w:lineRule="exact"/>
        <w:ind w:left="0" w:right="0" w:firstLine="576"/>
        <w:jc w:val="left"/>
      </w:pPr>
      <w:r>
        <w:rPr/>
        <w:t xml:space="preserve">The appropriation in this section is subject to the following conditions and limitations: During the 2021-2023 fiscal biennium, the department must work with the Port of Everett to develop an extended grant agreement for the Port Weyerhaeuser Mill A project located in Everett harbor, in preparation of the department's 2023-2025 biennial capital budget request for remedial action grant program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$70,944,000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$264,800,000</w:t>
      </w:r>
    </w:p>
    <w:p>
      <w:pPr>
        <w:tabs>
          <w:tab w:val="right" w:leader="dot" w:pos="9936"/>
        </w:tabs>
        <w:ind w:left="0" w:right="0" w:firstLine="1440"/>
      </w:pPr>
      <w:r>
        <w:rPr/>
        <w:t xml:space="preserve">TOTAL</w:t>
      </w:r>
      <w:r>
        <w:tab/>
      </w:r>
      <w:r>
        <w:rPr/>
        <w:t xml:space="preserve">$335,744,000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Stormwater Financial Assistance Program (40000336)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$75,000,000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$355,000,000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Water Pollution Control Revolving Program (40000337)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$225,000,000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rPr/>
        <w:t xml:space="preserve">$75,000,000</w:t>
      </w:r>
    </w:p>
    <w:p>
      <w:pPr>
        <w:tabs>
          <w:tab w:val="right" w:leader="dot" w:pos="9936"/>
        </w:tabs>
        <w:ind w:left="0" w:right="0" w:firstLine="1440"/>
      </w:pPr>
      <w:r>
        <w:rPr/>
        <w:t xml:space="preserve">Subtotal Appropriation</w:t>
      </w:r>
      <w:r>
        <w:tab/>
      </w:r>
      <w:r>
        <w:rPr/>
        <w:t xml:space="preserve">$300,000,000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$1,200,000,000</w:t>
      </w:r>
    </w:p>
    <w:p>
      <w:pPr>
        <w:tabs>
          <w:tab w:val="right" w:leader="dot" w:pos="9936"/>
        </w:tabs>
        <w:ind w:left="0" w:right="0" w:firstLine="1440"/>
      </w:pPr>
      <w:r>
        <w:rPr/>
        <w:t xml:space="preserve">TOTAL</w:t>
      </w:r>
      <w:r>
        <w:tab/>
      </w:r>
      <w:r>
        <w:rPr/>
        <w:t xml:space="preserve">$1,500,000,000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Waste Tire Pile Cleanup and Prevention (40000338)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State Match - Water Pollution Control Revolving Program (40000339)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Eastern Washington Clean Sites Initiative (40000340)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$20,820,000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$60,820,000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Clean Up Toxic Sites - Puget Sound (40000346)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$5,808,000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$45,808,000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Centennial Clean Water Program (40000359)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must require as a contract condition that the project sponsor undertake an investment grade efficiency audit. The project sponsor may finance the costs of the audit as part of its centennial program grant.</w:t>
      </w:r>
    </w:p>
    <w:p>
      <w:pPr>
        <w:spacing w:before="0" w:after="0" w:line="408" w:lineRule="exact"/>
        <w:ind w:left="0" w:right="0" w:firstLine="576"/>
        <w:jc w:val="left"/>
      </w:pPr>
      <w:r>
        <w:rPr/>
        <w:t xml:space="preserve">(2) The department must encourage local government use of federally funded clean water infrastructure programs operated by the United States department of agriculture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Protect Investments in Cleanup Remedies (40000360)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$11,093,000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$51,093,000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Reducing Toxic Wood Stove Emissions (40000371)</w:t>
      </w:r>
    </w:p>
    <w:p>
      <w:pPr>
        <w:spacing w:before="0" w:after="0" w:line="408" w:lineRule="exact"/>
        <w:ind w:left="0" w:right="0" w:firstLine="576"/>
        <w:jc w:val="left"/>
      </w:pPr>
      <w:r>
        <w:rPr/>
        <w:t xml:space="preserve">The appropriation in this section is subject to the following conditions and limitations: Whenever possible and most cost effective, the agency and local air agency partners must select home heating devices that do not use natural gas to replace noncompliant devices.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Freshwater Aquatic Invasive Plants Grant Program (40000375)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Freshwater Aquatic Weeds Account</w:t>
      </w:r>
      <w:r>
        <w:rPr>
          <w:rFonts w:ascii="Times New Roman" w:hAnsi="Times New Roman"/>
        </w:rPr>
        <w:t xml:space="preserve">—</w:t>
      </w:r>
      <w:r>
        <w:rPr/>
        <w:t xml:space="preserve">State</w:t>
      </w:r>
      <w:r>
        <w:tab/>
      </w:r>
      <w:r>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$6,800,000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Freshwater Algae Grant Program (40000376)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Aquatic Algae Control Account</w:t>
      </w:r>
      <w:r>
        <w:rPr>
          <w:rFonts w:ascii="Times New Roman" w:hAnsi="Times New Roman"/>
        </w:rPr>
        <w:t xml:space="preserve">—</w:t>
      </w:r>
      <w:r>
        <w:rPr/>
        <w:t xml:space="preserve">State</w:t>
      </w:r>
      <w:r>
        <w:tab/>
      </w:r>
      <w:r>
        <w:rPr/>
        <w:t xml:space="preserve">$730,000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$3,730,000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Healthy Housing Remediation Program (40000378)</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$10,161,000 of the appropriation in this section is provided solely for the department to establish and administer a program to:</w:t>
      </w:r>
    </w:p>
    <w:p>
      <w:pPr>
        <w:spacing w:before="0" w:after="0" w:line="408" w:lineRule="exact"/>
        <w:ind w:left="0" w:right="0" w:firstLine="576"/>
        <w:jc w:val="left"/>
      </w:pPr>
      <w:r>
        <w:rPr/>
        <w:t xml:space="preserve">(i) Provide grants or other public funding to persons intending to remediate contaminated real property for development of affordable housing, as defined in RCW 43.185A.010. The grants or public funding may only be used for:</w:t>
      </w:r>
    </w:p>
    <w:p>
      <w:pPr>
        <w:spacing w:before="0" w:after="0" w:line="408" w:lineRule="exact"/>
        <w:ind w:left="0" w:right="0" w:firstLine="576"/>
        <w:jc w:val="left"/>
      </w:pPr>
      <w:r>
        <w:rPr/>
        <w:t xml:space="preserve">(A) Integrated planning to fund studies and other activities necessary to facilitate the acquisition, remediation, and adaptive reuse of known or suspected contaminated real property for affordable housing development, including:</w:t>
      </w:r>
    </w:p>
    <w:p>
      <w:pPr>
        <w:spacing w:before="0" w:after="0" w:line="408" w:lineRule="exact"/>
        <w:ind w:left="0" w:right="0" w:firstLine="576"/>
        <w:jc w:val="left"/>
      </w:pPr>
      <w:r>
        <w:rPr/>
        <w:t xml:space="preserve">(I) The activities specified under RCW 70A.305.190(5)(d); and</w:t>
      </w:r>
    </w:p>
    <w:p>
      <w:pPr>
        <w:spacing w:before="0" w:after="0" w:line="408" w:lineRule="exact"/>
        <w:ind w:left="0" w:right="0" w:firstLine="576"/>
        <w:jc w:val="left"/>
      </w:pPr>
      <w:r>
        <w:rPr/>
        <w:t xml:space="preserve">(II) Entry into development agreements pursuant to RCW 36.70B.170, 36.70B.180, and 36.70B.190 to accelerate the development of the contaminated real property into affordable housing; and</w:t>
      </w:r>
    </w:p>
    <w:p>
      <w:pPr>
        <w:spacing w:before="0" w:after="0" w:line="408" w:lineRule="exact"/>
        <w:ind w:left="0" w:right="0" w:firstLine="576"/>
        <w:jc w:val="left"/>
      </w:pPr>
      <w:r>
        <w:rPr/>
        <w:t xml:space="preserve">(B) Remediation of contaminated real property for affordable housing development; or</w:t>
      </w:r>
    </w:p>
    <w:p>
      <w:pPr>
        <w:spacing w:before="0" w:after="0" w:line="408" w:lineRule="exact"/>
        <w:ind w:left="0" w:right="0" w:firstLine="576"/>
        <w:jc w:val="left"/>
      </w:pPr>
      <w:r>
        <w:rPr/>
        <w:t xml:space="preserve">(ii) Remediate contaminated real property where a person intends to develop affordable housing, as defined in RCW 43.185A.010.</w:t>
      </w:r>
    </w:p>
    <w:p>
      <w:pPr>
        <w:spacing w:before="0" w:after="0" w:line="408" w:lineRule="exact"/>
        <w:ind w:left="0" w:right="0" w:firstLine="576"/>
        <w:jc w:val="left"/>
      </w:pPr>
      <w:r>
        <w:rPr/>
        <w:t xml:space="preserve">(b) When evaluating projects under this section, the department must consult with the department of commerce and consider at a minimum:</w:t>
      </w:r>
    </w:p>
    <w:p>
      <w:pPr>
        <w:spacing w:before="0" w:after="0" w:line="408" w:lineRule="exact"/>
        <w:ind w:left="0" w:right="0" w:firstLine="576"/>
        <w:jc w:val="left"/>
      </w:pPr>
      <w:r>
        <w:rPr/>
        <w:t xml:space="preserve">(i) The ability of the project to expedite the cleanup and reuse of the contaminated real property for affordable housing development;</w:t>
      </w:r>
    </w:p>
    <w:p>
      <w:pPr>
        <w:spacing w:before="0" w:after="0" w:line="408" w:lineRule="exact"/>
        <w:ind w:left="0" w:right="0" w:firstLine="576"/>
        <w:jc w:val="left"/>
      </w:pPr>
      <w:r>
        <w:rPr/>
        <w:t xml:space="preserve">(ii) The extent to which the project leverages other public or private funding for the cleanup and reuse of the contaminated real property for affordable housing development;</w:t>
      </w:r>
    </w:p>
    <w:p>
      <w:pPr>
        <w:spacing w:before="0" w:after="0" w:line="408" w:lineRule="exact"/>
        <w:ind w:left="0" w:right="0" w:firstLine="576"/>
        <w:jc w:val="left"/>
      </w:pPr>
      <w:r>
        <w:rPr/>
        <w:t xml:space="preserve">(iii) The suitability of the real property for affordable housing based on the threat posed by the contamination to human health;</w:t>
      </w:r>
    </w:p>
    <w:p>
      <w:pPr>
        <w:spacing w:before="0" w:after="0" w:line="408" w:lineRule="exact"/>
        <w:ind w:left="0" w:right="0" w:firstLine="576"/>
        <w:jc w:val="left"/>
      </w:pPr>
      <w:r>
        <w:rPr/>
        <w:t xml:space="preserve">(iv) Whether the work to be funded is ready to proceed and be completed; and</w:t>
      </w:r>
    </w:p>
    <w:p>
      <w:pPr>
        <w:spacing w:before="0" w:after="0" w:line="408" w:lineRule="exact"/>
        <w:ind w:left="0" w:right="0" w:firstLine="576"/>
        <w:jc w:val="left"/>
      </w:pPr>
      <w:r>
        <w:rPr/>
        <w:t xml:space="preserve">(v) The distribution of funding throughout the state and among public and private entities.</w:t>
      </w:r>
    </w:p>
    <w:p>
      <w:pPr>
        <w:spacing w:before="0" w:after="0" w:line="408" w:lineRule="exact"/>
        <w:ind w:left="0" w:right="0" w:firstLine="576"/>
        <w:jc w:val="left"/>
      </w:pPr>
      <w:r>
        <w:rPr/>
        <w:t xml:space="preserve">(c) Any remediation of contaminated real property funded under this section must be performed:</w:t>
      </w:r>
    </w:p>
    <w:p>
      <w:pPr>
        <w:spacing w:before="0" w:after="0" w:line="408" w:lineRule="exact"/>
        <w:ind w:left="0" w:right="0" w:firstLine="576"/>
        <w:jc w:val="left"/>
      </w:pPr>
      <w:r>
        <w:rPr/>
        <w:t xml:space="preserve">(i) Under an agreed order or consent decree issued under chapter 70A.305 RCW or by the department; and</w:t>
      </w:r>
    </w:p>
    <w:p>
      <w:pPr>
        <w:spacing w:before="0" w:after="0" w:line="408" w:lineRule="exact"/>
        <w:ind w:left="0" w:right="0" w:firstLine="576"/>
        <w:jc w:val="left"/>
      </w:pPr>
      <w:r>
        <w:rPr/>
        <w:t xml:space="preserve">(ii) In accordance with the rules established under chapter 70A.305 RCW.</w:t>
      </w:r>
    </w:p>
    <w:p>
      <w:pPr>
        <w:spacing w:before="0" w:after="0" w:line="408" w:lineRule="exact"/>
        <w:ind w:left="0" w:right="0" w:firstLine="576"/>
        <w:jc w:val="left"/>
      </w:pPr>
      <w:r>
        <w:rPr/>
        <w:t xml:space="preserve">(d) Real property remediated under this section must be restricted to affordable housing use for a period of no less than 30 years.</w:t>
      </w:r>
    </w:p>
    <w:p>
      <w:pPr>
        <w:spacing w:before="0" w:after="0" w:line="408" w:lineRule="exact"/>
        <w:ind w:left="0" w:right="0" w:firstLine="576"/>
        <w:jc w:val="left"/>
      </w:pPr>
      <w:r>
        <w:rPr/>
        <w:t xml:space="preserve">(i) To ensure that real property remediated under this section is used for affordable housing, the department may file a lien against the real property pursuant to RCW 70A.305.060, require the person to record an interest in the real property in accordance with RCW 64.04.130, or use other means deemed by the department to be no less protective of the affordable housing use and interests of the department.</w:t>
      </w:r>
    </w:p>
    <w:p>
      <w:pPr>
        <w:spacing w:before="0" w:after="0" w:line="408" w:lineRule="exact"/>
        <w:ind w:left="0" w:right="0" w:firstLine="576"/>
        <w:jc w:val="left"/>
      </w:pPr>
      <w:r>
        <w:rPr/>
        <w:t xml:space="preserve">(ii) Any person who refuses, without sufficient cause, to comply with this subsection is subject to enforcement pursuant to any agreement or chapter 70A.305 RCW for the repayment, with interest, of funds provided or expended by the department under this section.</w:t>
      </w:r>
    </w:p>
    <w:p>
      <w:pPr>
        <w:spacing w:before="0" w:after="0" w:line="408" w:lineRule="exact"/>
        <w:ind w:left="0" w:right="0" w:firstLine="576"/>
        <w:jc w:val="left"/>
      </w:pPr>
      <w:r>
        <w:rPr/>
        <w:t xml:space="preserve">(2) $750,000 of the appropriation in this section is provided solely to mitigate soil contamination of toxic substances to enable the development of affordable housing, at the former University of Washington Mount Baker site, located at 2901 27th Ave South in Seattle and consisting of approximately four acres of land.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$10,911,000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$50,911,000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HQ Parking Garage Preservation (40000384)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ASARCO Tacoma Smelter Plume Cleanup (40000386)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$17,200,000</w:t>
      </w:r>
    </w:p>
    <w:p>
      <w:pPr>
        <w:tabs>
          <w:tab w:val="right" w:leader="dot" w:pos="9936"/>
        </w:tabs>
        <w:ind w:left="0" w:right="0" w:firstLine="1440"/>
      </w:pPr>
      <w:r>
        <w:rPr/>
        <w:t xml:space="preserve">TOTAL</w:t>
      </w:r>
      <w:r>
        <w:tab/>
      </w:r>
      <w:r>
        <w:rPr/>
        <w:t xml:space="preserve">$20,200,000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Chehalis Basin Strategy (40000387)</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$33,050,000 of the appropriation in this section is for board-approved projects to protect and restore aquatic species habitat, including construction and property acquisition; preconstruction and acquisition planning and project development, feasibility, design, environmental review, and permitting; postconstruction and acquisition monitoring and adaptive management; and engagement of state agencies, tribes, conservation partners, landowners, and other parties.</w:t>
      </w:r>
    </w:p>
    <w:p>
      <w:pPr>
        <w:spacing w:before="0" w:after="0" w:line="408" w:lineRule="exact"/>
        <w:ind w:left="0" w:right="0" w:firstLine="576"/>
        <w:jc w:val="left"/>
      </w:pPr>
      <w:r>
        <w:rPr/>
        <w:t xml:space="preserve">(2) $33,050,000 of the appropriation in this section is for board-approved projects to reduce flood damage, including construction and property acquisition; preconstruction and acquisition project planning and development, feasibility, design, environmental review, and permitting; and engagement of state agencies, tribes, project sponsors, landowners, and other parties.</w:t>
      </w:r>
    </w:p>
    <w:p>
      <w:pPr>
        <w:spacing w:before="0" w:after="0" w:line="408" w:lineRule="exact"/>
        <w:ind w:left="0" w:right="0" w:firstLine="576"/>
        <w:jc w:val="left"/>
      </w:pPr>
      <w:r>
        <w:rPr/>
        <w:t xml:space="preserve">(3) $3,900,000 of the appropriation in this section is for the operations of the office of Chehalis Basin and Chehalis Basin board to oversee the development, implementation, and amendment of the Chehalis Basin strategy. Oversight operations include, but are not limited to: Providing financial accountability, project management, and board meeting administration and facilitation.</w:t>
      </w:r>
    </w:p>
    <w:p>
      <w:pPr>
        <w:spacing w:before="0" w:after="0" w:line="408" w:lineRule="exact"/>
        <w:ind w:left="0" w:right="0" w:firstLine="576"/>
        <w:jc w:val="left"/>
      </w:pPr>
      <w:r>
        <w:rPr/>
        <w:t xml:space="preserve">(4) Specific projects must be approved by at least six of the seven voting members of the Chehalis Basin Board. The Chehalis Basin Board has the discretion to reallocate the funding between subsections (1), (2), and (3) of this section if needed to meet the objectives of this appropriation and approved by at least six of the seven voting members of the board. However, $3,900,000 is the maximum amount the department may expend for the purposes of subsection (3) of this section.</w:t>
      </w:r>
    </w:p>
    <w:p>
      <w:pPr>
        <w:spacing w:before="0" w:after="0" w:line="408" w:lineRule="exact"/>
        <w:ind w:left="0" w:right="0" w:firstLine="576"/>
        <w:jc w:val="left"/>
      </w:pPr>
      <w:r>
        <w:rPr/>
        <w:t xml:space="preserve">(5) Up to 1.5 percent of the appropriation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$310,000,000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Coastal Wetlands Federal Funds (40000388)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Floodplains by Design (40000389)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$50,908,000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$330,908,000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Reducing Diesel GHG &amp; Toxic Emissions (40000390)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Sunnyside Valley Irrigation District Water Conservation (40000391)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$17,124,000</w:t>
      </w:r>
    </w:p>
    <w:p>
      <w:pPr>
        <w:tabs>
          <w:tab w:val="right" w:leader="dot" w:pos="9936"/>
        </w:tabs>
        <w:ind w:left="0" w:right="0" w:firstLine="1440"/>
      </w:pPr>
      <w:r>
        <w:rPr/>
        <w:t xml:space="preserve">TOTAL</w:t>
      </w:r>
      <w:r>
        <w:tab/>
      </w:r>
      <w:r>
        <w:rPr/>
        <w:t xml:space="preserve">$21,405,000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Puget Sound Nutrient Reduction Grant Program (40000396)</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department must use the following criteria to evaluate and prioritize eligible municipalities to receive grant funding under this section:</w:t>
      </w:r>
    </w:p>
    <w:p>
      <w:pPr>
        <w:spacing w:before="0" w:after="0" w:line="408" w:lineRule="exact"/>
        <w:ind w:left="0" w:right="0" w:firstLine="576"/>
        <w:jc w:val="left"/>
      </w:pPr>
      <w:r>
        <w:rPr/>
        <w:t xml:space="preserve">(1) Location of wastewater treatment facility, prioritizing facilities that are not located within a city with a population of 760,000 or more, as reported by the office of financial management pursuant to RCW 43.62.030;</w:t>
      </w:r>
    </w:p>
    <w:p>
      <w:pPr>
        <w:spacing w:before="0" w:after="0" w:line="408" w:lineRule="exact"/>
        <w:ind w:left="0" w:right="0" w:firstLine="576"/>
        <w:jc w:val="left"/>
      </w:pPr>
      <w:r>
        <w:rPr/>
        <w:t xml:space="preserve">(2) Age of wastewater treatment facility, prioritizing the oldest eligible facilities; and</w:t>
      </w:r>
    </w:p>
    <w:p>
      <w:pPr>
        <w:spacing w:before="0" w:after="0" w:line="408" w:lineRule="exact"/>
        <w:ind w:left="0" w:right="0" w:firstLine="576"/>
        <w:jc w:val="left"/>
      </w:pPr>
      <w:r>
        <w:rPr/>
        <w:t xml:space="preserve">(3) Immediacy of need for grant funding to avoid system failure and higher magnitude of contamination.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$36,000,000</w:t>
      </w:r>
    </w:p>
    <w:p>
      <w:pPr>
        <w:tabs>
          <w:tab w:val="right" w:leader="dot" w:pos="9936"/>
        </w:tabs>
        <w:ind w:left="0" w:right="0" w:firstLine="1440"/>
      </w:pPr>
      <w:r>
        <w:rPr/>
        <w:t xml:space="preserve">TOTAL</w:t>
      </w:r>
      <w:r>
        <w:tab/>
      </w:r>
      <w:r>
        <w:rPr/>
        <w:t xml:space="preserve">$40,500,000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Streamflow Restoration Program (40000397)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Columbia River Water Supply Development Program (40000399)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$30,250,000</w:t>
      </w:r>
    </w:p>
    <w:p>
      <w:pPr>
        <w:tabs>
          <w:tab w:val="right" w:leader="dot" w:pos="9936"/>
        </w:tabs>
        <w:ind w:left="0" w:right="0" w:firstLine="1440"/>
      </w:pPr>
      <w:r>
        <w:rPr/>
        <w:t xml:space="preserve">Subtotal Appropriation</w:t>
      </w:r>
      <w:r>
        <w:tab/>
      </w:r>
      <w:r>
        <w:rPr/>
        <w:t xml:space="preserve">$31,750,000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$191,750,000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Yakima River Basin Water Supply (40000422)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$33,733,000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$168,000,000</w:t>
      </w:r>
    </w:p>
    <w:p>
      <w:pPr>
        <w:tabs>
          <w:tab w:val="right" w:leader="dot" w:pos="9936"/>
        </w:tabs>
        <w:ind w:left="0" w:right="0" w:firstLine="1440"/>
      </w:pPr>
      <w:r>
        <w:rPr/>
        <w:t xml:space="preserve">TOTAL</w:t>
      </w:r>
      <w:r>
        <w:tab/>
      </w:r>
      <w:r>
        <w:rPr/>
        <w:t xml:space="preserve">$201,733,000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Product Replacement Program (40000436)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$26,000,000</w:t>
      </w:r>
    </w:p>
    <w:p>
      <w:pPr>
        <w:tabs>
          <w:tab w:val="right" w:leader="dot" w:pos="9936"/>
        </w:tabs>
        <w:ind w:left="0" w:right="0" w:firstLine="1440"/>
      </w:pPr>
      <w:r>
        <w:rPr/>
        <w:t xml:space="preserve">TOTAL</w:t>
      </w:r>
      <w:r>
        <w:tab/>
      </w:r>
      <w:r>
        <w:rPr/>
        <w:t xml:space="preserve">$32,500,000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Availability (91000343)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$7,943,000</w:t>
      </w:r>
    </w:p>
    <w:p>
      <w:pPr>
        <w:spacing w:before="120" w:after="0" w:line="408" w:lineRule="exact"/>
        <w:ind w:left="0" w:right="0" w:firstLine="576"/>
        <w:jc w:val="left"/>
        <w:tabs>
          <w:tab w:val="right" w:leader="dot" w:pos="9936"/>
        </w:tabs>
      </w:pPr>
      <w:r>
        <w:rPr/>
        <w:t xml:space="preserve">Prior Biennia (Expenditures)</w:t>
      </w:r>
      <w:r>
        <w:tab/>
      </w:r>
      <w:r>
        <w:rPr/>
        <w:t xml:space="preserve">$5,657,000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Water (91000347)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$2,290,000</w:t>
      </w:r>
    </w:p>
    <w:p>
      <w:pPr>
        <w:spacing w:before="120" w:after="0" w:line="408" w:lineRule="exact"/>
        <w:ind w:left="0" w:right="0" w:firstLine="576"/>
        <w:jc w:val="left"/>
        <w:tabs>
          <w:tab w:val="right" w:leader="dot" w:pos="9936"/>
        </w:tabs>
      </w:pPr>
      <w:r>
        <w:rPr/>
        <w:t xml:space="preserve">Prior Biennia (Expenditures)</w:t>
      </w:r>
      <w:r>
        <w:tab/>
      </w:r>
      <w:r>
        <w:rPr/>
        <w:t xml:space="preserve">$210,000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PFAS Pilot Project (91000359)</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3103,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$29,293,000</w:t>
      </w:r>
    </w:p>
    <w:p>
      <w:pPr>
        <w:spacing w:before="120" w:after="0" w:line="408" w:lineRule="exact"/>
        <w:ind w:left="0" w:right="0" w:firstLine="576"/>
        <w:jc w:val="left"/>
        <w:tabs>
          <w:tab w:val="right" w:leader="dot" w:pos="9936"/>
        </w:tabs>
      </w:pPr>
      <w:r>
        <w:rPr/>
        <w:t xml:space="preserve">Prior Biennia (Expenditures)</w:t>
      </w:r>
      <w:r>
        <w:tab/>
      </w:r>
      <w:r>
        <w:rPr/>
        <w:t xml:space="preserve">$67,673,000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$96,966,000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$1,215,000</w:t>
      </w:r>
    </w:p>
    <w:p>
      <w:pPr>
        <w:spacing w:before="120" w:after="0" w:line="408" w:lineRule="exact"/>
        <w:ind w:left="0" w:right="0" w:firstLine="576"/>
        <w:jc w:val="left"/>
        <w:tabs>
          <w:tab w:val="right" w:leader="dot" w:pos="9936"/>
        </w:tabs>
      </w:pPr>
      <w:r>
        <w:rPr/>
        <w:t xml:space="preserve">Prior Biennia (Expenditures)</w:t>
      </w:r>
      <w:r>
        <w:tab/>
      </w:r>
      <w:r>
        <w:rPr/>
        <w:t xml:space="preserve">$5,508,000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Port of Tacoma Arkema/Dunlap Mound (92000158)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$727,000</w:t>
      </w:r>
    </w:p>
    <w:p>
      <w:pPr>
        <w:spacing w:before="120" w:after="0" w:line="408" w:lineRule="exact"/>
        <w:ind w:left="0" w:right="0" w:firstLine="576"/>
        <w:jc w:val="left"/>
        <w:tabs>
          <w:tab w:val="right" w:leader="dot" w:pos="9936"/>
        </w:tabs>
      </w:pPr>
      <w:r>
        <w:rPr/>
        <w:t xml:space="preserve">Prior Biennia (Expenditures)</w:t>
      </w:r>
      <w:r>
        <w:tab/>
      </w:r>
      <w:r>
        <w:rPr/>
        <w:t xml:space="preserve">$2,173,000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2021-2023 Water Banking Grant Program (91000371)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department to establish and administer a pilot program to provide grants for implementing water banking strategies to meet local water needs. The grants may only be used for:</w:t>
      </w:r>
    </w:p>
    <w:p>
      <w:pPr>
        <w:spacing w:before="0" w:after="0" w:line="408" w:lineRule="exact"/>
        <w:ind w:left="0" w:right="0" w:firstLine="576"/>
        <w:jc w:val="left"/>
      </w:pPr>
      <w:r>
        <w:rPr/>
        <w:t xml:space="preserve">(a) Acquisition of water rights appropriate for use in a water bank, including all costs necessary to evaluate the water right for eligibility for its intended use;</w:t>
      </w:r>
    </w:p>
    <w:p>
      <w:pPr>
        <w:spacing w:before="0" w:after="0" w:line="408" w:lineRule="exact"/>
        <w:ind w:left="0" w:right="0" w:firstLine="576"/>
        <w:jc w:val="left"/>
      </w:pPr>
      <w:r>
        <w:rPr/>
        <w:t xml:space="preserve">(b) Activities necessary to facilitate the creation of a water bank;</w:t>
      </w:r>
    </w:p>
    <w:p>
      <w:pPr>
        <w:spacing w:before="0" w:after="0" w:line="408" w:lineRule="exact"/>
        <w:ind w:left="0" w:right="0" w:firstLine="576"/>
        <w:jc w:val="left"/>
      </w:pPr>
      <w:r>
        <w:rPr/>
        <w:t xml:space="preserve">(c) Development of a water bank that is intended to provide a local public benefit. A local public benefit means a beneficial use of water, under chapters 90.03 and 90.54 RCW and WAC 173-500-050, that provides economic benefit to the county of origin, preserves water rights for use in the county of origin, and provides instream flow benefits. "County of origin", as used in this subsection (1)(c), means the county in which the waters that form the basis of the water rights held by the water bank originate; and</w:t>
      </w:r>
    </w:p>
    <w:p>
      <w:pPr>
        <w:spacing w:before="0" w:after="0" w:line="408" w:lineRule="exact"/>
        <w:ind w:left="0" w:right="0" w:firstLine="576"/>
        <w:jc w:val="left"/>
      </w:pPr>
      <w:r>
        <w:rPr/>
        <w:t xml:space="preserve">(d) Development of water banks in rural counties, as defined in RCW 82.14.370, that also have the headwaters of a major watershed within their borders. A major watershed has the same meaning as shoreline of statewide significance in RCW 90.58.030 (2)(f)(v)(A) and (B).</w:t>
      </w:r>
    </w:p>
    <w:p>
      <w:pPr>
        <w:spacing w:before="0" w:after="0" w:line="408" w:lineRule="exact"/>
        <w:ind w:left="0" w:right="0" w:firstLine="576"/>
        <w:jc w:val="left"/>
      </w:pPr>
      <w:r>
        <w:rPr/>
        <w:t xml:space="preserve">(2) Water banking strategies developed under this section must be limited to the county of origin.</w:t>
      </w:r>
    </w:p>
    <w:p>
      <w:pPr>
        <w:spacing w:before="0" w:after="0" w:line="408" w:lineRule="exact"/>
        <w:ind w:left="0" w:right="0" w:firstLine="576"/>
        <w:jc w:val="left"/>
      </w:pPr>
      <w:r>
        <w:rPr/>
        <w:t xml:space="preserve">(3)(a) When prioritizing grants under this section, the department must consider:</w:t>
      </w:r>
    </w:p>
    <w:p>
      <w:pPr>
        <w:spacing w:before="0" w:after="0" w:line="408" w:lineRule="exact"/>
        <w:ind w:left="0" w:right="0" w:firstLine="576"/>
        <w:jc w:val="left"/>
      </w:pPr>
      <w:r>
        <w:rPr/>
        <w:t xml:space="preserve">(i) Whether the grant recipient has sufficient expertise and capacity to develop and maintain a water bank consistent with the purposes of this appropriation;</w:t>
      </w:r>
    </w:p>
    <w:p>
      <w:pPr>
        <w:spacing w:before="0" w:after="0" w:line="408" w:lineRule="exact"/>
        <w:ind w:left="0" w:right="0" w:firstLine="576"/>
        <w:jc w:val="left"/>
      </w:pPr>
      <w:r>
        <w:rPr/>
        <w:t xml:space="preserve">(ii) Whether the grant recipient has secured a valid interest to purchase a water right;</w:t>
      </w:r>
    </w:p>
    <w:p>
      <w:pPr>
        <w:spacing w:before="0" w:after="0" w:line="408" w:lineRule="exact"/>
        <w:ind w:left="0" w:right="0" w:firstLine="576"/>
        <w:jc w:val="left"/>
      </w:pPr>
      <w:r>
        <w:rPr/>
        <w:t xml:space="preserve">(iii) Whether the water right appears to be adequate for the intended use; and</w:t>
      </w:r>
    </w:p>
    <w:p>
      <w:pPr>
        <w:spacing w:before="0" w:after="0" w:line="408" w:lineRule="exact"/>
        <w:ind w:left="0" w:right="0" w:firstLine="576"/>
        <w:jc w:val="left"/>
      </w:pPr>
      <w:r>
        <w:rPr/>
        <w:t xml:space="preserve">(iv) The extent to which the applicant leverages other public or private funding.</w:t>
      </w:r>
    </w:p>
    <w:p>
      <w:pPr>
        <w:spacing w:before="0" w:after="0" w:line="408" w:lineRule="exact"/>
        <w:ind w:left="0" w:right="0" w:firstLine="576"/>
        <w:jc w:val="left"/>
      </w:pPr>
      <w:r>
        <w:rPr/>
        <w:t xml:space="preserve">(b) In addition to the criteria in (a) of this subsection (3), the department shall give preference to public entities and to public-private partnerships.</w:t>
      </w:r>
    </w:p>
    <w:p>
      <w:pPr>
        <w:spacing w:before="0" w:after="0" w:line="408" w:lineRule="exact"/>
        <w:ind w:left="0" w:right="0" w:firstLine="576"/>
        <w:jc w:val="left"/>
      </w:pPr>
      <w:r>
        <w:rPr/>
        <w:t xml:space="preserve">(4) No more than $1,500,000 of grant awards may be awarded to any one applicant. No more than $1,500,000 of grant awards may be awarded within any one county.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Program Demonstration and Design (30000001)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$228,000</w:t>
      </w:r>
    </w:p>
    <w:p>
      <w:pPr>
        <w:spacing w:before="120" w:after="0" w:line="408" w:lineRule="exact"/>
        <w:ind w:left="0" w:right="0" w:firstLine="576"/>
        <w:jc w:val="left"/>
        <w:tabs>
          <w:tab w:val="right" w:leader="dot" w:pos="9936"/>
        </w:tabs>
      </w:pPr>
      <w:r>
        <w:rPr/>
        <w:t xml:space="preserve">Prior Biennia (Expenditures)</w:t>
      </w:r>
      <w:r>
        <w:tab/>
      </w:r>
      <w:r>
        <w:rPr/>
        <w:t xml:space="preserve">$1,572,000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$1,638,000</w:t>
      </w:r>
    </w:p>
    <w:p>
      <w:pPr>
        <w:spacing w:before="120" w:after="0" w:line="408" w:lineRule="exact"/>
        <w:ind w:left="0" w:right="0" w:firstLine="576"/>
        <w:jc w:val="left"/>
        <w:tabs>
          <w:tab w:val="right" w:leader="dot" w:pos="9936"/>
        </w:tabs>
      </w:pPr>
      <w:r>
        <w:rPr/>
        <w:t xml:space="preserve">Prior Biennia (Expenditures)</w:t>
      </w:r>
      <w:r>
        <w:tab/>
      </w:r>
      <w:r>
        <w:rPr/>
        <w:t xml:space="preserve">$6,318,000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Leaking Tank Model Remedies (30000669)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$639,000</w:t>
      </w:r>
    </w:p>
    <w:p>
      <w:pPr>
        <w:spacing w:before="120" w:after="0" w:line="408" w:lineRule="exact"/>
        <w:ind w:left="0" w:right="0" w:firstLine="576"/>
        <w:jc w:val="left"/>
        <w:tabs>
          <w:tab w:val="right" w:leader="dot" w:pos="9936"/>
        </w:tabs>
      </w:pPr>
      <w:r>
        <w:rPr/>
        <w:t xml:space="preserve">Prior Biennia (Expenditures)</w:t>
      </w:r>
      <w:r>
        <w:tab/>
      </w:r>
      <w:r>
        <w:rPr/>
        <w:t xml:space="preserve">$467,000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Program 2019-21 (30000702)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$11,650,000</w:t>
      </w:r>
    </w:p>
    <w:p>
      <w:pPr>
        <w:spacing w:before="120" w:after="0" w:line="408" w:lineRule="exact"/>
        <w:ind w:left="0" w:right="0" w:firstLine="576"/>
        <w:jc w:val="left"/>
        <w:tabs>
          <w:tab w:val="right" w:leader="dot" w:pos="9936"/>
        </w:tabs>
      </w:pPr>
      <w:r>
        <w:rPr/>
        <w:t xml:space="preserve">Prior Biennia (Expenditures)</w:t>
      </w:r>
      <w:r>
        <w:tab/>
      </w:r>
      <w:r>
        <w:rPr/>
        <w:t xml:space="preserve">$850,000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2019-21 Leaking Tank Model Remedies Activity (30000703)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$732,000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$263,000</w:t>
      </w:r>
    </w:p>
    <w:p>
      <w:pPr>
        <w:spacing w:before="120" w:after="0" w:line="408" w:lineRule="exact"/>
        <w:ind w:left="0" w:right="0" w:firstLine="576"/>
        <w:jc w:val="left"/>
        <w:tabs>
          <w:tab w:val="right" w:leader="dot" w:pos="9936"/>
        </w:tabs>
      </w:pPr>
      <w:r>
        <w:rPr/>
        <w:t xml:space="preserve">Prior Biennia (Expenditures)</w:t>
      </w:r>
      <w:r>
        <w:tab/>
      </w:r>
      <w:r>
        <w:rPr/>
        <w:t xml:space="preserve">$32,000</w:t>
      </w:r>
    </w:p>
    <w:p>
      <w:pPr>
        <w:spacing w:before="0" w:after="0" w:line="408" w:lineRule="exact"/>
        <w:ind w:left="0" w:right="0" w:firstLine="576"/>
        <w:jc w:val="left"/>
        <w:tabs>
          <w:tab w:val="right" w:leader="dot" w:pos="9936"/>
        </w:tabs>
      </w:pPr>
      <w:r>
        <w:rPr/>
        <w:t xml:space="preserve">Future Biennia (Projected Costs)</w:t>
      </w:r>
      <w:r>
        <w:tab/>
      </w:r>
      <w:r>
        <w:rPr/>
        <w:t xml:space="preserve">$1,052,000</w:t>
      </w:r>
    </w:p>
    <w:p>
      <w:pPr>
        <w:tabs>
          <w:tab w:val="right" w:leader="dot" w:pos="9936"/>
        </w:tabs>
        <w:ind w:left="0" w:right="0" w:firstLine="1440"/>
      </w:pPr>
      <w:r>
        <w:rPr/>
        <w:t xml:space="preserve">TOTAL</w:t>
      </w:r>
      <w:r>
        <w:tab/>
      </w:r>
      <w:r>
        <w:rPr/>
        <w:t xml:space="preserve">$2,079,000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Heating Oil Capital Financing Assistance Program (30000704)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2021-23 Underground Storage Tank Capital Financial Assistance Pgm (30000705)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2021-23 Heating Oil Capital Financing Assistance Program (30000706)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Pgm 2017-19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$10,330,000</w:t>
      </w:r>
    </w:p>
    <w:p>
      <w:pPr>
        <w:spacing w:before="120" w:after="0" w:line="408" w:lineRule="exact"/>
        <w:ind w:left="0" w:right="0" w:firstLine="576"/>
        <w:jc w:val="left"/>
        <w:tabs>
          <w:tab w:val="right" w:leader="dot" w:pos="9936"/>
        </w:tabs>
      </w:pPr>
      <w:r>
        <w:rPr/>
        <w:t xml:space="preserve">Prior Biennia (Expenditures)</w:t>
      </w:r>
      <w:r>
        <w:tab/>
      </w:r>
      <w:r>
        <w:rPr/>
        <w:t xml:space="preserve">$2,370,000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Welcome Center Replacement (30000097)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Simcoe - Historic Officers Quarters Renovation (30000155)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$208,000</w:t>
      </w:r>
    </w:p>
    <w:p>
      <w:pPr>
        <w:spacing w:before="120" w:after="0" w:line="408" w:lineRule="exact"/>
        <w:ind w:left="0" w:right="0" w:firstLine="576"/>
        <w:jc w:val="left"/>
        <w:tabs>
          <w:tab w:val="right" w:leader="dot" w:pos="9936"/>
        </w:tabs>
      </w:pPr>
      <w:r>
        <w:rPr/>
        <w:t xml:space="preserve">Prior Biennia (Expenditures)</w:t>
      </w:r>
      <w:r>
        <w:tab/>
      </w:r>
      <w:r>
        <w:rPr/>
        <w:t xml:space="preserve">$84,000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$305,000</w:t>
      </w:r>
    </w:p>
    <w:p>
      <w:pPr>
        <w:spacing w:before="120" w:after="0" w:line="408" w:lineRule="exact"/>
        <w:ind w:left="0" w:right="0" w:firstLine="576"/>
        <w:jc w:val="left"/>
        <w:tabs>
          <w:tab w:val="right" w:leader="dot" w:pos="9936"/>
        </w:tabs>
      </w:pPr>
      <w:r>
        <w:rPr/>
        <w:t xml:space="preserve">Prior Biennia (Expenditures)</w:t>
      </w:r>
      <w:r>
        <w:tab/>
      </w:r>
      <w:r>
        <w:rPr/>
        <w:t xml:space="preserve">$97,000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$821,000</w:t>
      </w:r>
    </w:p>
    <w:p>
      <w:pPr>
        <w:spacing w:before="120" w:after="0" w:line="408" w:lineRule="exact"/>
        <w:ind w:left="0" w:right="0" w:firstLine="576"/>
        <w:jc w:val="left"/>
        <w:tabs>
          <w:tab w:val="right" w:leader="dot" w:pos="9936"/>
        </w:tabs>
      </w:pPr>
      <w:r>
        <w:rPr/>
        <w:t xml:space="preserve">Prior Biennia (Expenditures)</w:t>
      </w:r>
      <w:r>
        <w:tab/>
      </w:r>
      <w:r>
        <w:rPr/>
        <w:t xml:space="preserve">$1,023,000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$4,902,000</w:t>
      </w:r>
    </w:p>
    <w:p>
      <w:pPr>
        <w:spacing w:before="120" w:after="0" w:line="408" w:lineRule="exact"/>
        <w:ind w:left="0" w:right="0" w:firstLine="576"/>
        <w:jc w:val="left"/>
        <w:tabs>
          <w:tab w:val="right" w:leader="dot" w:pos="9936"/>
        </w:tabs>
      </w:pPr>
      <w:r>
        <w:rPr/>
        <w:t xml:space="preserve">Prior Biennia (Expenditures)</w:t>
      </w:r>
      <w:r>
        <w:tab/>
      </w:r>
      <w:r>
        <w:rPr/>
        <w:t xml:space="preserve">$481,000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Schafer Relocate Campground (30000532)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$3,978,000</w:t>
      </w:r>
    </w:p>
    <w:p>
      <w:pPr>
        <w:spacing w:before="120" w:after="0" w:line="408" w:lineRule="exact"/>
        <w:ind w:left="0" w:right="0" w:firstLine="576"/>
        <w:jc w:val="left"/>
        <w:tabs>
          <w:tab w:val="right" w:leader="dot" w:pos="9936"/>
        </w:tabs>
      </w:pPr>
      <w:r>
        <w:rPr/>
        <w:t xml:space="preserve">Prior Biennia (Expenditures)</w:t>
      </w:r>
      <w:r>
        <w:tab/>
      </w:r>
      <w:r>
        <w:rPr/>
        <w:t xml:space="preserve">$788,000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$4,137,000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$4,914,000</w:t>
      </w:r>
    </w:p>
    <w:p>
      <w:pPr>
        <w:spacing w:before="120" w:after="0" w:line="408" w:lineRule="exact"/>
        <w:ind w:left="0" w:right="0" w:firstLine="576"/>
        <w:jc w:val="left"/>
        <w:tabs>
          <w:tab w:val="right" w:leader="dot" w:pos="9936"/>
        </w:tabs>
      </w:pPr>
      <w:r>
        <w:rPr/>
        <w:t xml:space="preserve">Prior Biennia (Expenditures)</w:t>
      </w:r>
      <w:r>
        <w:tab/>
      </w:r>
      <w:r>
        <w:rPr/>
        <w:t xml:space="preserve">$1,024,000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Private/Local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$4,516,000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$14,516,000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$1,900,000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$5,650,000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$938,000</w:t>
      </w:r>
    </w:p>
    <w:p>
      <w:pPr>
        <w:spacing w:before="120" w:after="0" w:line="408" w:lineRule="exact"/>
        <w:ind w:left="0" w:right="0" w:firstLine="576"/>
        <w:jc w:val="left"/>
        <w:tabs>
          <w:tab w:val="right" w:leader="dot" w:pos="9936"/>
        </w:tabs>
      </w:pPr>
      <w:r>
        <w:rPr/>
        <w:t xml:space="preserve">Prior Biennia (Expenditures)</w:t>
      </w:r>
      <w:r>
        <w:tab/>
      </w:r>
      <w:r>
        <w:rPr/>
        <w:t xml:space="preserve">$142,000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Birch Bay - Repair Failing Bridge (30000876)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$591,000</w:t>
      </w:r>
    </w:p>
    <w:p>
      <w:pPr>
        <w:spacing w:before="120" w:after="0" w:line="408" w:lineRule="exact"/>
        <w:ind w:left="0" w:right="0" w:firstLine="576"/>
        <w:jc w:val="left"/>
        <w:tabs>
          <w:tab w:val="right" w:leader="dot" w:pos="9936"/>
        </w:tabs>
      </w:pPr>
      <w:r>
        <w:rPr/>
        <w:t xml:space="preserve">Prior Biennia (Expenditures)</w:t>
      </w:r>
      <w:r>
        <w:tab/>
      </w:r>
      <w:r>
        <w:rPr/>
        <w:t xml:space="preserve">$193,000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Pier &amp; Marine Learning Center Improve or Replace (30000950)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w:t>
      </w:r>
    </w:p>
    <w:p>
      <w:pPr>
        <w:spacing w:before="120" w:after="0" w:line="408" w:lineRule="exact"/>
        <w:ind w:left="0" w:right="0" w:firstLine="576"/>
        <w:jc w:val="left"/>
        <w:tabs>
          <w:tab w:val="right" w:leader="dot" w:pos="9936"/>
        </w:tabs>
      </w:pPr>
      <w:r>
        <w:rPr/>
        <w:t xml:space="preserve">Prior Biennia (Expenditures)</w:t>
      </w:r>
      <w:r>
        <w:tab/>
      </w:r>
      <w:r>
        <w:rPr/>
        <w:t xml:space="preserve">$708,000</w:t>
      </w:r>
    </w:p>
    <w:p>
      <w:pPr>
        <w:spacing w:before="0" w:after="0" w:line="408" w:lineRule="exact"/>
        <w:ind w:left="0" w:right="0" w:firstLine="576"/>
        <w:jc w:val="left"/>
        <w:tabs>
          <w:tab w:val="right" w:leader="dot" w:pos="9936"/>
        </w:tabs>
      </w:pPr>
      <w:r>
        <w:rPr/>
        <w:t xml:space="preserve">Future Biennia (Projected Costs)</w:t>
      </w:r>
      <w:r>
        <w:tab/>
      </w:r>
      <w:r>
        <w:rPr/>
        <w:t xml:space="preserve">$11,016,000</w:t>
      </w:r>
    </w:p>
    <w:p>
      <w:pPr>
        <w:tabs>
          <w:tab w:val="right" w:leader="dot" w:pos="9936"/>
        </w:tabs>
        <w:ind w:left="0" w:right="0" w:firstLine="1440"/>
      </w:pPr>
      <w:r>
        <w:rPr/>
        <w:t xml:space="preserve">TOTAL</w:t>
      </w:r>
      <w:r>
        <w:tab/>
      </w:r>
      <w:r>
        <w:rPr/>
        <w:t xml:space="preserve">$11,750,000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&amp; Non-ADA Comfort Station (30000951)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$1,023,000</w:t>
      </w:r>
    </w:p>
    <w:p>
      <w:pPr>
        <w:spacing w:before="120" w:after="0" w:line="408" w:lineRule="exact"/>
        <w:ind w:left="0" w:right="0" w:firstLine="576"/>
        <w:jc w:val="left"/>
        <w:tabs>
          <w:tab w:val="right" w:leader="dot" w:pos="9936"/>
        </w:tabs>
      </w:pPr>
      <w:r>
        <w:rPr/>
        <w:t xml:space="preserve">Prior Biennia (Expenditures)</w:t>
      </w:r>
      <w:r>
        <w:tab/>
      </w:r>
      <w:r>
        <w:rPr/>
        <w:t xml:space="preserve">$245,000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$1,834,000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$3,443,000</w:t>
      </w:r>
    </w:p>
    <w:p>
      <w:pPr>
        <w:spacing w:before="120" w:after="0" w:line="408" w:lineRule="exact"/>
        <w:ind w:left="0" w:right="0" w:firstLine="576"/>
        <w:jc w:val="left"/>
        <w:tabs>
          <w:tab w:val="right" w:leader="dot" w:pos="9936"/>
        </w:tabs>
      </w:pPr>
      <w:r>
        <w:rPr/>
        <w:t xml:space="preserve">Prior Biennia (Expenditures)</w:t>
      </w:r>
      <w:r>
        <w:tab/>
      </w:r>
      <w:r>
        <w:rPr/>
        <w:t xml:space="preserve">$607,000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$2,245,000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$12,245,000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 (30000978)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$338,000</w:t>
      </w:r>
    </w:p>
    <w:p>
      <w:pPr>
        <w:spacing w:before="120" w:after="0" w:line="408" w:lineRule="exact"/>
        <w:ind w:left="0" w:right="0" w:firstLine="576"/>
        <w:jc w:val="left"/>
        <w:tabs>
          <w:tab w:val="right" w:leader="dot" w:pos="9936"/>
        </w:tabs>
      </w:pPr>
      <w:r>
        <w:rPr/>
        <w:t xml:space="preserve">Prior Biennia (Expenditures)</w:t>
      </w:r>
      <w:r>
        <w:tab/>
      </w:r>
      <w:r>
        <w:rPr/>
        <w:t xml:space="preserve">$4,253,000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$629,000</w:t>
      </w:r>
    </w:p>
    <w:p>
      <w:pPr>
        <w:spacing w:before="120" w:after="0" w:line="408" w:lineRule="exact"/>
        <w:ind w:left="0" w:right="0" w:firstLine="576"/>
        <w:jc w:val="left"/>
        <w:tabs>
          <w:tab w:val="right" w:leader="dot" w:pos="9936"/>
        </w:tabs>
      </w:pPr>
      <w:r>
        <w:rPr/>
        <w:t xml:space="preserve">Prior Biennia (Expenditures)</w:t>
      </w:r>
      <w:r>
        <w:tab/>
      </w:r>
      <w:r>
        <w:rPr/>
        <w:t xml:space="preserve">$110,000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$217,000</w:t>
      </w:r>
    </w:p>
    <w:p>
      <w:pPr>
        <w:spacing w:before="120" w:after="0" w:line="408" w:lineRule="exact"/>
        <w:ind w:left="0" w:right="0" w:firstLine="576"/>
        <w:jc w:val="left"/>
        <w:tabs>
          <w:tab w:val="right" w:leader="dot" w:pos="9936"/>
        </w:tabs>
      </w:pPr>
      <w:r>
        <w:rPr/>
        <w:t xml:space="preserve">Prior Biennia (Expenditures)</w:t>
      </w:r>
      <w:r>
        <w:tab/>
      </w:r>
      <w:r>
        <w:rPr/>
        <w:t xml:space="preserve">$3,000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$2,383,000</w:t>
      </w:r>
    </w:p>
    <w:p>
      <w:pPr>
        <w:spacing w:before="120" w:after="0" w:line="408" w:lineRule="exact"/>
        <w:ind w:left="0" w:right="0" w:firstLine="576"/>
        <w:jc w:val="left"/>
        <w:tabs>
          <w:tab w:val="right" w:leader="dot" w:pos="9936"/>
        </w:tabs>
      </w:pPr>
      <w:r>
        <w:rPr/>
        <w:t xml:space="preserve">Prior Biennia (Expenditures)</w:t>
      </w:r>
      <w:r>
        <w:tab/>
      </w:r>
      <w:r>
        <w:rPr/>
        <w:t xml:space="preserve">$377,000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Water System Renovation (30001016)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$103,000</w:t>
      </w:r>
    </w:p>
    <w:p>
      <w:pPr>
        <w:spacing w:before="120" w:after="0" w:line="408" w:lineRule="exact"/>
        <w:ind w:left="0" w:right="0" w:firstLine="576"/>
        <w:jc w:val="left"/>
        <w:tabs>
          <w:tab w:val="right" w:leader="dot" w:pos="9936"/>
        </w:tabs>
      </w:pPr>
      <w:r>
        <w:rPr/>
        <w:t xml:space="preserve">Prior Biennia (Expenditures)</w:t>
      </w:r>
      <w:r>
        <w:tab/>
      </w:r>
      <w:r>
        <w:rPr/>
        <w:t xml:space="preserve">$397,000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Electrical System Renovation (30001018)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$629,000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w:t>
      </w:r>
    </w:p>
    <w:p>
      <w:pPr>
        <w:spacing w:before="120" w:after="0" w:line="408" w:lineRule="exact"/>
        <w:ind w:left="0" w:right="0" w:firstLine="576"/>
        <w:jc w:val="left"/>
        <w:tabs>
          <w:tab w:val="right" w:leader="dot" w:pos="9936"/>
        </w:tabs>
      </w:pPr>
      <w:r>
        <w:rPr/>
        <w:t xml:space="preserve">Prior Biennia (Expenditures)</w:t>
      </w:r>
      <w:r>
        <w:tab/>
      </w:r>
      <w:r>
        <w:rPr/>
        <w:t xml:space="preserve">$57,000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Steptoe Butte Road Improvements (30001076)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$178,000</w:t>
      </w:r>
    </w:p>
    <w:p>
      <w:pPr>
        <w:spacing w:before="120" w:after="0" w:line="408" w:lineRule="exact"/>
        <w:ind w:left="0" w:right="0" w:firstLine="576"/>
        <w:jc w:val="left"/>
        <w:tabs>
          <w:tab w:val="right" w:leader="dot" w:pos="9936"/>
        </w:tabs>
      </w:pPr>
      <w:r>
        <w:rPr/>
        <w:t xml:space="preserve">Prior Biennia (Expenditures)</w:t>
      </w:r>
      <w:r>
        <w:tab/>
      </w:r>
      <w:r>
        <w:rPr/>
        <w:t xml:space="preserve">$288,000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Fish Barrier Removal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$1,605,000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 Vehicle Charging Stations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w:t>
      </w:r>
    </w:p>
    <w:p>
      <w:pPr>
        <w:spacing w:before="120" w:after="0" w:line="408" w:lineRule="exact"/>
        <w:ind w:left="0" w:right="0" w:firstLine="576"/>
        <w:jc w:val="left"/>
        <w:tabs>
          <w:tab w:val="right" w:leader="dot" w:pos="9936"/>
        </w:tabs>
      </w:pPr>
      <w:r>
        <w:rPr/>
        <w:t xml:space="preserve">Prior Biennia (Expenditures)</w:t>
      </w:r>
      <w:r>
        <w:tab/>
      </w:r>
      <w:r>
        <w:rPr/>
        <w:t xml:space="preserve">$25,000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Blake Island Marine Facilities Improvements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$11,290,000</w:t>
      </w:r>
    </w:p>
    <w:p>
      <w:pPr>
        <w:tabs>
          <w:tab w:val="right" w:leader="dot" w:pos="9936"/>
        </w:tabs>
        <w:ind w:left="0" w:right="0" w:firstLine="1440"/>
      </w:pPr>
      <w:r>
        <w:rPr/>
        <w:t xml:space="preserve">TOTAL</w:t>
      </w:r>
      <w:r>
        <w:tab/>
      </w:r>
      <w:r>
        <w:rPr/>
        <w:t xml:space="preserve">$11,659,000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 Welcome Center and Entrance Improvements (40000034)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$4,414,000</w:t>
      </w:r>
    </w:p>
    <w:p>
      <w:pPr>
        <w:tabs>
          <w:tab w:val="right" w:leader="dot" w:pos="9936"/>
        </w:tabs>
        <w:ind w:left="0" w:right="0" w:firstLine="1440"/>
      </w:pPr>
      <w:r>
        <w:rPr/>
        <w:t xml:space="preserve">TOTAL</w:t>
      </w:r>
      <w:r>
        <w:tab/>
      </w:r>
      <w:r>
        <w:rPr/>
        <w:t xml:space="preserve">$4,999,000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Deception Pass - Bowman Bay Pier Replacement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Twenty-Five Mile Creek - Replace Moorage Floats (40000066)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$1,494,000</w:t>
      </w:r>
    </w:p>
    <w:p>
      <w:pPr>
        <w:tabs>
          <w:tab w:val="right" w:leader="dot" w:pos="9936"/>
        </w:tabs>
        <w:ind w:left="0" w:right="0" w:firstLine="1440"/>
      </w:pPr>
      <w:r>
        <w:rPr/>
        <w:t xml:space="preserve">TOTAL</w:t>
      </w:r>
      <w:r>
        <w:tab/>
      </w:r>
      <w:r>
        <w:rPr/>
        <w:t xml:space="preserve">$1,821,000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South Whidbey - Campground to Day Use Conversion (40000070)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w:t>
      </w:r>
    </w:p>
    <w:p>
      <w:pPr>
        <w:tabs>
          <w:tab w:val="right" w:leader="dot" w:pos="9936"/>
        </w:tabs>
        <w:ind w:left="0" w:right="0" w:firstLine="1440"/>
      </w:pPr>
      <w:r>
        <w:rPr/>
        <w:t xml:space="preserve">TOTAL</w:t>
      </w:r>
      <w:r>
        <w:tab/>
      </w:r>
      <w:r>
        <w:rPr/>
        <w:t xml:space="preserve">$2,072,000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to Cascades Trail - Repair Trestles and Trail Access (40000135)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$2,129,000</w:t>
      </w:r>
    </w:p>
    <w:p>
      <w:pPr>
        <w:tabs>
          <w:tab w:val="right" w:leader="dot" w:pos="9936"/>
        </w:tabs>
        <w:ind w:left="0" w:right="0" w:firstLine="1440"/>
      </w:pPr>
      <w:r>
        <w:rPr/>
        <w:t xml:space="preserve">TOTAL</w:t>
      </w:r>
      <w:r>
        <w:tab/>
      </w:r>
      <w:r>
        <w:rPr/>
        <w:t xml:space="preserve">$2,598,000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Pearrygin Lake West Campground Development (40000147)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$3,908,000</w:t>
      </w:r>
    </w:p>
    <w:p>
      <w:pPr>
        <w:tabs>
          <w:tab w:val="right" w:leader="dot" w:pos="9936"/>
        </w:tabs>
        <w:ind w:left="0" w:right="0" w:firstLine="1440"/>
      </w:pPr>
      <w:r>
        <w:rPr/>
        <w:t xml:space="preserve">TOTAL</w:t>
      </w:r>
      <w:r>
        <w:tab/>
      </w:r>
      <w:r>
        <w:rPr/>
        <w:t xml:space="preserve">$4,651,000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Preservation Minor Works 2019-21 (40000151)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$1,139,000</w:t>
      </w:r>
    </w:p>
    <w:p>
      <w:pPr>
        <w:spacing w:before="120" w:after="0" w:line="408" w:lineRule="exact"/>
        <w:ind w:left="0" w:right="0" w:firstLine="576"/>
        <w:jc w:val="left"/>
        <w:tabs>
          <w:tab w:val="right" w:leader="dot" w:pos="9936"/>
        </w:tabs>
      </w:pPr>
      <w:r>
        <w:rPr/>
        <w:t xml:space="preserve">Prior Biennia (Expenditures)</w:t>
      </w:r>
      <w:r>
        <w:tab/>
      </w:r>
      <w:r>
        <w:rPr/>
        <w:t xml:space="preserve">$3,308,000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New Full Service Park (40000153)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$2,788,000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$11,126,000</w:t>
      </w:r>
    </w:p>
    <w:p>
      <w:pPr>
        <w:spacing w:before="120" w:after="0" w:line="408" w:lineRule="exact"/>
        <w:ind w:left="0" w:right="0" w:firstLine="576"/>
        <w:jc w:val="left"/>
        <w:tabs>
          <w:tab w:val="right" w:leader="dot" w:pos="9936"/>
        </w:tabs>
      </w:pPr>
      <w:r>
        <w:rPr/>
        <w:t xml:space="preserve">Prior Biennia (Expenditures)</w:t>
      </w:r>
      <w:r>
        <w:tab/>
      </w:r>
      <w:r>
        <w:rPr/>
        <w:t xml:space="preserve">$1,069,000</w:t>
      </w:r>
    </w:p>
    <w:p>
      <w:pPr>
        <w:spacing w:before="0" w:after="0" w:line="408" w:lineRule="exact"/>
        <w:ind w:left="0" w:right="0" w:firstLine="576"/>
        <w:jc w:val="left"/>
        <w:tabs>
          <w:tab w:val="right" w:leader="dot" w:pos="9936"/>
        </w:tabs>
      </w:pPr>
      <w:r>
        <w:rPr/>
        <w:t xml:space="preserve">Future Biennia (Projected Costs)</w:t>
      </w:r>
      <w:r>
        <w:tab/>
      </w:r>
      <w:r>
        <w:rPr/>
        <w:t xml:space="preserve">$20,945,000</w:t>
      </w:r>
    </w:p>
    <w:p>
      <w:pPr>
        <w:tabs>
          <w:tab w:val="right" w:leader="dot" w:pos="9936"/>
        </w:tabs>
        <w:ind w:left="0" w:right="0" w:firstLine="1440"/>
      </w:pPr>
      <w:r>
        <w:rPr/>
        <w:t xml:space="preserve">TOTAL</w:t>
      </w:r>
      <w:r>
        <w:tab/>
      </w:r>
      <w:r>
        <w:rPr/>
        <w:t xml:space="preserve">$35,928,000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to Cascade Trail - Crab Creek Trestle Replacement (40000162)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$2,175,000</w:t>
      </w:r>
    </w:p>
    <w:p>
      <w:pPr>
        <w:spacing w:before="120" w:after="0" w:line="408" w:lineRule="exact"/>
        <w:ind w:left="0" w:right="0" w:firstLine="576"/>
        <w:jc w:val="left"/>
        <w:tabs>
          <w:tab w:val="right" w:leader="dot" w:pos="9936"/>
        </w:tabs>
      </w:pPr>
      <w:r>
        <w:rPr/>
        <w:t xml:space="preserve">Prior Biennia (Expenditures)</w:t>
      </w:r>
      <w:r>
        <w:tab/>
      </w:r>
      <w:r>
        <w:rPr/>
        <w:t xml:space="preserve">$171,000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Campground Access Road Culverts (40000178)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$4,016,000</w:t>
      </w:r>
    </w:p>
    <w:p>
      <w:pPr>
        <w:tabs>
          <w:tab w:val="right" w:leader="dot" w:pos="9936"/>
        </w:tabs>
        <w:ind w:left="0" w:right="0" w:firstLine="1440"/>
      </w:pPr>
      <w:r>
        <w:rPr/>
        <w:t xml:space="preserve">TOTAL</w:t>
      </w:r>
      <w:r>
        <w:tab/>
      </w:r>
      <w:r>
        <w:rPr/>
        <w:t xml:space="preserve">$4,439,000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Historic Theater Restoration (40000188)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$1,030,000</w:t>
      </w:r>
    </w:p>
    <w:p>
      <w:pPr>
        <w:tabs>
          <w:tab w:val="right" w:leader="dot" w:pos="9936"/>
        </w:tabs>
        <w:ind w:left="0" w:right="0" w:firstLine="1440"/>
      </w:pPr>
      <w:r>
        <w:rPr/>
        <w:t xml:space="preserve">TOTAL</w:t>
      </w:r>
      <w:r>
        <w:tab/>
      </w:r>
      <w:r>
        <w:rPr/>
        <w:t xml:space="preserve">$1,226,000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Ike Kinswa: Main Campground Loop Utility Upgrades (40000190)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Larrabee Water System Replacement (40000195)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$1,350,000</w:t>
      </w:r>
    </w:p>
    <w:p>
      <w:pPr>
        <w:tabs>
          <w:tab w:val="right" w:leader="dot" w:pos="9936"/>
        </w:tabs>
        <w:ind w:left="0" w:right="0" w:firstLine="1440"/>
      </w:pPr>
      <w:r>
        <w:rPr/>
        <w:t xml:space="preserve">TOTAL</w:t>
      </w:r>
      <w:r>
        <w:tab/>
      </w:r>
      <w:r>
        <w:rPr/>
        <w:t xml:space="preserve">$1,780,000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Maryhill Parkwide Septic System Overhaul (40000199)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Day Use Improvements (40000202)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$16,828,000</w:t>
      </w:r>
    </w:p>
    <w:p>
      <w:pPr>
        <w:tabs>
          <w:tab w:val="right" w:leader="dot" w:pos="9936"/>
        </w:tabs>
        <w:ind w:left="0" w:right="0" w:firstLine="1440"/>
      </w:pPr>
      <w:r>
        <w:rPr/>
        <w:t xml:space="preserve">TOTAL</w:t>
      </w:r>
      <w:r>
        <w:tab/>
      </w:r>
      <w:r>
        <w:rPr/>
        <w:t xml:space="preserve">$17,211,000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Wallace Falls Water System Replacement (40000206)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$1,057,000</w:t>
      </w:r>
    </w:p>
    <w:p>
      <w:pPr>
        <w:tabs>
          <w:tab w:val="right" w:leader="dot" w:pos="9936"/>
        </w:tabs>
        <w:ind w:left="0" w:right="0" w:firstLine="1440"/>
      </w:pPr>
      <w:r>
        <w:rPr/>
        <w:t xml:space="preserve">TOTAL</w:t>
      </w:r>
      <w:r>
        <w:tab/>
      </w:r>
      <w:r>
        <w:rPr/>
        <w:t xml:space="preserve">$1,557,000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Wallace Falls Parking Expansion (40000207)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$773,000</w:t>
      </w:r>
    </w:p>
    <w:p>
      <w:pPr>
        <w:tabs>
          <w:tab w:val="right" w:leader="dot" w:pos="9936"/>
        </w:tabs>
        <w:ind w:left="0" w:right="0" w:firstLine="1440"/>
      </w:pPr>
      <w:r>
        <w:rPr/>
        <w:t xml:space="preserve">TOTAL</w:t>
      </w:r>
      <w:r>
        <w:tab/>
      </w:r>
      <w:r>
        <w:rPr/>
        <w:t xml:space="preserve">$1,012,000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Replace Primary Lift Station (40000213)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$1,045,000</w:t>
      </w:r>
    </w:p>
    <w:p>
      <w:pPr>
        <w:tabs>
          <w:tab w:val="right" w:leader="dot" w:pos="9936"/>
        </w:tabs>
        <w:ind w:left="0" w:right="0" w:firstLine="1440"/>
      </w:pPr>
      <w:r>
        <w:rPr/>
        <w:t xml:space="preserve">TOTAL</w:t>
      </w:r>
      <w:r>
        <w:tab/>
      </w:r>
      <w:r>
        <w:rPr/>
        <w:t xml:space="preserve">$1,305,000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Saint Edward Maintenance Facility (40000218)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Willapa Hills Trail: Bridge 48 and Trail Relocation (40000224)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Preservation 2021-23 (40000364)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2021-23 Recreational Marine Sewage Disposal Program (CVA) (40000366)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Forest Health &amp; Hazard Reduction 2021-23 (40000371)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Comfort Station Pilot Project (91000433)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$54,000</w:t>
      </w:r>
    </w:p>
    <w:p>
      <w:pPr>
        <w:spacing w:before="120" w:after="0" w:line="408" w:lineRule="exact"/>
        <w:ind w:left="0" w:right="0" w:firstLine="576"/>
        <w:jc w:val="left"/>
        <w:tabs>
          <w:tab w:val="right" w:leader="dot" w:pos="9936"/>
        </w:tabs>
      </w:pPr>
      <w:r>
        <w:rPr/>
        <w:t xml:space="preserve">Prior Biennia (Expenditures)</w:t>
      </w:r>
      <w:r>
        <w:tab/>
      </w:r>
      <w:r>
        <w:rPr/>
        <w:t xml:space="preserve">$1,113,000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Campground Road Relocation (91000434)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2021-23 Capital Preservation Pool (91000439)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 Parks Capital Preservation Pool (92000014)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$11,239,000</w:t>
      </w:r>
    </w:p>
    <w:p>
      <w:pPr>
        <w:spacing w:before="120" w:after="0" w:line="408" w:lineRule="exact"/>
        <w:ind w:left="0" w:right="0" w:firstLine="576"/>
        <w:jc w:val="left"/>
        <w:tabs>
          <w:tab w:val="right" w:leader="dot" w:pos="9936"/>
        </w:tabs>
      </w:pPr>
      <w:r>
        <w:rPr/>
        <w:t xml:space="preserve">Prior Biennia (Expenditures)</w:t>
      </w:r>
      <w:r>
        <w:tab/>
      </w:r>
      <w:r>
        <w:rPr/>
        <w:t xml:space="preserve">$19,761,000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 Edward Environmental Education and Research Center (92000016)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$264,000</w:t>
      </w:r>
    </w:p>
    <w:p>
      <w:pPr>
        <w:spacing w:before="120" w:after="0" w:line="408" w:lineRule="exact"/>
        <w:ind w:left="0" w:right="0" w:firstLine="576"/>
        <w:jc w:val="left"/>
        <w:tabs>
          <w:tab w:val="right" w:leader="dot" w:pos="9936"/>
        </w:tabs>
      </w:pPr>
      <w:r>
        <w:rPr/>
        <w:t xml:space="preserve">Prior Biennia (Expenditures)</w:t>
      </w:r>
      <w:r>
        <w:tab/>
      </w:r>
      <w:r>
        <w:rPr/>
        <w:t xml:space="preserve">$486,000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(30000139)</w:t>
      </w:r>
    </w:p>
    <w:p>
      <w:pPr>
        <w:spacing w:before="120" w:after="0" w:line="408" w:lineRule="exact"/>
        <w:ind w:left="0" w:right="0" w:firstLine="576"/>
        <w:jc w:val="left"/>
      </w:pPr>
      <w:r>
        <w:rPr/>
        <w:t xml:space="preserve">The reappropriation in this section is subject to the following conditions and limitations: The reappropriation is provided solely for the list of projects in LEAP capital document No. 2011-3A, developed May 24, 2011.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$637,000</w:t>
      </w:r>
    </w:p>
    <w:p>
      <w:pPr>
        <w:spacing w:before="120" w:after="0" w:line="408" w:lineRule="exact"/>
        <w:ind w:left="0" w:right="0" w:firstLine="576"/>
        <w:jc w:val="left"/>
        <w:tabs>
          <w:tab w:val="right" w:leader="dot" w:pos="9936"/>
        </w:tabs>
      </w:pPr>
      <w:r>
        <w:rPr/>
        <w:t xml:space="preserve">Prior Biennia (Expenditures)</w:t>
      </w:r>
      <w:r>
        <w:tab/>
      </w:r>
      <w:r>
        <w:rPr/>
        <w:t xml:space="preserve">$41,363,000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(30000205)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3161,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$616,000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$132,000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$2,189,000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$470,000</w:t>
      </w:r>
    </w:p>
    <w:p>
      <w:pPr>
        <w:tabs>
          <w:tab w:val="right" w:leader="dot" w:pos="9936"/>
        </w:tabs>
        <w:ind w:left="0" w:right="0" w:firstLine="1440"/>
      </w:pPr>
      <w:r>
        <w:rPr/>
        <w:t xml:space="preserve">Subtotal Reappropriation</w:t>
      </w:r>
      <w:r>
        <w:tab/>
      </w:r>
      <w:r>
        <w:rPr/>
        <w:t xml:space="preserve">$3,407,000</w:t>
      </w:r>
    </w:p>
    <w:p>
      <w:pPr>
        <w:spacing w:before="120" w:after="0" w:line="408" w:lineRule="exact"/>
        <w:ind w:left="0" w:right="0" w:firstLine="576"/>
        <w:jc w:val="left"/>
        <w:tabs>
          <w:tab w:val="right" w:leader="dot" w:pos="9936"/>
        </w:tabs>
      </w:pPr>
      <w:r>
        <w:rPr/>
        <w:t xml:space="preserve">Prior Biennia (Expenditures)</w:t>
      </w:r>
      <w:r>
        <w:tab/>
      </w:r>
      <w:r>
        <w:rPr/>
        <w:t xml:space="preserve">$61,593,000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(30000206)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$5,334,000</w:t>
      </w:r>
    </w:p>
    <w:p>
      <w:pPr>
        <w:spacing w:before="120" w:after="0" w:line="408" w:lineRule="exact"/>
        <w:ind w:left="0" w:right="0" w:firstLine="576"/>
        <w:jc w:val="left"/>
        <w:tabs>
          <w:tab w:val="right" w:leader="dot" w:pos="9936"/>
        </w:tabs>
      </w:pPr>
      <w:r>
        <w:rPr/>
        <w:t xml:space="preserve">Prior Biennia (Expenditures)</w:t>
      </w:r>
      <w:r>
        <w:tab/>
      </w:r>
      <w:r>
        <w:rPr/>
        <w:t xml:space="preserve">$55,768,000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$61,102,000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(30000210)</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2013-2B, developed April 10, 2013.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$124,000</w:t>
      </w:r>
    </w:p>
    <w:p>
      <w:pPr>
        <w:spacing w:before="120" w:after="0" w:line="408" w:lineRule="exact"/>
        <w:ind w:left="0" w:right="0" w:firstLine="576"/>
        <w:jc w:val="left"/>
        <w:tabs>
          <w:tab w:val="right" w:leader="dot" w:pos="9936"/>
        </w:tabs>
      </w:pPr>
      <w:r>
        <w:rPr/>
        <w:t xml:space="preserve">Prior Biennia (Expenditures)</w:t>
      </w:r>
      <w:r>
        <w:tab/>
      </w:r>
      <w:r>
        <w:rPr/>
        <w:t xml:space="preserve">$5,876,000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$903,000</w:t>
      </w:r>
    </w:p>
    <w:p>
      <w:pPr>
        <w:spacing w:before="120" w:after="0" w:line="408" w:lineRule="exact"/>
        <w:ind w:left="0" w:right="0" w:firstLine="576"/>
        <w:jc w:val="left"/>
        <w:tabs>
          <w:tab w:val="right" w:leader="dot" w:pos="9936"/>
        </w:tabs>
      </w:pPr>
      <w:r>
        <w:rPr/>
        <w:t xml:space="preserve">Prior Biennia (Expenditures)</w:t>
      </w:r>
      <w:r>
        <w:tab/>
      </w:r>
      <w:r>
        <w:rPr/>
        <w:t xml:space="preserve">$69,097,000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(30000212)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$226,000</w:t>
      </w:r>
    </w:p>
    <w:p>
      <w:pPr>
        <w:spacing w:before="120" w:after="0" w:line="408" w:lineRule="exact"/>
        <w:ind w:left="0" w:right="0" w:firstLine="576"/>
        <w:jc w:val="left"/>
        <w:tabs>
          <w:tab w:val="right" w:leader="dot" w:pos="9936"/>
        </w:tabs>
      </w:pPr>
      <w:r>
        <w:rPr/>
        <w:t xml:space="preserve">Prior Biennia (Expenditures)</w:t>
      </w:r>
      <w:r>
        <w:tab/>
      </w:r>
      <w:r>
        <w:rPr/>
        <w:t xml:space="preserve">$9,774,000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$495,000</w:t>
      </w:r>
    </w:p>
    <w:p>
      <w:pPr>
        <w:spacing w:before="120" w:after="0" w:line="408" w:lineRule="exact"/>
        <w:ind w:left="0" w:right="0" w:firstLine="576"/>
        <w:jc w:val="left"/>
        <w:tabs>
          <w:tab w:val="right" w:leader="dot" w:pos="9936"/>
        </w:tabs>
      </w:pPr>
      <w:r>
        <w:rPr/>
        <w:t xml:space="preserve">Prior Biennia (Expenditures)</w:t>
      </w:r>
      <w:r>
        <w:tab/>
      </w:r>
      <w:r>
        <w:rPr/>
        <w:t xml:space="preserve">$3,505,000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reappropriations in this section are subject to the following conditions and limitations: The reappropriations in this section are provided solely for the list of projects in LEAP capital document No. 2015-1,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$1,181,000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$2,910,000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$3,268,000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$1,345,000</w:t>
      </w:r>
    </w:p>
    <w:p>
      <w:pPr>
        <w:tabs>
          <w:tab w:val="right" w:leader="dot" w:pos="9936"/>
        </w:tabs>
        <w:ind w:left="0" w:right="0" w:firstLine="1440"/>
      </w:pPr>
      <w:r>
        <w:rPr/>
        <w:t xml:space="preserve">Subtotal Reappropriation</w:t>
      </w:r>
      <w:r>
        <w:tab/>
      </w:r>
      <w:r>
        <w:rPr/>
        <w:t xml:space="preserve">$8,704,000</w:t>
      </w:r>
    </w:p>
    <w:p>
      <w:pPr>
        <w:spacing w:before="120" w:after="0" w:line="408" w:lineRule="exact"/>
        <w:ind w:left="0" w:right="0" w:firstLine="576"/>
        <w:jc w:val="left"/>
        <w:tabs>
          <w:tab w:val="right" w:leader="dot" w:pos="9936"/>
        </w:tabs>
      </w:pPr>
      <w:r>
        <w:rPr/>
        <w:t xml:space="preserve">Prior Biennia (Expenditures)</w:t>
      </w:r>
      <w:r>
        <w:tab/>
      </w:r>
      <w:r>
        <w:rPr/>
        <w:t xml:space="preserve">$46,619,000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$1,778,000</w:t>
      </w:r>
    </w:p>
    <w:p>
      <w:pPr>
        <w:tabs>
          <w:tab w:val="right" w:leader="dot" w:pos="9936"/>
        </w:tabs>
        <w:ind w:left="0" w:right="0" w:firstLine="1440"/>
      </w:pPr>
      <w:r>
        <w:rPr/>
        <w:t xml:space="preserve">Subtotal Reappropriation</w:t>
      </w:r>
      <w:r>
        <w:tab/>
      </w:r>
      <w:r>
        <w:rPr/>
        <w:t xml:space="preserve">$2,293,000</w:t>
      </w:r>
    </w:p>
    <w:p>
      <w:pPr>
        <w:spacing w:before="120" w:after="0" w:line="408" w:lineRule="exact"/>
        <w:ind w:left="0" w:right="0" w:firstLine="576"/>
        <w:jc w:val="left"/>
        <w:tabs>
          <w:tab w:val="right" w:leader="dot" w:pos="9936"/>
        </w:tabs>
      </w:pPr>
      <w:r>
        <w:rPr/>
        <w:t xml:space="preserve">Prior Biennia (Expenditures)</w:t>
      </w:r>
      <w:r>
        <w:tab/>
      </w:r>
      <w:r>
        <w:rPr/>
        <w:t xml:space="preserve">$64,052,000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$66,345,000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Facilities Program (30000222)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3024,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$49,000</w:t>
      </w:r>
    </w:p>
    <w:p>
      <w:pPr>
        <w:spacing w:before="120" w:after="0" w:line="408" w:lineRule="exact"/>
        <w:ind w:left="0" w:right="0" w:firstLine="576"/>
        <w:jc w:val="left"/>
        <w:tabs>
          <w:tab w:val="right" w:leader="dot" w:pos="9936"/>
        </w:tabs>
      </w:pPr>
      <w:r>
        <w:rPr/>
        <w:t xml:space="preserve">Prior Biennia (Expenditures)</w:t>
      </w:r>
      <w:r>
        <w:tab/>
      </w:r>
      <w:r>
        <w:rPr/>
        <w:t xml:space="preserve">$14,161,000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Nonhighway Off-Road Vehicle Activities (30000223)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$344,000</w:t>
      </w:r>
    </w:p>
    <w:p>
      <w:pPr>
        <w:spacing w:before="120" w:after="0" w:line="408" w:lineRule="exact"/>
        <w:ind w:left="0" w:right="0" w:firstLine="576"/>
        <w:jc w:val="left"/>
        <w:tabs>
          <w:tab w:val="right" w:leader="dot" w:pos="9936"/>
        </w:tabs>
      </w:pPr>
      <w:r>
        <w:rPr/>
        <w:t xml:space="preserve">Prior Biennia (Expenditures)</w:t>
      </w:r>
      <w:r>
        <w:tab/>
      </w:r>
      <w:r>
        <w:rPr/>
        <w:t xml:space="preserve">$11,481,000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Youth Athletic Facilities (30000224)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$1,296,000</w:t>
      </w:r>
    </w:p>
    <w:p>
      <w:pPr>
        <w:spacing w:before="120" w:after="0" w:line="408" w:lineRule="exact"/>
        <w:ind w:left="0" w:right="0" w:firstLine="576"/>
        <w:jc w:val="left"/>
        <w:tabs>
          <w:tab w:val="right" w:leader="dot" w:pos="9936"/>
        </w:tabs>
      </w:pPr>
      <w:r>
        <w:rPr/>
        <w:t xml:space="preserve">Prior Biennia (Expenditures)</w:t>
      </w:r>
      <w:r>
        <w:tab/>
      </w:r>
      <w:r>
        <w:rPr/>
        <w:t xml:space="preserve">$10,024,000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(30000225)</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2015-2,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$268,000</w:t>
      </w:r>
    </w:p>
    <w:p>
      <w:pPr>
        <w:spacing w:before="120" w:after="0" w:line="408" w:lineRule="exact"/>
        <w:ind w:left="0" w:right="0" w:firstLine="576"/>
        <w:jc w:val="left"/>
        <w:tabs>
          <w:tab w:val="right" w:leader="dot" w:pos="9936"/>
        </w:tabs>
      </w:pPr>
      <w:r>
        <w:rPr/>
        <w:t xml:space="preserve">Prior Biennia (Expenditures)</w:t>
      </w:r>
      <w:r>
        <w:tab/>
      </w:r>
      <w:r>
        <w:rPr/>
        <w:t xml:space="preserve">$5,001,000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(30000226)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$1,792,000</w:t>
      </w:r>
    </w:p>
    <w:p>
      <w:pPr>
        <w:spacing w:before="120" w:after="0" w:line="408" w:lineRule="exact"/>
        <w:ind w:left="0" w:right="0" w:firstLine="576"/>
        <w:jc w:val="left"/>
        <w:tabs>
          <w:tab w:val="right" w:leader="dot" w:pos="9936"/>
        </w:tabs>
      </w:pPr>
      <w:r>
        <w:rPr/>
        <w:t xml:space="preserve">Prior Biennia (Expenditures)</w:t>
      </w:r>
      <w:r>
        <w:tab/>
      </w:r>
      <w:r>
        <w:rPr/>
        <w:t xml:space="preserve">$35,208,000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(30000227)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$82,000</w:t>
      </w:r>
    </w:p>
    <w:p>
      <w:pPr>
        <w:spacing w:before="120" w:after="0" w:line="408" w:lineRule="exact"/>
        <w:ind w:left="0" w:right="0" w:firstLine="576"/>
        <w:jc w:val="left"/>
        <w:tabs>
          <w:tab w:val="right" w:leader="dot" w:pos="9936"/>
        </w:tabs>
      </w:pPr>
      <w:r>
        <w:rPr/>
        <w:t xml:space="preserve">Prior Biennia (Expenditures)</w:t>
      </w:r>
      <w:r>
        <w:tab/>
      </w:r>
      <w:r>
        <w:rPr/>
        <w:t xml:space="preserve">$7,918,000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Firearms and Archery Range Recreation (30000228)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$41,000</w:t>
      </w:r>
    </w:p>
    <w:p>
      <w:pPr>
        <w:spacing w:before="120" w:after="0" w:line="408" w:lineRule="exact"/>
        <w:ind w:left="0" w:right="0" w:firstLine="576"/>
        <w:jc w:val="left"/>
        <w:tabs>
          <w:tab w:val="right" w:leader="dot" w:pos="9936"/>
        </w:tabs>
      </w:pPr>
      <w:r>
        <w:rPr/>
        <w:t xml:space="preserve">Prior Biennia (Expenditures)</w:t>
      </w:r>
      <w:r>
        <w:tab/>
      </w:r>
      <w:r>
        <w:rPr/>
        <w:t xml:space="preserve">$428,000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Recreational Trails Program (30000229)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$607,000</w:t>
      </w:r>
    </w:p>
    <w:p>
      <w:pPr>
        <w:spacing w:before="120" w:after="0" w:line="408" w:lineRule="exact"/>
        <w:ind w:left="0" w:right="0" w:firstLine="576"/>
        <w:jc w:val="left"/>
        <w:tabs>
          <w:tab w:val="right" w:leader="dot" w:pos="9936"/>
        </w:tabs>
      </w:pPr>
      <w:r>
        <w:rPr/>
        <w:t xml:space="preserve">Prior Biennia (Expenditures)</w:t>
      </w:r>
      <w:r>
        <w:tab/>
      </w:r>
      <w:r>
        <w:rPr/>
        <w:t xml:space="preserve">$3,980,000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Infrastructure Grants (30000230)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$632,000</w:t>
      </w:r>
    </w:p>
    <w:p>
      <w:pPr>
        <w:spacing w:before="120" w:after="0" w:line="408" w:lineRule="exact"/>
        <w:ind w:left="0" w:right="0" w:firstLine="576"/>
        <w:jc w:val="left"/>
        <w:tabs>
          <w:tab w:val="right" w:leader="dot" w:pos="9936"/>
        </w:tabs>
      </w:pPr>
      <w:r>
        <w:rPr/>
        <w:t xml:space="preserve">Prior Biennia (Expenditures)</w:t>
      </w:r>
      <w:r>
        <w:tab/>
      </w:r>
      <w:r>
        <w:rPr/>
        <w:t xml:space="preserve">$1,207,000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(30000231)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$474,000</w:t>
      </w:r>
    </w:p>
    <w:p>
      <w:pPr>
        <w:spacing w:before="120" w:after="0" w:line="408" w:lineRule="exact"/>
        <w:ind w:left="0" w:right="0" w:firstLine="576"/>
        <w:jc w:val="left"/>
        <w:tabs>
          <w:tab w:val="right" w:leader="dot" w:pos="9936"/>
        </w:tabs>
      </w:pPr>
      <w:r>
        <w:rPr/>
        <w:t xml:space="preserve">Prior Biennia (Expenditures)</w:t>
      </w:r>
      <w:r>
        <w:tab/>
      </w:r>
      <w:r>
        <w:rPr/>
        <w:t xml:space="preserve">$3,317,000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Family Forest Fish Passage Program (30000233)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$4,840,000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$32,369,000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$1,642,000</w:t>
      </w:r>
    </w:p>
    <w:p>
      <w:pPr>
        <w:tabs>
          <w:tab w:val="right" w:leader="dot" w:pos="9936"/>
        </w:tabs>
        <w:ind w:left="0" w:right="0" w:firstLine="1440"/>
      </w:pPr>
      <w:r>
        <w:rPr/>
        <w:t xml:space="preserve">Subtotal Reappropriation</w:t>
      </w:r>
      <w:r>
        <w:tab/>
      </w:r>
      <w:r>
        <w:rPr/>
        <w:t xml:space="preserve">$34,011,000</w:t>
      </w:r>
    </w:p>
    <w:p>
      <w:pPr>
        <w:spacing w:before="120" w:after="0" w:line="408" w:lineRule="exact"/>
        <w:ind w:left="0" w:right="0" w:firstLine="576"/>
        <w:jc w:val="left"/>
        <w:tabs>
          <w:tab w:val="right" w:leader="dot" w:pos="9936"/>
        </w:tabs>
      </w:pPr>
      <w:r>
        <w:rPr/>
        <w:t xml:space="preserve">Prior Biennia (Expenditures)</w:t>
      </w:r>
      <w:r>
        <w:tab/>
      </w:r>
      <w:r>
        <w:rPr/>
        <w:t xml:space="preserve">$32,202,000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$66,213,000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reappropriations in this section are subject to the following conditions and limitations: The reappropriations in this section are provided solely for the list of projects in LEAP capital document No. 2017-42, developed July 20, 2017, and LEAP capital document No. 2018-6H, developed January 3,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$5,860,000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$12,592,000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$12,474,000</w:t>
      </w:r>
    </w:p>
    <w:p>
      <w:pPr>
        <w:tabs>
          <w:tab w:val="right" w:leader="dot" w:pos="9936"/>
        </w:tabs>
        <w:ind w:left="0" w:right="0" w:firstLine="1440"/>
      </w:pPr>
      <w:r>
        <w:rPr/>
        <w:t xml:space="preserve">Subtotal Reappropriation</w:t>
      </w:r>
      <w:r>
        <w:tab/>
      </w:r>
      <w:r>
        <w:rPr/>
        <w:t xml:space="preserve">$30,926,000</w:t>
      </w:r>
    </w:p>
    <w:p>
      <w:pPr>
        <w:spacing w:before="120" w:after="0" w:line="408" w:lineRule="exact"/>
        <w:ind w:left="0" w:right="0" w:firstLine="576"/>
        <w:jc w:val="left"/>
        <w:tabs>
          <w:tab w:val="right" w:leader="dot" w:pos="9936"/>
        </w:tabs>
      </w:pPr>
      <w:r>
        <w:rPr/>
        <w:t xml:space="preserve">Prior Biennia (Expenditures)</w:t>
      </w:r>
      <w:r>
        <w:tab/>
      </w:r>
      <w:r>
        <w:rPr/>
        <w:t xml:space="preserve">$49,074,000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$5,902,000</w:t>
      </w:r>
    </w:p>
    <w:p>
      <w:pPr>
        <w:spacing w:before="120" w:after="0" w:line="408" w:lineRule="exact"/>
        <w:ind w:left="0" w:right="0" w:firstLine="576"/>
        <w:jc w:val="left"/>
        <w:tabs>
          <w:tab w:val="right" w:leader="dot" w:pos="9936"/>
        </w:tabs>
      </w:pPr>
      <w:r>
        <w:rPr/>
        <w:t xml:space="preserve">Prior Biennia (Expenditures)</w:t>
      </w:r>
      <w:r>
        <w:tab/>
      </w:r>
      <w:r>
        <w:rPr/>
        <w:t xml:space="preserve">$11,273,000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$895,000</w:t>
      </w:r>
    </w:p>
    <w:p>
      <w:pPr>
        <w:spacing w:before="120" w:after="0" w:line="408" w:lineRule="exact"/>
        <w:ind w:left="0" w:right="0" w:firstLine="576"/>
        <w:jc w:val="left"/>
        <w:tabs>
          <w:tab w:val="right" w:leader="dot" w:pos="9936"/>
        </w:tabs>
      </w:pPr>
      <w:r>
        <w:rPr/>
        <w:t xml:space="preserve">Prior Biennia (Expenditures)</w:t>
      </w:r>
      <w:r>
        <w:tab/>
      </w:r>
      <w:r>
        <w:rPr/>
        <w:t xml:space="preserve">$12,300,000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$1,302,000</w:t>
      </w:r>
    </w:p>
    <w:p>
      <w:pPr>
        <w:spacing w:before="120" w:after="0" w:line="408" w:lineRule="exact"/>
        <w:ind w:left="0" w:right="0" w:firstLine="576"/>
        <w:jc w:val="left"/>
        <w:tabs>
          <w:tab w:val="right" w:leader="dot" w:pos="9936"/>
        </w:tabs>
      </w:pPr>
      <w:r>
        <w:rPr/>
        <w:t xml:space="preserve">Prior Biennia (Expenditures)</w:t>
      </w:r>
      <w:r>
        <w:tab/>
      </w:r>
      <w:r>
        <w:rPr/>
        <w:t xml:space="preserve">$2,775,000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reappropriations in this section are subject to the following conditions and limitations: The reappropriations in this section are provided solely for the list of projects in LEAP capital document No. 2018-9H, developed March 5,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$884,000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$2,732,000</w:t>
      </w:r>
    </w:p>
    <w:p>
      <w:pPr>
        <w:tabs>
          <w:tab w:val="right" w:leader="dot" w:pos="9936"/>
        </w:tabs>
        <w:ind w:left="0" w:right="0" w:firstLine="1440"/>
      </w:pPr>
      <w:r>
        <w:rPr/>
        <w:t xml:space="preserve">Subtotal Reappropriation</w:t>
      </w:r>
      <w:r>
        <w:tab/>
      </w:r>
      <w:r>
        <w:rPr/>
        <w:t xml:space="preserve">$3,616,000</w:t>
      </w:r>
    </w:p>
    <w:p>
      <w:pPr>
        <w:spacing w:before="120" w:after="0" w:line="408" w:lineRule="exact"/>
        <w:ind w:left="0" w:right="0" w:firstLine="576"/>
        <w:jc w:val="left"/>
        <w:tabs>
          <w:tab w:val="right" w:leader="dot" w:pos="9936"/>
        </w:tabs>
      </w:pPr>
      <w:r>
        <w:rPr/>
        <w:t xml:space="preserve">Prior Biennia (Expenditures)</w:t>
      </w:r>
      <w:r>
        <w:tab/>
      </w:r>
      <w:r>
        <w:rPr/>
        <w:t xml:space="preserve">$8,669,000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$16,640,000</w:t>
      </w:r>
    </w:p>
    <w:p>
      <w:pPr>
        <w:spacing w:before="120" w:after="0" w:line="408" w:lineRule="exact"/>
        <w:ind w:left="0" w:right="0" w:firstLine="576"/>
        <w:jc w:val="left"/>
        <w:tabs>
          <w:tab w:val="right" w:leader="dot" w:pos="9936"/>
        </w:tabs>
      </w:pPr>
      <w:r>
        <w:rPr/>
        <w:t xml:space="preserve">Prior Biennia (Expenditures)</w:t>
      </w:r>
      <w:r>
        <w:tab/>
      </w:r>
      <w:r>
        <w:rPr/>
        <w:t xml:space="preserve">$23,360,000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$3,020,000</w:t>
      </w:r>
    </w:p>
    <w:p>
      <w:pPr>
        <w:spacing w:before="120" w:after="0" w:line="408" w:lineRule="exact"/>
        <w:ind w:left="0" w:right="0" w:firstLine="576"/>
        <w:jc w:val="left"/>
        <w:tabs>
          <w:tab w:val="right" w:leader="dot" w:pos="9936"/>
        </w:tabs>
      </w:pPr>
      <w:r>
        <w:rPr/>
        <w:t xml:space="preserve">Prior Biennia (Expenditures)</w:t>
      </w:r>
      <w:r>
        <w:tab/>
      </w:r>
      <w:r>
        <w:rPr/>
        <w:t xml:space="preserve">$4,980,000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Firearms and Archery Range Recreation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$561,000</w:t>
      </w:r>
    </w:p>
    <w:p>
      <w:pPr>
        <w:spacing w:before="120" w:after="0" w:line="408" w:lineRule="exact"/>
        <w:ind w:left="0" w:right="0" w:firstLine="576"/>
        <w:jc w:val="left"/>
        <w:tabs>
          <w:tab w:val="right" w:leader="dot" w:pos="9936"/>
        </w:tabs>
      </w:pPr>
      <w:r>
        <w:rPr/>
        <w:t xml:space="preserve">Prior Biennia (Expenditures)</w:t>
      </w:r>
      <w:r>
        <w:tab/>
      </w:r>
      <w:r>
        <w:rPr/>
        <w:t xml:space="preserve">$252,000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Recreational Trails Program (30000417)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$253,000</w:t>
      </w:r>
    </w:p>
    <w:p>
      <w:pPr>
        <w:spacing w:before="120" w:after="0" w:line="408" w:lineRule="exact"/>
        <w:ind w:left="0" w:right="0" w:firstLine="576"/>
        <w:jc w:val="left"/>
        <w:tabs>
          <w:tab w:val="right" w:leader="dot" w:pos="9936"/>
        </w:tabs>
      </w:pPr>
      <w:r>
        <w:rPr/>
        <w:t xml:space="preserve">Prior Biennia (Expenditures)</w:t>
      </w:r>
      <w:r>
        <w:tab/>
      </w:r>
      <w:r>
        <w:rPr/>
        <w:t xml:space="preserve">$4,747,000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(30000419)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$835,000</w:t>
      </w:r>
    </w:p>
    <w:p>
      <w:pPr>
        <w:spacing w:before="120" w:after="0" w:line="408" w:lineRule="exact"/>
        <w:ind w:left="0" w:right="0" w:firstLine="576"/>
        <w:jc w:val="left"/>
        <w:tabs>
          <w:tab w:val="right" w:leader="dot" w:pos="9936"/>
        </w:tabs>
      </w:pPr>
      <w:r>
        <w:rPr/>
        <w:t xml:space="preserve">Prior Biennia (Expenditures)</w:t>
      </w:r>
      <w:r>
        <w:tab/>
      </w:r>
      <w:r>
        <w:rPr/>
        <w:t xml:space="preserve">$3,127,000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Coastal Restoration Initiative (30000420)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$5,769,000</w:t>
      </w:r>
    </w:p>
    <w:p>
      <w:pPr>
        <w:spacing w:before="120" w:after="0" w:line="408" w:lineRule="exact"/>
        <w:ind w:left="0" w:right="0" w:firstLine="576"/>
        <w:jc w:val="left"/>
        <w:tabs>
          <w:tab w:val="right" w:leader="dot" w:pos="9936"/>
        </w:tabs>
      </w:pPr>
      <w:r>
        <w:rPr/>
        <w:t xml:space="preserve">Prior Biennia (Expenditures)</w:t>
      </w:r>
      <w:r>
        <w:tab/>
      </w:r>
      <w:r>
        <w:rPr/>
        <w:t xml:space="preserve">$6,731,000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Family Forest Fish Passage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$106,000</w:t>
      </w:r>
    </w:p>
    <w:p>
      <w:pPr>
        <w:spacing w:before="120" w:after="0" w:line="408" w:lineRule="exact"/>
        <w:ind w:left="0" w:right="0" w:firstLine="576"/>
        <w:jc w:val="left"/>
        <w:tabs>
          <w:tab w:val="right" w:leader="dot" w:pos="9936"/>
        </w:tabs>
      </w:pPr>
      <w:r>
        <w:rPr/>
        <w:t xml:space="preserve">Prior Biennia (Expenditures)</w:t>
      </w:r>
      <w:r>
        <w:tab/>
      </w:r>
      <w:r>
        <w:rPr/>
        <w:t xml:space="preserve">$4,894,000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Washington Wildlife Recreation Grants (40000002)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$6,880,000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$20,349,000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$28,025,000</w:t>
      </w:r>
    </w:p>
    <w:p>
      <w:pPr>
        <w:tabs>
          <w:tab w:val="right" w:leader="dot" w:pos="9936"/>
        </w:tabs>
        <w:ind w:left="0" w:right="0" w:firstLine="1440"/>
      </w:pPr>
      <w:r>
        <w:rPr/>
        <w:t xml:space="preserve">Subtotal Reappropriation</w:t>
      </w:r>
      <w:r>
        <w:tab/>
      </w:r>
      <w:r>
        <w:rPr/>
        <w:t xml:space="preserve">$55,254,000</w:t>
      </w:r>
    </w:p>
    <w:p>
      <w:pPr>
        <w:spacing w:before="120" w:after="0" w:line="408" w:lineRule="exact"/>
        <w:ind w:left="0" w:right="0" w:firstLine="576"/>
        <w:jc w:val="left"/>
        <w:tabs>
          <w:tab w:val="right" w:leader="dot" w:pos="9936"/>
        </w:tabs>
      </w:pPr>
      <w:r>
        <w:rPr/>
        <w:t xml:space="preserve">Prior Biennia (Expenditures)</w:t>
      </w:r>
      <w:r>
        <w:tab/>
      </w:r>
      <w:r>
        <w:rPr/>
        <w:t xml:space="preserve">$29,746,000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Salmon Recovery Funding Board Programs (40000004)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$41,394,000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$17,918,000</w:t>
      </w:r>
    </w:p>
    <w:p>
      <w:pPr>
        <w:tabs>
          <w:tab w:val="right" w:leader="dot" w:pos="9936"/>
        </w:tabs>
        <w:ind w:left="0" w:right="0" w:firstLine="1440"/>
      </w:pPr>
      <w:r>
        <w:rPr/>
        <w:t xml:space="preserve">Subtotal Reappropriation</w:t>
      </w:r>
      <w:r>
        <w:tab/>
      </w:r>
      <w:r>
        <w:rPr/>
        <w:t xml:space="preserve">$59,312,000</w:t>
      </w:r>
    </w:p>
    <w:p>
      <w:pPr>
        <w:spacing w:before="120" w:after="0" w:line="408" w:lineRule="exact"/>
        <w:ind w:left="0" w:right="0" w:firstLine="576"/>
        <w:jc w:val="left"/>
        <w:tabs>
          <w:tab w:val="right" w:leader="dot" w:pos="9936"/>
        </w:tabs>
      </w:pPr>
      <w:r>
        <w:rPr/>
        <w:t xml:space="preserve">Prior Biennia (Expenditures)</w:t>
      </w:r>
      <w:r>
        <w:tab/>
      </w:r>
      <w:r>
        <w:rPr/>
        <w:t xml:space="preserve">$15,688,000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Boating Facilities Program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$14,494,000</w:t>
      </w:r>
    </w:p>
    <w:p>
      <w:pPr>
        <w:spacing w:before="120" w:after="0" w:line="408" w:lineRule="exact"/>
        <w:ind w:left="0" w:right="0" w:firstLine="576"/>
        <w:jc w:val="left"/>
        <w:tabs>
          <w:tab w:val="right" w:leader="dot" w:pos="9936"/>
        </w:tabs>
      </w:pPr>
      <w:r>
        <w:rPr/>
        <w:t xml:space="preserve">Prior Biennia (Expenditures)</w:t>
      </w:r>
      <w:r>
        <w:tab/>
      </w:r>
      <w:r>
        <w:rPr/>
        <w:t xml:space="preserve">$3,378,000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Nonhighway Off-Road Vehicle Activities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$8,031,000</w:t>
      </w:r>
    </w:p>
    <w:p>
      <w:pPr>
        <w:spacing w:before="120" w:after="0" w:line="408" w:lineRule="exact"/>
        <w:ind w:left="0" w:right="0" w:firstLine="576"/>
        <w:jc w:val="left"/>
        <w:tabs>
          <w:tab w:val="right" w:leader="dot" w:pos="9936"/>
        </w:tabs>
      </w:pPr>
      <w:r>
        <w:rPr/>
        <w:t xml:space="preserve">Prior Biennia (Expenditures)</w:t>
      </w:r>
      <w:r>
        <w:tab/>
      </w:r>
      <w:r>
        <w:rPr/>
        <w:t xml:space="preserve">$3,380,000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Youth Athletic Facilities (40000007)</w:t>
      </w:r>
    </w:p>
    <w:p>
      <w:pPr>
        <w:spacing w:before="120" w:after="0" w:line="408" w:lineRule="exact"/>
        <w:ind w:left="0" w:right="0" w:firstLine="576"/>
        <w:jc w:val="left"/>
      </w:pPr>
      <w:r>
        <w:rPr/>
        <w:t xml:space="preserve">The reappropriation in this section is subject to the following conditions and limitations: The amounts reappropriated in this section may be awarded only to projects approved by the legislature, as identified in LEAP capital documents No. 2020-467-HSBA, developed February 25, 2020, and No. 2020-467-HB, developed February 14,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$7,597,000</w:t>
      </w:r>
    </w:p>
    <w:p>
      <w:pPr>
        <w:spacing w:before="120" w:after="0" w:line="408" w:lineRule="exact"/>
        <w:ind w:left="0" w:right="0" w:firstLine="576"/>
        <w:jc w:val="left"/>
        <w:tabs>
          <w:tab w:val="right" w:leader="dot" w:pos="9936"/>
        </w:tabs>
      </w:pPr>
      <w:r>
        <w:rPr/>
        <w:t xml:space="preserve">Prior Biennia (Expenditures)</w:t>
      </w:r>
      <w:r>
        <w:tab/>
      </w:r>
      <w:r>
        <w:rPr/>
        <w:t xml:space="preserve">$4,403,000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Aquatic Lands Enhancement Account (40000008)</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identified in LEAP capital document No. 2019-6H, developed April 27,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$6,044,000</w:t>
      </w:r>
    </w:p>
    <w:p>
      <w:pPr>
        <w:spacing w:before="120" w:after="0" w:line="408" w:lineRule="exact"/>
        <w:ind w:left="0" w:right="0" w:firstLine="576"/>
        <w:jc w:val="left"/>
        <w:tabs>
          <w:tab w:val="right" w:leader="dot" w:pos="9936"/>
        </w:tabs>
      </w:pPr>
      <w:r>
        <w:rPr/>
        <w:t xml:space="preserve">Prior Biennia (Expenditures)</w:t>
      </w:r>
      <w:r>
        <w:tab/>
      </w:r>
      <w:r>
        <w:rPr/>
        <w:t xml:space="preserve">$556,000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Outdoor Recreation Equity (40000049)</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$3,325,000 of the appropriation in this section is provided solely for the recreation and conservation office to provide planning, technical assistance, and predesign grants for projects that would directly benefit populations and communities that lack access to outdoor recreation facilities and resources. It is the intent of the legislature that these grants be available for: (a) Early action on, and in response to, the comprehensive equity review required of the recreation and conservation office during the 2021-2023 fiscal biennium; and (b) for reduction of barriers to participation in recreation and conservation office grant programs due to race, ethnicity, religion, income, geography, disability, and educational attainment. In awarding grants under this subsection, the recreation and conservation office shall prioritize applications that would directly benefit racially diverse neighborhoods within dense urban areas and small, rural communities where these grants would increase access to outdoor recreation facilities and resources by reducing access gaps. In ranking and sizing grants directly benefiting these groups, the recreation and conservation office shall also consider the financial capacity of the applicant and of the community that the grant would benefit.</w:t>
      </w:r>
    </w:p>
    <w:p>
      <w:pPr>
        <w:spacing w:before="0" w:after="0" w:line="408" w:lineRule="exact"/>
        <w:ind w:left="0" w:right="0" w:firstLine="576"/>
        <w:jc w:val="left"/>
      </w:pPr>
      <w:r>
        <w:rPr/>
        <w:t xml:space="preserve">(2) $1,500,000 of the appropriation in this section is provided solely for the Trust for Public Lands' Metro Parks/Tacoma Schools Green Schoolyards Pilot, for projects at the following six schools: (a) Helen B. Stafford Elementary School; (b) Jennie Reed Elementary School; (c) Mann Elementary School; (d) Whitman Elementary School; (e) IDEA (Industrial Design, Engineering and Art) School; and (f) Larchmont Elementary School.</w:t>
      </w:r>
    </w:p>
    <w:p>
      <w:pPr>
        <w:spacing w:before="0" w:after="0" w:line="408" w:lineRule="exact"/>
        <w:ind w:left="0" w:right="0" w:firstLine="576"/>
        <w:jc w:val="left"/>
      </w:pPr>
      <w:r>
        <w:rPr/>
        <w:t xml:space="preserve">(3) $100,000 of the appropriation in this section is provided solely for the Trust for Public Lands' East Wenatchee Eastmont Park District/9th Street Park project.</w:t>
      </w:r>
    </w:p>
    <w:p>
      <w:pPr>
        <w:spacing w:before="0" w:after="0" w:line="408" w:lineRule="exact"/>
        <w:ind w:left="0" w:right="0" w:firstLine="576"/>
        <w:jc w:val="left"/>
      </w:pPr>
      <w:r>
        <w:rPr/>
        <w:t xml:space="preserve">(4) $75,000 of the appropriation in this section is provided solely for the Trust for Public Lands to develop a statewide open space/recreation equity assessment tool to accomplish the following: (a) Expand the assessment tool outside of the Central Puget Sound region; and (b) to provide neighborhood data on open space and recreational access throughout Washington.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Puget Sound Acquisition and Restoration (40000009)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$32,525,000</w:t>
      </w:r>
    </w:p>
    <w:p>
      <w:pPr>
        <w:spacing w:before="120" w:after="0" w:line="408" w:lineRule="exact"/>
        <w:ind w:left="0" w:right="0" w:firstLine="576"/>
        <w:jc w:val="left"/>
        <w:tabs>
          <w:tab w:val="right" w:leader="dot" w:pos="9936"/>
        </w:tabs>
      </w:pPr>
      <w:r>
        <w:rPr/>
        <w:t xml:space="preserve">Prior Biennia (Expenditures)</w:t>
      </w:r>
      <w:r>
        <w:tab/>
      </w:r>
      <w:r>
        <w:rPr/>
        <w:t xml:space="preserve">$16,982,000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Puget Sound Estuary and Salmon Restoration Program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$6,947,000</w:t>
      </w:r>
    </w:p>
    <w:p>
      <w:pPr>
        <w:spacing w:before="120" w:after="0" w:line="408" w:lineRule="exact"/>
        <w:ind w:left="0" w:right="0" w:firstLine="576"/>
        <w:jc w:val="left"/>
        <w:tabs>
          <w:tab w:val="right" w:leader="dot" w:pos="9936"/>
        </w:tabs>
      </w:pPr>
      <w:r>
        <w:rPr/>
        <w:t xml:space="preserve">Prior Biennia (Expenditures)</w:t>
      </w:r>
      <w:r>
        <w:tab/>
      </w:r>
      <w:r>
        <w:rPr/>
        <w:t xml:space="preserve">$3,053,000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Washington Coastal Restoration Initiative (40000011)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$2,086,000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Brian Abbott Fish Barrier Removal Board (40000012)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$19,822,000</w:t>
      </w:r>
    </w:p>
    <w:p>
      <w:pPr>
        <w:spacing w:before="120" w:after="0" w:line="408" w:lineRule="exact"/>
        <w:ind w:left="0" w:right="0" w:firstLine="576"/>
        <w:jc w:val="left"/>
        <w:tabs>
          <w:tab w:val="right" w:leader="dot" w:pos="9936"/>
        </w:tabs>
      </w:pPr>
      <w:r>
        <w:rPr/>
        <w:t xml:space="preserve">Prior Biennia (Expenditures)</w:t>
      </w:r>
      <w:r>
        <w:tab/>
      </w:r>
      <w:r>
        <w:rPr/>
        <w:t xml:space="preserve">$6,669,000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Firearms and Archery Range (40000013)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$510,000</w:t>
      </w:r>
    </w:p>
    <w:p>
      <w:pPr>
        <w:spacing w:before="120" w:after="0" w:line="408" w:lineRule="exact"/>
        <w:ind w:left="0" w:right="0" w:firstLine="576"/>
        <w:jc w:val="left"/>
        <w:tabs>
          <w:tab w:val="right" w:leader="dot" w:pos="9936"/>
        </w:tabs>
      </w:pPr>
      <w:r>
        <w:rPr/>
        <w:t xml:space="preserve">Prior Biennia (Expenditures)</w:t>
      </w:r>
      <w:r>
        <w:tab/>
      </w:r>
      <w:r>
        <w:rPr/>
        <w:t xml:space="preserve">$225,000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Recreational Trails Program (40000014)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$4,224,000</w:t>
      </w:r>
    </w:p>
    <w:p>
      <w:pPr>
        <w:spacing w:before="120" w:after="0" w:line="408" w:lineRule="exact"/>
        <w:ind w:left="0" w:right="0" w:firstLine="576"/>
        <w:jc w:val="left"/>
        <w:tabs>
          <w:tab w:val="right" w:leader="dot" w:pos="9936"/>
        </w:tabs>
      </w:pPr>
      <w:r>
        <w:rPr/>
        <w:t xml:space="preserve">Prior Biennia (Expenditures)</w:t>
      </w:r>
      <w:r>
        <w:tab/>
      </w:r>
      <w:r>
        <w:rPr/>
        <w:t xml:space="preserve">$776,000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Boating Infrastructure Grants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$2,181,000</w:t>
      </w:r>
    </w:p>
    <w:p>
      <w:pPr>
        <w:spacing w:before="120" w:after="0" w:line="408" w:lineRule="exact"/>
        <w:ind w:left="0" w:right="0" w:firstLine="576"/>
        <w:jc w:val="left"/>
        <w:tabs>
          <w:tab w:val="right" w:leader="dot" w:pos="9936"/>
        </w:tabs>
      </w:pPr>
      <w:r>
        <w:rPr/>
        <w:t xml:space="preserve">Prior Biennia (Expenditures)</w:t>
      </w:r>
      <w:r>
        <w:tab/>
      </w:r>
      <w:r>
        <w:rPr/>
        <w:t xml:space="preserve">$19,000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Land and Water Conservation Fund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$4,072,000</w:t>
      </w:r>
    </w:p>
    <w:p>
      <w:pPr>
        <w:spacing w:before="120" w:after="0" w:line="408" w:lineRule="exact"/>
        <w:ind w:left="0" w:right="0" w:firstLine="576"/>
        <w:jc w:val="left"/>
        <w:tabs>
          <w:tab w:val="right" w:leader="dot" w:pos="9936"/>
        </w:tabs>
      </w:pPr>
      <w:r>
        <w:rPr/>
        <w:t xml:space="preserve">Prior Biennia (Expenditures)</w:t>
      </w:r>
      <w:r>
        <w:tab/>
      </w:r>
      <w:r>
        <w:rPr/>
        <w:t xml:space="preserve">$1,928,000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Family Forest Fish Passage Program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$3,767,000</w:t>
      </w:r>
    </w:p>
    <w:p>
      <w:pPr>
        <w:spacing w:before="120" w:after="0" w:line="408" w:lineRule="exact"/>
        <w:ind w:left="0" w:right="0" w:firstLine="576"/>
        <w:jc w:val="left"/>
        <w:tabs>
          <w:tab w:val="right" w:leader="dot" w:pos="9936"/>
        </w:tabs>
      </w:pPr>
      <w:r>
        <w:rPr/>
        <w:t xml:space="preserve">Prior Biennia (Expenditures)</w:t>
      </w:r>
      <w:r>
        <w:tab/>
      </w:r>
      <w:r>
        <w:rPr/>
        <w:t xml:space="preserve">$1,233,000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Washington Wildlife Recreation Grants (40000019)</w:t>
      </w:r>
    </w:p>
    <w:p>
      <w:pPr>
        <w:spacing w:before="120" w:after="0" w:line="408" w:lineRule="exact"/>
        <w:ind w:left="0" w:right="0" w:firstLine="576"/>
        <w:jc w:val="left"/>
      </w:pPr>
      <w:r>
        <w:rPr/>
        <w:t xml:space="preserve">The appropriations in this section are subject to the following conditions and limitations: The amounts appropriated in this section are provided solely for projects approved by the legislature, as identified in LEAP capital document No. RCO-1-HB-2021, developed March 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$11,000,000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$49,500,000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$49,500,000</w:t>
      </w:r>
    </w:p>
    <w:p>
      <w:pPr>
        <w:tabs>
          <w:tab w:val="right" w:leader="dot" w:pos="9936"/>
        </w:tabs>
        <w:ind w:left="0" w:right="0" w:firstLine="1440"/>
      </w:pPr>
      <w:r>
        <w:rPr/>
        <w:t xml:space="preserve">Subtotal Appropriation</w:t>
      </w:r>
      <w:r>
        <w:tab/>
      </w:r>
      <w:r>
        <w:rPr/>
        <w:t xml:space="preserve">$110,000,000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rPr/>
        <w:t xml:space="preserve">$590,000,000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Salmon Recovery Funding Board Programs (40000021)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$2,400,000 of the state building construction account—state appropriation is provided solely to maintain the lead entity program as described in chapter 77.85 RCW.</w:t>
      </w:r>
    </w:p>
    <w:p>
      <w:pPr>
        <w:spacing w:before="0" w:after="0" w:line="408" w:lineRule="exact"/>
        <w:ind w:left="0" w:right="0" w:firstLine="576"/>
        <w:jc w:val="left"/>
      </w:pPr>
      <w:r>
        <w:rPr/>
        <w:t xml:space="preserve">(2) $640,000 of the state building construction account—state appropriation is provided solely for regional fisheries enhancement groups created in RCW 77.95.060.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tabs>
          <w:tab w:val="right" w:leader="dot" w:pos="9936"/>
        </w:tabs>
        <w:ind w:left="0" w:right="0" w:firstLine="1440"/>
      </w:pPr>
      <w:r>
        <w:rPr/>
        <w:t xml:space="preserve">Subtotal Appropriation</w:t>
      </w:r>
      <w:r>
        <w:tab/>
      </w:r>
      <w:r>
        <w:rPr/>
        <w:t xml:space="preserve">$80,000,000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$480,000,000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Boating Facilities Program (40000023)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$14,950,000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Nonhighway Off-Road Vehicle Activities (40000025)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Youth Athletic Facilities (40000027)</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approved by the legislature, as identified in LEAP capital document No. RCO-2-HB-2021, developed March 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Aquatic Lands Enhancement Account (40000029)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approved by the legislature, as identified in LEAP capital document No. RCO-3-HB-2021, developed March 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Puget Sound Acquisition and Restoration (40000031)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$52,807,000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$219,800,000</w:t>
      </w:r>
    </w:p>
    <w:p>
      <w:pPr>
        <w:tabs>
          <w:tab w:val="right" w:leader="dot" w:pos="9936"/>
        </w:tabs>
        <w:ind w:left="0" w:right="0" w:firstLine="1440"/>
      </w:pPr>
      <w:r>
        <w:rPr/>
        <w:t xml:space="preserve">TOTAL</w:t>
      </w:r>
      <w:r>
        <w:tab/>
      </w:r>
      <w:r>
        <w:rPr/>
        <w:t xml:space="preserve">$272,607,000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Washington Coastal Restoration Initiative (40000033)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board may retain a portion of the funds appropriated in this section for the administration of the grants. The portion of the funds retained for administration may not exceed 4.12 percent of the appropriation.</w:t>
      </w:r>
    </w:p>
    <w:p>
      <w:pPr>
        <w:spacing w:before="0" w:after="0" w:line="408" w:lineRule="exact"/>
        <w:ind w:left="0" w:right="0" w:firstLine="576"/>
        <w:jc w:val="left"/>
      </w:pPr>
      <w:r>
        <w:rPr/>
        <w:t xml:space="preserve">(2) The appropriation in this section is provided solely for projects approved by the legislature, as identified in LEAP capital document No. RCO-4-HB-2021, developed March 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$70,313,000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Brian Abbott Fish Barrier Removal Board (40000035)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projects approved by the legislature, as identified in LEAP capital document No. RCO-5-HB-2021, developed March 1, 2021.</w:t>
      </w:r>
    </w:p>
    <w:p>
      <w:pPr>
        <w:spacing w:before="0" w:after="0" w:line="408" w:lineRule="exact"/>
        <w:ind w:left="0" w:right="0" w:firstLine="576"/>
        <w:jc w:val="left"/>
      </w:pPr>
      <w:r>
        <w:rPr/>
        <w:t xml:space="preserve">(2) The recreation and conservation funding board may retain a portion of the funds appropriated in this section for the administration of the grants. The portion of the funds retained for administration may not exceed three percent of the appropriation.</w:t>
      </w:r>
    </w:p>
    <w:p>
      <w:pPr>
        <w:spacing w:before="0" w:after="0" w:line="408" w:lineRule="exact"/>
        <w:ind w:left="0" w:right="0" w:firstLine="576"/>
        <w:jc w:val="left"/>
      </w:pPr>
      <w:r>
        <w:rPr/>
        <w:t xml:space="preserve">(3) The department of fish and wildlife may retain a portion of the funds appropriated in this section for the Brian Abbott fish barrier removal board for technical assistance in developing projects for consideration. The portion of the funds retained for technical assistance may not exceed 4.12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$26,795,000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$26,795,000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Firearms and Archery Range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$630,000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$2,520,000</w:t>
      </w:r>
    </w:p>
    <w:p>
      <w:pPr>
        <w:tabs>
          <w:tab w:val="right" w:leader="dot" w:pos="9936"/>
        </w:tabs>
        <w:ind w:left="0" w:right="0" w:firstLine="1440"/>
      </w:pPr>
      <w:r>
        <w:rPr/>
        <w:t xml:space="preserve">TOTAL</w:t>
      </w:r>
      <w:r>
        <w:tab/>
      </w:r>
      <w:r>
        <w:rPr/>
        <w:t xml:space="preserve">$3,150,000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Recreational Trails Program (40000039)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Boating Infrastructure Grants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$6,600,000</w:t>
      </w:r>
    </w:p>
    <w:p>
      <w:pPr>
        <w:tabs>
          <w:tab w:val="right" w:leader="dot" w:pos="9936"/>
        </w:tabs>
        <w:ind w:left="0" w:right="0" w:firstLine="1440"/>
      </w:pPr>
      <w:r>
        <w:rPr/>
        <w:t xml:space="preserve">TOTAL</w:t>
      </w:r>
      <w:r>
        <w:tab/>
      </w:r>
      <w:r>
        <w:rPr/>
        <w:t xml:space="preserve">$8,800,000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Land and Water Conservation Fund (40000043)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Puget Sound Estuary and Salmon Restoration Program (40000045)</w:t>
      </w:r>
    </w:p>
    <w:p>
      <w:pPr>
        <w:spacing w:before="120" w:after="0" w:line="408" w:lineRule="exact"/>
        <w:ind w:left="0" w:right="0" w:firstLine="576"/>
        <w:jc w:val="left"/>
      </w:pPr>
      <w:r>
        <w:rPr/>
        <w:t xml:space="preserve">The appropriation in this section is subject to the following conditions and limitations: The amounts appropriated in this section are provided solely for projects approved by the legislature, as identified in LEAP capital document No. RCO-7-HB-2021, developed March 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$88,094,000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Community Forest Grant Program (40000047)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may retain up to four percent of the appropriation for administrative costs, including costs for activities related to this section.</w:t>
      </w:r>
    </w:p>
    <w:p>
      <w:pPr>
        <w:spacing w:before="0" w:after="0" w:line="408" w:lineRule="exact"/>
        <w:ind w:left="0" w:right="0" w:firstLine="576"/>
        <w:jc w:val="left"/>
      </w:pPr>
      <w:r>
        <w:rPr/>
        <w:t xml:space="preserve">(2) The appropriation in this section is provided solely for projects approved by the legislature, as identified in LEAP capital document No. RCO-6-HB-2021, developed March 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$44,000,000</w:t>
      </w:r>
    </w:p>
    <w:p>
      <w:pPr>
        <w:tabs>
          <w:tab w:val="right" w:leader="dot" w:pos="9936"/>
        </w:tabs>
        <w:ind w:left="0" w:right="0" w:firstLine="1440"/>
      </w:pPr>
      <w:r>
        <w:rPr/>
        <w:t xml:space="preserve">TOTAL</w:t>
      </w:r>
      <w:r>
        <w:tab/>
      </w:r>
      <w:r>
        <w:rPr/>
        <w:t xml:space="preserve">$53,713,000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Family Forest Fish Passage Program (40000050)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$29,065,000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$152,000</w:t>
      </w:r>
    </w:p>
    <w:p>
      <w:pPr>
        <w:spacing w:before="120" w:after="0" w:line="408" w:lineRule="exact"/>
        <w:ind w:left="0" w:right="0" w:firstLine="576"/>
        <w:jc w:val="left"/>
        <w:tabs>
          <w:tab w:val="right" w:leader="dot" w:pos="9936"/>
        </w:tabs>
      </w:pPr>
      <w:r>
        <w:rPr/>
        <w:t xml:space="preserve">Prior Biennia (Expenditures)</w:t>
      </w:r>
      <w:r>
        <w:tab/>
      </w:r>
      <w:r>
        <w:rPr/>
        <w:t xml:space="preserve">$11,033,000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Upper Quinault River Restoration Project (91000958)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$641,000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Brian Abbott Fish Passage Barrier Removal Board (91000566)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$3,198,000</w:t>
      </w:r>
    </w:p>
    <w:p>
      <w:pPr>
        <w:spacing w:before="120" w:after="0" w:line="408" w:lineRule="exact"/>
        <w:ind w:left="0" w:right="0" w:firstLine="576"/>
        <w:jc w:val="left"/>
        <w:tabs>
          <w:tab w:val="right" w:leader="dot" w:pos="9936"/>
        </w:tabs>
      </w:pPr>
      <w:r>
        <w:rPr/>
        <w:t xml:space="preserve">Prior Biennia (Expenditures)</w:t>
      </w:r>
      <w:r>
        <w:tab/>
      </w:r>
      <w:r>
        <w:rPr/>
        <w:t xml:space="preserve">$16,549,000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Hood Canal Bridge Fish Passage (91001360)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$2,474,000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 &amp; Conservation Office Recreation Grants (92000131)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$132,000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$5,859,000</w:t>
      </w:r>
    </w:p>
    <w:p>
      <w:pPr>
        <w:tabs>
          <w:tab w:val="right" w:leader="dot" w:pos="9936"/>
        </w:tabs>
        <w:ind w:left="0" w:right="0" w:firstLine="1440"/>
      </w:pPr>
      <w:r>
        <w:rPr/>
        <w:t xml:space="preserve">Subtotal Reappropriation</w:t>
      </w:r>
      <w:r>
        <w:tab/>
      </w:r>
      <w:r>
        <w:rPr/>
        <w:t xml:space="preserve">$5,991,000</w:t>
      </w:r>
    </w:p>
    <w:p>
      <w:pPr>
        <w:spacing w:before="120" w:after="0" w:line="408" w:lineRule="exact"/>
        <w:ind w:left="0" w:right="0" w:firstLine="576"/>
        <w:jc w:val="left"/>
        <w:tabs>
          <w:tab w:val="right" w:leader="dot" w:pos="9936"/>
        </w:tabs>
      </w:pPr>
      <w:r>
        <w:rPr/>
        <w:t xml:space="preserve">Prior Biennia (Expenditures)</w:t>
      </w:r>
      <w:r>
        <w:tab/>
      </w:r>
      <w:r>
        <w:rPr/>
        <w:t xml:space="preserve">$28,790,000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Development of Statewide Multimodal Trails Database (91001632)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recreation and conservation office to develop an official statewide database of paved and unpaved multimodal trails that displays a network of local, regional, and statewide trails that connect, or have the potential of connecting, to provide transportation alternatives while improving the state's health outcomes and overall economic vitality. In developing the database and trails network to help fulfill its state trails plan responsibilities, the recreation and conservation office shall use and build upon trails work done by the state parks and recreation commission, local and regional governments, the active transportation plan developed by the department of transportation, and inventorying and mapping efforts already undertaken by nonprofit and private organizations.</w:t>
      </w:r>
    </w:p>
    <w:p>
      <w:pPr>
        <w:spacing w:before="0" w:after="0" w:line="408" w:lineRule="exact"/>
        <w:ind w:left="0" w:right="0" w:firstLine="576"/>
        <w:jc w:val="left"/>
      </w:pPr>
      <w:r>
        <w:rPr/>
        <w:t xml:space="preserve">(2) Using the existing spatial data collected pursuant to subsection (1) of this section, the recreation and conservation office must inventory and map a statewide network of public recreational and commuter routes to facilitate the stewardship of a statewide trails system as a priority asset by June 30, 2023. The office must develop the network of trails and the trails database in a manner that will allow the office to update data on a regular basis in consultation and collaboration with other state agencies, cities, counties, parks and recreation districts, regional governments, and private and nonprofit organizations.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Community Forest Pilot (92000447)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3219,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$675,000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$1,492,000</w:t>
      </w:r>
    </w:p>
    <w:p>
      <w:pPr>
        <w:spacing w:before="120" w:after="0" w:line="408" w:lineRule="exact"/>
        <w:ind w:left="0" w:right="0" w:firstLine="576"/>
        <w:jc w:val="left"/>
        <w:tabs>
          <w:tab w:val="right" w:leader="dot" w:pos="9936"/>
        </w:tabs>
      </w:pPr>
      <w:r>
        <w:rPr/>
        <w:t xml:space="preserve">Prior Biennia (Expenditures)</w:t>
      </w:r>
      <w:r>
        <w:tab/>
      </w:r>
      <w:r>
        <w:rPr/>
        <w:t xml:space="preserve">$5,724,000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Improve Shellfish Growing Areas (40000004)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$1,970,000</w:t>
      </w:r>
    </w:p>
    <w:p>
      <w:pPr>
        <w:spacing w:before="120" w:after="0" w:line="408" w:lineRule="exact"/>
        <w:ind w:left="0" w:right="0" w:firstLine="576"/>
        <w:jc w:val="left"/>
        <w:tabs>
          <w:tab w:val="right" w:leader="dot" w:pos="9936"/>
        </w:tabs>
      </w:pPr>
      <w:r>
        <w:rPr/>
        <w:t xml:space="preserve">Prior Biennia (Expenditures)</w:t>
      </w:r>
      <w:r>
        <w:tab/>
      </w:r>
      <w:r>
        <w:rPr/>
        <w:t xml:space="preserve">$2,030,000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Natural Resource Investments (40000005)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$2,367,000</w:t>
      </w:r>
    </w:p>
    <w:p>
      <w:pPr>
        <w:spacing w:before="120" w:after="0" w:line="408" w:lineRule="exact"/>
        <w:ind w:left="0" w:right="0" w:firstLine="576"/>
        <w:jc w:val="left"/>
        <w:tabs>
          <w:tab w:val="right" w:leader="dot" w:pos="9936"/>
        </w:tabs>
      </w:pPr>
      <w:r>
        <w:rPr/>
        <w:t xml:space="preserve">Prior Biennia (Expenditures)</w:t>
      </w:r>
      <w:r>
        <w:tab/>
      </w:r>
      <w:r>
        <w:rPr/>
        <w:t xml:space="preserve">$1,633,000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Match for Federal RCPP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3051,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$5,123,000</w:t>
      </w:r>
    </w:p>
    <w:p>
      <w:pPr>
        <w:spacing w:before="120" w:after="0" w:line="408" w:lineRule="exact"/>
        <w:ind w:left="0" w:right="0" w:firstLine="576"/>
        <w:jc w:val="left"/>
        <w:tabs>
          <w:tab w:val="right" w:leader="dot" w:pos="9936"/>
        </w:tabs>
      </w:pPr>
      <w:r>
        <w:rPr/>
        <w:t xml:space="preserve">Prior Biennia (Expenditures)</w:t>
      </w:r>
      <w:r>
        <w:tab/>
      </w:r>
      <w:r>
        <w:rPr/>
        <w:t xml:space="preserve">$1,126,000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Water Irrigation Efficiencies Program (40000009)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$3,880,000</w:t>
      </w:r>
    </w:p>
    <w:p>
      <w:pPr>
        <w:spacing w:before="120" w:after="0" w:line="408" w:lineRule="exact"/>
        <w:ind w:left="0" w:right="0" w:firstLine="576"/>
        <w:jc w:val="left"/>
        <w:tabs>
          <w:tab w:val="right" w:leader="dot" w:pos="9936"/>
        </w:tabs>
      </w:pPr>
      <w:r>
        <w:rPr/>
        <w:t xml:space="preserve">Prior Biennia (Expenditures)</w:t>
      </w:r>
      <w:r>
        <w:tab/>
      </w:r>
      <w:r>
        <w:rPr/>
        <w:t xml:space="preserve">$120,000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PIP Loan Program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Conservation Reserve Enhancement Program (CREP) (40000013)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$2,000,000 of the appropriation is provided solely for technical assistance to private landowners.</w:t>
      </w:r>
    </w:p>
    <w:p>
      <w:pPr>
        <w:spacing w:before="0" w:after="0" w:line="408" w:lineRule="exact"/>
        <w:ind w:left="0" w:right="0" w:firstLine="576"/>
        <w:jc w:val="left"/>
      </w:pPr>
      <w:r>
        <w:rPr/>
        <w:t xml:space="preserve">(2) $250,000 of the appropriation is provided solely for a targeted riparian buffer incentive project (Mount Vernon).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$26,000,000</w:t>
      </w:r>
    </w:p>
    <w:p>
      <w:pPr>
        <w:tabs>
          <w:tab w:val="right" w:leader="dot" w:pos="9936"/>
        </w:tabs>
        <w:ind w:left="0" w:right="0" w:firstLine="1440"/>
      </w:pPr>
      <w:r>
        <w:rPr/>
        <w:t xml:space="preserve">TOTAL</w:t>
      </w:r>
      <w:r>
        <w:tab/>
      </w:r>
      <w:r>
        <w:rPr/>
        <w:t xml:space="preserve">$30,250,000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Water Irrigation Efficiencies Program (40000014)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$17,000,000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Conservation Reserve Enhancement Program (CREP) PIP Loan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Natural Resource Investment for the Economy &amp; Environment (40000016)</w:t>
      </w:r>
    </w:p>
    <w:p>
      <w:pPr>
        <w:spacing w:before="120" w:after="0" w:line="408" w:lineRule="exact"/>
        <w:ind w:left="0" w:right="0" w:firstLine="576"/>
        <w:jc w:val="left"/>
      </w:pPr>
      <w:r>
        <w:rPr/>
        <w:t xml:space="preserve">The appropriation in this section is subject to the following conditions and limitations: Up to five percent of the appropriation provided may be used by the conservation commission to acquire services of licensed engineers for project development, predesign and design services, and construction oversight for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Regional Conservation Partnership Program (RCPP) Match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$22,500,000</w:t>
      </w:r>
    </w:p>
    <w:p>
      <w:pPr>
        <w:tabs>
          <w:tab w:val="right" w:leader="dot" w:pos="9936"/>
        </w:tabs>
        <w:ind w:left="0" w:right="0" w:firstLine="1440"/>
      </w:pPr>
      <w:r>
        <w:rPr/>
        <w:t xml:space="preserve">TOTAL</w:t>
      </w:r>
      <w:r>
        <w:tab/>
      </w:r>
      <w:r>
        <w:rPr/>
        <w:t xml:space="preserve">$29,500,000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Improve Shellfish Growing Areas (40000018)</w:t>
      </w:r>
    </w:p>
    <w:p>
      <w:pPr>
        <w:spacing w:before="120" w:after="0" w:line="408" w:lineRule="exact"/>
        <w:ind w:left="0" w:right="0" w:firstLine="576"/>
        <w:jc w:val="left"/>
      </w:pPr>
      <w:r>
        <w:rPr/>
        <w:t xml:space="preserve">The appropriation in this section is subject to the following conditions and limitations: Up to five percent of the appropriation provided may be used by the conservation commission to acquire services of licensed engineers for project development, predesign and design services, and construction oversight for shellfish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$19,500,000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2017-19 (91000009)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$1,553,000</w:t>
      </w:r>
    </w:p>
    <w:p>
      <w:pPr>
        <w:spacing w:before="120" w:after="0" w:line="408" w:lineRule="exact"/>
        <w:ind w:left="0" w:right="0" w:firstLine="576"/>
        <w:jc w:val="left"/>
        <w:tabs>
          <w:tab w:val="right" w:leader="dot" w:pos="9936"/>
        </w:tabs>
      </w:pPr>
      <w:r>
        <w:rPr/>
        <w:t xml:space="preserve">Prior Biennia (Expenditures)</w:t>
      </w:r>
      <w:r>
        <w:tab/>
      </w:r>
      <w:r>
        <w:rPr/>
        <w:t xml:space="preserve">$1,047,000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Riparian Contract Funding (91000015)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$629,000</w:t>
      </w:r>
    </w:p>
    <w:p>
      <w:pPr>
        <w:spacing w:before="120" w:after="0" w:line="408" w:lineRule="exact"/>
        <w:ind w:left="0" w:right="0" w:firstLine="576"/>
        <w:jc w:val="left"/>
        <w:tabs>
          <w:tab w:val="right" w:leader="dot" w:pos="9936"/>
        </w:tabs>
      </w:pPr>
      <w:r>
        <w:rPr/>
        <w:t xml:space="preserve">Prior Biennia (Expenditures)</w:t>
      </w:r>
      <w:r>
        <w:tab/>
      </w:r>
      <w:r>
        <w:rPr/>
        <w:t xml:space="preserve">$1,271,000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Riparian Cost Share - State Match (91000017)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Okanogan County Agricultural Water Bank (91001829)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Conservation Commission Ranch &amp; Farmland Preservation Projects (92000004)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3230,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$4,662,000</w:t>
      </w:r>
    </w:p>
    <w:p>
      <w:pPr>
        <w:spacing w:before="120" w:after="0" w:line="408" w:lineRule="exact"/>
        <w:ind w:left="0" w:right="0" w:firstLine="576"/>
        <w:jc w:val="left"/>
        <w:tabs>
          <w:tab w:val="right" w:leader="dot" w:pos="9936"/>
        </w:tabs>
      </w:pPr>
      <w:r>
        <w:rPr/>
        <w:t xml:space="preserve">Prior Biennia (Expenditures)</w:t>
      </w:r>
      <w:r>
        <w:tab/>
      </w:r>
      <w:r>
        <w:rPr/>
        <w:t xml:space="preserve">$2,860,000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 Investment for the Economy &amp; Environment 2017-19 (92000011)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$4,000,000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2017-19 (92000013)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$3,033,000</w:t>
      </w:r>
    </w:p>
    <w:p>
      <w:pPr>
        <w:spacing w:before="120" w:after="0" w:line="408" w:lineRule="exact"/>
        <w:ind w:left="0" w:right="0" w:firstLine="576"/>
        <w:jc w:val="left"/>
        <w:tabs>
          <w:tab w:val="right" w:leader="dot" w:pos="9936"/>
        </w:tabs>
      </w:pPr>
      <w:r>
        <w:rPr/>
        <w:t xml:space="preserve">Prior Biennia (Expenditures)</w:t>
      </w:r>
      <w:r>
        <w:tab/>
      </w:r>
      <w:r>
        <w:rPr/>
        <w:t xml:space="preserve">$967,000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PIP Loan Program 2017-19 (92000014)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6019,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$2,387,000</w:t>
      </w:r>
    </w:p>
    <w:p>
      <w:pPr>
        <w:spacing w:before="120" w:after="0" w:line="408" w:lineRule="exact"/>
        <w:ind w:left="0" w:right="0" w:firstLine="576"/>
        <w:jc w:val="left"/>
        <w:tabs>
          <w:tab w:val="right" w:leader="dot" w:pos="9936"/>
        </w:tabs>
      </w:pPr>
      <w:r>
        <w:rPr/>
        <w:t xml:space="preserve">Prior Biennia (Expenditures)</w:t>
      </w:r>
      <w:r>
        <w:tab/>
      </w:r>
      <w:r>
        <w:rPr/>
        <w:t xml:space="preserve">$13,108,000</w:t>
      </w:r>
    </w:p>
    <w:p>
      <w:pPr>
        <w:spacing w:before="0" w:after="0" w:line="408" w:lineRule="exact"/>
        <w:ind w:left="0" w:right="0" w:firstLine="576"/>
        <w:jc w:val="left"/>
        <w:tabs>
          <w:tab w:val="right" w:leader="dot" w:pos="9936"/>
        </w:tabs>
      </w:pPr>
      <w:r>
        <w:rPr/>
        <w:t xml:space="preserve">Future Biennia (Projected Costs)</w:t>
      </w:r>
      <w:r>
        <w:tab/>
      </w:r>
      <w:r>
        <w:rPr/>
        <w:t xml:space="preserve">$36,000,000</w:t>
      </w:r>
    </w:p>
    <w:p>
      <w:pPr>
        <w:tabs>
          <w:tab w:val="right" w:leader="dot" w:pos="9936"/>
        </w:tabs>
        <w:ind w:left="0" w:right="0" w:firstLine="1440"/>
      </w:pPr>
      <w:r>
        <w:rPr/>
        <w:t xml:space="preserve">TOTAL</w:t>
      </w:r>
      <w:r>
        <w:tab/>
      </w:r>
      <w:r>
        <w:rPr/>
        <w:t xml:space="preserve">$51,495,000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$350,000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$1,923,000</w:t>
      </w:r>
    </w:p>
    <w:p>
      <w:pPr>
        <w:spacing w:before="0" w:after="0" w:line="408" w:lineRule="exact"/>
        <w:ind w:left="0" w:right="0" w:firstLine="576"/>
        <w:jc w:val="left"/>
        <w:tabs>
          <w:tab w:val="right" w:leader="dot" w:pos="9936"/>
        </w:tabs>
      </w:pPr>
      <w:r>
        <w:rPr/>
        <w:t xml:space="preserve">Future Biennia (Projected Costs)</w:t>
      </w:r>
      <w:r>
        <w:tab/>
      </w:r>
      <w:r>
        <w:rPr/>
        <w:t xml:space="preserve">$1,800,000</w:t>
      </w:r>
    </w:p>
    <w:p>
      <w:pPr>
        <w:tabs>
          <w:tab w:val="right" w:leader="dot" w:pos="9936"/>
        </w:tabs>
        <w:ind w:left="0" w:right="0" w:firstLine="1440"/>
      </w:pPr>
      <w:r>
        <w:rPr/>
        <w:t xml:space="preserve">TOTAL</w:t>
      </w:r>
      <w:r>
        <w:tab/>
      </w:r>
      <w:r>
        <w:rPr/>
        <w:t xml:space="preserve">$4,673,000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$1,767,000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$1,953,000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$1,800,000</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$12,920,000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$85,801,000</w:t>
      </w:r>
    </w:p>
    <w:p>
      <w:pPr>
        <w:spacing w:before="0" w:after="0" w:line="408" w:lineRule="exact"/>
        <w:ind w:left="0" w:right="0" w:firstLine="576"/>
        <w:jc w:val="left"/>
        <w:tabs>
          <w:tab w:val="right" w:leader="dot" w:pos="9936"/>
        </w:tabs>
      </w:pPr>
      <w:r>
        <w:rPr/>
        <w:t xml:space="preserve">Future Biennia (Projected Costs)</w:t>
      </w:r>
      <w:r>
        <w:tab/>
      </w:r>
      <w:r>
        <w:rPr/>
        <w:t xml:space="preserve">$63,000,000</w:t>
      </w:r>
    </w:p>
    <w:p>
      <w:pPr>
        <w:tabs>
          <w:tab w:val="right" w:leader="dot" w:pos="9936"/>
        </w:tabs>
        <w:ind w:left="0" w:right="0" w:firstLine="1440"/>
      </w:pPr>
      <w:r>
        <w:rPr/>
        <w:t xml:space="preserve">TOTAL</w:t>
      </w:r>
      <w:r>
        <w:tab/>
      </w:r>
      <w:r>
        <w:rPr/>
        <w:t xml:space="preserve">$175,221,000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$789,000</w:t>
      </w:r>
    </w:p>
    <w:p>
      <w:pPr>
        <w:spacing w:before="120" w:after="0" w:line="408" w:lineRule="exact"/>
        <w:ind w:left="0" w:right="0" w:firstLine="576"/>
        <w:jc w:val="left"/>
        <w:tabs>
          <w:tab w:val="right" w:leader="dot" w:pos="9936"/>
        </w:tabs>
      </w:pPr>
      <w:r>
        <w:rPr/>
        <w:t xml:space="preserve">Prior Biennia (Expenditures)</w:t>
      </w:r>
      <w:r>
        <w:tab/>
      </w:r>
      <w:r>
        <w:rPr/>
        <w:t xml:space="preserve">$704,000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$4,232,000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$7,833,000</w:t>
      </w:r>
    </w:p>
    <w:p>
      <w:pPr>
        <w:spacing w:before="120" w:after="0" w:line="408" w:lineRule="exact"/>
        <w:ind w:left="0" w:right="0" w:firstLine="576"/>
        <w:jc w:val="left"/>
        <w:tabs>
          <w:tab w:val="right" w:leader="dot" w:pos="9936"/>
        </w:tabs>
      </w:pPr>
      <w:r>
        <w:rPr/>
        <w:t xml:space="preserve">Prior Biennia (Expenditures)</w:t>
      </w:r>
      <w:r>
        <w:tab/>
      </w:r>
      <w:r>
        <w:rPr/>
        <w:t xml:space="preserve">$1,078,000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tabs>
          <w:tab w:val="right" w:leader="dot" w:pos="9936"/>
        </w:tabs>
        <w:ind w:left="0" w:right="0" w:firstLine="1440"/>
      </w:pPr>
      <w:r>
        <w:rPr/>
        <w:t xml:space="preserve">Subtotal Reappropriation</w:t>
      </w:r>
      <w:r>
        <w:tab/>
      </w:r>
      <w:r>
        <w:rPr/>
        <w:t xml:space="preserve">$1,250,000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$9,450,000</w:t>
      </w:r>
    </w:p>
    <w:p>
      <w:pPr>
        <w:spacing w:before="0" w:after="0" w:line="408" w:lineRule="exact"/>
        <w:ind w:left="0" w:right="0" w:firstLine="576"/>
        <w:jc w:val="left"/>
        <w:tabs>
          <w:tab w:val="right" w:leader="dot" w:pos="9936"/>
        </w:tabs>
      </w:pPr>
      <w:r>
        <w:rPr/>
        <w:t xml:space="preserve">Future Biennia (Projected Costs)</w:t>
      </w:r>
      <w:r>
        <w:tab/>
      </w:r>
      <w:r>
        <w:rPr/>
        <w:t xml:space="preserve">$17,006,000</w:t>
      </w:r>
    </w:p>
    <w:p>
      <w:pPr>
        <w:tabs>
          <w:tab w:val="right" w:leader="dot" w:pos="9936"/>
        </w:tabs>
        <w:ind w:left="0" w:right="0" w:firstLine="1440"/>
      </w:pPr>
      <w:r>
        <w:rPr/>
        <w:t xml:space="preserve">TOTAL</w:t>
      </w:r>
      <w:r>
        <w:tab/>
      </w:r>
      <w:r>
        <w:rPr/>
        <w:t xml:space="preserve">$29,206,000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Wallace River Hatchery - Replace Intakes and Ponds (30000660)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$1,525,000</w:t>
      </w:r>
    </w:p>
    <w:p>
      <w:pPr>
        <w:spacing w:before="0" w:after="0" w:line="408" w:lineRule="exact"/>
        <w:ind w:left="0" w:right="0" w:firstLine="576"/>
        <w:jc w:val="left"/>
        <w:tabs>
          <w:tab w:val="right" w:leader="dot" w:pos="9936"/>
        </w:tabs>
      </w:pPr>
      <w:r>
        <w:rPr/>
        <w:t xml:space="preserve">Future Biennia (Projected Costs)</w:t>
      </w:r>
      <w:r>
        <w:tab/>
      </w:r>
      <w:r>
        <w:rPr/>
        <w:t xml:space="preserve">$12,333,000</w:t>
      </w:r>
    </w:p>
    <w:p>
      <w:pPr>
        <w:tabs>
          <w:tab w:val="right" w:leader="dot" w:pos="9936"/>
        </w:tabs>
        <w:ind w:left="0" w:right="0" w:firstLine="1440"/>
      </w:pPr>
      <w:r>
        <w:rPr/>
        <w:t xml:space="preserve">TOTAL</w:t>
      </w:r>
      <w:r>
        <w:tab/>
      </w:r>
      <w:r>
        <w:rPr/>
        <w:t xml:space="preserve">$27,638,000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$3,695,000</w:t>
      </w:r>
    </w:p>
    <w:p>
      <w:pPr>
        <w:spacing w:before="120" w:after="0" w:line="408" w:lineRule="exact"/>
        <w:ind w:left="0" w:right="0" w:firstLine="576"/>
        <w:jc w:val="left"/>
        <w:tabs>
          <w:tab w:val="right" w:leader="dot" w:pos="9936"/>
        </w:tabs>
      </w:pPr>
      <w:r>
        <w:rPr/>
        <w:t xml:space="preserve">Prior Biennia (Expenditures)</w:t>
      </w:r>
      <w:r>
        <w:tab/>
      </w:r>
      <w:r>
        <w:rPr/>
        <w:t xml:space="preserve">$14,946,000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Cooperative Elk Damage Fencing (30000662)</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3243,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$2,100,000</w:t>
      </w:r>
    </w:p>
    <w:p>
      <w:pPr>
        <w:spacing w:before="0" w:after="0" w:line="408" w:lineRule="exact"/>
        <w:ind w:left="0" w:right="0" w:firstLine="576"/>
        <w:jc w:val="left"/>
        <w:tabs>
          <w:tab w:val="right" w:leader="dot" w:pos="9936"/>
        </w:tabs>
      </w:pPr>
      <w:r>
        <w:rPr/>
        <w:t xml:space="preserve">Future Biennia (Projected Costs)</w:t>
      </w:r>
      <w:r>
        <w:tab/>
      </w:r>
      <w:r>
        <w:rPr/>
        <w:t xml:space="preserve">$3,600,000</w:t>
      </w:r>
    </w:p>
    <w:p>
      <w:pPr>
        <w:tabs>
          <w:tab w:val="right" w:leader="dot" w:pos="9936"/>
        </w:tabs>
        <w:ind w:left="0" w:right="0" w:firstLine="1440"/>
      </w:pPr>
      <w:r>
        <w:rPr/>
        <w:t xml:space="preserve">TOTAL</w:t>
      </w:r>
      <w:r>
        <w:tab/>
      </w:r>
      <w:r>
        <w:rPr/>
        <w:t xml:space="preserve">$7,200,000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Spokane Hatchery Renovation (30000663)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$18,735,000</w:t>
      </w:r>
    </w:p>
    <w:p>
      <w:pPr>
        <w:tabs>
          <w:tab w:val="right" w:leader="dot" w:pos="9936"/>
        </w:tabs>
        <w:ind w:left="0" w:right="0" w:firstLine="1440"/>
      </w:pPr>
      <w:r>
        <w:rPr/>
        <w:t xml:space="preserve">TOTAL</w:t>
      </w:r>
      <w:r>
        <w:tab/>
      </w:r>
      <w:r>
        <w:rPr/>
        <w:t xml:space="preserve">$21,535,000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Edmonds Pier Renovation (30000664)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$146,000</w:t>
      </w:r>
    </w:p>
    <w:p>
      <w:pPr>
        <w:spacing w:before="120" w:after="0" w:line="408" w:lineRule="exact"/>
        <w:ind w:left="0" w:right="0" w:firstLine="576"/>
        <w:jc w:val="left"/>
        <w:tabs>
          <w:tab w:val="right" w:leader="dot" w:pos="9936"/>
        </w:tabs>
      </w:pPr>
      <w:r>
        <w:rPr/>
        <w:t xml:space="preserve">Prior Biennia (Expenditures)</w:t>
      </w:r>
      <w:r>
        <w:tab/>
      </w:r>
      <w:r>
        <w:rPr/>
        <w:t xml:space="preserve">$654,000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Hazard Fuel Reductions, Forest Health and Ecosystem Improvement (30000665)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$5,870,000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Naselle Hatchery Renovation (30000671)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$5,532,000</w:t>
      </w:r>
    </w:p>
    <w:p>
      <w:pPr>
        <w:spacing w:before="0" w:after="0" w:line="408" w:lineRule="exact"/>
        <w:ind w:left="0" w:right="0" w:firstLine="576"/>
        <w:jc w:val="left"/>
        <w:tabs>
          <w:tab w:val="right" w:leader="dot" w:pos="9936"/>
        </w:tabs>
      </w:pPr>
      <w:r>
        <w:rPr/>
        <w:t xml:space="preserve">Future Biennia (Projected Costs)</w:t>
      </w:r>
      <w:r>
        <w:tab/>
      </w:r>
      <w:r>
        <w:rPr/>
        <w:t xml:space="preserve">$29,753,000</w:t>
      </w:r>
    </w:p>
    <w:p>
      <w:pPr>
        <w:tabs>
          <w:tab w:val="right" w:leader="dot" w:pos="9936"/>
        </w:tabs>
        <w:ind w:left="0" w:right="0" w:firstLine="1440"/>
      </w:pPr>
      <w:r>
        <w:rPr/>
        <w:t xml:space="preserve">TOTAL</w:t>
      </w:r>
      <w:r>
        <w:tab/>
      </w:r>
      <w:r>
        <w:rPr/>
        <w:t xml:space="preserve">$37,885,000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Springs Production Shift (30000723)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$3,570,000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$8,900,000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Programmatic (30000782)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$265,000</w:t>
      </w:r>
    </w:p>
    <w:p>
      <w:pPr>
        <w:spacing w:before="120" w:after="0" w:line="408" w:lineRule="exact"/>
        <w:ind w:left="0" w:right="0" w:firstLine="576"/>
        <w:jc w:val="left"/>
        <w:tabs>
          <w:tab w:val="right" w:leader="dot" w:pos="9936"/>
        </w:tabs>
      </w:pPr>
      <w:r>
        <w:rPr/>
        <w:t xml:space="preserve">Prior Biennia (Expenditures)</w:t>
      </w:r>
      <w:r>
        <w:tab/>
      </w:r>
      <w:r>
        <w:rPr/>
        <w:t xml:space="preserve">$2,560,000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3057,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$166,000</w:t>
      </w:r>
    </w:p>
    <w:p>
      <w:pPr>
        <w:spacing w:before="0" w:after="0" w:line="408" w:lineRule="exact"/>
        <w:ind w:left="0" w:right="0" w:firstLine="576"/>
        <w:jc w:val="left"/>
        <w:tabs>
          <w:tab w:val="right" w:leader="dot" w:pos="9936"/>
        </w:tabs>
      </w:pPr>
      <w:r>
        <w:rPr/>
        <w:t xml:space="preserve">Future Biennia (Projected Costs)</w:t>
      </w:r>
      <w:r>
        <w:tab/>
      </w:r>
      <w:r>
        <w:rPr/>
        <w:t xml:space="preserve">$7,060,000</w:t>
      </w:r>
    </w:p>
    <w:p>
      <w:pPr>
        <w:tabs>
          <w:tab w:val="right" w:leader="dot" w:pos="9936"/>
        </w:tabs>
        <w:ind w:left="0" w:right="0" w:firstLine="1440"/>
      </w:pPr>
      <w:r>
        <w:rPr/>
        <w:t xml:space="preserve">TOTAL</w:t>
      </w:r>
      <w:r>
        <w:tab/>
      </w:r>
      <w:r>
        <w:rPr/>
        <w:t xml:space="preserve">$8,196,000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$511,000</w:t>
      </w:r>
    </w:p>
    <w:p>
      <w:pPr>
        <w:spacing w:before="120" w:after="0" w:line="408" w:lineRule="exact"/>
        <w:ind w:left="0" w:right="0" w:firstLine="576"/>
        <w:jc w:val="left"/>
        <w:tabs>
          <w:tab w:val="right" w:leader="dot" w:pos="9936"/>
        </w:tabs>
      </w:pPr>
      <w:r>
        <w:rPr/>
        <w:t xml:space="preserve">Prior Biennia (Expenditures)</w:t>
      </w:r>
      <w:r>
        <w:tab/>
      </w:r>
      <w:r>
        <w:rPr/>
        <w:t xml:space="preserve">$3,441,000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$11,894,000</w:t>
      </w:r>
    </w:p>
    <w:p>
      <w:pPr>
        <w:spacing w:before="120" w:after="0" w:line="408" w:lineRule="exact"/>
        <w:ind w:left="0" w:right="0" w:firstLine="576"/>
        <w:jc w:val="left"/>
        <w:tabs>
          <w:tab w:val="right" w:leader="dot" w:pos="9936"/>
        </w:tabs>
      </w:pPr>
      <w:r>
        <w:rPr/>
        <w:t xml:space="preserve">Prior Biennia (Expenditures)</w:t>
      </w:r>
      <w:r>
        <w:tab/>
      </w:r>
      <w:r>
        <w:rPr/>
        <w:t xml:space="preserve">$577,000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$3,606,000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PSNERP Match (30000846)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$5,754,000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$2,750,000</w:t>
      </w:r>
    </w:p>
    <w:p>
      <w:pPr>
        <w:tabs>
          <w:tab w:val="right" w:leader="dot" w:pos="9936"/>
        </w:tabs>
        <w:ind w:left="0" w:right="0" w:firstLine="1440"/>
      </w:pPr>
      <w:r>
        <w:rPr/>
        <w:t xml:space="preserve">Subtotal Reappropriation</w:t>
      </w:r>
      <w:r>
        <w:tab/>
      </w:r>
      <w:r>
        <w:rPr/>
        <w:t xml:space="preserve">$8,504,000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$34,809,000</w:t>
      </w:r>
    </w:p>
    <w:p>
      <w:pPr>
        <w:spacing w:before="120" w:after="0" w:line="408" w:lineRule="exact"/>
        <w:ind w:left="0" w:right="0" w:firstLine="576"/>
        <w:jc w:val="left"/>
        <w:tabs>
          <w:tab w:val="right" w:leader="dot" w:pos="9936"/>
        </w:tabs>
      </w:pPr>
      <w:r>
        <w:rPr/>
        <w:t xml:space="preserve">Prior Biennia (Expenditures)</w:t>
      </w:r>
      <w:r>
        <w:tab/>
      </w:r>
      <w:r>
        <w:rPr/>
        <w:t xml:space="preserve">$774,000</w:t>
      </w:r>
    </w:p>
    <w:p>
      <w:pPr>
        <w:spacing w:before="0" w:after="0" w:line="408" w:lineRule="exact"/>
        <w:ind w:left="0" w:right="0" w:firstLine="576"/>
        <w:jc w:val="left"/>
        <w:tabs>
          <w:tab w:val="right" w:leader="dot" w:pos="9936"/>
        </w:tabs>
      </w:pPr>
      <w:r>
        <w:rPr/>
        <w:t xml:space="preserve">Future Biennia (Projected Costs)</w:t>
      </w:r>
      <w:r>
        <w:tab/>
      </w:r>
      <w:r>
        <w:rPr/>
        <w:t xml:space="preserve">$461,662,000</w:t>
      </w:r>
    </w:p>
    <w:p>
      <w:pPr>
        <w:tabs>
          <w:tab w:val="right" w:leader="dot" w:pos="9936"/>
        </w:tabs>
        <w:ind w:left="0" w:right="0" w:firstLine="1440"/>
      </w:pPr>
      <w:r>
        <w:rPr/>
        <w:t xml:space="preserve">TOTAL</w:t>
      </w:r>
      <w:r>
        <w:tab/>
      </w:r>
      <w:r>
        <w:rPr/>
        <w:t xml:space="preserve">$505,749,000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Replace Raceways and PA System (30000848)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$519,000</w:t>
      </w:r>
    </w:p>
    <w:p>
      <w:pPr>
        <w:spacing w:before="120" w:after="0" w:line="408" w:lineRule="exact"/>
        <w:ind w:left="0" w:right="0" w:firstLine="576"/>
        <w:jc w:val="left"/>
        <w:tabs>
          <w:tab w:val="right" w:leader="dot" w:pos="9936"/>
        </w:tabs>
      </w:pPr>
      <w:r>
        <w:rPr/>
        <w:t xml:space="preserve">Prior Biennia (Expenditures)</w:t>
      </w:r>
      <w:r>
        <w:tab/>
      </w:r>
      <w:r>
        <w:rPr/>
        <w:t xml:space="preserve">$297,000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Wiley Slough Dike Raising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$5,481,000</w:t>
      </w:r>
    </w:p>
    <w:p>
      <w:pPr>
        <w:spacing w:before="120" w:after="0" w:line="408" w:lineRule="exact"/>
        <w:ind w:left="0" w:right="0" w:firstLine="576"/>
        <w:jc w:val="left"/>
        <w:tabs>
          <w:tab w:val="right" w:leader="dot" w:pos="9936"/>
        </w:tabs>
      </w:pPr>
      <w:r>
        <w:rPr/>
        <w:t xml:space="preserve">Prior Biennia (Expenditures)</w:t>
      </w:r>
      <w:r>
        <w:tab/>
      </w:r>
      <w:r>
        <w:rPr/>
        <w:t xml:space="preserve">$72,000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Scatter Creek Wildlife Area Fire Damage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w:t>
      </w:r>
    </w:p>
    <w:p>
      <w:pPr>
        <w:spacing w:before="120" w:after="0" w:line="408" w:lineRule="exact"/>
        <w:ind w:left="0" w:right="0" w:firstLine="576"/>
        <w:jc w:val="left"/>
        <w:tabs>
          <w:tab w:val="right" w:leader="dot" w:pos="9936"/>
        </w:tabs>
      </w:pPr>
      <w:r>
        <w:rPr/>
        <w:t xml:space="preserve">Prior Biennia (Expenditures)</w:t>
      </w:r>
      <w:r>
        <w:tab/>
      </w:r>
      <w:r>
        <w:rPr/>
        <w:t xml:space="preserve">$781,000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2019-21 (40000007)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$5,630,000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Programmatic 2019-21 (40000008)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w:t>
      </w:r>
    </w:p>
    <w:p>
      <w:pPr>
        <w:spacing w:before="120" w:after="0" w:line="408" w:lineRule="exact"/>
        <w:ind w:left="0" w:right="0" w:firstLine="576"/>
        <w:jc w:val="left"/>
        <w:tabs>
          <w:tab w:val="right" w:leader="dot" w:pos="9936"/>
        </w:tabs>
      </w:pPr>
      <w:r>
        <w:rPr/>
        <w:t xml:space="preserve">Prior Biennia (Expenditures)</w:t>
      </w:r>
      <w:r>
        <w:tab/>
      </w:r>
      <w:r>
        <w:rPr/>
        <w:t xml:space="preserve">$677,000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Toutle River Fish Collection Facility - Match (40000021)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in this section is provided solely for costs associated with easements and the purchase of real estate required under the federal project agreement, to support dredging and fish collection activities, and for other costs necessary for the completion of the project.</w:t>
      </w:r>
    </w:p>
    <w:p>
      <w:pPr>
        <w:spacing w:before="0" w:after="0" w:line="408" w:lineRule="exact"/>
        <w:ind w:left="0" w:right="0" w:firstLine="576"/>
        <w:jc w:val="left"/>
      </w:pPr>
      <w:r>
        <w:rPr/>
        <w:t xml:space="preserve">(2) The appropriation in this section is provided solely for project obligations related to modular housing replacement.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$6,371,000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$239,000</w:t>
      </w:r>
    </w:p>
    <w:p>
      <w:pPr>
        <w:spacing w:before="120" w:after="0" w:line="408" w:lineRule="exact"/>
        <w:ind w:left="0" w:right="0" w:firstLine="576"/>
        <w:jc w:val="left"/>
        <w:tabs>
          <w:tab w:val="right" w:leader="dot" w:pos="9936"/>
        </w:tabs>
      </w:pPr>
      <w:r>
        <w:rPr/>
        <w:t xml:space="preserve">Prior Biennia (Expenditures)</w:t>
      </w:r>
      <w:r>
        <w:tab/>
      </w:r>
      <w:r>
        <w:rPr/>
        <w:t xml:space="preserve">$404,000</w:t>
      </w:r>
    </w:p>
    <w:p>
      <w:pPr>
        <w:spacing w:before="0" w:after="0" w:line="408" w:lineRule="exact"/>
        <w:ind w:left="0" w:right="0" w:firstLine="576"/>
        <w:jc w:val="left"/>
        <w:tabs>
          <w:tab w:val="right" w:leader="dot" w:pos="9936"/>
        </w:tabs>
      </w:pPr>
      <w:r>
        <w:rPr/>
        <w:t xml:space="preserve">Future Biennia (Projected Costs)</w:t>
      </w:r>
      <w:r>
        <w:tab/>
      </w:r>
      <w:r>
        <w:rPr/>
        <w:t xml:space="preserve">$4,312,000</w:t>
      </w:r>
    </w:p>
    <w:p>
      <w:pPr>
        <w:tabs>
          <w:tab w:val="right" w:leader="dot" w:pos="9936"/>
        </w:tabs>
        <w:ind w:left="0" w:right="0" w:firstLine="1440"/>
      </w:pPr>
      <w:r>
        <w:rPr/>
        <w:t xml:space="preserve">TOTAL</w:t>
      </w:r>
      <w:r>
        <w:tab/>
      </w:r>
      <w:r>
        <w:rPr/>
        <w:t xml:space="preserve">$11,326,000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Elochoman Hatchery Demolition and Restoration (40000024)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Snohomish County Wildlife Rehabilitation Facility (PAWS)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Region 1 Office - Construct Secure Storage (40000087)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$1,046,000</w:t>
      </w:r>
    </w:p>
    <w:p>
      <w:pPr>
        <w:spacing w:before="120" w:after="0" w:line="408" w:lineRule="exact"/>
        <w:ind w:left="0" w:right="0" w:firstLine="576"/>
        <w:jc w:val="left"/>
        <w:tabs>
          <w:tab w:val="right" w:leader="dot" w:pos="9936"/>
        </w:tabs>
      </w:pPr>
      <w:r>
        <w:rPr/>
        <w:t xml:space="preserve">Prior Biennia (Expenditures)</w:t>
      </w:r>
      <w:r>
        <w:tab/>
      </w:r>
      <w:r>
        <w:rPr/>
        <w:t xml:space="preserve">$93,000</w:t>
      </w:r>
    </w:p>
    <w:p>
      <w:pPr>
        <w:spacing w:before="0" w:after="0" w:line="408" w:lineRule="exact"/>
        <w:ind w:left="0" w:right="0" w:firstLine="576"/>
        <w:jc w:val="left"/>
        <w:tabs>
          <w:tab w:val="right" w:leader="dot" w:pos="9936"/>
        </w:tabs>
      </w:pPr>
      <w:r>
        <w:rPr/>
        <w:t xml:space="preserve">Future Biennia (Projected Costs)</w:t>
      </w:r>
      <w:r>
        <w:tab/>
      </w:r>
      <w:r>
        <w:rPr/>
        <w:t xml:space="preserve">$6,004,000</w:t>
      </w:r>
    </w:p>
    <w:p>
      <w:pPr>
        <w:tabs>
          <w:tab w:val="right" w:leader="dot" w:pos="9936"/>
        </w:tabs>
        <w:ind w:left="0" w:right="0" w:firstLine="1440"/>
      </w:pPr>
      <w:r>
        <w:rPr/>
        <w:t xml:space="preserve">TOTAL</w:t>
      </w:r>
      <w:r>
        <w:tab/>
      </w:r>
      <w:r>
        <w:rPr/>
        <w:t xml:space="preserve">$7,200,000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21-23 (40000089)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Fish and Wildlife Health and BioSecurity Facility (40000090)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$6,622,000</w:t>
      </w:r>
    </w:p>
    <w:p>
      <w:pPr>
        <w:tabs>
          <w:tab w:val="right" w:leader="dot" w:pos="9936"/>
        </w:tabs>
        <w:ind w:left="0" w:right="0" w:firstLine="1440"/>
      </w:pPr>
      <w:r>
        <w:rPr/>
        <w:t xml:space="preserve">TOTAL</w:t>
      </w:r>
      <w:r>
        <w:tab/>
      </w:r>
      <w:r>
        <w:rPr/>
        <w:t xml:space="preserve">$6,692,000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 21-23 (40000092)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$2,878,000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New Cowlitz River Hatchery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$38,486,000</w:t>
      </w:r>
    </w:p>
    <w:p>
      <w:pPr>
        <w:tabs>
          <w:tab w:val="right" w:leader="dot" w:pos="9936"/>
        </w:tabs>
        <w:ind w:left="0" w:right="0" w:firstLine="1440"/>
      </w:pPr>
      <w:r>
        <w:rPr/>
        <w:t xml:space="preserve">TOTAL</w:t>
      </w:r>
      <w:r>
        <w:tab/>
      </w:r>
      <w:r>
        <w:rPr/>
        <w:t xml:space="preserve">$38,786,000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Kendall Creek Hatchery Modifications (40000146)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Sol Duc Hatchery Modifications (40000147)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$6,697,000</w:t>
      </w:r>
    </w:p>
    <w:p>
      <w:pPr>
        <w:tabs>
          <w:tab w:val="right" w:leader="dot" w:pos="9936"/>
        </w:tabs>
        <w:ind w:left="0" w:right="0" w:firstLine="1440"/>
      </w:pPr>
      <w:r>
        <w:rPr/>
        <w:t xml:space="preserve">TOTAL</w:t>
      </w:r>
      <w:r>
        <w:tab/>
      </w:r>
      <w:r>
        <w:rPr/>
        <w:t xml:space="preserve">$6,897,000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Voights Creek Hatchery Modifications (40000148)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Rufus Woods Fishing Access (91000151)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$347,000</w:t>
      </w:r>
    </w:p>
    <w:p>
      <w:pPr>
        <w:spacing w:before="120" w:after="0" w:line="408" w:lineRule="exact"/>
        <w:ind w:left="0" w:right="0" w:firstLine="576"/>
        <w:jc w:val="left"/>
        <w:tabs>
          <w:tab w:val="right" w:leader="dot" w:pos="9936"/>
        </w:tabs>
      </w:pPr>
      <w:r>
        <w:rPr/>
        <w:t xml:space="preserve">Prior Biennia (Expenditures)</w:t>
      </w:r>
      <w:r>
        <w:tab/>
      </w:r>
      <w:r>
        <w:rPr/>
        <w:t xml:space="preserve">$2,653,000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Leque Island Highway 532 Road Protection (92000019)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$520,000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Angeles Storm Water Repair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Airway Heights Facility Replacement (40000025)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State Forest Land Replacement (40000085)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The appropriation is provided solely to the department to transfer from state forestland status to natural resources conservation area status certain state forestlands in counties with:</w:t>
      </w:r>
    </w:p>
    <w:p>
      <w:pPr>
        <w:spacing w:before="0" w:after="0" w:line="408" w:lineRule="exact"/>
        <w:ind w:left="0" w:right="0" w:firstLine="576"/>
        <w:jc w:val="left"/>
      </w:pPr>
      <w:r>
        <w:rPr/>
        <w:t xml:space="preserve">(i) A population of 25,000 or fewer; and</w:t>
      </w:r>
    </w:p>
    <w:p>
      <w:pPr>
        <w:spacing w:before="0" w:after="0" w:line="408" w:lineRule="exact"/>
        <w:ind w:left="0" w:right="0" w:firstLine="576"/>
        <w:jc w:val="left"/>
      </w:pPr>
      <w:r>
        <w:rPr/>
        <w:t xml:space="preserve">(ii) Risks of timber harvest deferrals greater than 30 years due to the presence of wildlife species listed as endangered or threatened under the federal endangered species act.</w:t>
      </w:r>
    </w:p>
    <w:p>
      <w:pPr>
        <w:spacing w:before="0" w:after="0" w:line="408" w:lineRule="exact"/>
        <w:ind w:left="0" w:right="0" w:firstLine="576"/>
        <w:jc w:val="left"/>
      </w:pPr>
      <w:r>
        <w:rPr/>
        <w:t xml:space="preserve">(b) This appropriation must be used equally for the transfer of qualifying state forestlands in the qualifying counties.</w:t>
      </w:r>
    </w:p>
    <w:p>
      <w:pPr>
        <w:spacing w:before="0" w:after="0" w:line="408" w:lineRule="exact"/>
        <w:ind w:left="0" w:right="0" w:firstLine="576"/>
        <w:jc w:val="left"/>
      </w:pPr>
      <w:r>
        <w:rPr/>
        <w:t xml:space="preserve">(2)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forestland, consistent with RCW 79.22.060.</w:t>
      </w:r>
    </w:p>
    <w:p>
      <w:pPr>
        <w:spacing w:before="0" w:after="0" w:line="408" w:lineRule="exact"/>
        <w:ind w:left="0" w:right="0" w:firstLine="576"/>
        <w:jc w:val="left"/>
      </w:pPr>
      <w:r>
        <w:rPr/>
        <w:t xml:space="preserve">(3) Prior to or concurrent with conveyance of these properties, the department shall execute and record a real property instrument that dedicates the transferred properties to the purposes identified in subsection (1) of this section. Transfer agreements for properties identified in subsection (1) of this section must include terms that restrict the use of the property to the intended purpose.</w:t>
      </w:r>
    </w:p>
    <w:p>
      <w:pPr>
        <w:spacing w:before="0" w:after="0" w:line="408" w:lineRule="exact"/>
        <w:ind w:left="0" w:right="0" w:firstLine="576"/>
        <w:jc w:val="left"/>
      </w:pPr>
      <w:r>
        <w:rPr/>
        <w:t xml:space="preserve">(4) The department and applicable counties shall work in good faith to carry out the intent of this section. The department shall identify eligible properties for transfer, consistent with subsections (1) and (2) of this section, in consultation with the applicable counties, and may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Structurally Deficient Bridges (40000086)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for under subsection (2) of this section, the appropriation in this section is provided solely for projects approved by the legislature, as identified in LEAP capital document No. DNR-1-HB-2021, developed March 1, 2021.</w:t>
      </w:r>
    </w:p>
    <w:p>
      <w:pPr>
        <w:spacing w:before="0" w:after="0" w:line="408" w:lineRule="exact"/>
        <w:ind w:left="0" w:right="0" w:firstLine="576"/>
        <w:jc w:val="left"/>
      </w:pPr>
      <w:r>
        <w:rPr/>
        <w:t xml:space="preserve">(2) The department may fund structurally deficient bridge projects not listed in the LEAP capital document under subsection (1) of this section in either of the following instances: (a) If there is excess appropriation authority remaining after completion of all of the listed projects; or (b) if there is a documented public safety or operational concern at a different structurally deficient bridge project location that the department determines is urgent.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Sustainable Recreation (40000088)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approved by the legislature, as identified in LEAP capital document No. DNR-2-HB-2021, developed March 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Trust Land Replacement (40000089)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 Replacement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$30,000,000</w:t>
      </w:r>
    </w:p>
    <w:p>
      <w:pPr>
        <w:tabs>
          <w:tab w:val="right" w:leader="dot" w:pos="9936"/>
        </w:tabs>
        <w:ind w:left="0" w:right="0" w:firstLine="1440"/>
      </w:pPr>
      <w:r>
        <w:rPr/>
        <w:t xml:space="preserve">Subtotal Appropriation</w:t>
      </w:r>
      <w:r>
        <w:tab/>
      </w:r>
      <w:r>
        <w:rPr/>
        <w:t xml:space="preserve">$61,000,000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$244,000,000</w:t>
      </w:r>
    </w:p>
    <w:p>
      <w:pPr>
        <w:tabs>
          <w:tab w:val="right" w:leader="dot" w:pos="9936"/>
        </w:tabs>
        <w:ind w:left="0" w:right="0" w:firstLine="1440"/>
      </w:pPr>
      <w:r>
        <w:rPr/>
        <w:t xml:space="preserve">TOTAL</w:t>
      </w:r>
      <w:r>
        <w:tab/>
      </w:r>
      <w:r>
        <w:rPr/>
        <w:t xml:space="preserve">$305,000,000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Forest Legacy (40000090)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$68,000,000</w:t>
      </w:r>
    </w:p>
    <w:p>
      <w:pPr>
        <w:tabs>
          <w:tab w:val="right" w:leader="dot" w:pos="9936"/>
        </w:tabs>
        <w:ind w:left="0" w:right="0" w:firstLine="1440"/>
      </w:pPr>
      <w:r>
        <w:rPr/>
        <w:t xml:space="preserve">TOTAL</w:t>
      </w:r>
      <w:r>
        <w:tab/>
      </w:r>
      <w:r>
        <w:rPr/>
        <w:t xml:space="preserve">$85,000,000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Land Acquisition Grants (40000091)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Road Maintenance and Abandonment Planning (40000092)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for under subsection (2) of this section, the appropriation in this section is provided solely for projects approved by the legislature, as identified in LEAP capital document No. DNR-3-HB-2021, developed March 1, 2021.</w:t>
      </w:r>
    </w:p>
    <w:p>
      <w:pPr>
        <w:spacing w:before="0" w:after="0" w:line="408" w:lineRule="exact"/>
        <w:ind w:left="0" w:right="0" w:firstLine="576"/>
        <w:jc w:val="left"/>
      </w:pPr>
      <w:r>
        <w:rPr/>
        <w:t xml:space="preserve">(2) The department may fund road maintenance and abandonment planning projects not listed in the LEAP capital document under subsection (1) of this section in either of the following instances: (a) If there is excess appropriation authority remaining after completion of all of the listed projects; or (b) if there is a documented public safety or operational concern at a different road maintenance and abandonment planning project location that the department determines is urgent. The department may not use the funding provided in this section for a study.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$1,878,000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$11,878,000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Natural Areas Facilities Preservation and Access (40000093)</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approved by the legislature, as identified in LEAP capital document No. DNR-4-HB-2021, developed March 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Omak Consolidation, Expansion and Relocation (40000033)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(40000034)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3281,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$1,675,000</w:t>
      </w:r>
    </w:p>
    <w:p>
      <w:pPr>
        <w:spacing w:before="120" w:after="0" w:line="408" w:lineRule="exact"/>
        <w:ind w:left="0" w:right="0" w:firstLine="576"/>
        <w:jc w:val="left"/>
        <w:tabs>
          <w:tab w:val="right" w:leader="dot" w:pos="9936"/>
        </w:tabs>
      </w:pPr>
      <w:r>
        <w:rPr/>
        <w:t xml:space="preserve">Prior Biennia (Expenditures)</w:t>
      </w:r>
      <w:r>
        <w:tab/>
      </w:r>
      <w:r>
        <w:rPr/>
        <w:t xml:space="preserve">$4,725,000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(40000037)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$2,184,000</w:t>
      </w:r>
    </w:p>
    <w:p>
      <w:pPr>
        <w:spacing w:before="120" w:after="0" w:line="408" w:lineRule="exact"/>
        <w:ind w:left="0" w:right="0" w:firstLine="576"/>
        <w:jc w:val="left"/>
        <w:tabs>
          <w:tab w:val="right" w:leader="dot" w:pos="9936"/>
        </w:tabs>
      </w:pPr>
      <w:r>
        <w:rPr/>
        <w:t xml:space="preserve">Prior Biennia (Expenditures)</w:t>
      </w:r>
      <w:r>
        <w:tab/>
      </w:r>
      <w:r>
        <w:rPr/>
        <w:t xml:space="preserve">$1,582,000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(40000038)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$1,220,000</w:t>
      </w:r>
    </w:p>
    <w:p>
      <w:pPr>
        <w:spacing w:before="120" w:after="0" w:line="408" w:lineRule="exact"/>
        <w:ind w:left="0" w:right="0" w:firstLine="576"/>
        <w:jc w:val="left"/>
        <w:tabs>
          <w:tab w:val="right" w:leader="dot" w:pos="9936"/>
        </w:tabs>
      </w:pPr>
      <w:r>
        <w:rPr/>
        <w:t xml:space="preserve">Prior Biennia (Expenditures)</w:t>
      </w:r>
      <w:r>
        <w:tab/>
      </w:r>
      <w:r>
        <w:rPr/>
        <w:t xml:space="preserve">$636,000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(40000039)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Sunshine Mine (40000042)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$115,000</w:t>
      </w:r>
    </w:p>
    <w:p>
      <w:pPr>
        <w:spacing w:before="120" w:after="0" w:line="408" w:lineRule="exact"/>
        <w:ind w:left="0" w:right="0" w:firstLine="576"/>
        <w:jc w:val="left"/>
        <w:tabs>
          <w:tab w:val="right" w:leader="dot" w:pos="9936"/>
        </w:tabs>
      </w:pPr>
      <w:r>
        <w:rPr/>
        <w:t xml:space="preserve">Prior Biennia (Expenditures)</w:t>
      </w:r>
      <w:r>
        <w:tab/>
      </w:r>
      <w:r>
        <w:rPr/>
        <w:t xml:space="preserve">$15,000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(40000044)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$155,000</w:t>
      </w:r>
    </w:p>
    <w:p>
      <w:pPr>
        <w:spacing w:before="120" w:after="0" w:line="408" w:lineRule="exact"/>
        <w:ind w:left="0" w:right="0" w:firstLine="576"/>
        <w:jc w:val="left"/>
        <w:tabs>
          <w:tab w:val="right" w:leader="dot" w:pos="9936"/>
        </w:tabs>
      </w:pPr>
      <w:r>
        <w:rPr/>
        <w:t xml:space="preserve">Prior Biennia (Expenditures)</w:t>
      </w:r>
      <w:r>
        <w:tab/>
      </w:r>
      <w:r>
        <w:rPr/>
        <w:t xml:space="preserve">$1,705,000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2019-21 (40000045)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$7,750,000</w:t>
      </w:r>
    </w:p>
    <w:p>
      <w:pPr>
        <w:spacing w:before="120" w:after="0" w:line="408" w:lineRule="exact"/>
        <w:ind w:left="0" w:right="0" w:firstLine="576"/>
        <w:jc w:val="left"/>
        <w:tabs>
          <w:tab w:val="right" w:leader="dot" w:pos="9936"/>
        </w:tabs>
      </w:pPr>
      <w:r>
        <w:rPr/>
        <w:t xml:space="preserve">Prior Biennia (Expenditures)</w:t>
      </w:r>
      <w:r>
        <w:tab/>
      </w:r>
      <w:r>
        <w:rPr/>
        <w:t xml:space="preserve">$7,250,000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2019-21 (40000046)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$295,000</w:t>
      </w:r>
    </w:p>
    <w:p>
      <w:pPr>
        <w:spacing w:before="120" w:after="0" w:line="408" w:lineRule="exact"/>
        <w:ind w:left="0" w:right="0" w:firstLine="576"/>
        <w:jc w:val="left"/>
        <w:tabs>
          <w:tab w:val="right" w:leader="dot" w:pos="9936"/>
        </w:tabs>
      </w:pPr>
      <w:r>
        <w:rPr/>
        <w:t xml:space="preserve">Prior Biennia (Expenditures)</w:t>
      </w:r>
      <w:r>
        <w:tab/>
      </w:r>
      <w:r>
        <w:rPr/>
        <w:t xml:space="preserve">$1,705,000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3292,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$5,979,000</w:t>
      </w:r>
    </w:p>
    <w:p>
      <w:pPr>
        <w:spacing w:before="120" w:after="0" w:line="408" w:lineRule="exact"/>
        <w:ind w:left="0" w:right="0" w:firstLine="576"/>
        <w:jc w:val="left"/>
        <w:tabs>
          <w:tab w:val="right" w:leader="dot" w:pos="9936"/>
        </w:tabs>
      </w:pPr>
      <w:r>
        <w:rPr/>
        <w:t xml:space="preserve">Prior Biennia (Expenditures)</w:t>
      </w:r>
      <w:r>
        <w:tab/>
      </w:r>
      <w:r>
        <w:rPr/>
        <w:t xml:space="preserve">$8,221,000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Large Vessel Removals (40000051)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$2,200,000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Riparian Easement Program (FREP) (40000052)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$2,900,000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Grouse Ridge Fish Barriers &amp; RMAP Compliance (40000056)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$1,730,000</w:t>
      </w:r>
    </w:p>
    <w:p>
      <w:pPr>
        <w:spacing w:before="120" w:after="0" w:line="408" w:lineRule="exact"/>
        <w:ind w:left="0" w:right="0" w:firstLine="576"/>
        <w:jc w:val="left"/>
        <w:tabs>
          <w:tab w:val="right" w:leader="dot" w:pos="9936"/>
        </w:tabs>
      </w:pPr>
      <w:r>
        <w:rPr/>
        <w:t xml:space="preserve">Prior Biennia (Expenditures)</w:t>
      </w:r>
      <w:r>
        <w:tab/>
      </w:r>
      <w:r>
        <w:rPr/>
        <w:t xml:space="preserve">$35,000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Emergent Environmental Mitigation Projects (40000058)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$790,000</w:t>
      </w:r>
    </w:p>
    <w:p>
      <w:pPr>
        <w:spacing w:before="120" w:after="0" w:line="408" w:lineRule="exact"/>
        <w:ind w:left="0" w:right="0" w:firstLine="576"/>
        <w:jc w:val="left"/>
        <w:tabs>
          <w:tab w:val="right" w:leader="dot" w:pos="9936"/>
        </w:tabs>
      </w:pPr>
      <w:r>
        <w:rPr/>
        <w:t xml:space="preserve">Prior Biennia (Expenditures)</w:t>
      </w:r>
      <w:r>
        <w:tab/>
      </w:r>
      <w:r>
        <w:rPr/>
        <w:t xml:space="preserve">$320,000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Minor Works Preservation (40000070)</w:t>
      </w:r>
    </w:p>
    <w:p>
      <w:pPr>
        <w:spacing w:before="120" w:after="0" w:line="408" w:lineRule="exact"/>
        <w:ind w:left="0" w:right="0" w:firstLine="576"/>
        <w:jc w:val="left"/>
      </w:pPr>
      <w:r>
        <w:rPr/>
        <w:t xml:space="preserve">The appropriation in this section is subject to the following conditions and limitations: $205,000 of the appropriation in this section is provided solely for communication site preservation and repairs.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Minor Works Programmatic (40000071)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Longview Fire Station Purchase (40000072)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Webster Nursery Seed Plant Replacement (40000073)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$3,220,000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Community Forests (40000074)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approved by the legislature, as identified in LEAP capital document No. DNR-5-HB-2021, developed March 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$6,582,000</w:t>
      </w:r>
    </w:p>
    <w:p>
      <w:pPr>
        <w:tabs>
          <w:tab w:val="right" w:leader="dot" w:pos="9936"/>
        </w:tabs>
        <w:ind w:left="0" w:right="0" w:firstLine="1440"/>
      </w:pPr>
      <w:r>
        <w:rPr/>
        <w:t xml:space="preserve">TOTAL</w:t>
      </w:r>
      <w:r>
        <w:tab/>
      </w:r>
      <w:r>
        <w:rPr/>
        <w:t xml:space="preserve">$7,532,000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Derelict Vessel Removal Program (40000075)</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removing high priority abandoned and derelict vessels in Washington's waters, including The Hero in Pacific county.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$2,250,000</w:t>
      </w:r>
    </w:p>
    <w:p>
      <w:pPr>
        <w:spacing w:before="0" w:after="0" w:line="408" w:lineRule="exact"/>
        <w:ind w:left="0" w:right="0" w:firstLine="576"/>
        <w:jc w:val="left"/>
        <w:tabs>
          <w:tab w:val="right" w:leader="dot" w:pos="9936"/>
        </w:tabs>
      </w:pPr>
      <w:r>
        <w:rPr/>
        <w:t xml:space="preserve">Derelict Vessel Removal Account</w:t>
      </w:r>
      <w:r>
        <w:rPr>
          <w:rFonts w:ascii="Times New Roman" w:hAnsi="Times New Roman"/>
        </w:rPr>
        <w:t xml:space="preserve">—</w:t>
      </w:r>
      <w:r>
        <w:rPr/>
        <w:t xml:space="preserve">State</w:t>
      </w:r>
      <w:r>
        <w:tab/>
      </w:r>
      <w:r>
        <w:rPr/>
        <w:t xml:space="preserve">$750,000</w:t>
      </w:r>
    </w:p>
    <w:p>
      <w:pPr>
        <w:tabs>
          <w:tab w:val="right" w:leader="dot" w:pos="9936"/>
        </w:tabs>
        <w:ind w:left="0" w:right="0" w:firstLine="1440"/>
      </w:pPr>
      <w:r>
        <w:rPr/>
        <w:t xml:space="preserve">Subtotal 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Forestry Riparian Easement Program (40000077)</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approved by the legislature, as identified in LEAP capital document No. DNR-6-HB-2021, developed March 1, 2021. An amount not to exceed $544,000 is provided solely for the program's administrative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$3,744,000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$35,257,000</w:t>
      </w:r>
    </w:p>
    <w:p>
      <w:pPr>
        <w:tabs>
          <w:tab w:val="right" w:leader="dot" w:pos="9936"/>
        </w:tabs>
        <w:ind w:left="0" w:right="0" w:firstLine="1440"/>
      </w:pPr>
      <w:r>
        <w:rPr/>
        <w:t xml:space="preserve">TOTAL</w:t>
      </w:r>
      <w:r>
        <w:tab/>
      </w:r>
      <w:r>
        <w:rPr/>
        <w:t xml:space="preserve">$39,001,000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Puget Sound Corps (40000079)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$3,200,000 of the appropriation in this section is provided solely for state land recreation, natural areas, aquatics, resource protection, and urban forestry projects statewide.</w:t>
      </w:r>
    </w:p>
    <w:p>
      <w:pPr>
        <w:spacing w:before="0" w:after="0" w:line="408" w:lineRule="exact"/>
        <w:ind w:left="0" w:right="0" w:firstLine="576"/>
        <w:jc w:val="left"/>
      </w:pPr>
      <w:r>
        <w:rPr/>
        <w:t xml:space="preserve">(2) $800,000 of the appropriation in this section is provided solely for implementing projects to remove invasive and noxious weeds and creosote-treated wood and to revegetate riparian zones in the Snohomish watershed pursuant to the departments' salmon strategy.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$36,000,000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Rivers and Habitat Open Space Program (40000081)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approved by the legislature, as identified in LEAP capital document No. DNR-7-HB-2021, developed March 1, 2021. An amount not to exceed $14,000 is provided solely for the program's administrative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$24,400,000</w:t>
      </w:r>
    </w:p>
    <w:p>
      <w:pPr>
        <w:tabs>
          <w:tab w:val="right" w:leader="dot" w:pos="9936"/>
        </w:tabs>
        <w:ind w:left="0" w:right="0" w:firstLine="1440"/>
      </w:pPr>
      <w:r>
        <w:rPr/>
        <w:t xml:space="preserve">TOTAL</w:t>
      </w:r>
      <w:r>
        <w:tab/>
      </w:r>
      <w:r>
        <w:rPr/>
        <w:t xml:space="preserve">$25,819,000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Rural Broadband Investment (40000082)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$600,000 of the appropriation in this section is provided solely for installation of new communication towers at Ellis Peak, Striped Peak, and Paradise Peak.</w:t>
      </w:r>
    </w:p>
    <w:p>
      <w:pPr>
        <w:spacing w:before="0" w:after="0" w:line="408" w:lineRule="exact"/>
        <w:ind w:left="0" w:right="0" w:firstLine="576"/>
        <w:jc w:val="left"/>
      </w:pPr>
      <w:r>
        <w:rPr/>
        <w:t xml:space="preserve">(2) $400,000 of the appropriation in this section is provided solely for communication tower upgrades at Blyn Mountain and Capitol Peak.</w:t>
      </w:r>
    </w:p>
    <w:p>
      <w:pPr>
        <w:spacing w:before="0" w:after="0" w:line="408" w:lineRule="exact"/>
        <w:ind w:left="0" w:right="0" w:firstLine="576"/>
        <w:jc w:val="left"/>
      </w:pPr>
      <w:r>
        <w:rPr/>
        <w:t xml:space="preserve">(3) $20,000 of the appropriation in this section is provided solely for a new generator in Okanogan county.</w:t>
      </w:r>
    </w:p>
    <w:p>
      <w:pPr>
        <w:spacing w:before="0" w:after="0" w:line="408" w:lineRule="exact"/>
        <w:ind w:left="0" w:right="0" w:firstLine="576"/>
        <w:jc w:val="left"/>
      </w:pPr>
      <w:r>
        <w:rPr/>
        <w:t xml:space="preserve">(4) $5,000 of the appropriation in this section is provided solely for a utility connection project in Clallam county.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School Seismic Safety (40000083)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$1,770,000</w:t>
      </w:r>
    </w:p>
    <w:p>
      <w:pPr>
        <w:tabs>
          <w:tab w:val="right" w:leader="dot" w:pos="9936"/>
        </w:tabs>
        <w:ind w:left="0" w:right="0" w:firstLine="1440"/>
      </w:pPr>
      <w:r>
        <w:rPr/>
        <w:t xml:space="preserve">TOTAL</w:t>
      </w:r>
      <w:r>
        <w:tab/>
      </w:r>
      <w:r>
        <w:rPr/>
        <w:t xml:space="preserve">$2,360,000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Whiteman Cove Fish Barrier Removal (40000114)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of Willapa Harbor Energy Innovation District Grant (91000099)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Administrative Site/Minor Works Pool (92000034)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3303,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$8,800,000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2019-21 Grants to Improve Safety and Access at Fairs (92000004)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$144,000</w:t>
      </w:r>
    </w:p>
    <w:p>
      <w:pPr>
        <w:spacing w:before="120" w:after="0" w:line="408" w:lineRule="exact"/>
        <w:ind w:left="0" w:right="0" w:firstLine="576"/>
        <w:jc w:val="left"/>
        <w:tabs>
          <w:tab w:val="right" w:leader="dot" w:pos="9936"/>
        </w:tabs>
      </w:pPr>
      <w:r>
        <w:rPr/>
        <w:t xml:space="preserve">Prior Biennia (Expenditures)</w:t>
      </w:r>
      <w:r>
        <w:tab/>
      </w:r>
      <w:r>
        <w:rPr/>
        <w:t xml:space="preserve">$1,856,000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Emergency Power Generator Replacement (30000171)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Crime Laboratory I-5 Corridor Consolidated Facility (30000290)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a predesign.</w:t>
      </w:r>
    </w:p>
    <w:p>
      <w:pPr>
        <w:spacing w:before="0" w:after="0" w:line="408" w:lineRule="exact"/>
        <w:ind w:left="0" w:right="0" w:firstLine="576"/>
        <w:jc w:val="left"/>
      </w:pPr>
      <w:r>
        <w:rPr/>
        <w:t xml:space="preserve">(2) The predesign must include:</w:t>
      </w:r>
    </w:p>
    <w:p>
      <w:pPr>
        <w:spacing w:before="0" w:after="0" w:line="408" w:lineRule="exact"/>
        <w:ind w:left="0" w:right="0" w:firstLine="576"/>
        <w:jc w:val="left"/>
      </w:pPr>
      <w:r>
        <w:rPr/>
        <w:t xml:space="preserve">(a) An assessment of current forensic services operations, including volumes processed by sample type (e.g. DNA, material analysis, firearms, latent prints), locations from which evidentiary samples and materials were sent to the lab, how samples are processed, how results are delivered, and other duties conducted by forensic services staff as part of their operations that impact availability for forensic analysis including, but not limited to, evidence collection and testimony;</w:t>
      </w:r>
    </w:p>
    <w:p>
      <w:pPr>
        <w:spacing w:before="0" w:after="0" w:line="408" w:lineRule="exact"/>
        <w:ind w:left="0" w:right="0" w:firstLine="576"/>
        <w:jc w:val="left"/>
      </w:pPr>
      <w:r>
        <w:rPr/>
        <w:t xml:space="preserve">(b) An evaluation of a consolidated lab model compared to distributed lab models, including an examination of advantages and disadvantages associated with each model, which model is preferred, and why. The evaluation should include an analysis on the impacts of the factors in (a) of this subsection (2), including the impacts on the delivery of samples and materials to the lab and staffing impacts, including for responsibilities such as testimony and evidence collection;</w:t>
      </w:r>
    </w:p>
    <w:p>
      <w:pPr>
        <w:spacing w:before="0" w:after="0" w:line="408" w:lineRule="exact"/>
        <w:ind w:left="0" w:right="0" w:firstLine="576"/>
        <w:jc w:val="left"/>
      </w:pPr>
      <w:r>
        <w:rPr/>
        <w:t xml:space="preserve">(c) An evaluation of state-owned compared to leased lab approach, including costs associated with each approach, the anticipated source of funds for each option, which approach is preferred, and why; and</w:t>
      </w:r>
    </w:p>
    <w:p>
      <w:pPr>
        <w:spacing w:before="0" w:after="0" w:line="408" w:lineRule="exact"/>
        <w:ind w:left="0" w:right="0" w:firstLine="576"/>
        <w:jc w:val="left"/>
      </w:pPr>
      <w:r>
        <w:rPr/>
        <w:t xml:space="preserve">(d) A projected volume of evidentiary samples able to be processed in the preferred alternative and a comparison to the current processing model.</w:t>
      </w:r>
    </w:p>
    <w:p>
      <w:pPr>
        <w:spacing w:before="0" w:after="0" w:line="408" w:lineRule="exact"/>
        <w:ind w:left="0" w:right="0" w:firstLine="576"/>
        <w:jc w:val="left"/>
      </w:pPr>
      <w:r>
        <w:rPr/>
        <w:t xml:space="preserve">(3) The predesign must align with the most recent master plan.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$53,000,000</w:t>
      </w:r>
    </w:p>
    <w:p>
      <w:pPr>
        <w:tabs>
          <w:tab w:val="right" w:leader="dot" w:pos="9936"/>
        </w:tabs>
        <w:ind w:left="0" w:right="0" w:firstLine="1440"/>
      </w:pPr>
      <w:r>
        <w:rPr/>
        <w:t xml:space="preserve">TOTAL</w:t>
      </w:r>
      <w:r>
        <w:tab/>
      </w:r>
      <w:r>
        <w:rPr/>
        <w:t xml:space="preserve">$53,333,000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Minor Works and Repairs (40000031)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$1,250,000</w:t>
      </w:r>
    </w:p>
    <w:p>
      <w:pPr>
        <w:tabs>
          <w:tab w:val="right" w:leader="dot" w:pos="9936"/>
        </w:tabs>
        <w:ind w:left="0" w:right="0" w:firstLine="1440"/>
      </w:pPr>
      <w:r>
        <w:rPr/>
        <w:t xml:space="preserve">TOTAL</w:t>
      </w:r>
      <w:r>
        <w:tab/>
      </w:r>
      <w:r>
        <w:rPr/>
        <w:t xml:space="preserve">$1,475,000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 Student Dormitory HVAC (40000034)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2021-23 Aviation Revitalization Loans (40000002)</w:t>
      </w:r>
    </w:p>
    <w:p>
      <w:pPr>
        <w:spacing w:before="120" w:after="0" w:line="408" w:lineRule="exact"/>
        <w:ind w:left="0" w:right="0" w:firstLine="576"/>
        <w:jc w:val="left"/>
      </w:pPr>
      <w:r>
        <w:rPr/>
        <w:t xml:space="preserve">The appropriation in this section is subject to the following conditions and limitations: The appropriation in this section must be deposited in the public use general aviation airport loan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2011-13 School Construction Assistance Program (30000071)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5003, chapter 48,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$66,000</w:t>
      </w:r>
    </w:p>
    <w:p>
      <w:pPr>
        <w:spacing w:before="120" w:after="0" w:line="408" w:lineRule="exact"/>
        <w:ind w:left="0" w:right="0" w:firstLine="576"/>
        <w:jc w:val="left"/>
        <w:tabs>
          <w:tab w:val="right" w:leader="dot" w:pos="9936"/>
        </w:tabs>
      </w:pPr>
      <w:r>
        <w:rPr/>
        <w:t xml:space="preserve">Prior Biennia (Expenditures)</w:t>
      </w:r>
      <w:r>
        <w:tab/>
      </w:r>
      <w:r>
        <w:rPr/>
        <w:t xml:space="preserve">$529,837,000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$529,903,000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$1,529,000</w:t>
      </w:r>
    </w:p>
    <w:p>
      <w:pPr>
        <w:spacing w:before="120" w:after="0" w:line="408" w:lineRule="exact"/>
        <w:ind w:left="0" w:right="0" w:firstLine="576"/>
        <w:jc w:val="left"/>
        <w:tabs>
          <w:tab w:val="right" w:leader="dot" w:pos="9936"/>
        </w:tabs>
      </w:pPr>
      <w:r>
        <w:rPr/>
        <w:t xml:space="preserve">Prior Biennia (Expenditures)</w:t>
      </w:r>
      <w:r>
        <w:tab/>
      </w:r>
      <w:r>
        <w:rPr/>
        <w:t xml:space="preserve">$385,701,000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$6,617,000</w:t>
      </w:r>
    </w:p>
    <w:p>
      <w:pPr>
        <w:spacing w:before="120" w:after="0" w:line="408" w:lineRule="exact"/>
        <w:ind w:left="0" w:right="0" w:firstLine="576"/>
        <w:jc w:val="left"/>
        <w:tabs>
          <w:tab w:val="right" w:leader="dot" w:pos="9936"/>
        </w:tabs>
      </w:pPr>
      <w:r>
        <w:rPr/>
        <w:t xml:space="preserve">Prior Biennia (Expenditures)</w:t>
      </w:r>
      <w:r>
        <w:tab/>
      </w:r>
      <w:r>
        <w:rPr/>
        <w:t xml:space="preserve">$639,008,000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$645,625,000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Emergency Repairs and Equal Access Grants for K-12 Public Schools (30000182)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5001,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$184,000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$372,000</w:t>
      </w:r>
    </w:p>
    <w:p>
      <w:pPr>
        <w:tabs>
          <w:tab w:val="right" w:leader="dot" w:pos="9936"/>
        </w:tabs>
        <w:ind w:left="0" w:right="0" w:firstLine="1440"/>
      </w:pPr>
      <w:r>
        <w:rPr/>
        <w:t xml:space="preserve">Subtotal Reappropriation</w:t>
      </w:r>
      <w:r>
        <w:tab/>
      </w:r>
      <w:r>
        <w:rPr/>
        <w:t xml:space="preserve">$556,000</w:t>
      </w:r>
    </w:p>
    <w:p>
      <w:pPr>
        <w:spacing w:before="120" w:after="0" w:line="408" w:lineRule="exact"/>
        <w:ind w:left="0" w:right="0" w:firstLine="576"/>
        <w:jc w:val="left"/>
        <w:tabs>
          <w:tab w:val="right" w:leader="dot" w:pos="9936"/>
        </w:tabs>
      </w:pPr>
      <w:r>
        <w:rPr/>
        <w:t xml:space="preserve">Prior Biennia (Expenditures)</w:t>
      </w:r>
      <w:r>
        <w:tab/>
      </w:r>
      <w:r>
        <w:rPr/>
        <w:t xml:space="preserve">$5,444,000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 Centers - Minor Works (30000187)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Bonds</w:t>
      </w:r>
      <w:r>
        <w:rPr>
          <w:rFonts w:ascii="Times New Roman" w:hAnsi="Times New Roman"/>
        </w:rPr>
        <w:t xml:space="preserve">—</w:t>
      </w:r>
      <w:r>
        <w:rPr/>
        <w:t xml:space="preserve">State</w:t>
      </w:r>
      <w:r>
        <w:tab/>
      </w:r>
      <w:r>
        <w:rPr/>
        <w:t xml:space="preserve">$521,000</w:t>
      </w:r>
    </w:p>
    <w:p>
      <w:pPr>
        <w:spacing w:before="120" w:after="0" w:line="408" w:lineRule="exact"/>
        <w:ind w:left="0" w:right="0" w:firstLine="576"/>
        <w:jc w:val="left"/>
        <w:tabs>
          <w:tab w:val="right" w:leader="dot" w:pos="9936"/>
        </w:tabs>
      </w:pPr>
      <w:r>
        <w:rPr/>
        <w:t xml:space="preserve">Prior Biennia (Expenditures)</w:t>
      </w:r>
      <w:r>
        <w:tab/>
      </w:r>
      <w:r>
        <w:rPr/>
        <w:t xml:space="preserve">$2,479,000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 Center - Core Growth (30000197)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$415,000</w:t>
      </w:r>
    </w:p>
    <w:p>
      <w:pPr>
        <w:spacing w:before="120" w:after="0" w:line="408" w:lineRule="exact"/>
        <w:ind w:left="0" w:right="0" w:firstLine="576"/>
        <w:jc w:val="left"/>
        <w:tabs>
          <w:tab w:val="right" w:leader="dot" w:pos="9936"/>
        </w:tabs>
      </w:pPr>
      <w:r>
        <w:rPr/>
        <w:t xml:space="preserve">Prior Biennia (Expenditures)</w:t>
      </w:r>
      <w:r>
        <w:tab/>
      </w:r>
      <w:r>
        <w:rPr/>
        <w:t xml:space="preserve">$10,392,000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Classrooms and Labs (30000203)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$961,000</w:t>
      </w:r>
    </w:p>
    <w:p>
      <w:pPr>
        <w:spacing w:before="120" w:after="0" w:line="408" w:lineRule="exact"/>
        <w:ind w:left="0" w:right="0" w:firstLine="576"/>
        <w:jc w:val="left"/>
        <w:tabs>
          <w:tab w:val="right" w:leader="dot" w:pos="9936"/>
        </w:tabs>
      </w:pPr>
      <w:r>
        <w:rPr/>
        <w:t xml:space="preserve">Prior Biennia (Expenditures)</w:t>
      </w:r>
      <w:r>
        <w:tab/>
      </w:r>
      <w:r>
        <w:rPr/>
        <w:t xml:space="preserve">$12,039,000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appropriations in this section are subject to the following conditions and limitations: The reappropriations are subject to the provisions of section 5003,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$68,793,000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$68,708,000</w:t>
      </w:r>
    </w:p>
    <w:p>
      <w:pPr>
        <w:spacing w:before="120" w:after="0" w:line="408" w:lineRule="exact"/>
        <w:ind w:left="0" w:right="0" w:firstLine="576"/>
        <w:jc w:val="left"/>
        <w:tabs>
          <w:tab w:val="right" w:leader="dot" w:pos="9936"/>
        </w:tabs>
      </w:pPr>
      <w:r>
        <w:rPr/>
        <w:t xml:space="preserve">Prior Biennia (Expenditures)</w:t>
      </w:r>
      <w:r>
        <w:tab/>
      </w:r>
      <w:r>
        <w:rPr/>
        <w:t xml:space="preserve">$811,249,000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$948,750,000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School Construction Assistance Program - Maintenance Level (40000013)</w:t>
      </w:r>
    </w:p>
    <w:p>
      <w:pPr>
        <w:spacing w:before="120" w:after="0" w:line="408" w:lineRule="exact"/>
        <w:ind w:left="0" w:right="0" w:firstLine="576"/>
        <w:jc w:val="left"/>
      </w:pPr>
      <w:r>
        <w:rPr/>
        <w:t xml:space="preserve">The reappropriations in this section are subject to the following conditions and limitations: The reappropriations are subject to provisions of section 5002,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$630,616,000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$185,462,000</w:t>
      </w:r>
    </w:p>
    <w:p>
      <w:pPr>
        <w:tabs>
          <w:tab w:val="right" w:leader="dot" w:pos="9936"/>
        </w:tabs>
        <w:ind w:left="0" w:right="0" w:firstLine="1440"/>
      </w:pPr>
      <w:r>
        <w:rPr/>
        <w:t xml:space="preserve">Subtotal Reappropriation</w:t>
      </w:r>
      <w:r>
        <w:tab/>
      </w:r>
      <w:r>
        <w:rPr/>
        <w:t xml:space="preserve">$816,078,000</w:t>
      </w:r>
    </w:p>
    <w:p>
      <w:pPr>
        <w:spacing w:before="120" w:after="0" w:line="408" w:lineRule="exact"/>
        <w:ind w:left="0" w:right="0" w:firstLine="576"/>
        <w:jc w:val="left"/>
        <w:tabs>
          <w:tab w:val="right" w:leader="dot" w:pos="9936"/>
        </w:tabs>
      </w:pPr>
      <w:r>
        <w:rPr/>
        <w:t xml:space="preserve">Prior Biennia (Expenditures)</w:t>
      </w:r>
      <w:r>
        <w:tab/>
      </w:r>
      <w:r>
        <w:rPr/>
        <w:t xml:space="preserve">$224,878,000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$1,040,956,000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District Health and Safety 2019-21 (40000019)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5016,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$842,000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$366,000</w:t>
      </w:r>
    </w:p>
    <w:p>
      <w:pPr>
        <w:tabs>
          <w:tab w:val="right" w:leader="dot" w:pos="9936"/>
        </w:tabs>
        <w:ind w:left="0" w:right="0" w:firstLine="1440"/>
      </w:pPr>
      <w:r>
        <w:rPr/>
        <w:t xml:space="preserve">Subtotal Reappropriation</w:t>
      </w:r>
      <w:r>
        <w:tab/>
      </w:r>
      <w:r>
        <w:rPr/>
        <w:t xml:space="preserve">$1,208,000</w:t>
      </w:r>
    </w:p>
    <w:p>
      <w:pPr>
        <w:spacing w:before="120" w:after="0" w:line="408" w:lineRule="exact"/>
        <w:ind w:left="0" w:right="0" w:firstLine="576"/>
        <w:jc w:val="left"/>
        <w:tabs>
          <w:tab w:val="right" w:leader="dot" w:pos="9936"/>
        </w:tabs>
      </w:pPr>
      <w:r>
        <w:rPr/>
        <w:t xml:space="preserve">Prior Biennia (Expenditures)</w:t>
      </w:r>
      <w:r>
        <w:tab/>
      </w:r>
      <w:r>
        <w:rPr/>
        <w:t xml:space="preserve">$4,792,000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Kids/Healthy Schools 2019-21 (40000021)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$1,120,000</w:t>
      </w:r>
    </w:p>
    <w:p>
      <w:pPr>
        <w:spacing w:before="120" w:after="0" w:line="408" w:lineRule="exact"/>
        <w:ind w:left="0" w:right="0" w:firstLine="576"/>
        <w:jc w:val="left"/>
        <w:tabs>
          <w:tab w:val="right" w:leader="dot" w:pos="9936"/>
        </w:tabs>
      </w:pPr>
      <w:r>
        <w:rPr/>
        <w:t xml:space="preserve">Prior Biennia (Expenditures)</w:t>
      </w:r>
      <w:r>
        <w:tab/>
      </w:r>
      <w:r>
        <w:rPr/>
        <w:t xml:space="preserve">$2,130,000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Skills Centers Minor Works (40000023)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$1,205,000</w:t>
      </w:r>
    </w:p>
    <w:p>
      <w:pPr>
        <w:spacing w:before="120" w:after="0" w:line="408" w:lineRule="exact"/>
        <w:ind w:left="0" w:right="0" w:firstLine="576"/>
        <w:jc w:val="left"/>
        <w:tabs>
          <w:tab w:val="right" w:leader="dot" w:pos="9936"/>
        </w:tabs>
      </w:pPr>
      <w:r>
        <w:rPr/>
        <w:t xml:space="preserve">Prior Biennia (Expenditures)</w:t>
      </w:r>
      <w:r>
        <w:tab/>
      </w:r>
      <w:r>
        <w:rPr/>
        <w:t xml:space="preserve">$1,795,000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Career Preparation and Launch Equipment Grants (40000032)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$104,000</w:t>
      </w:r>
    </w:p>
    <w:p>
      <w:pPr>
        <w:spacing w:before="120" w:after="0" w:line="408" w:lineRule="exact"/>
        <w:ind w:left="0" w:right="0" w:firstLine="576"/>
        <w:jc w:val="left"/>
        <w:tabs>
          <w:tab w:val="right" w:leader="dot" w:pos="9936"/>
        </w:tabs>
      </w:pPr>
      <w:r>
        <w:rPr/>
        <w:t xml:space="preserve">Prior Biennia (Expenditures)</w:t>
      </w:r>
      <w:r>
        <w:tab/>
      </w:r>
      <w:r>
        <w:rPr/>
        <w:t xml:space="preserve">$896,000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Construction Assistance Program (40000034)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$778,876,000 of the appropriation in this section is provided solely for school construction assistance grants for qualifying public school construction projects.</w:t>
      </w:r>
    </w:p>
    <w:p>
      <w:pPr>
        <w:spacing w:before="0" w:after="0" w:line="408" w:lineRule="exact"/>
        <w:ind w:left="0" w:right="0" w:firstLine="576"/>
        <w:jc w:val="left"/>
      </w:pPr>
      <w:r>
        <w:rPr/>
        <w:t xml:space="preserve">(2) $2,841,000 of the appropriation in this section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$755,140,000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$23,577,000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tabs>
          <w:tab w:val="right" w:leader="dot" w:pos="9936"/>
        </w:tabs>
        <w:ind w:left="0" w:right="0" w:firstLine="1440"/>
      </w:pPr>
      <w:r>
        <w:rPr/>
        <w:t xml:space="preserve">Subtotal Appropriation</w:t>
      </w:r>
      <w:r>
        <w:tab/>
      </w:r>
      <w:r>
        <w:rPr/>
        <w:t xml:space="preserve">$781,717,000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$3,900,084,000</w:t>
      </w:r>
    </w:p>
    <w:p>
      <w:pPr>
        <w:tabs>
          <w:tab w:val="right" w:leader="dot" w:pos="9936"/>
        </w:tabs>
        <w:ind w:left="0" w:right="0" w:firstLine="1440"/>
      </w:pPr>
      <w:r>
        <w:rPr/>
        <w:t xml:space="preserve">TOTAL</w:t>
      </w:r>
      <w:r>
        <w:tab/>
      </w:r>
      <w:r>
        <w:rPr/>
        <w:t xml:space="preserve">$4,681,801,000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Healthy Kids-Healthy Schools: Physical Health &amp; Nutrition (91000464)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the superintendent of public instruction shall develop criteria for funding specific projects that are consistent with the healthiest next generation priorities. The criteria must include, but are not limited to, the following:</w:t>
      </w:r>
    </w:p>
    <w:p>
      <w:pPr>
        <w:spacing w:before="0" w:after="0" w:line="408" w:lineRule="exact"/>
        <w:ind w:left="0" w:right="0" w:firstLine="576"/>
        <w:jc w:val="left"/>
      </w:pPr>
      <w:r>
        <w:rPr/>
        <w:t xml:space="preserve">(a) Districts may apply for grants, but no single district may receive more than $200,000 of the appropriation for grants awarded under this section;</w:t>
      </w:r>
    </w:p>
    <w:p>
      <w:pPr>
        <w:spacing w:before="0" w:after="0" w:line="408" w:lineRule="exact"/>
        <w:ind w:left="0" w:right="0" w:firstLine="576"/>
        <w:jc w:val="left"/>
      </w:pPr>
      <w:r>
        <w:rPr/>
        <w:t xml:space="preserve">(b) Any district receiving funding provided in this section must demonstrate a consistent commitment to addressing school facilities' needs; and</w:t>
      </w:r>
    </w:p>
    <w:p>
      <w:pPr>
        <w:spacing w:before="0" w:after="0" w:line="408" w:lineRule="exact"/>
        <w:ind w:left="0" w:right="0" w:firstLine="576"/>
        <w:jc w:val="left"/>
      </w:pPr>
      <w:r>
        <w:rPr/>
        <w:t xml:space="preserve">(c) Applicants with a high percentage of students who are eligible and enrolled in the free and reduced-price meals program may be prioritized.</w:t>
      </w:r>
    </w:p>
    <w:p>
      <w:pPr>
        <w:spacing w:before="0" w:after="0" w:line="408" w:lineRule="exact"/>
        <w:ind w:left="0" w:right="0" w:firstLine="576"/>
        <w:jc w:val="left"/>
      </w:pPr>
      <w:r>
        <w:rPr/>
        <w:t xml:space="preserve">(2) The appropriation in this section is provided solely for grants to school districts for the purchase of equipment or to make repairs to existing equipment that is related to improving:</w:t>
      </w:r>
    </w:p>
    <w:p>
      <w:pPr>
        <w:spacing w:before="0" w:after="0" w:line="408" w:lineRule="exact"/>
        <w:ind w:left="0" w:right="0" w:firstLine="576"/>
        <w:jc w:val="left"/>
      </w:pPr>
      <w:r>
        <w:rPr/>
        <w:t xml:space="preserve">(a) Children's physical health, and may include, but is not limited to, fitness playground equipment, covered play areas, and physical education equipment or related structures or renovation; and</w:t>
      </w:r>
    </w:p>
    <w:p>
      <w:pPr>
        <w:spacing w:before="0" w:after="0" w:line="408" w:lineRule="exact"/>
        <w:ind w:left="0" w:right="0" w:firstLine="576"/>
        <w:jc w:val="left"/>
      </w:pPr>
      <w:r>
        <w:rPr/>
        <w:t xml:space="preserve">(b) Children's nutrition, and may include, but is not limited to, garden related structures and greenhouses to provide students access to fresh produce, and kitchen equipment or upgrades.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K-12 Capital Programs Administration (40000038)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$4,282,000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Small District and Tribal Compact Schools Modernization (40000039)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$4,595,000 of the state building construction account</w:t>
      </w:r>
      <w:r>
        <w:rPr>
          <w:rFonts w:ascii="Times New Roman" w:hAnsi="Times New Roman"/>
        </w:rPr>
        <w:t xml:space="preserve">—</w:t>
      </w:r>
      <w:r>
        <w:rPr/>
        <w:t xml:space="preserve">state appropriation and $12,000,000 of the coronavirus capital projects account</w:t>
      </w:r>
      <w:r>
        <w:rPr>
          <w:rFonts w:ascii="Times New Roman" w:hAnsi="Times New Roman"/>
        </w:rPr>
        <w:t xml:space="preserve">—</w:t>
      </w:r>
      <w:r>
        <w:rPr/>
        <w:t xml:space="preserve">federal appropriation in this section are provided solely for modernization grants for small school districts with total enrollments of 1,000 students or less with significant building system deficiencies and limited financial capacity as approved by the superintendent of public instruction's small district modernization grant advisory committee.</w:t>
      </w:r>
    </w:p>
    <w:p>
      <w:pPr>
        <w:spacing w:before="0" w:after="0" w:line="408" w:lineRule="exact"/>
        <w:ind w:left="0" w:right="0" w:firstLine="576"/>
        <w:jc w:val="left"/>
      </w:pPr>
      <w:r>
        <w:rPr/>
        <w:t xml:space="preserve">(2) $950,000 of the state building construction account</w:t>
      </w:r>
      <w:r>
        <w:rPr>
          <w:rFonts w:ascii="Times New Roman" w:hAnsi="Times New Roman"/>
        </w:rPr>
        <w:t xml:space="preserve">—</w:t>
      </w:r>
      <w:r>
        <w:rPr/>
        <w:t xml:space="preserve">state appropriation in this section is provided solely for planning grants for small school districts with enrollments of 1,000 students or less interested in seeking modernization grants. Planning grants may not exceed $50,000 per district.</w:t>
      </w:r>
    </w:p>
    <w:p>
      <w:pPr>
        <w:spacing w:before="0" w:after="0" w:line="408" w:lineRule="exact"/>
        <w:ind w:left="0" w:right="0" w:firstLine="576"/>
        <w:jc w:val="left"/>
      </w:pPr>
      <w:r>
        <w:rPr/>
        <w:t xml:space="preserve">(3) $1,962,000 of the state building construction account</w:t>
      </w:r>
      <w:r>
        <w:rPr>
          <w:rFonts w:ascii="Times New Roman" w:hAnsi="Times New Roman"/>
        </w:rPr>
        <w:t xml:space="preserve">—</w:t>
      </w:r>
      <w:r>
        <w:rPr/>
        <w:t xml:space="preserve">state appropriation in this section is provided solely for planning grants and modernization grants to state tribal compact schools.</w:t>
      </w:r>
    </w:p>
    <w:p>
      <w:pPr>
        <w:spacing w:before="0" w:after="0" w:line="408" w:lineRule="exact"/>
        <w:ind w:left="0" w:right="0" w:firstLine="576"/>
        <w:jc w:val="left"/>
      </w:pPr>
      <w:r>
        <w:rPr/>
        <w:t xml:space="preserve">(4) The amounts appropriated in this section are provided solely for projects approved by the legislature, as identified in LEAP capital document No. OSPI-1-HB-2021, developed March 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$7,507,000</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$12,000,000</w:t>
      </w:r>
    </w:p>
    <w:p>
      <w:pPr>
        <w:tabs>
          <w:tab w:val="right" w:leader="dot" w:pos="9936"/>
        </w:tabs>
        <w:ind w:left="0" w:right="0" w:firstLine="1440"/>
      </w:pPr>
      <w:r>
        <w:rPr/>
        <w:t xml:space="preserve">Subtotal Appropriation</w:t>
      </w:r>
      <w:r>
        <w:tab/>
      </w:r>
      <w:r>
        <w:rPr/>
        <w:t xml:space="preserve">$19,507,000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$290,592,000</w:t>
      </w:r>
    </w:p>
    <w:p>
      <w:pPr>
        <w:tabs>
          <w:tab w:val="right" w:leader="dot" w:pos="9936"/>
        </w:tabs>
        <w:ind w:left="0" w:right="0" w:firstLine="1440"/>
      </w:pPr>
      <w:r>
        <w:rPr/>
        <w:t xml:space="preserve">TOTAL</w:t>
      </w:r>
      <w:r>
        <w:tab/>
      </w:r>
      <w:r>
        <w:rPr/>
        <w:t xml:space="preserve">$310,099,000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Skills Centers Minor Works (40000040)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$1,556,000</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$1,832,000</w:t>
      </w:r>
    </w:p>
    <w:p>
      <w:pPr>
        <w:tabs>
          <w:tab w:val="right" w:leader="dot" w:pos="9936"/>
        </w:tabs>
        <w:ind w:left="0" w:right="0" w:firstLine="1440"/>
      </w:pPr>
      <w:r>
        <w:rPr/>
        <w:t xml:space="preserve">Subtotal Appropriation</w:t>
      </w:r>
      <w:r>
        <w:tab/>
      </w:r>
      <w:r>
        <w:rPr/>
        <w:t xml:space="preserve">$3,388,000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 Evergreen Building Modernization (40000048)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Seattle Public Schools Skills Center - Rainier Beach High School (40000050)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Preservation (40000051)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District Health and Safety (40000052)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$1,310,000 of the common school construction account</w:t>
      </w:r>
      <w:r>
        <w:rPr>
          <w:rFonts w:ascii="Times New Roman" w:hAnsi="Times New Roman"/>
        </w:rPr>
        <w:t xml:space="preserve">—</w:t>
      </w:r>
      <w:r>
        <w:rPr/>
        <w:t xml:space="preserve">state appropriation and $690,000 of the state building construction account</w:t>
      </w:r>
      <w:r>
        <w:rPr>
          <w:rFonts w:ascii="Times New Roman" w:hAnsi="Times New Roman"/>
        </w:rPr>
        <w:t xml:space="preserve">—</w:t>
      </w:r>
      <w:r>
        <w:rPr/>
        <w:t xml:space="preserve">state appropriation in this section are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$1,965,000 of the common school construction account</w:t>
      </w:r>
      <w:r>
        <w:rPr>
          <w:rFonts w:ascii="Times New Roman" w:hAnsi="Times New Roman"/>
        </w:rPr>
        <w:t xml:space="preserve">—</w:t>
      </w:r>
      <w:r>
        <w:rPr/>
        <w:t xml:space="preserve">state appropriation, $1,035,000 of the state building construction account</w:t>
      </w:r>
      <w:r>
        <w:rPr>
          <w:rFonts w:ascii="Times New Roman" w:hAnsi="Times New Roman"/>
        </w:rPr>
        <w:t xml:space="preserve">—</w:t>
      </w:r>
      <w:r>
        <w:rPr/>
        <w:t xml:space="preserve">state appropriation, and $1,193,000 of the coronavirus capital projects account</w:t>
      </w:r>
      <w:r>
        <w:rPr>
          <w:rFonts w:ascii="Times New Roman" w:hAnsi="Times New Roman"/>
        </w:rPr>
        <w:t xml:space="preserve">—</w:t>
      </w:r>
      <w:r>
        <w:rPr/>
        <w:t xml:space="preserve">federal appropriation in this section are provided solely for urgent repair grants to address nonreccurring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$200,000,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(3) $655,000 of the common school construction account</w:t>
      </w:r>
      <w:r>
        <w:rPr>
          <w:rFonts w:ascii="Times New Roman" w:hAnsi="Times New Roman"/>
        </w:rPr>
        <w:t xml:space="preserve">—</w:t>
      </w:r>
      <w:r>
        <w:rPr/>
        <w:t xml:space="preserve">state appropriation and $345,000 of the state building construction account</w:t>
      </w:r>
      <w:r>
        <w:rPr>
          <w:rFonts w:ascii="Times New Roman" w:hAnsi="Times New Roman"/>
        </w:rPr>
        <w:t xml:space="preserve">—</w:t>
      </w:r>
      <w:r>
        <w:rPr/>
        <w:t xml:space="preserve">state appropriation in this section are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office of the superintendent of public instruction shall develop criteria and assurances for providing funding for specific projects through a competitive grant program. The criteria and assurances must include, but are not limited to, the following: (a) Limiting districts to one grant, not to exceed $100,000, per three-year period; (b) prioritizing applications based on limited school district financial resources for the project; and (c)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(4)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$1,193,000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$3,930,000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$2,070,000</w:t>
      </w:r>
    </w:p>
    <w:p>
      <w:pPr>
        <w:tabs>
          <w:tab w:val="right" w:leader="dot" w:pos="9936"/>
        </w:tabs>
        <w:ind w:left="0" w:right="0" w:firstLine="1440"/>
      </w:pPr>
      <w:r>
        <w:rPr/>
        <w:t xml:space="preserve">Subtotal Appropriation</w:t>
      </w:r>
      <w:r>
        <w:tab/>
      </w:r>
      <w:r>
        <w:rPr/>
        <w:t xml:space="preserve">$7,193,000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$52,000,000</w:t>
      </w:r>
    </w:p>
    <w:p>
      <w:pPr>
        <w:tabs>
          <w:tab w:val="right" w:leader="dot" w:pos="9936"/>
        </w:tabs>
        <w:ind w:left="0" w:right="0" w:firstLine="1440"/>
      </w:pPr>
      <w:r>
        <w:rPr/>
        <w:t xml:space="preserve">TOTAL</w:t>
      </w:r>
      <w:r>
        <w:tab/>
      </w:r>
      <w:r>
        <w:rPr/>
        <w:t xml:space="preserve">$59,193,000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Seismic Safety Retrofit Program (40000054)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$2,000,000 of the appropriation in this section is provided solely for school seismic safety retrofit planning grants to school districts. The superintendent of public instruction must prioritize planning grants for school districts with the most significant building deficiencies and the greatest seismic risks as determined by the most recent geological data and building engineering assessments, beginning with facilities classified as very high risk.</w:t>
      </w:r>
    </w:p>
    <w:p>
      <w:pPr>
        <w:spacing w:before="0" w:after="0" w:line="408" w:lineRule="exact"/>
        <w:ind w:left="0" w:right="0" w:firstLine="576"/>
        <w:jc w:val="left"/>
      </w:pPr>
      <w:r>
        <w:rPr/>
        <w:t xml:space="preserve">(2) $63,078,000 of the appropriation in this section is provided solely for school seismic safety retrofit grants to school districts for seismic retrofits and seismic safety related improvements of school buildings used for the instruction of students in kindergarten through 12th grade. The superintendent of public instruction must prioritize school seismic safety retrofit grants for school districts with the most significant building deficiencies and the greatest seismic risks as determined by the school seismic safety retrofit planning grants established in subsection (1) of this section, beginning with facilities classified as very high risk.</w:t>
      </w:r>
    </w:p>
    <w:p>
      <w:pPr>
        <w:spacing w:before="0" w:after="0" w:line="408" w:lineRule="exact"/>
        <w:ind w:left="0" w:right="0" w:firstLine="576"/>
        <w:jc w:val="left"/>
      </w:pPr>
      <w:r>
        <w:rPr/>
        <w:t xml:space="preserve">(3) In the development of school seismic safety retrofit projects, the superintendent of public instruction shall also give due consideration to the following: (a) Prioritizing improvements of school buildings used for the instruction of students in kindergarten through 12th grade; (b) the financial capacity of low property value school districts in the sizing of grant awards; and (c) facilities' seismic needs in light of the useful life of the facilities.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$65,078,000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$185,078,000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Career Preparation and Launch Grants (40000056)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superintendent of public instruction to provide competitive grants to school districts to purchase and install career and technical education equipment that expands career connected learning and work-integrated learning opportunities.</w:t>
      </w:r>
    </w:p>
    <w:p>
      <w:pPr>
        <w:spacing w:before="0" w:after="0" w:line="408" w:lineRule="exact"/>
        <w:ind w:left="0" w:right="0" w:firstLine="576"/>
        <w:jc w:val="left"/>
      </w:pPr>
      <w:r>
        <w:rPr/>
        <w:t xml:space="preserve">(2) The office of the superintendent of public instruction, after consulting with school districts and the workforce training and education coordinating board, shall develop criteria and assurances for providing funding and outcomes for specific projects through a competitive grant program to stay within the appropriation level provided in this section consistent with the following priorities. The criteria must include, but are not limited to, the following:</w:t>
      </w:r>
    </w:p>
    <w:p>
      <w:pPr>
        <w:spacing w:before="0" w:after="0" w:line="408" w:lineRule="exact"/>
        <w:ind w:left="0" w:right="0" w:firstLine="576"/>
        <w:jc w:val="left"/>
      </w:pPr>
      <w:r>
        <w:rPr/>
        <w:t xml:space="preserve">(a) Districts or schools must demonstrate that the request provides necessary equipment to deliver career and technical education; and</w:t>
      </w:r>
    </w:p>
    <w:p>
      <w:pPr>
        <w:spacing w:before="0" w:after="0" w:line="408" w:lineRule="exact"/>
        <w:ind w:left="0" w:right="0" w:firstLine="576"/>
        <w:jc w:val="left"/>
      </w:pPr>
      <w:r>
        <w:rPr/>
        <w:t xml:space="preserve">(b)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(3) No single district may receive more than $150,000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Career and Technical Education Equipment Grants (91000408)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$29,000</w:t>
      </w:r>
    </w:p>
    <w:p>
      <w:pPr>
        <w:spacing w:before="120" w:after="0" w:line="408" w:lineRule="exact"/>
        <w:ind w:left="0" w:right="0" w:firstLine="576"/>
        <w:jc w:val="left"/>
        <w:tabs>
          <w:tab w:val="right" w:leader="dot" w:pos="9936"/>
        </w:tabs>
      </w:pPr>
      <w:r>
        <w:rPr/>
        <w:t xml:space="preserve">Prior Biennia (Expenditures)</w:t>
      </w:r>
      <w:r>
        <w:tab/>
      </w:r>
      <w:r>
        <w:rPr/>
        <w:t xml:space="preserve">$971,000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Healthy Kids-Healthy Schools: Remediation of Lead (91000465)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for under subsection (2) of this section, the appropriations in this section are provided solely for grants to school districts, charter schools, and state-tribal education compact schools for the replacement of lead-contaminated pipes, drinking water fixtures, and the purchase of water filters, including the labor costs of remediation design, installation, and construction. The amount provided to charter schools and state-tribal education compact schools for lead remediation costs in this section may not exceed $100,000 and must be provided from the state building construction account</w:t>
      </w:r>
      <w:r>
        <w:rPr>
          <w:rFonts w:ascii="Times New Roman" w:hAnsi="Times New Roman"/>
        </w:rPr>
        <w:t xml:space="preserve">—</w:t>
      </w:r>
      <w:r>
        <w:rPr/>
        <w:t xml:space="preserve">state appropriation in this section.</w:t>
      </w:r>
    </w:p>
    <w:p>
      <w:pPr>
        <w:spacing w:before="0" w:after="0" w:line="408" w:lineRule="exact"/>
        <w:ind w:left="0" w:right="0" w:firstLine="576"/>
        <w:jc w:val="left"/>
      </w:pPr>
      <w:r>
        <w:rPr/>
        <w:t xml:space="preserve">(2) $128,000 of the state building construction account</w:t>
      </w:r>
      <w:r>
        <w:rPr>
          <w:rFonts w:ascii="Times New Roman" w:hAnsi="Times New Roman"/>
        </w:rPr>
        <w:t xml:space="preserve">—</w:t>
      </w:r>
      <w:r>
        <w:rPr/>
        <w:t xml:space="preserve">state appropriation in this section is provided solely for the office of the superintendent of public instruction to enter into a contract, and for the administrative costs of that contract, for the following purposes: To study, estimate, and provide future common and charter school lead-contaminated drinking water remediation and mitigation costs associated with complying with codified lead remediation standards for these schools. The remediation cost estimates developed through this study must rely on a representative sample of schools from the most recent three-year period that have been tested for lead contamination using independent testing and department of health testing. The remediation costs considered in this study and the representative sample may include: (a) Technical assistance; (b) design; (c) parts and hardware; (d) labor; (e) contract administration for the predesign, design, and remediation phases; and (f) project management. Mitigation actions, treatments, and costs may also be considered in the study, along with other cost categories, as deemed relevant by the office of the superintendent of public instruction. The data collected and studied under this section should be representative of large, medium, and small school districts, as categorized by the Washington State School Directors' Association. Costs must be reported separately in appropriate categories to facilitate understanding of the data collected and studied.</w:t>
      </w:r>
    </w:p>
    <w:p>
      <w:pPr>
        <w:spacing w:before="0" w:after="0" w:line="408" w:lineRule="exact"/>
        <w:ind w:left="0" w:right="0" w:firstLine="576"/>
        <w:jc w:val="left"/>
      </w:pPr>
      <w:r>
        <w:rPr/>
        <w:t xml:space="preserve">(3) The office of the superintendent of public instruction shall consult with stakeholders and legislative fiscal staff regarding the development of the study and the development of a request for proposal under this section. The results of this study, including cost estimates, must be provided to the governor and the appropriate fiscal committees of the legislature by November 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$270,000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$3,328,000</w:t>
      </w:r>
    </w:p>
    <w:p>
      <w:pPr>
        <w:tabs>
          <w:tab w:val="right" w:leader="dot" w:pos="9936"/>
        </w:tabs>
        <w:ind w:left="0" w:right="0" w:firstLine="1440"/>
      </w:pPr>
      <w:r>
        <w:rPr/>
        <w:t xml:space="preserve">Subtotal Appropriation</w:t>
      </w:r>
      <w:r>
        <w:tab/>
      </w:r>
      <w:r>
        <w:rPr/>
        <w:t xml:space="preserve">$3,598,000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Green Schools: Stormwater Infrastructure Projects (91000466)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contract with a statewide community-based organization with experience planning and developing green stormwater infrastructure and related educational programs on public school properties. The organization awarded funding under this section must use this funding solely for green stormwater infrastructure projects on public school properties.</w:t>
      </w:r>
    </w:p>
    <w:p>
      <w:pPr>
        <w:spacing w:before="0" w:after="0" w:line="408" w:lineRule="exact"/>
        <w:ind w:left="0" w:right="0" w:firstLine="576"/>
        <w:jc w:val="left"/>
      </w:pPr>
      <w:r>
        <w:rPr/>
        <w:t xml:space="preserve">(2) The organization selected under subsection (1) of this section must use geographic analysis to identify green stormwater infrastructure project locations based on the opportunity to reduce stormwater runoff.</w:t>
      </w:r>
    </w:p>
    <w:p>
      <w:pPr>
        <w:spacing w:before="0" w:after="0" w:line="408" w:lineRule="exact"/>
        <w:ind w:left="0" w:right="0" w:firstLine="576"/>
        <w:jc w:val="left"/>
      </w:pPr>
      <w:r>
        <w:rPr/>
        <w:t xml:space="preserve">(3) To qualify for a project under this section, schools must be eligible for financial assistance under Title I of the Elementary and Secondary Education Act, as amended by the Every Student Succeeds Act. The organization selected under subsection (1) of this section must prioritize schools with high percentages of students eligible for the free and reduced-price meals program that also serve diverse student populations.</w:t>
      </w:r>
    </w:p>
    <w:p>
      <w:pPr>
        <w:spacing w:before="0" w:after="0" w:line="408" w:lineRule="exact"/>
        <w:ind w:left="0" w:right="0" w:firstLine="576"/>
        <w:jc w:val="left"/>
      </w:pPr>
      <w:r>
        <w:rPr/>
        <w:t xml:space="preserve">(4) Stormwater infrastructure projects under this section should aim to: (a) Provide equity of opportunity in high-need communities; and (b) engage students in conjunction with K-12 STEM education programs aligned with the Washington state science and learning standards.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(92000007)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5021,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w:t>
      </w:r>
    </w:p>
    <w:p>
      <w:pPr>
        <w:spacing w:before="120" w:after="0" w:line="408" w:lineRule="exact"/>
        <w:ind w:left="0" w:right="0" w:firstLine="576"/>
        <w:jc w:val="left"/>
        <w:tabs>
          <w:tab w:val="right" w:leader="dot" w:pos="9936"/>
        </w:tabs>
      </w:pPr>
      <w:r>
        <w:rPr/>
        <w:t xml:space="preserve">Prior Biennia (Expenditures)</w:t>
      </w:r>
      <w:r>
        <w:tab/>
      </w:r>
      <w:r>
        <w:rPr/>
        <w:t xml:space="preserve">$20,930,000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$19,654,000</w:t>
      </w:r>
    </w:p>
    <w:p>
      <w:pPr>
        <w:spacing w:before="120" w:after="0" w:line="408" w:lineRule="exact"/>
        <w:ind w:left="0" w:right="0" w:firstLine="576"/>
        <w:jc w:val="left"/>
        <w:tabs>
          <w:tab w:val="right" w:leader="dot" w:pos="9936"/>
        </w:tabs>
      </w:pPr>
      <w:r>
        <w:rPr/>
        <w:t xml:space="preserve">Prior Biennia (Expenditures)</w:t>
      </w:r>
      <w:r>
        <w:tab/>
      </w:r>
      <w:r>
        <w:rPr/>
        <w:t xml:space="preserve">$214,846,000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Small Rural District Modernization Grants (92000040)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5008,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$1,867,000</w:t>
      </w:r>
    </w:p>
    <w:p>
      <w:pPr>
        <w:spacing w:before="120" w:after="0" w:line="408" w:lineRule="exact"/>
        <w:ind w:left="0" w:right="0" w:firstLine="576"/>
        <w:jc w:val="left"/>
        <w:tabs>
          <w:tab w:val="right" w:leader="dot" w:pos="9936"/>
        </w:tabs>
      </w:pPr>
      <w:r>
        <w:rPr/>
        <w:t xml:space="preserve">Prior Biennia (Expenditures)</w:t>
      </w:r>
      <w:r>
        <w:tab/>
      </w:r>
      <w:r>
        <w:rPr/>
        <w:t xml:space="preserve">$39,133,000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$28,861,000</w:t>
      </w:r>
    </w:p>
    <w:p>
      <w:pPr>
        <w:spacing w:before="120" w:after="0" w:line="408" w:lineRule="exact"/>
        <w:ind w:left="0" w:right="0" w:firstLine="576"/>
        <w:jc w:val="left"/>
        <w:tabs>
          <w:tab w:val="right" w:leader="dot" w:pos="9936"/>
        </w:tabs>
      </w:pPr>
      <w:r>
        <w:rPr/>
        <w:t xml:space="preserve">Prior Biennia (Expenditures)</w:t>
      </w:r>
      <w:r>
        <w:tab/>
      </w:r>
      <w:r>
        <w:rPr/>
        <w:t xml:space="preserve">$16,625,000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Everett Pathways to Medical Education (92000123)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$513,000</w:t>
      </w:r>
    </w:p>
    <w:p>
      <w:pPr>
        <w:spacing w:before="120" w:after="0" w:line="408" w:lineRule="exact"/>
        <w:ind w:left="0" w:right="0" w:firstLine="576"/>
        <w:jc w:val="left"/>
        <w:tabs>
          <w:tab w:val="right" w:leader="dot" w:pos="9936"/>
        </w:tabs>
      </w:pPr>
      <w:r>
        <w:rPr/>
        <w:t xml:space="preserve">Prior Biennia (Expenditures)</w:t>
      </w:r>
      <w:r>
        <w:tab/>
      </w:r>
      <w:r>
        <w:rPr/>
        <w:t xml:space="preserve">$1,487,000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Small District Modernization Grants (92000139)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$6,190,000</w:t>
      </w:r>
    </w:p>
    <w:p>
      <w:pPr>
        <w:spacing w:before="120" w:after="0" w:line="408" w:lineRule="exact"/>
        <w:ind w:left="0" w:right="0" w:firstLine="576"/>
        <w:jc w:val="left"/>
        <w:tabs>
          <w:tab w:val="right" w:leader="dot" w:pos="9936"/>
        </w:tabs>
      </w:pPr>
      <w:r>
        <w:rPr/>
        <w:t xml:space="preserve">Prior Biennia (Expenditures)</w:t>
      </w:r>
      <w:r>
        <w:tab/>
      </w:r>
      <w:r>
        <w:rPr/>
        <w:t xml:space="preserve">$17,193,000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STEM Grants (92000140)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$6,660,000</w:t>
      </w:r>
    </w:p>
    <w:p>
      <w:pPr>
        <w:spacing w:before="120" w:after="0" w:line="408" w:lineRule="exact"/>
        <w:ind w:left="0" w:right="0" w:firstLine="576"/>
        <w:jc w:val="left"/>
        <w:tabs>
          <w:tab w:val="right" w:leader="dot" w:pos="9936"/>
        </w:tabs>
      </w:pPr>
      <w:r>
        <w:rPr/>
        <w:t xml:space="preserve">Prior Biennia (Expenditures)</w:t>
      </w:r>
      <w:r>
        <w:tab/>
      </w:r>
      <w:r>
        <w:rPr/>
        <w:t xml:space="preserve">$1,040,000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Distressed Schools (92000142)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$23,356,000</w:t>
      </w:r>
    </w:p>
    <w:p>
      <w:pPr>
        <w:spacing w:before="120" w:after="0" w:line="408" w:lineRule="exact"/>
        <w:ind w:left="0" w:right="0" w:firstLine="576"/>
        <w:jc w:val="left"/>
        <w:tabs>
          <w:tab w:val="right" w:leader="dot" w:pos="9936"/>
        </w:tabs>
      </w:pPr>
      <w:r>
        <w:rPr/>
        <w:t xml:space="preserve">Prior Biennia (Expenditures)</w:t>
      </w:r>
      <w:r>
        <w:tab/>
      </w:r>
      <w:r>
        <w:rPr/>
        <w:t xml:space="preserve">$2,581,000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 </w:t>
      </w:r>
    </w:p>
    <w:p>
      <w:pPr>
        <w:spacing w:before="0" w:after="0" w:line="408" w:lineRule="exact"/>
        <w:ind w:left="0" w:right="0" w:firstLine="576"/>
        <w:jc w:val="left"/>
      </w:pPr>
      <w:r>
        <w:rPr/>
        <w:t xml:space="preserve">2019-21 School Seismic Safety Retrofit Program (92000148)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$13,190,000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(20102002)</w:t>
      </w:r>
    </w:p>
    <w:p>
      <w:pPr>
        <w:spacing w:before="120" w:after="0" w:line="408" w:lineRule="exact"/>
        <w:ind w:left="0" w:right="0" w:firstLine="576"/>
        <w:jc w:val="left"/>
      </w:pPr>
      <w:r>
        <w:rPr/>
        <w:t xml:space="preserve">The appropriations in this section are subject to the following conditions and limitations: The appropriation is subject to the provisions of section 5036,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$700,000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$36,000,000</w:t>
      </w:r>
    </w:p>
    <w:p>
      <w:pPr>
        <w:spacing w:before="120" w:after="0" w:line="408" w:lineRule="exact"/>
        <w:ind w:left="0" w:right="0" w:firstLine="576"/>
        <w:jc w:val="left"/>
        <w:tabs>
          <w:tab w:val="right" w:leader="dot" w:pos="9936"/>
        </w:tabs>
      </w:pPr>
      <w:r>
        <w:rPr/>
        <w:t xml:space="preserve">Prior Biennia (Expenditures)</w:t>
      </w:r>
      <w:r>
        <w:tab/>
      </w:r>
      <w:r>
        <w:rPr/>
        <w:t xml:space="preserve">$3,800,000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5037,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$70,000,000</w:t>
      </w:r>
    </w:p>
    <w:p>
      <w:pPr>
        <w:spacing w:before="120" w:after="0" w:line="408" w:lineRule="exact"/>
        <w:ind w:left="0" w:right="0" w:firstLine="576"/>
        <w:jc w:val="left"/>
        <w:tabs>
          <w:tab w:val="right" w:leader="dot" w:pos="9936"/>
        </w:tabs>
      </w:pPr>
      <w:r>
        <w:rPr/>
        <w:t xml:space="preserve">Prior Biennia (Expenditures)</w:t>
      </w:r>
      <w:r>
        <w:tab/>
      </w:r>
      <w:r>
        <w:rPr/>
        <w:t xml:space="preserve">$9,438,000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Education - T-Wing Renovation/Addition (30000486)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$24,000,000</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Reappropriation</w:t>
      </w:r>
      <w:r>
        <w:tab/>
      </w:r>
      <w:r>
        <w:rPr/>
        <w:t xml:space="preserve">$26,000,000</w:t>
      </w:r>
    </w:p>
    <w:p>
      <w:pPr>
        <w:spacing w:before="120" w:after="0" w:line="408" w:lineRule="exact"/>
        <w:ind w:left="0" w:right="0" w:firstLine="576"/>
        <w:jc w:val="left"/>
        <w:tabs>
          <w:tab w:val="right" w:leader="dot" w:pos="9936"/>
        </w:tabs>
      </w:pPr>
      <w:r>
        <w:rPr/>
        <w:t xml:space="preserve">Prior Biennia (Expenditures)</w:t>
      </w:r>
      <w:r>
        <w:tab/>
      </w:r>
      <w:r>
        <w:rPr/>
        <w:t xml:space="preserve">$44,623,000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College of Engineering Interdisciplinary/Education Research Ctr (30000492)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$3,000,000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$45,400,000</w:t>
      </w:r>
    </w:p>
    <w:p>
      <w:pPr>
        <w:spacing w:before="120" w:after="0" w:line="408" w:lineRule="exact"/>
        <w:ind w:left="0" w:right="0" w:firstLine="576"/>
        <w:jc w:val="left"/>
        <w:tabs>
          <w:tab w:val="right" w:leader="dot" w:pos="9936"/>
        </w:tabs>
      </w:pPr>
      <w:r>
        <w:rPr/>
        <w:t xml:space="preserve">Prior Biennia (Expenditures)</w:t>
      </w:r>
      <w:r>
        <w:tab/>
      </w:r>
      <w:r>
        <w:rPr/>
        <w:t xml:space="preserve">$1,600,000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$7,000,000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$25,500,000</w:t>
      </w:r>
    </w:p>
    <w:p>
      <w:pPr>
        <w:spacing w:before="0" w:after="0" w:line="408" w:lineRule="exact"/>
        <w:ind w:left="0" w:right="0" w:firstLine="576"/>
        <w:jc w:val="left"/>
        <w:tabs>
          <w:tab w:val="right" w:leader="dot" w:pos="9936"/>
        </w:tabs>
      </w:pPr>
      <w:r>
        <w:rPr/>
        <w:t xml:space="preserve">Future Biennia (Projected Costs)</w:t>
      </w:r>
      <w:r>
        <w:tab/>
      </w:r>
      <w:r>
        <w:rPr/>
        <w:t xml:space="preserve">$24,300,000</w:t>
      </w:r>
    </w:p>
    <w:p>
      <w:pPr>
        <w:tabs>
          <w:tab w:val="right" w:leader="dot" w:pos="9936"/>
        </w:tabs>
        <w:ind w:left="0" w:right="0" w:firstLine="1440"/>
      </w:pPr>
      <w:r>
        <w:rPr/>
        <w:t xml:space="preserve">TOTAL</w:t>
      </w:r>
      <w:r>
        <w:tab/>
      </w:r>
      <w:r>
        <w:rPr/>
        <w:t xml:space="preserve">$64,800,000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2019-21 Minor Works - Preservation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$8,200,000</w:t>
      </w:r>
    </w:p>
    <w:p>
      <w:pPr>
        <w:spacing w:before="120" w:after="0" w:line="408" w:lineRule="exact"/>
        <w:ind w:left="0" w:right="0" w:firstLine="576"/>
        <w:jc w:val="left"/>
        <w:tabs>
          <w:tab w:val="right" w:leader="dot" w:pos="9936"/>
        </w:tabs>
      </w:pPr>
      <w:r>
        <w:rPr/>
        <w:t xml:space="preserve">Prior Biennia (Expenditures)</w:t>
      </w:r>
      <w:r>
        <w:tab/>
      </w:r>
      <w:r>
        <w:rPr/>
        <w:t xml:space="preserve">$35,266,000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$43,466,000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Behavioral Health Teaching Facility (40000038)</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6042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$191,250,000</w:t>
      </w:r>
    </w:p>
    <w:p>
      <w:pPr>
        <w:spacing w:before="120" w:after="0" w:line="408" w:lineRule="exact"/>
        <w:ind w:left="0" w:right="0" w:firstLine="576"/>
        <w:jc w:val="left"/>
        <w:tabs>
          <w:tab w:val="right" w:leader="dot" w:pos="9936"/>
        </w:tabs>
      </w:pPr>
      <w:r>
        <w:rPr/>
        <w:t xml:space="preserve">Prior Biennia (Expenditures)</w:t>
      </w:r>
      <w:r>
        <w:tab/>
      </w:r>
      <w:r>
        <w:rPr/>
        <w:t xml:space="preserve">$27,250,000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Magnuson Health Sciences Phase II - Renovation/Replacement (40000049)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$58,000,000</w:t>
      </w:r>
    </w:p>
    <w:p>
      <w:pPr>
        <w:tabs>
          <w:tab w:val="right" w:leader="dot" w:pos="9936"/>
        </w:tabs>
        <w:ind w:left="0" w:right="0" w:firstLine="1440"/>
      </w:pPr>
      <w:r>
        <w:rPr/>
        <w:t xml:space="preserve">TOTAL</w:t>
      </w:r>
      <w:r>
        <w:tab/>
      </w:r>
      <w:r>
        <w:rPr/>
        <w:t xml:space="preserve">$59,000,000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Seattle - Asset Preservation (Minor Works) 21-23 (40000050)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UW Building Account</w:t>
      </w:r>
      <w:r>
        <w:rPr>
          <w:rFonts w:ascii="Times New Roman" w:hAnsi="Times New Roman"/>
        </w:rPr>
        <w:t xml:space="preserve">—</w:t>
      </w:r>
      <w:r>
        <w:rPr/>
        <w:t xml:space="preserve">State</w:t>
      </w:r>
      <w:r>
        <w:tab/>
      </w:r>
      <w:r>
        <w:rPr/>
        <w:t xml:space="preserve">$35,685,000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$97,533,000</w:t>
      </w:r>
    </w:p>
    <w:p>
      <w:pPr>
        <w:tabs>
          <w:tab w:val="right" w:leader="dot" w:pos="9936"/>
        </w:tabs>
        <w:ind w:left="0" w:right="0" w:firstLine="1440"/>
      </w:pPr>
      <w:r>
        <w:rPr/>
        <w:t xml:space="preserve">TOTAL</w:t>
      </w:r>
      <w:r>
        <w:tab/>
      </w:r>
      <w:r>
        <w:rPr/>
        <w:t xml:space="preserve">$133,218,000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 Asset Preservation (Minor Works) 2021-23 (40000070)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UW Building Account</w:t>
      </w:r>
      <w:r>
        <w:rPr>
          <w:rFonts w:ascii="Times New Roman" w:hAnsi="Times New Roman"/>
        </w:rPr>
        <w:t xml:space="preserve">—</w:t>
      </w:r>
      <w:r>
        <w:rPr/>
        <w:t xml:space="preserve">State</w:t>
      </w:r>
      <w:r>
        <w:tab/>
      </w:r>
      <w:r>
        <w:rPr/>
        <w:t xml:space="preserve">$3,638,000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$20,200,000</w:t>
      </w:r>
    </w:p>
    <w:p>
      <w:pPr>
        <w:tabs>
          <w:tab w:val="right" w:leader="dot" w:pos="9936"/>
        </w:tabs>
        <w:ind w:left="0" w:right="0" w:firstLine="1440"/>
      </w:pPr>
      <w:r>
        <w:rPr/>
        <w:t xml:space="preserve">TOTAL</w:t>
      </w:r>
      <w:r>
        <w:tab/>
      </w:r>
      <w:r>
        <w:rPr/>
        <w:t xml:space="preserve">$23,838,000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 Asset Preservation (Minor Works) 2021-23 (40000072)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UW Building Account</w:t>
      </w:r>
      <w:r>
        <w:rPr>
          <w:rFonts w:ascii="Times New Roman" w:hAnsi="Times New Roman"/>
        </w:rPr>
        <w:t xml:space="preserve">—</w:t>
      </w:r>
      <w:r>
        <w:rPr/>
        <w:t xml:space="preserve">State</w:t>
      </w:r>
      <w:r>
        <w:tab/>
      </w:r>
      <w:r>
        <w:rPr/>
        <w:t xml:space="preserve">$2,677,000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$14,861,000</w:t>
      </w:r>
    </w:p>
    <w:p>
      <w:pPr>
        <w:tabs>
          <w:tab w:val="right" w:leader="dot" w:pos="9936"/>
        </w:tabs>
        <w:ind w:left="0" w:right="0" w:firstLine="1440"/>
      </w:pPr>
      <w:r>
        <w:rPr/>
        <w:t xml:space="preserve">TOTAL</w:t>
      </w:r>
      <w:r>
        <w:tab/>
      </w:r>
      <w:r>
        <w:rPr/>
        <w:t xml:space="preserve">$17,538,000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$13,988,000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$28,988,000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(91000019)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UW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$25,825,000</w:t>
      </w:r>
    </w:p>
    <w:p>
      <w:pPr>
        <w:spacing w:before="0" w:after="0" w:line="408" w:lineRule="exact"/>
        <w:ind w:left="0" w:right="0" w:firstLine="576"/>
        <w:jc w:val="left"/>
        <w:tabs>
          <w:tab w:val="right" w:leader="dot" w:pos="9936"/>
        </w:tabs>
      </w:pPr>
      <w:r>
        <w:rPr/>
        <w:t xml:space="preserve">Future Biennia (Projected Costs)</w:t>
      </w:r>
      <w:r>
        <w:tab/>
      </w:r>
      <w:r>
        <w:rPr/>
        <w:t xml:space="preserve">$103,300,000</w:t>
      </w:r>
    </w:p>
    <w:p>
      <w:pPr>
        <w:tabs>
          <w:tab w:val="right" w:leader="dot" w:pos="9936"/>
        </w:tabs>
        <w:ind w:left="0" w:right="0" w:firstLine="1440"/>
      </w:pPr>
      <w:r>
        <w:rPr/>
        <w:t xml:space="preserve">TOTAL</w:t>
      </w:r>
      <w:r>
        <w:tab/>
      </w:r>
      <w:r>
        <w:rPr/>
        <w:t xml:space="preserve">$154,950,000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Power Plant (91000026)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$7,658,000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$18,258,000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WSU Vancouver - Life Sciences Building (30000840)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$52,600,000</w:t>
      </w:r>
    </w:p>
    <w:p>
      <w:pPr>
        <w:spacing w:before="120" w:after="0" w:line="408" w:lineRule="exact"/>
        <w:ind w:left="0" w:right="0" w:firstLine="576"/>
        <w:jc w:val="left"/>
        <w:tabs>
          <w:tab w:val="right" w:leader="dot" w:pos="9936"/>
        </w:tabs>
      </w:pPr>
      <w:r>
        <w:rPr/>
        <w:t xml:space="preserve">Prior Biennia (Expenditures)</w:t>
      </w:r>
      <w:r>
        <w:tab/>
      </w:r>
      <w:r>
        <w:rPr/>
        <w:t xml:space="preserve">$3,400,000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WSU Tri-Cities - Academic Building (30001190)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$29,650,000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Global Animal Health Building (30001322)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$56,900,000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Everett Real Estate Acquisition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Preservation (MCR): 2019-21 (40000011)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$20,400,000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Preservation (MCR): 2021-23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$27,793,000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$142,500,000</w:t>
      </w:r>
    </w:p>
    <w:p>
      <w:pPr>
        <w:tabs>
          <w:tab w:val="right" w:leader="dot" w:pos="9936"/>
        </w:tabs>
        <w:ind w:left="0" w:right="0" w:firstLine="1440"/>
      </w:pPr>
      <w:r>
        <w:rPr/>
        <w:t xml:space="preserve">TOTAL</w:t>
      </w:r>
      <w:r>
        <w:tab/>
      </w:r>
      <w:r>
        <w:rPr/>
        <w:t xml:space="preserve">$170,293,000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Program (MCI &amp; Omnibus Equip): 2021-23 (40000212)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Johnson Hall Replacement (40000271)</w:t>
      </w:r>
    </w:p>
    <w:p>
      <w:pPr>
        <w:spacing w:before="120" w:after="0" w:line="408" w:lineRule="exact"/>
        <w:ind w:left="0" w:right="0" w:firstLine="576"/>
        <w:jc w:val="left"/>
      </w:pPr>
      <w:r>
        <w:rPr/>
        <w:t xml:space="preserve">The appropriation in this section is subject to the following conditions and limitations: The appropriation in this section may only be used for project expenses directly related to the demolition of Johnson Hall and site preparation work necessary to prepare for a new plant biosciences building for which design and construction funding is provided by the United States department of agriculture.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Campus Fire Protection and Domestic Water Reservoir (40000272)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Clark Hall Research Lab Renovation (40000274)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Preventive Facility Maintenance and Building System Repairs (91000037)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$10,115,000</w:t>
      </w:r>
    </w:p>
    <w:p>
      <w:pPr>
        <w:spacing w:before="0" w:after="0" w:line="408" w:lineRule="exact"/>
        <w:ind w:left="0" w:right="0" w:firstLine="576"/>
        <w:jc w:val="left"/>
        <w:tabs>
          <w:tab w:val="right" w:leader="dot" w:pos="9936"/>
        </w:tabs>
      </w:pPr>
      <w:r>
        <w:rPr/>
        <w:t xml:space="preserve">Future Biennia (Projected Costs)</w:t>
      </w:r>
      <w:r>
        <w:tab/>
      </w:r>
      <w:r>
        <w:rPr/>
        <w:t xml:space="preserve">$40,460,000</w:t>
      </w:r>
    </w:p>
    <w:p>
      <w:pPr>
        <w:tabs>
          <w:tab w:val="right" w:leader="dot" w:pos="9936"/>
        </w:tabs>
        <w:ind w:left="0" w:right="0" w:firstLine="1440"/>
      </w:pPr>
      <w:r>
        <w:rPr/>
        <w:t xml:space="preserve">TOTAL</w:t>
      </w:r>
      <w:r>
        <w:tab/>
      </w:r>
      <w:r>
        <w:rPr/>
        <w:t xml:space="preserve">$60,690,000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Interdisciplinary Science Center (30000001)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$69,200,000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Science Renovation (30000507)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$45,000,000</w:t>
      </w:r>
    </w:p>
    <w:p>
      <w:pPr>
        <w:spacing w:before="120" w:after="0" w:line="408" w:lineRule="exact"/>
        <w:ind w:left="0" w:right="0" w:firstLine="576"/>
        <w:jc w:val="left"/>
        <w:tabs>
          <w:tab w:val="right" w:leader="dot" w:pos="9936"/>
        </w:tabs>
      </w:pPr>
      <w:r>
        <w:rPr/>
        <w:t xml:space="preserve">Prior Biennia (Expenditures)</w:t>
      </w:r>
      <w:r>
        <w:tab/>
      </w:r>
      <w:r>
        <w:rPr/>
        <w:t xml:space="preserve">$2,287,000</w:t>
      </w:r>
    </w:p>
    <w:p>
      <w:pPr>
        <w:spacing w:before="0" w:after="0" w:line="408" w:lineRule="exact"/>
        <w:ind w:left="0" w:right="0" w:firstLine="576"/>
        <w:jc w:val="left"/>
        <w:tabs>
          <w:tab w:val="right" w:leader="dot" w:pos="9936"/>
        </w:tabs>
      </w:pPr>
      <w:r>
        <w:rPr/>
        <w:t xml:space="preserve">Future Biennia (Projected Costs)</w:t>
      </w:r>
      <w:r>
        <w:tab/>
      </w:r>
      <w:r>
        <w:rPr/>
        <w:t xml:space="preserve">$45,500,000</w:t>
      </w:r>
    </w:p>
    <w:p>
      <w:pPr>
        <w:tabs>
          <w:tab w:val="right" w:leader="dot" w:pos="9936"/>
        </w:tabs>
        <w:ind w:left="0" w:right="0" w:firstLine="1440"/>
      </w:pPr>
      <w:r>
        <w:rPr/>
        <w:t xml:space="preserve">TOTAL</w:t>
      </w:r>
      <w:r>
        <w:tab/>
      </w:r>
      <w:r>
        <w:rPr/>
        <w:t xml:space="preserve">$98,787,000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Preservation 2019-21 (40000011)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$3,866,000</w:t>
      </w:r>
    </w:p>
    <w:p>
      <w:pPr>
        <w:spacing w:before="120" w:after="0" w:line="408" w:lineRule="exact"/>
        <w:ind w:left="0" w:right="0" w:firstLine="576"/>
        <w:jc w:val="left"/>
        <w:tabs>
          <w:tab w:val="right" w:leader="dot" w:pos="9936"/>
        </w:tabs>
      </w:pPr>
      <w:r>
        <w:rPr/>
        <w:t xml:space="preserve">Prior Biennia (Expenditures)</w:t>
      </w:r>
      <w:r>
        <w:tab/>
      </w:r>
      <w:r>
        <w:rPr/>
        <w:t xml:space="preserve">$2,634,000</w:t>
      </w:r>
    </w:p>
    <w:p>
      <w:pPr>
        <w:spacing w:before="0" w:after="0" w:line="408" w:lineRule="exact"/>
        <w:ind w:left="0" w:right="0" w:firstLine="576"/>
        <w:jc w:val="left"/>
        <w:tabs>
          <w:tab w:val="right" w:leader="dot" w:pos="9936"/>
        </w:tabs>
      </w:pPr>
      <w:r>
        <w:rPr/>
        <w:t xml:space="preserve">Future Biennia (Projected Costs)</w:t>
      </w:r>
      <w:r>
        <w:tab/>
      </w:r>
      <w:r>
        <w:rPr/>
        <w:t xml:space="preserve">$26,000,000</w:t>
      </w:r>
    </w:p>
    <w:p>
      <w:pPr>
        <w:tabs>
          <w:tab w:val="right" w:leader="dot" w:pos="9936"/>
        </w:tabs>
        <w:ind w:left="0" w:right="0" w:firstLine="1440"/>
      </w:pPr>
      <w:r>
        <w:rPr/>
        <w:t xml:space="preserve">TOTAL</w:t>
      </w:r>
      <w:r>
        <w:tab/>
      </w:r>
      <w:r>
        <w:rPr/>
        <w:t xml:space="preserve">$32,500,000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Program 2019-21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$161,000</w:t>
      </w:r>
    </w:p>
    <w:p>
      <w:pPr>
        <w:spacing w:before="120" w:after="0" w:line="408" w:lineRule="exact"/>
        <w:ind w:left="0" w:right="0" w:firstLine="576"/>
        <w:jc w:val="left"/>
        <w:tabs>
          <w:tab w:val="right" w:leader="dot" w:pos="9936"/>
        </w:tabs>
      </w:pPr>
      <w:r>
        <w:rPr/>
        <w:t xml:space="preserve">Prior Biennia (Expenditures)</w:t>
      </w:r>
      <w:r>
        <w:tab/>
      </w:r>
      <w:r>
        <w:rPr/>
        <w:t xml:space="preserve">$2,339,000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II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$4,000,000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Albers Court Improvements (40000036)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$953,000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III (40000070)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$30,518,000</w:t>
      </w:r>
    </w:p>
    <w:p>
      <w:pPr>
        <w:tabs>
          <w:tab w:val="right" w:leader="dot" w:pos="9936"/>
        </w:tabs>
        <w:ind w:left="0" w:right="0" w:firstLine="1440"/>
      </w:pPr>
      <w:r>
        <w:rPr/>
        <w:t xml:space="preserve">TOTAL</w:t>
      </w:r>
      <w:r>
        <w:tab/>
      </w:r>
      <w:r>
        <w:rPr/>
        <w:t xml:space="preserve">$35,518,000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Lucy Covington Center (40000071)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$18,500,000</w:t>
      </w:r>
    </w:p>
    <w:p>
      <w:pPr>
        <w:tabs>
          <w:tab w:val="right" w:leader="dot" w:pos="9936"/>
        </w:tabs>
        <w:ind w:left="0" w:right="0" w:firstLine="1440"/>
      </w:pPr>
      <w:r>
        <w:rPr/>
        <w:t xml:space="preserve">TOTAL</w:t>
      </w:r>
      <w:r>
        <w:tab/>
      </w:r>
      <w:r>
        <w:rPr/>
        <w:t xml:space="preserve">$18,800,000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Preservation 2021-23 (40000107)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Preventative Maintenance/Backlog Reduction 2021-23 (40000108)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Program 2021-23 (40000110)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$17,500,000</w:t>
      </w:r>
    </w:p>
    <w:p>
      <w:pPr>
        <w:spacing w:before="120" w:after="0" w:line="408" w:lineRule="exact"/>
        <w:ind w:left="0" w:right="0" w:firstLine="576"/>
        <w:jc w:val="left"/>
        <w:tabs>
          <w:tab w:val="right" w:leader="dot" w:pos="9936"/>
        </w:tabs>
      </w:pPr>
      <w:r>
        <w:rPr/>
        <w:t xml:space="preserve">Prior Biennia (Expenditures)</w:t>
      </w:r>
      <w:r>
        <w:tab/>
      </w:r>
      <w:r>
        <w:rPr/>
        <w:t xml:space="preserve">$42,080,000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Program: 2019-21 (40000007)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$80,000</w:t>
      </w:r>
    </w:p>
    <w:p>
      <w:pPr>
        <w:spacing w:before="120" w:after="0" w:line="408" w:lineRule="exact"/>
        <w:ind w:left="0" w:right="0" w:firstLine="576"/>
        <w:jc w:val="left"/>
        <w:tabs>
          <w:tab w:val="right" w:leader="dot" w:pos="9936"/>
        </w:tabs>
      </w:pPr>
      <w:r>
        <w:rPr/>
        <w:t xml:space="preserve">Prior Biennia (Expenditures)</w:t>
      </w:r>
      <w:r>
        <w:tab/>
      </w:r>
      <w:r>
        <w:rPr/>
        <w:t xml:space="preserve">$920,000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Health Education (40000009)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$55,505,000</w:t>
      </w:r>
    </w:p>
    <w:p>
      <w:pPr>
        <w:spacing w:before="120" w:after="0" w:line="408" w:lineRule="exact"/>
        <w:ind w:left="0" w:right="0" w:firstLine="576"/>
        <w:jc w:val="left"/>
        <w:tabs>
          <w:tab w:val="right" w:leader="dot" w:pos="9936"/>
        </w:tabs>
      </w:pPr>
      <w:r>
        <w:rPr/>
        <w:t xml:space="preserve">Prior Biennia (Expenditures)</w:t>
      </w:r>
      <w:r>
        <w:tab/>
      </w:r>
      <w:r>
        <w:rPr/>
        <w:t xml:space="preserve">$3,200,000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$60,505,000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Preservation: 2019-21 (40000041)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$790,000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w:t>
      </w:r>
    </w:p>
    <w:p>
      <w:pPr>
        <w:tabs>
          <w:tab w:val="right" w:leader="dot" w:pos="9936"/>
        </w:tabs>
        <w:ind w:left="0" w:right="0" w:firstLine="1440"/>
      </w:pPr>
      <w:r>
        <w:rPr/>
        <w:t xml:space="preserve">Subtotal Reappropriation</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$6,000,000</w:t>
      </w:r>
    </w:p>
    <w:p>
      <w:pPr>
        <w:spacing w:before="0" w:after="0" w:line="408" w:lineRule="exact"/>
        <w:ind w:left="0" w:right="0" w:firstLine="576"/>
        <w:jc w:val="left"/>
        <w:tabs>
          <w:tab w:val="right" w:leader="dot" w:pos="9936"/>
        </w:tabs>
      </w:pPr>
      <w:r>
        <w:rPr/>
        <w:t xml:space="preserve">Future Biennia (Projected Costs)</w:t>
      </w:r>
      <w:r>
        <w:tab/>
      </w:r>
      <w:r>
        <w:rPr/>
        <w:t xml:space="preserve">$28,000,000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Campus Security Enhancements (40000074)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$2,213,000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Chiller Addition (40000075)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Preservation 2021 - 2023 (40000083)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$6,499,000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$962,000</w:t>
      </w:r>
    </w:p>
    <w:p>
      <w:pPr>
        <w:tabs>
          <w:tab w:val="right" w:leader="dot" w:pos="9936"/>
        </w:tabs>
        <w:ind w:left="0" w:right="0" w:firstLine="1440"/>
      </w:pPr>
      <w:r>
        <w:rPr/>
        <w:t xml:space="preserve">Subtotal Appropriation</w:t>
      </w:r>
      <w:r>
        <w:tab/>
      </w:r>
      <w:r>
        <w:rPr/>
        <w:t xml:space="preserve">$7,461,000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$25,995,000</w:t>
      </w:r>
    </w:p>
    <w:p>
      <w:pPr>
        <w:tabs>
          <w:tab w:val="right" w:leader="dot" w:pos="9936"/>
        </w:tabs>
        <w:ind w:left="0" w:right="0" w:firstLine="1440"/>
      </w:pPr>
      <w:r>
        <w:rPr/>
        <w:t xml:space="preserve">TOTAL</w:t>
      </w:r>
      <w:r>
        <w:tab/>
      </w:r>
      <w:r>
        <w:rPr/>
        <w:t xml:space="preserve">$33,456,000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Program 2021 - 2023 (40000084)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$17,000,000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Preventative Facility Maintenance/Backlog Reduction 2021-23 (40000115)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$9,688,000</w:t>
      </w:r>
    </w:p>
    <w:p>
      <w:pPr>
        <w:tabs>
          <w:tab w:val="right" w:leader="dot" w:pos="9936"/>
        </w:tabs>
        <w:ind w:left="0" w:right="0" w:firstLine="1440"/>
      </w:pPr>
      <w:r>
        <w:rPr/>
        <w:t xml:space="preserve">TOTAL</w:t>
      </w:r>
      <w:r>
        <w:tab/>
      </w:r>
      <w:r>
        <w:rPr/>
        <w:t xml:space="preserve">$12,110,000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Preventative Facility Maintenance and Building System Repairs (30000612)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$880,000</w:t>
      </w:r>
    </w:p>
    <w:p>
      <w:pPr>
        <w:spacing w:before="120" w:after="0" w:line="408" w:lineRule="exact"/>
        <w:ind w:left="0" w:right="0" w:firstLine="576"/>
        <w:jc w:val="left"/>
        <w:tabs>
          <w:tab w:val="right" w:leader="dot" w:pos="9936"/>
        </w:tabs>
      </w:pPr>
      <w:r>
        <w:rPr/>
        <w:t xml:space="preserve">Prior Biennia (Expenditures)</w:t>
      </w:r>
      <w:r>
        <w:tab/>
      </w:r>
      <w:r>
        <w:rPr/>
        <w:t xml:space="preserve">$1,613,000</w:t>
      </w:r>
    </w:p>
    <w:p>
      <w:pPr>
        <w:spacing w:before="0" w:after="0" w:line="408" w:lineRule="exact"/>
        <w:ind w:left="0" w:right="0" w:firstLine="576"/>
        <w:jc w:val="left"/>
        <w:tabs>
          <w:tab w:val="right" w:leader="dot" w:pos="9936"/>
        </w:tabs>
      </w:pPr>
      <w:r>
        <w:rPr/>
        <w:t xml:space="preserve">Future Biennia (Projected Costs)</w:t>
      </w:r>
      <w:r>
        <w:tab/>
      </w:r>
      <w:r>
        <w:rPr/>
        <w:t xml:space="preserve">$7,900,000</w:t>
      </w:r>
    </w:p>
    <w:p>
      <w:pPr>
        <w:tabs>
          <w:tab w:val="right" w:leader="dot" w:pos="9936"/>
        </w:tabs>
        <w:ind w:left="0" w:right="0" w:firstLine="1440"/>
      </w:pPr>
      <w:r>
        <w:rPr/>
        <w:t xml:space="preserve">TOTAL</w:t>
      </w:r>
      <w:r>
        <w:tab/>
      </w:r>
      <w:r>
        <w:rPr/>
        <w:t xml:space="preserve">$10,393,000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Preservation (40000034)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$77,500,000</w:t>
      </w:r>
    </w:p>
    <w:p>
      <w:pPr>
        <w:tabs>
          <w:tab w:val="right" w:leader="dot" w:pos="9936"/>
        </w:tabs>
        <w:ind w:left="0" w:right="0" w:firstLine="1440"/>
      </w:pPr>
      <w:r>
        <w:rPr/>
        <w:t xml:space="preserve">TOTAL</w:t>
      </w:r>
      <w:r>
        <w:tab/>
      </w:r>
      <w:r>
        <w:rPr/>
        <w:t xml:space="preserve">$81,080,000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Lab II HVAC Upgrades (40000047)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2021-23 (40000077)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 Preservation: 2019-21 (91000031)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$4,966,000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2019-21 (91000033)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Sciences Building Addition &amp; Renovation (30000768)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$30,987,000</w:t>
      </w:r>
    </w:p>
    <w:p>
      <w:pPr>
        <w:spacing w:before="120" w:after="0" w:line="408" w:lineRule="exact"/>
        <w:ind w:left="0" w:right="0" w:firstLine="576"/>
        <w:jc w:val="left"/>
        <w:tabs>
          <w:tab w:val="right" w:leader="dot" w:pos="9936"/>
        </w:tabs>
      </w:pPr>
      <w:r>
        <w:rPr/>
        <w:t xml:space="preserve">Prior Biennia (Expenditures)</w:t>
      </w:r>
      <w:r>
        <w:tab/>
      </w:r>
      <w:r>
        <w:rPr/>
        <w:t xml:space="preserve">$35,013,000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2019-21 Classroom &amp; Lab Upgrades (30000869)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$42,000</w:t>
      </w:r>
    </w:p>
    <w:p>
      <w:pPr>
        <w:tabs>
          <w:tab w:val="right" w:leader="dot" w:pos="9936"/>
        </w:tabs>
        <w:ind w:left="0" w:right="0" w:firstLine="1440"/>
      </w:pPr>
      <w:r>
        <w:rPr/>
        <w:t xml:space="preserve">Subtotal Reappropriation</w:t>
      </w:r>
      <w:r>
        <w:tab/>
      </w:r>
      <w:r>
        <w:rPr/>
        <w:t xml:space="preserve">$442,000</w:t>
      </w:r>
    </w:p>
    <w:p>
      <w:pPr>
        <w:spacing w:before="120" w:after="0" w:line="408" w:lineRule="exact"/>
        <w:ind w:left="0" w:right="0" w:firstLine="576"/>
        <w:jc w:val="left"/>
        <w:tabs>
          <w:tab w:val="right" w:leader="dot" w:pos="9936"/>
        </w:tabs>
      </w:pPr>
      <w:r>
        <w:rPr/>
        <w:t xml:space="preserve">Prior Biennia (Expenditures)</w:t>
      </w:r>
      <w:r>
        <w:tab/>
      </w:r>
      <w:r>
        <w:rPr/>
        <w:t xml:space="preserve">$2,558,000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Electrical Engineering/Computer Science Building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5089, chapter 413, Laws of 2019.</w:t>
      </w:r>
    </w:p>
    <w:p>
      <w:pPr>
        <w:spacing w:before="0" w:after="0" w:line="408" w:lineRule="exact"/>
        <w:ind w:left="0" w:right="0" w:firstLine="576"/>
        <w:jc w:val="left"/>
      </w:pPr>
      <w:r>
        <w:rPr/>
        <w:t xml:space="preserve">(2) The University may pursue the living building challenge petal certification for this project instead of the LEED silver certification required by RCW 39.35D.030.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Preservation: 2019-21 (30000873)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$3,346,000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Program: 2019-21 (30000885)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Coast Salish Longhouse (30000912)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$2,935,000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$2,015,000</w:t>
      </w:r>
    </w:p>
    <w:p>
      <w:pPr>
        <w:tabs>
          <w:tab w:val="right" w:leader="dot" w:pos="9936"/>
        </w:tabs>
        <w:ind w:left="0" w:right="0" w:firstLine="1440"/>
      </w:pPr>
      <w:r>
        <w:rPr/>
        <w:t xml:space="preserve">Subtotal Appropriation</w:t>
      </w:r>
      <w:r>
        <w:tab/>
      </w:r>
      <w:r>
        <w:rPr/>
        <w:t xml:space="preserve">$4,950,000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Preservation 2021-23 (30000915)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$69,710,000</w:t>
      </w:r>
    </w:p>
    <w:p>
      <w:pPr>
        <w:tabs>
          <w:tab w:val="right" w:leader="dot" w:pos="9936"/>
        </w:tabs>
        <w:ind w:left="0" w:right="0" w:firstLine="1440"/>
      </w:pPr>
      <w:r>
        <w:rPr/>
        <w:t xml:space="preserve">TOTAL</w:t>
      </w:r>
      <w:r>
        <w:tab/>
      </w:r>
      <w:r>
        <w:rPr/>
        <w:t xml:space="preserve">$74,510,000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Program 2021-2023 (30000918)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$7,000,000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Student Development and Success Center (30000919)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$30,200,000</w:t>
      </w:r>
    </w:p>
    <w:p>
      <w:pPr>
        <w:tabs>
          <w:tab w:val="right" w:leader="dot" w:pos="9936"/>
        </w:tabs>
        <w:ind w:left="0" w:right="0" w:firstLine="1440"/>
      </w:pPr>
      <w:r>
        <w:rPr/>
        <w:t xml:space="preserve">TOTAL</w:t>
      </w:r>
      <w:r>
        <w:tab/>
      </w:r>
      <w:r>
        <w:rPr/>
        <w:t xml:space="preserve">$30,425,000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Preventive Facility Maintenance and Building System Repairs (91000010)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$3,614,000</w:t>
      </w:r>
    </w:p>
    <w:p>
      <w:pPr>
        <w:spacing w:before="120" w:after="0" w:line="408" w:lineRule="exact"/>
        <w:ind w:left="0" w:right="0" w:firstLine="576"/>
        <w:jc w:val="left"/>
        <w:tabs>
          <w:tab w:val="right" w:leader="dot" w:pos="9936"/>
        </w:tabs>
      </w:pPr>
      <w:r>
        <w:rPr/>
        <w:t xml:space="preserve">Prior Biennia (Expenditures)</w:t>
      </w:r>
      <w:r>
        <w:tab/>
      </w:r>
      <w:r>
        <w:rPr/>
        <w:t xml:space="preserve">$3,614,000</w:t>
      </w:r>
    </w:p>
    <w:p>
      <w:pPr>
        <w:spacing w:before="0" w:after="0" w:line="408" w:lineRule="exact"/>
        <w:ind w:left="0" w:right="0" w:firstLine="576"/>
        <w:jc w:val="left"/>
        <w:tabs>
          <w:tab w:val="right" w:leader="dot" w:pos="9936"/>
        </w:tabs>
      </w:pPr>
      <w:r>
        <w:rPr/>
        <w:t xml:space="preserve">Future Biennia (Projected Costs)</w:t>
      </w:r>
      <w:r>
        <w:tab/>
      </w:r>
      <w:r>
        <w:rPr/>
        <w:t xml:space="preserve">$14,456,000</w:t>
      </w:r>
    </w:p>
    <w:p>
      <w:pPr>
        <w:tabs>
          <w:tab w:val="right" w:leader="dot" w:pos="9936"/>
        </w:tabs>
        <w:ind w:left="0" w:right="0" w:firstLine="1440"/>
      </w:pPr>
      <w:r>
        <w:rPr/>
        <w:t xml:space="preserve">TOTAL</w:t>
      </w:r>
      <w:r>
        <w:tab/>
      </w:r>
      <w:r>
        <w:rPr/>
        <w:t xml:space="preserve">$21,684,000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(30000288)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$3,350,000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5054,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$7,186,000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2019-21 (40000014)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$4,400,000</w:t>
      </w:r>
    </w:p>
    <w:p>
      <w:pPr>
        <w:spacing w:before="120" w:after="0" w:line="408" w:lineRule="exact"/>
        <w:ind w:left="0" w:right="0" w:firstLine="576"/>
        <w:jc w:val="left"/>
        <w:tabs>
          <w:tab w:val="right" w:leader="dot" w:pos="9936"/>
        </w:tabs>
      </w:pPr>
      <w:r>
        <w:rPr/>
        <w:t xml:space="preserve">Prior Biennia (Expenditures)</w:t>
      </w:r>
      <w:r>
        <w:tab/>
      </w:r>
      <w:r>
        <w:rPr/>
        <w:t xml:space="preserve">$4,777,000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2019-21 (40000086)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$1,908,000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2021-2023 (40000099)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Preservation - Minor Works 2021-23 (40000136)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$8,298,000</w:t>
      </w:r>
    </w:p>
    <w:p>
      <w:pPr>
        <w:tabs>
          <w:tab w:val="right" w:leader="dot" w:pos="9936"/>
        </w:tabs>
        <w:ind w:left="0" w:right="0" w:firstLine="1440"/>
      </w:pPr>
      <w:r>
        <w:rPr/>
        <w:t xml:space="preserve">TOTAL</w:t>
      </w:r>
      <w:r>
        <w:tab/>
      </w:r>
      <w:r>
        <w:rPr/>
        <w:t xml:space="preserve">$10,798,000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Great Hall Core Exhibit Renewal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$3,564,000</w:t>
      </w:r>
    </w:p>
    <w:p>
      <w:pPr>
        <w:tabs>
          <w:tab w:val="right" w:leader="dot" w:pos="9936"/>
        </w:tabs>
        <w:ind w:left="0" w:right="0" w:firstLine="1440"/>
      </w:pPr>
      <w:r>
        <w:rPr/>
        <w:t xml:space="preserve">TOTAL</w:t>
      </w:r>
      <w:r>
        <w:tab/>
      </w:r>
      <w:r>
        <w:rPr/>
        <w:t xml:space="preserve">$4,890,000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Black History Commemoration (91000008)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Campbell and Carriage House Repairs and Restoration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$618,000</w:t>
      </w:r>
    </w:p>
    <w:p>
      <w:pPr>
        <w:spacing w:before="120" w:after="0" w:line="408" w:lineRule="exact"/>
        <w:ind w:left="0" w:right="0" w:firstLine="576"/>
        <w:jc w:val="left"/>
        <w:tabs>
          <w:tab w:val="right" w:leader="dot" w:pos="9936"/>
        </w:tabs>
      </w:pPr>
      <w:r>
        <w:rPr/>
        <w:t xml:space="preserve">Prior Biennia (Expenditures)</w:t>
      </w:r>
      <w:r>
        <w:tab/>
      </w:r>
      <w:r>
        <w:rPr/>
        <w:t xml:space="preserve">$382,000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2019-21 (40000026)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$692,000</w:t>
      </w:r>
    </w:p>
    <w:p>
      <w:pPr>
        <w:spacing w:before="120" w:after="0" w:line="408" w:lineRule="exact"/>
        <w:ind w:left="0" w:right="0" w:firstLine="576"/>
        <w:jc w:val="left"/>
        <w:tabs>
          <w:tab w:val="right" w:leader="dot" w:pos="9936"/>
        </w:tabs>
      </w:pPr>
      <w:r>
        <w:rPr/>
        <w:t xml:space="preserve">Prior Biennia (Expenditures)</w:t>
      </w:r>
      <w:r>
        <w:tab/>
      </w:r>
      <w:r>
        <w:rPr/>
        <w:t xml:space="preserve">$867,000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Preservation 2021-23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Program 2021-23 (40000048)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College: College Instruction Center (30000122)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w:t>
      </w:r>
    </w:p>
    <w:p>
      <w:pPr>
        <w:spacing w:before="120" w:after="0" w:line="408" w:lineRule="exact"/>
        <w:ind w:left="0" w:right="0" w:firstLine="576"/>
        <w:jc w:val="left"/>
        <w:tabs>
          <w:tab w:val="right" w:leader="dot" w:pos="9936"/>
        </w:tabs>
      </w:pPr>
      <w:r>
        <w:rPr/>
        <w:t xml:space="preserve">Prior Biennia (Expenditures)</w:t>
      </w:r>
      <w:r>
        <w:tab/>
      </w:r>
      <w:r>
        <w:rPr/>
        <w:t xml:space="preserve">$50,077,000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$50,140,000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Student Services and Instructional Building (30000127)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$2,201,000</w:t>
      </w:r>
    </w:p>
    <w:p>
      <w:pPr>
        <w:spacing w:before="120" w:after="0" w:line="408" w:lineRule="exact"/>
        <w:ind w:left="0" w:right="0" w:firstLine="576"/>
        <w:jc w:val="left"/>
        <w:tabs>
          <w:tab w:val="right" w:leader="dot" w:pos="9936"/>
        </w:tabs>
      </w:pPr>
      <w:r>
        <w:rPr/>
        <w:t xml:space="preserve">Prior Biennia (Expenditures)</w:t>
      </w:r>
      <w:r>
        <w:tab/>
      </w:r>
      <w:r>
        <w:rPr/>
        <w:t xml:space="preserve">$1,950,000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Community College: Technology Building Renewal (30000129)</w:t>
      </w:r>
    </w:p>
    <w:p>
      <w:pPr>
        <w:spacing w:before="0" w:after="0" w:line="408" w:lineRule="exact"/>
        <w:ind w:left="0" w:right="0" w:firstLine="576"/>
        <w:jc w:val="left"/>
      </w:pPr>
      <w:r>
        <w:rPr/>
        <w:t xml:space="preserve">The reappropriation in this section is subject to the following conditions and limitations: All remaining work on this project must be completed by June 30, 2023. </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$93,000</w:t>
      </w:r>
    </w:p>
    <w:p>
      <w:pPr>
        <w:spacing w:before="120" w:after="0" w:line="408" w:lineRule="exact"/>
        <w:ind w:left="0" w:right="0" w:firstLine="576"/>
        <w:jc w:val="left"/>
        <w:tabs>
          <w:tab w:val="right" w:leader="dot" w:pos="9936"/>
        </w:tabs>
      </w:pPr>
      <w:r>
        <w:rPr/>
        <w:t xml:space="preserve">Prior Biennia (Expenditures)</w:t>
      </w:r>
      <w:r>
        <w:tab/>
      </w:r>
      <w:r>
        <w:rPr/>
        <w:t xml:space="preserve">$25,326,000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$5,287,000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$53,230,000</w:t>
      </w:r>
    </w:p>
    <w:p>
      <w:pPr>
        <w:spacing w:before="120" w:after="0" w:line="408" w:lineRule="exact"/>
        <w:ind w:left="0" w:right="0" w:firstLine="576"/>
        <w:jc w:val="left"/>
        <w:tabs>
          <w:tab w:val="right" w:leader="dot" w:pos="9936"/>
        </w:tabs>
      </w:pPr>
      <w:r>
        <w:rPr/>
        <w:t xml:space="preserve">Prior Biennia (Expenditures)</w:t>
      </w:r>
      <w:r>
        <w:tab/>
      </w:r>
      <w:r>
        <w:rPr/>
        <w:t xml:space="preserve">$401,000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$58,918,000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Community College: Learning Resource Center (30000136)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$1,283,000</w:t>
      </w:r>
    </w:p>
    <w:p>
      <w:pPr>
        <w:spacing w:before="120" w:after="0" w:line="408" w:lineRule="exact"/>
        <w:ind w:left="0" w:right="0" w:firstLine="576"/>
        <w:jc w:val="left"/>
        <w:tabs>
          <w:tab w:val="right" w:leader="dot" w:pos="9936"/>
        </w:tabs>
      </w:pPr>
      <w:r>
        <w:rPr/>
        <w:t xml:space="preserve">Prior Biennia (Expenditures)</w:t>
      </w:r>
      <w:r>
        <w:tab/>
      </w:r>
      <w:r>
        <w:rPr/>
        <w:t xml:space="preserve">$2,732,000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Bldg (30000137)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$124,000</w:t>
      </w:r>
    </w:p>
    <w:p>
      <w:pPr>
        <w:spacing w:before="120" w:after="0" w:line="408" w:lineRule="exact"/>
        <w:ind w:left="0" w:right="0" w:firstLine="576"/>
        <w:jc w:val="left"/>
        <w:tabs>
          <w:tab w:val="right" w:leader="dot" w:pos="9936"/>
        </w:tabs>
      </w:pPr>
      <w:r>
        <w:rPr/>
        <w:t xml:space="preserve">Prior Biennia (Expenditures)</w:t>
      </w:r>
      <w:r>
        <w:tab/>
      </w:r>
      <w:r>
        <w:rPr/>
        <w:t xml:space="preserve">$46,953,000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$5,790,000</w:t>
      </w:r>
    </w:p>
    <w:p>
      <w:pPr>
        <w:spacing w:before="120" w:after="0" w:line="408" w:lineRule="exact"/>
        <w:ind w:left="0" w:right="0" w:firstLine="576"/>
        <w:jc w:val="left"/>
        <w:tabs>
          <w:tab w:val="right" w:leader="dot" w:pos="9936"/>
        </w:tabs>
      </w:pPr>
      <w:r>
        <w:rPr/>
        <w:t xml:space="preserve">Prior Biennia (Expenditures)</w:t>
      </w:r>
      <w:r>
        <w:tab/>
      </w:r>
      <w:r>
        <w:rPr/>
        <w:t xml:space="preserve">$30,984,000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Big Bend: Professional-Technical Education Center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w:t>
      </w:r>
    </w:p>
    <w:p>
      <w:pPr>
        <w:spacing w:before="120" w:after="0" w:line="408" w:lineRule="exact"/>
        <w:ind w:left="0" w:right="0" w:firstLine="576"/>
        <w:jc w:val="left"/>
        <w:tabs>
          <w:tab w:val="right" w:leader="dot" w:pos="9936"/>
        </w:tabs>
      </w:pPr>
      <w:r>
        <w:rPr/>
        <w:t xml:space="preserve">Prior Biennia (Expenditures)</w:t>
      </w:r>
      <w:r>
        <w:tab/>
      </w:r>
      <w:r>
        <w:rPr/>
        <w:t xml:space="preserve">$37,338,000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$37,386,000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$657,000</w:t>
      </w:r>
    </w:p>
    <w:p>
      <w:pPr>
        <w:spacing w:before="120" w:after="0" w:line="408" w:lineRule="exact"/>
        <w:ind w:left="0" w:right="0" w:firstLine="576"/>
        <w:jc w:val="left"/>
        <w:tabs>
          <w:tab w:val="right" w:leader="dot" w:pos="9936"/>
        </w:tabs>
      </w:pPr>
      <w:r>
        <w:rPr/>
        <w:t xml:space="preserve">Prior Biennia (Expenditures)</w:t>
      </w:r>
      <w:r>
        <w:tab/>
      </w:r>
      <w:r>
        <w:rPr/>
        <w:t xml:space="preserve">$27,849,000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$845,000</w:t>
      </w:r>
    </w:p>
    <w:p>
      <w:pPr>
        <w:spacing w:before="120" w:after="0" w:line="408" w:lineRule="exact"/>
        <w:ind w:left="0" w:right="0" w:firstLine="576"/>
        <w:jc w:val="left"/>
        <w:tabs>
          <w:tab w:val="right" w:leader="dot" w:pos="9936"/>
        </w:tabs>
      </w:pPr>
      <w:r>
        <w:rPr/>
        <w:t xml:space="preserve">Prior Biennia (Expenditures)</w:t>
      </w:r>
      <w:r>
        <w:tab/>
      </w:r>
      <w:r>
        <w:rPr/>
        <w:t xml:space="preserve">$26,308,000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$12,327,000</w:t>
      </w:r>
    </w:p>
    <w:p>
      <w:pPr>
        <w:spacing w:before="120" w:after="0" w:line="408" w:lineRule="exact"/>
        <w:ind w:left="0" w:right="0" w:firstLine="576"/>
        <w:jc w:val="left"/>
        <w:tabs>
          <w:tab w:val="right" w:leader="dot" w:pos="9936"/>
        </w:tabs>
      </w:pPr>
      <w:r>
        <w:rPr/>
        <w:t xml:space="preserve">Prior Biennia (Expenditures)</w:t>
      </w:r>
      <w:r>
        <w:tab/>
      </w:r>
      <w:r>
        <w:rPr/>
        <w:t xml:space="preserve">$20,044,000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$8,421,000</w:t>
      </w:r>
    </w:p>
    <w:p>
      <w:pPr>
        <w:spacing w:before="120" w:after="0" w:line="408" w:lineRule="exact"/>
        <w:ind w:left="0" w:right="0" w:firstLine="576"/>
        <w:jc w:val="left"/>
        <w:tabs>
          <w:tab w:val="right" w:leader="dot" w:pos="9936"/>
        </w:tabs>
      </w:pPr>
      <w:r>
        <w:rPr/>
        <w:t xml:space="preserve">Prior Biennia (Expenditures)</w:t>
      </w:r>
      <w:r>
        <w:tab/>
      </w:r>
      <w:r>
        <w:rPr/>
        <w:t xml:space="preserve">$184,000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$31,138,000</w:t>
      </w:r>
    </w:p>
    <w:p>
      <w:pPr>
        <w:spacing w:before="120" w:after="0" w:line="408" w:lineRule="exact"/>
        <w:ind w:left="0" w:right="0" w:firstLine="576"/>
        <w:jc w:val="left"/>
        <w:tabs>
          <w:tab w:val="right" w:leader="dot" w:pos="9936"/>
        </w:tabs>
      </w:pPr>
      <w:r>
        <w:rPr/>
        <w:t xml:space="preserve">Prior Biennia (Expenditures)</w:t>
      </w:r>
      <w:r>
        <w:tab/>
      </w:r>
      <w:r>
        <w:rPr/>
        <w:t xml:space="preserve">$3,962,000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$13,043,000</w:t>
      </w:r>
    </w:p>
    <w:p>
      <w:pPr>
        <w:spacing w:before="120" w:after="0" w:line="408" w:lineRule="exact"/>
        <w:ind w:left="0" w:right="0" w:firstLine="576"/>
        <w:jc w:val="left"/>
        <w:tabs>
          <w:tab w:val="right" w:leader="dot" w:pos="9936"/>
        </w:tabs>
      </w:pPr>
      <w:r>
        <w:rPr/>
        <w:t xml:space="preserve">Prior Biennia (Expenditures)</w:t>
      </w:r>
      <w:r>
        <w:tab/>
      </w:r>
      <w:r>
        <w:rPr/>
        <w:t xml:space="preserve">$12,834,000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$19,702,000</w:t>
      </w:r>
    </w:p>
    <w:p>
      <w:pPr>
        <w:spacing w:before="120" w:after="0" w:line="408" w:lineRule="exact"/>
        <w:ind w:left="0" w:right="0" w:firstLine="576"/>
        <w:jc w:val="left"/>
        <w:tabs>
          <w:tab w:val="right" w:leader="dot" w:pos="9936"/>
        </w:tabs>
      </w:pPr>
      <w:r>
        <w:rPr/>
        <w:t xml:space="preserve">Prior Biennia (Expenditures)</w:t>
      </w:r>
      <w:r>
        <w:tab/>
      </w:r>
      <w:r>
        <w:rPr/>
        <w:t xml:space="preserve">$24,364,000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$43,848,000</w:t>
      </w:r>
    </w:p>
    <w:p>
      <w:pPr>
        <w:spacing w:before="120" w:after="0" w:line="408" w:lineRule="exact"/>
        <w:ind w:left="0" w:right="0" w:firstLine="576"/>
        <w:jc w:val="left"/>
        <w:tabs>
          <w:tab w:val="right" w:leader="dot" w:pos="9936"/>
        </w:tabs>
      </w:pPr>
      <w:r>
        <w:rPr/>
        <w:t xml:space="preserve">Prior Biennia (Expenditures)</w:t>
      </w:r>
      <w:r>
        <w:tab/>
      </w:r>
      <w:r>
        <w:rPr/>
        <w:t xml:space="preserve">$3,486,000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Library Building Renovation (30001451)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$759,000</w:t>
      </w:r>
    </w:p>
    <w:p>
      <w:pPr>
        <w:spacing w:before="120" w:after="0" w:line="408" w:lineRule="exact"/>
        <w:ind w:left="0" w:right="0" w:firstLine="576"/>
        <w:jc w:val="left"/>
        <w:tabs>
          <w:tab w:val="right" w:leader="dot" w:pos="9936"/>
        </w:tabs>
      </w:pPr>
      <w:r>
        <w:rPr/>
        <w:t xml:space="preserve">Prior Biennia (Expenditures)</w:t>
      </w:r>
      <w:r>
        <w:tab/>
      </w:r>
      <w:r>
        <w:rPr/>
        <w:t xml:space="preserve">$2,689,000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Walla Walla Science and Technology Building Replacement (30001452)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$343,000</w:t>
      </w:r>
    </w:p>
    <w:p>
      <w:pPr>
        <w:spacing w:before="120" w:after="0" w:line="408" w:lineRule="exact"/>
        <w:ind w:left="0" w:right="0" w:firstLine="576"/>
        <w:jc w:val="left"/>
        <w:tabs>
          <w:tab w:val="right" w:leader="dot" w:pos="9936"/>
        </w:tabs>
      </w:pPr>
      <w:r>
        <w:rPr/>
        <w:t xml:space="preserve">Prior Biennia (Expenditures)</w:t>
      </w:r>
      <w:r>
        <w:tab/>
      </w:r>
      <w:r>
        <w:rPr/>
        <w:t xml:space="preserve">$813,000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5027,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$19,354,000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$19,342,000</w:t>
      </w:r>
    </w:p>
    <w:p>
      <w:pPr>
        <w:spacing w:before="120" w:after="0" w:line="408" w:lineRule="exact"/>
        <w:ind w:left="0" w:right="0" w:firstLine="576"/>
        <w:jc w:val="left"/>
        <w:tabs>
          <w:tab w:val="right" w:leader="dot" w:pos="9936"/>
        </w:tabs>
      </w:pPr>
      <w:r>
        <w:rPr/>
        <w:t xml:space="preserve">Prior Biennia (Expenditures)</w:t>
      </w:r>
      <w:r>
        <w:tab/>
      </w:r>
      <w:r>
        <w:rPr/>
        <w:t xml:space="preserve">$3,473,000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Lake Washington: Center for Design (40000102)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$2,492,000</w:t>
      </w:r>
    </w:p>
    <w:p>
      <w:pPr>
        <w:spacing w:before="120" w:after="0" w:line="408" w:lineRule="exact"/>
        <w:ind w:left="0" w:right="0" w:firstLine="576"/>
        <w:jc w:val="left"/>
        <w:tabs>
          <w:tab w:val="right" w:leader="dot" w:pos="9936"/>
        </w:tabs>
      </w:pPr>
      <w:r>
        <w:rPr/>
        <w:t xml:space="preserve">Prior Biennia (Expenditures)</w:t>
      </w:r>
      <w:r>
        <w:tab/>
      </w:r>
      <w:r>
        <w:rPr/>
        <w:t xml:space="preserve">$668,000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Center for Technical Education and Innovation (40000198)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$41,557,000</w:t>
      </w:r>
    </w:p>
    <w:p>
      <w:pPr>
        <w:tabs>
          <w:tab w:val="right" w:leader="dot" w:pos="9936"/>
        </w:tabs>
        <w:ind w:left="0" w:right="0" w:firstLine="1440"/>
      </w:pPr>
      <w:r>
        <w:rPr/>
        <w:t xml:space="preserve">TOTAL</w:t>
      </w:r>
      <w:r>
        <w:tab/>
      </w:r>
      <w:r>
        <w:rPr/>
        <w:t xml:space="preserve">$44,823,000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Innovation and Technology Learning Center (40000103)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Center for Innovative Learning and Engagement (40000104)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$30,239,000</w:t>
      </w:r>
    </w:p>
    <w:p>
      <w:pPr>
        <w:tabs>
          <w:tab w:val="right" w:leader="dot" w:pos="9936"/>
        </w:tabs>
        <w:ind w:left="0" w:right="0" w:firstLine="1440"/>
      </w:pPr>
      <w:r>
        <w:rPr/>
        <w:t xml:space="preserve">TOTAL</w:t>
      </w:r>
      <w:r>
        <w:tab/>
      </w:r>
      <w:r>
        <w:rPr/>
        <w:t xml:space="preserve">$33,231,000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(40000112)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$3,336,000</w:t>
      </w:r>
    </w:p>
    <w:p>
      <w:pPr>
        <w:spacing w:before="120" w:after="0" w:line="408" w:lineRule="exact"/>
        <w:ind w:left="0" w:right="0" w:firstLine="576"/>
        <w:jc w:val="left"/>
        <w:tabs>
          <w:tab w:val="right" w:leader="dot" w:pos="9936"/>
        </w:tabs>
      </w:pPr>
      <w:r>
        <w:rPr/>
        <w:t xml:space="preserve">Prior Biennia (Expenditures)</w:t>
      </w:r>
      <w:r>
        <w:tab/>
      </w:r>
      <w:r>
        <w:rPr/>
        <w:t xml:space="preserve">$36,505,000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$39,841,000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Fire Service Training Center (40000130)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$2,559,000</w:t>
      </w:r>
    </w:p>
    <w:p>
      <w:pPr>
        <w:spacing w:before="120" w:after="0" w:line="408" w:lineRule="exact"/>
        <w:ind w:left="0" w:right="0" w:firstLine="576"/>
        <w:jc w:val="left"/>
        <w:tabs>
          <w:tab w:val="right" w:leader="dot" w:pos="9936"/>
        </w:tabs>
      </w:pPr>
      <w:r>
        <w:rPr/>
        <w:t xml:space="preserve">Prior Biennia (Expenditures)</w:t>
      </w:r>
      <w:r>
        <w:tab/>
      </w:r>
      <w:r>
        <w:rPr/>
        <w:t xml:space="preserve">$243,000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Center for Transdisciplinary Learning and Innovation (40000168)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$2,630,000</w:t>
      </w:r>
    </w:p>
    <w:p>
      <w:pPr>
        <w:spacing w:before="120" w:after="0" w:line="408" w:lineRule="exact"/>
        <w:ind w:left="0" w:right="0" w:firstLine="576"/>
        <w:jc w:val="left"/>
        <w:tabs>
          <w:tab w:val="right" w:leader="dot" w:pos="9936"/>
        </w:tabs>
      </w:pPr>
      <w:r>
        <w:rPr/>
        <w:t xml:space="preserve">Prior Biennia (Expenditures)</w:t>
      </w:r>
      <w:r>
        <w:tab/>
      </w:r>
      <w:r>
        <w:rPr/>
        <w:t xml:space="preserve">$209,000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(40000169)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$2,826,000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$1,883,000</w:t>
      </w:r>
    </w:p>
    <w:p>
      <w:pPr>
        <w:tabs>
          <w:tab w:val="right" w:leader="dot" w:pos="9936"/>
        </w:tabs>
        <w:ind w:left="0" w:right="0" w:firstLine="1440"/>
      </w:pPr>
      <w:r>
        <w:rPr/>
        <w:t xml:space="preserve">Subtotal Reappropriation</w:t>
      </w:r>
      <w:r>
        <w:tab/>
      </w:r>
      <w:r>
        <w:rPr/>
        <w:t xml:space="preserve">$4,709,000</w:t>
      </w:r>
    </w:p>
    <w:p>
      <w:pPr>
        <w:spacing w:before="120" w:after="0" w:line="408" w:lineRule="exact"/>
        <w:ind w:left="0" w:right="0" w:firstLine="576"/>
        <w:jc w:val="left"/>
        <w:tabs>
          <w:tab w:val="right" w:leader="dot" w:pos="9936"/>
        </w:tabs>
      </w:pPr>
      <w:r>
        <w:rPr/>
        <w:t xml:space="preserve">Prior Biennia (Expenditures)</w:t>
      </w:r>
      <w:r>
        <w:tab/>
      </w:r>
      <w:r>
        <w:rPr/>
        <w:t xml:space="preserve">$33,818,000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(40000171)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$2,252,000</w:t>
      </w:r>
    </w:p>
    <w:p>
      <w:pPr>
        <w:spacing w:before="120" w:after="0" w:line="408" w:lineRule="exact"/>
        <w:ind w:left="0" w:right="0" w:firstLine="576"/>
        <w:jc w:val="left"/>
        <w:tabs>
          <w:tab w:val="right" w:leader="dot" w:pos="9936"/>
        </w:tabs>
      </w:pPr>
      <w:r>
        <w:rPr/>
        <w:t xml:space="preserve">Prior Biennia (Expenditures)</w:t>
      </w:r>
      <w:r>
        <w:tab/>
      </w:r>
      <w:r>
        <w:rPr/>
        <w:t xml:space="preserve">$13,000,000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(40000173)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$752,000</w:t>
      </w:r>
    </w:p>
    <w:p>
      <w:pPr>
        <w:spacing w:before="120" w:after="0" w:line="408" w:lineRule="exact"/>
        <w:ind w:left="0" w:right="0" w:firstLine="576"/>
        <w:jc w:val="left"/>
        <w:tabs>
          <w:tab w:val="right" w:leader="dot" w:pos="9936"/>
        </w:tabs>
      </w:pPr>
      <w:r>
        <w:rPr/>
        <w:t xml:space="preserve">Prior Biennia (Expenditures)</w:t>
      </w:r>
      <w:r>
        <w:tab/>
      </w:r>
      <w:r>
        <w:rPr/>
        <w:t xml:space="preserve">$2,558,000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Baker Hall Replacement (40000190)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$212,000</w:t>
      </w:r>
    </w:p>
    <w:p>
      <w:pPr>
        <w:spacing w:before="120" w:after="0" w:line="408" w:lineRule="exact"/>
        <w:ind w:left="0" w:right="0" w:firstLine="576"/>
        <w:jc w:val="left"/>
        <w:tabs>
          <w:tab w:val="right" w:leader="dot" w:pos="9936"/>
        </w:tabs>
      </w:pPr>
      <w:r>
        <w:rPr/>
        <w:t xml:space="preserve">Prior Biennia (Expenditures)</w:t>
      </w:r>
      <w:r>
        <w:tab/>
      </w:r>
      <w:r>
        <w:rPr/>
        <w:t xml:space="preserve">$63,000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(40000258)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$1,522,000</w:t>
      </w:r>
    </w:p>
    <w:p>
      <w:pPr>
        <w:spacing w:before="120" w:after="0" w:line="408" w:lineRule="exact"/>
        <w:ind w:left="0" w:right="0" w:firstLine="576"/>
        <w:jc w:val="left"/>
        <w:tabs>
          <w:tab w:val="right" w:leader="dot" w:pos="9936"/>
        </w:tabs>
      </w:pPr>
      <w:r>
        <w:rPr/>
        <w:t xml:space="preserve">Prior Biennia (Expenditures)</w:t>
      </w:r>
      <w:r>
        <w:tab/>
      </w:r>
      <w:r>
        <w:rPr/>
        <w:t xml:space="preserve">$22,217,000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$23,739,000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Puyallup: STEM Building (40000293)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$3,069,000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Repairs - Facility (40000308)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$32,466,000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Facility Maintenance and Building System Repairs (40000320)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(40000321)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$26,113,000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$26,113,000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Repairs - Roof (40000361)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$8,087,000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$3,771,000</w:t>
      </w:r>
    </w:p>
    <w:p>
      <w:pPr>
        <w:tabs>
          <w:tab w:val="right" w:leader="dot" w:pos="9936"/>
        </w:tabs>
        <w:ind w:left="0" w:right="0" w:firstLine="1440"/>
      </w:pPr>
      <w:r>
        <w:rPr/>
        <w:t xml:space="preserve">Subtotal Appropriation</w:t>
      </w:r>
      <w:r>
        <w:tab/>
      </w:r>
      <w:r>
        <w:rPr/>
        <w:t xml:space="preserve">$11,858,000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Site (40000409)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Infrastructure (40000431)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$33,981,000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(40000463)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$32,242,000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2021-23 Career Preparation and Launch Grants (40000515)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the state board for community and technical colleges to provide competitive grants to community and technical colleges to purchase and install equipment that expands career-connected learning opportunities.</w:t>
      </w:r>
    </w:p>
    <w:p>
      <w:pPr>
        <w:spacing w:before="0" w:after="0" w:line="408" w:lineRule="exact"/>
        <w:ind w:left="0" w:right="0" w:firstLine="576"/>
        <w:jc w:val="left"/>
      </w:pPr>
      <w:r>
        <w:rPr/>
        <w:t xml:space="preserve">(2) The state board for community and technical colleges shall develop common criteria for providing competitive grant funding and outcomes for specific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576"/>
        <w:jc w:val="left"/>
      </w:pPr>
      <w:r>
        <w:rPr/>
        <w:t xml:space="preserve">Creative Districts Capital Construction Projects (30000002)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Independent Living Skills Center (30000107)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$7,636,000</w:t>
      </w:r>
    </w:p>
    <w:p>
      <w:pPr>
        <w:spacing w:before="120" w:after="0" w:line="408" w:lineRule="exact"/>
        <w:ind w:left="0" w:right="0" w:firstLine="576"/>
        <w:jc w:val="left"/>
        <w:tabs>
          <w:tab w:val="right" w:leader="dot" w:pos="9936"/>
        </w:tabs>
      </w:pPr>
      <w:r>
        <w:rPr/>
        <w:t xml:space="preserve">Prior Biennia (Expenditures)</w:t>
      </w:r>
      <w:r>
        <w:tab/>
      </w:r>
      <w:r>
        <w:rPr/>
        <w:t xml:space="preserve">$662,000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Minor Works: 2019-21 Campus Preservation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$455,000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21-23 Campus Preservation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CENTER FOR DEAF AND HARD OF HEARING YOUTH</w:t>
      </w:r>
    </w:p>
    <w:p>
      <w:pPr>
        <w:spacing w:before="0" w:after="0" w:line="408" w:lineRule="exact"/>
        <w:ind w:left="0" w:right="0" w:firstLine="576"/>
        <w:jc w:val="left"/>
      </w:pPr>
      <w:r>
        <w:rPr/>
        <w:t xml:space="preserve">Academic and Physical Education Building (30000036)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$637,000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CENTER FOR DEAF AND HARD OF HEARING YOUTH</w:t>
      </w:r>
    </w:p>
    <w:p>
      <w:pPr>
        <w:spacing w:before="0" w:after="0" w:line="408" w:lineRule="exact"/>
        <w:ind w:left="0" w:right="0" w:firstLine="576"/>
        <w:jc w:val="left"/>
      </w:pPr>
      <w:r>
        <w:rPr/>
        <w:t xml:space="preserve">Minor Works: Preservation 2021-23 (30000047)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$245,000</w:t>
      </w:r>
    </w:p>
    <w:p>
      <w:pPr>
        <w:spacing w:before="240" w:after="0" w:line="408" w:lineRule="exact"/>
        <w:ind w:left="0" w:right="0" w:firstLine="576"/>
        <w:jc w:val="center"/>
      </w:pPr>
      <w:r>
        <w:rPr>
          <w:b/>
        </w:rPr>
        <w:t xml:space="preserve">PART 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2019 c 413 s 1007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t>((</w:t>
      </w:r>
      <w:r>
        <w:rPr>
          <w:strike/>
        </w:rPr>
        <w:t xml:space="preserve">$11,000,000</w:t>
      </w:r>
      <w:r>
        <w:t>))</w:t>
      </w:r>
    </w:p>
    <w:p>
      <w:pPr>
        <w:spacing w:before="0" w:after="0" w:line="408" w:lineRule="exact"/>
        <w:ind w:left="0" w:right="0" w:firstLine="0"/>
        <w:jc w:val="left"/>
        <w:tabs>
          <w:tab w:val="right" w:leader="none" w:pos="9936"/>
        </w:tabs>
      </w:pPr>
      <w:r>
        <w:tab/>
      </w:r>
      <w:r>
        <w:rPr>
          <w:u w:val="single"/>
        </w:rPr>
        <w:t xml:space="preserve">$6,760,000</w:t>
      </w:r>
    </w:p>
    <w:p>
      <w:pPr>
        <w:spacing w:before="120" w:after="0" w:line="408" w:lineRule="exact"/>
        <w:ind w:left="0" w:right="0" w:firstLine="576"/>
        <w:jc w:val="left"/>
        <w:tabs>
          <w:tab w:val="right" w:leader="dot" w:pos="9936"/>
        </w:tabs>
      </w:pPr>
      <w:r>
        <w:rPr/>
        <w:t xml:space="preserve">Prior Biennia (Expenditures)</w:t>
      </w:r>
      <w:r>
        <w:tab/>
      </w:r>
      <w:r>
        <w:rPr/>
        <w:t xml:space="preserve">$27,141,000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$38,141,000</w:t>
      </w:r>
      <w:r>
        <w:t>))</w:t>
      </w:r>
    </w:p>
    <w:p>
      <w:pPr>
        <w:tabs>
          <w:tab w:val="right" w:leader="none" w:pos="9936"/>
        </w:tabs>
        <w:ind w:left="0" w:right="0" w:firstLine="1440"/>
      </w:pPr>
      <w:r>
        <w:tab/>
      </w:r>
      <w:r>
        <w:rPr>
          <w:u w:val="single"/>
        </w:rPr>
        <w:t xml:space="preserve">$33,901,000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1010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 Laws of 2016 sp. sess. and section 6008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$10,406,000</w:t>
      </w:r>
      <w:r>
        <w:t>))</w:t>
      </w:r>
    </w:p>
    <w:p>
      <w:pPr>
        <w:spacing w:before="0" w:after="0" w:line="408" w:lineRule="exact"/>
        <w:ind w:left="0" w:right="0" w:firstLine="0"/>
        <w:jc w:val="left"/>
        <w:tabs>
          <w:tab w:val="right" w:leader="none" w:pos="9936"/>
        </w:tabs>
      </w:pPr>
      <w:r>
        <w:tab/>
      </w:r>
      <w:r>
        <w:rPr>
          <w:u w:val="single"/>
        </w:rPr>
        <w:t xml:space="preserve">$8,906,000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$278,000</w:t>
      </w:r>
    </w:p>
    <w:p>
      <w:pPr>
        <w:tabs>
          <w:tab w:val="right" w:leader="dot" w:pos="9936"/>
        </w:tabs>
        <w:ind w:left="0" w:right="0" w:firstLine="1440"/>
      </w:pPr>
      <w:r>
        <w:rPr/>
        <w:t xml:space="preserve">Subtotal Reappropriation</w:t>
      </w:r>
      <w:r>
        <w:tab/>
      </w:r>
      <w:r>
        <w:t>((</w:t>
      </w:r>
      <w:r>
        <w:rPr>
          <w:strike/>
        </w:rPr>
        <w:t xml:space="preserve">$10,684,000</w:t>
      </w:r>
      <w:r>
        <w:t>))</w:t>
      </w:r>
    </w:p>
    <w:p>
      <w:pPr>
        <w:tabs>
          <w:tab w:val="right" w:leader="none" w:pos="9936"/>
        </w:tabs>
        <w:ind w:left="0" w:right="0" w:firstLine="1440"/>
      </w:pPr>
      <w:r>
        <w:tab/>
      </w:r>
      <w:r>
        <w:rPr>
          <w:u w:val="single"/>
        </w:rPr>
        <w:t xml:space="preserve">$9,184,000</w:t>
      </w:r>
    </w:p>
    <w:p>
      <w:pPr>
        <w:spacing w:before="120" w:after="0" w:line="408" w:lineRule="exact"/>
        <w:ind w:left="0" w:right="0" w:firstLine="576"/>
        <w:jc w:val="left"/>
        <w:tabs>
          <w:tab w:val="right" w:leader="dot" w:pos="9936"/>
        </w:tabs>
      </w:pPr>
      <w:r>
        <w:rPr/>
        <w:t xml:space="preserve">Prior Biennia (Expenditures)</w:t>
      </w:r>
      <w:r>
        <w:tab/>
      </w:r>
      <w:r>
        <w:rPr/>
        <w:t xml:space="preserve">$70,816,000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$81,500,000</w:t>
      </w:r>
      <w:r>
        <w:t>))</w:t>
      </w:r>
    </w:p>
    <w:p>
      <w:pPr>
        <w:tabs>
          <w:tab w:val="right" w:leader="none" w:pos="9936"/>
        </w:tabs>
        <w:ind w:left="0" w:right="0" w:firstLine="1440"/>
      </w:pPr>
      <w:r>
        <w:tab/>
      </w:r>
      <w:r>
        <w:rPr>
          <w:u w:val="single"/>
        </w:rPr>
        <w:t xml:space="preserve">$80,000,000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1014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$2,515,000</w:t>
      </w:r>
    </w:p>
    <w:p>
      <w:pPr>
        <w:spacing w:before="120" w:after="0" w:line="408" w:lineRule="exact"/>
        <w:ind w:left="0" w:right="0" w:firstLine="576"/>
        <w:jc w:val="left"/>
        <w:tabs>
          <w:tab w:val="right" w:leader="dot" w:pos="9936"/>
        </w:tabs>
      </w:pPr>
      <w:r>
        <w:rPr/>
        <w:t xml:space="preserve">Prior Biennia (Expenditures)</w:t>
      </w:r>
      <w:r>
        <w:tab/>
      </w:r>
      <w:r>
        <w:rPr/>
        <w:t xml:space="preserve">$8,363,000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$11,363,000</w:t>
      </w:r>
      <w:r>
        <w:t>))</w:t>
      </w:r>
    </w:p>
    <w:p>
      <w:pPr>
        <w:tabs>
          <w:tab w:val="right" w:leader="none" w:pos="9936"/>
        </w:tabs>
        <w:ind w:left="0" w:right="0" w:firstLine="1440"/>
      </w:pPr>
      <w:r>
        <w:tab/>
      </w:r>
      <w:r>
        <w:rPr>
          <w:u w:val="single"/>
        </w:rPr>
        <w:t xml:space="preserve">$10,878,000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6002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6003 of this act, except that </w:t>
      </w:r>
      <w:r>
        <w:t>((</w:t>
      </w:r>
      <w:r>
        <w:rPr>
          <w:strike/>
        </w:rPr>
        <w:t xml:space="preserve">no funding</w:t>
      </w:r>
      <w:r>
        <w:t>))</w:t>
      </w:r>
      <w:r>
        <w:rPr>
          <w:u w:val="single"/>
        </w:rPr>
        <w:t xml:space="preserve">:</w:t>
      </w:r>
    </w:p>
    <w:p>
      <w:pPr>
        <w:spacing w:before="0" w:after="0" w:line="408" w:lineRule="exact"/>
        <w:ind w:left="0" w:right="0" w:firstLine="576"/>
        <w:jc w:val="left"/>
      </w:pPr>
      <w:r>
        <w:rPr>
          <w:u w:val="single"/>
        </w:rPr>
        <w:t xml:space="preserve">(a) Funding</w:t>
      </w:r>
      <w:r>
        <w:rPr/>
        <w:t xml:space="preserve"> may </w:t>
      </w:r>
      <w:r>
        <w:rPr>
          <w:u w:val="single"/>
        </w:rPr>
        <w:t xml:space="preserve">not</w:t>
      </w:r>
      <w:r>
        <w:rPr/>
        <w:t xml:space="preserve"> be directed to the Puyallup Meeker Mansion Public Plaza</w:t>
      </w:r>
      <w:r>
        <w:rPr>
          <w:u w:val="single"/>
        </w:rPr>
        <w:t xml:space="preserve">;</w:t>
      </w:r>
    </w:p>
    <w:p>
      <w:pPr>
        <w:spacing w:before="0" w:after="0" w:line="408" w:lineRule="exact"/>
        <w:ind w:left="0" w:right="0" w:firstLine="576"/>
        <w:jc w:val="left"/>
      </w:pPr>
      <w:r>
        <w:rPr>
          <w:u w:val="single"/>
        </w:rPr>
        <w:t xml:space="preserve">(b) Funding may not be provided for the NeighborCare Health project; and</w:t>
      </w:r>
    </w:p>
    <w:p>
      <w:pPr>
        <w:spacing w:before="0" w:after="0" w:line="408" w:lineRule="exact"/>
        <w:ind w:left="0" w:right="0" w:firstLine="576"/>
        <w:jc w:val="left"/>
      </w:pPr>
      <w:r>
        <w:rPr>
          <w:u w:val="single"/>
        </w:rPr>
        <w:t xml:space="preserve">(c) $3,000,000 of the reappropriation in this section is provided solely for the Vashon Health Care District</w:t>
      </w:r>
      <w:r>
        <w:rPr/>
        <w:t xml:space="preserve">.</w:t>
      </w:r>
    </w:p>
    <w:p>
      <w:pPr>
        <w:spacing w:before="0" w:after="0" w:line="408" w:lineRule="exact"/>
        <w:ind w:left="0" w:right="0" w:firstLine="576"/>
        <w:jc w:val="left"/>
      </w:pPr>
      <w:r>
        <w:rPr/>
        <w:t xml:space="preserve">(2) The Interbay public development advisory committee shall provide a report to the legislature and office of the governor with recommendations by November 15,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w:t>
      </w:r>
    </w:p>
    <w:p>
      <w:pPr>
        <w:spacing w:before="0" w:after="0" w:line="408" w:lineRule="exact"/>
        <w:ind w:left="0" w:right="0" w:firstLine="576"/>
        <w:jc w:val="left"/>
      </w:pPr>
      <w:r>
        <w:rPr/>
        <w:t xml:space="preserve">(3) The Interbay public development advisory committee terminates June 30,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$90,642,000</w:t>
      </w:r>
      <w:r>
        <w:t>))</w:t>
      </w:r>
    </w:p>
    <w:p>
      <w:pPr>
        <w:spacing w:before="0" w:after="0" w:line="408" w:lineRule="exact"/>
        <w:ind w:left="0" w:right="0" w:firstLine="0"/>
        <w:jc w:val="left"/>
        <w:tabs>
          <w:tab w:val="right" w:leader="none" w:pos="9936"/>
        </w:tabs>
      </w:pPr>
      <w:r>
        <w:tab/>
      </w:r>
      <w:r>
        <w:rPr>
          <w:u w:val="single"/>
        </w:rPr>
        <w:t xml:space="preserve">$90,538,000</w:t>
      </w:r>
    </w:p>
    <w:p>
      <w:pPr>
        <w:spacing w:before="120" w:after="0" w:line="408" w:lineRule="exact"/>
        <w:ind w:left="0" w:right="0" w:firstLine="576"/>
        <w:jc w:val="left"/>
        <w:tabs>
          <w:tab w:val="right" w:leader="dot" w:pos="9936"/>
        </w:tabs>
      </w:pPr>
      <w:r>
        <w:rPr/>
        <w:t xml:space="preserve">Prior Biennia (Expenditures)</w:t>
      </w:r>
      <w:r>
        <w:tab/>
      </w:r>
      <w:r>
        <w:rPr/>
        <w:t xml:space="preserve">$39,799,000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$130,441,000</w:t>
      </w:r>
      <w:r>
        <w:t>))</w:t>
      </w:r>
    </w:p>
    <w:p>
      <w:pPr>
        <w:tabs>
          <w:tab w:val="right" w:leader="none" w:pos="9936"/>
        </w:tabs>
        <w:ind w:left="0" w:right="0" w:firstLine="1440"/>
      </w:pPr>
      <w:r>
        <w:tab/>
      </w:r>
      <w:r>
        <w:rPr>
          <w:u w:val="single"/>
        </w:rPr>
        <w:t xml:space="preserve">$130,337,000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1003</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2019-21 Housing Trust Fund Program (40000036)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$132,666,000 of the state taxable building construction account</w:t>
      </w:r>
      <w:r>
        <w:rPr>
          <w:rFonts w:ascii="Times New Roman" w:hAnsi="Times New Roman"/>
        </w:rPr>
        <w:t xml:space="preserve">—</w:t>
      </w:r>
      <w:r>
        <w:rPr/>
        <w:t xml:space="preserve">state appropriation, $44,084,000 of the state building construction account</w:t>
      </w:r>
      <w:r>
        <w:rPr>
          <w:rFonts w:ascii="Times New Roman" w:hAnsi="Times New Roman"/>
        </w:rPr>
        <w:t xml:space="preserve">—</w:t>
      </w:r>
      <w:r>
        <w:rPr/>
        <w:t xml:space="preserve">state appropriation are provided solely for production and preservation of affordable housing. Of the amounts in this subsection:</w:t>
      </w:r>
    </w:p>
    <w:p>
      <w:pPr>
        <w:spacing w:before="0" w:after="0" w:line="408" w:lineRule="exact"/>
        <w:ind w:left="0" w:right="0" w:firstLine="576"/>
        <w:jc w:val="left"/>
      </w:pPr>
      <w:r>
        <w:rPr/>
        <w:t xml:space="preserve">(a) $35,000,000 of the appropriation is provided solely for housing projects that provide supportive housing and case-management services to persons with chronic mental illness. When evaluating applications for this population, the department must prioritize low-income supportive housing unit proposals that show:</w:t>
      </w:r>
    </w:p>
    <w:p>
      <w:pPr>
        <w:spacing w:before="0" w:after="0" w:line="408" w:lineRule="exact"/>
        <w:ind w:left="0" w:right="0" w:firstLine="576"/>
        <w:jc w:val="left"/>
      </w:pPr>
      <w:r>
        <w:rPr/>
        <w:t xml:space="preserve">(i) Evidence that the application was developed in collaboration with one or more health care entities that provide behavioral health care services to individuals eligible for the housing provided under this subsection;</w:t>
      </w:r>
    </w:p>
    <w:p>
      <w:pPr>
        <w:spacing w:before="0" w:after="0" w:line="408" w:lineRule="exact"/>
        <w:ind w:left="0" w:right="0" w:firstLine="576"/>
        <w:jc w:val="left"/>
      </w:pPr>
      <w:r>
        <w:rPr/>
        <w:t xml:space="preserve">(ii) A commitment by the applicant to provide, directly or through a formal partnership, necessary treatment and supportive services to the tenants and maintain the beds or housing units for at least a forty-year period;</w:t>
      </w:r>
    </w:p>
    <w:p>
      <w:pPr>
        <w:spacing w:before="0" w:after="0" w:line="408" w:lineRule="exact"/>
        <w:ind w:left="0" w:right="0" w:firstLine="576"/>
        <w:jc w:val="left"/>
      </w:pPr>
      <w:r>
        <w:rPr/>
        <w:t xml:space="preserve">(iii) Readiness to begin structural modifications or construction resulting in a fast project completion;</w:t>
      </w:r>
    </w:p>
    <w:p>
      <w:pPr>
        <w:spacing w:before="0" w:after="0" w:line="408" w:lineRule="exact"/>
        <w:ind w:left="0" w:right="0" w:firstLine="576"/>
        <w:jc w:val="left"/>
      </w:pPr>
      <w:r>
        <w:rPr/>
        <w:t xml:space="preserve">(iv) Program requirements that adhere to the key elements of permanent supportive housing programs including choice in housing and living arrangements, functional separation of housing and services, community integration, rights of tenancy, and voluntary recovery-focused services; and</w:t>
      </w:r>
    </w:p>
    <w:p>
      <w:pPr>
        <w:spacing w:before="0" w:after="0" w:line="408" w:lineRule="exact"/>
        <w:ind w:left="0" w:right="0" w:firstLine="576"/>
        <w:jc w:val="left"/>
      </w:pPr>
      <w:r>
        <w:rPr/>
        <w:t xml:space="preserve">(v) To achieve geographic distribution, the department must prioritize projects in rural areas as defined by the department per RCW 43.185.050 and unserved communities with the goal of maximizing the investment and increasing the number of supportive housing units in rural, unserved communities.</w:t>
      </w:r>
    </w:p>
    <w:p>
      <w:pPr>
        <w:spacing w:before="0" w:after="0" w:line="408" w:lineRule="exact"/>
        <w:ind w:left="0" w:right="0" w:firstLine="576"/>
        <w:jc w:val="left"/>
      </w:pPr>
      <w:r>
        <w:rPr/>
        <w:t xml:space="preserve">(b) $10,000,000 of the appropriation in this section is provided solely for competitive grant awards for modular housing which includes high quality affordable housing projects that will quickly move people from homelessness into secure housing and are significantly less expensive to construct than traditional housing. These funds must be awarded to projects with a total project development cost per housing unit of less than $200,000, excluding the value of land, off-site infrastructure costs, and any capitalized reserves, compliant with the Americans with disabilities act, and with a commitment by the applicant to maintain the housing units for at least a fifty year period.</w:t>
      </w:r>
    </w:p>
    <w:p>
      <w:pPr>
        <w:spacing w:before="0" w:after="0" w:line="408" w:lineRule="exact"/>
        <w:ind w:left="0" w:right="0" w:firstLine="576"/>
        <w:jc w:val="left"/>
      </w:pPr>
      <w:r>
        <w:rPr/>
        <w:t xml:space="preserve">(c) $10,000,000 of the appropriation in this section is provided solely for a state match or state matches on private contributions that fund the production and preservation of affordable housing. Awards must be made using a competitive process. If any funding remains unallocated after the first fiscal year during the 2019-2021 fiscal biennium, the department may allocate the remaining funding through its annual competitive process for affordable housing projects that serve and benefit low-income and special needs populations in need of housing.</w:t>
      </w:r>
    </w:p>
    <w:p>
      <w:pPr>
        <w:spacing w:before="0" w:after="0" w:line="408" w:lineRule="exact"/>
        <w:ind w:left="0" w:right="0" w:firstLine="576"/>
        <w:jc w:val="left"/>
      </w:pPr>
      <w:r>
        <w:rPr/>
        <w:t xml:space="preserve">(d)(i) $10,000,000 of the appropriation in this section is provided solely for housing preservation grants or loans to be awarded competitively.</w:t>
      </w:r>
    </w:p>
    <w:p>
      <w:pPr>
        <w:spacing w:before="0" w:after="0" w:line="408" w:lineRule="exact"/>
        <w:ind w:left="0" w:right="0" w:firstLine="576"/>
        <w:jc w:val="left"/>
      </w:pPr>
      <w:r>
        <w:rPr/>
        <w:t xml:space="preserve">(ii) The funds may be provided for major building improvements, preservation, and system replacements, necessary for the existing housing trust fund portfolio to maintain long-term viability. The department must require a capital needs assessment to be provided prior to contract execution. Funds may not be used to add or expand the capacity of the property.</w:t>
      </w:r>
    </w:p>
    <w:p>
      <w:pPr>
        <w:spacing w:before="0" w:after="0" w:line="408" w:lineRule="exact"/>
        <w:ind w:left="0" w:right="0" w:firstLine="576"/>
        <w:jc w:val="left"/>
      </w:pPr>
      <w:r>
        <w:rPr/>
        <w:t xml:space="preserve">(iii) To allocate preservation funds, the department must review applications and evaluate projects based on the following criteria:</w:t>
      </w:r>
    </w:p>
    <w:p>
      <w:pPr>
        <w:spacing w:before="0" w:after="0" w:line="408" w:lineRule="exact"/>
        <w:ind w:left="0" w:right="0" w:firstLine="576"/>
        <w:jc w:val="left"/>
      </w:pPr>
      <w:r>
        <w:rPr/>
        <w:t xml:space="preserve">(A) The age of the property, with priority given to buildings that are more than fifteen years old;</w:t>
      </w:r>
    </w:p>
    <w:p>
      <w:pPr>
        <w:spacing w:before="0" w:after="0" w:line="408" w:lineRule="exact"/>
        <w:ind w:left="0" w:right="0" w:firstLine="576"/>
        <w:jc w:val="left"/>
      </w:pPr>
      <w:r>
        <w:rPr/>
        <w:t xml:space="preserve">(B) The population served, with priority given to projects with at least 50 percent of the housing units being occupied by families and individuals at or below 50 percent area median income;</w:t>
      </w:r>
    </w:p>
    <w:p>
      <w:pPr>
        <w:spacing w:before="0" w:after="0" w:line="408" w:lineRule="exact"/>
        <w:ind w:left="0" w:right="0" w:firstLine="576"/>
        <w:jc w:val="left"/>
      </w:pPr>
      <w:r>
        <w:rPr/>
        <w:t xml:space="preserve">(C) The degree to which the applicant demonstrates that the improvements will result in a reduction of operating or utilities costs, or both;</w:t>
      </w:r>
    </w:p>
    <w:p>
      <w:pPr>
        <w:spacing w:before="0" w:after="0" w:line="408" w:lineRule="exact"/>
        <w:ind w:left="0" w:right="0" w:firstLine="576"/>
        <w:jc w:val="left"/>
      </w:pPr>
      <w:r>
        <w:rPr/>
        <w:t xml:space="preserve">(D) The potential for additional years added to the affordability period of the property; and</w:t>
      </w:r>
    </w:p>
    <w:p>
      <w:pPr>
        <w:spacing w:before="0" w:after="0" w:line="408" w:lineRule="exact"/>
        <w:ind w:left="0" w:right="0" w:firstLine="576"/>
        <w:jc w:val="left"/>
      </w:pPr>
      <w:r>
        <w:rPr/>
        <w:t xml:space="preserve">(E) Other criteria that the department considers necessary to achieve the purpose of this program.</w:t>
      </w:r>
    </w:p>
    <w:p>
      <w:pPr>
        <w:spacing w:before="0" w:after="0" w:line="408" w:lineRule="exact"/>
        <w:ind w:left="0" w:right="0" w:firstLine="576"/>
        <w:jc w:val="left"/>
      </w:pPr>
      <w:r>
        <w:rPr/>
        <w:t xml:space="preserve">(e)(i) $7,000,000 of the appropriation in this section is provided solely for loans or grants to design and construct ultra-high energy efficient affordable housing projects.</w:t>
      </w:r>
    </w:p>
    <w:p>
      <w:pPr>
        <w:spacing w:before="0" w:after="0" w:line="408" w:lineRule="exact"/>
        <w:ind w:left="0" w:right="0" w:firstLine="576"/>
        <w:jc w:val="left"/>
      </w:pPr>
      <w:r>
        <w:rPr/>
        <w:t xml:space="preserve">(ii) To receive funding, a project must provide a life-cycle cost analysis report to the department and must demonstrate energy-saving and renewable energy systems either designed to reach net-zero energy use after housing is fully occupied or designed to achieve the most recent building standard of the passive house institute US as of the effective date of this section.</w:t>
      </w:r>
    </w:p>
    <w:p>
      <w:pPr>
        <w:spacing w:before="0" w:after="0" w:line="408" w:lineRule="exact"/>
        <w:ind w:left="0" w:right="0" w:firstLine="576"/>
        <w:jc w:val="left"/>
      </w:pPr>
      <w:r>
        <w:rPr/>
        <w:t xml:space="preserve">(iii) The department must consider, at a minimum and in any order, the following factors in assigning a numerical ranking to a project:</w:t>
      </w:r>
    </w:p>
    <w:p>
      <w:pPr>
        <w:spacing w:before="0" w:after="0" w:line="408" w:lineRule="exact"/>
        <w:ind w:left="0" w:right="0" w:firstLine="576"/>
        <w:jc w:val="left"/>
      </w:pPr>
      <w:r>
        <w:rPr/>
        <w:t xml:space="preserve">(A) Whether the proposed design has demonstrated that the project will achieve either net-zero energy use when fully occupied or will achieve the most recent building standard of the passive house institute US as of the effective date of this section;</w:t>
      </w:r>
    </w:p>
    <w:p>
      <w:pPr>
        <w:spacing w:before="0" w:after="0" w:line="408" w:lineRule="exact"/>
        <w:ind w:left="0" w:right="0" w:firstLine="576"/>
        <w:jc w:val="left"/>
      </w:pPr>
      <w:r>
        <w:rPr/>
        <w:t xml:space="preserve">(B) The life-cycle cost of the project;</w:t>
      </w:r>
    </w:p>
    <w:p>
      <w:pPr>
        <w:spacing w:before="0" w:after="0" w:line="408" w:lineRule="exact"/>
        <w:ind w:left="0" w:right="0" w:firstLine="576"/>
        <w:jc w:val="left"/>
      </w:pPr>
      <w:r>
        <w:rPr/>
        <w:t xml:space="preserve">(C) That the project demonstrates a design, use of materials, and construction process that can be replicated by the Washington building industry;</w:t>
      </w:r>
    </w:p>
    <w:p>
      <w:pPr>
        <w:spacing w:before="0" w:after="0" w:line="408" w:lineRule="exact"/>
        <w:ind w:left="0" w:right="0" w:firstLine="576"/>
        <w:jc w:val="left"/>
      </w:pPr>
      <w:r>
        <w:rPr/>
        <w:t xml:space="preserve">(D) The extent to which the project leverages nonstate funds;</w:t>
      </w:r>
    </w:p>
    <w:p>
      <w:pPr>
        <w:spacing w:before="0" w:after="0" w:line="408" w:lineRule="exact"/>
        <w:ind w:left="0" w:right="0" w:firstLine="576"/>
        <w:jc w:val="left"/>
      </w:pPr>
      <w:r>
        <w:rPr/>
        <w:t xml:space="preserve">(E) The extent to which the project is ready to proceed to construction;</w:t>
      </w:r>
    </w:p>
    <w:p>
      <w:pPr>
        <w:spacing w:before="0" w:after="0" w:line="408" w:lineRule="exact"/>
        <w:ind w:left="0" w:right="0" w:firstLine="576"/>
        <w:jc w:val="left"/>
      </w:pPr>
      <w:r>
        <w:rPr/>
        <w:t xml:space="preserve">(F) Whether the project promotes sustainable use of resources and environmental quality;</w:t>
      </w:r>
    </w:p>
    <w:p>
      <w:pPr>
        <w:spacing w:before="0" w:after="0" w:line="408" w:lineRule="exact"/>
        <w:ind w:left="0" w:right="0" w:firstLine="576"/>
        <w:jc w:val="left"/>
      </w:pPr>
      <w:r>
        <w:rPr/>
        <w:t xml:space="preserve">(G) Whether the project is being well managed to fund maintenance and capital depreciation;</w:t>
      </w:r>
    </w:p>
    <w:p>
      <w:pPr>
        <w:spacing w:before="0" w:after="0" w:line="408" w:lineRule="exact"/>
        <w:ind w:left="0" w:right="0" w:firstLine="576"/>
        <w:jc w:val="left"/>
      </w:pPr>
      <w:r>
        <w:rPr/>
        <w:t xml:space="preserve">(H) Reduction of housing and utilities carbon footprint; and</w:t>
      </w:r>
    </w:p>
    <w:p>
      <w:pPr>
        <w:spacing w:before="0" w:after="0" w:line="408" w:lineRule="exact"/>
        <w:ind w:left="0" w:right="0" w:firstLine="576"/>
        <w:jc w:val="left"/>
      </w:pPr>
      <w:r>
        <w:rPr/>
        <w:t xml:space="preserve">(I) Other criteria that the department considers necessary to achieve the purpose of this program.</w:t>
      </w:r>
    </w:p>
    <w:p>
      <w:pPr>
        <w:spacing w:before="0" w:after="0" w:line="408" w:lineRule="exact"/>
        <w:ind w:left="0" w:right="0" w:firstLine="576"/>
        <w:jc w:val="left"/>
      </w:pPr>
      <w:r>
        <w:rPr/>
        <w:t xml:space="preserve">(iv) The department must monitor and track the results of the housing projects that receive ultra-high energy efficiency funding under this section.</w:t>
      </w:r>
    </w:p>
    <w:p>
      <w:pPr>
        <w:spacing w:before="0" w:after="0" w:line="408" w:lineRule="exact"/>
        <w:ind w:left="0" w:right="0" w:firstLine="576"/>
        <w:jc w:val="left"/>
      </w:pPr>
      <w:r>
        <w:rPr/>
        <w:t xml:space="preserve">(f) </w:t>
      </w:r>
      <w:r>
        <w:t>((</w:t>
      </w:r>
      <w:r>
        <w:rPr>
          <w:strike/>
        </w:rPr>
        <w:t xml:space="preserve">$44,084,000</w:t>
      </w:r>
      <w:r>
        <w:t>))</w:t>
      </w:r>
      <w:r>
        <w:rPr/>
        <w:t xml:space="preserve"> </w:t>
      </w:r>
      <w:r>
        <w:rPr>
          <w:u w:val="single"/>
        </w:rPr>
        <w:t xml:space="preserve">$40,084,000</w:t>
      </w:r>
      <w:r>
        <w:rPr/>
        <w:t xml:space="preserve"> of the appropriation in this section is provided solely for the following list of housing projects:</w:t>
      </w:r>
    </w:p>
    <w:p>
      <w:pPr>
        <w:spacing w:before="0" w:after="0" w:line="408" w:lineRule="exact"/>
        <w:ind w:left="0" w:right="0" w:firstLine="576"/>
        <w:jc w:val="left"/>
        <w:tabs>
          <w:tab w:val="right" w:leader="dot" w:pos="9936"/>
        </w:tabs>
      </w:pPr>
      <w:r>
        <w:rPr/>
        <w:t xml:space="preserve">Bellwether Housing (Seattle)</w:t>
      </w:r>
      <w:r>
        <w:tab/>
      </w:r>
      <w:r>
        <w:rPr/>
        <w:t xml:space="preserve">$6,000,000</w:t>
      </w:r>
    </w:p>
    <w:p>
      <w:pPr>
        <w:spacing w:before="0" w:after="0" w:line="408" w:lineRule="exact"/>
        <w:ind w:left="0" w:right="0" w:firstLine="576"/>
        <w:jc w:val="left"/>
        <w:tabs>
          <w:tab w:val="right" w:leader="dot" w:pos="9936"/>
        </w:tabs>
      </w:pPr>
      <w:r>
        <w:rPr/>
        <w:t xml:space="preserve">Capitol Hill Housing Broadway (Seattle)</w:t>
      </w:r>
      <w:r>
        <w:tab/>
      </w:r>
      <w:r>
        <w:rPr/>
        <w:t xml:space="preserve">$6,000,000</w:t>
      </w:r>
    </w:p>
    <w:p>
      <w:pPr>
        <w:spacing w:before="0" w:after="0" w:line="408" w:lineRule="exact"/>
        <w:ind w:left="0" w:right="0" w:firstLine="576"/>
        <w:jc w:val="left"/>
      </w:pPr>
      <w:r>
        <w:t>((</w:t>
      </w:r>
      <w:r>
        <w:rPr>
          <w:strike/>
        </w:rPr>
        <w:t xml:space="preserve">Crosswalk Teen Shelter and Transitional Housing</w:t>
      </w:r>
    </w:p>
    <w:p>
      <w:pPr>
        <w:spacing w:before="0" w:after="0" w:line="408" w:lineRule="exact"/>
        <w:ind w:left="0" w:right="0" w:firstLine="1152"/>
        <w:jc w:val="left"/>
        <w:tabs>
          <w:tab w:val="right" w:leader="dot" w:pos="9936"/>
        </w:tabs>
      </w:pPr>
      <w:r>
        <w:rPr>
          <w:strike/>
        </w:rPr>
        <w:t xml:space="preserve">Project (Spokane)</w:t>
      </w:r>
      <w:r>
        <w:tab/>
      </w:r>
      <w:r>
        <w:rPr>
          <w:strike/>
        </w:rPr>
        <w:t xml:space="preserve">$1,000,000</w:t>
      </w:r>
    </w:p>
    <w:p>
      <w:pPr>
        <w:spacing w:before="0" w:after="0" w:line="408" w:lineRule="exact"/>
        <w:ind w:left="0" w:right="0" w:firstLine="576"/>
        <w:jc w:val="left"/>
        <w:tabs>
          <w:tab w:val="right" w:leader="dot" w:pos="9936"/>
        </w:tabs>
      </w:pPr>
      <w:r>
        <w:rPr>
          <w:strike/>
        </w:rPr>
        <w:t xml:space="preserve">Ethiopian Community Affordable Housing (Seattle)</w:t>
      </w:r>
      <w:r>
        <w:tab/>
      </w:r>
      <w:r>
        <w:rPr>
          <w:strike/>
        </w:rPr>
        <w:t xml:space="preserve">$3,000,000</w:t>
      </w:r>
      <w:r>
        <w:t>))</w:t>
      </w:r>
    </w:p>
    <w:p>
      <w:pPr>
        <w:spacing w:before="0" w:after="0" w:line="408" w:lineRule="exact"/>
        <w:ind w:left="0" w:right="0" w:firstLine="576"/>
        <w:jc w:val="left"/>
        <w:tabs>
          <w:tab w:val="right" w:leader="dot" w:pos="9936"/>
        </w:tabs>
      </w:pPr>
      <w:r>
        <w:rPr/>
        <w:t xml:space="preserve">FFC New Construction (Statewide)</w:t>
      </w:r>
      <w:r>
        <w:tab/>
      </w:r>
      <w:r>
        <w:rPr/>
        <w:t xml:space="preserve">$1,384,000</w:t>
      </w:r>
    </w:p>
    <w:p>
      <w:pPr>
        <w:spacing w:before="0" w:after="0" w:line="408" w:lineRule="exact"/>
        <w:ind w:left="0" w:right="0" w:firstLine="576"/>
        <w:jc w:val="left"/>
      </w:pPr>
      <w:r>
        <w:rPr/>
        <w:t xml:space="preserve">FUSION Emergency Housing for Homeless Families</w:t>
      </w:r>
    </w:p>
    <w:p>
      <w:pPr>
        <w:spacing w:before="0" w:after="0" w:line="408" w:lineRule="exact"/>
        <w:ind w:left="0" w:right="0" w:firstLine="1152"/>
        <w:jc w:val="left"/>
        <w:tabs>
          <w:tab w:val="right" w:leader="dot" w:pos="9936"/>
        </w:tabs>
      </w:pPr>
      <w:r>
        <w:rPr/>
        <w:t xml:space="preserve">(Federal Way)</w:t>
      </w:r>
      <w:r>
        <w:tab/>
      </w:r>
      <w:r>
        <w:rPr/>
        <w:t xml:space="preserve">$3,000,000</w:t>
      </w:r>
    </w:p>
    <w:p>
      <w:pPr>
        <w:spacing w:before="0" w:after="0" w:line="408" w:lineRule="exact"/>
        <w:ind w:left="0" w:right="0" w:firstLine="576"/>
        <w:jc w:val="left"/>
        <w:tabs>
          <w:tab w:val="right" w:leader="dot" w:pos="9936"/>
        </w:tabs>
      </w:pPr>
      <w:r>
        <w:rPr/>
        <w:t xml:space="preserve">Highland Village (Airway Heights)</w:t>
      </w:r>
      <w:r>
        <w:tab/>
      </w:r>
      <w:r>
        <w:rPr/>
        <w:t xml:space="preserve">$5,500,000</w:t>
      </w:r>
    </w:p>
    <w:p>
      <w:pPr>
        <w:spacing w:before="0" w:after="0" w:line="408" w:lineRule="exact"/>
        <w:ind w:left="0" w:right="0" w:firstLine="576"/>
        <w:jc w:val="left"/>
        <w:tabs>
          <w:tab w:val="right" w:leader="dot" w:pos="9936"/>
        </w:tabs>
      </w:pPr>
      <w:r>
        <w:rPr/>
        <w:t xml:space="preserve">Home At Last (Tacoma)</w:t>
      </w:r>
      <w:r>
        <w:tab/>
      </w:r>
      <w:r>
        <w:rPr/>
        <w:t xml:space="preserve">$2,250,000</w:t>
      </w:r>
    </w:p>
    <w:p>
      <w:pPr>
        <w:spacing w:before="0" w:after="0" w:line="408" w:lineRule="exact"/>
        <w:ind w:left="0" w:right="0" w:firstLine="576"/>
        <w:jc w:val="left"/>
        <w:tabs>
          <w:tab w:val="right" w:leader="dot" w:pos="9936"/>
        </w:tabs>
      </w:pPr>
      <w:r>
        <w:rPr/>
        <w:t xml:space="preserve">Interfaith Works Shelter (Olympia)</w:t>
      </w:r>
      <w:r>
        <w:tab/>
      </w:r>
      <w:r>
        <w:rPr/>
        <w:t xml:space="preserve">$3,000,000</w:t>
      </w:r>
    </w:p>
    <w:p>
      <w:pPr>
        <w:spacing w:before="0" w:after="0" w:line="408" w:lineRule="exact"/>
        <w:ind w:left="0" w:right="0" w:firstLine="576"/>
        <w:jc w:val="left"/>
        <w:tabs>
          <w:tab w:val="right" w:leader="dot" w:pos="9936"/>
        </w:tabs>
      </w:pPr>
      <w:r>
        <w:rPr/>
        <w:t xml:space="preserve">Pateros Gardens (Pateros)</w:t>
      </w:r>
      <w:r>
        <w:tab/>
      </w:r>
      <w:r>
        <w:rPr/>
        <w:t xml:space="preserve">$1,400,000</w:t>
      </w:r>
    </w:p>
    <w:p>
      <w:pPr>
        <w:spacing w:before="0" w:after="0" w:line="408" w:lineRule="exact"/>
        <w:ind w:left="0" w:right="0" w:firstLine="576"/>
        <w:jc w:val="left"/>
        <w:tabs>
          <w:tab w:val="right" w:leader="dot" w:pos="9936"/>
        </w:tabs>
      </w:pPr>
      <w:r>
        <w:rPr/>
        <w:t xml:space="preserve">SCIDpda North Lot (Seattle)</w:t>
      </w:r>
      <w:r>
        <w:tab/>
      </w:r>
      <w:r>
        <w:rPr/>
        <w:t xml:space="preserve">$9,000,000</w:t>
      </w:r>
    </w:p>
    <w:p>
      <w:pPr>
        <w:spacing w:before="0" w:after="0" w:line="408" w:lineRule="exact"/>
        <w:ind w:left="0" w:right="0" w:firstLine="576"/>
        <w:jc w:val="left"/>
        <w:tabs>
          <w:tab w:val="right" w:leader="dot" w:pos="9936"/>
        </w:tabs>
      </w:pPr>
      <w:r>
        <w:rPr/>
        <w:t xml:space="preserve">Tenny Creek Assisted Living (Vancouver)</w:t>
      </w:r>
      <w:r>
        <w:tab/>
      </w:r>
      <w:r>
        <w:rPr/>
        <w:t xml:space="preserve">$1,750,000</w:t>
      </w:r>
    </w:p>
    <w:p>
      <w:pPr>
        <w:spacing w:before="0" w:after="0" w:line="408" w:lineRule="exact"/>
        <w:ind w:left="0" w:right="0" w:firstLine="576"/>
        <w:jc w:val="left"/>
        <w:tabs>
          <w:tab w:val="right" w:leader="dot" w:pos="9936"/>
        </w:tabs>
      </w:pPr>
      <w:r>
        <w:rPr/>
        <w:t xml:space="preserve">THA Arlington Drive (Tacoma)</w:t>
      </w:r>
      <w:r>
        <w:tab/>
      </w:r>
      <w:r>
        <w:rPr/>
        <w:t xml:space="preserve">$800,000</w:t>
      </w:r>
    </w:p>
    <w:p>
      <w:pPr>
        <w:spacing w:before="120" w:after="0" w:line="408" w:lineRule="exact"/>
        <w:ind w:left="0" w:right="0" w:firstLine="576"/>
        <w:jc w:val="left"/>
      </w:pPr>
      <w:r>
        <w:rPr/>
        <w:t xml:space="preserve">(g) $6,000,000 of the appropriation for Capitol Hill Housing Broadway (Seattle) in (f) of this subsection is provided solely for the purchase of the three south annex properties. The state board for community and technical colleges must transfer the three south annex properties located at 1500 Broadway, 1534 Broadway, and 909 East Pine street in Seattle to Capitol Hill Housing to provide services and housing for homeless youth or young adults at the 1500 Broadway and 909 East Pine street properties for a minimum of fifty years. The transfer agreement between the state board for community and technical colleges and Capitol Hill Housing must specify a mutually agreed transfer date and require Capitol Hill Housing to cover any closing costs with a total purchase price of nine million dollars for the three properties. The contract between the department and Capitol Hill Housing must:</w:t>
      </w:r>
    </w:p>
    <w:p>
      <w:pPr>
        <w:spacing w:before="0" w:after="0" w:line="408" w:lineRule="exact"/>
        <w:ind w:left="0" w:right="0" w:firstLine="576"/>
        <w:jc w:val="left"/>
      </w:pPr>
      <w:r>
        <w:rPr/>
        <w:t xml:space="preserve">(i) Provide that Capitol Hill Housing is responsible for maintaining and securing the 1500 Broadway and 909 East Pine properties until the site is redeveloped;</w:t>
      </w:r>
    </w:p>
    <w:p>
      <w:pPr>
        <w:spacing w:before="0" w:after="0" w:line="408" w:lineRule="exact"/>
        <w:ind w:left="0" w:right="0" w:firstLine="576"/>
        <w:jc w:val="left"/>
      </w:pPr>
      <w:r>
        <w:rPr/>
        <w:t xml:space="preserve">(ii) Specify that, if Capitol Hill Housing does not construct at least seventy affordable housing units on the site by 2028, this funding must be fully repaid to the state or the land must revert back to the state; and</w:t>
      </w:r>
    </w:p>
    <w:p>
      <w:pPr>
        <w:spacing w:before="0" w:after="0" w:line="408" w:lineRule="exact"/>
        <w:ind w:left="0" w:right="0" w:firstLine="576"/>
        <w:jc w:val="left"/>
      </w:pPr>
      <w:r>
        <w:rPr/>
        <w:t xml:space="preserve">(iii) Require that Capitol Hill Housing transfer the 1534 Broadway property to YouthCare Service Center for the purpose of developing a youth community center.</w:t>
      </w:r>
    </w:p>
    <w:p>
      <w:pPr>
        <w:spacing w:before="0" w:after="0" w:line="408" w:lineRule="exact"/>
        <w:ind w:left="0" w:right="0" w:firstLine="576"/>
        <w:jc w:val="left"/>
      </w:pPr>
      <w:r>
        <w:rPr/>
        <w:t xml:space="preserve">(h) $5,000,000 of the state taxable building construction account</w:t>
      </w:r>
      <w:r>
        <w:rPr>
          <w:rFonts w:ascii="Times New Roman" w:hAnsi="Times New Roman"/>
        </w:rPr>
        <w:t xml:space="preserve">—</w:t>
      </w:r>
      <w:r>
        <w:rPr/>
        <w:t xml:space="preserve">state appropriation is provided solely for competitive grant awards for the development of community housing and cottage communities to shelter individuals or households experiencing homelessness. This funding must be awarded to projects that develop a minimum of four individual structures in the same location. Individual structures must contain insulation, electricity, overhead lights, and heating. Kitchens and bathrooms may be contained within the individual structures or offered as a separate facility that is shared with the community. When evaluating applications for this grant program, the department must prioritize projects that demonstrate:</w:t>
      </w:r>
    </w:p>
    <w:p>
      <w:pPr>
        <w:spacing w:before="0" w:after="0" w:line="408" w:lineRule="exact"/>
        <w:ind w:left="0" w:right="0" w:firstLine="576"/>
        <w:jc w:val="left"/>
      </w:pPr>
      <w:r>
        <w:rPr/>
        <w:t xml:space="preserve">(i) The availability of land to locate the community;</w:t>
      </w:r>
    </w:p>
    <w:p>
      <w:pPr>
        <w:spacing w:before="0" w:after="0" w:line="408" w:lineRule="exact"/>
        <w:ind w:left="0" w:right="0" w:firstLine="576"/>
        <w:jc w:val="left"/>
      </w:pPr>
      <w:r>
        <w:rPr/>
        <w:t xml:space="preserve">(ii) A strong readiness to proceed to construction;</w:t>
      </w:r>
    </w:p>
    <w:p>
      <w:pPr>
        <w:spacing w:before="0" w:after="0" w:line="408" w:lineRule="exact"/>
        <w:ind w:left="0" w:right="0" w:firstLine="576"/>
        <w:jc w:val="left"/>
      </w:pPr>
      <w:r>
        <w:rPr/>
        <w:t xml:space="preserve">(iii) A longer term of commitment to maintain the community;</w:t>
      </w:r>
    </w:p>
    <w:p>
      <w:pPr>
        <w:spacing w:before="0" w:after="0" w:line="408" w:lineRule="exact"/>
        <w:ind w:left="0" w:right="0" w:firstLine="576"/>
        <w:jc w:val="left"/>
      </w:pPr>
      <w:r>
        <w:rPr/>
        <w:t xml:space="preserve">(iv) A commitment by the applicant to provide, directly or through a formal partnership, case management and employment support services to the tenants;</w:t>
      </w:r>
    </w:p>
    <w:p>
      <w:pPr>
        <w:spacing w:before="0" w:after="0" w:line="408" w:lineRule="exact"/>
        <w:ind w:left="0" w:right="0" w:firstLine="576"/>
        <w:jc w:val="left"/>
      </w:pPr>
      <w:r>
        <w:rPr/>
        <w:t xml:space="preserve">(v) Access to employment centers, health care providers and other services; and</w:t>
      </w:r>
    </w:p>
    <w:p>
      <w:pPr>
        <w:spacing w:before="0" w:after="0" w:line="408" w:lineRule="exact"/>
        <w:ind w:left="0" w:right="0" w:firstLine="576"/>
        <w:jc w:val="left"/>
      </w:pPr>
      <w:r>
        <w:rPr/>
        <w:t xml:space="preserve">(vi) A community engagement strategy.</w:t>
      </w:r>
    </w:p>
    <w:p>
      <w:pPr>
        <w:spacing w:before="0" w:after="0" w:line="408" w:lineRule="exact"/>
        <w:ind w:left="0" w:right="0" w:firstLine="576"/>
        <w:jc w:val="left"/>
      </w:pPr>
      <w:r>
        <w:rPr/>
        <w:t xml:space="preserve">(i) $55,666,000 of the appropriation in this section is provided solely for affordable housing projects that serve and benefit low-income and special needs populations in need of housing. Of the amounts appropriated in this subsection, the department must allocate the funds as follows:</w:t>
      </w:r>
    </w:p>
    <w:p>
      <w:pPr>
        <w:spacing w:before="0" w:after="0" w:line="408" w:lineRule="exact"/>
        <w:ind w:left="0" w:right="0" w:firstLine="576"/>
        <w:jc w:val="left"/>
      </w:pPr>
      <w:r>
        <w:rPr/>
        <w:t xml:space="preserve">(i) $5,000,000 of the appropriation in this section is provided solely for housing for veterans;</w:t>
      </w:r>
    </w:p>
    <w:p>
      <w:pPr>
        <w:spacing w:before="0" w:after="0" w:line="408" w:lineRule="exact"/>
        <w:ind w:left="0" w:right="0" w:firstLine="576"/>
        <w:jc w:val="left"/>
      </w:pPr>
      <w:r>
        <w:rPr/>
        <w:t xml:space="preserve">(ii) $3,616,000 of the appropriation in this section is provided solely for housing that serves people with developmental disabilities;</w:t>
      </w:r>
    </w:p>
    <w:p>
      <w:pPr>
        <w:spacing w:before="0" w:after="0" w:line="408" w:lineRule="exact"/>
        <w:ind w:left="0" w:right="0" w:firstLine="576"/>
        <w:jc w:val="left"/>
      </w:pPr>
      <w:r>
        <w:rPr/>
        <w:t xml:space="preserve">(iii) $5,000,000 of the appropriation in this section is provided solely for housing that serves people who are employed as farmworkers; and</w:t>
      </w:r>
    </w:p>
    <w:p>
      <w:pPr>
        <w:spacing w:before="0" w:after="0" w:line="408" w:lineRule="exact"/>
        <w:ind w:left="0" w:right="0" w:firstLine="576"/>
        <w:jc w:val="left"/>
      </w:pPr>
      <w:r>
        <w:rPr/>
        <w:t xml:space="preserve">(iv)(A) $5,000,000 of the appropriation in this section is provided solely for housing projects that benefit homeownership.</w:t>
      </w:r>
    </w:p>
    <w:p>
      <w:pPr>
        <w:spacing w:before="0" w:after="0" w:line="408" w:lineRule="exact"/>
        <w:ind w:left="0" w:right="0" w:firstLine="576"/>
        <w:jc w:val="left"/>
      </w:pPr>
      <w:r>
        <w:rPr/>
        <w:t xml:space="preserve">(B) During the 2019-2021 fiscal biennium, the department must use a separate application form for applications to provide homeownership opportunities and evaluate homeownership project applications as allowed under chapter 43.185A RCW.</w:t>
      </w:r>
    </w:p>
    <w:p>
      <w:pPr>
        <w:spacing w:before="0" w:after="0" w:line="408" w:lineRule="exact"/>
        <w:ind w:left="0" w:right="0" w:firstLine="576"/>
        <w:jc w:val="left"/>
      </w:pPr>
      <w:r>
        <w:rPr/>
        <w:t xml:space="preserve">(C) In addition to the definition of "first-time home buyer" in RCW 43.185A.010, for the purposes of awarding homeownership projects during the 2019-2021 fiscal biennium "first time home buyer" also includes:</w:t>
      </w:r>
    </w:p>
    <w:p>
      <w:pPr>
        <w:spacing w:before="0" w:after="0" w:line="408" w:lineRule="exact"/>
        <w:ind w:left="0" w:right="0" w:firstLine="576"/>
        <w:jc w:val="left"/>
      </w:pPr>
      <w:r>
        <w:rPr/>
        <w:t xml:space="preserve">(I) A single parent who has only owned a home with a former spouse while married;</w:t>
      </w:r>
    </w:p>
    <w:p>
      <w:pPr>
        <w:spacing w:before="0" w:after="0" w:line="408" w:lineRule="exact"/>
        <w:ind w:left="0" w:right="0" w:firstLine="576"/>
        <w:jc w:val="left"/>
      </w:pPr>
      <w:r>
        <w:rPr/>
        <w:t xml:space="preserve">(II) An individual who is a displaced homemaker as defined in 24 C.F.R. Sec. 93.2 as it existed on the effective date of this section, or such subsequent date as may be provided by the department by rule, consistent with the purposes of this section, and has only owned a home with a spouse;</w:t>
      </w:r>
    </w:p>
    <w:p>
      <w:pPr>
        <w:spacing w:before="0" w:after="0" w:line="408" w:lineRule="exact"/>
        <w:ind w:left="0" w:right="0" w:firstLine="576"/>
        <w:jc w:val="left"/>
      </w:pPr>
      <w:r>
        <w:rPr/>
        <w:t xml:space="preserve">(III) An individual who has only owned a principal residence not permanently affixed to a permanent foundation in accordance with applicable regulations; or</w:t>
      </w:r>
    </w:p>
    <w:p>
      <w:pPr>
        <w:spacing w:before="0" w:after="0" w:line="408" w:lineRule="exact"/>
        <w:ind w:left="0" w:right="0" w:firstLine="576"/>
        <w:jc w:val="left"/>
      </w:pPr>
      <w:r>
        <w:rPr/>
        <w:t xml:space="preserve">(IV) An individual who has only owned a property that is discerned by a licensed building inspector as being uninhabitable.</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(3)(a) The department must strive to allocate all of the amounts appropriated in this section within the 2019-2021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0" w:after="0" w:line="408" w:lineRule="exact"/>
        <w:ind w:left="0" w:right="0" w:firstLine="576"/>
        <w:jc w:val="left"/>
      </w:pPr>
      <w:r>
        <w:rPr/>
        <w:t xml:space="preserve">(b) By June 30, 2021, the department must report on its web site the following for every previous funding cycle: The number of homeownership and multifamily rental projects funded by housing trust fund moneys; the percentage of housing trust fund investments made to homeownership and multifamily rental projects; and the total number of households being served at up to eighty percent of the area median income, up to fifty percent of the area median income, and up to thirty percent of the area median income, for both homeownership and multifamily rental projects.</w:t>
      </w:r>
    </w:p>
    <w:p>
      <w:pPr>
        <w:spacing w:before="0" w:after="0" w:line="408" w:lineRule="exact"/>
        <w:ind w:left="0" w:right="0" w:firstLine="576"/>
        <w:jc w:val="left"/>
      </w:pPr>
      <w:r>
        <w:rPr/>
        <w:t xml:space="preserve">(4)(a) The department, in cooperation with the housing finance commission, must develop and implement a process for the collection of certified final development cost data from each grant or loan recipient under this section. The department must use this data as part of its cost containment policy.</w:t>
      </w:r>
    </w:p>
    <w:p>
      <w:pPr>
        <w:spacing w:before="0" w:after="0" w:line="408" w:lineRule="exact"/>
        <w:ind w:left="0" w:right="0" w:firstLine="576"/>
        <w:jc w:val="left"/>
      </w:pPr>
      <w:r>
        <w:rPr/>
        <w:t xml:space="preserve">(b) Beginning December 1, 2019, and continuing annually, the department must provide the legislature with a report of its final cost data for each project under this section. Such cost data must, at a minimum, include total development cost per unit for each project completed within the past year, descriptive statistics such as average and median per unit costs, regional cost variation, and other costs that the department deems necessary to improve cost controls and enhance understanding of development costs. The department must coordinate with the housing finance commission to identify relevant development costs data and ensure that the measures are consistent across relevant agencies.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$44,084,000</w:t>
      </w:r>
      <w:r>
        <w:t>))</w:t>
      </w:r>
    </w:p>
    <w:p>
      <w:pPr>
        <w:spacing w:before="0" w:after="0" w:line="408" w:lineRule="exact"/>
        <w:ind w:left="0" w:right="0" w:firstLine="0"/>
        <w:jc w:val="left"/>
        <w:tabs>
          <w:tab w:val="right" w:leader="none" w:pos="9936"/>
        </w:tabs>
      </w:pPr>
      <w:r>
        <w:tab/>
      </w:r>
      <w:r>
        <w:rPr>
          <w:u w:val="single"/>
        </w:rPr>
        <w:t xml:space="preserve">$40,084,000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$132,666,000</w:t>
      </w:r>
    </w:p>
    <w:p>
      <w:pPr>
        <w:tabs>
          <w:tab w:val="right" w:leader="dot" w:pos="9936"/>
        </w:tabs>
        <w:ind w:left="0" w:right="0" w:firstLine="1440"/>
      </w:pPr>
      <w:r>
        <w:rPr/>
        <w:t xml:space="preserve">Subtotal Appropriation</w:t>
      </w:r>
      <w:r>
        <w:tab/>
      </w:r>
      <w:r>
        <w:t>((</w:t>
      </w:r>
      <w:r>
        <w:rPr>
          <w:strike/>
        </w:rPr>
        <w:t xml:space="preserve">$176,750,000</w:t>
      </w:r>
      <w:r>
        <w:t>))</w:t>
      </w:r>
    </w:p>
    <w:p>
      <w:pPr>
        <w:tabs>
          <w:tab w:val="right" w:leader="none" w:pos="9936"/>
        </w:tabs>
        <w:ind w:left="0" w:right="0" w:firstLine="1440"/>
      </w:pPr>
      <w:r>
        <w:tab/>
      </w:r>
      <w:r>
        <w:rPr>
          <w:u w:val="single"/>
        </w:rPr>
        <w:t xml:space="preserve">$172,750,000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t>((</w:t>
      </w:r>
      <w:r>
        <w:rPr>
          <w:strike/>
        </w:rPr>
        <w:t xml:space="preserve">$656,750,000</w:t>
      </w:r>
      <w:r>
        <w:t>))</w:t>
      </w:r>
    </w:p>
    <w:p>
      <w:pPr>
        <w:tabs>
          <w:tab w:val="right" w:leader="none" w:pos="9936"/>
        </w:tabs>
        <w:ind w:left="0" w:right="0" w:firstLine="1440"/>
      </w:pPr>
      <w:r>
        <w:tab/>
      </w:r>
      <w:r>
        <w:rPr>
          <w:u w:val="single"/>
        </w:rPr>
        <w:t xml:space="preserve">$652,750,000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1006</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2019-21 Early Learning Facilities (40000044)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state building construction account</w:t>
      </w:r>
      <w:r>
        <w:rPr>
          <w:rFonts w:ascii="Times New Roman" w:hAnsi="Times New Roman"/>
        </w:rPr>
        <w:t xml:space="preserve">—</w:t>
      </w:r>
      <w:r>
        <w:rPr/>
        <w:t xml:space="preserve">state appropriation is provided solely for the department of children, youth, and families to provide technical assistance to the department for the early learning facilities grants in this section.</w:t>
      </w:r>
    </w:p>
    <w:p>
      <w:pPr>
        <w:spacing w:before="0" w:after="0" w:line="408" w:lineRule="exact"/>
        <w:ind w:left="0" w:right="0" w:firstLine="576"/>
        <w:jc w:val="left"/>
      </w:pPr>
      <w:r>
        <w:rPr/>
        <w:t xml:space="preserve">(2) $9,062,000 of the state building construction account</w:t>
      </w:r>
      <w:r>
        <w:rPr>
          <w:rFonts w:ascii="Times New Roman" w:hAnsi="Times New Roman"/>
        </w:rPr>
        <w:t xml:space="preserve">—</w:t>
      </w:r>
      <w:r>
        <w:rPr/>
        <w:t xml:space="preserve">state appropriation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Proclaim Liberty Early Learning Facility</w:t>
      </w:r>
      <w:r>
        <w:tab/>
      </w:r>
      <w:r>
        <w:rPr/>
        <w:t xml:space="preserve">$1,000,000</w:t>
      </w:r>
    </w:p>
    <w:p>
      <w:pPr>
        <w:spacing w:before="0" w:after="0" w:line="408" w:lineRule="exact"/>
        <w:ind w:left="0" w:right="0" w:firstLine="576"/>
        <w:jc w:val="left"/>
        <w:tabs>
          <w:tab w:val="right" w:leader="dot" w:pos="9936"/>
        </w:tabs>
      </w:pPr>
      <w:r>
        <w:rPr/>
        <w:t xml:space="preserve">Roosevelt Child Care Center</w:t>
      </w:r>
      <w:r>
        <w:tab/>
      </w:r>
      <w:r>
        <w:rPr/>
        <w:t xml:space="preserve">$1,500,000</w:t>
      </w:r>
    </w:p>
    <w:p>
      <w:pPr>
        <w:spacing w:before="0" w:after="0" w:line="408" w:lineRule="exact"/>
        <w:ind w:left="0" w:right="0" w:firstLine="576"/>
        <w:jc w:val="left"/>
        <w:tabs>
          <w:tab w:val="right" w:leader="dot" w:pos="9936"/>
        </w:tabs>
      </w:pPr>
      <w:r>
        <w:rPr/>
        <w:t xml:space="preserve">City of Monroe, Boys &amp; Girls Club ECEAP Facility</w:t>
      </w:r>
      <w:r>
        <w:tab/>
      </w:r>
      <w:r>
        <w:rPr/>
        <w:t xml:space="preserve">$1,000,000</w:t>
      </w:r>
    </w:p>
    <w:p>
      <w:pPr>
        <w:spacing w:before="0" w:after="0" w:line="408" w:lineRule="exact"/>
        <w:ind w:left="0" w:right="0" w:firstLine="576"/>
        <w:jc w:val="left"/>
        <w:tabs>
          <w:tab w:val="right" w:leader="dot" w:pos="9936"/>
        </w:tabs>
      </w:pPr>
      <w:r>
        <w:rPr/>
        <w:t xml:space="preserve">Family Support Center Olympia</w:t>
      </w:r>
      <w:r>
        <w:tab/>
      </w:r>
      <w:r>
        <w:rPr/>
        <w:t xml:space="preserve">$600,000</w:t>
      </w:r>
    </w:p>
    <w:p>
      <w:pPr>
        <w:spacing w:before="0" w:after="0" w:line="408" w:lineRule="exact"/>
        <w:ind w:left="0" w:right="0" w:firstLine="576"/>
        <w:jc w:val="left"/>
      </w:pPr>
      <w:r>
        <w:rPr/>
        <w:t xml:space="preserve">Centralia-Chehalis Early Learning Conversion</w:t>
      </w:r>
    </w:p>
    <w:p>
      <w:pPr>
        <w:spacing w:before="0" w:after="0" w:line="408" w:lineRule="exact"/>
        <w:ind w:left="0" w:right="0" w:firstLine="1152"/>
        <w:jc w:val="left"/>
        <w:tabs>
          <w:tab w:val="right" w:leader="dot" w:pos="9936"/>
        </w:tabs>
      </w:pPr>
      <w:r>
        <w:rPr/>
        <w:t xml:space="preserve">Project</w:t>
      </w:r>
      <w:r>
        <w:tab/>
      </w:r>
      <w:r>
        <w:rPr/>
        <w:t xml:space="preserve">$3,000,000</w:t>
      </w:r>
    </w:p>
    <w:p>
      <w:pPr>
        <w:spacing w:before="0" w:after="0" w:line="408" w:lineRule="exact"/>
        <w:ind w:left="0" w:right="0" w:firstLine="576"/>
        <w:jc w:val="left"/>
        <w:tabs>
          <w:tab w:val="right" w:leader="dot" w:pos="9936"/>
        </w:tabs>
      </w:pPr>
      <w:r>
        <w:rPr/>
        <w:t xml:space="preserve">Club Discovery Early Learning</w:t>
      </w:r>
      <w:r>
        <w:tab/>
      </w:r>
      <w:r>
        <w:rPr/>
        <w:t xml:space="preserve">$100,000</w:t>
      </w:r>
    </w:p>
    <w:p>
      <w:pPr>
        <w:spacing w:before="0" w:after="0" w:line="408" w:lineRule="exact"/>
        <w:ind w:left="0" w:right="0" w:firstLine="576"/>
        <w:jc w:val="left"/>
        <w:tabs>
          <w:tab w:val="right" w:leader="dot" w:pos="9936"/>
        </w:tabs>
      </w:pPr>
      <w:r>
        <w:rPr/>
        <w:t xml:space="preserve">Anacortes Family Center</w:t>
      </w:r>
      <w:r>
        <w:tab/>
      </w:r>
      <w:r>
        <w:rPr/>
        <w:t xml:space="preserve">$309,000</w:t>
      </w:r>
    </w:p>
    <w:p>
      <w:pPr>
        <w:spacing w:before="0" w:after="0" w:line="408" w:lineRule="exact"/>
        <w:ind w:left="0" w:right="0" w:firstLine="576"/>
        <w:jc w:val="left"/>
        <w:tabs>
          <w:tab w:val="right" w:leader="dot" w:pos="9936"/>
        </w:tabs>
      </w:pPr>
      <w:r>
        <w:rPr/>
        <w:t xml:space="preserve">Boys &amp; Girls Club Daycare</w:t>
      </w:r>
      <w:r>
        <w:tab/>
      </w:r>
      <w:r>
        <w:rPr/>
        <w:t xml:space="preserve">$773,000</w:t>
      </w:r>
    </w:p>
    <w:p>
      <w:pPr>
        <w:spacing w:before="0" w:after="0" w:line="408" w:lineRule="exact"/>
        <w:ind w:left="0" w:right="0" w:firstLine="576"/>
        <w:jc w:val="left"/>
        <w:tabs>
          <w:tab w:val="right" w:leader="dot" w:pos="9936"/>
        </w:tabs>
      </w:pPr>
      <w:r>
        <w:rPr/>
        <w:t xml:space="preserve">Issaquah School District Early Learning Center</w:t>
      </w:r>
      <w:r>
        <w:tab/>
      </w:r>
      <w:r>
        <w:rPr/>
        <w:t xml:space="preserve">$155,000</w:t>
      </w:r>
    </w:p>
    <w:p>
      <w:pPr>
        <w:spacing w:before="0" w:after="0" w:line="408" w:lineRule="exact"/>
        <w:ind w:left="0" w:right="0" w:firstLine="576"/>
        <w:jc w:val="left"/>
        <w:tabs>
          <w:tab w:val="right" w:leader="dot" w:pos="9936"/>
        </w:tabs>
      </w:pPr>
      <w:r>
        <w:rPr/>
        <w:t xml:space="preserve">Opportunity Council Early Learning Central Kitchen</w:t>
      </w:r>
      <w:r>
        <w:tab/>
      </w:r>
      <w:r>
        <w:rPr/>
        <w:t xml:space="preserve">$52,000</w:t>
      </w:r>
    </w:p>
    <w:p>
      <w:pPr>
        <w:spacing w:before="0" w:after="0" w:line="408" w:lineRule="exact"/>
        <w:ind w:left="0" w:right="0" w:firstLine="576"/>
        <w:jc w:val="left"/>
        <w:tabs>
          <w:tab w:val="right" w:leader="dot" w:pos="9936"/>
        </w:tabs>
      </w:pPr>
      <w:r>
        <w:rPr/>
        <w:t xml:space="preserve">Samish Longhouse Early Learning Center Expansion</w:t>
      </w:r>
      <w:r>
        <w:tab/>
      </w:r>
      <w:r>
        <w:rPr/>
        <w:t xml:space="preserve">$273,000</w:t>
      </w:r>
    </w:p>
    <w:p>
      <w:pPr>
        <w:spacing w:before="0" w:after="0" w:line="408" w:lineRule="exact"/>
        <w:ind w:left="0" w:right="0" w:firstLine="576"/>
        <w:jc w:val="left"/>
        <w:tabs>
          <w:tab w:val="right" w:leader="dot" w:pos="9936"/>
        </w:tabs>
      </w:pPr>
      <w:r>
        <w:rPr/>
        <w:t xml:space="preserve">Triumph Treatment Services Child Care</w:t>
      </w:r>
      <w:r>
        <w:tab/>
      </w:r>
      <w:r>
        <w:rPr/>
        <w:t xml:space="preserve">$300,000</w:t>
      </w:r>
    </w:p>
    <w:p>
      <w:pPr>
        <w:spacing w:before="0" w:after="0" w:line="408" w:lineRule="exact"/>
        <w:ind w:left="0" w:right="0" w:firstLine="576"/>
        <w:jc w:val="left"/>
      </w:pPr>
      <w:r>
        <w:rPr/>
        <w:t xml:space="preserve">(3) </w:t>
      </w:r>
      <w:r>
        <w:t>((</w:t>
      </w:r>
      <w:r>
        <w:rPr>
          <w:strike/>
        </w:rPr>
        <w:t xml:space="preserve">$4,186,000</w:t>
      </w:r>
      <w:r>
        <w:t>))</w:t>
      </w:r>
      <w:r>
        <w:rPr/>
        <w:t xml:space="preserve"> </w:t>
      </w:r>
      <w:r>
        <w:rPr>
          <w:u w:val="single"/>
        </w:rPr>
        <w:t xml:space="preserve">$3,410,000</w:t>
      </w:r>
      <w:r>
        <w:rPr/>
        <w:t xml:space="preserve"> of the early learning facilities development account—state appropriation in this section is provided solely for the following list of early learning facility projects for school districts, subject to the provisions of RCW 43.31.573 through 43.31.583 and 43.84.092, in the following amounts:</w:t>
      </w:r>
    </w:p>
    <w:p>
      <w:pPr>
        <w:spacing w:before="0" w:after="0" w:line="408" w:lineRule="exact"/>
        <w:ind w:left="0" w:right="0" w:firstLine="576"/>
        <w:jc w:val="left"/>
        <w:tabs>
          <w:tab w:val="right" w:leader="dot" w:pos="9936"/>
        </w:tabs>
      </w:pPr>
      <w:r>
        <w:rPr/>
        <w:t xml:space="preserve">Toppenish School District</w:t>
      </w:r>
      <w:r>
        <w:tab/>
      </w:r>
      <w:r>
        <w:rPr/>
        <w:t xml:space="preserve">$111,000</w:t>
      </w:r>
    </w:p>
    <w:p>
      <w:pPr>
        <w:spacing w:before="0" w:after="0" w:line="408" w:lineRule="exact"/>
        <w:ind w:left="0" w:right="0" w:firstLine="576"/>
        <w:jc w:val="left"/>
        <w:tabs>
          <w:tab w:val="right" w:leader="dot" w:pos="9936"/>
        </w:tabs>
      </w:pPr>
      <w:r>
        <w:rPr/>
        <w:t xml:space="preserve">Manson School District</w:t>
      </w:r>
      <w:r>
        <w:tab/>
      </w:r>
      <w:r>
        <w:rPr/>
        <w:t xml:space="preserve">$400,000</w:t>
      </w:r>
    </w:p>
    <w:p>
      <w:pPr>
        <w:spacing w:before="0" w:after="0" w:line="408" w:lineRule="exact"/>
        <w:ind w:left="0" w:right="0" w:firstLine="576"/>
        <w:jc w:val="left"/>
        <w:tabs>
          <w:tab w:val="right" w:leader="dot" w:pos="9936"/>
        </w:tabs>
      </w:pPr>
      <w:r>
        <w:rPr/>
        <w:t xml:space="preserve">Kettle Falls School District</w:t>
      </w:r>
      <w:r>
        <w:tab/>
      </w:r>
      <w:r>
        <w:rPr/>
        <w:t xml:space="preserve">$395,000</w:t>
      </w:r>
    </w:p>
    <w:p>
      <w:pPr>
        <w:spacing w:before="0" w:after="0" w:line="408" w:lineRule="exact"/>
        <w:ind w:left="0" w:right="0" w:firstLine="576"/>
        <w:jc w:val="left"/>
        <w:tabs>
          <w:tab w:val="right" w:leader="dot" w:pos="9936"/>
        </w:tabs>
      </w:pPr>
      <w:r>
        <w:rPr/>
        <w:t xml:space="preserve">North Thurston School District</w:t>
      </w:r>
      <w:r>
        <w:tab/>
      </w:r>
      <w:r>
        <w:rPr/>
        <w:t xml:space="preserve">$324,000</w:t>
      </w:r>
    </w:p>
    <w:p>
      <w:pPr>
        <w:spacing w:before="0" w:after="0" w:line="408" w:lineRule="exact"/>
        <w:ind w:left="0" w:right="0" w:firstLine="576"/>
        <w:jc w:val="left"/>
        <w:tabs>
          <w:tab w:val="right" w:leader="dot" w:pos="9936"/>
        </w:tabs>
      </w:pPr>
      <w:r>
        <w:rPr/>
        <w:t xml:space="preserve">Ellensburg School District </w:t>
      </w:r>
      <w:r>
        <w:tab/>
      </w:r>
      <w:r>
        <w:rPr/>
        <w:t xml:space="preserve">$800,000</w:t>
      </w:r>
    </w:p>
    <w:p>
      <w:pPr>
        <w:spacing w:before="0" w:after="0" w:line="408" w:lineRule="exact"/>
        <w:ind w:left="0" w:right="0" w:firstLine="576"/>
        <w:jc w:val="left"/>
        <w:tabs>
          <w:tab w:val="right" w:leader="dot" w:pos="9936"/>
        </w:tabs>
      </w:pPr>
      <w:r>
        <w:rPr/>
        <w:t xml:space="preserve">Everett School District</w:t>
      </w:r>
      <w:r>
        <w:tab/>
      </w:r>
      <w:r>
        <w:t>((</w:t>
      </w:r>
      <w:r>
        <w:rPr>
          <w:strike/>
        </w:rPr>
        <w:t xml:space="preserve">$800,000</w:t>
      </w:r>
      <w:r>
        <w:t>))</w:t>
      </w:r>
      <w:r>
        <w:rPr/>
        <w:t xml:space="preserve"> </w:t>
      </w:r>
      <w:r>
        <w:rPr>
          <w:u w:val="single"/>
        </w:rPr>
        <w:t xml:space="preserve">$24,000</w:t>
      </w:r>
    </w:p>
    <w:p>
      <w:pPr>
        <w:spacing w:before="0" w:after="0" w:line="408" w:lineRule="exact"/>
        <w:ind w:left="0" w:right="0" w:firstLine="576"/>
        <w:jc w:val="left"/>
        <w:tabs>
          <w:tab w:val="right" w:leader="dot" w:pos="9936"/>
        </w:tabs>
      </w:pPr>
      <w:r>
        <w:rPr/>
        <w:t xml:space="preserve">Tukwila School District</w:t>
      </w:r>
      <w:r>
        <w:tab/>
      </w:r>
      <w:r>
        <w:rPr/>
        <w:t xml:space="preserve">$196,000</w:t>
      </w:r>
    </w:p>
    <w:p>
      <w:pPr>
        <w:spacing w:before="0" w:after="0" w:line="408" w:lineRule="exact"/>
        <w:ind w:left="0" w:right="0" w:firstLine="576"/>
        <w:jc w:val="left"/>
        <w:tabs>
          <w:tab w:val="right" w:leader="dot" w:pos="9936"/>
        </w:tabs>
      </w:pPr>
      <w:r>
        <w:rPr/>
        <w:t xml:space="preserve">Richland School District</w:t>
      </w:r>
      <w:r>
        <w:tab/>
      </w:r>
      <w:r>
        <w:rPr/>
        <w:t xml:space="preserve">$800,000</w:t>
      </w:r>
    </w:p>
    <w:p>
      <w:pPr>
        <w:spacing w:before="0" w:after="0" w:line="408" w:lineRule="exact"/>
        <w:ind w:left="0" w:right="0" w:firstLine="576"/>
        <w:jc w:val="left"/>
        <w:tabs>
          <w:tab w:val="right" w:leader="dot" w:pos="9936"/>
        </w:tabs>
      </w:pPr>
      <w:r>
        <w:rPr/>
        <w:t xml:space="preserve">Lake Quinault School District</w:t>
      </w:r>
      <w:r>
        <w:tab/>
      </w:r>
      <w:r>
        <w:rPr/>
        <w:t xml:space="preserve">$360,000</w:t>
      </w:r>
    </w:p>
    <w:p>
      <w:pPr>
        <w:spacing w:before="0" w:after="0" w:line="408" w:lineRule="exact"/>
        <w:ind w:left="0" w:right="0" w:firstLine="576"/>
        <w:jc w:val="left"/>
      </w:pPr>
      <w:r>
        <w:rPr/>
        <w:t xml:space="preserve">(4) The remaining portion of the appropriation in this section is provided solely for early learning facility grants and loans subject to the provisions of RCW 43.31.573 through 43.31.583 and 43.84.092 to provide state assistance for designing, constructing, purchasing, expanding, or modernizing public or private early learning education facilities for eligible organizations.</w:t>
      </w:r>
    </w:p>
    <w:p>
      <w:pPr>
        <w:spacing w:before="0" w:after="0" w:line="408" w:lineRule="exact"/>
        <w:ind w:left="0" w:right="0" w:firstLine="576"/>
        <w:jc w:val="left"/>
      </w:pPr>
      <w:r>
        <w:rPr/>
        <w:t xml:space="preserve">(5) The department of children, youth, and families must develop methodology to identify, at the school district boundary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This methodology must inform any early learning facilities needs assessment conducted by the department of commerce and the department of children, youth, and families. This methodology must be included as part of the budget submittal documentation required by RCW 43.88.030.</w:t>
      </w:r>
    </w:p>
    <w:p>
      <w:pPr>
        <w:spacing w:before="0" w:after="0" w:line="408" w:lineRule="exact"/>
        <w:ind w:left="0" w:right="0" w:firstLine="576"/>
        <w:jc w:val="left"/>
      </w:pPr>
      <w:r>
        <w:rPr/>
        <w:t xml:space="preserve">(6) When prioritizing areas with the highest unmet need for early childhood education and assistance program slots, the committee of early learning experts convened by the department of commerce pursuant to RCW 43.31.581 must first consider those areas at risk of not meeting the entitlement in accordance with RCW 43.216.556.</w:t>
      </w:r>
    </w:p>
    <w:p>
      <w:pPr>
        <w:spacing w:before="0" w:after="0" w:line="408" w:lineRule="exact"/>
        <w:ind w:left="0" w:right="0" w:firstLine="576"/>
        <w:jc w:val="left"/>
      </w:pPr>
      <w:r>
        <w:rPr/>
        <w:t xml:space="preserve">(7) The department of commerce must track the number of slots being renovated separately from the number of slots being constructed and, within these categories, must track the number of slots separately by program for the working connections child care program and the early childhood education and assistance program.</w:t>
      </w:r>
    </w:p>
    <w:p>
      <w:pPr>
        <w:spacing w:before="0" w:after="0" w:line="408" w:lineRule="exact"/>
        <w:ind w:left="0" w:right="0" w:firstLine="576"/>
        <w:jc w:val="left"/>
      </w:pPr>
      <w:r>
        <w:rPr/>
        <w:t xml:space="preserve">(8) When prioritizing applications for projects, pursuant to subsection (4) of this section, within the boundaries of a regional transit authority in a county that has received distributions or appropriations under RCW 43.79.520, the department must give priority to applications for which at least ten percent of the total project cost is supported by those distributions or appropriations.</w:t>
      </w:r>
    </w:p>
    <w:p>
      <w:pPr>
        <w:spacing w:before="0" w:after="0" w:line="408" w:lineRule="exact"/>
        <w:ind w:left="0" w:right="0" w:firstLine="576"/>
        <w:jc w:val="left"/>
      </w:pPr>
      <w:r>
        <w:rPr/>
        <w:t xml:space="preserve">(9) The department, in consultation with the office of the superintendent of public instruction and the department of children, youth, and families must identify buildings in the inventory and condition of schools database that are no longer included in the inventory of K-12 instructional space for purposes of calculating school construction assistance pursuant to chapter 28A.515 RCW, but that could be repurposed as early learning facilities and made available to eligible organizations. The department must report its findings and the list of buildings identified in this section to the office of financial management and the appropriate fiscal committees of the legislature by January 15,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$9,362,000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$22,248,000</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$4,186,000</w:t>
      </w:r>
      <w:r>
        <w:t>))</w:t>
      </w:r>
    </w:p>
    <w:p>
      <w:pPr>
        <w:spacing w:before="0" w:after="0" w:line="408" w:lineRule="exact"/>
        <w:ind w:left="0" w:right="0" w:firstLine="0"/>
        <w:jc w:val="left"/>
        <w:tabs>
          <w:tab w:val="right" w:leader="none" w:pos="9936"/>
        </w:tabs>
      </w:pPr>
      <w:r>
        <w:tab/>
      </w:r>
      <w:r>
        <w:rPr>
          <w:u w:val="single"/>
        </w:rPr>
        <w:t xml:space="preserve">$3,410,000</w:t>
      </w:r>
    </w:p>
    <w:p>
      <w:pPr>
        <w:tabs>
          <w:tab w:val="right" w:leader="dot" w:pos="9936"/>
        </w:tabs>
        <w:ind w:left="0" w:right="0" w:firstLine="1440"/>
      </w:pPr>
      <w:r>
        <w:rPr/>
        <w:t xml:space="preserve">Subtotal Appropriation</w:t>
      </w:r>
      <w:r>
        <w:tab/>
      </w:r>
      <w:r>
        <w:t>((</w:t>
      </w:r>
      <w:r>
        <w:rPr>
          <w:strike/>
        </w:rPr>
        <w:t xml:space="preserve">$35,796,000</w:t>
      </w:r>
      <w:r>
        <w:t>))</w:t>
      </w:r>
    </w:p>
    <w:p>
      <w:pPr>
        <w:tabs>
          <w:tab w:val="right" w:leader="none" w:pos="9936"/>
        </w:tabs>
        <w:ind w:left="0" w:right="0" w:firstLine="1440"/>
      </w:pPr>
      <w:r>
        <w:tab/>
      </w:r>
      <w:r>
        <w:rPr>
          <w:u w:val="single"/>
        </w:rPr>
        <w:t xml:space="preserve">$35,020,000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t>((</w:t>
      </w:r>
      <w:r>
        <w:rPr>
          <w:strike/>
        </w:rPr>
        <w:t xml:space="preserve">$115,796,000</w:t>
      </w:r>
      <w:r>
        <w:t>))</w:t>
      </w:r>
    </w:p>
    <w:p>
      <w:pPr>
        <w:tabs>
          <w:tab w:val="right" w:leader="none" w:pos="9936"/>
        </w:tabs>
        <w:ind w:left="0" w:right="0" w:firstLine="1440"/>
      </w:pPr>
      <w:r>
        <w:tab/>
      </w:r>
      <w:r>
        <w:rPr>
          <w:u w:val="single"/>
        </w:rPr>
        <w:t xml:space="preserve">$115,020,000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1011</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0"/>
        <w:jc w:val="left"/>
        <w:tabs>
          <w:tab w:val="right" w:leader="dot" w:pos="9936"/>
        </w:tabs>
      </w:pPr>
      <w:r>
        <w:rPr/>
        <w:t xml:space="preserve">?al?al "Home" in Lushootseed (Seattle)</w:t>
      </w:r>
      <w:r>
        <w:tab/>
      </w:r>
      <w:r>
        <w:rPr/>
        <w:t xml:space="preserve">$947,000</w:t>
      </w:r>
    </w:p>
    <w:p>
      <w:pPr>
        <w:spacing w:before="0" w:after="0" w:line="408" w:lineRule="exact"/>
        <w:ind w:left="0" w:right="0" w:firstLine="0"/>
        <w:jc w:val="left"/>
        <w:tabs>
          <w:tab w:val="right" w:leader="dot" w:pos="9936"/>
        </w:tabs>
      </w:pPr>
      <w:r>
        <w:rPr/>
        <w:t xml:space="preserve">4th Ave. Street Enhancement (White Center)</w:t>
      </w:r>
      <w:r>
        <w:tab/>
      </w:r>
      <w:r>
        <w:rPr/>
        <w:t xml:space="preserve">$670,000</w:t>
      </w:r>
    </w:p>
    <w:p>
      <w:pPr>
        <w:spacing w:before="0" w:after="0" w:line="408" w:lineRule="exact"/>
        <w:ind w:left="0" w:right="0" w:firstLine="0"/>
        <w:jc w:val="left"/>
        <w:tabs>
          <w:tab w:val="right" w:leader="dot" w:pos="9936"/>
        </w:tabs>
      </w:pPr>
      <w:r>
        <w:rPr/>
        <w:t xml:space="preserve">Abigail Stuart House (Olympia)</w:t>
      </w:r>
      <w:r>
        <w:tab/>
      </w:r>
      <w:r>
        <w:rPr/>
        <w:t xml:space="preserve">$250,000</w:t>
      </w:r>
    </w:p>
    <w:p>
      <w:pPr>
        <w:spacing w:before="0" w:after="0" w:line="408" w:lineRule="exact"/>
        <w:ind w:left="0" w:right="0" w:firstLine="0"/>
        <w:jc w:val="left"/>
        <w:tabs>
          <w:tab w:val="right" w:leader="dot" w:pos="9936"/>
        </w:tabs>
      </w:pPr>
      <w:r>
        <w:rPr/>
        <w:t xml:space="preserve">Aging in PACE Washington (AiPACE) (Seattle)</w:t>
      </w:r>
      <w:r>
        <w:tab/>
      </w:r>
      <w:r>
        <w:t>((</w:t>
      </w:r>
      <w:r>
        <w:rPr>
          <w:strike/>
        </w:rPr>
        <w:t xml:space="preserve">$1,500,000</w:t>
      </w:r>
      <w:r>
        <w:t>))</w:t>
      </w:r>
      <w:r>
        <w:rPr/>
        <w:t xml:space="preserve"> </w:t>
      </w:r>
      <w:r>
        <w:rPr>
          <w:u w:val="single"/>
        </w:rPr>
        <w:t xml:space="preserve">$4,500,000</w:t>
      </w:r>
    </w:p>
    <w:p>
      <w:pPr>
        <w:spacing w:before="0" w:after="0" w:line="408" w:lineRule="exact"/>
        <w:ind w:left="0" w:right="0" w:firstLine="0"/>
        <w:jc w:val="left"/>
        <w:tabs>
          <w:tab w:val="right" w:leader="dot" w:pos="9936"/>
        </w:tabs>
      </w:pPr>
      <w:r>
        <w:rPr/>
        <w:t xml:space="preserve">Airport Utility Extension (Pullman)</w:t>
      </w:r>
      <w:r>
        <w:tab/>
      </w:r>
      <w:r>
        <w:rPr/>
        <w:t xml:space="preserve">$1,626,000</w:t>
      </w:r>
    </w:p>
    <w:p>
      <w:pPr>
        <w:spacing w:before="0" w:after="0" w:line="408" w:lineRule="exact"/>
        <w:ind w:left="0" w:right="0" w:firstLine="0"/>
        <w:jc w:val="left"/>
        <w:tabs>
          <w:tab w:val="right" w:leader="dot" w:pos="9936"/>
        </w:tabs>
      </w:pPr>
      <w:r>
        <w:rPr/>
        <w:t xml:space="preserve">Aquatic and Recreation Center (King County)</w:t>
      </w:r>
      <w:r>
        <w:tab/>
      </w:r>
      <w:r>
        <w:rPr/>
        <w:t xml:space="preserve">$1,050,000</w:t>
      </w:r>
    </w:p>
    <w:p>
      <w:pPr>
        <w:spacing w:before="0" w:after="0" w:line="408" w:lineRule="exact"/>
        <w:ind w:left="0" w:right="0" w:firstLine="0"/>
        <w:jc w:val="left"/>
        <w:tabs>
          <w:tab w:val="right" w:leader="dot" w:pos="9936"/>
        </w:tabs>
      </w:pPr>
      <w:r>
        <w:rPr/>
        <w:t xml:space="preserve">Arivva Community Center (Tacoma)</w:t>
      </w:r>
      <w:r>
        <w:tab/>
      </w:r>
      <w:r>
        <w:rPr/>
        <w:t xml:space="preserve">$1,000,000</w:t>
      </w:r>
    </w:p>
    <w:p>
      <w:pPr>
        <w:spacing w:before="0" w:after="0" w:line="408" w:lineRule="exact"/>
        <w:ind w:left="0" w:right="0" w:firstLine="0"/>
        <w:jc w:val="left"/>
        <w:tabs>
          <w:tab w:val="right" w:leader="dot" w:pos="9936"/>
        </w:tabs>
      </w:pPr>
      <w:r>
        <w:rPr/>
        <w:t xml:space="preserve">Arlington B&amp;G Club Parking Safety (Arlington)</w:t>
      </w:r>
      <w:r>
        <w:tab/>
      </w:r>
      <w:r>
        <w:rPr/>
        <w:t xml:space="preserve">$530,000</w:t>
      </w:r>
    </w:p>
    <w:p>
      <w:pPr>
        <w:spacing w:before="0" w:after="0" w:line="408" w:lineRule="exact"/>
        <w:ind w:left="0" w:right="0" w:firstLine="0"/>
        <w:jc w:val="left"/>
        <w:tabs>
          <w:tab w:val="right" w:leader="dot" w:pos="9936"/>
        </w:tabs>
      </w:pPr>
      <w:r>
        <w:rPr/>
        <w:t xml:space="preserve">Asotin Masonic Lodge (Asotin)</w:t>
      </w:r>
      <w:r>
        <w:tab/>
      </w:r>
      <w:r>
        <w:rPr/>
        <w:t xml:space="preserve">$62,000</w:t>
      </w:r>
    </w:p>
    <w:p>
      <w:pPr>
        <w:spacing w:before="0" w:after="0" w:line="408" w:lineRule="exact"/>
        <w:ind w:left="0" w:right="0" w:firstLine="0"/>
        <w:jc w:val="left"/>
        <w:tabs>
          <w:tab w:val="right" w:leader="dot" w:pos="9936"/>
        </w:tabs>
      </w:pPr>
      <w:r>
        <w:rPr/>
        <w:t xml:space="preserve">Auburn Arts &amp; Culture Center (Auburn)</w:t>
      </w:r>
      <w:r>
        <w:tab/>
      </w:r>
      <w:r>
        <w:rPr/>
        <w:t xml:space="preserve">$500,000</w:t>
      </w:r>
    </w:p>
    <w:p>
      <w:pPr>
        <w:spacing w:before="0" w:after="0" w:line="408" w:lineRule="exact"/>
        <w:ind w:left="0" w:right="0" w:firstLine="0"/>
        <w:jc w:val="left"/>
        <w:tabs>
          <w:tab w:val="right" w:leader="dot" w:pos="9936"/>
        </w:tabs>
      </w:pPr>
      <w:r>
        <w:rPr/>
        <w:t xml:space="preserve">Audubon Center (Sequim)</w:t>
      </w:r>
      <w:r>
        <w:tab/>
      </w:r>
      <w:r>
        <w:rPr/>
        <w:t xml:space="preserve">$1,000,000</w:t>
      </w:r>
    </w:p>
    <w:p>
      <w:pPr>
        <w:spacing w:before="0" w:after="0" w:line="408" w:lineRule="exact"/>
        <w:ind w:left="0" w:right="0" w:firstLine="0"/>
        <w:jc w:val="left"/>
        <w:tabs>
          <w:tab w:val="right" w:leader="dot" w:pos="9936"/>
        </w:tabs>
      </w:pPr>
      <w:r>
        <w:rPr/>
        <w:t xml:space="preserve">B&amp;GC of Olympic Peninsula (Port Angeles)</w:t>
      </w:r>
      <w:r>
        <w:tab/>
      </w:r>
      <w:r>
        <w:rPr/>
        <w:t xml:space="preserve">$500,000</w:t>
      </w:r>
    </w:p>
    <w:p>
      <w:pPr>
        <w:spacing w:before="0" w:after="0" w:line="408" w:lineRule="exact"/>
        <w:ind w:left="0" w:right="0" w:firstLine="0"/>
        <w:jc w:val="left"/>
        <w:tabs>
          <w:tab w:val="right" w:leader="dot" w:pos="9936"/>
        </w:tabs>
      </w:pPr>
      <w:r>
        <w:rPr/>
        <w:t xml:space="preserve">B&amp;GC of Thurston County (Lacey)</w:t>
      </w:r>
      <w:r>
        <w:tab/>
      </w:r>
      <w:r>
        <w:rPr/>
        <w:t xml:space="preserve">$98,000</w:t>
      </w:r>
    </w:p>
    <w:p>
      <w:pPr>
        <w:spacing w:before="0" w:after="0" w:line="408" w:lineRule="exact"/>
        <w:ind w:left="0" w:right="0" w:firstLine="0"/>
        <w:jc w:val="left"/>
        <w:tabs>
          <w:tab w:val="right" w:leader="dot" w:pos="9936"/>
        </w:tabs>
      </w:pPr>
      <w:r>
        <w:rPr/>
        <w:t xml:space="preserve">Ballard Food Bank (Seattle)</w:t>
      </w:r>
      <w:r>
        <w:tab/>
      </w:r>
      <w:r>
        <w:rPr/>
        <w:t xml:space="preserve">$750,000</w:t>
      </w:r>
    </w:p>
    <w:p>
      <w:pPr>
        <w:spacing w:before="0" w:after="0" w:line="408" w:lineRule="exact"/>
        <w:ind w:left="0" w:right="0" w:firstLine="0"/>
        <w:jc w:val="left"/>
        <w:tabs>
          <w:tab w:val="right" w:leader="dot" w:pos="9936"/>
        </w:tabs>
      </w:pPr>
      <w:r>
        <w:rPr/>
        <w:t xml:space="preserve">Beacon Center Renovation (Tacoma)</w:t>
      </w:r>
      <w:r>
        <w:tab/>
      </w:r>
      <w:r>
        <w:rPr/>
        <w:t xml:space="preserve">$1,000,000</w:t>
      </w:r>
    </w:p>
    <w:p>
      <w:pPr>
        <w:spacing w:before="0" w:after="0" w:line="408" w:lineRule="exact"/>
        <w:ind w:left="0" w:right="0" w:firstLine="0"/>
        <w:jc w:val="left"/>
        <w:tabs>
          <w:tab w:val="right" w:leader="dot" w:pos="9936"/>
        </w:tabs>
      </w:pPr>
      <w:r>
        <w:rPr/>
        <w:t xml:space="preserve">Bellevue HERO House (Bellevue)</w:t>
      </w:r>
      <w:r>
        <w:tab/>
      </w:r>
      <w:r>
        <w:rPr/>
        <w:t xml:space="preserve">$46,000</w:t>
      </w:r>
    </w:p>
    <w:p>
      <w:pPr>
        <w:spacing w:before="0" w:after="0" w:line="408" w:lineRule="exact"/>
        <w:ind w:left="0" w:right="0" w:firstLine="0"/>
        <w:jc w:val="left"/>
        <w:tabs>
          <w:tab w:val="right" w:leader="dot" w:pos="9936"/>
        </w:tabs>
      </w:pPr>
      <w:r>
        <w:rPr/>
        <w:t xml:space="preserve">Benton Co. Museum Building Improvements (Prosser)</w:t>
      </w:r>
      <w:r>
        <w:tab/>
      </w:r>
      <w:r>
        <w:rPr/>
        <w:t xml:space="preserve">$103,000</w:t>
      </w:r>
    </w:p>
    <w:p>
      <w:pPr>
        <w:spacing w:before="0" w:after="0" w:line="408" w:lineRule="exact"/>
        <w:ind w:left="0" w:right="0" w:firstLine="0"/>
        <w:jc w:val="left"/>
        <w:tabs>
          <w:tab w:val="right" w:leader="dot" w:pos="9936"/>
        </w:tabs>
      </w:pPr>
      <w:r>
        <w:rPr/>
        <w:t xml:space="preserve">Big Brothers Big Sisters Learning Lab (Olympia)</w:t>
      </w:r>
      <w:r>
        <w:tab/>
      </w:r>
      <w:r>
        <w:rPr/>
        <w:t xml:space="preserve">$56,000</w:t>
      </w:r>
    </w:p>
    <w:p>
      <w:pPr>
        <w:spacing w:before="0" w:after="0" w:line="408" w:lineRule="exact"/>
        <w:ind w:left="0" w:right="0" w:firstLine="0"/>
        <w:jc w:val="left"/>
      </w:pPr>
      <w:r>
        <w:rPr/>
        <w:t xml:space="preserve">Blue Mountain Action Council Comm. Services Center</w:t>
      </w:r>
    </w:p>
    <w:p>
      <w:pPr>
        <w:spacing w:before="0" w:after="0" w:line="408" w:lineRule="exact"/>
        <w:ind w:left="0" w:right="0" w:firstLine="576"/>
        <w:jc w:val="left"/>
        <w:tabs>
          <w:tab w:val="right" w:leader="dot" w:pos="9936"/>
        </w:tabs>
      </w:pPr>
      <w:r>
        <w:rPr/>
        <w:t xml:space="preserve">(Walla Walla)</w:t>
      </w:r>
      <w:r>
        <w:tab/>
      </w:r>
      <w:r>
        <w:rPr/>
        <w:t xml:space="preserve">$1,000,000</w:t>
      </w:r>
    </w:p>
    <w:p>
      <w:pPr>
        <w:spacing w:before="0" w:after="0" w:line="408" w:lineRule="exact"/>
        <w:ind w:left="0" w:right="0" w:firstLine="0"/>
        <w:jc w:val="left"/>
        <w:tabs>
          <w:tab w:val="right" w:leader="dot" w:pos="9936"/>
        </w:tabs>
      </w:pPr>
      <w:r>
        <w:rPr/>
        <w:t xml:space="preserve">Bothell Downtown Revitalization (Bothell)</w:t>
      </w:r>
      <w:r>
        <w:tab/>
      </w:r>
      <w:r>
        <w:rPr/>
        <w:t xml:space="preserve">$1,500,000</w:t>
      </w:r>
    </w:p>
    <w:p>
      <w:pPr>
        <w:spacing w:before="0" w:after="0" w:line="408" w:lineRule="exact"/>
        <w:ind w:left="0" w:right="0" w:firstLine="0"/>
        <w:jc w:val="left"/>
        <w:tabs>
          <w:tab w:val="right" w:leader="dot" w:pos="9936"/>
        </w:tabs>
      </w:pPr>
      <w:r>
        <w:rPr/>
        <w:t xml:space="preserve">Bowers Field Airport (Ellensburg)</w:t>
      </w:r>
      <w:r>
        <w:tab/>
      </w:r>
      <w:r>
        <w:rPr/>
        <w:t xml:space="preserve">$275,000</w:t>
      </w:r>
    </w:p>
    <w:p>
      <w:pPr>
        <w:spacing w:before="0" w:after="0" w:line="408" w:lineRule="exact"/>
        <w:ind w:left="0" w:right="0" w:firstLine="0"/>
        <w:jc w:val="left"/>
        <w:tabs>
          <w:tab w:val="right" w:leader="dot" w:pos="9936"/>
        </w:tabs>
      </w:pPr>
      <w:r>
        <w:rPr/>
        <w:t xml:space="preserve">Boys &amp; Girls Club of Thurston Co. Upgrades (Rochester)</w:t>
      </w:r>
      <w:r>
        <w:tab/>
      </w:r>
      <w:r>
        <w:rPr/>
        <w:t xml:space="preserve">$31,000</w:t>
      </w:r>
    </w:p>
    <w:p>
      <w:pPr>
        <w:spacing w:before="0" w:after="0" w:line="408" w:lineRule="exact"/>
        <w:ind w:left="0" w:right="0" w:firstLine="0"/>
        <w:jc w:val="left"/>
        <w:tabs>
          <w:tab w:val="right" w:leader="dot" w:pos="9936"/>
        </w:tabs>
      </w:pPr>
      <w:r>
        <w:rPr/>
        <w:t xml:space="preserve">Boys &amp; Girls Club Roof and Flooring Repairs (Federal Way)</w:t>
      </w:r>
      <w:r>
        <w:tab/>
      </w:r>
      <w:r>
        <w:rPr/>
        <w:t xml:space="preserve">$319,000</w:t>
      </w:r>
    </w:p>
    <w:p>
      <w:pPr>
        <w:spacing w:before="0" w:after="0" w:line="408" w:lineRule="exact"/>
        <w:ind w:left="0" w:right="0" w:firstLine="0"/>
        <w:jc w:val="left"/>
      </w:pPr>
      <w:r>
        <w:rPr/>
        <w:t xml:space="preserve">Brezee Creek Culvert Replacement/East 4th St. Widening</w:t>
      </w:r>
    </w:p>
    <w:p>
      <w:pPr>
        <w:spacing w:before="0" w:after="0" w:line="408" w:lineRule="exact"/>
        <w:ind w:left="0" w:right="0" w:firstLine="576"/>
        <w:jc w:val="left"/>
        <w:tabs>
          <w:tab w:val="right" w:leader="dot" w:pos="9936"/>
        </w:tabs>
      </w:pPr>
      <w:r>
        <w:rPr/>
        <w:t xml:space="preserve">(La Center)</w:t>
      </w:r>
      <w:r>
        <w:tab/>
      </w:r>
      <w:r>
        <w:rPr/>
        <w:t xml:space="preserve">$1,500,000</w:t>
      </w:r>
    </w:p>
    <w:p>
      <w:pPr>
        <w:spacing w:before="0" w:after="0" w:line="408" w:lineRule="exact"/>
        <w:ind w:left="0" w:right="0" w:firstLine="0"/>
        <w:jc w:val="left"/>
        <w:tabs>
          <w:tab w:val="right" w:leader="dot" w:pos="9936"/>
        </w:tabs>
      </w:pPr>
      <w:r>
        <w:rPr/>
        <w:t xml:space="preserve">Browns Park Project (Spokane Valley)</w:t>
      </w:r>
      <w:r>
        <w:tab/>
      </w:r>
      <w:r>
        <w:rPr/>
        <w:t xml:space="preserve">$536,000</w:t>
      </w:r>
    </w:p>
    <w:p>
      <w:pPr>
        <w:spacing w:before="0" w:after="0" w:line="408" w:lineRule="exact"/>
        <w:ind w:left="0" w:right="0" w:firstLine="0"/>
        <w:jc w:val="left"/>
        <w:tabs>
          <w:tab w:val="right" w:leader="dot" w:pos="9936"/>
        </w:tabs>
      </w:pPr>
      <w:r>
        <w:rPr/>
        <w:t xml:space="preserve">Buffalo Soldiers' Museum (Seattle)</w:t>
      </w:r>
      <w:r>
        <w:tab/>
      </w:r>
      <w:r>
        <w:rPr/>
        <w:t xml:space="preserve">$200,000</w:t>
      </w:r>
    </w:p>
    <w:p>
      <w:pPr>
        <w:spacing w:before="0" w:after="0" w:line="408" w:lineRule="exact"/>
        <w:ind w:left="0" w:right="0" w:firstLine="0"/>
        <w:jc w:val="left"/>
        <w:tabs>
          <w:tab w:val="right" w:leader="dot" w:pos="9936"/>
        </w:tabs>
      </w:pPr>
      <w:r>
        <w:rPr/>
        <w:t xml:space="preserve">Camas Washougal Nature Play Area (Washougal)</w:t>
      </w:r>
      <w:r>
        <w:tab/>
      </w:r>
      <w:r>
        <w:rPr/>
        <w:t xml:space="preserve">$103,000</w:t>
      </w:r>
    </w:p>
    <w:p>
      <w:pPr>
        <w:spacing w:before="0" w:after="0" w:line="408" w:lineRule="exact"/>
        <w:ind w:left="0" w:right="0" w:firstLine="0"/>
        <w:jc w:val="left"/>
        <w:tabs>
          <w:tab w:val="right" w:leader="dot" w:pos="9936"/>
        </w:tabs>
      </w:pPr>
      <w:r>
        <w:rPr/>
        <w:t xml:space="preserve">Campus Towers (Longview)</w:t>
      </w:r>
      <w:r>
        <w:tab/>
      </w:r>
      <w:r>
        <w:rPr/>
        <w:t xml:space="preserve">$228,000</w:t>
      </w:r>
    </w:p>
    <w:p>
      <w:pPr>
        <w:spacing w:before="0" w:after="0" w:line="408" w:lineRule="exact"/>
        <w:ind w:left="0" w:right="0" w:firstLine="0"/>
        <w:jc w:val="left"/>
      </w:pPr>
      <w:r>
        <w:rPr/>
        <w:t xml:space="preserve">Carbonado Water Source Protection Acquisition</w:t>
      </w:r>
    </w:p>
    <w:p>
      <w:pPr>
        <w:spacing w:before="0" w:after="0" w:line="408" w:lineRule="exact"/>
        <w:ind w:left="0" w:right="0" w:firstLine="576"/>
        <w:jc w:val="left"/>
        <w:tabs>
          <w:tab w:val="right" w:leader="dot" w:pos="9936"/>
        </w:tabs>
      </w:pPr>
      <w:r>
        <w:rPr/>
        <w:t xml:space="preserve">(Carbonado)</w:t>
      </w:r>
      <w:r>
        <w:tab/>
      </w:r>
      <w:r>
        <w:rPr/>
        <w:t xml:space="preserve">$1,500,000</w:t>
      </w:r>
    </w:p>
    <w:p>
      <w:pPr>
        <w:spacing w:before="0" w:after="0" w:line="408" w:lineRule="exact"/>
        <w:ind w:left="0" w:right="0" w:firstLine="0"/>
        <w:jc w:val="left"/>
        <w:tabs>
          <w:tab w:val="right" w:leader="dot" w:pos="9936"/>
        </w:tabs>
      </w:pPr>
      <w:r>
        <w:rPr/>
        <w:t xml:space="preserve">Carl Maxey Center (Spokane)</w:t>
      </w:r>
      <w:r>
        <w:tab/>
      </w:r>
      <w:r>
        <w:rPr/>
        <w:t xml:space="preserve">$350,000</w:t>
      </w:r>
    </w:p>
    <w:p>
      <w:pPr>
        <w:spacing w:before="0" w:after="0" w:line="408" w:lineRule="exact"/>
        <w:ind w:left="0" w:right="0" w:firstLine="0"/>
        <w:jc w:val="left"/>
        <w:tabs>
          <w:tab w:val="right" w:leader="dot" w:pos="9936"/>
        </w:tabs>
      </w:pPr>
      <w:r>
        <w:rPr/>
        <w:t xml:space="preserve">Carlisle Lake Park Improvements (Onalaska)</w:t>
      </w:r>
      <w:r>
        <w:tab/>
      </w:r>
      <w:r>
        <w:rPr/>
        <w:t xml:space="preserve">$213,000</w:t>
      </w:r>
    </w:p>
    <w:p>
      <w:pPr>
        <w:spacing w:before="0" w:after="0" w:line="408" w:lineRule="exact"/>
        <w:ind w:left="0" w:right="0" w:firstLine="0"/>
        <w:jc w:val="left"/>
        <w:tabs>
          <w:tab w:val="right" w:leader="dot" w:pos="9936"/>
        </w:tabs>
      </w:pPr>
      <w:r>
        <w:rPr/>
        <w:t xml:space="preserve">Carlyle Housing Facility Upgrades (Spokane)</w:t>
      </w:r>
      <w:r>
        <w:tab/>
      </w:r>
      <w:r>
        <w:rPr/>
        <w:t xml:space="preserve">$400,000</w:t>
      </w:r>
    </w:p>
    <w:p>
      <w:pPr>
        <w:spacing w:before="0" w:after="0" w:line="408" w:lineRule="exact"/>
        <w:ind w:left="0" w:right="0" w:firstLine="0"/>
        <w:jc w:val="left"/>
        <w:tabs>
          <w:tab w:val="right" w:leader="dot" w:pos="9936"/>
        </w:tabs>
      </w:pPr>
      <w:r>
        <w:rPr/>
        <w:t xml:space="preserve">Cathlamet Pioneer Center Restoration (Cathlamet)</w:t>
      </w:r>
      <w:r>
        <w:tab/>
      </w:r>
      <w:r>
        <w:rPr/>
        <w:t xml:space="preserve">$165,000</w:t>
      </w:r>
    </w:p>
    <w:p>
      <w:pPr>
        <w:spacing w:before="0" w:after="0" w:line="408" w:lineRule="exact"/>
        <w:ind w:left="0" w:right="0" w:firstLine="0"/>
        <w:jc w:val="left"/>
        <w:tabs>
          <w:tab w:val="right" w:leader="dot" w:pos="9936"/>
        </w:tabs>
      </w:pPr>
      <w:r>
        <w:rPr/>
        <w:t xml:space="preserve">Centerville Fire Dept. (Centerville)</w:t>
      </w:r>
      <w:r>
        <w:tab/>
      </w:r>
      <w:r>
        <w:rPr/>
        <w:t xml:space="preserve">$216,000</w:t>
      </w:r>
    </w:p>
    <w:p>
      <w:pPr>
        <w:spacing w:before="0" w:after="0" w:line="408" w:lineRule="exact"/>
        <w:ind w:left="0" w:right="0" w:firstLine="0"/>
        <w:jc w:val="left"/>
        <w:tabs>
          <w:tab w:val="right" w:leader="dot" w:pos="9936"/>
        </w:tabs>
      </w:pPr>
      <w:r>
        <w:rPr/>
        <w:t xml:space="preserve">Centerville Grange (Centerville)</w:t>
      </w:r>
      <w:r>
        <w:tab/>
      </w:r>
      <w:r>
        <w:rPr/>
        <w:t xml:space="preserve">$90,000</w:t>
      </w:r>
    </w:p>
    <w:p>
      <w:pPr>
        <w:spacing w:before="0" w:after="0" w:line="408" w:lineRule="exact"/>
        <w:ind w:left="0" w:right="0" w:firstLine="0"/>
        <w:jc w:val="left"/>
        <w:tabs>
          <w:tab w:val="right" w:leader="dot" w:pos="9936"/>
        </w:tabs>
      </w:pPr>
      <w:r>
        <w:rPr/>
        <w:t xml:space="preserve">Centralia Fox Theater (Centralia)</w:t>
      </w:r>
      <w:r>
        <w:tab/>
      </w:r>
      <w:r>
        <w:rPr/>
        <w:t xml:space="preserve">$1,000,000</w:t>
      </w:r>
    </w:p>
    <w:p>
      <w:pPr>
        <w:spacing w:before="0" w:after="0" w:line="408" w:lineRule="exact"/>
        <w:ind w:left="0" w:right="0" w:firstLine="0"/>
        <w:jc w:val="left"/>
        <w:tabs>
          <w:tab w:val="right" w:leader="dot" w:pos="9936"/>
        </w:tabs>
      </w:pPr>
      <w:r>
        <w:rPr/>
        <w:t xml:space="preserve">Chehalis River Bridge Ped Safety Lighting Ph2 (Aberdeen)</w:t>
      </w:r>
      <w:r>
        <w:tab/>
      </w:r>
      <w:r>
        <w:rPr/>
        <w:t xml:space="preserve">$323,000</w:t>
      </w:r>
    </w:p>
    <w:p>
      <w:pPr>
        <w:spacing w:before="0" w:after="0" w:line="408" w:lineRule="exact"/>
        <w:ind w:left="0" w:right="0" w:firstLine="0"/>
        <w:jc w:val="left"/>
        <w:tabs>
          <w:tab w:val="right" w:leader="dot" w:pos="9936"/>
        </w:tabs>
      </w:pPr>
      <w:r>
        <w:rPr/>
        <w:t xml:space="preserve">Cheney Reclaimed Water Project (Cheney)</w:t>
      </w:r>
      <w:r>
        <w:tab/>
      </w:r>
      <w:r>
        <w:rPr/>
        <w:t xml:space="preserve">$2,000,000</w:t>
      </w:r>
    </w:p>
    <w:p>
      <w:pPr>
        <w:spacing w:before="0" w:after="0" w:line="408" w:lineRule="exact"/>
        <w:ind w:left="0" w:right="0" w:firstLine="0"/>
        <w:jc w:val="left"/>
      </w:pPr>
      <w:r>
        <w:rPr/>
        <w:t xml:space="preserve">Chief Kitsap Education and Community Resource Center</w:t>
      </w:r>
    </w:p>
    <w:p>
      <w:pPr>
        <w:spacing w:before="0" w:after="0" w:line="408" w:lineRule="exact"/>
        <w:ind w:left="0" w:right="0" w:firstLine="576"/>
        <w:jc w:val="left"/>
        <w:tabs>
          <w:tab w:val="right" w:leader="dot" w:pos="9936"/>
        </w:tabs>
      </w:pPr>
      <w:r>
        <w:rPr/>
        <w:t xml:space="preserve">(Poulsbo)</w:t>
      </w:r>
      <w:r>
        <w:tab/>
      </w:r>
      <w:r>
        <w:rPr/>
        <w:t xml:space="preserve">$1,000,000</w:t>
      </w:r>
    </w:p>
    <w:p>
      <w:pPr>
        <w:spacing w:before="0" w:after="0" w:line="408" w:lineRule="exact"/>
        <w:ind w:left="0" w:right="0" w:firstLine="0"/>
        <w:jc w:val="left"/>
      </w:pPr>
      <w:r>
        <w:rPr/>
        <w:t xml:space="preserve">Chief Leschi Schools Facilities &amp; Safety Project</w:t>
      </w:r>
    </w:p>
    <w:p>
      <w:pPr>
        <w:spacing w:before="0" w:after="0" w:line="408" w:lineRule="exact"/>
        <w:ind w:left="0" w:right="0" w:firstLine="576"/>
        <w:jc w:val="left"/>
        <w:tabs>
          <w:tab w:val="right" w:leader="dot" w:pos="9936"/>
        </w:tabs>
      </w:pPr>
      <w:r>
        <w:rPr/>
        <w:t xml:space="preserve">(Puyallup)</w:t>
      </w:r>
      <w:r>
        <w:tab/>
      </w:r>
      <w:r>
        <w:rPr/>
        <w:t xml:space="preserve">$250,000</w:t>
      </w:r>
    </w:p>
    <w:p>
      <w:pPr>
        <w:spacing w:before="0" w:after="0" w:line="408" w:lineRule="exact"/>
        <w:ind w:left="0" w:right="0" w:firstLine="0"/>
        <w:jc w:val="left"/>
        <w:tabs>
          <w:tab w:val="right" w:leader="dot" w:pos="9936"/>
        </w:tabs>
      </w:pPr>
      <w:r>
        <w:rPr/>
        <w:t xml:space="preserve">Chief Leschi Schools Safety &amp; Security (Puyallup)</w:t>
      </w:r>
      <w:r>
        <w:tab/>
      </w:r>
      <w:r>
        <w:rPr/>
        <w:t xml:space="preserve">$250,000</w:t>
      </w:r>
    </w:p>
    <w:p>
      <w:pPr>
        <w:spacing w:before="0" w:after="0" w:line="408" w:lineRule="exact"/>
        <w:ind w:left="0" w:right="0" w:firstLine="0"/>
        <w:jc w:val="left"/>
        <w:tabs>
          <w:tab w:val="right" w:leader="dot" w:pos="9936"/>
        </w:tabs>
      </w:pPr>
      <w:r>
        <w:rPr/>
        <w:t xml:space="preserve">Clymer Museum Remodel Ph2 (Ellensburg)</w:t>
      </w:r>
      <w:r>
        <w:tab/>
      </w:r>
      <w:r>
        <w:rPr/>
        <w:t xml:space="preserve">$258,000</w:t>
      </w:r>
    </w:p>
    <w:p>
      <w:pPr>
        <w:spacing w:before="0" w:after="0" w:line="408" w:lineRule="exact"/>
        <w:ind w:left="0" w:right="0" w:firstLine="0"/>
        <w:jc w:val="left"/>
        <w:tabs>
          <w:tab w:val="right" w:leader="dot" w:pos="9936"/>
        </w:tabs>
      </w:pPr>
      <w:r>
        <w:rPr/>
        <w:t xml:space="preserve">Colfax Pantry Building (Colfax)</w:t>
      </w:r>
      <w:r>
        <w:tab/>
      </w:r>
      <w:r>
        <w:rPr/>
        <w:t xml:space="preserve">$247,000</w:t>
      </w:r>
    </w:p>
    <w:p>
      <w:pPr>
        <w:spacing w:before="0" w:after="0" w:line="408" w:lineRule="exact"/>
        <w:ind w:left="0" w:right="0" w:firstLine="0"/>
        <w:jc w:val="left"/>
      </w:pPr>
      <w:r>
        <w:rPr/>
        <w:t xml:space="preserve">Community Services of Moses Lake Food Bank Facility</w:t>
      </w:r>
    </w:p>
    <w:p>
      <w:pPr>
        <w:spacing w:before="0" w:after="0" w:line="408" w:lineRule="exact"/>
        <w:ind w:left="0" w:right="0" w:firstLine="576"/>
        <w:jc w:val="left"/>
        <w:tabs>
          <w:tab w:val="right" w:leader="dot" w:pos="9936"/>
        </w:tabs>
      </w:pPr>
      <w:r>
        <w:rPr/>
        <w:t xml:space="preserve">(Moses Lake)</w:t>
      </w:r>
      <w:r>
        <w:tab/>
      </w:r>
      <w:r>
        <w:rPr/>
        <w:t xml:space="preserve">$2,000,000</w:t>
      </w:r>
    </w:p>
    <w:p>
      <w:pPr>
        <w:spacing w:before="0" w:after="0" w:line="408" w:lineRule="exact"/>
        <w:ind w:left="0" w:right="0" w:firstLine="0"/>
        <w:jc w:val="left"/>
        <w:tabs>
          <w:tab w:val="right" w:leader="dot" w:pos="9936"/>
        </w:tabs>
      </w:pPr>
      <w:r>
        <w:rPr/>
        <w:t xml:space="preserve">Conconully Community Services Complex (Conconully)</w:t>
      </w:r>
      <w:r>
        <w:tab/>
      </w:r>
      <w:r>
        <w:rPr/>
        <w:t xml:space="preserve">$515,000</w:t>
      </w:r>
    </w:p>
    <w:p>
      <w:pPr>
        <w:spacing w:before="0" w:after="0" w:line="408" w:lineRule="exact"/>
        <w:ind w:left="0" w:right="0" w:firstLine="0"/>
        <w:jc w:val="left"/>
        <w:tabs>
          <w:tab w:val="right" w:leader="dot" w:pos="9936"/>
        </w:tabs>
      </w:pPr>
      <w:r>
        <w:rPr/>
        <w:t xml:space="preserve">Cosmopolis Elem. Energy &amp; Safety (Cosmopolis)</w:t>
      </w:r>
      <w:r>
        <w:tab/>
      </w:r>
      <w:r>
        <w:rPr/>
        <w:t xml:space="preserve">$206,000</w:t>
      </w:r>
    </w:p>
    <w:p>
      <w:pPr>
        <w:spacing w:before="0" w:after="0" w:line="408" w:lineRule="exact"/>
        <w:ind w:left="0" w:right="0" w:firstLine="0"/>
        <w:jc w:val="left"/>
        <w:tabs>
          <w:tab w:val="right" w:leader="dot" w:pos="9936"/>
        </w:tabs>
      </w:pPr>
      <w:r>
        <w:rPr/>
        <w:t xml:space="preserve">Coulee City Medical Clinic (Coulee City)</w:t>
      </w:r>
      <w:r>
        <w:tab/>
      </w:r>
      <w:r>
        <w:rPr/>
        <w:t xml:space="preserve">$150,000</w:t>
      </w:r>
    </w:p>
    <w:p>
      <w:pPr>
        <w:spacing w:before="0" w:after="0" w:line="408" w:lineRule="exact"/>
        <w:ind w:left="0" w:right="0" w:firstLine="0"/>
        <w:jc w:val="left"/>
        <w:tabs>
          <w:tab w:val="right" w:leader="dot" w:pos="9936"/>
        </w:tabs>
      </w:pPr>
      <w:r>
        <w:rPr/>
        <w:t xml:space="preserve">Curran House Museum (University Place)</w:t>
      </w:r>
      <w:r>
        <w:tab/>
      </w:r>
      <w:r>
        <w:rPr/>
        <w:t xml:space="preserve">$43,000</w:t>
      </w:r>
    </w:p>
    <w:p>
      <w:pPr>
        <w:spacing w:before="0" w:after="0" w:line="408" w:lineRule="exact"/>
        <w:ind w:left="0" w:right="0" w:firstLine="0"/>
        <w:jc w:val="left"/>
        <w:tabs>
          <w:tab w:val="right" w:leader="dot" w:pos="9936"/>
        </w:tabs>
      </w:pPr>
      <w:r>
        <w:rPr/>
        <w:t xml:space="preserve">Dakota Homestead (Seattle)</w:t>
      </w:r>
      <w:r>
        <w:tab/>
      </w:r>
      <w:r>
        <w:rPr/>
        <w:t xml:space="preserve">$155,000</w:t>
      </w:r>
    </w:p>
    <w:p>
      <w:pPr>
        <w:spacing w:before="0" w:after="0" w:line="408" w:lineRule="exact"/>
        <w:ind w:left="0" w:right="0" w:firstLine="0"/>
        <w:jc w:val="left"/>
        <w:tabs>
          <w:tab w:val="right" w:leader="dot" w:pos="9936"/>
        </w:tabs>
      </w:pPr>
      <w:r>
        <w:rPr/>
        <w:t xml:space="preserve">Dawson Park Improvements (Tacoma)</w:t>
      </w:r>
      <w:r>
        <w:tab/>
      </w:r>
      <w:r>
        <w:rPr/>
        <w:t xml:space="preserve">$515,000</w:t>
      </w:r>
    </w:p>
    <w:p>
      <w:pPr>
        <w:spacing w:before="0" w:after="0" w:line="408" w:lineRule="exact"/>
        <w:ind w:left="0" w:right="0" w:firstLine="0"/>
        <w:jc w:val="left"/>
        <w:tabs>
          <w:tab w:val="right" w:leader="dot" w:pos="9936"/>
        </w:tabs>
      </w:pPr>
      <w:r>
        <w:rPr/>
        <w:t xml:space="preserve">Dayton Pump Station (Edmonds)</w:t>
      </w:r>
      <w:r>
        <w:tab/>
      </w:r>
      <w:r>
        <w:rPr/>
        <w:t xml:space="preserve">$515,000</w:t>
      </w:r>
    </w:p>
    <w:p>
      <w:pPr>
        <w:spacing w:before="0" w:after="0" w:line="408" w:lineRule="exact"/>
        <w:ind w:left="0" w:right="0" w:firstLine="0"/>
        <w:jc w:val="left"/>
        <w:tabs>
          <w:tab w:val="right" w:leader="dot" w:pos="9936"/>
        </w:tabs>
      </w:pPr>
      <w:r>
        <w:rPr/>
        <w:t xml:space="preserve">Downtown Park Gateway (Bellevue)</w:t>
      </w:r>
      <w:r>
        <w:tab/>
      </w:r>
      <w:r>
        <w:rPr/>
        <w:t xml:space="preserve">$1,030,000</w:t>
      </w:r>
    </w:p>
    <w:p>
      <w:pPr>
        <w:spacing w:before="0" w:after="0" w:line="408" w:lineRule="exact"/>
        <w:ind w:left="0" w:right="0" w:firstLine="0"/>
        <w:jc w:val="left"/>
        <w:tabs>
          <w:tab w:val="right" w:leader="dot" w:pos="9936"/>
        </w:tabs>
      </w:pPr>
      <w:r>
        <w:rPr/>
        <w:t xml:space="preserve">Dungeness River Audubon Center Expansion (Sequim)</w:t>
      </w:r>
      <w:r>
        <w:tab/>
      </w:r>
      <w:r>
        <w:rPr/>
        <w:t xml:space="preserve">$500,000</w:t>
      </w:r>
    </w:p>
    <w:p>
      <w:pPr>
        <w:spacing w:before="0" w:after="0" w:line="408" w:lineRule="exact"/>
        <w:ind w:left="0" w:right="0" w:firstLine="0"/>
        <w:jc w:val="left"/>
        <w:tabs>
          <w:tab w:val="right" w:leader="dot" w:pos="9936"/>
        </w:tabs>
      </w:pPr>
      <w:r>
        <w:rPr/>
        <w:t xml:space="preserve">East Blaine Infrastructure (Blaine)</w:t>
      </w:r>
      <w:r>
        <w:tab/>
      </w:r>
      <w:r>
        <w:rPr/>
        <w:t xml:space="preserve">$500,000</w:t>
      </w:r>
    </w:p>
    <w:p>
      <w:pPr>
        <w:spacing w:before="0" w:after="0" w:line="408" w:lineRule="exact"/>
        <w:ind w:left="0" w:right="0" w:firstLine="0"/>
        <w:jc w:val="left"/>
        <w:tabs>
          <w:tab w:val="right" w:leader="dot" w:pos="9936"/>
        </w:tabs>
      </w:pPr>
      <w:r>
        <w:rPr/>
        <w:t xml:space="preserve">Ejido Community Farm (Whatcom)</w:t>
      </w:r>
      <w:r>
        <w:tab/>
      </w:r>
      <w:r>
        <w:rPr/>
        <w:t xml:space="preserve">$250,000</w:t>
      </w:r>
    </w:p>
    <w:p>
      <w:pPr>
        <w:spacing w:before="0" w:after="0" w:line="408" w:lineRule="exact"/>
        <w:ind w:left="0" w:right="0" w:firstLine="0"/>
        <w:jc w:val="left"/>
        <w:tabs>
          <w:tab w:val="right" w:leader="dot" w:pos="9936"/>
        </w:tabs>
      </w:pPr>
      <w:r>
        <w:rPr/>
        <w:t xml:space="preserve">El Centro de la Raza Federal Way Office (Federal Way)</w:t>
      </w:r>
      <w:r>
        <w:tab/>
      </w:r>
      <w:r>
        <w:rPr/>
        <w:t xml:space="preserve">$1,000,000</w:t>
      </w:r>
    </w:p>
    <w:p>
      <w:pPr>
        <w:spacing w:before="0" w:after="0" w:line="408" w:lineRule="exact"/>
        <w:ind w:left="0" w:right="0" w:firstLine="0"/>
        <w:jc w:val="left"/>
        <w:tabs>
          <w:tab w:val="right" w:leader="dot" w:pos="9936"/>
        </w:tabs>
      </w:pPr>
      <w:r>
        <w:rPr/>
        <w:t xml:space="preserve">Enumclaw Aquatic Center (Enumclaw)</w:t>
      </w:r>
      <w:r>
        <w:tab/>
      </w:r>
      <w:r>
        <w:rPr/>
        <w:t xml:space="preserve">$258,000</w:t>
      </w:r>
    </w:p>
    <w:p>
      <w:pPr>
        <w:spacing w:before="0" w:after="0" w:line="408" w:lineRule="exact"/>
        <w:ind w:left="0" w:right="0" w:firstLine="0"/>
        <w:jc w:val="left"/>
        <w:tabs>
          <w:tab w:val="right" w:leader="dot" w:pos="9936"/>
        </w:tabs>
      </w:pPr>
      <w:r>
        <w:rPr/>
        <w:t xml:space="preserve">Enumclaw Expo Center Roof (Enumclaw)</w:t>
      </w:r>
      <w:r>
        <w:tab/>
      </w:r>
      <w:r>
        <w:rPr/>
        <w:t xml:space="preserve">$250,000</w:t>
      </w:r>
    </w:p>
    <w:p>
      <w:pPr>
        <w:spacing w:before="0" w:after="0" w:line="408" w:lineRule="exact"/>
        <w:ind w:left="0" w:right="0" w:firstLine="0"/>
        <w:jc w:val="left"/>
        <w:tabs>
          <w:tab w:val="right" w:leader="dot" w:pos="9936"/>
        </w:tabs>
      </w:pPr>
      <w:r>
        <w:rPr/>
        <w:t xml:space="preserve">Everett TOD Study (Everett)</w:t>
      </w:r>
      <w:r>
        <w:tab/>
      </w:r>
      <w:r>
        <w:rPr/>
        <w:t xml:space="preserve">$200,000</w:t>
      </w:r>
    </w:p>
    <w:p>
      <w:pPr>
        <w:spacing w:before="0" w:after="0" w:line="408" w:lineRule="exact"/>
        <w:ind w:left="0" w:right="0" w:firstLine="0"/>
        <w:jc w:val="left"/>
        <w:tabs>
          <w:tab w:val="right" w:leader="dot" w:pos="9936"/>
        </w:tabs>
      </w:pPr>
      <w:r>
        <w:rPr/>
        <w:t xml:space="preserve">Everett YMCA (Everett)</w:t>
      </w:r>
      <w:r>
        <w:tab/>
      </w:r>
      <w:r>
        <w:rPr/>
        <w:t xml:space="preserve">$1,000,000</w:t>
      </w:r>
    </w:p>
    <w:p>
      <w:pPr>
        <w:spacing w:before="0" w:after="0" w:line="408" w:lineRule="exact"/>
        <w:ind w:left="0" w:right="0" w:firstLine="0"/>
        <w:jc w:val="left"/>
        <w:tabs>
          <w:tab w:val="right" w:leader="dot" w:pos="9936"/>
        </w:tabs>
      </w:pPr>
      <w:r>
        <w:rPr/>
        <w:t xml:space="preserve">Evergreen High School Health Center (Vancouver)</w:t>
      </w:r>
      <w:r>
        <w:tab/>
      </w:r>
      <w:r>
        <w:rPr/>
        <w:t xml:space="preserve">$388,000</w:t>
      </w:r>
    </w:p>
    <w:p>
      <w:pPr>
        <w:spacing w:before="0" w:after="0" w:line="408" w:lineRule="exact"/>
        <w:ind w:left="0" w:right="0" w:firstLine="0"/>
        <w:jc w:val="left"/>
        <w:tabs>
          <w:tab w:val="right" w:leader="dot" w:pos="9936"/>
        </w:tabs>
      </w:pPr>
      <w:r>
        <w:rPr/>
        <w:t xml:space="preserve">Evergreen Speedway Capital Improvement (Monroe)</w:t>
      </w:r>
      <w:r>
        <w:tab/>
      </w:r>
      <w:r>
        <w:rPr/>
        <w:t xml:space="preserve">$150,000</w:t>
      </w:r>
    </w:p>
    <w:p>
      <w:pPr>
        <w:spacing w:before="0" w:after="0" w:line="408" w:lineRule="exact"/>
        <w:ind w:left="0" w:right="0" w:firstLine="0"/>
        <w:jc w:val="left"/>
        <w:tabs>
          <w:tab w:val="right" w:leader="dot" w:pos="9936"/>
        </w:tabs>
      </w:pPr>
      <w:r>
        <w:rPr/>
        <w:t xml:space="preserve">Excelsior Integrated Care Ctr. Sports Court (Spokane)</w:t>
      </w:r>
      <w:r>
        <w:tab/>
      </w:r>
      <w:r>
        <w:rPr/>
        <w:t xml:space="preserve">$266,000</w:t>
      </w:r>
    </w:p>
    <w:p>
      <w:pPr>
        <w:spacing w:before="0" w:after="0" w:line="408" w:lineRule="exact"/>
        <w:ind w:left="0" w:right="0" w:firstLine="0"/>
        <w:jc w:val="left"/>
        <w:tabs>
          <w:tab w:val="right" w:leader="dot" w:pos="9936"/>
        </w:tabs>
      </w:pPr>
      <w:r>
        <w:rPr/>
        <w:t xml:space="preserve">Excelsior Roof &amp; Gym Repair (Spokane)</w:t>
      </w:r>
      <w:r>
        <w:tab/>
      </w:r>
      <w:r>
        <w:rPr/>
        <w:t xml:space="preserve">$263,000</w:t>
      </w:r>
    </w:p>
    <w:p>
      <w:pPr>
        <w:spacing w:before="0" w:after="0" w:line="408" w:lineRule="exact"/>
        <w:ind w:left="0" w:right="0" w:firstLine="0"/>
        <w:jc w:val="left"/>
        <w:tabs>
          <w:tab w:val="right" w:leader="dot" w:pos="9936"/>
        </w:tabs>
      </w:pPr>
      <w:r>
        <w:rPr/>
        <w:t xml:space="preserve">Excelsior Vocational Education Space (Spokane)</w:t>
      </w:r>
      <w:r>
        <w:tab/>
      </w:r>
      <w:r>
        <w:rPr/>
        <w:t xml:space="preserve">$164,000</w:t>
      </w:r>
    </w:p>
    <w:p>
      <w:pPr>
        <w:spacing w:before="0" w:after="0" w:line="408" w:lineRule="exact"/>
        <w:ind w:left="0" w:right="0" w:firstLine="0"/>
        <w:jc w:val="left"/>
        <w:tabs>
          <w:tab w:val="right" w:leader="dot" w:pos="9936"/>
        </w:tabs>
      </w:pPr>
      <w:r>
        <w:rPr/>
        <w:t xml:space="preserve">Expanding on Excellence Capital Campaign (White Salmon)</w:t>
      </w:r>
      <w:r>
        <w:tab/>
      </w:r>
      <w:r>
        <w:rPr/>
        <w:t xml:space="preserve">$500,000</w:t>
      </w:r>
    </w:p>
    <w:p>
      <w:pPr>
        <w:spacing w:before="0" w:after="0" w:line="408" w:lineRule="exact"/>
        <w:ind w:left="0" w:right="0" w:firstLine="0"/>
        <w:jc w:val="left"/>
        <w:tabs>
          <w:tab w:val="right" w:leader="dot" w:pos="9936"/>
        </w:tabs>
      </w:pPr>
      <w:r>
        <w:rPr/>
        <w:t xml:space="preserve">Family Education and Support Services (Tumwater)</w:t>
      </w:r>
      <w:r>
        <w:tab/>
      </w:r>
      <w:r>
        <w:rPr/>
        <w:t xml:space="preserve">$500,000</w:t>
      </w:r>
    </w:p>
    <w:p>
      <w:pPr>
        <w:spacing w:before="0" w:after="0" w:line="408" w:lineRule="exact"/>
        <w:ind w:left="0" w:right="0" w:firstLine="0"/>
        <w:jc w:val="left"/>
        <w:tabs>
          <w:tab w:val="right" w:leader="dot" w:pos="9936"/>
        </w:tabs>
      </w:pPr>
      <w:r>
        <w:rPr/>
        <w:t xml:space="preserve">Felts Field Gateway Improvement Phase 1 (Spokane)</w:t>
      </w:r>
      <w:r>
        <w:tab/>
      </w:r>
      <w:r>
        <w:rPr/>
        <w:t xml:space="preserve">$100,000</w:t>
      </w:r>
    </w:p>
    <w:p>
      <w:pPr>
        <w:spacing w:before="0" w:after="0" w:line="408" w:lineRule="exact"/>
        <w:ind w:left="0" w:right="0" w:firstLine="0"/>
        <w:jc w:val="left"/>
        <w:tabs>
          <w:tab w:val="right" w:leader="dot" w:pos="9936"/>
        </w:tabs>
      </w:pPr>
      <w:r>
        <w:rPr/>
        <w:t xml:space="preserve">Fennel Creek Trailhead (Bonney Lake)</w:t>
      </w:r>
      <w:r>
        <w:tab/>
      </w:r>
      <w:r>
        <w:rPr/>
        <w:t xml:space="preserve">$258,000</w:t>
      </w:r>
    </w:p>
    <w:p>
      <w:pPr>
        <w:spacing w:before="0" w:after="0" w:line="408" w:lineRule="exact"/>
        <w:ind w:left="0" w:right="0" w:firstLine="0"/>
        <w:jc w:val="left"/>
        <w:tabs>
          <w:tab w:val="right" w:leader="dot" w:pos="9936"/>
        </w:tabs>
      </w:pPr>
      <w:r>
        <w:rPr/>
        <w:t xml:space="preserve">Filipino Hall Renovation (Wapato)</w:t>
      </w:r>
      <w:r>
        <w:tab/>
      </w:r>
      <w:r>
        <w:rPr/>
        <w:t xml:space="preserve">$63,000</w:t>
      </w:r>
    </w:p>
    <w:p>
      <w:pPr>
        <w:spacing w:before="0" w:after="0" w:line="408" w:lineRule="exact"/>
        <w:ind w:left="0" w:right="0" w:firstLine="0"/>
        <w:jc w:val="left"/>
        <w:tabs>
          <w:tab w:val="right" w:leader="dot" w:pos="9936"/>
        </w:tabs>
      </w:pPr>
      <w:r>
        <w:rPr/>
        <w:t xml:space="preserve">Fircrest Pool (Fircrest)</w:t>
      </w:r>
      <w:r>
        <w:tab/>
      </w:r>
      <w:r>
        <w:rPr/>
        <w:t xml:space="preserve">$1,000,000</w:t>
      </w:r>
    </w:p>
    <w:p>
      <w:pPr>
        <w:spacing w:before="0" w:after="0" w:line="408" w:lineRule="exact"/>
        <w:ind w:left="0" w:right="0" w:firstLine="0"/>
        <w:jc w:val="left"/>
        <w:tabs>
          <w:tab w:val="right" w:leader="dot" w:pos="9936"/>
        </w:tabs>
      </w:pPr>
      <w:r>
        <w:rPr/>
        <w:t xml:space="preserve">FISH Food Bank (Ellensburg)</w:t>
      </w:r>
      <w:r>
        <w:tab/>
      </w:r>
      <w:r>
        <w:rPr/>
        <w:t xml:space="preserve">$772,000</w:t>
      </w:r>
    </w:p>
    <w:p>
      <w:pPr>
        <w:spacing w:before="0" w:after="0" w:line="408" w:lineRule="exact"/>
        <w:ind w:left="0" w:right="0" w:firstLine="0"/>
        <w:jc w:val="left"/>
        <w:tabs>
          <w:tab w:val="right" w:leader="dot" w:pos="9936"/>
        </w:tabs>
      </w:pPr>
      <w:r>
        <w:rPr/>
        <w:t xml:space="preserve">Fishtrap Creek Habitat Improvement (Lynden)</w:t>
      </w:r>
      <w:r>
        <w:tab/>
      </w:r>
      <w:r>
        <w:rPr/>
        <w:t xml:space="preserve">$258,000</w:t>
      </w:r>
    </w:p>
    <w:p>
      <w:pPr>
        <w:spacing w:before="0" w:after="0" w:line="408" w:lineRule="exact"/>
        <w:ind w:left="0" w:right="0" w:firstLine="0"/>
        <w:jc w:val="left"/>
        <w:tabs>
          <w:tab w:val="right" w:leader="dot" w:pos="9936"/>
        </w:tabs>
      </w:pPr>
      <w:r>
        <w:rPr/>
        <w:t xml:space="preserve">Flood Plain Stabilization, Habitat Enhancement (Kent)</w:t>
      </w:r>
      <w:r>
        <w:tab/>
      </w:r>
      <w:r>
        <w:rPr/>
        <w:t xml:space="preserve">$1,000,000</w:t>
      </w:r>
    </w:p>
    <w:p>
      <w:pPr>
        <w:spacing w:before="0" w:after="0" w:line="408" w:lineRule="exact"/>
        <w:ind w:left="0" w:right="0" w:firstLine="0"/>
        <w:jc w:val="left"/>
        <w:tabs>
          <w:tab w:val="right" w:leader="dot" w:pos="9936"/>
        </w:tabs>
      </w:pPr>
      <w:r>
        <w:rPr/>
        <w:t xml:space="preserve">Food Lifeline (Seattle)</w:t>
      </w:r>
      <w:r>
        <w:tab/>
      </w:r>
      <w:r>
        <w:rPr/>
        <w:t xml:space="preserve">$1,004,000</w:t>
      </w:r>
    </w:p>
    <w:p>
      <w:pPr>
        <w:spacing w:before="0" w:after="0" w:line="408" w:lineRule="exact"/>
        <w:ind w:left="0" w:right="0" w:firstLine="0"/>
        <w:jc w:val="left"/>
        <w:tabs>
          <w:tab w:val="right" w:leader="dot" w:pos="9936"/>
        </w:tabs>
      </w:pPr>
      <w:r>
        <w:rPr/>
        <w:t xml:space="preserve">Foothills Trail Extension (Wilkeson)</w:t>
      </w:r>
      <w:r>
        <w:tab/>
      </w:r>
      <w:r>
        <w:rPr/>
        <w:t xml:space="preserve">$500,000</w:t>
      </w:r>
    </w:p>
    <w:p>
      <w:pPr>
        <w:spacing w:before="0" w:after="0" w:line="408" w:lineRule="exact"/>
        <w:ind w:left="0" w:right="0" w:firstLine="0"/>
        <w:jc w:val="left"/>
      </w:pPr>
      <w:r>
        <w:rPr/>
        <w:t xml:space="preserve">Fort Steilacoom Park Artificial Turf Infields</w:t>
      </w:r>
    </w:p>
    <w:p>
      <w:pPr>
        <w:spacing w:before="0" w:after="0" w:line="408" w:lineRule="exact"/>
        <w:ind w:left="0" w:right="0" w:firstLine="576"/>
        <w:jc w:val="left"/>
        <w:tabs>
          <w:tab w:val="right" w:leader="dot" w:pos="9936"/>
        </w:tabs>
      </w:pPr>
      <w:r>
        <w:rPr/>
        <w:t xml:space="preserve">(Lakewood)</w:t>
      </w:r>
      <w:r>
        <w:tab/>
      </w:r>
      <w:r>
        <w:rPr/>
        <w:t xml:space="preserve">$1,015,000</w:t>
      </w:r>
    </w:p>
    <w:p>
      <w:pPr>
        <w:spacing w:before="0" w:after="0" w:line="408" w:lineRule="exact"/>
        <w:ind w:left="0" w:right="0" w:firstLine="0"/>
        <w:jc w:val="left"/>
        <w:tabs>
          <w:tab w:val="right" w:leader="dot" w:pos="9936"/>
        </w:tabs>
      </w:pPr>
      <w:r>
        <w:rPr/>
        <w:t xml:space="preserve">Fourth Plain Community Commons (Vancouver)</w:t>
      </w:r>
      <w:r>
        <w:tab/>
      </w:r>
      <w:r>
        <w:rPr/>
        <w:t xml:space="preserve">$800,000</w:t>
      </w:r>
    </w:p>
    <w:p>
      <w:pPr>
        <w:spacing w:before="0" w:after="0" w:line="408" w:lineRule="exact"/>
        <w:ind w:left="0" w:right="0" w:firstLine="0"/>
        <w:jc w:val="left"/>
        <w:tabs>
          <w:tab w:val="right" w:leader="dot" w:pos="9936"/>
        </w:tabs>
      </w:pPr>
      <w:r>
        <w:rPr/>
        <w:t xml:space="preserve">Garfield Co. Hospital HVAC (Pomeroy)</w:t>
      </w:r>
      <w:r>
        <w:tab/>
      </w:r>
      <w:r>
        <w:rPr/>
        <w:t xml:space="preserve">$250,000</w:t>
      </w:r>
    </w:p>
    <w:p>
      <w:pPr>
        <w:spacing w:before="0" w:after="0" w:line="408" w:lineRule="exact"/>
        <w:ind w:left="0" w:right="0" w:firstLine="0"/>
        <w:jc w:val="left"/>
        <w:tabs>
          <w:tab w:val="right" w:leader="dot" w:pos="9936"/>
        </w:tabs>
      </w:pPr>
      <w:r>
        <w:rPr/>
        <w:t xml:space="preserve">Gateway Center (Grays Harbor)</w:t>
      </w:r>
      <w:r>
        <w:tab/>
      </w:r>
      <w:r>
        <w:rPr/>
        <w:t xml:space="preserve">$500,000</w:t>
      </w:r>
    </w:p>
    <w:p>
      <w:pPr>
        <w:spacing w:before="0" w:after="0" w:line="408" w:lineRule="exact"/>
        <w:ind w:left="0" w:right="0" w:firstLine="0"/>
        <w:jc w:val="left"/>
      </w:pPr>
      <w:r>
        <w:rPr/>
        <w:t xml:space="preserve">Gene Coulon Memorial Beach Park Play Equipment</w:t>
      </w:r>
    </w:p>
    <w:p>
      <w:pPr>
        <w:spacing w:before="0" w:after="0" w:line="408" w:lineRule="exact"/>
        <w:ind w:left="0" w:right="0" w:firstLine="576"/>
        <w:jc w:val="left"/>
        <w:tabs>
          <w:tab w:val="right" w:leader="dot" w:pos="9936"/>
        </w:tabs>
      </w:pPr>
      <w:r>
        <w:rPr/>
        <w:t xml:space="preserve">Upgrade (Renton)</w:t>
      </w:r>
      <w:r>
        <w:tab/>
      </w:r>
      <w:r>
        <w:rPr/>
        <w:t xml:space="preserve">$618,000</w:t>
      </w:r>
    </w:p>
    <w:p>
      <w:pPr>
        <w:spacing w:before="0" w:after="0" w:line="408" w:lineRule="exact"/>
        <w:ind w:left="0" w:right="0" w:firstLine="0"/>
        <w:jc w:val="left"/>
        <w:tabs>
          <w:tab w:val="right" w:leader="dot" w:pos="9936"/>
        </w:tabs>
      </w:pPr>
      <w:r>
        <w:rPr/>
        <w:t xml:space="preserve">George Community Hall Roof (George)</w:t>
      </w:r>
      <w:r>
        <w:tab/>
      </w:r>
      <w:r>
        <w:rPr/>
        <w:t xml:space="preserve">$201,000</w:t>
      </w:r>
    </w:p>
    <w:p>
      <w:pPr>
        <w:spacing w:before="0" w:after="0" w:line="408" w:lineRule="exact"/>
        <w:ind w:left="0" w:right="0" w:firstLine="0"/>
        <w:jc w:val="left"/>
        <w:tabs>
          <w:tab w:val="right" w:leader="dot" w:pos="9936"/>
        </w:tabs>
      </w:pPr>
      <w:r>
        <w:rPr/>
        <w:t xml:space="preserve">George Davis Creek Fish Passage Project (Sammamish)</w:t>
      </w:r>
      <w:r>
        <w:tab/>
      </w:r>
      <w:r>
        <w:rPr/>
        <w:t xml:space="preserve">$515,000</w:t>
      </w:r>
    </w:p>
    <w:p>
      <w:pPr>
        <w:spacing w:before="0" w:after="0" w:line="408" w:lineRule="exact"/>
        <w:ind w:left="0" w:right="0" w:firstLine="0"/>
        <w:jc w:val="left"/>
        <w:tabs>
          <w:tab w:val="right" w:leader="dot" w:pos="9936"/>
        </w:tabs>
      </w:pPr>
      <w:r>
        <w:rPr/>
        <w:t xml:space="preserve">Gig Harbor Food Bank (Gig Harbor)</w:t>
      </w:r>
      <w:r>
        <w:tab/>
      </w:r>
      <w:r>
        <w:rPr/>
        <w:t xml:space="preserve">$180,000</w:t>
      </w:r>
    </w:p>
    <w:p>
      <w:pPr>
        <w:spacing w:before="0" w:after="0" w:line="408" w:lineRule="exact"/>
        <w:ind w:left="0" w:right="0" w:firstLine="0"/>
        <w:jc w:val="left"/>
        <w:tabs>
          <w:tab w:val="right" w:leader="dot" w:pos="9936"/>
        </w:tabs>
      </w:pPr>
      <w:r>
        <w:rPr/>
        <w:t xml:space="preserve">Goldendale Airport (Goldendale)</w:t>
      </w:r>
      <w:r>
        <w:tab/>
      </w:r>
      <w:r>
        <w:rPr/>
        <w:t xml:space="preserve">$550,000</w:t>
      </w:r>
    </w:p>
    <w:p>
      <w:pPr>
        <w:spacing w:before="0" w:after="0" w:line="408" w:lineRule="exact"/>
        <w:ind w:left="0" w:right="0" w:firstLine="0"/>
        <w:jc w:val="left"/>
        <w:tabs>
          <w:tab w:val="right" w:leader="dot" w:pos="9936"/>
        </w:tabs>
      </w:pPr>
      <w:r>
        <w:rPr/>
        <w:t xml:space="preserve">Granger Historical Museum Construction (Granger)</w:t>
      </w:r>
      <w:r>
        <w:tab/>
      </w:r>
      <w:r>
        <w:rPr/>
        <w:t xml:space="preserve">$150,000</w:t>
      </w:r>
    </w:p>
    <w:p>
      <w:pPr>
        <w:spacing w:before="0" w:after="0" w:line="408" w:lineRule="exact"/>
        <w:ind w:left="0" w:right="0" w:firstLine="0"/>
        <w:jc w:val="left"/>
      </w:pPr>
      <w:r>
        <w:rPr/>
        <w:t xml:space="preserve">Granite Falls Police Dept. Renovation Project</w:t>
      </w:r>
    </w:p>
    <w:p>
      <w:pPr>
        <w:spacing w:before="0" w:after="0" w:line="408" w:lineRule="exact"/>
        <w:ind w:left="0" w:right="0" w:firstLine="576"/>
        <w:jc w:val="left"/>
        <w:tabs>
          <w:tab w:val="right" w:leader="dot" w:pos="9936"/>
        </w:tabs>
      </w:pPr>
      <w:r>
        <w:rPr/>
        <w:t xml:space="preserve">(Granite Falls)</w:t>
      </w:r>
      <w:r>
        <w:tab/>
      </w:r>
      <w:r>
        <w:rPr/>
        <w:t xml:space="preserve">$412,000</w:t>
      </w:r>
    </w:p>
    <w:p>
      <w:pPr>
        <w:spacing w:before="0" w:after="0" w:line="408" w:lineRule="exact"/>
        <w:ind w:left="0" w:right="0" w:firstLine="0"/>
        <w:jc w:val="left"/>
        <w:tabs>
          <w:tab w:val="right" w:leader="dot" w:pos="9936"/>
        </w:tabs>
      </w:pPr>
      <w:r>
        <w:rPr/>
        <w:t xml:space="preserve">Grays Harbor and Willapa Bay Sedimentation (Grays Harbor)</w:t>
      </w:r>
      <w:r>
        <w:tab/>
      </w:r>
      <w:r>
        <w:rPr/>
        <w:t xml:space="preserve">$464,000</w:t>
      </w:r>
    </w:p>
    <w:p>
      <w:pPr>
        <w:spacing w:before="0" w:after="0" w:line="408" w:lineRule="exact"/>
        <w:ind w:left="0" w:right="0" w:firstLine="0"/>
        <w:jc w:val="left"/>
        <w:tabs>
          <w:tab w:val="right" w:leader="dot" w:pos="9936"/>
        </w:tabs>
      </w:pPr>
      <w:r>
        <w:rPr/>
        <w:t xml:space="preserve">Grays Harbor YMCA (Grays Harbor)</w:t>
      </w:r>
      <w:r>
        <w:tab/>
      </w:r>
      <w:r>
        <w:rPr/>
        <w:t xml:space="preserve">$293,000</w:t>
      </w:r>
    </w:p>
    <w:p>
      <w:pPr>
        <w:spacing w:before="0" w:after="0" w:line="408" w:lineRule="exact"/>
        <w:ind w:left="0" w:right="0" w:firstLine="0"/>
        <w:jc w:val="left"/>
        <w:tabs>
          <w:tab w:val="right" w:leader="dot" w:pos="9936"/>
        </w:tabs>
      </w:pPr>
      <w:r>
        <w:rPr/>
        <w:t xml:space="preserve">Greater Maple Valley Veterans Memorial (Maple Valley)</w:t>
      </w:r>
      <w:r>
        <w:tab/>
      </w:r>
      <w:r>
        <w:rPr/>
        <w:t xml:space="preserve">$102,000</w:t>
      </w:r>
    </w:p>
    <w:p>
      <w:pPr>
        <w:spacing w:before="0" w:after="0" w:line="408" w:lineRule="exact"/>
        <w:ind w:left="0" w:right="0" w:firstLine="0"/>
        <w:jc w:val="left"/>
      </w:pPr>
      <w:r>
        <w:rPr/>
        <w:t xml:space="preserve">Green Bridges, Healthy Communities; Aurora Bridge I-5</w:t>
      </w:r>
    </w:p>
    <w:p>
      <w:pPr>
        <w:spacing w:before="0" w:after="0" w:line="408" w:lineRule="exact"/>
        <w:ind w:left="0" w:right="0" w:firstLine="576"/>
        <w:jc w:val="left"/>
        <w:tabs>
          <w:tab w:val="right" w:leader="dot" w:pos="9936"/>
        </w:tabs>
      </w:pPr>
      <w:r>
        <w:rPr/>
        <w:t xml:space="preserve">(Seattle)</w:t>
      </w:r>
      <w:r>
        <w:tab/>
      </w:r>
      <w:r>
        <w:rPr/>
        <w:t xml:space="preserve">$1,500,000</w:t>
      </w:r>
    </w:p>
    <w:p>
      <w:pPr>
        <w:spacing w:before="0" w:after="0" w:line="408" w:lineRule="exact"/>
        <w:ind w:left="0" w:right="0" w:firstLine="0"/>
        <w:jc w:val="left"/>
        <w:tabs>
          <w:tab w:val="right" w:leader="dot" w:pos="9936"/>
        </w:tabs>
      </w:pPr>
      <w:r>
        <w:rPr/>
        <w:t xml:space="preserve">Greenwood Cemetery Restoration (Centralia)</w:t>
      </w:r>
      <w:r>
        <w:tab/>
      </w:r>
      <w:r>
        <w:rPr/>
        <w:t xml:space="preserve">$402,000</w:t>
      </w:r>
    </w:p>
    <w:p>
      <w:pPr>
        <w:spacing w:before="0" w:after="0" w:line="408" w:lineRule="exact"/>
        <w:ind w:left="0" w:right="0" w:firstLine="0"/>
        <w:jc w:val="left"/>
        <w:tabs>
          <w:tab w:val="right" w:leader="dot" w:pos="9936"/>
        </w:tabs>
      </w:pPr>
      <w:r>
        <w:rPr/>
        <w:t xml:space="preserve">Greenwood Cemetery Safety Upgrades (Centralia)</w:t>
      </w:r>
      <w:r>
        <w:tab/>
      </w:r>
      <w:r>
        <w:rPr/>
        <w:t xml:space="preserve">$91,000</w:t>
      </w:r>
    </w:p>
    <w:p>
      <w:pPr>
        <w:spacing w:before="0" w:after="0" w:line="408" w:lineRule="exact"/>
        <w:ind w:left="0" w:right="0" w:firstLine="0"/>
        <w:jc w:val="left"/>
        <w:tabs>
          <w:tab w:val="right" w:leader="dot" w:pos="9936"/>
        </w:tabs>
      </w:pPr>
      <w:r>
        <w:rPr/>
        <w:t xml:space="preserve">HealthPoint (Tukwila)</w:t>
      </w:r>
      <w:r>
        <w:tab/>
      </w:r>
      <w:r>
        <w:rPr/>
        <w:t xml:space="preserve">$1,000,000</w:t>
      </w:r>
    </w:p>
    <w:p>
      <w:pPr>
        <w:spacing w:before="0" w:after="0" w:line="408" w:lineRule="exact"/>
        <w:ind w:left="0" w:right="0" w:firstLine="0"/>
        <w:jc w:val="left"/>
        <w:tabs>
          <w:tab w:val="right" w:leader="dot" w:pos="9936"/>
        </w:tabs>
      </w:pPr>
      <w:r>
        <w:rPr/>
        <w:t xml:space="preserve">HealthPoint Dental Expansion (SeaTac)</w:t>
      </w:r>
      <w:r>
        <w:tab/>
      </w:r>
      <w:r>
        <w:rPr/>
        <w:t xml:space="preserve">$1,545,000</w:t>
      </w:r>
    </w:p>
    <w:p>
      <w:pPr>
        <w:spacing w:before="0" w:after="0" w:line="408" w:lineRule="exact"/>
        <w:ind w:left="0" w:right="0" w:firstLine="0"/>
        <w:jc w:val="left"/>
        <w:tabs>
          <w:tab w:val="right" w:leader="dot" w:pos="9936"/>
        </w:tabs>
      </w:pPr>
      <w:r>
        <w:rPr/>
        <w:t xml:space="preserve">Heritage Senior Housing (Chelan)</w:t>
      </w:r>
      <w:r>
        <w:tab/>
      </w:r>
      <w:r>
        <w:rPr/>
        <w:t xml:space="preserve">$52,000</w:t>
      </w:r>
    </w:p>
    <w:p>
      <w:pPr>
        <w:spacing w:before="0" w:after="0" w:line="408" w:lineRule="exact"/>
        <w:ind w:left="0" w:right="0" w:firstLine="0"/>
        <w:jc w:val="left"/>
        <w:tabs>
          <w:tab w:val="right" w:leader="dot" w:pos="9936"/>
        </w:tabs>
      </w:pPr>
      <w:r>
        <w:rPr/>
        <w:t xml:space="preserve">High Dune Trail &amp; Conservation Project (Ocean Shores)</w:t>
      </w:r>
      <w:r>
        <w:tab/>
      </w:r>
      <w:r>
        <w:rPr/>
        <w:t xml:space="preserve">$140,000</w:t>
      </w:r>
    </w:p>
    <w:p>
      <w:pPr>
        <w:spacing w:before="0" w:after="0" w:line="408" w:lineRule="exact"/>
        <w:ind w:left="0" w:right="0" w:firstLine="0"/>
        <w:jc w:val="left"/>
        <w:tabs>
          <w:tab w:val="right" w:leader="dot" w:pos="9936"/>
        </w:tabs>
      </w:pPr>
      <w:r>
        <w:rPr/>
        <w:t xml:space="preserve">Historic Downtown Chelan Revitalization (Chelan)</w:t>
      </w:r>
      <w:r>
        <w:tab/>
      </w:r>
      <w:r>
        <w:rPr/>
        <w:t xml:space="preserve">$52,000</w:t>
      </w:r>
    </w:p>
    <w:p>
      <w:pPr>
        <w:spacing w:before="0" w:after="0" w:line="408" w:lineRule="exact"/>
        <w:ind w:left="0" w:right="0" w:firstLine="0"/>
        <w:jc w:val="left"/>
        <w:tabs>
          <w:tab w:val="right" w:leader="dot" w:pos="9936"/>
        </w:tabs>
      </w:pPr>
      <w:r>
        <w:rPr/>
        <w:t xml:space="preserve">Historic Olympic Stadium Preservation Project (Hoquiam)</w:t>
      </w:r>
      <w:r>
        <w:tab/>
      </w:r>
      <w:r>
        <w:rPr/>
        <w:t xml:space="preserve">$515,000</w:t>
      </w:r>
    </w:p>
    <w:p>
      <w:pPr>
        <w:spacing w:before="0" w:after="0" w:line="408" w:lineRule="exact"/>
        <w:ind w:left="0" w:right="0" w:firstLine="0"/>
        <w:jc w:val="left"/>
      </w:pPr>
      <w:r>
        <w:rPr/>
        <w:t xml:space="preserve">Historical Museum &amp; Community Center Roof Replacement</w:t>
      </w:r>
    </w:p>
    <w:p>
      <w:pPr>
        <w:spacing w:before="0" w:after="0" w:line="408" w:lineRule="exact"/>
        <w:ind w:left="0" w:right="0" w:firstLine="576"/>
        <w:jc w:val="left"/>
        <w:tabs>
          <w:tab w:val="right" w:leader="dot" w:pos="9936"/>
        </w:tabs>
      </w:pPr>
      <w:r>
        <w:rPr/>
        <w:t xml:space="preserve">(Washtucna)</w:t>
      </w:r>
      <w:r>
        <w:tab/>
      </w:r>
      <w:r>
        <w:rPr/>
        <w:t xml:space="preserve">$24,000</w:t>
      </w:r>
    </w:p>
    <w:p>
      <w:pPr>
        <w:spacing w:before="0" w:after="0" w:line="408" w:lineRule="exact"/>
        <w:ind w:left="0" w:right="0" w:firstLine="0"/>
        <w:jc w:val="left"/>
        <w:tabs>
          <w:tab w:val="right" w:leader="dot" w:pos="9936"/>
        </w:tabs>
      </w:pPr>
      <w:r>
        <w:rPr/>
        <w:t xml:space="preserve">Historical Society Energy Upgrades (Anderson Island)</w:t>
      </w:r>
      <w:r>
        <w:tab/>
      </w:r>
      <w:r>
        <w:rPr/>
        <w:t xml:space="preserve">$14,000</w:t>
      </w:r>
    </w:p>
    <w:p>
      <w:pPr>
        <w:spacing w:before="0" w:after="0" w:line="408" w:lineRule="exact"/>
        <w:ind w:left="0" w:right="0" w:firstLine="0"/>
        <w:jc w:val="left"/>
        <w:tabs>
          <w:tab w:val="right" w:leader="dot" w:pos="9936"/>
        </w:tabs>
      </w:pPr>
      <w:r>
        <w:rPr/>
        <w:t xml:space="preserve">Hoh Tribe Broadband (Grays Harbor)</w:t>
      </w:r>
      <w:r>
        <w:tab/>
      </w:r>
      <w:r>
        <w:rPr/>
        <w:t xml:space="preserve">$129,000</w:t>
      </w:r>
    </w:p>
    <w:p>
      <w:pPr>
        <w:spacing w:before="0" w:after="0" w:line="408" w:lineRule="exact"/>
        <w:ind w:left="0" w:right="0" w:firstLine="0"/>
        <w:jc w:val="left"/>
        <w:tabs>
          <w:tab w:val="right" w:leader="dot" w:pos="9936"/>
        </w:tabs>
      </w:pPr>
      <w:r>
        <w:rPr/>
        <w:t xml:space="preserve">Horseshoe Lake ADA Upgrades (Woodland)</w:t>
      </w:r>
      <w:r>
        <w:tab/>
      </w:r>
      <w:r>
        <w:rPr/>
        <w:t xml:space="preserve">$82,000</w:t>
      </w:r>
    </w:p>
    <w:p>
      <w:pPr>
        <w:spacing w:before="0" w:after="0" w:line="408" w:lineRule="exact"/>
        <w:ind w:left="0" w:right="0" w:firstLine="0"/>
        <w:jc w:val="left"/>
        <w:tabs>
          <w:tab w:val="right" w:leader="dot" w:pos="9936"/>
        </w:tabs>
      </w:pPr>
      <w:r>
        <w:rPr/>
        <w:t xml:space="preserve">Housing Needs Study (Statewide)</w:t>
      </w:r>
      <w:r>
        <w:tab/>
      </w:r>
      <w:r>
        <w:rPr/>
        <w:t xml:space="preserve">$200,000</w:t>
      </w:r>
    </w:p>
    <w:p>
      <w:pPr>
        <w:spacing w:before="0" w:after="0" w:line="408" w:lineRule="exact"/>
        <w:ind w:left="0" w:right="0" w:firstLine="0"/>
        <w:jc w:val="left"/>
        <w:tabs>
          <w:tab w:val="right" w:leader="dot" w:pos="9936"/>
        </w:tabs>
      </w:pPr>
      <w:r>
        <w:rPr/>
        <w:t xml:space="preserve">Howard Bowen Event Complex (Sumas)</w:t>
      </w:r>
      <w:r>
        <w:tab/>
      </w:r>
      <w:r>
        <w:rPr/>
        <w:t xml:space="preserve">$1,712,000</w:t>
      </w:r>
    </w:p>
    <w:p>
      <w:pPr>
        <w:spacing w:before="0" w:after="0" w:line="408" w:lineRule="exact"/>
        <w:ind w:left="0" w:right="0" w:firstLine="0"/>
        <w:jc w:val="left"/>
        <w:tabs>
          <w:tab w:val="right" w:leader="dot" w:pos="9936"/>
        </w:tabs>
      </w:pPr>
      <w:r>
        <w:rPr/>
        <w:t xml:space="preserve">Howe Farm Water Service (Port Orchard)</w:t>
      </w:r>
      <w:r>
        <w:tab/>
      </w:r>
      <w:r>
        <w:rPr/>
        <w:t xml:space="preserve">$52,000</w:t>
      </w:r>
    </w:p>
    <w:p>
      <w:pPr>
        <w:spacing w:before="0" w:after="0" w:line="408" w:lineRule="exact"/>
        <w:ind w:left="0" w:right="0" w:firstLine="0"/>
        <w:jc w:val="left"/>
        <w:tabs>
          <w:tab w:val="right" w:leader="dot" w:pos="9936"/>
        </w:tabs>
      </w:pPr>
      <w:r>
        <w:rPr/>
        <w:t xml:space="preserve">ICHS Bellevue Clinic Renovation Project (Bellevue)</w:t>
      </w:r>
      <w:r>
        <w:tab/>
      </w:r>
      <w:r>
        <w:rPr/>
        <w:t xml:space="preserve">$1,600,000</w:t>
      </w:r>
    </w:p>
    <w:p>
      <w:pPr>
        <w:spacing w:before="0" w:after="0" w:line="408" w:lineRule="exact"/>
        <w:ind w:left="0" w:right="0" w:firstLine="0"/>
        <w:jc w:val="left"/>
        <w:tabs>
          <w:tab w:val="right" w:leader="dot" w:pos="9936"/>
        </w:tabs>
      </w:pPr>
      <w:r>
        <w:rPr/>
        <w:t xml:space="preserve">Illahee Preserve's Lost Continent Acquisition (Bremerton)</w:t>
      </w:r>
      <w:r>
        <w:tab/>
      </w:r>
      <w:r>
        <w:rPr/>
        <w:t xml:space="preserve">$335,000</w:t>
      </w:r>
    </w:p>
    <w:p>
      <w:pPr>
        <w:spacing w:before="0" w:after="0" w:line="408" w:lineRule="exact"/>
        <w:ind w:left="0" w:right="0" w:firstLine="0"/>
        <w:jc w:val="left"/>
      </w:pPr>
      <w:r>
        <w:rPr/>
        <w:t xml:space="preserve">Imagine Children's Museum Expansion and Renovation</w:t>
      </w:r>
    </w:p>
    <w:p>
      <w:pPr>
        <w:spacing w:before="0" w:after="0" w:line="408" w:lineRule="exact"/>
        <w:ind w:left="0" w:right="0" w:firstLine="576"/>
        <w:jc w:val="left"/>
        <w:tabs>
          <w:tab w:val="right" w:leader="dot" w:pos="9936"/>
        </w:tabs>
      </w:pPr>
      <w:r>
        <w:rPr/>
        <w:t xml:space="preserve">(Everett)</w:t>
      </w:r>
      <w:r>
        <w:tab/>
      </w:r>
      <w:r>
        <w:rPr/>
        <w:t xml:space="preserve">$2,000,000</w:t>
      </w:r>
    </w:p>
    <w:p>
      <w:pPr>
        <w:spacing w:before="0" w:after="0" w:line="408" w:lineRule="exact"/>
        <w:ind w:left="0" w:right="0" w:firstLine="0"/>
        <w:jc w:val="left"/>
        <w:tabs>
          <w:tab w:val="right" w:leader="dot" w:pos="9936"/>
        </w:tabs>
      </w:pPr>
      <w:r>
        <w:rPr/>
        <w:t xml:space="preserve">Index Water System Design (Index)</w:t>
      </w:r>
      <w:r>
        <w:tab/>
      </w:r>
      <w:r>
        <w:rPr/>
        <w:t xml:space="preserve">$23,000</w:t>
      </w:r>
    </w:p>
    <w:p>
      <w:pPr>
        <w:spacing w:before="0" w:after="0" w:line="408" w:lineRule="exact"/>
        <w:ind w:left="0" w:right="0" w:firstLine="0"/>
        <w:jc w:val="left"/>
        <w:tabs>
          <w:tab w:val="right" w:leader="dot" w:pos="9936"/>
        </w:tabs>
      </w:pPr>
      <w:r>
        <w:rPr/>
        <w:t xml:space="preserve">Infrastructure for Economic Development (Port Townsend)</w:t>
      </w:r>
      <w:r>
        <w:tab/>
      </w:r>
      <w:r>
        <w:rPr/>
        <w:t xml:space="preserve">$675,000</w:t>
      </w:r>
    </w:p>
    <w:p>
      <w:pPr>
        <w:spacing w:before="0" w:after="0" w:line="408" w:lineRule="exact"/>
        <w:ind w:left="0" w:right="0" w:firstLine="0"/>
        <w:jc w:val="left"/>
        <w:tabs>
          <w:tab w:val="right" w:leader="dot" w:pos="9936"/>
        </w:tabs>
      </w:pPr>
      <w:r>
        <w:rPr/>
        <w:t xml:space="preserve">Innovative Health Care Learning Center Phase 1 (Yakima)</w:t>
      </w:r>
      <w:r>
        <w:tab/>
      </w:r>
      <w:r>
        <w:rPr/>
        <w:t xml:space="preserve">$500,000</w:t>
      </w:r>
    </w:p>
    <w:p>
      <w:pPr>
        <w:spacing w:before="0" w:after="0" w:line="408" w:lineRule="exact"/>
        <w:ind w:left="0" w:right="0" w:firstLine="0"/>
        <w:jc w:val="left"/>
      </w:pPr>
      <w:r>
        <w:rPr/>
        <w:t xml:space="preserve">Interactive Educ. Enh./Friends Issaquah Hatchery</w:t>
      </w:r>
    </w:p>
    <w:p>
      <w:pPr>
        <w:spacing w:before="0" w:after="0" w:line="408" w:lineRule="exact"/>
        <w:ind w:left="0" w:right="0" w:firstLine="576"/>
        <w:jc w:val="left"/>
        <w:tabs>
          <w:tab w:val="right" w:leader="dot" w:pos="9936"/>
        </w:tabs>
      </w:pPr>
      <w:r>
        <w:rPr/>
        <w:t xml:space="preserve">(Issaquah)</w:t>
      </w:r>
      <w:r>
        <w:tab/>
      </w:r>
      <w:r>
        <w:rPr/>
        <w:t xml:space="preserve">$113,000</w:t>
      </w:r>
    </w:p>
    <w:p>
      <w:pPr>
        <w:spacing w:before="0" w:after="0" w:line="408" w:lineRule="exact"/>
        <w:ind w:left="0" w:right="0" w:firstLine="0"/>
        <w:jc w:val="left"/>
        <w:tabs>
          <w:tab w:val="right" w:leader="dot" w:pos="9936"/>
        </w:tabs>
      </w:pPr>
      <w:r>
        <w:rPr/>
        <w:t xml:space="preserve">Intersection Improvements Juanita Dr. (Kirkland)</w:t>
      </w:r>
      <w:r>
        <w:tab/>
      </w:r>
      <w:r>
        <w:rPr/>
        <w:t xml:space="preserve">$750,000</w:t>
      </w:r>
    </w:p>
    <w:p>
      <w:pPr>
        <w:spacing w:before="0" w:after="0" w:line="408" w:lineRule="exact"/>
        <w:ind w:left="0" w:right="0" w:firstLine="0"/>
        <w:jc w:val="left"/>
        <w:tabs>
          <w:tab w:val="right" w:leader="dot" w:pos="9936"/>
        </w:tabs>
      </w:pPr>
      <w:r>
        <w:rPr/>
        <w:t xml:space="preserve">Japanese American Exclusion Memorial (Bainbridge Island)</w:t>
      </w:r>
      <w:r>
        <w:tab/>
      </w:r>
      <w:r>
        <w:rPr/>
        <w:t xml:space="preserve">$155,000</w:t>
      </w:r>
    </w:p>
    <w:p>
      <w:pPr>
        <w:spacing w:before="0" w:after="0" w:line="408" w:lineRule="exact"/>
        <w:ind w:left="0" w:right="0" w:firstLine="0"/>
        <w:jc w:val="left"/>
        <w:tabs>
          <w:tab w:val="right" w:leader="dot" w:pos="9936"/>
        </w:tabs>
      </w:pPr>
      <w:r>
        <w:rPr/>
        <w:t xml:space="preserve">Japanese Gulch Daylight Project (Mukilteo)</w:t>
      </w:r>
      <w:r>
        <w:tab/>
      </w:r>
      <w:r>
        <w:rPr/>
        <w:t xml:space="preserve">$400,000</w:t>
      </w:r>
    </w:p>
    <w:p>
      <w:pPr>
        <w:spacing w:before="0" w:after="0" w:line="408" w:lineRule="exact"/>
        <w:ind w:left="0" w:right="0" w:firstLine="0"/>
        <w:jc w:val="left"/>
      </w:pPr>
      <w:r>
        <w:rPr/>
        <w:t xml:space="preserve">Keller House and Carriage House Paint Restoration</w:t>
      </w:r>
    </w:p>
    <w:p>
      <w:pPr>
        <w:spacing w:before="0" w:after="0" w:line="408" w:lineRule="exact"/>
        <w:ind w:left="0" w:right="0" w:firstLine="576"/>
        <w:jc w:val="left"/>
        <w:tabs>
          <w:tab w:val="right" w:leader="dot" w:pos="9936"/>
        </w:tabs>
      </w:pPr>
      <w:r>
        <w:rPr/>
        <w:t xml:space="preserve">(Colville)</w:t>
      </w:r>
      <w:r>
        <w:tab/>
      </w:r>
      <w:r>
        <w:rPr/>
        <w:t xml:space="preserve">$45,000</w:t>
      </w:r>
    </w:p>
    <w:p>
      <w:pPr>
        <w:spacing w:before="0" w:after="0" w:line="408" w:lineRule="exact"/>
        <w:ind w:left="0" w:right="0" w:firstLine="0"/>
        <w:jc w:val="left"/>
        <w:tabs>
          <w:tab w:val="right" w:leader="dot" w:pos="9936"/>
        </w:tabs>
      </w:pPr>
      <w:r>
        <w:rPr/>
        <w:t xml:space="preserve">Key Kirkland Sidewalk Repairs (Kirkland)</w:t>
      </w:r>
      <w:r>
        <w:tab/>
      </w:r>
      <w:r>
        <w:rPr/>
        <w:t xml:space="preserve">$537,000</w:t>
      </w:r>
    </w:p>
    <w:p>
      <w:pPr>
        <w:spacing w:before="0" w:after="0" w:line="408" w:lineRule="exact"/>
        <w:ind w:left="0" w:right="0" w:firstLine="0"/>
        <w:jc w:val="left"/>
        <w:tabs>
          <w:tab w:val="right" w:leader="dot" w:pos="9936"/>
        </w:tabs>
      </w:pPr>
      <w:r>
        <w:rPr/>
        <w:t xml:space="preserve">Key Peninsula Elder Community (Gig Harbor)</w:t>
      </w:r>
      <w:r>
        <w:tab/>
      </w:r>
      <w:r>
        <w:rPr/>
        <w:t xml:space="preserve">$1,000,000</w:t>
      </w:r>
    </w:p>
    <w:p>
      <w:pPr>
        <w:spacing w:before="0" w:after="0" w:line="408" w:lineRule="exact"/>
        <w:ind w:left="0" w:right="0" w:firstLine="0"/>
        <w:jc w:val="left"/>
        <w:tabs>
          <w:tab w:val="right" w:leader="dot" w:pos="9936"/>
        </w:tabs>
      </w:pPr>
      <w:r>
        <w:rPr/>
        <w:t xml:space="preserve">Ki-Be School Parking Lot Improvements (Benton City)</w:t>
      </w:r>
      <w:r>
        <w:tab/>
      </w:r>
      <w:r>
        <w:rPr/>
        <w:t xml:space="preserve">$268,000</w:t>
      </w:r>
    </w:p>
    <w:p>
      <w:pPr>
        <w:spacing w:before="0" w:after="0" w:line="408" w:lineRule="exact"/>
        <w:ind w:left="0" w:right="0" w:firstLine="0"/>
        <w:jc w:val="left"/>
        <w:tabs>
          <w:tab w:val="right" w:leader="dot" w:pos="9936"/>
        </w:tabs>
      </w:pPr>
      <w:r>
        <w:rPr/>
        <w:t xml:space="preserve">Kitsap Conservation Study (Kitsap)</w:t>
      </w:r>
      <w:r>
        <w:tab/>
      </w:r>
      <w:r>
        <w:rPr/>
        <w:t xml:space="preserve">$51,000</w:t>
      </w:r>
    </w:p>
    <w:p>
      <w:pPr>
        <w:spacing w:before="0" w:after="0" w:line="408" w:lineRule="exact"/>
        <w:ind w:left="0" w:right="0" w:firstLine="0"/>
        <w:jc w:val="left"/>
        <w:tabs>
          <w:tab w:val="right" w:leader="dot" w:pos="9936"/>
        </w:tabs>
      </w:pPr>
      <w:r>
        <w:rPr/>
        <w:t xml:space="preserve">Kittitas Valley Event Center (Ellensburg)</w:t>
      </w:r>
      <w:r>
        <w:tab/>
      </w:r>
      <w:r>
        <w:rPr/>
        <w:t xml:space="preserve">$206,000</w:t>
      </w:r>
    </w:p>
    <w:p>
      <w:pPr>
        <w:spacing w:before="0" w:after="0" w:line="408" w:lineRule="exact"/>
        <w:ind w:left="0" w:right="0" w:firstLine="0"/>
        <w:jc w:val="left"/>
        <w:tabs>
          <w:tab w:val="right" w:leader="dot" w:pos="9936"/>
        </w:tabs>
      </w:pPr>
      <w:r>
        <w:rPr/>
        <w:t xml:space="preserve">Klickitat Co. Sheriff Office Training Bldg. (Goldendale)</w:t>
      </w:r>
      <w:r>
        <w:tab/>
      </w:r>
      <w:r>
        <w:rPr/>
        <w:t xml:space="preserve">$335,000</w:t>
      </w:r>
    </w:p>
    <w:p>
      <w:pPr>
        <w:spacing w:before="0" w:after="0" w:line="408" w:lineRule="exact"/>
        <w:ind w:left="0" w:right="0" w:firstLine="0"/>
        <w:jc w:val="left"/>
        <w:tabs>
          <w:tab w:val="right" w:leader="dot" w:pos="9936"/>
        </w:tabs>
      </w:pPr>
      <w:r>
        <w:rPr/>
        <w:t xml:space="preserve">KNKX Radio Studio (Tacoma)</w:t>
      </w:r>
      <w:r>
        <w:tab/>
      </w:r>
      <w:r>
        <w:rPr/>
        <w:t xml:space="preserve">$824,000</w:t>
      </w:r>
    </w:p>
    <w:p>
      <w:pPr>
        <w:spacing w:before="0" w:after="0" w:line="408" w:lineRule="exact"/>
        <w:ind w:left="0" w:right="0" w:firstLine="0"/>
        <w:jc w:val="left"/>
        <w:tabs>
          <w:tab w:val="right" w:leader="dot" w:pos="9936"/>
        </w:tabs>
      </w:pPr>
      <w:r>
        <w:rPr/>
        <w:t xml:space="preserve">Lacey Veterans Services Hub Facility Renovation (Lacey)</w:t>
      </w:r>
      <w:r>
        <w:tab/>
      </w:r>
      <w:r>
        <w:rPr/>
        <w:t xml:space="preserve">$2,000,000</w:t>
      </w:r>
    </w:p>
    <w:p>
      <w:pPr>
        <w:spacing w:before="0" w:after="0" w:line="408" w:lineRule="exact"/>
        <w:ind w:left="0" w:right="0" w:firstLine="0"/>
        <w:jc w:val="left"/>
        <w:tabs>
          <w:tab w:val="right" w:leader="dot" w:pos="9936"/>
        </w:tabs>
      </w:pPr>
      <w:r>
        <w:rPr/>
        <w:t xml:space="preserve">Lake Chelan Community Center (Lake Chelan)</w:t>
      </w:r>
      <w:r>
        <w:tab/>
      </w:r>
      <w:r>
        <w:rPr/>
        <w:t xml:space="preserve">$250,000</w:t>
      </w:r>
    </w:p>
    <w:p>
      <w:pPr>
        <w:spacing w:before="0" w:after="0" w:line="408" w:lineRule="exact"/>
        <w:ind w:left="0" w:right="0" w:firstLine="0"/>
        <w:jc w:val="left"/>
        <w:tabs>
          <w:tab w:val="right" w:leader="dot" w:pos="9936"/>
        </w:tabs>
      </w:pPr>
      <w:r>
        <w:rPr/>
        <w:t xml:space="preserve">Lake Chelan Water Supply (Wenatchee)</w:t>
      </w:r>
      <w:r>
        <w:tab/>
      </w:r>
      <w:r>
        <w:rPr/>
        <w:t xml:space="preserve">$464,000</w:t>
      </w:r>
    </w:p>
    <w:p>
      <w:pPr>
        <w:spacing w:before="0" w:after="0" w:line="408" w:lineRule="exact"/>
        <w:ind w:left="0" w:right="0" w:firstLine="0"/>
        <w:jc w:val="left"/>
        <w:tabs>
          <w:tab w:val="right" w:leader="dot" w:pos="9936"/>
        </w:tabs>
      </w:pPr>
      <w:r>
        <w:rPr/>
        <w:t xml:space="preserve">Lake City Community Center Replacement (Seattle)</w:t>
      </w:r>
      <w:r>
        <w:tab/>
      </w:r>
      <w:r>
        <w:rPr/>
        <w:t xml:space="preserve">$2,000,000</w:t>
      </w:r>
    </w:p>
    <w:p>
      <w:pPr>
        <w:spacing w:before="0" w:after="0" w:line="408" w:lineRule="exact"/>
        <w:ind w:left="0" w:right="0" w:firstLine="0"/>
        <w:jc w:val="left"/>
        <w:tabs>
          <w:tab w:val="right" w:leader="dot" w:pos="9936"/>
        </w:tabs>
      </w:pPr>
      <w:r>
        <w:rPr/>
        <w:t xml:space="preserve">Lake Stevens Civic Center Phase II (Lake Stevens)</w:t>
      </w:r>
      <w:r>
        <w:tab/>
      </w:r>
      <w:r>
        <w:rPr/>
        <w:t xml:space="preserve">$1,000,000</w:t>
      </w:r>
    </w:p>
    <w:p>
      <w:pPr>
        <w:spacing w:before="0" w:after="0" w:line="408" w:lineRule="exact"/>
        <w:ind w:left="0" w:right="0" w:firstLine="0"/>
        <w:jc w:val="left"/>
        <w:tabs>
          <w:tab w:val="right" w:leader="dot" w:pos="9936"/>
        </w:tabs>
      </w:pPr>
      <w:r>
        <w:rPr/>
        <w:t xml:space="preserve">Lake Sylvia State Park Pavilion (Montesano)</w:t>
      </w:r>
      <w:r>
        <w:tab/>
      </w:r>
      <w:r>
        <w:rPr/>
        <w:t xml:space="preserve">$250,000</w:t>
      </w:r>
    </w:p>
    <w:p>
      <w:pPr>
        <w:spacing w:before="0" w:after="0" w:line="408" w:lineRule="exact"/>
        <w:ind w:left="0" w:right="0" w:firstLine="0"/>
        <w:jc w:val="left"/>
        <w:tabs>
          <w:tab w:val="right" w:leader="dot" w:pos="9936"/>
        </w:tabs>
      </w:pPr>
      <w:r>
        <w:rPr/>
        <w:t xml:space="preserve">Lake Wilderness Park Improvements (Maple Valley)</w:t>
      </w:r>
      <w:r>
        <w:tab/>
      </w:r>
      <w:r>
        <w:rPr/>
        <w:t xml:space="preserve">$200,000</w:t>
      </w:r>
    </w:p>
    <w:p>
      <w:pPr>
        <w:spacing w:before="0" w:after="0" w:line="408" w:lineRule="exact"/>
        <w:ind w:left="0" w:right="0" w:firstLine="0"/>
        <w:jc w:val="left"/>
        <w:tabs>
          <w:tab w:val="right" w:leader="dot" w:pos="9936"/>
        </w:tabs>
      </w:pPr>
      <w:r>
        <w:rPr/>
        <w:t xml:space="preserve">Land Use &amp; Infrastructure Subarea Plan (Mill Creek)</w:t>
      </w:r>
      <w:r>
        <w:tab/>
      </w:r>
      <w:r>
        <w:rPr/>
        <w:t xml:space="preserve">$300,000</w:t>
      </w:r>
    </w:p>
    <w:p>
      <w:pPr>
        <w:spacing w:before="0" w:after="0" w:line="408" w:lineRule="exact"/>
        <w:ind w:left="0" w:right="0" w:firstLine="0"/>
        <w:jc w:val="left"/>
        <w:tabs>
          <w:tab w:val="right" w:leader="dot" w:pos="9936"/>
        </w:tabs>
      </w:pPr>
      <w:r>
        <w:rPr/>
        <w:t xml:space="preserve">Larson Gallery Renovation (Yakima)</w:t>
      </w:r>
      <w:r>
        <w:tab/>
      </w:r>
      <w:r>
        <w:rPr/>
        <w:t xml:space="preserve">$875,000</w:t>
      </w:r>
    </w:p>
    <w:p>
      <w:pPr>
        <w:spacing w:before="0" w:after="0" w:line="408" w:lineRule="exact"/>
        <w:ind w:left="0" w:right="0" w:firstLine="0"/>
        <w:jc w:val="left"/>
        <w:tabs>
          <w:tab w:val="right" w:leader="dot" w:pos="9936"/>
        </w:tabs>
      </w:pPr>
      <w:r>
        <w:rPr/>
        <w:t xml:space="preserve">Leffler Park (Manson)</w:t>
      </w:r>
      <w:r>
        <w:tab/>
      </w:r>
      <w:r>
        <w:rPr/>
        <w:t xml:space="preserve">$265,000</w:t>
      </w:r>
    </w:p>
    <w:p>
      <w:pPr>
        <w:spacing w:before="0" w:after="0" w:line="408" w:lineRule="exact"/>
        <w:ind w:left="0" w:right="0" w:firstLine="0"/>
        <w:jc w:val="left"/>
        <w:tabs>
          <w:tab w:val="right" w:leader="dot" w:pos="9936"/>
        </w:tabs>
      </w:pPr>
      <w:r>
        <w:rPr/>
        <w:t xml:space="preserve">Legacy in Motion (Puyallup)</w:t>
      </w:r>
      <w:r>
        <w:tab/>
      </w:r>
      <w:r>
        <w:rPr/>
        <w:t xml:space="preserve">$1,750,000</w:t>
      </w:r>
    </w:p>
    <w:p>
      <w:pPr>
        <w:spacing w:before="0" w:after="0" w:line="408" w:lineRule="exact"/>
        <w:ind w:left="0" w:right="0" w:firstLine="0"/>
        <w:jc w:val="left"/>
        <w:tabs>
          <w:tab w:val="right" w:leader="dot" w:pos="9936"/>
        </w:tabs>
      </w:pPr>
      <w:r>
        <w:rPr/>
        <w:t xml:space="preserve">Legacy Site Utility Infrastructure (Maple Valley)</w:t>
      </w:r>
      <w:r>
        <w:tab/>
      </w:r>
      <w:r>
        <w:rPr/>
        <w:t xml:space="preserve">$154,000</w:t>
      </w:r>
    </w:p>
    <w:p>
      <w:pPr>
        <w:spacing w:before="0" w:after="0" w:line="408" w:lineRule="exact"/>
        <w:ind w:left="0" w:right="0" w:firstLine="0"/>
        <w:jc w:val="left"/>
        <w:tabs>
          <w:tab w:val="right" w:leader="dot" w:pos="9936"/>
        </w:tabs>
      </w:pPr>
      <w:r>
        <w:rPr/>
        <w:t xml:space="preserve">Lewis Co. CHS Pediatric Clinic (Centralia)</w:t>
      </w:r>
      <w:r>
        <w:tab/>
      </w:r>
      <w:r>
        <w:rPr/>
        <w:t xml:space="preserve">$84,000</w:t>
      </w:r>
    </w:p>
    <w:p>
      <w:pPr>
        <w:spacing w:before="0" w:after="0" w:line="408" w:lineRule="exact"/>
        <w:ind w:left="0" w:right="0" w:firstLine="0"/>
        <w:jc w:val="left"/>
        <w:tabs>
          <w:tab w:val="right" w:leader="dot" w:pos="9936"/>
        </w:tabs>
      </w:pPr>
      <w:r>
        <w:rPr/>
        <w:t xml:space="preserve">Little Badger Mountain Trailhead (Richland)</w:t>
      </w:r>
      <w:r>
        <w:tab/>
      </w:r>
      <w:r>
        <w:rPr/>
        <w:t xml:space="preserve">$464,000</w:t>
      </w:r>
    </w:p>
    <w:p>
      <w:pPr>
        <w:spacing w:before="0" w:after="0" w:line="408" w:lineRule="exact"/>
        <w:ind w:left="0" w:right="0" w:firstLine="0"/>
        <w:jc w:val="left"/>
      </w:pPr>
      <w:r>
        <w:rPr/>
        <w:t xml:space="preserve">Little Mountain Road Pipeline and Booster Station</w:t>
      </w:r>
    </w:p>
    <w:p>
      <w:pPr>
        <w:spacing w:before="0" w:after="0" w:line="408" w:lineRule="exact"/>
        <w:ind w:left="0" w:right="0" w:firstLine="576"/>
        <w:jc w:val="left"/>
        <w:tabs>
          <w:tab w:val="right" w:leader="dot" w:pos="9936"/>
        </w:tabs>
      </w:pPr>
      <w:r>
        <w:rPr/>
        <w:t xml:space="preserve">(Mount Vernon)</w:t>
      </w:r>
      <w:r>
        <w:tab/>
      </w:r>
      <w:r>
        <w:rPr/>
        <w:t xml:space="preserve">$1,300,000</w:t>
      </w:r>
    </w:p>
    <w:p>
      <w:pPr>
        <w:spacing w:before="0" w:after="0" w:line="408" w:lineRule="exact"/>
        <w:ind w:left="0" w:right="0" w:firstLine="0"/>
        <w:jc w:val="left"/>
        <w:tabs>
          <w:tab w:val="right" w:leader="dot" w:pos="9936"/>
        </w:tabs>
      </w:pPr>
      <w:r>
        <w:rPr/>
        <w:t xml:space="preserve">Long Beach Police Department (Long Beach)</w:t>
      </w:r>
      <w:r>
        <w:tab/>
      </w:r>
      <w:r>
        <w:rPr/>
        <w:t xml:space="preserve">$705,000</w:t>
      </w:r>
    </w:p>
    <w:p>
      <w:pPr>
        <w:spacing w:before="0" w:after="0" w:line="408" w:lineRule="exact"/>
        <w:ind w:left="0" w:right="0" w:firstLine="0"/>
        <w:jc w:val="left"/>
        <w:tabs>
          <w:tab w:val="right" w:leader="dot" w:pos="9936"/>
        </w:tabs>
      </w:pPr>
      <w:r>
        <w:rPr/>
        <w:t xml:space="preserve">Lopez Island Swim Center (Lopez Island)</w:t>
      </w:r>
      <w:r>
        <w:tab/>
      </w:r>
      <w:r>
        <w:rPr/>
        <w:t xml:space="preserve">$1,000,000</w:t>
      </w:r>
    </w:p>
    <w:p>
      <w:pPr>
        <w:spacing w:before="0" w:after="0" w:line="408" w:lineRule="exact"/>
        <w:ind w:left="0" w:right="0" w:firstLine="0"/>
        <w:jc w:val="left"/>
        <w:tabs>
          <w:tab w:val="right" w:leader="dot" w:pos="9936"/>
        </w:tabs>
      </w:pPr>
      <w:r>
        <w:t>((</w:t>
      </w:r>
      <w:r>
        <w:rPr>
          <w:strike/>
        </w:rPr>
        <w:t xml:space="preserve">Lummi Hatchery Project (San Juan)</w:t>
      </w:r>
      <w:r>
        <w:tab/>
      </w:r>
      <w:r>
        <w:rPr>
          <w:strike/>
        </w:rPr>
        <w:t xml:space="preserve">$1,000,000</w:t>
      </w:r>
      <w:r>
        <w:t>))</w:t>
      </w:r>
    </w:p>
    <w:p>
      <w:pPr>
        <w:spacing w:before="0" w:after="0" w:line="408" w:lineRule="exact"/>
        <w:ind w:left="0" w:right="0" w:firstLine="0"/>
        <w:jc w:val="left"/>
        <w:tabs>
          <w:tab w:val="right" w:leader="dot" w:pos="9936"/>
        </w:tabs>
      </w:pPr>
      <w:r>
        <w:rPr/>
        <w:t xml:space="preserve">Mabton City Park (Mabton)</w:t>
      </w:r>
      <w:r>
        <w:tab/>
      </w:r>
      <w:r>
        <w:rPr/>
        <w:t xml:space="preserve">$54,000</w:t>
      </w:r>
    </w:p>
    <w:p>
      <w:pPr>
        <w:spacing w:before="0" w:after="0" w:line="408" w:lineRule="exact"/>
        <w:ind w:left="0" w:right="0" w:firstLine="0"/>
        <w:jc w:val="left"/>
      </w:pPr>
      <w:r>
        <w:rPr/>
        <w:t xml:space="preserve">Main Street Redevelopment Project - Phase 2</w:t>
      </w:r>
    </w:p>
    <w:p>
      <w:pPr>
        <w:spacing w:before="0" w:after="0" w:line="408" w:lineRule="exact"/>
        <w:ind w:left="0" w:right="0" w:firstLine="576"/>
        <w:jc w:val="left"/>
        <w:tabs>
          <w:tab w:val="right" w:leader="dot" w:pos="9936"/>
        </w:tabs>
      </w:pPr>
      <w:r>
        <w:rPr/>
        <w:t xml:space="preserve">(University Place)</w:t>
      </w:r>
      <w:r>
        <w:tab/>
      </w:r>
      <w:r>
        <w:rPr/>
        <w:t xml:space="preserve">$985,000</w:t>
      </w:r>
    </w:p>
    <w:p>
      <w:pPr>
        <w:spacing w:before="0" w:after="0" w:line="408" w:lineRule="exact"/>
        <w:ind w:left="0" w:right="0" w:firstLine="0"/>
        <w:jc w:val="left"/>
        <w:tabs>
          <w:tab w:val="right" w:leader="dot" w:pos="9936"/>
        </w:tabs>
      </w:pPr>
      <w:r>
        <w:rPr/>
        <w:t xml:space="preserve">Mariner Community Campus (Everett)</w:t>
      </w:r>
      <w:r>
        <w:tab/>
      </w:r>
      <w:r>
        <w:rPr/>
        <w:t xml:space="preserve">$2,250,000</w:t>
      </w:r>
    </w:p>
    <w:p>
      <w:pPr>
        <w:spacing w:before="0" w:after="0" w:line="408" w:lineRule="exact"/>
        <w:ind w:left="0" w:right="0" w:firstLine="0"/>
        <w:jc w:val="left"/>
        <w:tabs>
          <w:tab w:val="right" w:leader="dot" w:pos="9936"/>
        </w:tabs>
      </w:pPr>
      <w:r>
        <w:rPr/>
        <w:t xml:space="preserve">Mary's Place (Burien)</w:t>
      </w:r>
      <w:r>
        <w:tab/>
      </w:r>
      <w:r>
        <w:rPr/>
        <w:t xml:space="preserve">$2,050,000</w:t>
      </w:r>
    </w:p>
    <w:p>
      <w:pPr>
        <w:spacing w:before="0" w:after="0" w:line="408" w:lineRule="exact"/>
        <w:ind w:left="0" w:right="0" w:firstLine="0"/>
        <w:jc w:val="left"/>
        <w:tabs>
          <w:tab w:val="right" w:leader="dot" w:pos="9936"/>
        </w:tabs>
      </w:pPr>
      <w:r>
        <w:rPr/>
        <w:t xml:space="preserve">Marymount Museum/Spana-Park Senior Center (Spanaway)</w:t>
      </w:r>
      <w:r>
        <w:tab/>
      </w:r>
      <w:r>
        <w:rPr/>
        <w:t xml:space="preserve">$1,000,000</w:t>
      </w:r>
    </w:p>
    <w:p>
      <w:pPr>
        <w:spacing w:before="0" w:after="0" w:line="408" w:lineRule="exact"/>
        <w:ind w:left="0" w:right="0" w:firstLine="0"/>
        <w:jc w:val="left"/>
        <w:tabs>
          <w:tab w:val="right" w:leader="dot" w:pos="9936"/>
        </w:tabs>
      </w:pPr>
      <w:r>
        <w:rPr/>
        <w:t xml:space="preserve">McChord Airfield North Clear Zone (Lakewood)</w:t>
      </w:r>
      <w:r>
        <w:tab/>
      </w:r>
      <w:r>
        <w:rPr/>
        <w:t xml:space="preserve">$500,000</w:t>
      </w:r>
    </w:p>
    <w:p>
      <w:pPr>
        <w:spacing w:before="0" w:after="0" w:line="408" w:lineRule="exact"/>
        <w:ind w:left="0" w:right="0" w:firstLine="0"/>
        <w:jc w:val="left"/>
        <w:tabs>
          <w:tab w:val="right" w:leader="dot" w:pos="9936"/>
        </w:tabs>
      </w:pPr>
      <w:r>
        <w:rPr/>
        <w:t xml:space="preserve">McCormick Woods Sewer Lift #2 Improvements (Port Orchard)</w:t>
      </w:r>
      <w:r>
        <w:tab/>
      </w:r>
      <w:r>
        <w:rPr/>
        <w:t xml:space="preserve">$800,000</w:t>
      </w:r>
    </w:p>
    <w:p>
      <w:pPr>
        <w:spacing w:before="0" w:after="0" w:line="408" w:lineRule="exact"/>
        <w:ind w:left="0" w:right="0" w:firstLine="0"/>
        <w:jc w:val="left"/>
        <w:tabs>
          <w:tab w:val="right" w:leader="dot" w:pos="9936"/>
        </w:tabs>
      </w:pPr>
      <w:r>
        <w:rPr/>
        <w:t xml:space="preserve">Melanie Dressel Park (Tacoma)</w:t>
      </w:r>
      <w:r>
        <w:tab/>
      </w:r>
      <w:r>
        <w:rPr/>
        <w:t xml:space="preserve">$500,000</w:t>
      </w:r>
    </w:p>
    <w:p>
      <w:pPr>
        <w:spacing w:before="0" w:after="0" w:line="408" w:lineRule="exact"/>
        <w:ind w:left="0" w:right="0" w:firstLine="0"/>
        <w:jc w:val="left"/>
        <w:tabs>
          <w:tab w:val="right" w:leader="dot" w:pos="9936"/>
        </w:tabs>
      </w:pPr>
      <w:r>
        <w:rPr/>
        <w:t xml:space="preserve">Mercer Is/Aubrey Davis Park Trail Upgrade (Mercer Island)</w:t>
      </w:r>
      <w:r>
        <w:tab/>
      </w:r>
      <w:r>
        <w:rPr/>
        <w:t xml:space="preserve">$500,000</w:t>
      </w:r>
    </w:p>
    <w:p>
      <w:pPr>
        <w:spacing w:before="0" w:after="0" w:line="408" w:lineRule="exact"/>
        <w:ind w:left="0" w:right="0" w:firstLine="0"/>
        <w:jc w:val="left"/>
        <w:tabs>
          <w:tab w:val="right" w:leader="dot" w:pos="9936"/>
        </w:tabs>
      </w:pPr>
      <w:r>
        <w:rPr/>
        <w:t xml:space="preserve">Missing &amp; Murdered Indigenous Women Memorial (Toppenish)</w:t>
      </w:r>
      <w:r>
        <w:tab/>
      </w:r>
      <w:r>
        <w:rPr/>
        <w:t xml:space="preserve">$49,000</w:t>
      </w:r>
    </w:p>
    <w:p>
      <w:pPr>
        <w:spacing w:before="0" w:after="0" w:line="408" w:lineRule="exact"/>
        <w:ind w:left="0" w:right="0" w:firstLine="0"/>
        <w:jc w:val="left"/>
        <w:tabs>
          <w:tab w:val="right" w:leader="dot" w:pos="9936"/>
        </w:tabs>
      </w:pPr>
      <w:r>
        <w:rPr/>
        <w:t xml:space="preserve">Monroe B&amp;G Club ADA Improvements (Monroe)</w:t>
      </w:r>
      <w:r>
        <w:tab/>
      </w:r>
      <w:r>
        <w:rPr/>
        <w:t xml:space="preserve">$464,000</w:t>
      </w:r>
    </w:p>
    <w:p>
      <w:pPr>
        <w:spacing w:before="0" w:after="0" w:line="408" w:lineRule="exact"/>
        <w:ind w:left="0" w:right="0" w:firstLine="0"/>
        <w:jc w:val="left"/>
        <w:tabs>
          <w:tab w:val="right" w:leader="dot" w:pos="9936"/>
        </w:tabs>
      </w:pPr>
      <w:r>
        <w:rPr/>
        <w:t xml:space="preserve">Mountlake Terrace Main Street (Mountlake Terrace)</w:t>
      </w:r>
      <w:r>
        <w:tab/>
      </w:r>
      <w:r>
        <w:rPr/>
        <w:t xml:space="preserve">$750,000</w:t>
      </w:r>
    </w:p>
    <w:p>
      <w:pPr>
        <w:spacing w:before="0" w:after="0" w:line="408" w:lineRule="exact"/>
        <w:ind w:left="0" w:right="0" w:firstLine="0"/>
        <w:jc w:val="left"/>
      </w:pPr>
      <w:r>
        <w:rPr/>
        <w:t xml:space="preserve">Mt. Adams Comm. Forest, Klickitat Canyon Rim Purchase</w:t>
      </w:r>
    </w:p>
    <w:p>
      <w:pPr>
        <w:spacing w:before="0" w:after="0" w:line="408" w:lineRule="exact"/>
        <w:ind w:left="0" w:right="0" w:firstLine="576"/>
        <w:jc w:val="left"/>
        <w:tabs>
          <w:tab w:val="right" w:leader="dot" w:pos="9936"/>
        </w:tabs>
      </w:pPr>
      <w:r>
        <w:rPr/>
        <w:t xml:space="preserve">(Glenwood)</w:t>
      </w:r>
      <w:r>
        <w:tab/>
      </w:r>
      <w:r>
        <w:rPr/>
        <w:t xml:space="preserve">$400,000</w:t>
      </w:r>
    </w:p>
    <w:p>
      <w:pPr>
        <w:spacing w:before="0" w:after="0" w:line="408" w:lineRule="exact"/>
        <w:ind w:left="0" w:right="0" w:firstLine="0"/>
        <w:jc w:val="left"/>
        <w:tabs>
          <w:tab w:val="right" w:leader="dot" w:pos="9936"/>
        </w:tabs>
      </w:pPr>
      <w:r>
        <w:rPr/>
        <w:t xml:space="preserve">Mt. Adams School District Athletic Fields (Harrah)</w:t>
      </w:r>
      <w:r>
        <w:tab/>
      </w:r>
      <w:r>
        <w:rPr/>
        <w:t xml:space="preserve">$242,000</w:t>
      </w:r>
    </w:p>
    <w:p>
      <w:pPr>
        <w:spacing w:before="0" w:after="0" w:line="408" w:lineRule="exact"/>
        <w:ind w:left="0" w:right="0" w:firstLine="0"/>
        <w:jc w:val="left"/>
        <w:tabs>
          <w:tab w:val="right" w:leader="dot" w:pos="9936"/>
        </w:tabs>
      </w:pPr>
      <w:r>
        <w:rPr/>
        <w:t xml:space="preserve">Mt. Peak Fire Lookout Tower (Enumclaw)</w:t>
      </w:r>
      <w:r>
        <w:tab/>
      </w:r>
      <w:r>
        <w:rPr/>
        <w:t xml:space="preserve">$381,000</w:t>
      </w:r>
    </w:p>
    <w:p>
      <w:pPr>
        <w:spacing w:before="0" w:after="0" w:line="408" w:lineRule="exact"/>
        <w:ind w:left="0" w:right="0" w:firstLine="0"/>
        <w:jc w:val="left"/>
        <w:tabs>
          <w:tab w:val="right" w:leader="dot" w:pos="9936"/>
        </w:tabs>
      </w:pPr>
      <w:r>
        <w:rPr/>
        <w:t xml:space="preserve">Mt. Spokane SP Ski Lift (Mead)</w:t>
      </w:r>
      <w:r>
        <w:tab/>
      </w:r>
      <w:r>
        <w:rPr/>
        <w:t xml:space="preserve">$750,000</w:t>
      </w:r>
    </w:p>
    <w:p>
      <w:pPr>
        <w:spacing w:before="0" w:after="0" w:line="408" w:lineRule="exact"/>
        <w:ind w:left="0" w:right="0" w:firstLine="0"/>
        <w:jc w:val="left"/>
        <w:tabs>
          <w:tab w:val="right" w:leader="dot" w:pos="9936"/>
        </w:tabs>
      </w:pPr>
      <w:r>
        <w:rPr/>
        <w:t xml:space="preserve">Mukilteo Promenade (Mukilteo)</w:t>
      </w:r>
      <w:r>
        <w:tab/>
      </w:r>
      <w:r>
        <w:rPr/>
        <w:t xml:space="preserve">$500,000</w:t>
      </w:r>
    </w:p>
    <w:p>
      <w:pPr>
        <w:spacing w:before="0" w:after="0" w:line="408" w:lineRule="exact"/>
        <w:ind w:left="0" w:right="0" w:firstLine="0"/>
        <w:jc w:val="left"/>
        <w:tabs>
          <w:tab w:val="right" w:leader="dot" w:pos="9936"/>
        </w:tabs>
      </w:pPr>
      <w:r>
        <w:rPr/>
        <w:t xml:space="preserve">Museum Storage Building (Steilacoom)</w:t>
      </w:r>
      <w:r>
        <w:tab/>
      </w:r>
      <w:r>
        <w:rPr/>
        <w:t xml:space="preserve">$72,000</w:t>
      </w:r>
    </w:p>
    <w:p>
      <w:pPr>
        <w:spacing w:before="0" w:after="0" w:line="408" w:lineRule="exact"/>
        <w:ind w:left="0" w:right="0" w:firstLine="0"/>
        <w:jc w:val="left"/>
        <w:tabs>
          <w:tab w:val="right" w:leader="dot" w:pos="9936"/>
        </w:tabs>
      </w:pPr>
      <w:r>
        <w:rPr/>
        <w:t xml:space="preserve">Naches Fire/Rescue, Yakima Co. #3 (Naches)</w:t>
      </w:r>
      <w:r>
        <w:tab/>
      </w:r>
      <w:r>
        <w:rPr/>
        <w:t xml:space="preserve">$200,000</w:t>
      </w:r>
    </w:p>
    <w:p>
      <w:pPr>
        <w:spacing w:before="0" w:after="0" w:line="408" w:lineRule="exact"/>
        <w:ind w:left="0" w:right="0" w:firstLine="0"/>
        <w:jc w:val="left"/>
        <w:tabs>
          <w:tab w:val="right" w:leader="dot" w:pos="9936"/>
        </w:tabs>
      </w:pPr>
      <w:r>
        <w:rPr/>
        <w:t xml:space="preserve">Naselle HS Music/Vocational Wing (Naselle)</w:t>
      </w:r>
      <w:r>
        <w:tab/>
      </w:r>
      <w:r>
        <w:rPr/>
        <w:t xml:space="preserve">$258,000</w:t>
      </w:r>
    </w:p>
    <w:p>
      <w:pPr>
        <w:spacing w:before="0" w:after="0" w:line="408" w:lineRule="exact"/>
        <w:ind w:left="0" w:right="0" w:firstLine="0"/>
        <w:jc w:val="left"/>
        <w:tabs>
          <w:tab w:val="right" w:leader="dot" w:pos="9936"/>
        </w:tabs>
      </w:pPr>
      <w:r>
        <w:rPr/>
        <w:t xml:space="preserve">Naselle Primary Care Clinic (Naselle)</w:t>
      </w:r>
      <w:r>
        <w:tab/>
      </w:r>
      <w:r>
        <w:rPr/>
        <w:t xml:space="preserve">$216,000</w:t>
      </w:r>
    </w:p>
    <w:p>
      <w:pPr>
        <w:spacing w:before="0" w:after="0" w:line="408" w:lineRule="exact"/>
        <w:ind w:left="0" w:right="0" w:firstLine="0"/>
        <w:jc w:val="left"/>
        <w:tabs>
          <w:tab w:val="right" w:leader="dot" w:pos="9936"/>
        </w:tabs>
      </w:pPr>
      <w:r>
        <w:rPr/>
        <w:t xml:space="preserve">Naselle SD Flooring (Naselle)</w:t>
      </w:r>
      <w:r>
        <w:tab/>
      </w:r>
      <w:r>
        <w:rPr/>
        <w:t xml:space="preserve">$237,000</w:t>
      </w:r>
    </w:p>
    <w:p>
      <w:pPr>
        <w:spacing w:before="0" w:after="0" w:line="408" w:lineRule="exact"/>
        <w:ind w:left="0" w:right="0" w:firstLine="0"/>
        <w:jc w:val="left"/>
        <w:tabs>
          <w:tab w:val="right" w:leader="dot" w:pos="9936"/>
        </w:tabs>
      </w:pPr>
      <w:r>
        <w:rPr/>
        <w:t xml:space="preserve">NCRA Maint. Bldg., Parking Lot, Event Space (Castle Rock)</w:t>
      </w:r>
      <w:r>
        <w:tab/>
      </w:r>
      <w:r>
        <w:rPr/>
        <w:t xml:space="preserve">$283,000</w:t>
      </w:r>
    </w:p>
    <w:p>
      <w:pPr>
        <w:spacing w:before="0" w:after="0" w:line="408" w:lineRule="exact"/>
        <w:ind w:left="0" w:right="0" w:firstLine="0"/>
        <w:jc w:val="left"/>
        <w:tabs>
          <w:tab w:val="right" w:leader="dot" w:pos="9936"/>
        </w:tabs>
      </w:pPr>
      <w:r>
        <w:rPr/>
        <w:t xml:space="preserve">NEW Health Programs, Colville Dental Clinic (Colville)</w:t>
      </w:r>
      <w:r>
        <w:tab/>
      </w:r>
      <w:r>
        <w:rPr/>
        <w:t xml:space="preserve">$1,250,000</w:t>
      </w:r>
    </w:p>
    <w:p>
      <w:pPr>
        <w:spacing w:before="0" w:after="0" w:line="408" w:lineRule="exact"/>
        <w:ind w:left="0" w:right="0" w:firstLine="0"/>
        <w:jc w:val="left"/>
        <w:tabs>
          <w:tab w:val="right" w:leader="dot" w:pos="9936"/>
        </w:tabs>
      </w:pPr>
      <w:r>
        <w:rPr/>
        <w:t xml:space="preserve">Newman Lake Flood Control Zone District (Newman Lake)</w:t>
      </w:r>
      <w:r>
        <w:tab/>
      </w:r>
      <w:r>
        <w:rPr/>
        <w:t xml:space="preserve">$415,000</w:t>
      </w:r>
    </w:p>
    <w:p>
      <w:pPr>
        <w:spacing w:before="0" w:after="0" w:line="408" w:lineRule="exact"/>
        <w:ind w:left="0" w:right="0" w:firstLine="0"/>
        <w:jc w:val="left"/>
      </w:pPr>
      <w:r>
        <w:rPr/>
        <w:t xml:space="preserve">North Elliott Bay Public Dock; Marine Transit Terminal</w:t>
      </w:r>
    </w:p>
    <w:p>
      <w:pPr>
        <w:spacing w:before="0" w:after="0" w:line="408" w:lineRule="exact"/>
        <w:ind w:left="0" w:right="0" w:firstLine="576"/>
        <w:jc w:val="left"/>
        <w:tabs>
          <w:tab w:val="right" w:leader="dot" w:pos="9936"/>
        </w:tabs>
      </w:pPr>
      <w:r>
        <w:rPr/>
        <w:t xml:space="preserve">(Seattle)</w:t>
      </w:r>
      <w:r>
        <w:tab/>
      </w:r>
      <w:r>
        <w:rPr/>
        <w:t xml:space="preserve">$1,750,000</w:t>
      </w:r>
    </w:p>
    <w:p>
      <w:pPr>
        <w:spacing w:before="0" w:after="0" w:line="408" w:lineRule="exact"/>
        <w:ind w:left="0" w:right="0" w:firstLine="0"/>
        <w:jc w:val="left"/>
        <w:tabs>
          <w:tab w:val="right" w:leader="dot" w:pos="9936"/>
        </w:tabs>
      </w:pPr>
      <w:r>
        <w:rPr/>
        <w:t xml:space="preserve">Northaven Affordable Senior Housing Campus (Seattle)</w:t>
      </w:r>
      <w:r>
        <w:tab/>
      </w:r>
      <w:r>
        <w:rPr/>
        <w:t xml:space="preserve">$1,000,000</w:t>
      </w:r>
    </w:p>
    <w:p>
      <w:pPr>
        <w:spacing w:before="0" w:after="0" w:line="408" w:lineRule="exact"/>
        <w:ind w:left="0" w:right="0" w:firstLine="0"/>
        <w:jc w:val="left"/>
        <w:tabs>
          <w:tab w:val="right" w:leader="dot" w:pos="9936"/>
        </w:tabs>
      </w:pPr>
      <w:r>
        <w:rPr/>
        <w:t xml:space="preserve">Northshore Senior Center Rehabilitation Project (Bothell)</w:t>
      </w:r>
      <w:r>
        <w:tab/>
      </w:r>
      <w:r>
        <w:rPr/>
        <w:t xml:space="preserve">$500,000</w:t>
      </w:r>
    </w:p>
    <w:p>
      <w:pPr>
        <w:spacing w:before="0" w:after="0" w:line="408" w:lineRule="exact"/>
        <w:ind w:left="0" w:right="0" w:firstLine="0"/>
        <w:jc w:val="left"/>
        <w:tabs>
          <w:tab w:val="right" w:leader="dot" w:pos="9936"/>
        </w:tabs>
      </w:pPr>
      <w:r>
        <w:rPr/>
        <w:t xml:space="preserve">Northwest African American Museum (Seattle)</w:t>
      </w:r>
      <w:r>
        <w:tab/>
      </w:r>
      <w:r>
        <w:rPr/>
        <w:t xml:space="preserve">$500,000</w:t>
      </w:r>
    </w:p>
    <w:p>
      <w:pPr>
        <w:spacing w:before="0" w:after="0" w:line="408" w:lineRule="exact"/>
        <w:ind w:left="0" w:right="0" w:firstLine="0"/>
        <w:jc w:val="left"/>
        <w:tabs>
          <w:tab w:val="right" w:leader="dot" w:pos="9936"/>
        </w:tabs>
      </w:pPr>
      <w:r>
        <w:rPr/>
        <w:t xml:space="preserve">Northwest Native Canoe Center (Seattle)</w:t>
      </w:r>
      <w:r>
        <w:tab/>
      </w:r>
      <w:r>
        <w:rPr/>
        <w:t xml:space="preserve">$986,000</w:t>
      </w:r>
    </w:p>
    <w:p>
      <w:pPr>
        <w:spacing w:before="0" w:after="0" w:line="408" w:lineRule="exact"/>
        <w:ind w:left="0" w:right="0" w:firstLine="0"/>
        <w:jc w:val="left"/>
        <w:tabs>
          <w:tab w:val="right" w:leader="dot" w:pos="9936"/>
        </w:tabs>
      </w:pPr>
      <w:r>
        <w:rPr/>
        <w:t xml:space="preserve">NW School of Wooden Boatbuilding (Port Hadlock)</w:t>
      </w:r>
      <w:r>
        <w:tab/>
      </w:r>
      <w:r>
        <w:rPr/>
        <w:t xml:space="preserve">$464,000</w:t>
      </w:r>
    </w:p>
    <w:p>
      <w:pPr>
        <w:spacing w:before="0" w:after="0" w:line="408" w:lineRule="exact"/>
        <w:ind w:left="0" w:right="0" w:firstLine="0"/>
        <w:jc w:val="left"/>
        <w:tabs>
          <w:tab w:val="right" w:leader="dot" w:pos="9936"/>
        </w:tabs>
      </w:pPr>
      <w:r>
        <w:rPr/>
        <w:t xml:space="preserve">Oak Harbor Marina (Oak Harbor)</w:t>
      </w:r>
      <w:r>
        <w:tab/>
      </w:r>
      <w:r>
        <w:rPr/>
        <w:t xml:space="preserve">$400,000</w:t>
      </w:r>
    </w:p>
    <w:p>
      <w:pPr>
        <w:spacing w:before="0" w:after="0" w:line="408" w:lineRule="exact"/>
        <w:ind w:left="0" w:right="0" w:firstLine="0"/>
        <w:jc w:val="left"/>
        <w:tabs>
          <w:tab w:val="right" w:leader="dot" w:pos="9936"/>
        </w:tabs>
      </w:pPr>
      <w:r>
        <w:rPr/>
        <w:t xml:space="preserve">Oakville SD Kitchen Renovation (Oakville)</w:t>
      </w:r>
      <w:r>
        <w:tab/>
      </w:r>
      <w:r>
        <w:rPr/>
        <w:t xml:space="preserve">$517,000</w:t>
      </w:r>
    </w:p>
    <w:p>
      <w:pPr>
        <w:spacing w:before="0" w:after="0" w:line="408" w:lineRule="exact"/>
        <w:ind w:left="0" w:right="0" w:firstLine="0"/>
        <w:jc w:val="left"/>
        <w:tabs>
          <w:tab w:val="right" w:leader="dot" w:pos="9936"/>
        </w:tabs>
      </w:pPr>
      <w:r>
        <w:rPr/>
        <w:t xml:space="preserve">Oddfellows Ellensburg Bldg. Restoration (Ellensburg)</w:t>
      </w:r>
      <w:r>
        <w:tab/>
      </w:r>
      <w:r>
        <w:rPr/>
        <w:t xml:space="preserve">$267,000</w:t>
      </w:r>
    </w:p>
    <w:p>
      <w:pPr>
        <w:spacing w:before="0" w:after="0" w:line="408" w:lineRule="exact"/>
        <w:ind w:left="0" w:right="0" w:firstLine="0"/>
        <w:jc w:val="left"/>
      </w:pPr>
      <w:r>
        <w:rPr/>
        <w:t xml:space="preserve">Opening Doors - Permanent Supportive Housing Facility</w:t>
      </w:r>
    </w:p>
    <w:p>
      <w:pPr>
        <w:spacing w:before="0" w:after="0" w:line="408" w:lineRule="exact"/>
        <w:ind w:left="0" w:right="0" w:firstLine="576"/>
        <w:jc w:val="left"/>
        <w:tabs>
          <w:tab w:val="right" w:leader="dot" w:pos="9936"/>
        </w:tabs>
      </w:pPr>
      <w:r>
        <w:rPr/>
        <w:t xml:space="preserve">(Bremerton)</w:t>
      </w:r>
      <w:r>
        <w:tab/>
      </w:r>
      <w:r>
        <w:rPr/>
        <w:t xml:space="preserve">$750,000</w:t>
      </w:r>
    </w:p>
    <w:p>
      <w:pPr>
        <w:spacing w:before="0" w:after="0" w:line="408" w:lineRule="exact"/>
        <w:ind w:left="0" w:right="0" w:firstLine="0"/>
        <w:jc w:val="left"/>
        <w:tabs>
          <w:tab w:val="right" w:leader="dot" w:pos="9936"/>
        </w:tabs>
      </w:pPr>
      <w:r>
        <w:rPr/>
        <w:t xml:space="preserve">Orting City Hall and Police Station (Orting)</w:t>
      </w:r>
      <w:r>
        <w:tab/>
      </w:r>
      <w:r>
        <w:rPr/>
        <w:t xml:space="preserve">$600,000</w:t>
      </w:r>
    </w:p>
    <w:p>
      <w:pPr>
        <w:spacing w:before="0" w:after="0" w:line="408" w:lineRule="exact"/>
        <w:ind w:left="0" w:right="0" w:firstLine="0"/>
        <w:jc w:val="left"/>
        <w:tabs>
          <w:tab w:val="right" w:leader="dot" w:pos="9936"/>
        </w:tabs>
      </w:pPr>
      <w:r>
        <w:rPr/>
        <w:t xml:space="preserve">Orting Ped Evac Crossing (Orting)</w:t>
      </w:r>
      <w:r>
        <w:tab/>
      </w:r>
      <w:r>
        <w:rPr/>
        <w:t xml:space="preserve">$103,000</w:t>
      </w:r>
    </w:p>
    <w:p>
      <w:pPr>
        <w:spacing w:before="0" w:after="0" w:line="408" w:lineRule="exact"/>
        <w:ind w:left="0" w:right="0" w:firstLine="0"/>
        <w:jc w:val="left"/>
        <w:tabs>
          <w:tab w:val="right" w:leader="dot" w:pos="9936"/>
        </w:tabs>
      </w:pPr>
      <w:r>
        <w:rPr/>
        <w:t xml:space="preserve">Othello Regional Water (Othello)</w:t>
      </w:r>
      <w:r>
        <w:tab/>
      </w:r>
      <w:r>
        <w:rPr/>
        <w:t xml:space="preserve">$425,000</w:t>
      </w:r>
    </w:p>
    <w:p>
      <w:pPr>
        <w:spacing w:before="0" w:after="0" w:line="408" w:lineRule="exact"/>
        <w:ind w:left="0" w:right="0" w:firstLine="0"/>
        <w:jc w:val="left"/>
        <w:tabs>
          <w:tab w:val="right" w:leader="dot" w:pos="9936"/>
        </w:tabs>
      </w:pPr>
      <w:r>
        <w:rPr/>
        <w:t xml:space="preserve">Outdoors for All (Seattle)</w:t>
      </w:r>
      <w:r>
        <w:tab/>
      </w:r>
      <w:r>
        <w:rPr/>
        <w:t xml:space="preserve">$1,000,000</w:t>
      </w:r>
    </w:p>
    <w:p>
      <w:pPr>
        <w:spacing w:before="0" w:after="0" w:line="408" w:lineRule="exact"/>
        <w:ind w:left="0" w:right="0" w:firstLine="0"/>
        <w:jc w:val="left"/>
        <w:tabs>
          <w:tab w:val="right" w:leader="dot" w:pos="9936"/>
        </w:tabs>
      </w:pPr>
      <w:r>
        <w:rPr/>
        <w:t xml:space="preserve">Pacific Co. Fairgrounds Roof (Menlo)</w:t>
      </w:r>
      <w:r>
        <w:tab/>
      </w:r>
      <w:r>
        <w:rPr/>
        <w:t xml:space="preserve">$210,000</w:t>
      </w:r>
    </w:p>
    <w:p>
      <w:pPr>
        <w:spacing w:before="0" w:after="0" w:line="408" w:lineRule="exact"/>
        <w:ind w:left="0" w:right="0" w:firstLine="0"/>
        <w:jc w:val="left"/>
        <w:tabs>
          <w:tab w:val="right" w:leader="dot" w:pos="9936"/>
        </w:tabs>
      </w:pPr>
      <w:r>
        <w:rPr/>
        <w:t xml:space="preserve">Packwood FEMA Floodplain Study (Packwood)</w:t>
      </w:r>
      <w:r>
        <w:tab/>
      </w:r>
      <w:r>
        <w:rPr/>
        <w:t xml:space="preserve">$637,000</w:t>
      </w:r>
    </w:p>
    <w:p>
      <w:pPr>
        <w:spacing w:before="0" w:after="0" w:line="408" w:lineRule="exact"/>
        <w:ind w:left="0" w:right="0" w:firstLine="0"/>
        <w:jc w:val="left"/>
        <w:tabs>
          <w:tab w:val="right" w:leader="dot" w:pos="9936"/>
        </w:tabs>
      </w:pPr>
      <w:r>
        <w:rPr/>
        <w:t xml:space="preserve">Pasco Farmers Market &amp; Park (Pasco)</w:t>
      </w:r>
      <w:r>
        <w:tab/>
      </w:r>
      <w:r>
        <w:rPr/>
        <w:t xml:space="preserve">$154,000</w:t>
      </w:r>
    </w:p>
    <w:p>
      <w:pPr>
        <w:spacing w:before="0" w:after="0" w:line="408" w:lineRule="exact"/>
        <w:ind w:left="0" w:right="0" w:firstLine="0"/>
        <w:jc w:val="left"/>
        <w:tabs>
          <w:tab w:val="right" w:leader="dot" w:pos="9936"/>
        </w:tabs>
      </w:pPr>
      <w:r>
        <w:rPr/>
        <w:t xml:space="preserve">Pendergast Regional Park Phase II (Bremerton)</w:t>
      </w:r>
      <w:r>
        <w:tab/>
      </w:r>
      <w:r>
        <w:rPr/>
        <w:t xml:space="preserve">$50,000</w:t>
      </w:r>
    </w:p>
    <w:p>
      <w:pPr>
        <w:spacing w:before="0" w:after="0" w:line="408" w:lineRule="exact"/>
        <w:ind w:left="0" w:right="0" w:firstLine="0"/>
        <w:jc w:val="left"/>
      </w:pPr>
      <w:r>
        <w:rPr/>
        <w:t xml:space="preserve">Peninsula Community Health Service Dental Mobile</w:t>
      </w:r>
    </w:p>
    <w:p>
      <w:pPr>
        <w:spacing w:before="0" w:after="0" w:line="408" w:lineRule="exact"/>
        <w:ind w:left="0" w:right="0" w:firstLine="576"/>
        <w:jc w:val="left"/>
        <w:tabs>
          <w:tab w:val="right" w:leader="dot" w:pos="9936"/>
        </w:tabs>
      </w:pPr>
      <w:r>
        <w:rPr/>
        <w:t xml:space="preserve">(Bremerton)</w:t>
      </w:r>
      <w:r>
        <w:tab/>
      </w:r>
      <w:r>
        <w:rPr/>
        <w:t xml:space="preserve">$340,000</w:t>
      </w:r>
    </w:p>
    <w:p>
      <w:pPr>
        <w:spacing w:before="0" w:after="0" w:line="408" w:lineRule="exact"/>
        <w:ind w:left="0" w:right="0" w:firstLine="0"/>
        <w:jc w:val="left"/>
        <w:tabs>
          <w:tab w:val="right" w:leader="dot" w:pos="9936"/>
        </w:tabs>
      </w:pPr>
      <w:r>
        <w:rPr/>
        <w:t xml:space="preserve">PenMet - Cushman Trail Enhancements (Gig Harbor)</w:t>
      </w:r>
      <w:r>
        <w:tab/>
      </w:r>
      <w:r>
        <w:rPr/>
        <w:t xml:space="preserve">$52,000</w:t>
      </w:r>
    </w:p>
    <w:p>
      <w:pPr>
        <w:spacing w:before="0" w:after="0" w:line="408" w:lineRule="exact"/>
        <w:ind w:left="0" w:right="0" w:firstLine="0"/>
        <w:jc w:val="left"/>
        <w:tabs>
          <w:tab w:val="right" w:leader="dot" w:pos="9936"/>
        </w:tabs>
      </w:pPr>
      <w:r>
        <w:rPr/>
        <w:t xml:space="preserve">PenMet Community Rec Center (Gig Harbor)</w:t>
      </w:r>
      <w:r>
        <w:tab/>
      </w:r>
      <w:r>
        <w:rPr/>
        <w:t xml:space="preserve">$173,000</w:t>
      </w:r>
    </w:p>
    <w:p>
      <w:pPr>
        <w:spacing w:before="0" w:after="0" w:line="408" w:lineRule="exact"/>
        <w:ind w:left="0" w:right="0" w:firstLine="0"/>
        <w:jc w:val="left"/>
      </w:pPr>
      <w:r>
        <w:rPr/>
        <w:t xml:space="preserve">Pet Overpopulation Prevention Vet Clinic Building</w:t>
      </w:r>
    </w:p>
    <w:p>
      <w:pPr>
        <w:spacing w:before="0" w:after="0" w:line="408" w:lineRule="exact"/>
        <w:ind w:left="0" w:right="0" w:firstLine="576"/>
        <w:jc w:val="left"/>
        <w:tabs>
          <w:tab w:val="right" w:leader="dot" w:pos="9936"/>
        </w:tabs>
      </w:pPr>
      <w:r>
        <w:rPr/>
        <w:t xml:space="preserve">(West Richland)</w:t>
      </w:r>
      <w:r>
        <w:tab/>
      </w:r>
      <w:r>
        <w:rPr/>
        <w:t xml:space="preserve">$300,000</w:t>
      </w:r>
    </w:p>
    <w:p>
      <w:pPr>
        <w:spacing w:before="0" w:after="0" w:line="408" w:lineRule="exact"/>
        <w:ind w:left="0" w:right="0" w:firstLine="0"/>
        <w:jc w:val="left"/>
        <w:tabs>
          <w:tab w:val="right" w:leader="dot" w:pos="9936"/>
        </w:tabs>
      </w:pPr>
      <w:r>
        <w:rPr/>
        <w:t xml:space="preserve">Pine Garden Apartment Roof (Shelton)</w:t>
      </w:r>
      <w:r>
        <w:tab/>
      </w:r>
      <w:r>
        <w:rPr/>
        <w:t xml:space="preserve">$46,000</w:t>
      </w:r>
    </w:p>
    <w:p>
      <w:pPr>
        <w:spacing w:before="0" w:after="0" w:line="408" w:lineRule="exact"/>
        <w:ind w:left="0" w:right="0" w:firstLine="0"/>
        <w:jc w:val="left"/>
        <w:tabs>
          <w:tab w:val="right" w:leader="dot" w:pos="9936"/>
        </w:tabs>
      </w:pPr>
      <w:r>
        <w:rPr/>
        <w:t xml:space="preserve">Pioneer Park Fountain (Walla Walla)</w:t>
      </w:r>
      <w:r>
        <w:tab/>
      </w:r>
      <w:r>
        <w:rPr/>
        <w:t xml:space="preserve">$9,000</w:t>
      </w:r>
    </w:p>
    <w:p>
      <w:pPr>
        <w:spacing w:before="0" w:after="0" w:line="408" w:lineRule="exact"/>
        <w:ind w:left="0" w:right="0" w:firstLine="0"/>
        <w:jc w:val="left"/>
        <w:tabs>
          <w:tab w:val="right" w:leader="dot" w:pos="9936"/>
        </w:tabs>
      </w:pPr>
      <w:r>
        <w:rPr/>
        <w:t xml:space="preserve">Pomeroy Booster Pumping Station (Pomeroy)</w:t>
      </w:r>
      <w:r>
        <w:tab/>
      </w:r>
      <w:r>
        <w:rPr/>
        <w:t xml:space="preserve">$112,000</w:t>
      </w:r>
    </w:p>
    <w:p>
      <w:pPr>
        <w:spacing w:before="0" w:after="0" w:line="408" w:lineRule="exact"/>
        <w:ind w:left="0" w:right="0" w:firstLine="0"/>
        <w:jc w:val="left"/>
        <w:tabs>
          <w:tab w:val="right" w:leader="dot" w:pos="9936"/>
        </w:tabs>
      </w:pPr>
      <w:r>
        <w:rPr/>
        <w:t xml:space="preserve">Port of Everett (Everett)</w:t>
      </w:r>
      <w:r>
        <w:tab/>
      </w:r>
      <w:r>
        <w:rPr/>
        <w:t xml:space="preserve">$300,000</w:t>
      </w:r>
    </w:p>
    <w:p>
      <w:pPr>
        <w:spacing w:before="0" w:after="0" w:line="408" w:lineRule="exact"/>
        <w:ind w:left="0" w:right="0" w:firstLine="0"/>
        <w:jc w:val="left"/>
        <w:tabs>
          <w:tab w:val="right" w:leader="dot" w:pos="9936"/>
        </w:tabs>
      </w:pPr>
      <w:r>
        <w:rPr/>
        <w:t xml:space="preserve">Port of Ilwaco Boatyard Modernization (Ilwaco)</w:t>
      </w:r>
      <w:r>
        <w:tab/>
      </w:r>
      <w:r>
        <w:rPr/>
        <w:t xml:space="preserve">$545,000</w:t>
      </w:r>
    </w:p>
    <w:p>
      <w:pPr>
        <w:spacing w:before="0" w:after="0" w:line="408" w:lineRule="exact"/>
        <w:ind w:left="0" w:right="0" w:firstLine="0"/>
        <w:jc w:val="left"/>
        <w:tabs>
          <w:tab w:val="right" w:leader="dot" w:pos="9936"/>
        </w:tabs>
      </w:pPr>
      <w:r>
        <w:rPr/>
        <w:t xml:space="preserve">Port of Willapa Harbor Dredging Support Boat (Tokeland)</w:t>
      </w:r>
      <w:r>
        <w:tab/>
      </w:r>
      <w:r>
        <w:rPr/>
        <w:t xml:space="preserve">$180,000</w:t>
      </w:r>
    </w:p>
    <w:p>
      <w:pPr>
        <w:spacing w:before="0" w:after="0" w:line="408" w:lineRule="exact"/>
        <w:ind w:left="0" w:right="0" w:firstLine="0"/>
        <w:jc w:val="left"/>
        <w:tabs>
          <w:tab w:val="right" w:leader="dot" w:pos="9936"/>
        </w:tabs>
      </w:pPr>
      <w:r>
        <w:rPr/>
        <w:t xml:space="preserve">Poulsbo Historical Society (Poulsbo)</w:t>
      </w:r>
      <w:r>
        <w:tab/>
      </w:r>
      <w:r>
        <w:rPr/>
        <w:t xml:space="preserve">$400,000</w:t>
      </w:r>
    </w:p>
    <w:p>
      <w:pPr>
        <w:spacing w:before="0" w:after="0" w:line="408" w:lineRule="exact"/>
        <w:ind w:left="0" w:right="0" w:firstLine="0"/>
        <w:jc w:val="left"/>
        <w:tabs>
          <w:tab w:val="right" w:leader="dot" w:pos="9936"/>
        </w:tabs>
      </w:pPr>
      <w:r>
        <w:rPr/>
        <w:t xml:space="preserve">Prairie View Schoolhouse Community Center (Waverly)</w:t>
      </w:r>
      <w:r>
        <w:tab/>
      </w:r>
      <w:r>
        <w:rPr/>
        <w:t xml:space="preserve">$57,000</w:t>
      </w:r>
    </w:p>
    <w:p>
      <w:pPr>
        <w:spacing w:before="0" w:after="0" w:line="408" w:lineRule="exact"/>
        <w:ind w:left="0" w:right="0" w:firstLine="0"/>
        <w:jc w:val="left"/>
        <w:tabs>
          <w:tab w:val="right" w:leader="dot" w:pos="9936"/>
        </w:tabs>
      </w:pPr>
      <w:r>
        <w:rPr/>
        <w:t xml:space="preserve">Protect Sewer Plant from Erosion (Ocean Shores)</w:t>
      </w:r>
      <w:r>
        <w:tab/>
      </w:r>
      <w:r>
        <w:rPr/>
        <w:t xml:space="preserve">$155,000</w:t>
      </w:r>
    </w:p>
    <w:p>
      <w:pPr>
        <w:spacing w:before="0" w:after="0" w:line="408" w:lineRule="exact"/>
        <w:ind w:left="0" w:right="0" w:firstLine="0"/>
        <w:jc w:val="left"/>
        <w:tabs>
          <w:tab w:val="right" w:leader="dot" w:pos="9936"/>
        </w:tabs>
      </w:pPr>
      <w:r>
        <w:rPr/>
        <w:t xml:space="preserve">Puyallup Culvert Replacement (Puyallup)</w:t>
      </w:r>
      <w:r>
        <w:tab/>
      </w:r>
      <w:r>
        <w:rPr/>
        <w:t xml:space="preserve">$515,000</w:t>
      </w:r>
    </w:p>
    <w:p>
      <w:pPr>
        <w:spacing w:before="0" w:after="0" w:line="408" w:lineRule="exact"/>
        <w:ind w:left="0" w:right="0" w:firstLine="0"/>
        <w:jc w:val="left"/>
        <w:tabs>
          <w:tab w:val="right" w:leader="dot" w:pos="9936"/>
        </w:tabs>
      </w:pPr>
      <w:r>
        <w:rPr/>
        <w:t xml:space="preserve">Puyallup Street Frontage Improvement (Puyallup)</w:t>
      </w:r>
      <w:r>
        <w:tab/>
      </w:r>
      <w:r>
        <w:rPr/>
        <w:t xml:space="preserve">$258,000</w:t>
      </w:r>
    </w:p>
    <w:p>
      <w:pPr>
        <w:spacing w:before="0" w:after="0" w:line="408" w:lineRule="exact"/>
        <w:ind w:left="0" w:right="0" w:firstLine="0"/>
        <w:jc w:val="left"/>
        <w:tabs>
          <w:tab w:val="right" w:leader="dot" w:pos="9936"/>
        </w:tabs>
      </w:pPr>
      <w:r>
        <w:rPr/>
        <w:t xml:space="preserve">Puyallup VFW Kitchen Renovation (Puyallup)</w:t>
      </w:r>
      <w:r>
        <w:tab/>
      </w:r>
      <w:r>
        <w:rPr/>
        <w:t xml:space="preserve">$52,000</w:t>
      </w:r>
    </w:p>
    <w:p>
      <w:pPr>
        <w:spacing w:before="0" w:after="0" w:line="408" w:lineRule="exact"/>
        <w:ind w:left="0" w:right="0" w:firstLine="0"/>
        <w:jc w:val="left"/>
        <w:tabs>
          <w:tab w:val="right" w:leader="dot" w:pos="9936"/>
        </w:tabs>
      </w:pPr>
      <w:r>
        <w:rPr/>
        <w:t xml:space="preserve">Quincy Hospital (Quincy)</w:t>
      </w:r>
      <w:r>
        <w:tab/>
      </w:r>
      <w:r>
        <w:rPr/>
        <w:t xml:space="preserve">$300,000</w:t>
      </w:r>
    </w:p>
    <w:p>
      <w:pPr>
        <w:spacing w:before="0" w:after="0" w:line="408" w:lineRule="exact"/>
        <w:ind w:left="0" w:right="0" w:firstLine="0"/>
        <w:jc w:val="left"/>
        <w:tabs>
          <w:tab w:val="right" w:leader="dot" w:pos="9936"/>
        </w:tabs>
      </w:pPr>
      <w:r>
        <w:rPr/>
        <w:t xml:space="preserve">Quincy Square on 4th (Bremerton)</w:t>
      </w:r>
      <w:r>
        <w:tab/>
      </w:r>
      <w:r>
        <w:rPr/>
        <w:t xml:space="preserve">$206,000</w:t>
      </w:r>
    </w:p>
    <w:p>
      <w:pPr>
        <w:spacing w:before="0" w:after="0" w:line="408" w:lineRule="exact"/>
        <w:ind w:left="0" w:right="0" w:firstLine="0"/>
        <w:jc w:val="left"/>
        <w:tabs>
          <w:tab w:val="right" w:leader="dot" w:pos="9936"/>
        </w:tabs>
      </w:pPr>
      <w:r>
        <w:rPr/>
        <w:t xml:space="preserve">Recreation Park Renovation (Chehalis)</w:t>
      </w:r>
      <w:r>
        <w:tab/>
      </w:r>
      <w:r>
        <w:rPr/>
        <w:t xml:space="preserve">$258,000</w:t>
      </w:r>
    </w:p>
    <w:p>
      <w:pPr>
        <w:spacing w:before="0" w:after="0" w:line="408" w:lineRule="exact"/>
        <w:ind w:left="0" w:right="0" w:firstLine="0"/>
        <w:jc w:val="left"/>
        <w:tabs>
          <w:tab w:val="right" w:leader="dot" w:pos="9936"/>
        </w:tabs>
      </w:pPr>
      <w:r>
        <w:rPr/>
        <w:t xml:space="preserve">Redmond Pool (Redmond)</w:t>
      </w:r>
      <w:r>
        <w:tab/>
      </w:r>
      <w:r>
        <w:rPr/>
        <w:t xml:space="preserve">$1,000,000</w:t>
      </w:r>
    </w:p>
    <w:p>
      <w:pPr>
        <w:spacing w:before="0" w:after="0" w:line="408" w:lineRule="exact"/>
        <w:ind w:left="0" w:right="0" w:firstLine="0"/>
        <w:jc w:val="left"/>
        <w:tabs>
          <w:tab w:val="right" w:leader="dot" w:pos="9936"/>
        </w:tabs>
      </w:pPr>
      <w:r>
        <w:rPr>
          <w:u w:val="single"/>
        </w:rPr>
        <w:t xml:space="preserve">Rehabilitating Fort Worden's Historic Warehouses</w:t>
      </w:r>
      <w:r>
        <w:tab/>
      </w:r>
      <w:r>
        <w:rPr>
          <w:u w:val="single"/>
        </w:rPr>
        <w:t xml:space="preserve">$712,000</w:t>
      </w:r>
    </w:p>
    <w:p>
      <w:pPr>
        <w:spacing w:before="0" w:after="0" w:line="408" w:lineRule="exact"/>
        <w:ind w:left="0" w:right="0" w:firstLine="0"/>
        <w:jc w:val="left"/>
        <w:tabs>
          <w:tab w:val="right" w:leader="dot" w:pos="9936"/>
        </w:tabs>
      </w:pPr>
      <w:r>
        <w:rPr/>
        <w:t xml:space="preserve">Renton Trail Connector (Renton)</w:t>
      </w:r>
      <w:r>
        <w:tab/>
      </w:r>
      <w:r>
        <w:rPr/>
        <w:t xml:space="preserve">$500,000</w:t>
      </w:r>
    </w:p>
    <w:p>
      <w:pPr>
        <w:spacing w:before="0" w:after="0" w:line="408" w:lineRule="exact"/>
        <w:ind w:left="0" w:right="0" w:firstLine="0"/>
        <w:jc w:val="left"/>
        <w:tabs>
          <w:tab w:val="right" w:leader="dot" w:pos="9936"/>
        </w:tabs>
      </w:pPr>
      <w:r>
        <w:rPr/>
        <w:t xml:space="preserve">Richmond Highland Recreation Center Repairs (Shoreline)</w:t>
      </w:r>
      <w:r>
        <w:tab/>
      </w:r>
      <w:r>
        <w:rPr/>
        <w:t xml:space="preserve">$500,000</w:t>
      </w:r>
    </w:p>
    <w:p>
      <w:pPr>
        <w:spacing w:before="0" w:after="0" w:line="408" w:lineRule="exact"/>
        <w:ind w:left="0" w:right="0" w:firstLine="0"/>
        <w:jc w:val="left"/>
        <w:tabs>
          <w:tab w:val="right" w:leader="dot" w:pos="9936"/>
        </w:tabs>
      </w:pPr>
      <w:r>
        <w:rPr/>
        <w:t xml:space="preserve">Rise Together White Center Project (King County)</w:t>
      </w:r>
      <w:r>
        <w:tab/>
      </w:r>
      <w:r>
        <w:rPr/>
        <w:t xml:space="preserve">$1,000,000</w:t>
      </w:r>
    </w:p>
    <w:p>
      <w:pPr>
        <w:spacing w:before="0" w:after="0" w:line="408" w:lineRule="exact"/>
        <w:ind w:left="0" w:right="0" w:firstLine="0"/>
        <w:jc w:val="left"/>
        <w:tabs>
          <w:tab w:val="right" w:leader="dot" w:pos="9936"/>
        </w:tabs>
      </w:pPr>
      <w:r>
        <w:rPr/>
        <w:t xml:space="preserve">Ritzville Business &amp; Entrepreneurship Center (Ritzville)</w:t>
      </w:r>
      <w:r>
        <w:tab/>
      </w:r>
      <w:r>
        <w:rPr/>
        <w:t xml:space="preserve">$350,000</w:t>
      </w:r>
    </w:p>
    <w:p>
      <w:pPr>
        <w:spacing w:before="0" w:after="0" w:line="408" w:lineRule="exact"/>
        <w:ind w:left="0" w:right="0" w:firstLine="0"/>
        <w:jc w:val="left"/>
        <w:tabs>
          <w:tab w:val="right" w:leader="dot" w:pos="9936"/>
        </w:tabs>
      </w:pPr>
      <w:r>
        <w:rPr/>
        <w:t xml:space="preserve">Rosalia Sewer Improvements (Rosalia)</w:t>
      </w:r>
      <w:r>
        <w:tab/>
      </w:r>
      <w:r>
        <w:rPr/>
        <w:t xml:space="preserve">$500,000</w:t>
      </w:r>
    </w:p>
    <w:p>
      <w:pPr>
        <w:spacing w:before="0" w:after="0" w:line="408" w:lineRule="exact"/>
        <w:ind w:left="0" w:right="0" w:firstLine="0"/>
        <w:jc w:val="left"/>
        <w:tabs>
          <w:tab w:val="right" w:leader="dot" w:pos="9936"/>
        </w:tabs>
      </w:pPr>
      <w:r>
        <w:rPr/>
        <w:t xml:space="preserve">Roslyn Downtown Assoc. (Roslyn)</w:t>
      </w:r>
      <w:r>
        <w:tab/>
      </w:r>
      <w:r>
        <w:rPr/>
        <w:t xml:space="preserve">$480,000</w:t>
      </w:r>
    </w:p>
    <w:p>
      <w:pPr>
        <w:spacing w:before="0" w:after="0" w:line="408" w:lineRule="exact"/>
        <w:ind w:left="0" w:right="0" w:firstLine="0"/>
        <w:jc w:val="left"/>
        <w:tabs>
          <w:tab w:val="right" w:leader="dot" w:pos="9936"/>
        </w:tabs>
      </w:pPr>
      <w:r>
        <w:rPr/>
        <w:t xml:space="preserve">Roslyn Housing Project (Roslyn)</w:t>
      </w:r>
      <w:r>
        <w:tab/>
      </w:r>
      <w:r>
        <w:rPr/>
        <w:t xml:space="preserve">$2,000,000</w:t>
      </w:r>
    </w:p>
    <w:p>
      <w:pPr>
        <w:spacing w:before="0" w:after="0" w:line="408" w:lineRule="exact"/>
        <w:ind w:left="0" w:right="0" w:firstLine="0"/>
        <w:jc w:val="left"/>
        <w:tabs>
          <w:tab w:val="right" w:leader="dot" w:pos="9936"/>
        </w:tabs>
      </w:pPr>
      <w:r>
        <w:rPr/>
        <w:t xml:space="preserve">Royal Park &amp; Rec Ctr. (Royal City)</w:t>
      </w:r>
      <w:r>
        <w:tab/>
      </w:r>
      <w:r>
        <w:rPr/>
        <w:t xml:space="preserve">$250,000</w:t>
      </w:r>
    </w:p>
    <w:p>
      <w:pPr>
        <w:spacing w:before="0" w:after="0" w:line="408" w:lineRule="exact"/>
        <w:ind w:left="0" w:right="0" w:firstLine="0"/>
        <w:jc w:val="left"/>
        <w:tabs>
          <w:tab w:val="right" w:leader="dot" w:pos="9936"/>
        </w:tabs>
      </w:pPr>
      <w:r>
        <w:rPr/>
        <w:t xml:space="preserve">Sargent Oyster House Maritime Museum (Allyn)</w:t>
      </w:r>
      <w:r>
        <w:tab/>
      </w:r>
      <w:r>
        <w:rPr/>
        <w:t xml:space="preserve">$218,000</w:t>
      </w:r>
    </w:p>
    <w:p>
      <w:pPr>
        <w:spacing w:before="0" w:after="0" w:line="408" w:lineRule="exact"/>
        <w:ind w:left="0" w:right="0" w:firstLine="0"/>
        <w:jc w:val="left"/>
        <w:tabs>
          <w:tab w:val="right" w:leader="dot" w:pos="9936"/>
        </w:tabs>
      </w:pPr>
      <w:r>
        <w:rPr/>
        <w:t xml:space="preserve">Schmid Ballfields Ph3 (Washougal)</w:t>
      </w:r>
      <w:r>
        <w:tab/>
      </w:r>
      <w:r>
        <w:rPr/>
        <w:t xml:space="preserve">$584,000</w:t>
      </w:r>
    </w:p>
    <w:p>
      <w:pPr>
        <w:spacing w:before="0" w:after="0" w:line="408" w:lineRule="exact"/>
        <w:ind w:left="0" w:right="0" w:firstLine="0"/>
        <w:jc w:val="left"/>
        <w:tabs>
          <w:tab w:val="right" w:leader="dot" w:pos="9936"/>
        </w:tabs>
      </w:pPr>
      <w:r>
        <w:rPr/>
        <w:t xml:space="preserve">Scott Hill Park &amp; Sports Complex (Woodland)</w:t>
      </w:r>
      <w:r>
        <w:tab/>
      </w:r>
      <w:r>
        <w:rPr/>
        <w:t xml:space="preserve">$500,000</w:t>
      </w:r>
    </w:p>
    <w:p>
      <w:pPr>
        <w:spacing w:before="0" w:after="0" w:line="408" w:lineRule="exact"/>
        <w:ind w:left="0" w:right="0" w:firstLine="0"/>
        <w:jc w:val="left"/>
      </w:pPr>
      <w:r>
        <w:rPr/>
        <w:t xml:space="preserve">Sea Mar Community Health Centers Tumwater Dental</w:t>
      </w:r>
    </w:p>
    <w:p>
      <w:pPr>
        <w:spacing w:before="0" w:after="0" w:line="408" w:lineRule="exact"/>
        <w:ind w:left="0" w:right="0" w:firstLine="576"/>
        <w:jc w:val="left"/>
        <w:tabs>
          <w:tab w:val="right" w:leader="dot" w:pos="9936"/>
        </w:tabs>
      </w:pPr>
      <w:r>
        <w:rPr/>
        <w:t xml:space="preserve">(Olympia)</w:t>
      </w:r>
      <w:r>
        <w:tab/>
      </w:r>
      <w:r>
        <w:rPr/>
        <w:t xml:space="preserve">$170,000</w:t>
      </w:r>
    </w:p>
    <w:p>
      <w:pPr>
        <w:spacing w:before="0" w:after="0" w:line="408" w:lineRule="exact"/>
        <w:ind w:left="0" w:right="0" w:firstLine="0"/>
        <w:jc w:val="left"/>
        <w:tabs>
          <w:tab w:val="right" w:leader="dot" w:pos="9936"/>
        </w:tabs>
      </w:pPr>
      <w:r>
        <w:rPr/>
        <w:t xml:space="preserve">Seaport Landing (Aberdeen)</w:t>
      </w:r>
      <w:r>
        <w:tab/>
      </w:r>
      <w:r>
        <w:rPr/>
        <w:t xml:space="preserve"> $404,000</w:t>
      </w:r>
    </w:p>
    <w:p>
      <w:pPr>
        <w:spacing w:before="0" w:after="0" w:line="408" w:lineRule="exact"/>
        <w:ind w:left="0" w:right="0" w:firstLine="0"/>
        <w:jc w:val="left"/>
        <w:tabs>
          <w:tab w:val="right" w:leader="dot" w:pos="9936"/>
        </w:tabs>
      </w:pPr>
      <w:r>
        <w:rPr/>
        <w:t xml:space="preserve">Seattle Aquarium (Seattle)</w:t>
      </w:r>
      <w:r>
        <w:tab/>
      </w:r>
      <w:r>
        <w:rPr/>
        <w:t xml:space="preserve">$1,000,000</w:t>
      </w:r>
    </w:p>
    <w:p>
      <w:pPr>
        <w:spacing w:before="0" w:after="0" w:line="408" w:lineRule="exact"/>
        <w:ind w:left="0" w:right="0" w:firstLine="0"/>
        <w:jc w:val="left"/>
        <w:tabs>
          <w:tab w:val="right" w:leader="dot" w:pos="9936"/>
        </w:tabs>
      </w:pPr>
      <w:r>
        <w:rPr/>
        <w:t xml:space="preserve">Seattle Goodwill (Seattle)</w:t>
      </w:r>
      <w:r>
        <w:tab/>
      </w:r>
      <w:r>
        <w:rPr/>
        <w:t xml:space="preserve">$2,000,000</w:t>
      </w:r>
    </w:p>
    <w:p>
      <w:pPr>
        <w:spacing w:before="0" w:after="0" w:line="408" w:lineRule="exact"/>
        <w:ind w:left="0" w:right="0" w:firstLine="0"/>
        <w:jc w:val="left"/>
        <w:tabs>
          <w:tab w:val="right" w:leader="dot" w:pos="9936"/>
        </w:tabs>
      </w:pPr>
      <w:r>
        <w:rPr/>
        <w:t xml:space="preserve">Seattle Indian Health Board (Seattle)</w:t>
      </w:r>
      <w:r>
        <w:tab/>
      </w:r>
      <w:r>
        <w:rPr/>
        <w:t xml:space="preserve">$1,000,000</w:t>
      </w:r>
    </w:p>
    <w:p>
      <w:pPr>
        <w:spacing w:before="0" w:after="0" w:line="408" w:lineRule="exact"/>
        <w:ind w:left="0" w:right="0" w:firstLine="0"/>
        <w:jc w:val="left"/>
        <w:tabs>
          <w:tab w:val="right" w:leader="dot" w:pos="9936"/>
        </w:tabs>
      </w:pPr>
      <w:r>
        <w:rPr/>
        <w:t xml:space="preserve">Sewage Lagoon Decommissioning (Concrete)</w:t>
      </w:r>
      <w:r>
        <w:tab/>
      </w:r>
      <w:r>
        <w:rPr/>
        <w:t xml:space="preserve">$255,000</w:t>
      </w:r>
    </w:p>
    <w:p>
      <w:pPr>
        <w:spacing w:before="0" w:after="0" w:line="408" w:lineRule="exact"/>
        <w:ind w:left="0" w:right="0" w:firstLine="0"/>
        <w:jc w:val="left"/>
        <w:tabs>
          <w:tab w:val="right" w:leader="dot" w:pos="9936"/>
        </w:tabs>
      </w:pPr>
      <w:r>
        <w:rPr/>
        <w:t xml:space="preserve">Shelton Civic Center Parking Lot (Shelton)</w:t>
      </w:r>
      <w:r>
        <w:tab/>
      </w:r>
      <w:r>
        <w:rPr/>
        <w:t xml:space="preserve">$283,000</w:t>
      </w:r>
    </w:p>
    <w:p>
      <w:pPr>
        <w:spacing w:before="0" w:after="0" w:line="408" w:lineRule="exact"/>
        <w:ind w:left="0" w:right="0" w:firstLine="0"/>
        <w:jc w:val="left"/>
      </w:pPr>
      <w:r>
        <w:rPr/>
        <w:t xml:space="preserve">Shoreline Maintenance Facility - Brightwater Site</w:t>
      </w:r>
    </w:p>
    <w:p>
      <w:pPr>
        <w:spacing w:before="0" w:after="0" w:line="408" w:lineRule="exact"/>
        <w:ind w:left="0" w:right="0" w:firstLine="576"/>
        <w:jc w:val="left"/>
        <w:tabs>
          <w:tab w:val="right" w:leader="dot" w:pos="9936"/>
        </w:tabs>
      </w:pPr>
      <w:r>
        <w:rPr/>
        <w:t xml:space="preserve">(Shoreline)</w:t>
      </w:r>
      <w:r>
        <w:tab/>
      </w:r>
      <w:r>
        <w:rPr/>
        <w:t xml:space="preserve">$500,000</w:t>
      </w:r>
    </w:p>
    <w:p>
      <w:pPr>
        <w:spacing w:before="0" w:after="0" w:line="408" w:lineRule="exact"/>
        <w:ind w:left="0" w:right="0" w:firstLine="0"/>
        <w:jc w:val="left"/>
        <w:tabs>
          <w:tab w:val="right" w:leader="dot" w:pos="9936"/>
        </w:tabs>
      </w:pPr>
      <w:r>
        <w:rPr/>
        <w:t xml:space="preserve">Skabob House Cultural Center (Shelton)</w:t>
      </w:r>
      <w:r>
        <w:tab/>
      </w:r>
      <w:r>
        <w:rPr/>
        <w:t xml:space="preserve">$350,000</w:t>
      </w:r>
    </w:p>
    <w:p>
      <w:pPr>
        <w:spacing w:before="0" w:after="0" w:line="408" w:lineRule="exact"/>
        <w:ind w:left="0" w:right="0" w:firstLine="0"/>
        <w:jc w:val="left"/>
        <w:tabs>
          <w:tab w:val="right" w:leader="dot" w:pos="9936"/>
        </w:tabs>
      </w:pPr>
      <w:r>
        <w:rPr/>
        <w:t xml:space="preserve">Skagit County Sheriff Radios (Skagit)</w:t>
      </w:r>
      <w:r>
        <w:tab/>
      </w:r>
      <w:r>
        <w:rPr/>
        <w:t xml:space="preserve">$1,000,000</w:t>
      </w:r>
    </w:p>
    <w:p>
      <w:pPr>
        <w:spacing w:before="0" w:after="0" w:line="408" w:lineRule="exact"/>
        <w:ind w:left="0" w:right="0" w:firstLine="0"/>
        <w:jc w:val="left"/>
        <w:tabs>
          <w:tab w:val="right" w:leader="dot" w:pos="9936"/>
        </w:tabs>
      </w:pPr>
      <w:r>
        <w:rPr/>
        <w:t xml:space="preserve">Skamania Courthouse Plaza (Stevenson)</w:t>
      </w:r>
      <w:r>
        <w:tab/>
      </w:r>
      <w:r>
        <w:rPr/>
        <w:t xml:space="preserve">$150,000</w:t>
      </w:r>
    </w:p>
    <w:p>
      <w:pPr>
        <w:spacing w:before="0" w:after="0" w:line="408" w:lineRule="exact"/>
        <w:ind w:left="0" w:right="0" w:firstLine="0"/>
        <w:jc w:val="left"/>
        <w:tabs>
          <w:tab w:val="right" w:leader="dot" w:pos="9936"/>
        </w:tabs>
      </w:pPr>
      <w:r>
        <w:rPr>
          <w:u w:val="single"/>
        </w:rPr>
        <w:t xml:space="preserve">Skookum Creek Hatchery Project (Acme)</w:t>
      </w:r>
      <w:r>
        <w:tab/>
      </w:r>
      <w:r>
        <w:rPr>
          <w:u w:val="single"/>
        </w:rPr>
        <w:t xml:space="preserve">$1,000,000</w:t>
      </w:r>
    </w:p>
    <w:p>
      <w:pPr>
        <w:spacing w:before="0" w:after="0" w:line="408" w:lineRule="exact"/>
        <w:ind w:left="0" w:right="0" w:firstLine="0"/>
        <w:jc w:val="left"/>
        <w:tabs>
          <w:tab w:val="right" w:leader="dot" w:pos="9936"/>
        </w:tabs>
      </w:pPr>
      <w:r>
        <w:rPr/>
        <w:t xml:space="preserve">Snohomish Carnegie Project (Snohomish)</w:t>
      </w:r>
      <w:r>
        <w:tab/>
      </w:r>
      <w:r>
        <w:rPr/>
        <w:t xml:space="preserve">$500,000</w:t>
      </w:r>
    </w:p>
    <w:p>
      <w:pPr>
        <w:spacing w:before="0" w:after="0" w:line="408" w:lineRule="exact"/>
        <w:ind w:left="0" w:right="0" w:firstLine="0"/>
        <w:jc w:val="left"/>
      </w:pPr>
      <w:r>
        <w:t>((</w:t>
      </w:r>
      <w:r>
        <w:rPr>
          <w:strike/>
        </w:rPr>
        <w:t xml:space="preserve">Snohomish County Sheriff's Office South Precinct</w:t>
      </w:r>
    </w:p>
    <w:p>
      <w:pPr>
        <w:spacing w:before="0" w:after="0" w:line="408" w:lineRule="exact"/>
        <w:ind w:left="0" w:right="0" w:firstLine="576"/>
        <w:jc w:val="left"/>
        <w:tabs>
          <w:tab w:val="right" w:leader="dot" w:pos="9936"/>
        </w:tabs>
      </w:pPr>
      <w:r>
        <w:rPr>
          <w:strike/>
        </w:rPr>
        <w:t xml:space="preserve">(Snohomish)</w:t>
      </w:r>
      <w:r>
        <w:tab/>
      </w:r>
      <w:r>
        <w:rPr>
          <w:strike/>
        </w:rPr>
        <w:t xml:space="preserve">$1,000,000</w:t>
      </w:r>
      <w:r>
        <w:t>))</w:t>
      </w:r>
    </w:p>
    <w:p>
      <w:pPr>
        <w:spacing w:before="0" w:after="0" w:line="408" w:lineRule="exact"/>
        <w:ind w:left="0" w:right="0" w:firstLine="0"/>
        <w:jc w:val="left"/>
      </w:pPr>
      <w:r>
        <w:rPr/>
        <w:t xml:space="preserve">Snohomish Fire District #26 Communications Project</w:t>
      </w:r>
    </w:p>
    <w:p>
      <w:pPr>
        <w:spacing w:before="0" w:after="0" w:line="408" w:lineRule="exact"/>
        <w:ind w:left="0" w:right="0" w:firstLine="576"/>
        <w:jc w:val="left"/>
        <w:tabs>
          <w:tab w:val="right" w:leader="dot" w:pos="9936"/>
        </w:tabs>
      </w:pPr>
      <w:r>
        <w:rPr/>
        <w:t xml:space="preserve">(Gold Bar)</w:t>
      </w:r>
      <w:r>
        <w:tab/>
      </w:r>
      <w:r>
        <w:rPr/>
        <w:t xml:space="preserve">$27,000</w:t>
      </w:r>
    </w:p>
    <w:p>
      <w:pPr>
        <w:spacing w:before="0" w:after="0" w:line="408" w:lineRule="exact"/>
        <w:ind w:left="0" w:right="0" w:firstLine="0"/>
        <w:jc w:val="left"/>
        <w:tabs>
          <w:tab w:val="right" w:leader="dot" w:pos="9936"/>
        </w:tabs>
      </w:pPr>
      <w:r>
        <w:rPr/>
        <w:t xml:space="preserve">Snoqualmie Early Learning Center (Snoqualmie)</w:t>
      </w:r>
      <w:r>
        <w:tab/>
      </w:r>
      <w:r>
        <w:rPr/>
        <w:t xml:space="preserve">$500,000</w:t>
      </w:r>
    </w:p>
    <w:p>
      <w:pPr>
        <w:spacing w:before="0" w:after="0" w:line="408" w:lineRule="exact"/>
        <w:ind w:left="0" w:right="0" w:firstLine="0"/>
        <w:jc w:val="left"/>
        <w:tabs>
          <w:tab w:val="right" w:leader="dot" w:pos="9936"/>
        </w:tabs>
      </w:pPr>
      <w:r>
        <w:rPr/>
        <w:t xml:space="preserve">Snoqualmie Valley Youth Activities Center (North Bend)</w:t>
      </w:r>
      <w:r>
        <w:tab/>
      </w:r>
      <w:r>
        <w:rPr/>
        <w:t xml:space="preserve">$412,000</w:t>
      </w:r>
    </w:p>
    <w:p>
      <w:pPr>
        <w:spacing w:before="0" w:after="0" w:line="408" w:lineRule="exact"/>
        <w:ind w:left="0" w:right="0" w:firstLine="0"/>
        <w:jc w:val="left"/>
        <w:tabs>
          <w:tab w:val="right" w:leader="dot" w:pos="9936"/>
        </w:tabs>
      </w:pPr>
      <w:r>
        <w:rPr/>
        <w:t xml:space="preserve">South Fork Snoqualmie Levee Setback Project (North Bend)</w:t>
      </w:r>
      <w:r>
        <w:tab/>
      </w:r>
      <w:r>
        <w:rPr/>
        <w:t xml:space="preserve">$250,000</w:t>
      </w:r>
    </w:p>
    <w:p>
      <w:pPr>
        <w:spacing w:before="0" w:after="0" w:line="408" w:lineRule="exact"/>
        <w:ind w:left="0" w:right="0" w:firstLine="0"/>
        <w:jc w:val="left"/>
        <w:tabs>
          <w:tab w:val="right" w:leader="dot" w:pos="9936"/>
        </w:tabs>
      </w:pPr>
      <w:r>
        <w:rPr/>
        <w:t xml:space="preserve">SOZO Sports Indoor Arena (Yakima)</w:t>
      </w:r>
      <w:r>
        <w:tab/>
      </w:r>
      <w:r>
        <w:rPr/>
        <w:t xml:space="preserve">$600,000</w:t>
      </w:r>
    </w:p>
    <w:p>
      <w:pPr>
        <w:spacing w:before="0" w:after="0" w:line="408" w:lineRule="exact"/>
        <w:ind w:left="0" w:right="0" w:firstLine="0"/>
        <w:jc w:val="left"/>
        <w:tabs>
          <w:tab w:val="right" w:leader="dot" w:pos="9936"/>
        </w:tabs>
      </w:pPr>
      <w:r>
        <w:rPr/>
        <w:t xml:space="preserve">Spokane Sportsplex (Spokane)</w:t>
      </w:r>
      <w:r>
        <w:tab/>
      </w:r>
      <w:r>
        <w:rPr/>
        <w:t xml:space="preserve">$1,000,000</w:t>
      </w:r>
    </w:p>
    <w:p>
      <w:pPr>
        <w:spacing w:before="0" w:after="0" w:line="408" w:lineRule="exact"/>
        <w:ind w:left="0" w:right="0" w:firstLine="0"/>
        <w:jc w:val="left"/>
      </w:pPr>
      <w:r>
        <w:rPr/>
        <w:t xml:space="preserve">Springbrook Park Expansion &amp; Clover Creek Restoration</w:t>
      </w:r>
    </w:p>
    <w:p>
      <w:pPr>
        <w:spacing w:before="0" w:after="0" w:line="408" w:lineRule="exact"/>
        <w:ind w:left="0" w:right="0" w:firstLine="576"/>
        <w:jc w:val="left"/>
        <w:tabs>
          <w:tab w:val="right" w:leader="dot" w:pos="9936"/>
        </w:tabs>
      </w:pPr>
      <w:r>
        <w:rPr/>
        <w:t xml:space="preserve">(Lakewood)</w:t>
      </w:r>
      <w:r>
        <w:tab/>
      </w:r>
      <w:r>
        <w:rPr/>
        <w:t xml:space="preserve">$773,000</w:t>
      </w:r>
    </w:p>
    <w:p>
      <w:pPr>
        <w:spacing w:before="0" w:after="0" w:line="408" w:lineRule="exact"/>
        <w:ind w:left="0" w:right="0" w:firstLine="0"/>
        <w:jc w:val="left"/>
        <w:tabs>
          <w:tab w:val="right" w:leader="dot" w:pos="9936"/>
        </w:tabs>
      </w:pPr>
      <w:r>
        <w:rPr/>
        <w:t xml:space="preserve">SR 503 Ped/Bike Ph1&amp;2 (Woodland)</w:t>
      </w:r>
      <w:r>
        <w:tab/>
      </w:r>
      <w:r>
        <w:rPr/>
        <w:t xml:space="preserve">$235,000</w:t>
      </w:r>
    </w:p>
    <w:p>
      <w:pPr>
        <w:spacing w:before="0" w:after="0" w:line="408" w:lineRule="exact"/>
        <w:ind w:left="0" w:right="0" w:firstLine="0"/>
        <w:jc w:val="left"/>
        <w:tabs>
          <w:tab w:val="right" w:leader="dot" w:pos="9936"/>
        </w:tabs>
      </w:pPr>
      <w:r>
        <w:rPr/>
        <w:t xml:space="preserve">SR 530 "Oso" Slide Memorial (Arlington)</w:t>
      </w:r>
      <w:r>
        <w:tab/>
      </w:r>
      <w:r>
        <w:rPr/>
        <w:t xml:space="preserve">$300,000</w:t>
      </w:r>
    </w:p>
    <w:p>
      <w:pPr>
        <w:spacing w:before="0" w:after="0" w:line="408" w:lineRule="exact"/>
        <w:ind w:left="0" w:right="0" w:firstLine="0"/>
        <w:jc w:val="left"/>
        <w:tabs>
          <w:tab w:val="right" w:leader="dot" w:pos="9936"/>
        </w:tabs>
      </w:pPr>
      <w:r>
        <w:rPr/>
        <w:t xml:space="preserve">Stan and Joan Cross Park (Tacoma)</w:t>
      </w:r>
      <w:r>
        <w:tab/>
      </w:r>
      <w:r>
        <w:rPr/>
        <w:t xml:space="preserve">$500,000</w:t>
      </w:r>
    </w:p>
    <w:p>
      <w:pPr>
        <w:spacing w:before="0" w:after="0" w:line="408" w:lineRule="exact"/>
        <w:ind w:left="0" w:right="0" w:firstLine="0"/>
        <w:jc w:val="left"/>
        <w:tabs>
          <w:tab w:val="right" w:leader="dot" w:pos="9936"/>
        </w:tabs>
      </w:pPr>
      <w:r>
        <w:rPr/>
        <w:t xml:space="preserve">Starfire Sports STEM (Tukwila)</w:t>
      </w:r>
      <w:r>
        <w:tab/>
      </w:r>
      <w:r>
        <w:rPr/>
        <w:t xml:space="preserve">$250,000</w:t>
      </w:r>
    </w:p>
    <w:p>
      <w:pPr>
        <w:spacing w:before="0" w:after="0" w:line="408" w:lineRule="exact"/>
        <w:ind w:left="0" w:right="0" w:firstLine="0"/>
        <w:jc w:val="left"/>
        <w:tabs>
          <w:tab w:val="right" w:leader="dot" w:pos="9936"/>
        </w:tabs>
      </w:pPr>
      <w:r>
        <w:rPr/>
        <w:t xml:space="preserve">Stevens Co. Disaster Response Communications (Colville)</w:t>
      </w:r>
      <w:r>
        <w:tab/>
      </w:r>
      <w:r>
        <w:rPr/>
        <w:t xml:space="preserve">$500,000</w:t>
      </w:r>
    </w:p>
    <w:p>
      <w:pPr>
        <w:spacing w:before="0" w:after="0" w:line="408" w:lineRule="exact"/>
        <w:ind w:left="0" w:right="0" w:firstLine="0"/>
        <w:jc w:val="left"/>
        <w:tabs>
          <w:tab w:val="right" w:leader="dot" w:pos="9936"/>
        </w:tabs>
      </w:pPr>
      <w:r>
        <w:rPr/>
        <w:t xml:space="preserve">Sultan Water Treatment Plant Design (Sultan)</w:t>
      </w:r>
      <w:r>
        <w:tab/>
      </w:r>
      <w:r>
        <w:rPr/>
        <w:t xml:space="preserve">$246,000</w:t>
      </w:r>
    </w:p>
    <w:p>
      <w:pPr>
        <w:spacing w:before="0" w:after="0" w:line="408" w:lineRule="exact"/>
        <w:ind w:left="0" w:right="0" w:firstLine="0"/>
        <w:jc w:val="left"/>
        <w:tabs>
          <w:tab w:val="right" w:leader="dot" w:pos="9936"/>
        </w:tabs>
      </w:pPr>
      <w:r>
        <w:rPr/>
        <w:t xml:space="preserve">Sumas History Themed Playground and Water Park (Sumas)</w:t>
      </w:r>
      <w:r>
        <w:tab/>
      </w:r>
      <w:r>
        <w:rPr/>
        <w:t xml:space="preserve">$288,000</w:t>
      </w:r>
    </w:p>
    <w:p>
      <w:pPr>
        <w:spacing w:before="0" w:after="0" w:line="408" w:lineRule="exact"/>
        <w:ind w:left="0" w:right="0" w:firstLine="0"/>
        <w:jc w:val="left"/>
      </w:pPr>
      <w:r>
        <w:rPr/>
        <w:t xml:space="preserve">Sunnyside Airport Hangar Maintenance Facility</w:t>
      </w:r>
    </w:p>
    <w:p>
      <w:pPr>
        <w:spacing w:before="0" w:after="0" w:line="408" w:lineRule="exact"/>
        <w:ind w:left="0" w:right="0" w:firstLine="576"/>
        <w:jc w:val="left"/>
        <w:tabs>
          <w:tab w:val="right" w:leader="dot" w:pos="9936"/>
        </w:tabs>
      </w:pPr>
      <w:r>
        <w:rPr/>
        <w:t xml:space="preserve">(Sunnyside)</w:t>
      </w:r>
      <w:r>
        <w:tab/>
      </w:r>
      <w:r>
        <w:rPr/>
        <w:t xml:space="preserve">$750,000</w:t>
      </w:r>
    </w:p>
    <w:p>
      <w:pPr>
        <w:spacing w:before="0" w:after="0" w:line="408" w:lineRule="exact"/>
        <w:ind w:left="0" w:right="0" w:firstLine="0"/>
        <w:jc w:val="left"/>
        <w:tabs>
          <w:tab w:val="right" w:leader="dot" w:pos="9936"/>
        </w:tabs>
      </w:pPr>
      <w:r>
        <w:rPr/>
        <w:t xml:space="preserve">Sunnyside Yakima Valley-TEC Welding Program (Yakima)</w:t>
      </w:r>
      <w:r>
        <w:tab/>
      </w:r>
      <w:r>
        <w:rPr/>
        <w:t xml:space="preserve">$26,000</w:t>
      </w:r>
    </w:p>
    <w:p>
      <w:pPr>
        <w:spacing w:before="0" w:after="0" w:line="408" w:lineRule="exact"/>
        <w:ind w:left="0" w:right="0" w:firstLine="0"/>
        <w:jc w:val="left"/>
      </w:pPr>
      <w:r>
        <w:rPr/>
        <w:t xml:space="preserve">Sunset Multi-Service &amp; Career Development Center</w:t>
      </w:r>
    </w:p>
    <w:p>
      <w:pPr>
        <w:spacing w:before="0" w:after="0" w:line="408" w:lineRule="exact"/>
        <w:ind w:left="0" w:right="0" w:firstLine="576"/>
        <w:jc w:val="left"/>
        <w:tabs>
          <w:tab w:val="right" w:leader="dot" w:pos="9936"/>
        </w:tabs>
      </w:pPr>
      <w:r>
        <w:rPr/>
        <w:t xml:space="preserve">(Renton)</w:t>
      </w:r>
      <w:r>
        <w:tab/>
      </w:r>
      <w:r>
        <w:rPr/>
        <w:t xml:space="preserve">$1,000,000</w:t>
      </w:r>
    </w:p>
    <w:p>
      <w:pPr>
        <w:spacing w:before="0" w:after="0" w:line="408" w:lineRule="exact"/>
        <w:ind w:left="0" w:right="0" w:firstLine="0"/>
        <w:jc w:val="left"/>
        <w:tabs>
          <w:tab w:val="right" w:leader="dot" w:pos="9936"/>
        </w:tabs>
      </w:pPr>
      <w:r>
        <w:rPr/>
        <w:t xml:space="preserve">SW WA Dance Center (Chehalis)</w:t>
      </w:r>
      <w:r>
        <w:tab/>
      </w:r>
      <w:r>
        <w:rPr/>
        <w:t xml:space="preserve">$62,000</w:t>
      </w:r>
    </w:p>
    <w:p>
      <w:pPr>
        <w:spacing w:before="0" w:after="0" w:line="408" w:lineRule="exact"/>
        <w:ind w:left="0" w:right="0" w:firstLine="0"/>
        <w:jc w:val="left"/>
        <w:tabs>
          <w:tab w:val="right" w:leader="dot" w:pos="9936"/>
        </w:tabs>
      </w:pPr>
      <w:r>
        <w:rPr/>
        <w:t xml:space="preserve">SW WA Fairgrounds (Chehalis)</w:t>
      </w:r>
      <w:r>
        <w:tab/>
      </w:r>
      <w:r>
        <w:rPr/>
        <w:t xml:space="preserve">$103,000</w:t>
      </w:r>
    </w:p>
    <w:p>
      <w:pPr>
        <w:spacing w:before="0" w:after="0" w:line="408" w:lineRule="exact"/>
        <w:ind w:left="0" w:right="0" w:firstLine="0"/>
        <w:jc w:val="left"/>
      </w:pPr>
      <w:r>
        <w:rPr/>
        <w:t xml:space="preserve">SW Washington Regional Agriculture &amp; Innovation Park</w:t>
      </w:r>
    </w:p>
    <w:p>
      <w:pPr>
        <w:spacing w:before="0" w:after="0" w:line="408" w:lineRule="exact"/>
        <w:ind w:left="0" w:right="0" w:firstLine="576"/>
        <w:jc w:val="left"/>
        <w:tabs>
          <w:tab w:val="right" w:leader="dot" w:pos="9936"/>
        </w:tabs>
      </w:pPr>
      <w:r>
        <w:rPr/>
        <w:t xml:space="preserve">(Tenino)</w:t>
      </w:r>
      <w:r>
        <w:tab/>
      </w:r>
      <w:r>
        <w:rPr/>
        <w:t xml:space="preserve">$1,500,000</w:t>
      </w:r>
    </w:p>
    <w:p>
      <w:pPr>
        <w:spacing w:before="0" w:after="0" w:line="408" w:lineRule="exact"/>
        <w:ind w:left="0" w:right="0" w:firstLine="0"/>
        <w:jc w:val="left"/>
        <w:tabs>
          <w:tab w:val="right" w:leader="dot" w:pos="9936"/>
        </w:tabs>
      </w:pPr>
      <w:r>
        <w:rPr/>
        <w:t xml:space="preserve">Swede Hall Renovation (Rochester)</w:t>
      </w:r>
      <w:r>
        <w:tab/>
      </w:r>
      <w:r>
        <w:rPr/>
        <w:t xml:space="preserve">$196,000</w:t>
      </w:r>
    </w:p>
    <w:p>
      <w:pPr>
        <w:spacing w:before="0" w:after="0" w:line="408" w:lineRule="exact"/>
        <w:ind w:left="0" w:right="0" w:firstLine="0"/>
        <w:jc w:val="left"/>
        <w:tabs>
          <w:tab w:val="right" w:leader="dot" w:pos="9936"/>
        </w:tabs>
      </w:pPr>
      <w:r>
        <w:rPr/>
        <w:t xml:space="preserve">Tacoma Community House (Tacoma)</w:t>
      </w:r>
      <w:r>
        <w:tab/>
      </w:r>
      <w:r>
        <w:rPr/>
        <w:t xml:space="preserve">$413,000</w:t>
      </w:r>
    </w:p>
    <w:p>
      <w:pPr>
        <w:spacing w:before="0" w:after="0" w:line="408" w:lineRule="exact"/>
        <w:ind w:left="0" w:right="0" w:firstLine="0"/>
        <w:jc w:val="left"/>
      </w:pPr>
      <w:r>
        <w:rPr/>
        <w:t xml:space="preserve">Tam O'Shanter Park Circulation &amp; Parking Phase 2</w:t>
      </w:r>
    </w:p>
    <w:p>
      <w:pPr>
        <w:spacing w:before="0" w:after="0" w:line="408" w:lineRule="exact"/>
        <w:ind w:left="0" w:right="0" w:firstLine="576"/>
        <w:jc w:val="left"/>
        <w:tabs>
          <w:tab w:val="right" w:leader="dot" w:pos="9936"/>
        </w:tabs>
      </w:pPr>
      <w:r>
        <w:rPr/>
        <w:t xml:space="preserve">(Kelso)</w:t>
      </w:r>
      <w:r>
        <w:tab/>
      </w:r>
      <w:r>
        <w:rPr/>
        <w:t xml:space="preserve">$1,030,000</w:t>
      </w:r>
    </w:p>
    <w:p>
      <w:pPr>
        <w:spacing w:before="0" w:after="0" w:line="408" w:lineRule="exact"/>
        <w:ind w:left="0" w:right="0" w:firstLine="0"/>
        <w:jc w:val="left"/>
        <w:tabs>
          <w:tab w:val="right" w:leader="dot" w:pos="9936"/>
        </w:tabs>
      </w:pPr>
      <w:r>
        <w:rPr/>
        <w:t xml:space="preserve">Tehaleh Slopes Bike Trail (Bonney Lake)</w:t>
      </w:r>
      <w:r>
        <w:tab/>
      </w:r>
      <w:r>
        <w:rPr/>
        <w:t xml:space="preserve">$309,000</w:t>
      </w:r>
    </w:p>
    <w:p>
      <w:pPr>
        <w:spacing w:before="0" w:after="0" w:line="408" w:lineRule="exact"/>
        <w:ind w:left="0" w:right="0" w:firstLine="0"/>
        <w:jc w:val="left"/>
        <w:tabs>
          <w:tab w:val="right" w:leader="dot" w:pos="9936"/>
        </w:tabs>
      </w:pPr>
      <w:r>
        <w:rPr/>
        <w:t xml:space="preserve">Tenino City Hall Renovation (Tenino)</w:t>
      </w:r>
      <w:r>
        <w:tab/>
      </w:r>
      <w:r>
        <w:rPr/>
        <w:t xml:space="preserve">$515,000</w:t>
      </w:r>
    </w:p>
    <w:p>
      <w:pPr>
        <w:spacing w:before="0" w:after="0" w:line="408" w:lineRule="exact"/>
        <w:ind w:left="0" w:right="0" w:firstLine="0"/>
        <w:jc w:val="left"/>
        <w:tabs>
          <w:tab w:val="right" w:leader="dot" w:pos="9936"/>
        </w:tabs>
      </w:pPr>
      <w:r>
        <w:rPr/>
        <w:t xml:space="preserve">Terminal 1 Waterfront Development (Vancouver)</w:t>
      </w:r>
      <w:r>
        <w:tab/>
      </w:r>
      <w:r>
        <w:rPr/>
        <w:t xml:space="preserve">$4,700,000</w:t>
      </w:r>
    </w:p>
    <w:p>
      <w:pPr>
        <w:spacing w:before="0" w:after="0" w:line="408" w:lineRule="exact"/>
        <w:ind w:left="0" w:right="0" w:firstLine="0"/>
        <w:jc w:val="left"/>
        <w:tabs>
          <w:tab w:val="right" w:leader="dot" w:pos="9936"/>
        </w:tabs>
      </w:pPr>
      <w:r>
        <w:rPr/>
        <w:t xml:space="preserve">The AMP: Aids Memorial Pathway (Seattle)</w:t>
      </w:r>
      <w:r>
        <w:tab/>
      </w:r>
      <w:r>
        <w:rPr/>
        <w:t xml:space="preserve">$600,000</w:t>
      </w:r>
    </w:p>
    <w:p>
      <w:pPr>
        <w:spacing w:before="0" w:after="0" w:line="408" w:lineRule="exact"/>
        <w:ind w:left="0" w:right="0" w:firstLine="0"/>
        <w:jc w:val="left"/>
        <w:tabs>
          <w:tab w:val="right" w:leader="dot" w:pos="9936"/>
        </w:tabs>
      </w:pPr>
      <w:r>
        <w:rPr/>
        <w:t xml:space="preserve">The Morck Hotel (Aberdeen)</w:t>
      </w:r>
      <w:r>
        <w:tab/>
      </w:r>
      <w:r>
        <w:rPr/>
        <w:t xml:space="preserve">$500,000</w:t>
      </w:r>
    </w:p>
    <w:p>
      <w:pPr>
        <w:spacing w:before="0" w:after="0" w:line="408" w:lineRule="exact"/>
        <w:ind w:left="0" w:right="0" w:firstLine="0"/>
        <w:jc w:val="left"/>
        <w:tabs>
          <w:tab w:val="right" w:leader="dot" w:pos="9936"/>
        </w:tabs>
      </w:pPr>
      <w:r>
        <w:rPr/>
        <w:t xml:space="preserve">Toledo Sewer &amp; Water (Toledo)</w:t>
      </w:r>
      <w:r>
        <w:tab/>
      </w:r>
      <w:r>
        <w:rPr/>
        <w:t xml:space="preserve">$469,000</w:t>
      </w:r>
    </w:p>
    <w:p>
      <w:pPr>
        <w:spacing w:before="0" w:after="0" w:line="408" w:lineRule="exact"/>
        <w:ind w:left="0" w:right="0" w:firstLine="0"/>
        <w:jc w:val="left"/>
        <w:tabs>
          <w:tab w:val="right" w:leader="dot" w:pos="9936"/>
        </w:tabs>
      </w:pPr>
      <w:r>
        <w:rPr/>
        <w:t xml:space="preserve">Tonasket Senior Citizen Ctr. (Tonasket)</w:t>
      </w:r>
      <w:r>
        <w:tab/>
      </w:r>
      <w:r>
        <w:rPr/>
        <w:t xml:space="preserve">$33,000</w:t>
      </w:r>
    </w:p>
    <w:p>
      <w:pPr>
        <w:spacing w:before="0" w:after="0" w:line="408" w:lineRule="exact"/>
        <w:ind w:left="0" w:right="0" w:firstLine="0"/>
        <w:jc w:val="left"/>
      </w:pPr>
      <w:r>
        <w:rPr/>
        <w:t xml:space="preserve">Town Center to Burke Gilman Trail Connector</w:t>
      </w:r>
    </w:p>
    <w:p>
      <w:pPr>
        <w:spacing w:before="0" w:after="0" w:line="408" w:lineRule="exact"/>
        <w:ind w:left="0" w:right="0" w:firstLine="576"/>
        <w:jc w:val="left"/>
        <w:tabs>
          <w:tab w:val="right" w:leader="dot" w:pos="9936"/>
        </w:tabs>
      </w:pPr>
      <w:r>
        <w:rPr/>
        <w:t xml:space="preserve">(Lake Forest Park)</w:t>
      </w:r>
      <w:r>
        <w:tab/>
      </w:r>
      <w:r>
        <w:rPr/>
        <w:t xml:space="preserve">$500,000</w:t>
      </w:r>
    </w:p>
    <w:p>
      <w:pPr>
        <w:spacing w:before="0" w:after="0" w:line="408" w:lineRule="exact"/>
        <w:ind w:left="0" w:right="0" w:firstLine="0"/>
        <w:jc w:val="left"/>
        <w:tabs>
          <w:tab w:val="right" w:leader="dot" w:pos="9936"/>
        </w:tabs>
      </w:pPr>
      <w:r>
        <w:rPr/>
        <w:t xml:space="preserve">Tukwila Village Food Hall (Tukwila)</w:t>
      </w:r>
      <w:r>
        <w:tab/>
      </w:r>
      <w:r>
        <w:rPr/>
        <w:t xml:space="preserve">$400,000</w:t>
      </w:r>
    </w:p>
    <w:p>
      <w:pPr>
        <w:spacing w:before="0" w:after="0" w:line="408" w:lineRule="exact"/>
        <w:ind w:left="0" w:right="0" w:firstLine="0"/>
        <w:jc w:val="left"/>
        <w:tabs>
          <w:tab w:val="right" w:leader="dot" w:pos="9936"/>
        </w:tabs>
      </w:pPr>
      <w:r>
        <w:rPr/>
        <w:t xml:space="preserve">Twin Springs Park (Kenmore)</w:t>
      </w:r>
      <w:r>
        <w:tab/>
      </w:r>
      <w:r>
        <w:rPr/>
        <w:t xml:space="preserve">$155,000</w:t>
      </w:r>
    </w:p>
    <w:p>
      <w:pPr>
        <w:spacing w:before="0" w:after="0" w:line="408" w:lineRule="exact"/>
        <w:ind w:left="0" w:right="0" w:firstLine="0"/>
        <w:jc w:val="left"/>
        <w:tabs>
          <w:tab w:val="right" w:leader="dot" w:pos="9936"/>
        </w:tabs>
      </w:pPr>
      <w:r>
        <w:rPr/>
        <w:t xml:space="preserve">Twisp Civic Building &amp; EOC (Twisp)</w:t>
      </w:r>
      <w:r>
        <w:tab/>
      </w:r>
      <w:r>
        <w:rPr/>
        <w:t xml:space="preserve">$1,288,000</w:t>
      </w:r>
    </w:p>
    <w:p>
      <w:pPr>
        <w:spacing w:before="0" w:after="0" w:line="408" w:lineRule="exact"/>
        <w:ind w:left="0" w:right="0" w:firstLine="0"/>
        <w:jc w:val="left"/>
        <w:tabs>
          <w:tab w:val="right" w:leader="dot" w:pos="9936"/>
        </w:tabs>
      </w:pPr>
      <w:r>
        <w:rPr/>
        <w:t xml:space="preserve">United Way of Pierce County HVAC (Tacoma)</w:t>
      </w:r>
      <w:r>
        <w:tab/>
      </w:r>
      <w:r>
        <w:rPr/>
        <w:t xml:space="preserve">$206,000</w:t>
      </w:r>
    </w:p>
    <w:p>
      <w:pPr>
        <w:spacing w:before="0" w:after="0" w:line="408" w:lineRule="exact"/>
        <w:ind w:left="0" w:right="0" w:firstLine="0"/>
        <w:jc w:val="left"/>
        <w:tabs>
          <w:tab w:val="right" w:leader="dot" w:pos="9936"/>
        </w:tabs>
      </w:pPr>
      <w:r>
        <w:rPr/>
        <w:t xml:space="preserve">University Place Arts (University Place)</w:t>
      </w:r>
      <w:r>
        <w:tab/>
      </w:r>
      <w:r>
        <w:rPr/>
        <w:t xml:space="preserve">$34,000</w:t>
      </w:r>
    </w:p>
    <w:p>
      <w:pPr>
        <w:spacing w:before="0" w:after="0" w:line="408" w:lineRule="exact"/>
        <w:ind w:left="0" w:right="0" w:firstLine="0"/>
        <w:jc w:val="left"/>
        <w:tabs>
          <w:tab w:val="right" w:leader="dot" w:pos="9936"/>
        </w:tabs>
      </w:pPr>
      <w:r>
        <w:rPr/>
        <w:t xml:space="preserve">Vertical Evacuation (Ocean Shores)</w:t>
      </w:r>
      <w:r>
        <w:tab/>
      </w:r>
      <w:r>
        <w:rPr/>
        <w:t xml:space="preserve">$500,000</w:t>
      </w:r>
    </w:p>
    <w:p>
      <w:pPr>
        <w:spacing w:before="0" w:after="0" w:line="408" w:lineRule="exact"/>
        <w:ind w:left="0" w:right="0" w:firstLine="0"/>
        <w:jc w:val="left"/>
        <w:tabs>
          <w:tab w:val="right" w:leader="dot" w:pos="9936"/>
        </w:tabs>
      </w:pPr>
      <w:r>
        <w:rPr/>
        <w:t xml:space="preserve">Veterans Memorial Museum (Chehalis)</w:t>
      </w:r>
      <w:r>
        <w:tab/>
      </w:r>
      <w:r>
        <w:rPr/>
        <w:t xml:space="preserve">$123,000</w:t>
      </w:r>
    </w:p>
    <w:p>
      <w:pPr>
        <w:spacing w:before="0" w:after="0" w:line="408" w:lineRule="exact"/>
        <w:ind w:left="0" w:right="0" w:firstLine="0"/>
        <w:jc w:val="left"/>
        <w:tabs>
          <w:tab w:val="right" w:leader="dot" w:pos="9936"/>
        </w:tabs>
      </w:pPr>
      <w:r>
        <w:rPr/>
        <w:t xml:space="preserve">Veterans Supportive Housing (Yakima)</w:t>
      </w:r>
      <w:r>
        <w:tab/>
      </w:r>
      <w:r>
        <w:rPr/>
        <w:t xml:space="preserve">$2,500,000</w:t>
      </w:r>
    </w:p>
    <w:p>
      <w:pPr>
        <w:spacing w:before="0" w:after="0" w:line="408" w:lineRule="exact"/>
        <w:ind w:left="0" w:right="0" w:firstLine="0"/>
        <w:jc w:val="left"/>
        <w:tabs>
          <w:tab w:val="right" w:leader="dot" w:pos="9936"/>
        </w:tabs>
      </w:pPr>
      <w:r>
        <w:rPr/>
        <w:t xml:space="preserve">VOA Lynnwood Center (Lynnwood)</w:t>
      </w:r>
      <w:r>
        <w:tab/>
      </w:r>
      <w:r>
        <w:rPr/>
        <w:t xml:space="preserve"> $1,050,000</w:t>
      </w:r>
    </w:p>
    <w:p>
      <w:pPr>
        <w:spacing w:before="0" w:after="0" w:line="408" w:lineRule="exact"/>
        <w:ind w:left="0" w:right="0" w:firstLine="0"/>
        <w:jc w:val="left"/>
        <w:tabs>
          <w:tab w:val="right" w:leader="dot" w:pos="9936"/>
        </w:tabs>
      </w:pPr>
      <w:r>
        <w:rPr/>
        <w:t xml:space="preserve">Volunteer Park Amphitheater (Seattle)</w:t>
      </w:r>
      <w:r>
        <w:tab/>
      </w:r>
      <w:r>
        <w:rPr/>
        <w:t xml:space="preserve">$500,000</w:t>
      </w:r>
    </w:p>
    <w:p>
      <w:pPr>
        <w:spacing w:before="0" w:after="0" w:line="408" w:lineRule="exact"/>
        <w:ind w:left="0" w:right="0" w:firstLine="0"/>
        <w:jc w:val="left"/>
      </w:pPr>
      <w:r>
        <w:rPr/>
        <w:t xml:space="preserve">West Kelso Affordable Housing &amp; Community Facility Study</w:t>
      </w:r>
    </w:p>
    <w:p>
      <w:pPr>
        <w:spacing w:before="0" w:after="0" w:line="408" w:lineRule="exact"/>
        <w:ind w:left="0" w:right="0" w:firstLine="576"/>
        <w:jc w:val="left"/>
        <w:tabs>
          <w:tab w:val="right" w:leader="dot" w:pos="9936"/>
        </w:tabs>
      </w:pPr>
      <w:r>
        <w:rPr/>
        <w:t xml:space="preserve">(Kelso)</w:t>
      </w:r>
      <w:r>
        <w:tab/>
      </w:r>
      <w:r>
        <w:rPr/>
        <w:t xml:space="preserve">$258,000</w:t>
      </w:r>
    </w:p>
    <w:p>
      <w:pPr>
        <w:spacing w:before="0" w:after="0" w:line="408" w:lineRule="exact"/>
        <w:ind w:left="0" w:right="0" w:firstLine="0"/>
        <w:jc w:val="left"/>
        <w:tabs>
          <w:tab w:val="right" w:leader="dot" w:pos="9936"/>
        </w:tabs>
      </w:pPr>
      <w:r>
        <w:rPr/>
        <w:t xml:space="preserve">WA Poison Control IT (Seattle)</w:t>
      </w:r>
      <w:r>
        <w:tab/>
      </w:r>
      <w:r>
        <w:rPr/>
        <w:t xml:space="preserve">$151,000</w:t>
      </w:r>
    </w:p>
    <w:p>
      <w:pPr>
        <w:spacing w:before="0" w:after="0" w:line="408" w:lineRule="exact"/>
        <w:ind w:left="0" w:right="0" w:firstLine="0"/>
        <w:jc w:val="left"/>
        <w:tabs>
          <w:tab w:val="right" w:leader="dot" w:pos="9936"/>
        </w:tabs>
      </w:pPr>
      <w:r>
        <w:rPr/>
        <w:t xml:space="preserve">Waitsburg Taggart Road Waterline (Waitsburg)</w:t>
      </w:r>
      <w:r>
        <w:tab/>
      </w:r>
      <w:r>
        <w:rPr/>
        <w:t xml:space="preserve">$456,000</w:t>
      </w:r>
    </w:p>
    <w:p>
      <w:pPr>
        <w:spacing w:before="0" w:after="0" w:line="408" w:lineRule="exact"/>
        <w:ind w:left="0" w:right="0" w:firstLine="0"/>
        <w:jc w:val="left"/>
        <w:tabs>
          <w:tab w:val="right" w:leader="dot" w:pos="9936"/>
        </w:tabs>
      </w:pPr>
      <w:r>
        <w:rPr/>
        <w:t xml:space="preserve">Wallula Dodd Water System Improvement (Walla Walla)</w:t>
      </w:r>
      <w:r>
        <w:tab/>
      </w:r>
      <w:r>
        <w:rPr/>
        <w:t xml:space="preserve">$1,000,000</w:t>
      </w:r>
    </w:p>
    <w:p>
      <w:pPr>
        <w:spacing w:before="0" w:after="0" w:line="408" w:lineRule="exact"/>
        <w:ind w:left="0" w:right="0" w:firstLine="0"/>
        <w:jc w:val="left"/>
        <w:tabs>
          <w:tab w:val="right" w:leader="dot" w:pos="9936"/>
        </w:tabs>
      </w:pPr>
      <w:r>
        <w:rPr/>
        <w:t xml:space="preserve">Wapato Creek Restoration (Fife)</w:t>
      </w:r>
      <w:r>
        <w:tab/>
      </w:r>
      <w:r>
        <w:rPr/>
        <w:t xml:space="preserve">$258,000</w:t>
      </w:r>
    </w:p>
    <w:p>
      <w:pPr>
        <w:spacing w:before="0" w:after="0" w:line="408" w:lineRule="exact"/>
        <w:ind w:left="0" w:right="0" w:firstLine="0"/>
        <w:jc w:val="left"/>
        <w:tabs>
          <w:tab w:val="right" w:leader="dot" w:pos="9936"/>
        </w:tabs>
      </w:pPr>
      <w:r>
        <w:rPr/>
        <w:t xml:space="preserve">Warren Ave. Playfield (Bremerton)</w:t>
      </w:r>
      <w:r>
        <w:tab/>
      </w:r>
      <w:r>
        <w:rPr/>
        <w:t xml:space="preserve">$206,000</w:t>
      </w:r>
    </w:p>
    <w:p>
      <w:pPr>
        <w:spacing w:before="0" w:after="0" w:line="408" w:lineRule="exact"/>
        <w:ind w:left="0" w:right="0" w:firstLine="0"/>
        <w:jc w:val="left"/>
        <w:tabs>
          <w:tab w:val="right" w:leader="dot" w:pos="9936"/>
        </w:tabs>
      </w:pPr>
      <w:r>
        <w:rPr/>
        <w:t xml:space="preserve">Washington Park Boat Launch Storm Damage (Anacortes)</w:t>
      </w:r>
      <w:r>
        <w:tab/>
      </w:r>
      <w:r>
        <w:rPr/>
        <w:t xml:space="preserve">$200,000</w:t>
      </w:r>
    </w:p>
    <w:p>
      <w:pPr>
        <w:spacing w:before="0" w:after="0" w:line="408" w:lineRule="exact"/>
        <w:ind w:left="0" w:right="0" w:firstLine="0"/>
        <w:jc w:val="left"/>
        <w:tabs>
          <w:tab w:val="right" w:leader="dot" w:pos="9936"/>
        </w:tabs>
      </w:pPr>
      <w:r>
        <w:rPr/>
        <w:t xml:space="preserve">Wesley Homes (Des Moines)</w:t>
      </w:r>
      <w:r>
        <w:tab/>
      </w:r>
      <w:r>
        <w:rPr/>
        <w:t xml:space="preserve">$2,000,000</w:t>
      </w:r>
    </w:p>
    <w:p>
      <w:pPr>
        <w:spacing w:before="0" w:after="0" w:line="408" w:lineRule="exact"/>
        <w:ind w:left="0" w:right="0" w:firstLine="0"/>
        <w:jc w:val="left"/>
        <w:tabs>
          <w:tab w:val="right" w:leader="dot" w:pos="9936"/>
        </w:tabs>
      </w:pPr>
      <w:r>
        <w:rPr/>
        <w:t xml:space="preserve">Westport Dredge Material Use (Westport)</w:t>
      </w:r>
      <w:r>
        <w:tab/>
      </w:r>
      <w:r>
        <w:rPr/>
        <w:t xml:space="preserve">$250,000</w:t>
      </w:r>
    </w:p>
    <w:p>
      <w:pPr>
        <w:spacing w:before="0" w:after="0" w:line="408" w:lineRule="exact"/>
        <w:ind w:left="0" w:right="0" w:firstLine="0"/>
        <w:jc w:val="left"/>
        <w:tabs>
          <w:tab w:val="right" w:leader="dot" w:pos="9936"/>
        </w:tabs>
      </w:pPr>
      <w:r>
        <w:rPr/>
        <w:t xml:space="preserve">Whidbey Is. B&amp;G Coupeville (Coupeville)</w:t>
      </w:r>
      <w:r>
        <w:tab/>
      </w:r>
      <w:r>
        <w:rPr/>
        <w:t xml:space="preserve">$849,000</w:t>
      </w:r>
    </w:p>
    <w:p>
      <w:pPr>
        <w:spacing w:before="0" w:after="0" w:line="408" w:lineRule="exact"/>
        <w:ind w:left="0" w:right="0" w:firstLine="0"/>
        <w:jc w:val="left"/>
        <w:tabs>
          <w:tab w:val="right" w:leader="dot" w:pos="9936"/>
        </w:tabs>
      </w:pPr>
      <w:r>
        <w:rPr/>
        <w:t xml:space="preserve">Whidbey Is. B&amp;G Oak Harbor (Oak Harbor)</w:t>
      </w:r>
      <w:r>
        <w:tab/>
      </w:r>
      <w:r>
        <w:rPr/>
        <w:t xml:space="preserve">$743,000</w:t>
      </w:r>
    </w:p>
    <w:p>
      <w:pPr>
        <w:spacing w:before="0" w:after="0" w:line="408" w:lineRule="exact"/>
        <w:ind w:left="0" w:right="0" w:firstLine="0"/>
        <w:jc w:val="left"/>
        <w:tabs>
          <w:tab w:val="right" w:leader="dot" w:pos="9936"/>
        </w:tabs>
      </w:pPr>
      <w:r>
        <w:rPr/>
        <w:t xml:space="preserve">Wilkeson Water Protection (Wilkeson)</w:t>
      </w:r>
      <w:r>
        <w:tab/>
      </w:r>
      <w:r>
        <w:rPr/>
        <w:t xml:space="preserve">$36,000</w:t>
      </w:r>
    </w:p>
    <w:p>
      <w:pPr>
        <w:spacing w:before="0" w:after="0" w:line="408" w:lineRule="exact"/>
        <w:ind w:left="0" w:right="0" w:firstLine="0"/>
        <w:jc w:val="left"/>
      </w:pPr>
      <w:r>
        <w:rPr/>
        <w:t xml:space="preserve">Willapa BH - Long Beach Safety Improvement Project</w:t>
      </w:r>
    </w:p>
    <w:p>
      <w:pPr>
        <w:spacing w:before="0" w:after="0" w:line="408" w:lineRule="exact"/>
        <w:ind w:left="0" w:right="0" w:firstLine="576"/>
        <w:jc w:val="left"/>
        <w:tabs>
          <w:tab w:val="right" w:leader="dot" w:pos="9936"/>
        </w:tabs>
      </w:pPr>
      <w:r>
        <w:rPr/>
        <w:t xml:space="preserve">(Long Beach)</w:t>
      </w:r>
      <w:r>
        <w:tab/>
      </w:r>
      <w:r>
        <w:rPr/>
        <w:t xml:space="preserve">$225,000</w:t>
      </w:r>
    </w:p>
    <w:p>
      <w:pPr>
        <w:spacing w:before="0" w:after="0" w:line="408" w:lineRule="exact"/>
        <w:ind w:left="0" w:right="0" w:firstLine="0"/>
        <w:jc w:val="left"/>
        <w:tabs>
          <w:tab w:val="right" w:leader="dot" w:pos="9936"/>
        </w:tabs>
      </w:pPr>
      <w:r>
        <w:rPr/>
        <w:t xml:space="preserve">William Shore Memorial Pool (Port Angeles)</w:t>
      </w:r>
      <w:r>
        <w:tab/>
      </w:r>
      <w:r>
        <w:rPr/>
        <w:t xml:space="preserve">$840,000</w:t>
      </w:r>
    </w:p>
    <w:p>
      <w:pPr>
        <w:spacing w:before="0" w:after="0" w:line="408" w:lineRule="exact"/>
        <w:ind w:left="0" w:right="0" w:firstLine="0"/>
        <w:jc w:val="left"/>
        <w:tabs>
          <w:tab w:val="right" w:leader="dot" w:pos="9936"/>
        </w:tabs>
      </w:pPr>
      <w:r>
        <w:rPr/>
        <w:t xml:space="preserve">Wing Luke Museum Homestead Home (Seattle)</w:t>
      </w:r>
      <w:r>
        <w:tab/>
      </w:r>
      <w:r>
        <w:rPr/>
        <w:t xml:space="preserve">$500,000</w:t>
      </w:r>
    </w:p>
    <w:p>
      <w:pPr>
        <w:spacing w:before="0" w:after="0" w:line="408" w:lineRule="exact"/>
        <w:ind w:left="0" w:right="0" w:firstLine="0"/>
        <w:jc w:val="left"/>
        <w:tabs>
          <w:tab w:val="right" w:leader="dot" w:pos="9936"/>
        </w:tabs>
      </w:pPr>
      <w:r>
        <w:rPr/>
        <w:t xml:space="preserve">Wisdom Ridge Business Park (Ridgefield)</w:t>
      </w:r>
      <w:r>
        <w:tab/>
      </w:r>
      <w:r>
        <w:rPr/>
        <w:t xml:space="preserve">$2,000,000</w:t>
      </w:r>
    </w:p>
    <w:p>
      <w:pPr>
        <w:spacing w:before="0" w:after="0" w:line="408" w:lineRule="exact"/>
        <w:ind w:left="0" w:right="0" w:firstLine="0"/>
        <w:jc w:val="left"/>
        <w:tabs>
          <w:tab w:val="right" w:leader="dot" w:pos="9936"/>
        </w:tabs>
      </w:pPr>
      <w:r>
        <w:rPr/>
        <w:t xml:space="preserve">Yakima Co. Veterans Dental Facility (Yakima)</w:t>
      </w:r>
      <w:r>
        <w:tab/>
      </w:r>
      <w:r>
        <w:rPr/>
        <w:t xml:space="preserve">$469,000</w:t>
      </w:r>
    </w:p>
    <w:p>
      <w:pPr>
        <w:spacing w:before="0" w:after="0" w:line="408" w:lineRule="exact"/>
        <w:ind w:left="0" w:right="0" w:firstLine="0"/>
        <w:jc w:val="left"/>
      </w:pPr>
      <w:r>
        <w:rPr/>
        <w:t xml:space="preserve">Yakima Valley Fair &amp; Rodeo Multi-Use Facility</w:t>
      </w:r>
    </w:p>
    <w:p>
      <w:pPr>
        <w:spacing w:before="0" w:after="0" w:line="408" w:lineRule="exact"/>
        <w:ind w:left="0" w:right="0" w:firstLine="576"/>
        <w:jc w:val="left"/>
        <w:tabs>
          <w:tab w:val="right" w:leader="dot" w:pos="9936"/>
        </w:tabs>
      </w:pPr>
      <w:r>
        <w:rPr/>
        <w:t xml:space="preserve">(Grandview)</w:t>
      </w:r>
      <w:r>
        <w:tab/>
      </w:r>
      <w:r>
        <w:rPr/>
        <w:t xml:space="preserve">$200,000</w:t>
      </w:r>
    </w:p>
    <w:p>
      <w:pPr>
        <w:spacing w:before="0" w:after="0" w:line="408" w:lineRule="exact"/>
        <w:ind w:left="0" w:right="0" w:firstLine="0"/>
        <w:jc w:val="left"/>
      </w:pPr>
      <w:r>
        <w:rPr/>
        <w:t xml:space="preserve">Yelm Business Incubator Serving Thurston/Pierce</w:t>
      </w:r>
    </w:p>
    <w:p>
      <w:pPr>
        <w:spacing w:before="0" w:after="0" w:line="408" w:lineRule="exact"/>
        <w:ind w:left="0" w:right="0" w:firstLine="576"/>
        <w:jc w:val="left"/>
        <w:tabs>
          <w:tab w:val="right" w:leader="dot" w:pos="9936"/>
        </w:tabs>
      </w:pPr>
      <w:r>
        <w:rPr/>
        <w:t xml:space="preserve">Counties (Yelm)</w:t>
      </w:r>
      <w:r>
        <w:tab/>
      </w:r>
      <w:r>
        <w:rPr/>
        <w:t xml:space="preserve">$200,000</w:t>
      </w:r>
    </w:p>
    <w:p>
      <w:pPr>
        <w:spacing w:before="0" w:after="0" w:line="408" w:lineRule="exact"/>
        <w:ind w:left="0" w:right="0" w:firstLine="0"/>
        <w:jc w:val="left"/>
        <w:tabs>
          <w:tab w:val="right" w:leader="dot" w:pos="9936"/>
        </w:tabs>
      </w:pPr>
      <w:r>
        <w:rPr/>
        <w:t xml:space="preserve">Yelm Water Tower (Yelm)</w:t>
      </w:r>
      <w:r>
        <w:tab/>
      </w:r>
      <w:r>
        <w:rPr/>
        <w:t xml:space="preserve">$303,000</w:t>
      </w:r>
    </w:p>
    <w:p>
      <w:pPr>
        <w:spacing w:before="0" w:after="0" w:line="408" w:lineRule="exact"/>
        <w:ind w:left="0" w:right="0" w:firstLine="0"/>
        <w:jc w:val="left"/>
        <w:tabs>
          <w:tab w:val="right" w:leader="dot" w:pos="9936"/>
        </w:tabs>
      </w:pPr>
      <w:r>
        <w:rPr/>
        <w:t xml:space="preserve">YMCA Childcare Center Tenant Improvements (Woodinville)</w:t>
      </w:r>
      <w:r>
        <w:tab/>
      </w:r>
      <w:r>
        <w:rPr/>
        <w:t xml:space="preserve">$1,000,000</w:t>
      </w:r>
    </w:p>
    <w:p>
      <w:pPr>
        <w:spacing w:before="0" w:after="0" w:line="408" w:lineRule="exact"/>
        <w:ind w:left="0" w:right="0" w:firstLine="576"/>
        <w:jc w:val="left"/>
      </w:pPr>
      <w:r>
        <w:rPr/>
        <w:t xml:space="preserve">(8) $400,000 of the appropriation in this section is provided solely to the city of Oak Harbor to enhance the fiscal sustainability and revenue generation of the city-owned marina through feasibility work, planning, development, and acquisition.</w:t>
      </w:r>
    </w:p>
    <w:p>
      <w:pPr>
        <w:spacing w:before="0" w:after="0" w:line="408" w:lineRule="exact"/>
        <w:ind w:left="0" w:right="0" w:firstLine="576"/>
        <w:jc w:val="left"/>
      </w:pPr>
      <w:r>
        <w:rPr/>
        <w:t xml:space="preserve">(9) $200,000 of the appropriation in this section is provided solely for the department to contract for a study regarding both available and needed affordable housing for farmworkers and Native Americans in Washington state. The study must include data to inform policies related to affordable housing for farmworkers and Native Americans and supplement the housing assessment conducted by the affordable housing advisory board created in chapter 43.185B RCW.</w:t>
      </w:r>
    </w:p>
    <w:p>
      <w:pPr>
        <w:spacing w:before="0" w:after="0" w:line="408" w:lineRule="exact"/>
        <w:ind w:left="0" w:right="0" w:firstLine="576"/>
        <w:jc w:val="left"/>
      </w:pPr>
      <w:r>
        <w:rPr/>
        <w:t xml:space="preserve">(10) $200,000 of the appropriation in this section is provided solely for a grant to the Tacoma buffalo soldiers' museum to conduct a feasibility study for the rehabilitation of building 734, the band barracks at Fort Lawton in Discovery park. The study will provide an assessment of general conditions of building 734 and cost estimates for a comprehensive rehabilitation of the building to meet current building codes including, but not limited to heating, ventilation, air conditioning, and mechanical systems, seismic retrofits, and compliance with the Americans with disabilities act.</w:t>
      </w:r>
    </w:p>
    <w:p>
      <w:pPr>
        <w:spacing w:before="0" w:after="0" w:line="408" w:lineRule="exact"/>
        <w:ind w:left="0" w:right="0" w:firstLine="576"/>
        <w:jc w:val="left"/>
      </w:pPr>
      <w:r>
        <w:rPr/>
        <w:t xml:space="preserve">(11) $1,300,000 of the appropriation in this section is provided solely for a grant to the Skagit public utility district for the Little Mountain Road pipeline and booster station. $1,000,000 of these funds are provided solely for the design phase of the project; $150,000 of these funds are provided solely for land acquisition; and $150,000 of these funds are provided solely to the district for a public outreach effort to solicit input on the project from residents and rate payers.</w:t>
      </w:r>
    </w:p>
    <w:p>
      <w:pPr>
        <w:spacing w:before="0" w:after="0" w:line="408" w:lineRule="exact"/>
        <w:ind w:left="0" w:right="0" w:firstLine="576"/>
        <w:jc w:val="left"/>
      </w:pPr>
      <w:r>
        <w:rPr/>
        <w:t xml:space="preserve">(12) $1,500,000 of the appropriation in this section is provided solely for preconstruction activities by Aging in PACE (AiPACE) (Seattle).</w:t>
      </w:r>
    </w:p>
    <w:p>
      <w:pPr>
        <w:spacing w:before="0" w:after="0" w:line="408" w:lineRule="exact"/>
        <w:ind w:left="0" w:right="0" w:firstLine="576"/>
        <w:jc w:val="left"/>
      </w:pPr>
      <w:r>
        <w:rPr/>
        <w:t xml:space="preserve">(13) $2,000,000 of the appropriation in this section for Roslyn Housing Project is provided solely for a grant to enable Forterra NW, or a wholly-owned subsidiary of Forterra NW, to begin work on a community development project in the city of Roslyn that includes housing, commercial, retail, or governmental uses. The work must include phased preacquisition due diligence, land acquisition or predevelopment engineering, design, testing, and permitting activities, including work done by both the appropriation recipient and third parties retained by the recipient.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$163,011,000</w:t>
      </w:r>
      <w:r>
        <w:t>))</w:t>
      </w:r>
    </w:p>
    <w:p>
      <w:pPr>
        <w:spacing w:before="0" w:after="0" w:line="408" w:lineRule="exact"/>
        <w:ind w:left="0" w:right="0" w:firstLine="0"/>
        <w:jc w:val="left"/>
        <w:tabs>
          <w:tab w:val="right" w:leader="none" w:pos="9936"/>
        </w:tabs>
      </w:pPr>
      <w:r>
        <w:tab/>
      </w:r>
      <w:r>
        <w:rPr>
          <w:u w:val="single"/>
        </w:rPr>
        <w:t xml:space="preserve">$165,723,000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$163,011,000</w:t>
      </w:r>
      <w:r>
        <w:t>))</w:t>
      </w:r>
    </w:p>
    <w:p>
      <w:pPr>
        <w:tabs>
          <w:tab w:val="right" w:leader="none" w:pos="9936"/>
        </w:tabs>
        <w:ind w:left="0" w:right="0" w:firstLine="1440"/>
      </w:pPr>
      <w:r>
        <w:tab/>
      </w:r>
      <w:r>
        <w:rPr>
          <w:u w:val="single"/>
        </w:rPr>
        <w:t xml:space="preserve">$165,723,000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1013</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2021 Local and Community Projects (40000130)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?a?al Chief Seattle Club (Seattle)</w:t>
      </w:r>
      <w:r>
        <w:tab/>
      </w:r>
      <w:r>
        <w:rPr/>
        <w:t xml:space="preserve">$200,000</w:t>
      </w:r>
    </w:p>
    <w:p>
      <w:pPr>
        <w:spacing w:before="0" w:after="0" w:line="408" w:lineRule="exact"/>
        <w:ind w:left="0" w:right="0" w:firstLine="576"/>
        <w:jc w:val="left"/>
        <w:tabs>
          <w:tab w:val="right" w:leader="dot" w:pos="9936"/>
        </w:tabs>
      </w:pPr>
      <w:r>
        <w:rPr/>
        <w:t xml:space="preserve">92nd Ave. Sewer Ext. (Battle Ground)</w:t>
      </w:r>
      <w:r>
        <w:tab/>
      </w:r>
      <w:r>
        <w:rPr/>
        <w:t xml:space="preserve">$258,000</w:t>
      </w:r>
    </w:p>
    <w:p>
      <w:pPr>
        <w:spacing w:before="0" w:after="0" w:line="408" w:lineRule="exact"/>
        <w:ind w:left="0" w:right="0" w:firstLine="576"/>
        <w:jc w:val="left"/>
        <w:tabs>
          <w:tab w:val="right" w:leader="dot" w:pos="9936"/>
        </w:tabs>
      </w:pPr>
      <w:r>
        <w:rPr/>
        <w:t xml:space="preserve">Academy Smokestack Preservation (Vancouver)</w:t>
      </w:r>
      <w:r>
        <w:tab/>
      </w:r>
      <w:r>
        <w:rPr/>
        <w:t xml:space="preserve">$103,000</w:t>
      </w:r>
    </w:p>
    <w:p>
      <w:pPr>
        <w:spacing w:before="0" w:after="0" w:line="408" w:lineRule="exact"/>
        <w:ind w:left="0" w:right="0" w:firstLine="576"/>
        <w:jc w:val="left"/>
        <w:tabs>
          <w:tab w:val="right" w:leader="dot" w:pos="9936"/>
        </w:tabs>
      </w:pPr>
      <w:r>
        <w:rPr/>
        <w:t xml:space="preserve">African Refugee &amp; Immigrant Housing (Tukwila)</w:t>
      </w:r>
      <w:r>
        <w:tab/>
      </w:r>
      <w:r>
        <w:rPr/>
        <w:t xml:space="preserve">$200,000</w:t>
      </w:r>
    </w:p>
    <w:p>
      <w:pPr>
        <w:spacing w:before="0" w:after="0" w:line="408" w:lineRule="exact"/>
        <w:ind w:left="0" w:right="0" w:firstLine="576"/>
        <w:jc w:val="left"/>
        <w:tabs>
          <w:tab w:val="right" w:leader="dot" w:pos="9936"/>
        </w:tabs>
      </w:pPr>
      <w:r>
        <w:rPr/>
        <w:t xml:space="preserve">AG Tour Train Ride (Reardan)</w:t>
      </w:r>
      <w:r>
        <w:tab/>
      </w:r>
      <w:r>
        <w:rPr/>
        <w:t xml:space="preserve">$125,000</w:t>
      </w:r>
    </w:p>
    <w:p>
      <w:pPr>
        <w:spacing w:before="0" w:after="0" w:line="408" w:lineRule="exact"/>
        <w:ind w:left="0" w:right="0" w:firstLine="576"/>
        <w:jc w:val="left"/>
        <w:tabs>
          <w:tab w:val="right" w:leader="dot" w:pos="9936"/>
        </w:tabs>
      </w:pPr>
      <w:r>
        <w:rPr/>
        <w:t xml:space="preserve">Algona Wetland Preserve and Trail (Algona)</w:t>
      </w:r>
      <w:r>
        <w:tab/>
      </w:r>
      <w:r>
        <w:rPr/>
        <w:t xml:space="preserve">$50,000</w:t>
      </w:r>
    </w:p>
    <w:p>
      <w:pPr>
        <w:spacing w:before="0" w:after="0" w:line="408" w:lineRule="exact"/>
        <w:ind w:left="0" w:right="0" w:firstLine="576"/>
        <w:jc w:val="left"/>
        <w:tabs>
          <w:tab w:val="right" w:leader="dot" w:pos="9936"/>
        </w:tabs>
      </w:pPr>
      <w:r>
        <w:rPr/>
        <w:t xml:space="preserve">Anderson Island Historical Society (Anderson Island)</w:t>
      </w:r>
      <w:r>
        <w:tab/>
      </w:r>
      <w:r>
        <w:rPr/>
        <w:t xml:space="preserve">$10,000</w:t>
      </w:r>
    </w:p>
    <w:p>
      <w:pPr>
        <w:spacing w:before="0" w:after="0" w:line="408" w:lineRule="exact"/>
        <w:ind w:left="0" w:right="0" w:firstLine="576"/>
        <w:jc w:val="left"/>
        <w:tabs>
          <w:tab w:val="right" w:leader="dot" w:pos="9936"/>
        </w:tabs>
      </w:pPr>
      <w:r>
        <w:rPr/>
        <w:t xml:space="preserve">Anderson Road Infrastructure (Chelan)</w:t>
      </w:r>
      <w:r>
        <w:tab/>
      </w:r>
      <w:r>
        <w:rPr/>
        <w:t xml:space="preserve">$258,000</w:t>
      </w:r>
    </w:p>
    <w:p>
      <w:pPr>
        <w:spacing w:before="0" w:after="0" w:line="408" w:lineRule="exact"/>
        <w:ind w:left="0" w:right="0" w:firstLine="576"/>
        <w:jc w:val="left"/>
        <w:tabs>
          <w:tab w:val="right" w:leader="dot" w:pos="9936"/>
        </w:tabs>
      </w:pPr>
      <w:r>
        <w:rPr/>
        <w:t xml:space="preserve">Ashley House (Shoreline)</w:t>
      </w:r>
      <w:r>
        <w:tab/>
      </w:r>
      <w:r>
        <w:rPr/>
        <w:t xml:space="preserve">$100,000</w:t>
      </w:r>
    </w:p>
    <w:p>
      <w:pPr>
        <w:spacing w:before="0" w:after="0" w:line="408" w:lineRule="exact"/>
        <w:ind w:left="0" w:right="0" w:firstLine="576"/>
        <w:jc w:val="left"/>
        <w:tabs>
          <w:tab w:val="right" w:leader="dot" w:pos="9936"/>
        </w:tabs>
      </w:pPr>
      <w:r>
        <w:rPr/>
        <w:t xml:space="preserve">Asotin County Library Meeting Space (Clarkston)</w:t>
      </w:r>
      <w:r>
        <w:tab/>
      </w:r>
      <w:r>
        <w:rPr/>
        <w:t xml:space="preserve">$13,000</w:t>
      </w:r>
    </w:p>
    <w:p>
      <w:pPr>
        <w:spacing w:before="0" w:after="0" w:line="408" w:lineRule="exact"/>
        <w:ind w:left="0" w:right="0" w:firstLine="576"/>
        <w:jc w:val="left"/>
        <w:tabs>
          <w:tab w:val="right" w:leader="dot" w:pos="9936"/>
        </w:tabs>
      </w:pPr>
      <w:r>
        <w:rPr/>
        <w:t xml:space="preserve">ASUW Shell House (WWI Hanger/Canoe House) (Seattle)</w:t>
      </w:r>
      <w:r>
        <w:tab/>
      </w:r>
      <w:r>
        <w:rPr/>
        <w:t xml:space="preserve">$100,000</w:t>
      </w:r>
    </w:p>
    <w:p>
      <w:pPr>
        <w:spacing w:before="0" w:after="0" w:line="408" w:lineRule="exact"/>
        <w:ind w:left="0" w:right="0" w:firstLine="576"/>
        <w:jc w:val="left"/>
        <w:tabs>
          <w:tab w:val="right" w:leader="dot" w:pos="9936"/>
        </w:tabs>
      </w:pPr>
      <w:r>
        <w:rPr/>
        <w:t xml:space="preserve">Auburn Family YMCA (Auburn)</w:t>
      </w:r>
      <w:r>
        <w:tab/>
      </w:r>
      <w:r>
        <w:rPr/>
        <w:t xml:space="preserve">$128,000</w:t>
      </w:r>
    </w:p>
    <w:p>
      <w:pPr>
        <w:spacing w:before="0" w:after="0" w:line="408" w:lineRule="exact"/>
        <w:ind w:left="0" w:right="0" w:firstLine="576"/>
        <w:jc w:val="left"/>
        <w:tabs>
          <w:tab w:val="right" w:leader="dot" w:pos="9936"/>
        </w:tabs>
      </w:pPr>
      <w:r>
        <w:rPr/>
        <w:t xml:space="preserve">Ballard P-Patch (Seattle)</w:t>
      </w:r>
      <w:r>
        <w:tab/>
      </w:r>
      <w:r>
        <w:rPr/>
        <w:t xml:space="preserve">$258,000</w:t>
      </w:r>
    </w:p>
    <w:p>
      <w:pPr>
        <w:spacing w:before="0" w:after="0" w:line="408" w:lineRule="exact"/>
        <w:ind w:left="0" w:right="0" w:firstLine="576"/>
        <w:jc w:val="left"/>
      </w:pPr>
      <w:r>
        <w:rPr/>
        <w:t xml:space="preserve">Ballinger Park-Hall Creek Restoration</w:t>
      </w:r>
    </w:p>
    <w:p>
      <w:pPr>
        <w:spacing w:before="0" w:after="0" w:line="408" w:lineRule="exact"/>
        <w:ind w:left="0" w:right="0" w:firstLine="1152"/>
        <w:jc w:val="left"/>
        <w:tabs>
          <w:tab w:val="right" w:leader="dot" w:pos="9936"/>
        </w:tabs>
      </w:pPr>
      <w:r>
        <w:rPr/>
        <w:t xml:space="preserve">(Mountlake Terrace)</w:t>
      </w:r>
      <w:r>
        <w:tab/>
      </w:r>
      <w:r>
        <w:rPr/>
        <w:t xml:space="preserve">$200,000</w:t>
      </w:r>
    </w:p>
    <w:p>
      <w:pPr>
        <w:spacing w:before="0" w:after="0" w:line="408" w:lineRule="exact"/>
        <w:ind w:left="0" w:right="0" w:firstLine="576"/>
        <w:jc w:val="left"/>
        <w:tabs>
          <w:tab w:val="right" w:leader="dot" w:pos="9936"/>
        </w:tabs>
      </w:pPr>
      <w:r>
        <w:rPr/>
        <w:t xml:space="preserve">Bellevue Parks Changing Tables (Bellevue)</w:t>
      </w:r>
      <w:r>
        <w:tab/>
      </w:r>
      <w:r>
        <w:rPr/>
        <w:t xml:space="preserve">$100,000</w:t>
      </w:r>
    </w:p>
    <w:p>
      <w:pPr>
        <w:spacing w:before="0" w:after="0" w:line="408" w:lineRule="exact"/>
        <w:ind w:left="0" w:right="0" w:firstLine="576"/>
        <w:jc w:val="left"/>
      </w:pPr>
      <w:r>
        <w:rPr/>
        <w:t xml:space="preserve">Bethel High School Pierce College Annex Campus</w:t>
      </w:r>
    </w:p>
    <w:p>
      <w:pPr>
        <w:spacing w:before="0" w:after="0" w:line="408" w:lineRule="exact"/>
        <w:ind w:left="0" w:right="0" w:firstLine="1152"/>
        <w:jc w:val="left"/>
        <w:tabs>
          <w:tab w:val="right" w:leader="dot" w:pos="9936"/>
        </w:tabs>
      </w:pPr>
      <w:r>
        <w:rPr/>
        <w:t xml:space="preserve">(Graham)</w:t>
      </w:r>
      <w:r>
        <w:tab/>
      </w:r>
      <w:r>
        <w:rPr/>
        <w:t xml:space="preserve">$300,000</w:t>
      </w:r>
    </w:p>
    <w:p>
      <w:pPr>
        <w:spacing w:before="0" w:after="0" w:line="408" w:lineRule="exact"/>
        <w:ind w:left="0" w:right="0" w:firstLine="576"/>
        <w:jc w:val="left"/>
        <w:tabs>
          <w:tab w:val="right" w:leader="dot" w:pos="9936"/>
        </w:tabs>
      </w:pPr>
      <w:r>
        <w:rPr/>
        <w:t xml:space="preserve">Brewery Park Visitor Center (Tumwater)</w:t>
      </w:r>
      <w:r>
        <w:tab/>
      </w:r>
      <w:r>
        <w:rPr/>
        <w:t xml:space="preserve">$50,000</w:t>
      </w:r>
    </w:p>
    <w:p>
      <w:pPr>
        <w:spacing w:before="0" w:after="0" w:line="408" w:lineRule="exact"/>
        <w:ind w:left="0" w:right="0" w:firstLine="576"/>
        <w:jc w:val="left"/>
        <w:tabs>
          <w:tab w:val="right" w:leader="dot" w:pos="9936"/>
        </w:tabs>
      </w:pPr>
      <w:r>
        <w:rPr/>
        <w:t xml:space="preserve">Brewing Malting &amp; Distilling System (Tumwater)</w:t>
      </w:r>
      <w:r>
        <w:tab/>
      </w:r>
      <w:r>
        <w:rPr/>
        <w:t xml:space="preserve">$112,000</w:t>
      </w:r>
    </w:p>
    <w:p>
      <w:pPr>
        <w:spacing w:before="0" w:after="0" w:line="408" w:lineRule="exact"/>
        <w:ind w:left="0" w:right="0" w:firstLine="576"/>
        <w:jc w:val="left"/>
        <w:tabs>
          <w:tab w:val="right" w:leader="dot" w:pos="9936"/>
        </w:tabs>
      </w:pPr>
      <w:r>
        <w:rPr/>
        <w:t xml:space="preserve">Bridgeport Irrigation (Brewster)</w:t>
      </w:r>
      <w:r>
        <w:tab/>
      </w:r>
      <w:r>
        <w:rPr/>
        <w:t xml:space="preserve">$70,000</w:t>
      </w:r>
    </w:p>
    <w:p>
      <w:pPr>
        <w:spacing w:before="0" w:after="0" w:line="408" w:lineRule="exact"/>
        <w:ind w:left="0" w:right="0" w:firstLine="576"/>
        <w:jc w:val="left"/>
        <w:tabs>
          <w:tab w:val="right" w:leader="dot" w:pos="9936"/>
        </w:tabs>
      </w:pPr>
      <w:r>
        <w:rPr/>
        <w:t xml:space="preserve">Cathlamet Pioneer Center Restoration (Cathlamet)</w:t>
      </w:r>
      <w:r>
        <w:tab/>
      </w:r>
      <w:r>
        <w:rPr/>
        <w:t xml:space="preserve">$55,000</w:t>
      </w:r>
    </w:p>
    <w:p>
      <w:pPr>
        <w:spacing w:before="0" w:after="0" w:line="408" w:lineRule="exact"/>
        <w:ind w:left="0" w:right="0" w:firstLine="576"/>
        <w:jc w:val="left"/>
        <w:tabs>
          <w:tab w:val="right" w:leader="dot" w:pos="9936"/>
        </w:tabs>
      </w:pPr>
      <w:r>
        <w:rPr/>
        <w:t xml:space="preserve">Centralia Chehalis Steam Train Repair (Chehalis)</w:t>
      </w:r>
      <w:r>
        <w:tab/>
      </w:r>
      <w:r>
        <w:rPr/>
        <w:t xml:space="preserve">$154,000</w:t>
      </w:r>
    </w:p>
    <w:p>
      <w:pPr>
        <w:spacing w:before="0" w:after="0" w:line="408" w:lineRule="exact"/>
        <w:ind w:left="0" w:right="0" w:firstLine="576"/>
        <w:jc w:val="left"/>
        <w:tabs>
          <w:tab w:val="right" w:leader="dot" w:pos="9936"/>
        </w:tabs>
      </w:pPr>
      <w:r>
        <w:rPr/>
        <w:t xml:space="preserve">Centro Cultural Mexicano (Redmond)</w:t>
      </w:r>
      <w:r>
        <w:tab/>
      </w:r>
      <w:r>
        <w:rPr/>
        <w:t xml:space="preserve">$80,000</w:t>
      </w:r>
    </w:p>
    <w:p>
      <w:pPr>
        <w:spacing w:before="0" w:after="0" w:line="408" w:lineRule="exact"/>
        <w:ind w:left="0" w:right="0" w:firstLine="576"/>
        <w:jc w:val="left"/>
        <w:tabs>
          <w:tab w:val="right" w:leader="dot" w:pos="9936"/>
        </w:tabs>
      </w:pPr>
      <w:r>
        <w:rPr/>
        <w:t xml:space="preserve">City of Fircrest Meter Replacement (Fircrest)</w:t>
      </w:r>
      <w:r>
        <w:tab/>
      </w:r>
      <w:r>
        <w:rPr/>
        <w:t xml:space="preserve">$200,000</w:t>
      </w:r>
    </w:p>
    <w:p>
      <w:pPr>
        <w:spacing w:before="0" w:after="0" w:line="408" w:lineRule="exact"/>
        <w:ind w:left="0" w:right="0" w:firstLine="576"/>
        <w:jc w:val="left"/>
      </w:pPr>
      <w:r>
        <w:rPr/>
        <w:t xml:space="preserve">Columbia Dance Down Payment for Building Purchase</w:t>
      </w:r>
    </w:p>
    <w:p>
      <w:pPr>
        <w:spacing w:before="0" w:after="0" w:line="408" w:lineRule="exact"/>
        <w:ind w:left="0" w:right="0" w:firstLine="1152"/>
        <w:jc w:val="left"/>
        <w:tabs>
          <w:tab w:val="right" w:leader="dot" w:pos="9936"/>
        </w:tabs>
      </w:pPr>
      <w:r>
        <w:rPr/>
        <w:t xml:space="preserve">(Vancouver)</w:t>
      </w:r>
      <w:r>
        <w:tab/>
      </w:r>
      <w:r>
        <w:rPr/>
        <w:t xml:space="preserve">$100,000</w:t>
      </w:r>
    </w:p>
    <w:p>
      <w:pPr>
        <w:spacing w:before="0" w:after="0" w:line="408" w:lineRule="exact"/>
        <w:ind w:left="0" w:right="0" w:firstLine="576"/>
        <w:jc w:val="left"/>
        <w:tabs>
          <w:tab w:val="right" w:leader="dot" w:pos="9936"/>
        </w:tabs>
      </w:pPr>
      <w:r>
        <w:rPr/>
        <w:t xml:space="preserve">Columbia Heritage Museum Repairs (Ilwaco)</w:t>
      </w:r>
      <w:r>
        <w:tab/>
      </w:r>
      <w:r>
        <w:rPr/>
        <w:t xml:space="preserve">$150,000</w:t>
      </w:r>
    </w:p>
    <w:p>
      <w:pPr>
        <w:spacing w:before="0" w:after="0" w:line="408" w:lineRule="exact"/>
        <w:ind w:left="0" w:right="0" w:firstLine="576"/>
        <w:jc w:val="left"/>
        <w:tabs>
          <w:tab w:val="right" w:leader="dot" w:pos="9936"/>
        </w:tabs>
      </w:pPr>
      <w:r>
        <w:rPr/>
        <w:t xml:space="preserve">Communities of Concern Commission (Statewide)</w:t>
      </w:r>
      <w:r>
        <w:tab/>
      </w:r>
      <w:r>
        <w:rPr/>
        <w:t xml:space="preserve">$250,000</w:t>
      </w:r>
    </w:p>
    <w:p>
      <w:pPr>
        <w:spacing w:before="0" w:after="0" w:line="408" w:lineRule="exact"/>
        <w:ind w:left="0" w:right="0" w:firstLine="576"/>
        <w:jc w:val="left"/>
      </w:pPr>
      <w:r>
        <w:rPr/>
        <w:t xml:space="preserve">Community House on Broadway Kitchen Upgrades</w:t>
      </w:r>
    </w:p>
    <w:p>
      <w:pPr>
        <w:spacing w:before="0" w:after="0" w:line="408" w:lineRule="exact"/>
        <w:ind w:left="0" w:right="0" w:firstLine="1152"/>
        <w:jc w:val="left"/>
        <w:tabs>
          <w:tab w:val="right" w:leader="dot" w:pos="9936"/>
        </w:tabs>
      </w:pPr>
      <w:r>
        <w:rPr/>
        <w:t xml:space="preserve">(Longview)</w:t>
      </w:r>
      <w:r>
        <w:tab/>
      </w:r>
      <w:r>
        <w:rPr/>
        <w:t xml:space="preserve">$41,000</w:t>
      </w:r>
    </w:p>
    <w:p>
      <w:pPr>
        <w:spacing w:before="0" w:after="0" w:line="408" w:lineRule="exact"/>
        <w:ind w:left="0" w:right="0" w:firstLine="576"/>
        <w:jc w:val="left"/>
        <w:tabs>
          <w:tab w:val="right" w:leader="dot" w:pos="9936"/>
        </w:tabs>
      </w:pPr>
      <w:r>
        <w:rPr/>
        <w:t xml:space="preserve">Community Hub Public Safety Initiative (Walla Walla)</w:t>
      </w:r>
      <w:r>
        <w:tab/>
      </w:r>
      <w:r>
        <w:rPr/>
        <w:t xml:space="preserve">$200,000</w:t>
      </w:r>
    </w:p>
    <w:p>
      <w:pPr>
        <w:spacing w:before="0" w:after="0" w:line="408" w:lineRule="exact"/>
        <w:ind w:left="0" w:right="0" w:firstLine="576"/>
        <w:jc w:val="left"/>
        <w:tabs>
          <w:tab w:val="right" w:leader="dot" w:pos="9936"/>
        </w:tabs>
      </w:pPr>
      <w:r>
        <w:rPr/>
        <w:t xml:space="preserve">Community Pedestrian Safety (Tukwila)</w:t>
      </w:r>
      <w:r>
        <w:tab/>
      </w:r>
      <w:r>
        <w:rPr/>
        <w:t xml:space="preserve">$100,000</w:t>
      </w:r>
    </w:p>
    <w:p>
      <w:pPr>
        <w:spacing w:before="0" w:after="0" w:line="408" w:lineRule="exact"/>
        <w:ind w:left="0" w:right="0" w:firstLine="576"/>
        <w:jc w:val="left"/>
        <w:tabs>
          <w:tab w:val="right" w:leader="dot" w:pos="9936"/>
        </w:tabs>
      </w:pPr>
      <w:r>
        <w:rPr/>
        <w:t xml:space="preserve">Community Youth Services Renovation (Olympia)</w:t>
      </w:r>
      <w:r>
        <w:tab/>
      </w:r>
      <w:r>
        <w:rPr/>
        <w:t xml:space="preserve">$155,000</w:t>
      </w:r>
    </w:p>
    <w:p>
      <w:pPr>
        <w:spacing w:before="0" w:after="0" w:line="408" w:lineRule="exact"/>
        <w:ind w:left="0" w:right="0" w:firstLine="576"/>
        <w:jc w:val="left"/>
        <w:tabs>
          <w:tab w:val="right" w:leader="dot" w:pos="9936"/>
        </w:tabs>
      </w:pPr>
      <w:r>
        <w:rPr/>
        <w:t xml:space="preserve">Conconully Fire &amp; Rescue (Riverside)</w:t>
      </w:r>
      <w:r>
        <w:tab/>
      </w:r>
      <w:r>
        <w:rPr/>
        <w:t xml:space="preserve">$179,000</w:t>
      </w:r>
    </w:p>
    <w:p>
      <w:pPr>
        <w:spacing w:before="0" w:after="0" w:line="408" w:lineRule="exact"/>
        <w:ind w:left="0" w:right="0" w:firstLine="576"/>
        <w:jc w:val="left"/>
        <w:tabs>
          <w:tab w:val="right" w:leader="dot" w:pos="9936"/>
        </w:tabs>
      </w:pPr>
      <w:r>
        <w:rPr/>
        <w:t xml:space="preserve">Creative Districts (Statewide)</w:t>
      </w:r>
      <w:r>
        <w:tab/>
      </w:r>
      <w:r>
        <w:rPr/>
        <w:t xml:space="preserve">$200,000</w:t>
      </w:r>
    </w:p>
    <w:p>
      <w:pPr>
        <w:spacing w:before="0" w:after="0" w:line="408" w:lineRule="exact"/>
        <w:ind w:left="0" w:right="0" w:firstLine="576"/>
        <w:jc w:val="left"/>
        <w:tabs>
          <w:tab w:val="right" w:leader="dot" w:pos="9936"/>
        </w:tabs>
      </w:pPr>
      <w:r>
        <w:rPr>
          <w:u w:val="single"/>
        </w:rPr>
        <w:t xml:space="preserve">Crosswalk Teen Shelter (Spokane)</w:t>
      </w:r>
      <w:r>
        <w:tab/>
      </w:r>
      <w:r>
        <w:rPr>
          <w:u w:val="single"/>
        </w:rPr>
        <w:t xml:space="preserve">$2,500,000</w:t>
      </w:r>
    </w:p>
    <w:p>
      <w:pPr>
        <w:spacing w:before="0" w:after="0" w:line="408" w:lineRule="exact"/>
        <w:ind w:left="0" w:right="0" w:firstLine="576"/>
        <w:jc w:val="left"/>
      </w:pPr>
      <w:r>
        <w:rPr/>
        <w:t xml:space="preserve">Doris Morrison Environmental Learning Center</w:t>
      </w:r>
    </w:p>
    <w:p>
      <w:pPr>
        <w:spacing w:before="0" w:after="0" w:line="408" w:lineRule="exact"/>
        <w:ind w:left="0" w:right="0" w:firstLine="1152"/>
        <w:jc w:val="left"/>
        <w:tabs>
          <w:tab w:val="right" w:leader="dot" w:pos="9936"/>
        </w:tabs>
      </w:pPr>
      <w:r>
        <w:rPr/>
        <w:t xml:space="preserve">(Greenacres)</w:t>
      </w:r>
      <w:r>
        <w:tab/>
      </w:r>
      <w:r>
        <w:rPr/>
        <w:t xml:space="preserve">$500,000</w:t>
      </w:r>
    </w:p>
    <w:p>
      <w:pPr>
        <w:spacing w:before="0" w:after="0" w:line="408" w:lineRule="exact"/>
        <w:ind w:left="0" w:right="0" w:firstLine="576"/>
        <w:jc w:val="left"/>
        <w:tabs>
          <w:tab w:val="right" w:leader="dot" w:pos="9936"/>
        </w:tabs>
      </w:pPr>
      <w:r>
        <w:rPr/>
        <w:t xml:space="preserve">Downtown Pasco Revitalization (Pasco)</w:t>
      </w:r>
      <w:r>
        <w:tab/>
      </w:r>
      <w:r>
        <w:rPr/>
        <w:t xml:space="preserve">$350,000</w:t>
      </w:r>
    </w:p>
    <w:p>
      <w:pPr>
        <w:spacing w:before="0" w:after="0" w:line="408" w:lineRule="exact"/>
        <w:ind w:left="0" w:right="0" w:firstLine="576"/>
        <w:jc w:val="left"/>
        <w:tabs>
          <w:tab w:val="right" w:leader="dot" w:pos="9936"/>
        </w:tabs>
      </w:pPr>
      <w:r>
        <w:rPr/>
        <w:t xml:space="preserve">Edmonds Carbon Recovery (Edmonds)</w:t>
      </w:r>
      <w:r>
        <w:tab/>
      </w:r>
      <w:r>
        <w:rPr/>
        <w:t xml:space="preserve">$250,000</w:t>
      </w:r>
    </w:p>
    <w:p>
      <w:pPr>
        <w:spacing w:before="0" w:after="0" w:line="408" w:lineRule="exact"/>
        <w:ind w:left="0" w:right="0" w:firstLine="576"/>
        <w:jc w:val="left"/>
        <w:tabs>
          <w:tab w:val="right" w:leader="dot" w:pos="9936"/>
        </w:tabs>
      </w:pPr>
      <w:r>
        <w:rPr/>
        <w:t xml:space="preserve">EL 79.2 Distribution System Design (Othello)</w:t>
      </w:r>
      <w:r>
        <w:tab/>
      </w:r>
      <w:r>
        <w:rPr/>
        <w:t xml:space="preserve">$175,000</w:t>
      </w:r>
    </w:p>
    <w:p>
      <w:pPr>
        <w:spacing w:before="0" w:after="0" w:line="408" w:lineRule="exact"/>
        <w:ind w:left="0" w:right="0" w:firstLine="576"/>
        <w:jc w:val="left"/>
        <w:tabs>
          <w:tab w:val="right" w:leader="dot" w:pos="9936"/>
        </w:tabs>
      </w:pPr>
      <w:r>
        <w:rPr/>
        <w:t xml:space="preserve">El Centro de la Raza (Seattle)</w:t>
      </w:r>
      <w:r>
        <w:tab/>
      </w:r>
      <w:r>
        <w:rPr/>
        <w:t xml:space="preserve">$2,000,000</w:t>
      </w:r>
    </w:p>
    <w:p>
      <w:pPr>
        <w:spacing w:before="0" w:after="0" w:line="408" w:lineRule="exact"/>
        <w:ind w:left="0" w:right="0" w:firstLine="576"/>
        <w:jc w:val="left"/>
      </w:pPr>
      <w:r>
        <w:rPr/>
        <w:t xml:space="preserve">Emergency Lockdown Shelter for Outdoor Preschool</w:t>
      </w:r>
    </w:p>
    <w:p>
      <w:pPr>
        <w:spacing w:before="0" w:after="0" w:line="408" w:lineRule="exact"/>
        <w:ind w:left="0" w:right="0" w:firstLine="1152"/>
        <w:jc w:val="left"/>
        <w:tabs>
          <w:tab w:val="right" w:leader="dot" w:pos="9936"/>
        </w:tabs>
      </w:pPr>
      <w:r>
        <w:rPr/>
        <w:t xml:space="preserve">(various)</w:t>
      </w:r>
      <w:r>
        <w:tab/>
      </w:r>
      <w:r>
        <w:rPr/>
        <w:t xml:space="preserve">$24,000</w:t>
      </w:r>
    </w:p>
    <w:p>
      <w:pPr>
        <w:spacing w:before="0" w:after="0" w:line="408" w:lineRule="exact"/>
        <w:ind w:left="0" w:right="0" w:firstLine="576"/>
        <w:jc w:val="left"/>
        <w:tabs>
          <w:tab w:val="right" w:leader="dot" w:pos="9936"/>
        </w:tabs>
      </w:pPr>
      <w:r>
        <w:rPr/>
        <w:t xml:space="preserve">Emergency Shelter Project (Skykomish)</w:t>
      </w:r>
      <w:r>
        <w:tab/>
      </w:r>
      <w:r>
        <w:rPr/>
        <w:t xml:space="preserve">$20,000</w:t>
      </w:r>
    </w:p>
    <w:p>
      <w:pPr>
        <w:spacing w:before="0" w:after="0" w:line="408" w:lineRule="exact"/>
        <w:ind w:left="0" w:right="0" w:firstLine="576"/>
        <w:jc w:val="left"/>
      </w:pPr>
      <w:r>
        <w:rPr/>
        <w:t xml:space="preserve">Emergency Structural Repairs 1902 Van Marter Building</w:t>
      </w:r>
    </w:p>
    <w:p>
      <w:pPr>
        <w:spacing w:before="0" w:after="0" w:line="408" w:lineRule="exact"/>
        <w:ind w:left="0" w:right="0" w:firstLine="1152"/>
        <w:jc w:val="left"/>
        <w:tabs>
          <w:tab w:val="right" w:leader="dot" w:pos="9936"/>
        </w:tabs>
      </w:pPr>
      <w:r>
        <w:rPr/>
        <w:t xml:space="preserve">(Lind)</w:t>
      </w:r>
      <w:r>
        <w:tab/>
      </w:r>
      <w:r>
        <w:rPr/>
        <w:t xml:space="preserve">$25,000</w:t>
      </w:r>
    </w:p>
    <w:p>
      <w:pPr>
        <w:spacing w:before="0" w:after="0" w:line="408" w:lineRule="exact"/>
        <w:ind w:left="0" w:right="0" w:firstLine="576"/>
        <w:jc w:val="left"/>
        <w:tabs>
          <w:tab w:val="right" w:leader="dot" w:pos="9936"/>
        </w:tabs>
      </w:pPr>
      <w:r>
        <w:rPr>
          <w:u w:val="single"/>
        </w:rPr>
        <w:t xml:space="preserve">Ethiopian Community Affordable Housing (Seattle)</w:t>
      </w:r>
      <w:r>
        <w:tab/>
      </w:r>
      <w:r>
        <w:rPr>
          <w:u w:val="single"/>
        </w:rPr>
        <w:t xml:space="preserve">$3,000,000</w:t>
      </w:r>
    </w:p>
    <w:p>
      <w:pPr>
        <w:spacing w:before="0" w:after="0" w:line="408" w:lineRule="exact"/>
        <w:ind w:left="0" w:right="0" w:firstLine="576"/>
        <w:jc w:val="left"/>
        <w:tabs>
          <w:tab w:val="right" w:leader="dot" w:pos="9936"/>
        </w:tabs>
      </w:pPr>
      <w:r>
        <w:rPr/>
        <w:t xml:space="preserve">Everett Recovery Cafe Renovation Project (Everett)</w:t>
      </w:r>
      <w:r>
        <w:tab/>
      </w:r>
      <w:r>
        <w:rPr/>
        <w:t xml:space="preserve">$200,000</w:t>
      </w:r>
    </w:p>
    <w:p>
      <w:pPr>
        <w:spacing w:before="0" w:after="0" w:line="408" w:lineRule="exact"/>
        <w:ind w:left="0" w:right="0" w:firstLine="576"/>
        <w:jc w:val="left"/>
        <w:tabs>
          <w:tab w:val="right" w:leader="dot" w:pos="9936"/>
        </w:tabs>
      </w:pPr>
      <w:r>
        <w:rPr/>
        <w:t xml:space="preserve">Federal Way Little League Fields (Federal Way)</w:t>
      </w:r>
      <w:r>
        <w:tab/>
      </w:r>
      <w:r>
        <w:rPr/>
        <w:t xml:space="preserve">$50,000</w:t>
      </w:r>
    </w:p>
    <w:p>
      <w:pPr>
        <w:spacing w:before="0" w:after="0" w:line="408" w:lineRule="exact"/>
        <w:ind w:left="0" w:right="0" w:firstLine="576"/>
        <w:jc w:val="left"/>
        <w:tabs>
          <w:tab w:val="right" w:leader="dot" w:pos="9936"/>
        </w:tabs>
      </w:pPr>
      <w:r>
        <w:rPr/>
        <w:t xml:space="preserve">Federal Way Safety Cameras (Federal Way)</w:t>
      </w:r>
      <w:r>
        <w:tab/>
      </w:r>
      <w:r>
        <w:rPr/>
        <w:t xml:space="preserve">$103,000</w:t>
      </w:r>
    </w:p>
    <w:p>
      <w:pPr>
        <w:spacing w:before="0" w:after="0" w:line="408" w:lineRule="exact"/>
        <w:ind w:left="0" w:right="0" w:firstLine="576"/>
        <w:jc w:val="left"/>
        <w:tabs>
          <w:tab w:val="right" w:leader="dot" w:pos="9936"/>
        </w:tabs>
      </w:pPr>
      <w:r>
        <w:rPr/>
        <w:t xml:space="preserve">Field Arts and Events Hall (Port Angeles)</w:t>
      </w:r>
      <w:r>
        <w:tab/>
      </w:r>
      <w:r>
        <w:rPr/>
        <w:t xml:space="preserve">$1,500,000</w:t>
      </w:r>
    </w:p>
    <w:p>
      <w:pPr>
        <w:spacing w:before="0" w:after="0" w:line="408" w:lineRule="exact"/>
        <w:ind w:left="0" w:right="0" w:firstLine="576"/>
        <w:jc w:val="left"/>
        <w:tabs>
          <w:tab w:val="right" w:leader="dot" w:pos="9936"/>
        </w:tabs>
      </w:pPr>
      <w:r>
        <w:rPr/>
        <w:t xml:space="preserve">Filipino Community Center (Seattle)</w:t>
      </w:r>
      <w:r>
        <w:tab/>
      </w:r>
      <w:r>
        <w:rPr/>
        <w:t xml:space="preserve">$1,000,000</w:t>
      </w:r>
    </w:p>
    <w:p>
      <w:pPr>
        <w:spacing w:before="0" w:after="0" w:line="408" w:lineRule="exact"/>
        <w:ind w:left="0" w:right="0" w:firstLine="576"/>
        <w:jc w:val="left"/>
        <w:tabs>
          <w:tab w:val="right" w:leader="dot" w:pos="9936"/>
        </w:tabs>
      </w:pPr>
      <w:r>
        <w:rPr/>
        <w:t xml:space="preserve">Filipino-American Community Center (Bremerton)</w:t>
      </w:r>
      <w:r>
        <w:tab/>
      </w:r>
      <w:r>
        <w:rPr/>
        <w:t xml:space="preserve">$165,000</w:t>
      </w:r>
    </w:p>
    <w:p>
      <w:pPr>
        <w:spacing w:before="0" w:after="0" w:line="408" w:lineRule="exact"/>
        <w:ind w:left="0" w:right="0" w:firstLine="576"/>
        <w:jc w:val="left"/>
        <w:tabs>
          <w:tab w:val="right" w:leader="dot" w:pos="9936"/>
        </w:tabs>
      </w:pPr>
      <w:r>
        <w:rPr/>
        <w:t xml:space="preserve">Five Mile Roundabout Art Project (Spokane)</w:t>
      </w:r>
      <w:r>
        <w:tab/>
      </w:r>
      <w:r>
        <w:rPr/>
        <w:t xml:space="preserve">$25,000</w:t>
      </w:r>
    </w:p>
    <w:p>
      <w:pPr>
        <w:spacing w:before="0" w:after="0" w:line="408" w:lineRule="exact"/>
        <w:ind w:left="0" w:right="0" w:firstLine="576"/>
        <w:jc w:val="left"/>
      </w:pPr>
      <w:r>
        <w:rPr/>
        <w:t xml:space="preserve">Fort Worden PDA - Sage Arts &amp; Ed Center</w:t>
      </w:r>
    </w:p>
    <w:p>
      <w:pPr>
        <w:spacing w:before="0" w:after="0" w:line="408" w:lineRule="exact"/>
        <w:ind w:left="0" w:right="0" w:firstLine="1152"/>
        <w:jc w:val="left"/>
        <w:tabs>
          <w:tab w:val="right" w:leader="dot" w:pos="9936"/>
        </w:tabs>
      </w:pPr>
      <w:r>
        <w:rPr/>
        <w:t xml:space="preserve">(Port Townsend)</w:t>
      </w:r>
      <w:r>
        <w:tab/>
      </w:r>
      <w:r>
        <w:rPr/>
        <w:t xml:space="preserve">$560,000</w:t>
      </w:r>
    </w:p>
    <w:p>
      <w:pPr>
        <w:spacing w:before="0" w:after="0" w:line="408" w:lineRule="exact"/>
        <w:ind w:left="0" w:right="0" w:firstLine="576"/>
        <w:jc w:val="left"/>
        <w:tabs>
          <w:tab w:val="right" w:leader="dot" w:pos="9936"/>
        </w:tabs>
      </w:pPr>
      <w:r>
        <w:rPr/>
        <w:t xml:space="preserve">Franklin Pierce Farm ARC (Tacoma)</w:t>
      </w:r>
      <w:r>
        <w:tab/>
      </w:r>
      <w:r>
        <w:rPr/>
        <w:t xml:space="preserve">$1,070,000</w:t>
      </w:r>
    </w:p>
    <w:p>
      <w:pPr>
        <w:spacing w:before="0" w:after="0" w:line="408" w:lineRule="exact"/>
        <w:ind w:left="0" w:right="0" w:firstLine="576"/>
        <w:jc w:val="left"/>
        <w:tabs>
          <w:tab w:val="right" w:leader="dot" w:pos="9936"/>
        </w:tabs>
      </w:pPr>
      <w:r>
        <w:rPr/>
        <w:t xml:space="preserve">Fusion Housing (Federal Way)</w:t>
      </w:r>
      <w:r>
        <w:tab/>
      </w:r>
      <w:r>
        <w:rPr/>
        <w:t xml:space="preserve">$62,000</w:t>
      </w:r>
    </w:p>
    <w:p>
      <w:pPr>
        <w:spacing w:before="0" w:after="0" w:line="408" w:lineRule="exact"/>
        <w:ind w:left="0" w:right="0" w:firstLine="576"/>
        <w:jc w:val="left"/>
      </w:pPr>
      <w:r>
        <w:rPr/>
        <w:t xml:space="preserve">George Schmid Ball Field #3 and Lighting Phase 3</w:t>
      </w:r>
    </w:p>
    <w:p>
      <w:pPr>
        <w:spacing w:before="0" w:after="0" w:line="408" w:lineRule="exact"/>
        <w:ind w:left="0" w:right="0" w:firstLine="1152"/>
        <w:jc w:val="left"/>
        <w:tabs>
          <w:tab w:val="right" w:leader="dot" w:pos="9936"/>
        </w:tabs>
      </w:pPr>
      <w:r>
        <w:rPr/>
        <w:t xml:space="preserve">(Washougal)</w:t>
      </w:r>
      <w:r>
        <w:tab/>
      </w:r>
      <w:r>
        <w:rPr/>
        <w:t xml:space="preserve">$200,000</w:t>
      </w:r>
    </w:p>
    <w:p>
      <w:pPr>
        <w:spacing w:before="0" w:after="0" w:line="408" w:lineRule="exact"/>
        <w:ind w:left="0" w:right="0" w:firstLine="576"/>
        <w:jc w:val="left"/>
        <w:tabs>
          <w:tab w:val="right" w:leader="dot" w:pos="9936"/>
        </w:tabs>
      </w:pPr>
      <w:r>
        <w:rPr/>
        <w:t xml:space="preserve">Gig Harbor Community Campus (Gig Harbor)</w:t>
      </w:r>
      <w:r>
        <w:tab/>
      </w:r>
      <w:r>
        <w:rPr/>
        <w:t xml:space="preserve">$52,000</w:t>
      </w:r>
    </w:p>
    <w:p>
      <w:pPr>
        <w:spacing w:before="0" w:after="0" w:line="408" w:lineRule="exact"/>
        <w:ind w:left="0" w:right="0" w:firstLine="576"/>
        <w:jc w:val="left"/>
        <w:tabs>
          <w:tab w:val="right" w:leader="dot" w:pos="9936"/>
        </w:tabs>
      </w:pPr>
      <w:r>
        <w:rPr/>
        <w:t xml:space="preserve">Gig Harbor Peninsula FISH (Gig Harbor)</w:t>
      </w:r>
      <w:r>
        <w:tab/>
      </w:r>
      <w:r>
        <w:rPr/>
        <w:t xml:space="preserve">$250,000</w:t>
      </w:r>
    </w:p>
    <w:p>
      <w:pPr>
        <w:spacing w:before="0" w:after="0" w:line="408" w:lineRule="exact"/>
        <w:ind w:left="0" w:right="0" w:firstLine="576"/>
        <w:jc w:val="left"/>
        <w:tabs>
          <w:tab w:val="right" w:leader="dot" w:pos="9936"/>
        </w:tabs>
      </w:pPr>
      <w:r>
        <w:rPr/>
        <w:t xml:space="preserve">Grant Co. Fairgrounds Lighting (Moses Lake)</w:t>
      </w:r>
      <w:r>
        <w:tab/>
      </w:r>
      <w:r>
        <w:rPr/>
        <w:t xml:space="preserve">$290,000</w:t>
      </w:r>
    </w:p>
    <w:p>
      <w:pPr>
        <w:spacing w:before="0" w:after="0" w:line="408" w:lineRule="exact"/>
        <w:ind w:left="0" w:right="0" w:firstLine="576"/>
        <w:jc w:val="left"/>
        <w:tabs>
          <w:tab w:val="right" w:leader="dot" w:pos="9936"/>
        </w:tabs>
      </w:pPr>
      <w:r>
        <w:rPr/>
        <w:t xml:space="preserve">Harlequin State Theater (Olympia)</w:t>
      </w:r>
      <w:r>
        <w:tab/>
      </w:r>
      <w:r>
        <w:rPr/>
        <w:t xml:space="preserve">$88,000</w:t>
      </w:r>
    </w:p>
    <w:p>
      <w:pPr>
        <w:spacing w:before="0" w:after="0" w:line="408" w:lineRule="exact"/>
        <w:ind w:left="0" w:right="0" w:firstLine="576"/>
        <w:jc w:val="left"/>
        <w:tabs>
          <w:tab w:val="right" w:leader="dot" w:pos="9936"/>
        </w:tabs>
      </w:pPr>
      <w:r>
        <w:rPr/>
        <w:t xml:space="preserve">Hilltop Housing (Tacoma)</w:t>
      </w:r>
      <w:r>
        <w:tab/>
      </w:r>
      <w:r>
        <w:rPr/>
        <w:t xml:space="preserve">$500,000</w:t>
      </w:r>
    </w:p>
    <w:p>
      <w:pPr>
        <w:spacing w:before="0" w:after="0" w:line="408" w:lineRule="exact"/>
        <w:ind w:left="0" w:right="0" w:firstLine="576"/>
        <w:jc w:val="left"/>
        <w:tabs>
          <w:tab w:val="right" w:leader="dot" w:pos="9936"/>
        </w:tabs>
      </w:pPr>
      <w:r>
        <w:rPr/>
        <w:t xml:space="preserve">Home At Last (Tacoma)</w:t>
      </w:r>
      <w:r>
        <w:tab/>
      </w:r>
      <w:r>
        <w:rPr/>
        <w:t xml:space="preserve">$200,000</w:t>
      </w:r>
    </w:p>
    <w:p>
      <w:pPr>
        <w:spacing w:before="0" w:after="0" w:line="408" w:lineRule="exact"/>
        <w:ind w:left="0" w:right="0" w:firstLine="576"/>
        <w:jc w:val="left"/>
        <w:tabs>
          <w:tab w:val="right" w:leader="dot" w:pos="9936"/>
        </w:tabs>
      </w:pPr>
      <w:r>
        <w:rPr/>
        <w:t xml:space="preserve">If You Could Save Just One (Spokane)</w:t>
      </w:r>
      <w:r>
        <w:tab/>
      </w:r>
      <w:r>
        <w:rPr/>
        <w:t xml:space="preserve">$100,000</w:t>
      </w:r>
    </w:p>
    <w:p>
      <w:pPr>
        <w:spacing w:before="0" w:after="0" w:line="408" w:lineRule="exact"/>
        <w:ind w:left="0" w:right="0" w:firstLine="576"/>
        <w:jc w:val="left"/>
        <w:tabs>
          <w:tab w:val="right" w:leader="dot" w:pos="9936"/>
        </w:tabs>
      </w:pPr>
      <w:r>
        <w:rPr/>
        <w:t xml:space="preserve">Index Water Line Replacement and Repair (Index)</w:t>
      </w:r>
      <w:r>
        <w:tab/>
      </w:r>
      <w:r>
        <w:rPr/>
        <w:t xml:space="preserve">$105,000</w:t>
      </w:r>
    </w:p>
    <w:p>
      <w:pPr>
        <w:spacing w:before="0" w:after="0" w:line="408" w:lineRule="exact"/>
        <w:ind w:left="0" w:right="0" w:firstLine="576"/>
        <w:jc w:val="left"/>
        <w:tabs>
          <w:tab w:val="right" w:leader="dot" w:pos="9936"/>
        </w:tabs>
      </w:pPr>
      <w:r>
        <w:rPr/>
        <w:t xml:space="preserve">Institute for Community Leadership (Kent)</w:t>
      </w:r>
      <w:r>
        <w:tab/>
      </w:r>
      <w:r>
        <w:rPr/>
        <w:t xml:space="preserve">$46,000</w:t>
      </w:r>
    </w:p>
    <w:p>
      <w:pPr>
        <w:spacing w:before="0" w:after="0" w:line="408" w:lineRule="exact"/>
        <w:ind w:left="0" w:right="0" w:firstLine="576"/>
        <w:jc w:val="left"/>
        <w:tabs>
          <w:tab w:val="right" w:leader="dot" w:pos="9936"/>
        </w:tabs>
      </w:pPr>
      <w:r>
        <w:rPr/>
        <w:t xml:space="preserve">Islands' Oil Spill Association (Friday Harbor)</w:t>
      </w:r>
      <w:r>
        <w:tab/>
      </w:r>
      <w:r>
        <w:rPr/>
        <w:t xml:space="preserve">$232,000</w:t>
      </w:r>
    </w:p>
    <w:p>
      <w:pPr>
        <w:spacing w:before="0" w:after="0" w:line="408" w:lineRule="exact"/>
        <w:ind w:left="0" w:right="0" w:firstLine="576"/>
        <w:jc w:val="left"/>
      </w:pPr>
      <w:r>
        <w:rPr/>
        <w:t xml:space="preserve">Jefferson County Food Preservation</w:t>
      </w:r>
    </w:p>
    <w:p>
      <w:pPr>
        <w:spacing w:before="0" w:after="0" w:line="408" w:lineRule="exact"/>
        <w:ind w:left="0" w:right="0" w:firstLine="1152"/>
        <w:jc w:val="left"/>
        <w:tabs>
          <w:tab w:val="right" w:leader="dot" w:pos="9936"/>
        </w:tabs>
      </w:pPr>
      <w:r>
        <w:rPr/>
        <w:t xml:space="preserve">(Port Ludlow)</w:t>
      </w:r>
      <w:r>
        <w:tab/>
      </w:r>
      <w:r>
        <w:rPr/>
        <w:t xml:space="preserve">$5,000</w:t>
      </w:r>
    </w:p>
    <w:p>
      <w:pPr>
        <w:spacing w:before="0" w:after="0" w:line="408" w:lineRule="exact"/>
        <w:ind w:left="0" w:right="0" w:firstLine="576"/>
        <w:jc w:val="left"/>
        <w:tabs>
          <w:tab w:val="right" w:leader="dot" w:pos="9936"/>
        </w:tabs>
      </w:pPr>
      <w:r>
        <w:rPr/>
        <w:t xml:space="preserve">King County Emergency Training Facility (Fall City)</w:t>
      </w:r>
      <w:r>
        <w:tab/>
      </w:r>
      <w:r>
        <w:rPr/>
        <w:t xml:space="preserve">$1,000,000</w:t>
      </w:r>
    </w:p>
    <w:p>
      <w:pPr>
        <w:spacing w:before="0" w:after="0" w:line="408" w:lineRule="exact"/>
        <w:ind w:left="0" w:right="0" w:firstLine="576"/>
        <w:jc w:val="left"/>
        <w:tabs>
          <w:tab w:val="right" w:leader="dot" w:pos="9936"/>
        </w:tabs>
      </w:pPr>
      <w:r>
        <w:rPr/>
        <w:t xml:space="preserve">Kingston Coffee Oasis (Kingston)</w:t>
      </w:r>
      <w:r>
        <w:tab/>
      </w:r>
      <w:r>
        <w:rPr/>
        <w:t xml:space="preserve">$150,000</w:t>
      </w:r>
    </w:p>
    <w:p>
      <w:pPr>
        <w:spacing w:before="0" w:after="0" w:line="408" w:lineRule="exact"/>
        <w:ind w:left="0" w:right="0" w:firstLine="576"/>
        <w:jc w:val="left"/>
        <w:tabs>
          <w:tab w:val="right" w:leader="dot" w:pos="9936"/>
        </w:tabs>
      </w:pPr>
      <w:r>
        <w:rPr/>
        <w:t xml:space="preserve">Kitsap Humane Society (Silverdale)</w:t>
      </w:r>
      <w:r>
        <w:tab/>
      </w:r>
      <w:r>
        <w:rPr/>
        <w:t xml:space="preserve">$500,000</w:t>
      </w:r>
    </w:p>
    <w:p>
      <w:pPr>
        <w:spacing w:before="0" w:after="0" w:line="408" w:lineRule="exact"/>
        <w:ind w:left="0" w:right="0" w:firstLine="576"/>
        <w:jc w:val="left"/>
        <w:tabs>
          <w:tab w:val="right" w:leader="dot" w:pos="9936"/>
        </w:tabs>
      </w:pPr>
      <w:r>
        <w:rPr/>
        <w:t xml:space="preserve">Klickitat Co. Domestic Violence Shelter (Goldendale)</w:t>
      </w:r>
      <w:r>
        <w:tab/>
      </w:r>
      <w:r>
        <w:rPr/>
        <w:t xml:space="preserve">$250,000</w:t>
      </w:r>
    </w:p>
    <w:p>
      <w:pPr>
        <w:spacing w:before="0" w:after="0" w:line="408" w:lineRule="exact"/>
        <w:ind w:left="0" w:right="0" w:firstLine="576"/>
        <w:jc w:val="left"/>
        <w:tabs>
          <w:tab w:val="right" w:leader="dot" w:pos="9936"/>
        </w:tabs>
      </w:pPr>
      <w:r>
        <w:rPr/>
        <w:t xml:space="preserve">Lacey Food Bank (Lacey)</w:t>
      </w:r>
      <w:r>
        <w:tab/>
      </w:r>
      <w:r>
        <w:rPr/>
        <w:t xml:space="preserve">$193,000</w:t>
      </w:r>
    </w:p>
    <w:p>
      <w:pPr>
        <w:spacing w:before="0" w:after="0" w:line="408" w:lineRule="exact"/>
        <w:ind w:left="0" w:right="0" w:firstLine="576"/>
        <w:jc w:val="left"/>
        <w:tabs>
          <w:tab w:val="right" w:leader="dot" w:pos="9936"/>
        </w:tabs>
      </w:pPr>
      <w:r>
        <w:rPr/>
        <w:t xml:space="preserve">Lake Stevens Early Learning Library (Lake Stevens)</w:t>
      </w:r>
      <w:r>
        <w:tab/>
      </w:r>
      <w:r>
        <w:rPr/>
        <w:t xml:space="preserve">$150,000</w:t>
      </w:r>
    </w:p>
    <w:p>
      <w:pPr>
        <w:spacing w:before="0" w:after="0" w:line="408" w:lineRule="exact"/>
        <w:ind w:left="0" w:right="0" w:firstLine="576"/>
        <w:jc w:val="left"/>
        <w:tabs>
          <w:tab w:val="right" w:leader="dot" w:pos="9936"/>
        </w:tabs>
      </w:pPr>
      <w:r>
        <w:rPr/>
        <w:t xml:space="preserve">Lake WA Loop Trail Bicycle Safety Improvements (Kenmore)</w:t>
      </w:r>
      <w:r>
        <w:tab/>
      </w:r>
      <w:r>
        <w:rPr/>
        <w:t xml:space="preserve">$200,000</w:t>
      </w:r>
    </w:p>
    <w:p>
      <w:pPr>
        <w:spacing w:before="0" w:after="0" w:line="408" w:lineRule="exact"/>
        <w:ind w:left="0" w:right="0" w:firstLine="576"/>
        <w:jc w:val="left"/>
        <w:tabs>
          <w:tab w:val="right" w:leader="dot" w:pos="9936"/>
        </w:tabs>
      </w:pPr>
      <w:r>
        <w:rPr/>
        <w:t xml:space="preserve">Lakebay Marina Acquisition &amp; Preservation (Lakebay)</w:t>
      </w:r>
      <w:r>
        <w:tab/>
      </w:r>
      <w:r>
        <w:rPr/>
        <w:t xml:space="preserve">$100,000</w:t>
      </w:r>
    </w:p>
    <w:p>
      <w:pPr>
        <w:spacing w:before="0" w:after="0" w:line="408" w:lineRule="exact"/>
        <w:ind w:left="0" w:right="0" w:firstLine="576"/>
        <w:jc w:val="left"/>
        <w:tabs>
          <w:tab w:val="right" w:leader="dot" w:pos="9936"/>
        </w:tabs>
      </w:pPr>
      <w:r>
        <w:rPr/>
        <w:t xml:space="preserve">Levee Repair (Starbuck)</w:t>
      </w:r>
      <w:r>
        <w:tab/>
      </w:r>
      <w:r>
        <w:rPr/>
        <w:t xml:space="preserve">$50,000</w:t>
      </w:r>
    </w:p>
    <w:p>
      <w:pPr>
        <w:spacing w:before="0" w:after="0" w:line="408" w:lineRule="exact"/>
        <w:ind w:left="0" w:right="0" w:firstLine="576"/>
        <w:jc w:val="left"/>
        <w:tabs>
          <w:tab w:val="right" w:leader="dot" w:pos="9936"/>
        </w:tabs>
      </w:pPr>
      <w:r>
        <w:rPr/>
        <w:t xml:space="preserve">Levee Repair (Waitsburg)</w:t>
      </w:r>
      <w:r>
        <w:tab/>
      </w:r>
      <w:r>
        <w:rPr/>
        <w:t xml:space="preserve">$100,000</w:t>
      </w:r>
    </w:p>
    <w:p>
      <w:pPr>
        <w:spacing w:before="0" w:after="0" w:line="408" w:lineRule="exact"/>
        <w:ind w:left="0" w:right="0" w:firstLine="576"/>
        <w:jc w:val="left"/>
        <w:tabs>
          <w:tab w:val="right" w:leader="dot" w:pos="9936"/>
        </w:tabs>
      </w:pPr>
      <w:r>
        <w:rPr/>
        <w:t xml:space="preserve">LGBTQ Senior Center (Seattle)</w:t>
      </w:r>
      <w:r>
        <w:tab/>
      </w:r>
      <w:r>
        <w:rPr/>
        <w:t xml:space="preserve">$500,000</w:t>
      </w:r>
    </w:p>
    <w:p>
      <w:pPr>
        <w:spacing w:before="0" w:after="0" w:line="408" w:lineRule="exact"/>
        <w:ind w:left="0" w:right="0" w:firstLine="576"/>
        <w:jc w:val="left"/>
        <w:tabs>
          <w:tab w:val="right" w:leader="dot" w:pos="9936"/>
        </w:tabs>
      </w:pPr>
      <w:r>
        <w:rPr/>
        <w:t xml:space="preserve">Lions Club Community Ctr. Generator (Lyle)</w:t>
      </w:r>
      <w:r>
        <w:tab/>
      </w:r>
      <w:r>
        <w:rPr/>
        <w:t xml:space="preserve">$5,000</w:t>
      </w:r>
    </w:p>
    <w:p>
      <w:pPr>
        <w:spacing w:before="0" w:after="0" w:line="408" w:lineRule="exact"/>
        <w:ind w:left="0" w:right="0" w:firstLine="576"/>
        <w:jc w:val="left"/>
        <w:tabs>
          <w:tab w:val="right" w:leader="dot" w:pos="9936"/>
        </w:tabs>
      </w:pPr>
      <w:r>
        <w:rPr/>
        <w:t xml:space="preserve">Longview Police Dept. New Office (Longview)</w:t>
      </w:r>
      <w:r>
        <w:tab/>
      </w:r>
      <w:r>
        <w:rPr/>
        <w:t xml:space="preserve">$250,000</w:t>
      </w:r>
    </w:p>
    <w:p>
      <w:pPr>
        <w:spacing w:before="0" w:after="0" w:line="408" w:lineRule="exact"/>
        <w:ind w:left="0" w:right="0" w:firstLine="576"/>
        <w:jc w:val="left"/>
        <w:tabs>
          <w:tab w:val="right" w:leader="dot" w:pos="9936"/>
        </w:tabs>
      </w:pPr>
      <w:r>
        <w:rPr/>
        <w:t xml:space="preserve">Lower Yakima River Restoration (Richland)</w:t>
      </w:r>
      <w:r>
        <w:tab/>
      </w:r>
      <w:r>
        <w:rPr/>
        <w:t xml:space="preserve">$258,000</w:t>
      </w:r>
    </w:p>
    <w:p>
      <w:pPr>
        <w:spacing w:before="0" w:after="0" w:line="408" w:lineRule="exact"/>
        <w:ind w:left="0" w:right="0" w:firstLine="576"/>
        <w:jc w:val="left"/>
      </w:pPr>
      <w:r>
        <w:rPr/>
        <w:t xml:space="preserve">Magnuson Park Center for Excellence Building 2</w:t>
      </w:r>
    </w:p>
    <w:p>
      <w:pPr>
        <w:spacing w:before="0" w:after="0" w:line="408" w:lineRule="exact"/>
        <w:ind w:left="0" w:right="0" w:firstLine="1152"/>
        <w:jc w:val="left"/>
        <w:tabs>
          <w:tab w:val="right" w:leader="dot" w:pos="9936"/>
        </w:tabs>
      </w:pPr>
      <w:r>
        <w:rPr/>
        <w:t xml:space="preserve">(Seattle)</w:t>
      </w:r>
      <w:r>
        <w:tab/>
      </w:r>
      <w:r>
        <w:rPr/>
        <w:t xml:space="preserve">$78,000</w:t>
      </w:r>
    </w:p>
    <w:p>
      <w:pPr>
        <w:spacing w:before="0" w:after="0" w:line="408" w:lineRule="exact"/>
        <w:ind w:left="0" w:right="0" w:firstLine="576"/>
        <w:jc w:val="left"/>
        <w:tabs>
          <w:tab w:val="right" w:leader="dot" w:pos="9936"/>
        </w:tabs>
      </w:pPr>
      <w:r>
        <w:rPr/>
        <w:t xml:space="preserve">Mason Co./Shelton YMCA (Shelton)</w:t>
      </w:r>
      <w:r>
        <w:tab/>
      </w:r>
      <w:r>
        <w:rPr/>
        <w:t xml:space="preserve">$750,000</w:t>
      </w:r>
    </w:p>
    <w:p>
      <w:pPr>
        <w:spacing w:before="0" w:after="0" w:line="408" w:lineRule="exact"/>
        <w:ind w:left="0" w:right="0" w:firstLine="576"/>
        <w:jc w:val="left"/>
        <w:tabs>
          <w:tab w:val="right" w:leader="dot" w:pos="9936"/>
        </w:tabs>
      </w:pPr>
      <w:r>
        <w:rPr/>
        <w:t xml:space="preserve">Mini Mart City Park (Seattle)</w:t>
      </w:r>
      <w:r>
        <w:tab/>
      </w:r>
      <w:r>
        <w:rPr/>
        <w:t xml:space="preserve">$200,000</w:t>
      </w:r>
    </w:p>
    <w:p>
      <w:pPr>
        <w:spacing w:before="0" w:after="0" w:line="408" w:lineRule="exact"/>
        <w:ind w:left="0" w:right="0" w:firstLine="576"/>
        <w:jc w:val="left"/>
        <w:tabs>
          <w:tab w:val="right" w:leader="dot" w:pos="9936"/>
        </w:tabs>
      </w:pPr>
      <w:r>
        <w:rPr/>
        <w:t xml:space="preserve">Morrow Manor (Poulsbo)</w:t>
      </w:r>
      <w:r>
        <w:tab/>
      </w:r>
      <w:r>
        <w:rPr/>
        <w:t xml:space="preserve">$250,000</w:t>
      </w:r>
    </w:p>
    <w:p>
      <w:pPr>
        <w:spacing w:before="0" w:after="0" w:line="408" w:lineRule="exact"/>
        <w:ind w:left="0" w:right="0" w:firstLine="576"/>
        <w:jc w:val="left"/>
        <w:tabs>
          <w:tab w:val="right" w:leader="dot" w:pos="9936"/>
        </w:tabs>
      </w:pPr>
      <w:r>
        <w:rPr/>
        <w:t xml:space="preserve">Mount Zion Housing (Seattle)</w:t>
      </w:r>
      <w:r>
        <w:tab/>
      </w:r>
      <w:r>
        <w:rPr/>
        <w:t xml:space="preserve">$250,000</w:t>
      </w:r>
    </w:p>
    <w:p>
      <w:pPr>
        <w:spacing w:before="0" w:after="0" w:line="408" w:lineRule="exact"/>
        <w:ind w:left="0" w:right="0" w:firstLine="576"/>
        <w:jc w:val="left"/>
        <w:tabs>
          <w:tab w:val="right" w:leader="dot" w:pos="9936"/>
        </w:tabs>
      </w:pPr>
      <w:r>
        <w:rPr/>
        <w:t xml:space="preserve">Mukilteo Solar Panels (Mukilteo)</w:t>
      </w:r>
      <w:r>
        <w:tab/>
      </w:r>
      <w:r>
        <w:rPr/>
        <w:t xml:space="preserve">$40,000</w:t>
      </w:r>
    </w:p>
    <w:p>
      <w:pPr>
        <w:spacing w:before="0" w:after="0" w:line="408" w:lineRule="exact"/>
        <w:ind w:left="0" w:right="0" w:firstLine="576"/>
        <w:jc w:val="left"/>
        <w:tabs>
          <w:tab w:val="right" w:leader="dot" w:pos="9936"/>
        </w:tabs>
      </w:pPr>
      <w:r>
        <w:rPr/>
        <w:t xml:space="preserve">New Arcadia (Auburn)</w:t>
      </w:r>
      <w:r>
        <w:tab/>
      </w:r>
      <w:r>
        <w:rPr/>
        <w:t xml:space="preserve">$100,000</w:t>
      </w:r>
    </w:p>
    <w:p>
      <w:pPr>
        <w:spacing w:before="0" w:after="0" w:line="408" w:lineRule="exact"/>
        <w:ind w:left="0" w:right="0" w:firstLine="576"/>
        <w:jc w:val="left"/>
        <w:tabs>
          <w:tab w:val="right" w:leader="dot" w:pos="9936"/>
        </w:tabs>
      </w:pPr>
      <w:r>
        <w:rPr/>
        <w:t xml:space="preserve">New Beginnings House (Puyallup)</w:t>
      </w:r>
      <w:r>
        <w:tab/>
      </w:r>
      <w:r>
        <w:rPr/>
        <w:t xml:space="preserve">$150,000</w:t>
      </w:r>
    </w:p>
    <w:p>
      <w:pPr>
        <w:spacing w:before="0" w:after="0" w:line="408" w:lineRule="exact"/>
        <w:ind w:left="0" w:right="0" w:firstLine="576"/>
        <w:jc w:val="left"/>
        <w:tabs>
          <w:tab w:val="right" w:leader="dot" w:pos="9936"/>
        </w:tabs>
      </w:pPr>
      <w:r>
        <w:rPr/>
        <w:t xml:space="preserve">Non-motorized Bridge at Bothell Landing (Bothell)</w:t>
      </w:r>
      <w:r>
        <w:tab/>
      </w:r>
      <w:r>
        <w:rPr/>
        <w:t xml:space="preserve">$155,000</w:t>
      </w:r>
    </w:p>
    <w:p>
      <w:pPr>
        <w:spacing w:before="0" w:after="0" w:line="408" w:lineRule="exact"/>
        <w:ind w:left="0" w:right="0" w:firstLine="576"/>
        <w:jc w:val="left"/>
        <w:tabs>
          <w:tab w:val="right" w:leader="dot" w:pos="9936"/>
        </w:tabs>
      </w:pPr>
      <w:r>
        <w:rPr/>
        <w:t xml:space="preserve">Our Lady of Fatima Community Ctr. (Moses Lake)</w:t>
      </w:r>
      <w:r>
        <w:tab/>
      </w:r>
      <w:r>
        <w:rPr/>
        <w:t xml:space="preserve">$128,000</w:t>
      </w:r>
    </w:p>
    <w:p>
      <w:pPr>
        <w:spacing w:before="0" w:after="0" w:line="408" w:lineRule="exact"/>
        <w:ind w:left="0" w:right="0" w:firstLine="576"/>
        <w:jc w:val="left"/>
        <w:tabs>
          <w:tab w:val="right" w:leader="dot" w:pos="9936"/>
        </w:tabs>
      </w:pPr>
      <w:r>
        <w:rPr/>
        <w:t xml:space="preserve">Pataha Flour Mill Elevator (Pomeroy)</w:t>
      </w:r>
      <w:r>
        <w:tab/>
      </w:r>
      <w:r>
        <w:t>((</w:t>
      </w:r>
      <w:r>
        <w:rPr>
          <w:strike/>
        </w:rPr>
        <w:t xml:space="preserve">$40,000</w:t>
      </w:r>
      <w:r>
        <w:t>))</w:t>
      </w:r>
      <w:r>
        <w:rPr/>
        <w:t xml:space="preserve"> </w:t>
      </w:r>
      <w:r>
        <w:rPr>
          <w:u w:val="single"/>
        </w:rPr>
        <w:t xml:space="preserve">$256,000</w:t>
      </w:r>
    </w:p>
    <w:p>
      <w:pPr>
        <w:spacing w:before="0" w:after="0" w:line="408" w:lineRule="exact"/>
        <w:ind w:left="0" w:right="0" w:firstLine="576"/>
        <w:jc w:val="left"/>
        <w:tabs>
          <w:tab w:val="right" w:leader="dot" w:pos="9936"/>
        </w:tabs>
      </w:pPr>
      <w:r>
        <w:rPr/>
        <w:t xml:space="preserve">Pete's Pool Ball Field Renovation (Enumclaw)</w:t>
      </w:r>
      <w:r>
        <w:tab/>
      </w:r>
      <w:r>
        <w:rPr/>
        <w:t xml:space="preserve">$77,000</w:t>
      </w:r>
    </w:p>
    <w:p>
      <w:pPr>
        <w:spacing w:before="0" w:after="0" w:line="408" w:lineRule="exact"/>
        <w:ind w:left="0" w:right="0" w:firstLine="576"/>
        <w:jc w:val="left"/>
        <w:tabs>
          <w:tab w:val="right" w:leader="dot" w:pos="9936"/>
        </w:tabs>
      </w:pPr>
      <w:r>
        <w:rPr/>
        <w:t xml:space="preserve">Pike Place Market Public Access (Seattle)</w:t>
      </w:r>
      <w:r>
        <w:tab/>
      </w:r>
      <w:r>
        <w:rPr/>
        <w:t xml:space="preserve">$50,000</w:t>
      </w:r>
    </w:p>
    <w:p>
      <w:pPr>
        <w:spacing w:before="0" w:after="0" w:line="408" w:lineRule="exact"/>
        <w:ind w:left="0" w:right="0" w:firstLine="576"/>
        <w:jc w:val="left"/>
        <w:tabs>
          <w:tab w:val="right" w:leader="dot" w:pos="9936"/>
        </w:tabs>
      </w:pPr>
      <w:r>
        <w:rPr/>
        <w:t xml:space="preserve">Point Wilson Lighthouse (Port Townsend)</w:t>
      </w:r>
      <w:r>
        <w:tab/>
      </w:r>
      <w:r>
        <w:rPr/>
        <w:t xml:space="preserve">$60,000</w:t>
      </w:r>
    </w:p>
    <w:p>
      <w:pPr>
        <w:spacing w:before="0" w:after="0" w:line="408" w:lineRule="exact"/>
        <w:ind w:left="0" w:right="0" w:firstLine="576"/>
        <w:jc w:val="left"/>
        <w:tabs>
          <w:tab w:val="right" w:leader="dot" w:pos="9936"/>
        </w:tabs>
      </w:pPr>
      <w:r>
        <w:rPr/>
        <w:t xml:space="preserve">Port Angeles Boys and Girls Club (Port Angeles)</w:t>
      </w:r>
      <w:r>
        <w:tab/>
      </w:r>
      <w:r>
        <w:rPr/>
        <w:t xml:space="preserve">$400,000</w:t>
      </w:r>
    </w:p>
    <w:p>
      <w:pPr>
        <w:spacing w:before="0" w:after="0" w:line="408" w:lineRule="exact"/>
        <w:ind w:left="0" w:right="0" w:firstLine="576"/>
        <w:jc w:val="left"/>
      </w:pPr>
      <w:r>
        <w:rPr/>
        <w:t xml:space="preserve">Port of Quincy Intermodal Terminal Infrastructure</w:t>
      </w:r>
    </w:p>
    <w:p>
      <w:pPr>
        <w:spacing w:before="0" w:after="0" w:line="408" w:lineRule="exact"/>
        <w:ind w:left="0" w:right="0" w:firstLine="1152"/>
        <w:jc w:val="left"/>
        <w:tabs>
          <w:tab w:val="right" w:leader="dot" w:pos="9936"/>
        </w:tabs>
      </w:pPr>
      <w:r>
        <w:rPr/>
        <w:t xml:space="preserve">(Quincy)</w:t>
      </w:r>
      <w:r>
        <w:tab/>
      </w:r>
      <w:r>
        <w:rPr/>
        <w:t xml:space="preserve">$100,000</w:t>
      </w:r>
    </w:p>
    <w:p>
      <w:pPr>
        <w:spacing w:before="0" w:after="0" w:line="408" w:lineRule="exact"/>
        <w:ind w:left="0" w:right="0" w:firstLine="576"/>
        <w:jc w:val="left"/>
        <w:tabs>
          <w:tab w:val="right" w:leader="dot" w:pos="9936"/>
        </w:tabs>
      </w:pPr>
      <w:r>
        <w:rPr/>
        <w:t xml:space="preserve">Port Susan Trail (Stanwood)</w:t>
      </w:r>
      <w:r>
        <w:tab/>
      </w:r>
      <w:r>
        <w:rPr/>
        <w:t xml:space="preserve">$200,000</w:t>
      </w:r>
    </w:p>
    <w:p>
      <w:pPr>
        <w:spacing w:before="0" w:after="0" w:line="408" w:lineRule="exact"/>
        <w:ind w:left="0" w:right="0" w:firstLine="576"/>
        <w:jc w:val="left"/>
        <w:tabs>
          <w:tab w:val="right" w:leader="dot" w:pos="9936"/>
        </w:tabs>
      </w:pPr>
      <w:r>
        <w:rPr/>
        <w:t xml:space="preserve">Puyallup Food Bank Facility Expansion (Puyallup)</w:t>
      </w:r>
      <w:r>
        <w:tab/>
      </w:r>
      <w:r>
        <w:rPr/>
        <w:t xml:space="preserve">$217,000</w:t>
      </w:r>
    </w:p>
    <w:p>
      <w:pPr>
        <w:spacing w:before="0" w:after="0" w:line="408" w:lineRule="exact"/>
        <w:ind w:left="0" w:right="0" w:firstLine="576"/>
        <w:jc w:val="left"/>
      </w:pPr>
      <w:r>
        <w:rPr/>
        <w:t xml:space="preserve">Puyallup VFW Orting Civil War Medal of Honor Monument</w:t>
      </w:r>
    </w:p>
    <w:p>
      <w:pPr>
        <w:spacing w:before="0" w:after="0" w:line="408" w:lineRule="exact"/>
        <w:ind w:left="0" w:right="0" w:firstLine="1152"/>
        <w:jc w:val="left"/>
        <w:tabs>
          <w:tab w:val="right" w:leader="dot" w:pos="9936"/>
        </w:tabs>
      </w:pPr>
      <w:r>
        <w:rPr/>
        <w:t xml:space="preserve">(Orting)</w:t>
      </w:r>
      <w:r>
        <w:tab/>
      </w:r>
      <w:r>
        <w:rPr/>
        <w:t xml:space="preserve">$7,000</w:t>
      </w:r>
    </w:p>
    <w:p>
      <w:pPr>
        <w:spacing w:before="0" w:after="0" w:line="408" w:lineRule="exact"/>
        <w:ind w:left="0" w:right="0" w:firstLine="576"/>
        <w:jc w:val="left"/>
        <w:tabs>
          <w:tab w:val="right" w:leader="dot" w:pos="9936"/>
        </w:tabs>
      </w:pPr>
      <w:r>
        <w:rPr/>
        <w:t xml:space="preserve">Ramstead Regional Park (Everson)</w:t>
      </w:r>
      <w:r>
        <w:tab/>
      </w:r>
      <w:r>
        <w:rPr/>
        <w:t xml:space="preserve">$200,000</w:t>
      </w:r>
    </w:p>
    <w:p>
      <w:pPr>
        <w:spacing w:before="0" w:after="0" w:line="408" w:lineRule="exact"/>
        <w:ind w:left="0" w:right="0" w:firstLine="576"/>
        <w:jc w:val="left"/>
        <w:tabs>
          <w:tab w:val="right" w:leader="dot" w:pos="9936"/>
        </w:tabs>
      </w:pPr>
      <w:r>
        <w:rPr/>
        <w:t xml:space="preserve">REACH Literacy Center (Lacey)</w:t>
      </w:r>
      <w:r>
        <w:tab/>
      </w:r>
      <w:r>
        <w:rPr/>
        <w:t xml:space="preserve">$50,000</w:t>
      </w:r>
    </w:p>
    <w:p>
      <w:pPr>
        <w:spacing w:before="0" w:after="0" w:line="408" w:lineRule="exact"/>
        <w:ind w:left="0" w:right="0" w:firstLine="576"/>
        <w:jc w:val="left"/>
        <w:tabs>
          <w:tab w:val="right" w:leader="dot" w:pos="9936"/>
        </w:tabs>
      </w:pPr>
      <w:r>
        <w:rPr/>
        <w:t xml:space="preserve">Redondo Fishing Pier (Des Moines)</w:t>
      </w:r>
      <w:r>
        <w:tab/>
      </w:r>
      <w:r>
        <w:rPr/>
        <w:t xml:space="preserve">$350,000</w:t>
      </w:r>
    </w:p>
    <w:p>
      <w:pPr>
        <w:spacing w:before="0" w:after="0" w:line="408" w:lineRule="exact"/>
        <w:ind w:left="0" w:right="0" w:firstLine="576"/>
        <w:jc w:val="left"/>
        <w:tabs>
          <w:tab w:val="right" w:leader="dot" w:pos="9936"/>
        </w:tabs>
      </w:pPr>
      <w:r>
        <w:rPr/>
        <w:t xml:space="preserve">Renewable Hydrogen Production Pilot (East Wenatchee)</w:t>
      </w:r>
      <w:r>
        <w:tab/>
      </w:r>
      <w:r>
        <w:rPr/>
        <w:t xml:space="preserve">$250,000</w:t>
      </w:r>
    </w:p>
    <w:p>
      <w:pPr>
        <w:spacing w:before="0" w:after="0" w:line="408" w:lineRule="exact"/>
        <w:ind w:left="0" w:right="0" w:firstLine="576"/>
        <w:jc w:val="left"/>
        <w:tabs>
          <w:tab w:val="right" w:leader="dot" w:pos="9936"/>
        </w:tabs>
      </w:pPr>
      <w:r>
        <w:rPr/>
        <w:t xml:space="preserve">Replacement Hospice House (Richland)</w:t>
      </w:r>
      <w:r>
        <w:tab/>
      </w:r>
      <w:r>
        <w:rPr/>
        <w:t xml:space="preserve">$200,000</w:t>
      </w:r>
    </w:p>
    <w:p>
      <w:pPr>
        <w:spacing w:before="0" w:after="0" w:line="408" w:lineRule="exact"/>
        <w:ind w:left="0" w:right="0" w:firstLine="576"/>
        <w:jc w:val="left"/>
        <w:tabs>
          <w:tab w:val="right" w:leader="dot" w:pos="9936"/>
        </w:tabs>
      </w:pPr>
      <w:r>
        <w:rPr/>
        <w:t xml:space="preserve">Restroom Renovation (Ilwaco)</w:t>
      </w:r>
      <w:r>
        <w:tab/>
      </w:r>
      <w:r>
        <w:rPr/>
        <w:t xml:space="preserve">$35,000</w:t>
      </w:r>
    </w:p>
    <w:p>
      <w:pPr>
        <w:spacing w:before="0" w:after="0" w:line="408" w:lineRule="exact"/>
        <w:ind w:left="0" w:right="0" w:firstLine="576"/>
        <w:jc w:val="left"/>
        <w:tabs>
          <w:tab w:val="right" w:leader="dot" w:pos="9936"/>
        </w:tabs>
      </w:pPr>
      <w:r>
        <w:rPr/>
        <w:t xml:space="preserve">Ridgefield Library Building Project (Ridgefield)</w:t>
      </w:r>
      <w:r>
        <w:tab/>
      </w:r>
      <w:r>
        <w:rPr/>
        <w:t xml:space="preserve">$500,000</w:t>
      </w:r>
    </w:p>
    <w:p>
      <w:pPr>
        <w:spacing w:before="0" w:after="0" w:line="408" w:lineRule="exact"/>
        <w:ind w:left="0" w:right="0" w:firstLine="576"/>
        <w:jc w:val="left"/>
        <w:tabs>
          <w:tab w:val="right" w:leader="dot" w:pos="9936"/>
        </w:tabs>
      </w:pPr>
      <w:r>
        <w:rPr/>
        <w:t xml:space="preserve">Roy Water Tower (Roy)</w:t>
      </w:r>
      <w:r>
        <w:tab/>
      </w:r>
      <w:r>
        <w:rPr/>
        <w:t xml:space="preserve">$26,000</w:t>
      </w:r>
    </w:p>
    <w:p>
      <w:pPr>
        <w:spacing w:before="0" w:after="0" w:line="408" w:lineRule="exact"/>
        <w:ind w:left="0" w:right="0" w:firstLine="576"/>
        <w:jc w:val="left"/>
        <w:tabs>
          <w:tab w:val="right" w:leader="dot" w:pos="9936"/>
        </w:tabs>
      </w:pPr>
      <w:r>
        <w:rPr/>
        <w:t xml:space="preserve">S. Kitsap HS NJROTC Equipment (Port Orchard)</w:t>
      </w:r>
      <w:r>
        <w:tab/>
      </w:r>
      <w:r>
        <w:rPr/>
        <w:t xml:space="preserve">$24,000</w:t>
      </w:r>
    </w:p>
    <w:p>
      <w:pPr>
        <w:spacing w:before="0" w:after="0" w:line="408" w:lineRule="exact"/>
        <w:ind w:left="0" w:right="0" w:firstLine="576"/>
        <w:jc w:val="left"/>
        <w:tabs>
          <w:tab w:val="right" w:leader="dot" w:pos="9936"/>
        </w:tabs>
      </w:pPr>
      <w:r>
        <w:rPr/>
        <w:t xml:space="preserve">Safety Driven Replacement (Lake Stevens)</w:t>
      </w:r>
      <w:r>
        <w:tab/>
      </w:r>
      <w:r>
        <w:rPr/>
        <w:t xml:space="preserve">$125,000</w:t>
      </w:r>
    </w:p>
    <w:p>
      <w:pPr>
        <w:spacing w:before="0" w:after="0" w:line="408" w:lineRule="exact"/>
        <w:ind w:left="0" w:right="0" w:firstLine="576"/>
        <w:jc w:val="left"/>
        <w:tabs>
          <w:tab w:val="right" w:leader="dot" w:pos="9936"/>
        </w:tabs>
      </w:pPr>
      <w:r>
        <w:rPr/>
        <w:t xml:space="preserve">Salvation Army Community Resource Center (Yakima)</w:t>
      </w:r>
      <w:r>
        <w:tab/>
      </w:r>
      <w:r>
        <w:rPr/>
        <w:t xml:space="preserve">$200,000</w:t>
      </w:r>
    </w:p>
    <w:p>
      <w:pPr>
        <w:spacing w:before="0" w:after="0" w:line="408" w:lineRule="exact"/>
        <w:ind w:left="0" w:right="0" w:firstLine="576"/>
        <w:jc w:val="left"/>
        <w:tabs>
          <w:tab w:val="right" w:leader="dot" w:pos="9936"/>
        </w:tabs>
      </w:pPr>
      <w:r>
        <w:rPr/>
        <w:t xml:space="preserve">Sargent Oyster House Restoration (Allyn)</w:t>
      </w:r>
      <w:r>
        <w:tab/>
      </w:r>
      <w:r>
        <w:rPr/>
        <w:t xml:space="preserve">$10,000</w:t>
      </w:r>
    </w:p>
    <w:p>
      <w:pPr>
        <w:spacing w:before="0" w:after="0" w:line="408" w:lineRule="exact"/>
        <w:ind w:left="0" w:right="0" w:firstLine="576"/>
        <w:jc w:val="left"/>
        <w:tabs>
          <w:tab w:val="right" w:leader="dot" w:pos="9936"/>
        </w:tabs>
      </w:pPr>
      <w:r>
        <w:rPr/>
        <w:t xml:space="preserve">Satsop Business Park (Elma)</w:t>
      </w:r>
      <w:r>
        <w:tab/>
      </w:r>
      <w:r>
        <w:rPr/>
        <w:t xml:space="preserve">$155,000</w:t>
      </w:r>
    </w:p>
    <w:p>
      <w:pPr>
        <w:spacing w:before="0" w:after="0" w:line="408" w:lineRule="exact"/>
        <w:ind w:left="0" w:right="0" w:firstLine="576"/>
        <w:jc w:val="left"/>
        <w:tabs>
          <w:tab w:val="right" w:leader="dot" w:pos="9936"/>
        </w:tabs>
      </w:pPr>
      <w:r>
        <w:rPr/>
        <w:t xml:space="preserve">School and Transit Connector Sidewalk (Kirkland)</w:t>
      </w:r>
      <w:r>
        <w:tab/>
      </w:r>
      <w:r>
        <w:rPr/>
        <w:t xml:space="preserve">$120,000</w:t>
      </w:r>
    </w:p>
    <w:p>
      <w:pPr>
        <w:spacing w:before="0" w:after="0" w:line="408" w:lineRule="exact"/>
        <w:ind w:left="0" w:right="0" w:firstLine="576"/>
        <w:jc w:val="left"/>
      </w:pPr>
      <w:r>
        <w:rPr/>
        <w:t xml:space="preserve">School District &amp; Comm Emergency Preparedness Center</w:t>
      </w:r>
    </w:p>
    <w:p>
      <w:pPr>
        <w:spacing w:before="0" w:after="0" w:line="408" w:lineRule="exact"/>
        <w:ind w:left="0" w:right="0" w:firstLine="1152"/>
        <w:jc w:val="left"/>
        <w:tabs>
          <w:tab w:val="right" w:leader="dot" w:pos="9936"/>
        </w:tabs>
      </w:pPr>
      <w:r>
        <w:rPr/>
        <w:t xml:space="preserve">(Carbonado)</w:t>
      </w:r>
      <w:r>
        <w:tab/>
      </w:r>
      <w:r>
        <w:rPr/>
        <w:t xml:space="preserve">$200,000</w:t>
      </w:r>
    </w:p>
    <w:p>
      <w:pPr>
        <w:spacing w:before="0" w:after="0" w:line="408" w:lineRule="exact"/>
        <w:ind w:left="0" w:right="0" w:firstLine="576"/>
        <w:jc w:val="left"/>
        <w:tabs>
          <w:tab w:val="right" w:leader="dot" w:pos="9936"/>
        </w:tabs>
      </w:pPr>
      <w:r>
        <w:t>((</w:t>
      </w:r>
      <w:r>
        <w:rPr>
          <w:strike/>
        </w:rPr>
        <w:t xml:space="preserve">Shelton-Mason County YMCA (Shelton)</w:t>
      </w:r>
      <w:r>
        <w:tab/>
      </w:r>
      <w:r>
        <w:rPr>
          <w:strike/>
        </w:rPr>
        <w:t xml:space="preserve">$200,000</w:t>
      </w:r>
      <w:r>
        <w:t>))</w:t>
      </w:r>
    </w:p>
    <w:p>
      <w:pPr>
        <w:spacing w:before="0" w:after="0" w:line="408" w:lineRule="exact"/>
        <w:ind w:left="0" w:right="0" w:firstLine="576"/>
        <w:jc w:val="left"/>
        <w:tabs>
          <w:tab w:val="right" w:leader="dot" w:pos="9936"/>
        </w:tabs>
      </w:pPr>
      <w:r>
        <w:rPr/>
        <w:t xml:space="preserve">Shore Aquatic Center Expansion (Port Angeles)</w:t>
      </w:r>
      <w:r>
        <w:tab/>
      </w:r>
      <w:r>
        <w:rPr/>
        <w:t xml:space="preserve">$200,000</w:t>
      </w:r>
    </w:p>
    <w:p>
      <w:pPr>
        <w:spacing w:before="0" w:after="0" w:line="408" w:lineRule="exact"/>
        <w:ind w:left="0" w:right="0" w:firstLine="576"/>
        <w:jc w:val="left"/>
        <w:tabs>
          <w:tab w:val="right" w:leader="dot" w:pos="9936"/>
        </w:tabs>
      </w:pPr>
      <w:r>
        <w:rPr/>
        <w:t xml:space="preserve">Sign Reinstallation at Maplewood Elementary (Puyallup)</w:t>
      </w:r>
      <w:r>
        <w:tab/>
      </w:r>
      <w:r>
        <w:rPr/>
        <w:t xml:space="preserve">$5,000</w:t>
      </w:r>
    </w:p>
    <w:p>
      <w:pPr>
        <w:spacing w:before="0" w:after="0" w:line="408" w:lineRule="exact"/>
        <w:ind w:left="0" w:right="0" w:firstLine="576"/>
        <w:jc w:val="left"/>
      </w:pPr>
      <w:r>
        <w:rPr/>
        <w:t xml:space="preserve">Skagit Pump Station Modernization Design</w:t>
      </w:r>
    </w:p>
    <w:p>
      <w:pPr>
        <w:spacing w:before="0" w:after="0" w:line="408" w:lineRule="exact"/>
        <w:ind w:left="0" w:right="0" w:firstLine="1152"/>
        <w:jc w:val="left"/>
        <w:tabs>
          <w:tab w:val="right" w:leader="dot" w:pos="9936"/>
        </w:tabs>
      </w:pPr>
      <w:r>
        <w:rPr/>
        <w:t xml:space="preserve">(Mount Vernon)</w:t>
      </w:r>
      <w:r>
        <w:tab/>
      </w:r>
      <w:r>
        <w:rPr/>
        <w:t xml:space="preserve">$52,000</w:t>
      </w:r>
    </w:p>
    <w:p>
      <w:pPr>
        <w:spacing w:before="0" w:after="0" w:line="408" w:lineRule="exact"/>
        <w:ind w:left="0" w:right="0" w:firstLine="576"/>
        <w:jc w:val="left"/>
        <w:tabs>
          <w:tab w:val="right" w:leader="dot" w:pos="9936"/>
        </w:tabs>
      </w:pPr>
      <w:r>
        <w:rPr/>
        <w:t xml:space="preserve">Sky Valley Emergency Generators (Sultan)</w:t>
      </w:r>
      <w:r>
        <w:tab/>
      </w:r>
      <w:r>
        <w:rPr/>
        <w:t xml:space="preserve">$75,000</w:t>
      </w:r>
    </w:p>
    <w:p>
      <w:pPr>
        <w:spacing w:before="0" w:after="0" w:line="408" w:lineRule="exact"/>
        <w:ind w:left="0" w:right="0" w:firstLine="576"/>
        <w:jc w:val="left"/>
        <w:tabs>
          <w:tab w:val="right" w:leader="dot" w:pos="9936"/>
        </w:tabs>
      </w:pPr>
      <w:r>
        <w:rPr/>
        <w:t xml:space="preserve">Sky Valley Teen Center (Sultan)</w:t>
      </w:r>
      <w:r>
        <w:tab/>
      </w:r>
      <w:r>
        <w:rPr/>
        <w:t xml:space="preserve">$103,000</w:t>
      </w:r>
    </w:p>
    <w:p>
      <w:pPr>
        <w:spacing w:before="0" w:after="0" w:line="408" w:lineRule="exact"/>
        <w:ind w:left="0" w:right="0" w:firstLine="576"/>
        <w:jc w:val="left"/>
        <w:tabs>
          <w:tab w:val="right" w:leader="dot" w:pos="9936"/>
        </w:tabs>
      </w:pPr>
      <w:r>
        <w:rPr/>
        <w:t xml:space="preserve">Sno Valley Kiosk (North Bend)</w:t>
      </w:r>
      <w:r>
        <w:tab/>
      </w:r>
      <w:r>
        <w:rPr/>
        <w:t xml:space="preserve">$20,000</w:t>
      </w:r>
    </w:p>
    <w:p>
      <w:pPr>
        <w:spacing w:before="0" w:after="0" w:line="408" w:lineRule="exact"/>
        <w:ind w:left="0" w:right="0" w:firstLine="576"/>
        <w:jc w:val="left"/>
        <w:tabs>
          <w:tab w:val="right" w:leader="dot" w:pos="9936"/>
        </w:tabs>
      </w:pPr>
      <w:r>
        <w:rPr/>
        <w:t xml:space="preserve">Snohomish Boys and Girls Club (Snohomish)</w:t>
      </w:r>
      <w:r>
        <w:tab/>
      </w:r>
      <w:r>
        <w:rPr/>
        <w:t xml:space="preserve">$125,000</w:t>
      </w:r>
    </w:p>
    <w:p>
      <w:pPr>
        <w:spacing w:before="0" w:after="0" w:line="408" w:lineRule="exact"/>
        <w:ind w:left="0" w:right="0" w:firstLine="576"/>
        <w:jc w:val="left"/>
      </w:pPr>
      <w:r>
        <w:rPr/>
        <w:t xml:space="preserve">Snoqualmie Valley Shelter Service Resource</w:t>
      </w:r>
    </w:p>
    <w:p>
      <w:pPr>
        <w:spacing w:before="0" w:after="0" w:line="408" w:lineRule="exact"/>
        <w:ind w:left="0" w:right="0" w:firstLine="1152"/>
        <w:jc w:val="left"/>
        <w:tabs>
          <w:tab w:val="right" w:leader="dot" w:pos="9936"/>
        </w:tabs>
      </w:pPr>
      <w:r>
        <w:rPr/>
        <w:t xml:space="preserve">(Snoqualmie)</w:t>
      </w:r>
      <w:r>
        <w:tab/>
      </w:r>
      <w:r>
        <w:rPr/>
        <w:t xml:space="preserve">$200,000</w:t>
      </w:r>
    </w:p>
    <w:p>
      <w:pPr>
        <w:spacing w:before="0" w:after="0" w:line="408" w:lineRule="exact"/>
        <w:ind w:left="0" w:right="0" w:firstLine="576"/>
        <w:jc w:val="left"/>
      </w:pPr>
      <w:r>
        <w:rPr/>
        <w:t xml:space="preserve">South Yakima Conservation District Groundwater Mgmt</w:t>
      </w:r>
    </w:p>
    <w:p>
      <w:pPr>
        <w:spacing w:before="0" w:after="0" w:line="408" w:lineRule="exact"/>
        <w:ind w:left="0" w:right="0" w:firstLine="1152"/>
        <w:jc w:val="left"/>
        <w:tabs>
          <w:tab w:val="right" w:leader="dot" w:pos="9936"/>
        </w:tabs>
      </w:pPr>
      <w:r>
        <w:rPr/>
        <w:t xml:space="preserve">(Yakima)</w:t>
      </w:r>
      <w:r>
        <w:tab/>
      </w:r>
      <w:r>
        <w:rPr/>
        <w:t xml:space="preserve">$45,000</w:t>
      </w:r>
    </w:p>
    <w:p>
      <w:pPr>
        <w:spacing w:before="0" w:after="0" w:line="408" w:lineRule="exact"/>
        <w:ind w:left="0" w:right="0" w:firstLine="576"/>
        <w:jc w:val="left"/>
        <w:tabs>
          <w:tab w:val="right" w:leader="dot" w:pos="9936"/>
        </w:tabs>
      </w:pPr>
      <w:r>
        <w:rPr/>
        <w:t xml:space="preserve">Spokane Sportsplex (Spokane)</w:t>
      </w:r>
      <w:r>
        <w:tab/>
      </w:r>
      <w:r>
        <w:rPr/>
        <w:t xml:space="preserve">$200,000</w:t>
      </w:r>
    </w:p>
    <w:p>
      <w:pPr>
        <w:spacing w:before="0" w:after="0" w:line="408" w:lineRule="exact"/>
        <w:ind w:left="0" w:right="0" w:firstLine="576"/>
        <w:jc w:val="left"/>
        <w:tabs>
          <w:tab w:val="right" w:leader="dot" w:pos="9936"/>
        </w:tabs>
      </w:pPr>
      <w:r>
        <w:rPr/>
        <w:t xml:space="preserve">Spokane Valley Museum (Spokane Valley)</w:t>
      </w:r>
      <w:r>
        <w:tab/>
      </w:r>
      <w:r>
        <w:rPr/>
        <w:t xml:space="preserve">$70,000</w:t>
      </w:r>
    </w:p>
    <w:p>
      <w:pPr>
        <w:spacing w:before="0" w:after="0" w:line="408" w:lineRule="exact"/>
        <w:ind w:left="0" w:right="0" w:firstLine="576"/>
        <w:jc w:val="left"/>
        <w:tabs>
          <w:tab w:val="right" w:leader="dot" w:pos="9936"/>
        </w:tabs>
      </w:pPr>
      <w:r>
        <w:rPr/>
        <w:t xml:space="preserve">Star Park Shelter (Ferndale)</w:t>
      </w:r>
      <w:r>
        <w:tab/>
      </w:r>
      <w:r>
        <w:rPr/>
        <w:t xml:space="preserve">$180,000</w:t>
      </w:r>
    </w:p>
    <w:p>
      <w:pPr>
        <w:spacing w:before="0" w:after="0" w:line="408" w:lineRule="exact"/>
        <w:ind w:left="0" w:right="0" w:firstLine="576"/>
        <w:jc w:val="left"/>
        <w:tabs>
          <w:tab w:val="right" w:leader="dot" w:pos="9936"/>
        </w:tabs>
      </w:pPr>
      <w:r>
        <w:rPr/>
        <w:t xml:space="preserve">Stevens Elementary Solar Panels (Seattle)</w:t>
      </w:r>
      <w:r>
        <w:tab/>
      </w:r>
      <w:r>
        <w:rPr/>
        <w:t xml:space="preserve">$120,000</w:t>
      </w:r>
    </w:p>
    <w:p>
      <w:pPr>
        <w:spacing w:before="0" w:after="0" w:line="408" w:lineRule="exact"/>
        <w:ind w:left="0" w:right="0" w:firstLine="576"/>
        <w:jc w:val="left"/>
        <w:tabs>
          <w:tab w:val="right" w:leader="dot" w:pos="9936"/>
        </w:tabs>
      </w:pPr>
      <w:r>
        <w:rPr/>
        <w:t xml:space="preserve">Sullivan Park Waterline Installation (Spokane Valley)</w:t>
      </w:r>
      <w:r>
        <w:tab/>
      </w:r>
      <w:r>
        <w:rPr/>
        <w:t xml:space="preserve">$130,000</w:t>
      </w:r>
    </w:p>
    <w:p>
      <w:pPr>
        <w:spacing w:before="0" w:after="0" w:line="408" w:lineRule="exact"/>
        <w:ind w:left="0" w:right="0" w:firstLine="576"/>
        <w:jc w:val="left"/>
        <w:tabs>
          <w:tab w:val="right" w:leader="dot" w:pos="9936"/>
        </w:tabs>
      </w:pPr>
      <w:r>
        <w:rPr/>
        <w:t xml:space="preserve">Thurston Boys and Girls Club (Lacey)</w:t>
      </w:r>
      <w:r>
        <w:tab/>
      </w:r>
      <w:r>
        <w:rPr/>
        <w:t xml:space="preserve">$50,000</w:t>
      </w:r>
    </w:p>
    <w:p>
      <w:pPr>
        <w:spacing w:before="0" w:after="0" w:line="408" w:lineRule="exact"/>
        <w:ind w:left="0" w:right="0" w:firstLine="576"/>
        <w:jc w:val="left"/>
        <w:tabs>
          <w:tab w:val="right" w:leader="dot" w:pos="9936"/>
        </w:tabs>
      </w:pPr>
      <w:r>
        <w:rPr/>
        <w:t xml:space="preserve">Trail Lighting - Cross Kirkland Corridor (Kirkland)</w:t>
      </w:r>
      <w:r>
        <w:tab/>
      </w:r>
      <w:r>
        <w:rPr/>
        <w:t xml:space="preserve">$200,000</w:t>
      </w:r>
    </w:p>
    <w:p>
      <w:pPr>
        <w:spacing w:before="0" w:after="0" w:line="408" w:lineRule="exact"/>
        <w:ind w:left="0" w:right="0" w:firstLine="576"/>
        <w:jc w:val="left"/>
      </w:pPr>
      <w:r>
        <w:rPr/>
        <w:t xml:space="preserve">Transitions TLC Transitional Housing Renovations</w:t>
      </w:r>
    </w:p>
    <w:p>
      <w:pPr>
        <w:spacing w:before="0" w:after="0" w:line="408" w:lineRule="exact"/>
        <w:ind w:left="0" w:right="0" w:firstLine="1152"/>
        <w:jc w:val="left"/>
        <w:tabs>
          <w:tab w:val="right" w:leader="dot" w:pos="9936"/>
        </w:tabs>
      </w:pPr>
      <w:r>
        <w:rPr/>
        <w:t xml:space="preserve">(Spokane)</w:t>
      </w:r>
      <w:r>
        <w:tab/>
      </w:r>
      <w:r>
        <w:rPr/>
        <w:t xml:space="preserve">$100,000</w:t>
      </w:r>
    </w:p>
    <w:p>
      <w:pPr>
        <w:spacing w:before="0" w:after="0" w:line="408" w:lineRule="exact"/>
        <w:ind w:left="0" w:right="0" w:firstLine="576"/>
        <w:jc w:val="left"/>
        <w:tabs>
          <w:tab w:val="right" w:leader="dot" w:pos="9936"/>
        </w:tabs>
      </w:pPr>
      <w:r>
        <w:rPr/>
        <w:t xml:space="preserve">Vashon Food Bank Site Relocation (Vashon)</w:t>
      </w:r>
      <w:r>
        <w:tab/>
      </w:r>
      <w:r>
        <w:rPr/>
        <w:t xml:space="preserve">$36,000</w:t>
      </w:r>
    </w:p>
    <w:p>
      <w:pPr>
        <w:spacing w:before="0" w:after="0" w:line="408" w:lineRule="exact"/>
        <w:ind w:left="0" w:right="0" w:firstLine="576"/>
        <w:jc w:val="left"/>
        <w:tabs>
          <w:tab w:val="right" w:leader="dot" w:pos="9936"/>
        </w:tabs>
      </w:pPr>
      <w:r>
        <w:rPr/>
        <w:t xml:space="preserve">Vashon Youth and Family Services (Vashon)</w:t>
      </w:r>
      <w:r>
        <w:tab/>
      </w:r>
      <w:r>
        <w:rPr/>
        <w:t xml:space="preserve">$86,000</w:t>
      </w:r>
    </w:p>
    <w:p>
      <w:pPr>
        <w:spacing w:before="0" w:after="0" w:line="408" w:lineRule="exact"/>
        <w:ind w:left="0" w:right="0" w:firstLine="576"/>
        <w:jc w:val="left"/>
      </w:pPr>
      <w:r>
        <w:rPr/>
        <w:t xml:space="preserve">WA Poison Center Emergency Response to</w:t>
      </w:r>
    </w:p>
    <w:p>
      <w:pPr>
        <w:spacing w:before="0" w:after="0" w:line="408" w:lineRule="exact"/>
        <w:ind w:left="0" w:right="0" w:firstLine="1152"/>
        <w:jc w:val="left"/>
        <w:tabs>
          <w:tab w:val="right" w:leader="dot" w:pos="9936"/>
        </w:tabs>
      </w:pPr>
      <w:r>
        <w:rPr/>
        <w:t xml:space="preserve">COVID-19 (Seattle)</w:t>
      </w:r>
      <w:r>
        <w:tab/>
      </w:r>
      <w:r>
        <w:rPr/>
        <w:t xml:space="preserve">$124,000</w:t>
      </w:r>
    </w:p>
    <w:p>
      <w:pPr>
        <w:spacing w:before="0" w:after="0" w:line="408" w:lineRule="exact"/>
        <w:ind w:left="0" w:right="0" w:firstLine="576"/>
        <w:jc w:val="left"/>
        <w:tabs>
          <w:tab w:val="right" w:leader="dot" w:pos="9936"/>
        </w:tabs>
      </w:pPr>
      <w:r>
        <w:rPr/>
        <w:t xml:space="preserve">Waikiki Springs Nature Preserve (Spokane)</w:t>
      </w:r>
      <w:r>
        <w:tab/>
      </w:r>
      <w:r>
        <w:rPr/>
        <w:t xml:space="preserve">$1,548,000</w:t>
      </w:r>
    </w:p>
    <w:p>
      <w:pPr>
        <w:spacing w:before="0" w:after="0" w:line="408" w:lineRule="exact"/>
        <w:ind w:left="0" w:right="0" w:firstLine="576"/>
        <w:jc w:val="left"/>
      </w:pPr>
      <w:r>
        <w:rPr/>
        <w:t xml:space="preserve">Washington State Horse Park and Covered Arena</w:t>
      </w:r>
    </w:p>
    <w:p>
      <w:pPr>
        <w:spacing w:before="0" w:after="0" w:line="408" w:lineRule="exact"/>
        <w:ind w:left="0" w:right="0" w:firstLine="1152"/>
        <w:jc w:val="left"/>
        <w:tabs>
          <w:tab w:val="right" w:leader="dot" w:pos="9936"/>
        </w:tabs>
      </w:pPr>
      <w:r>
        <w:rPr/>
        <w:t xml:space="preserve">(Ellensburg)</w:t>
      </w:r>
      <w:r>
        <w:tab/>
      </w:r>
      <w:r>
        <w:rPr/>
        <w:t xml:space="preserve">$375,000</w:t>
      </w:r>
    </w:p>
    <w:p>
      <w:pPr>
        <w:spacing w:before="0" w:after="0" w:line="408" w:lineRule="exact"/>
        <w:ind w:left="0" w:right="0" w:firstLine="576"/>
        <w:jc w:val="left"/>
        <w:tabs>
          <w:tab w:val="right" w:leader="dot" w:pos="9936"/>
        </w:tabs>
      </w:pPr>
      <w:r>
        <w:rPr/>
        <w:t xml:space="preserve">Wenatchee Valley Museum &amp; Cultural Ctr. (Wenatchee)</w:t>
      </w:r>
      <w:r>
        <w:tab/>
      </w:r>
      <w:r>
        <w:rPr/>
        <w:t xml:space="preserve">$283,000</w:t>
      </w:r>
    </w:p>
    <w:p>
      <w:pPr>
        <w:spacing w:before="0" w:after="0" w:line="408" w:lineRule="exact"/>
        <w:ind w:left="0" w:right="0" w:firstLine="576"/>
        <w:jc w:val="left"/>
        <w:tabs>
          <w:tab w:val="right" w:leader="dot" w:pos="9936"/>
        </w:tabs>
      </w:pPr>
      <w:r>
        <w:rPr/>
        <w:t xml:space="preserve">West Biddle Lake Dam Restoration (Vancouver)</w:t>
      </w:r>
      <w:r>
        <w:tab/>
      </w:r>
      <w:r>
        <w:rPr/>
        <w:t xml:space="preserve">$412,000</w:t>
      </w:r>
    </w:p>
    <w:p>
      <w:pPr>
        <w:spacing w:before="0" w:after="0" w:line="408" w:lineRule="exact"/>
        <w:ind w:left="0" w:right="0" w:firstLine="576"/>
        <w:jc w:val="left"/>
        <w:tabs>
          <w:tab w:val="right" w:leader="dot" w:pos="9936"/>
        </w:tabs>
      </w:pPr>
      <w:r>
        <w:rPr/>
        <w:t xml:space="preserve">William Shore Pool (Port Angeles)</w:t>
      </w:r>
      <w:r>
        <w:tab/>
      </w:r>
      <w:r>
        <w:rPr/>
        <w:t xml:space="preserve">$500,000</w:t>
      </w:r>
    </w:p>
    <w:p>
      <w:pPr>
        <w:spacing w:before="0" w:after="0" w:line="408" w:lineRule="exact"/>
        <w:ind w:left="0" w:right="0" w:firstLine="576"/>
        <w:jc w:val="left"/>
        <w:tabs>
          <w:tab w:val="right" w:leader="dot" w:pos="9936"/>
        </w:tabs>
      </w:pPr>
      <w:r>
        <w:rPr>
          <w:u w:val="single"/>
        </w:rPr>
        <w:t xml:space="preserve">Wishkah Road Flood Levee (Grays Harbor County)</w:t>
      </w:r>
      <w:r>
        <w:tab/>
      </w:r>
      <w:r>
        <w:rPr>
          <w:u w:val="single"/>
        </w:rPr>
        <w:t xml:space="preserve">$186,000</w:t>
      </w:r>
    </w:p>
    <w:p>
      <w:pPr>
        <w:spacing w:before="0" w:after="0" w:line="408" w:lineRule="exact"/>
        <w:ind w:left="0" w:right="0" w:firstLine="576"/>
        <w:jc w:val="left"/>
        <w:tabs>
          <w:tab w:val="right" w:leader="dot" w:pos="9936"/>
        </w:tabs>
      </w:pPr>
      <w:r>
        <w:rPr/>
        <w:t xml:space="preserve">Yakima County Care Campus Conversion Project (Yakima)</w:t>
      </w:r>
      <w:r>
        <w:tab/>
      </w:r>
      <w:r>
        <w:rPr/>
        <w:t xml:space="preserve">$275,000</w:t>
      </w:r>
    </w:p>
    <w:p>
      <w:pPr>
        <w:spacing w:before="0" w:after="0" w:line="408" w:lineRule="exact"/>
        <w:ind w:left="0" w:right="0" w:firstLine="576"/>
        <w:jc w:val="left"/>
        <w:tabs>
          <w:tab w:val="right" w:leader="dot" w:pos="9936"/>
        </w:tabs>
      </w:pPr>
      <w:r>
        <w:rPr/>
        <w:t xml:space="preserve">Yelm Lions Club Cabin Renovation (Yelm)</w:t>
      </w:r>
      <w:r>
        <w:tab/>
      </w:r>
      <w:r>
        <w:rPr/>
        <w:t xml:space="preserve">$207,000</w:t>
      </w:r>
    </w:p>
    <w:p>
      <w:pPr>
        <w:spacing w:before="0" w:after="0" w:line="408" w:lineRule="exact"/>
        <w:ind w:left="0" w:right="0" w:firstLine="576"/>
        <w:jc w:val="left"/>
      </w:pPr>
      <w:r>
        <w:rPr/>
        <w:t xml:space="preserve">(8) It is the intent of the legislature that future applications for state funding for the ASUW Shell House be made through competitive grant programs.</w:t>
      </w:r>
    </w:p>
    <w:p>
      <w:pPr>
        <w:spacing w:before="0" w:after="0" w:line="408" w:lineRule="exact"/>
        <w:ind w:left="0" w:right="0" w:firstLine="576"/>
        <w:jc w:val="left"/>
      </w:pPr>
      <w:r>
        <w:rPr/>
        <w:t xml:space="preserve">(9) The Creative Districts program funded in this section shall be administered by the Washington state arts commission. The commission is authorized to use up to three percent of the funds to administer the program.</w:t>
      </w:r>
    </w:p>
    <w:p>
      <w:pPr>
        <w:spacing w:before="0" w:after="0" w:line="408" w:lineRule="exact"/>
        <w:ind w:left="0" w:right="0" w:firstLine="576"/>
        <w:jc w:val="left"/>
      </w:pPr>
      <w:r>
        <w:rPr>
          <w:u w:val="single"/>
        </w:rPr>
        <w:t xml:space="preserve">(10) Funds provided in this section for the Crosswalk Teen Shelter project are for preconstruction activities, including acquisition. Any remaining funds may be used for construction as long as the balance of nonstate funds needed to complete the project are firmly committed.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$29,970,000</w:t>
      </w:r>
      <w:r>
        <w:t>))</w:t>
      </w:r>
    </w:p>
    <w:p>
      <w:pPr>
        <w:spacing w:before="0" w:after="0" w:line="408" w:lineRule="exact"/>
        <w:ind w:left="0" w:right="0" w:firstLine="0"/>
        <w:jc w:val="left"/>
        <w:tabs>
          <w:tab w:val="right" w:leader="none" w:pos="9936"/>
        </w:tabs>
      </w:pPr>
      <w:r>
        <w:tab/>
      </w:r>
      <w:r>
        <w:rPr>
          <w:u w:val="single"/>
        </w:rPr>
        <w:t xml:space="preserve">$35,672,000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$29,970,000</w:t>
      </w:r>
      <w:r>
        <w:t>))</w:t>
      </w:r>
    </w:p>
    <w:p>
      <w:pPr>
        <w:tabs>
          <w:tab w:val="right" w:leader="none" w:pos="9936"/>
        </w:tabs>
        <w:ind w:left="0" w:right="0" w:firstLine="1440"/>
      </w:pPr>
      <w:r>
        <w:tab/>
      </w:r>
      <w:r>
        <w:rPr>
          <w:u w:val="single"/>
        </w:rPr>
        <w:t xml:space="preserve">$35,672,000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1009</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Seattle Vocational Institute (40000136)</w:t>
      </w:r>
    </w:p>
    <w:p>
      <w:pPr>
        <w:spacing w:before="0" w:after="0" w:line="408" w:lineRule="exact"/>
        <w:ind w:left="0" w:right="0" w:firstLine="576"/>
        <w:jc w:val="left"/>
      </w:pPr>
      <w:r>
        <w:rPr/>
        <w:t xml:space="preserve">It is the intent of the legislature that this funding be provided for the Seattle Vocational Institute no later than June 30, 2021, once the community preservation and development authority has selected board members and the title of the Seattle Vocational Institute building has been transferred to the board.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$1,300,000</w:t>
      </w:r>
      <w:r>
        <w:t>))</w:t>
      </w:r>
    </w:p>
    <w:p>
      <w:pPr>
        <w:spacing w:before="0" w:after="0" w:line="408" w:lineRule="exact"/>
        <w:ind w:left="0" w:right="0" w:firstLine="0"/>
        <w:jc w:val="left"/>
        <w:tabs>
          <w:tab w:val="right" w:leader="none" w:pos="9936"/>
        </w:tabs>
      </w:pPr>
      <w:r>
        <w:tab/>
      </w:r>
      <w:r>
        <w:rPr>
          <w:u w:val="single"/>
        </w:rPr>
        <w:t xml:space="preserve">$1,125,000</w:t>
      </w:r>
    </w:p>
    <w:p>
      <w:pPr>
        <w:spacing w:before="0" w:after="0" w:line="408" w:lineRule="exact"/>
        <w:ind w:left="0" w:right="0" w:firstLine="576"/>
        <w:jc w:val="left"/>
        <w:tabs>
          <w:tab w:val="right" w:leader="dot" w:pos="9936"/>
        </w:tabs>
      </w:pPr>
      <w:r>
        <w:rPr>
          <w:u w:val="single"/>
        </w:rPr>
        <w:t xml:space="preserve">State Taxable Construction Account</w:t>
      </w:r>
      <w:r>
        <w:rPr>
          <w:rFonts w:ascii="Times New Roman" w:hAnsi="Times New Roman"/>
          <w:u w:val="single"/>
        </w:rPr>
        <w:t xml:space="preserve">—</w:t>
      </w:r>
      <w:r>
        <w:rPr>
          <w:u w:val="single"/>
        </w:rPr>
        <w:t xml:space="preserve">State</w:t>
      </w:r>
      <w:r>
        <w:tab/>
      </w:r>
      <w:r>
        <w:rPr>
          <w:u w:val="single"/>
        </w:rPr>
        <w:t xml:space="preserve">$175,000</w:t>
      </w:r>
    </w:p>
    <w:p>
      <w:pPr>
        <w:tabs>
          <w:tab w:val="right" w:leader="dot" w:pos="9936"/>
        </w:tabs>
        <w:ind w:left="0" w:right="0" w:firstLine="1440"/>
      </w:pPr>
      <w:r>
        <w:rPr>
          <w:u w:val="single"/>
        </w:rPr>
        <w:t xml:space="preserve">Subtotal Appropriation</w:t>
      </w:r>
      <w:r>
        <w:tab/>
      </w:r>
      <w:r>
        <w:rPr>
          <w:u w:val="single"/>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1023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2017-19 Building Communities Fund Grant (30000883)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1015, chapter 2, Laws of 2018</w:t>
      </w:r>
      <w:r>
        <w:rPr>
          <w:u w:val="single"/>
        </w:rPr>
        <w:t xml:space="preserve">, except that no funding may be directed to the Aging in PACE project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$18,500,000</w:t>
      </w:r>
      <w:r>
        <w:t>))</w:t>
      </w:r>
    </w:p>
    <w:p>
      <w:pPr>
        <w:spacing w:before="0" w:after="0" w:line="408" w:lineRule="exact"/>
        <w:ind w:left="0" w:right="0" w:firstLine="0"/>
        <w:jc w:val="left"/>
        <w:tabs>
          <w:tab w:val="right" w:leader="none" w:pos="9936"/>
        </w:tabs>
      </w:pPr>
      <w:r>
        <w:tab/>
      </w:r>
      <w:r>
        <w:rPr>
          <w:u w:val="single"/>
        </w:rPr>
        <w:t xml:space="preserve">$15,500,000</w:t>
      </w:r>
    </w:p>
    <w:p>
      <w:pPr>
        <w:spacing w:before="120" w:after="0" w:line="408" w:lineRule="exact"/>
        <w:ind w:left="0" w:right="0" w:firstLine="576"/>
        <w:jc w:val="left"/>
        <w:tabs>
          <w:tab w:val="right" w:leader="dot" w:pos="9936"/>
        </w:tabs>
      </w:pPr>
      <w:r>
        <w:rPr/>
        <w:t xml:space="preserve">Prior Biennia (Expenditures)</w:t>
      </w:r>
      <w:r>
        <w:tab/>
      </w:r>
      <w:r>
        <w:rPr/>
        <w:t xml:space="preserve">$12,400,000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$30,900,000</w:t>
      </w:r>
      <w:r>
        <w:t>))</w:t>
      </w:r>
    </w:p>
    <w:p>
      <w:pPr>
        <w:tabs>
          <w:tab w:val="right" w:leader="none" w:pos="9936"/>
        </w:tabs>
        <w:ind w:left="0" w:right="0" w:firstLine="1440"/>
      </w:pPr>
      <w:r>
        <w:tab/>
      </w:r>
      <w:r>
        <w:rPr>
          <w:u w:val="single"/>
        </w:rPr>
        <w:t xml:space="preserve">$27,900,000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1032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2019-21 Building for the Arts Grant Program (40000039)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Seattle Theatre Group</w:t>
      </w:r>
      <w:r>
        <w:tab/>
      </w:r>
      <w:r>
        <w:rPr/>
        <w:t xml:space="preserve">$310,000</w:t>
      </w:r>
    </w:p>
    <w:p>
      <w:pPr>
        <w:spacing w:before="0" w:after="0" w:line="408" w:lineRule="exact"/>
        <w:ind w:left="0" w:right="0" w:firstLine="576"/>
        <w:jc w:val="left"/>
        <w:tabs>
          <w:tab w:val="right" w:leader="dot" w:pos="9936"/>
        </w:tabs>
      </w:pPr>
      <w:r>
        <w:rPr/>
        <w:t xml:space="preserve">Music Center of the Northwest</w:t>
      </w:r>
      <w:r>
        <w:tab/>
      </w:r>
      <w:r>
        <w:rPr/>
        <w:t xml:space="preserve">$300,000</w:t>
      </w:r>
    </w:p>
    <w:p>
      <w:pPr>
        <w:spacing w:before="0" w:after="0" w:line="408" w:lineRule="exact"/>
        <w:ind w:left="0" w:right="0" w:firstLine="576"/>
        <w:jc w:val="left"/>
        <w:tabs>
          <w:tab w:val="right" w:leader="dot" w:pos="9936"/>
        </w:tabs>
      </w:pPr>
      <w:r>
        <w:rPr/>
        <w:t xml:space="preserve">Seattle Symphony Orchestra</w:t>
      </w:r>
      <w:r>
        <w:tab/>
      </w:r>
      <w:r>
        <w:rPr/>
        <w:t xml:space="preserve">$912,000</w:t>
      </w:r>
    </w:p>
    <w:p>
      <w:pPr>
        <w:spacing w:before="0" w:after="0" w:line="408" w:lineRule="exact"/>
        <w:ind w:left="0" w:right="0" w:firstLine="576"/>
        <w:jc w:val="left"/>
        <w:tabs>
          <w:tab w:val="right" w:leader="dot" w:pos="9936"/>
        </w:tabs>
      </w:pPr>
      <w:r>
        <w:rPr/>
        <w:t xml:space="preserve">Broadway Center for the Performing Arts</w:t>
      </w:r>
      <w:r>
        <w:tab/>
      </w:r>
      <w:r>
        <w:rPr/>
        <w:t xml:space="preserve">$586,000</w:t>
      </w:r>
    </w:p>
    <w:p>
      <w:pPr>
        <w:spacing w:before="0" w:after="0" w:line="408" w:lineRule="exact"/>
        <w:ind w:left="0" w:right="0" w:firstLine="576"/>
        <w:jc w:val="left"/>
        <w:tabs>
          <w:tab w:val="right" w:leader="dot" w:pos="9936"/>
        </w:tabs>
      </w:pPr>
      <w:r>
        <w:rPr/>
        <w:t xml:space="preserve">Bainbridge Artisan Resource Network</w:t>
      </w:r>
      <w:r>
        <w:tab/>
      </w:r>
      <w:r>
        <w:rPr/>
        <w:t xml:space="preserve">$1,057,000</w:t>
      </w:r>
    </w:p>
    <w:p>
      <w:pPr>
        <w:spacing w:before="0" w:after="0" w:line="408" w:lineRule="exact"/>
        <w:ind w:left="0" w:right="0" w:firstLine="576"/>
        <w:jc w:val="left"/>
        <w:tabs>
          <w:tab w:val="right" w:leader="dot" w:pos="9936"/>
        </w:tabs>
      </w:pPr>
      <w:r>
        <w:rPr/>
        <w:t xml:space="preserve">Nordic Heritage Museum Foundation</w:t>
      </w:r>
      <w:r>
        <w:tab/>
      </w:r>
      <w:r>
        <w:rPr/>
        <w:t xml:space="preserve">$2,000,000</w:t>
      </w:r>
    </w:p>
    <w:p>
      <w:pPr>
        <w:spacing w:before="0" w:after="0" w:line="408" w:lineRule="exact"/>
        <w:ind w:left="0" w:right="0" w:firstLine="576"/>
        <w:jc w:val="left"/>
        <w:tabs>
          <w:tab w:val="right" w:leader="dot" w:pos="9936"/>
        </w:tabs>
      </w:pPr>
      <w:r>
        <w:rPr/>
        <w:t xml:space="preserve">Imagine Children's Museum</w:t>
      </w:r>
      <w:r>
        <w:tab/>
      </w:r>
      <w:r>
        <w:rPr/>
        <w:t xml:space="preserve">$2,000,000</w:t>
      </w:r>
    </w:p>
    <w:p>
      <w:pPr>
        <w:spacing w:before="0" w:after="0" w:line="408" w:lineRule="exact"/>
        <w:ind w:left="0" w:right="0" w:firstLine="576"/>
        <w:jc w:val="left"/>
        <w:tabs>
          <w:tab w:val="right" w:leader="dot" w:pos="9936"/>
        </w:tabs>
      </w:pPr>
      <w:r>
        <w:rPr/>
        <w:t xml:space="preserve">Seattle Opera</w:t>
      </w:r>
      <w:r>
        <w:tab/>
      </w:r>
      <w:r>
        <w:rPr/>
        <w:t xml:space="preserve">$526,000</w:t>
      </w:r>
    </w:p>
    <w:p>
      <w:pPr>
        <w:spacing w:before="0" w:after="0" w:line="408" w:lineRule="exact"/>
        <w:ind w:left="0" w:right="0" w:firstLine="576"/>
        <w:jc w:val="left"/>
        <w:tabs>
          <w:tab w:val="right" w:leader="dot" w:pos="9936"/>
        </w:tabs>
      </w:pPr>
      <w:r>
        <w:rPr/>
        <w:t xml:space="preserve">KidsQuest Children's Museum</w:t>
      </w:r>
      <w:r>
        <w:tab/>
      </w:r>
      <w:r>
        <w:rPr/>
        <w:t xml:space="preserve">$816,000</w:t>
      </w:r>
    </w:p>
    <w:p>
      <w:pPr>
        <w:spacing w:before="0" w:after="0" w:line="408" w:lineRule="exact"/>
        <w:ind w:left="0" w:right="0" w:firstLine="576"/>
        <w:jc w:val="left"/>
        <w:tabs>
          <w:tab w:val="right" w:leader="dot" w:pos="9936"/>
        </w:tabs>
      </w:pPr>
      <w:r>
        <w:rPr/>
        <w:t xml:space="preserve">Central Stage Theatre of County Kitsap</w:t>
      </w:r>
      <w:r>
        <w:tab/>
      </w:r>
      <w:r>
        <w:rPr/>
        <w:t xml:space="preserve">$964,000</w:t>
      </w:r>
    </w:p>
    <w:p>
      <w:pPr>
        <w:spacing w:before="0" w:after="0" w:line="408" w:lineRule="exact"/>
        <w:ind w:left="0" w:right="0" w:firstLine="576"/>
        <w:jc w:val="left"/>
        <w:tabs>
          <w:tab w:val="right" w:leader="dot" w:pos="9936"/>
        </w:tabs>
      </w:pPr>
      <w:r>
        <w:rPr/>
        <w:t xml:space="preserve">Roxy Bremerton Foundation</w:t>
      </w:r>
      <w:r>
        <w:tab/>
      </w:r>
      <w:r>
        <w:rPr/>
        <w:t xml:space="preserve">$51,000</w:t>
      </w:r>
    </w:p>
    <w:p>
      <w:pPr>
        <w:spacing w:before="0" w:after="0" w:line="408" w:lineRule="exact"/>
        <w:ind w:left="0" w:right="0" w:firstLine="576"/>
        <w:jc w:val="left"/>
        <w:tabs>
          <w:tab w:val="right" w:leader="dot" w:pos="9936"/>
        </w:tabs>
      </w:pPr>
      <w:r>
        <w:rPr/>
        <w:t xml:space="preserve">Port Angeles Waterfront Center</w:t>
      </w:r>
      <w:r>
        <w:tab/>
      </w:r>
      <w:r>
        <w:rPr/>
        <w:t xml:space="preserve">$1,112,000</w:t>
      </w:r>
    </w:p>
    <w:p>
      <w:pPr>
        <w:spacing w:before="0" w:after="0" w:line="408" w:lineRule="exact"/>
        <w:ind w:left="0" w:right="0" w:firstLine="576"/>
        <w:jc w:val="left"/>
        <w:tabs>
          <w:tab w:val="right" w:leader="dot" w:pos="9936"/>
        </w:tabs>
      </w:pPr>
      <w:r>
        <w:t>((</w:t>
      </w:r>
      <w:r>
        <w:rPr>
          <w:strike/>
        </w:rPr>
        <w:t xml:space="preserve">Rehabilitating Fort Worden's Historic Warehouses</w:t>
      </w:r>
      <w:r>
        <w:tab/>
      </w:r>
      <w:r>
        <w:rPr>
          <w:strike/>
        </w:rPr>
        <w:t xml:space="preserve">$712,000</w:t>
      </w:r>
      <w:r>
        <w:t>))</w:t>
      </w:r>
    </w:p>
    <w:p>
      <w:pPr>
        <w:spacing w:before="0" w:after="0" w:line="408" w:lineRule="exact"/>
        <w:ind w:left="0" w:right="0" w:firstLine="576"/>
        <w:jc w:val="left"/>
        <w:tabs>
          <w:tab w:val="right" w:leader="dot" w:pos="9936"/>
        </w:tabs>
      </w:pPr>
      <w:r>
        <w:rPr/>
        <w:t xml:space="preserve">Sea Mar Museum of Chicano/a Latino/a Culture</w:t>
      </w:r>
      <w:r>
        <w:tab/>
      </w:r>
      <w:r>
        <w:rPr/>
        <w:t xml:space="preserve">$654,000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$11,288,000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t>((</w:t>
      </w:r>
      <w:r>
        <w:rPr>
          <w:strike/>
        </w:rPr>
        <w:t xml:space="preserve">$60,000,000</w:t>
      </w:r>
      <w:r>
        <w:t>))</w:t>
      </w:r>
    </w:p>
    <w:p>
      <w:pPr>
        <w:spacing w:before="0" w:after="0" w:line="408" w:lineRule="exact"/>
        <w:ind w:left="0" w:right="0" w:firstLine="0"/>
        <w:jc w:val="left"/>
        <w:tabs>
          <w:tab w:val="right" w:leader="none" w:pos="9936"/>
        </w:tabs>
      </w:pPr>
      <w:r>
        <w:tab/>
      </w:r>
      <w:r>
        <w:rPr>
          <w:u w:val="single"/>
        </w:rPr>
        <w:t xml:space="preserve">$59,288,000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1056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Dental Capacity Grants (91001306)</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projects:</w:t>
      </w:r>
    </w:p>
    <w:p>
      <w:pPr>
        <w:spacing w:before="0" w:after="0" w:line="408" w:lineRule="exact"/>
        <w:ind w:left="0" w:right="0" w:firstLine="576"/>
        <w:jc w:val="left"/>
        <w:tabs>
          <w:tab w:val="right" w:leader="dot" w:pos="9936"/>
        </w:tabs>
      </w:pPr>
      <w:r>
        <w:rPr/>
        <w:t xml:space="preserve">Bethel Dental Clinic</w:t>
      </w:r>
      <w:r>
        <w:tab/>
      </w:r>
      <w:r>
        <w:rPr/>
        <w:t xml:space="preserve">$500,000</w:t>
      </w:r>
    </w:p>
    <w:p>
      <w:pPr>
        <w:spacing w:before="0" w:after="0" w:line="408" w:lineRule="exact"/>
        <w:ind w:left="0" w:right="0" w:firstLine="576"/>
        <w:jc w:val="left"/>
        <w:tabs>
          <w:tab w:val="right" w:leader="dot" w:pos="9936"/>
        </w:tabs>
      </w:pPr>
      <w:r>
        <w:rPr/>
        <w:t xml:space="preserve">Columbia County Dental</w:t>
      </w:r>
      <w:r>
        <w:tab/>
      </w:r>
      <w:r>
        <w:t>((</w:t>
      </w:r>
      <w:r>
        <w:rPr>
          <w:strike/>
        </w:rPr>
        <w:t xml:space="preserve">$250,000</w:t>
      </w:r>
      <w:r>
        <w:t>))</w:t>
      </w:r>
      <w:r>
        <w:rPr/>
        <w:t xml:space="preserve"> </w:t>
      </w:r>
      <w:r>
        <w:rPr>
          <w:u w:val="single"/>
        </w:rPr>
        <w:t xml:space="preserve">$353,000</w:t>
      </w:r>
    </w:p>
    <w:p>
      <w:pPr>
        <w:spacing w:before="0" w:after="0" w:line="408" w:lineRule="exact"/>
        <w:ind w:left="0" w:right="0" w:firstLine="576"/>
        <w:jc w:val="left"/>
        <w:tabs>
          <w:tab w:val="right" w:leader="dot" w:pos="9936"/>
        </w:tabs>
      </w:pPr>
      <w:r>
        <w:rPr/>
        <w:t xml:space="preserve">Skagit Valley College WDTEP</w:t>
      </w:r>
      <w:r>
        <w:tab/>
      </w:r>
      <w:r>
        <w:rPr/>
        <w:t xml:space="preserve">$550,000</w:t>
      </w:r>
    </w:p>
    <w:p>
      <w:pPr>
        <w:spacing w:before="0" w:after="0" w:line="408" w:lineRule="exact"/>
        <w:ind w:left="0" w:right="0" w:firstLine="576"/>
        <w:jc w:val="left"/>
        <w:tabs>
          <w:tab w:val="right" w:leader="dot" w:pos="9936"/>
        </w:tabs>
      </w:pPr>
      <w:r>
        <w:rPr/>
        <w:t xml:space="preserve">Vancouver Dental</w:t>
      </w:r>
      <w:r>
        <w:tab/>
      </w:r>
      <w:r>
        <w:rPr/>
        <w:t xml:space="preserve">$175,000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$1,475,000</w:t>
      </w:r>
      <w:r>
        <w:t>))</w:t>
      </w:r>
    </w:p>
    <w:p>
      <w:pPr>
        <w:spacing w:before="0" w:after="0" w:line="408" w:lineRule="exact"/>
        <w:ind w:left="0" w:right="0" w:firstLine="0"/>
        <w:jc w:val="left"/>
        <w:tabs>
          <w:tab w:val="right" w:leader="none" w:pos="9936"/>
        </w:tabs>
      </w:pPr>
      <w:r>
        <w:tab/>
      </w:r>
      <w:r>
        <w:rPr>
          <w:u w:val="single"/>
        </w:rPr>
        <w:t xml:space="preserve">$1,578,000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$1,475,000</w:t>
      </w:r>
      <w:r>
        <w:t>))</w:t>
      </w:r>
    </w:p>
    <w:p>
      <w:pPr>
        <w:tabs>
          <w:tab w:val="right" w:leader="none" w:pos="9936"/>
        </w:tabs>
        <w:ind w:left="0" w:right="0" w:firstLine="1440"/>
      </w:pPr>
      <w:r>
        <w:tab/>
      </w:r>
      <w:r>
        <w:rPr>
          <w:u w:val="single"/>
        </w:rPr>
        <w:t xml:space="preserve">$1,578,000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1058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rPr/>
        <w:t xml:space="preserve">(1) Except as provided in subsection (2) of this section, the reappropriations are subject to the provisions of section 1077, chapter 19, Laws of 2013 2nd sp. sess.</w:t>
      </w:r>
    </w:p>
    <w:p>
      <w:pPr>
        <w:spacing w:before="0" w:after="0" w:line="408" w:lineRule="exact"/>
        <w:ind w:left="0" w:right="0" w:firstLine="576"/>
        <w:jc w:val="left"/>
      </w:pPr>
      <w:r>
        <w:rPr/>
        <w:t xml:space="preserve">(2) $1,000,000 of the reappropriation, not to exceed the amount remaining from the original appropriation, originally for the South Kirkland TOD/Cross Kirkland Corridor, may be used for the pedestrian crossing project at Kirkland Avenue and Lake Street.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$2,528,000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Reappropriation</w:t>
      </w:r>
      <w:r>
        <w:tab/>
      </w:r>
      <w:r>
        <w:t>((</w:t>
      </w:r>
      <w:r>
        <w:rPr>
          <w:strike/>
        </w:rPr>
        <w:t xml:space="preserve">$4,000,000</w:t>
      </w:r>
      <w:r>
        <w:t>))</w:t>
      </w:r>
    </w:p>
    <w:p>
      <w:pPr>
        <w:tabs>
          <w:tab w:val="right" w:leader="none" w:pos="9936"/>
        </w:tabs>
        <w:ind w:left="0" w:right="0" w:firstLine="1440"/>
      </w:pPr>
      <w:r>
        <w:tab/>
      </w:r>
      <w:r>
        <w:rPr>
          <w:u w:val="single"/>
        </w:rPr>
        <w:t xml:space="preserve">$3,528,000</w:t>
      </w:r>
    </w:p>
    <w:p>
      <w:pPr>
        <w:spacing w:before="120" w:after="0" w:line="408" w:lineRule="exact"/>
        <w:ind w:left="0" w:right="0" w:firstLine="576"/>
        <w:jc w:val="left"/>
        <w:tabs>
          <w:tab w:val="right" w:leader="dot" w:pos="9936"/>
        </w:tabs>
      </w:pPr>
      <w:r>
        <w:rPr/>
        <w:t xml:space="preserve">Prior Biennia (Expenditures)</w:t>
      </w:r>
      <w:r>
        <w:tab/>
      </w:r>
      <w:r>
        <w:rPr/>
        <w:t xml:space="preserve">$33,109,000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$37,109,000</w:t>
      </w:r>
      <w:r>
        <w:t>))</w:t>
      </w:r>
    </w:p>
    <w:p>
      <w:pPr>
        <w:tabs>
          <w:tab w:val="right" w:leader="none" w:pos="9936"/>
        </w:tabs>
        <w:ind w:left="0" w:right="0" w:firstLine="1440"/>
      </w:pPr>
      <w:r>
        <w:tab/>
      </w:r>
      <w:r>
        <w:rPr>
          <w:u w:val="single"/>
        </w:rPr>
        <w:t xml:space="preserve">$36,637,000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1060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tabs>
          <w:tab w:val="right" w:leader="dot" w:pos="9936"/>
        </w:tabs>
        <w:ind w:left="0" w:right="0" w:firstLine="0"/>
      </w:pPr>
      <w:r>
        <w:t>((</w:t>
      </w:r>
      <w:r>
        <w:rPr>
          <w:strike/>
        </w:rPr>
        <w:t>Appropriation:</w:t>
      </w:r>
    </w:p>
    <w:p>
      <w:pPr>
        <w:spacing w:before="0" w:after="0" w:line="408" w:lineRule="exact"/>
        <w:ind w:left="0" w:right="0" w:firstLine="576"/>
        <w:jc w:val="left"/>
        <w:tabs>
          <w:tab w:val="right" w:leader="dot" w:pos="9936"/>
        </w:tabs>
      </w:pPr>
      <w:r>
        <w:rPr>
          <w:strike/>
        </w:rPr>
        <w:t xml:space="preserve">Model Toxics Control Capital Account</w:t>
      </w:r>
      <w:r>
        <w:rPr>
          <w:rFonts w:ascii="Times New Roman" w:hAnsi="Times New Roman"/>
          <w:strike/>
        </w:rPr>
        <w:t xml:space="preserve">—</w:t>
      </w:r>
      <w:r>
        <w:rPr>
          <w:strike/>
        </w:rPr>
        <w:t xml:space="preserve">State</w:t>
      </w:r>
      <w:r>
        <w:tab/>
      </w:r>
      <w:r>
        <w:rPr>
          <w:strike/>
        </w:rPr>
        <w:t xml:space="preserve">$40,000</w:t>
      </w:r>
      <w:r>
        <w:t>))</w:t>
      </w:r>
    </w:p>
    <w:p>
      <w:pPr>
        <w:spacing w:before="120" w:after="0" w:line="408" w:lineRule="exact"/>
        <w:ind w:left="0" w:right="0" w:firstLine="576"/>
        <w:jc w:val="left"/>
        <w:tabs>
          <w:tab w:val="right" w:leader="dot" w:pos="9936"/>
        </w:tabs>
      </w:pPr>
      <w:r>
        <w:rPr/>
        <w:t xml:space="preserve">Prior Biennia (Expenditures)</w:t>
      </w:r>
      <w:r>
        <w:tab/>
      </w:r>
      <w:r>
        <w:rPr/>
        <w:t xml:space="preserve">$30,688,000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$32,128,000</w:t>
      </w:r>
      <w:r>
        <w:t>))</w:t>
      </w:r>
    </w:p>
    <w:p>
      <w:pPr>
        <w:tabs>
          <w:tab w:val="right" w:leader="none" w:pos="9936"/>
        </w:tabs>
        <w:ind w:left="0" w:right="0" w:firstLine="1440"/>
      </w:pPr>
      <w:r>
        <w:tab/>
      </w:r>
      <w:r>
        <w:rPr>
          <w:u w:val="single"/>
        </w:rPr>
        <w:t xml:space="preserve">$32,088,000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1012</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Energy Efficiency and Solar Grants (30000835)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$597,000</w:t>
      </w:r>
    </w:p>
    <w:p>
      <w:pPr>
        <w:spacing w:before="120" w:after="0" w:line="408" w:lineRule="exact"/>
        <w:ind w:left="0" w:right="0" w:firstLine="576"/>
        <w:jc w:val="left"/>
        <w:tabs>
          <w:tab w:val="right" w:leader="dot" w:pos="9936"/>
        </w:tabs>
      </w:pPr>
      <w:r>
        <w:rPr/>
        <w:t xml:space="preserve">Prior Biennia (Expenditures)</w:t>
      </w:r>
      <w:r>
        <w:tab/>
      </w:r>
      <w:r>
        <w:rPr/>
        <w:t xml:space="preserve">$23,000,000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$25,000,000</w:t>
      </w:r>
      <w:r>
        <w:t>))</w:t>
      </w:r>
    </w:p>
    <w:p>
      <w:pPr>
        <w:spacing w:before="0" w:after="0" w:line="408" w:lineRule="exact"/>
        <w:ind w:left="0" w:right="0" w:firstLine="0"/>
        <w:jc w:val="left"/>
        <w:tabs>
          <w:tab w:val="right" w:leader="none" w:pos="9936"/>
        </w:tabs>
      </w:pPr>
      <w:r>
        <w:tab/>
      </w:r>
      <w:r>
        <w:rPr>
          <w:u w:val="single"/>
        </w:rPr>
        <w:t xml:space="preserve">$23,597,000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1064</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Behavioral Rehabilitation Services Capacity Grants (92000611)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$1,719,000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$1,719,000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1066</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Palouse to Cascades Trail Facilitation (92000833)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to contract for facilitation and mediation of ownership, development, and use conflicts along the Palouse to Cascades trail in Adams and Whitman counties. The contractor shall convene a process that will make recommendations to the legislature by January 15, 2020. The parties to the facilitation shall include, but are not limited to: The state parks and recreation commission, the farm bureau, the department of natural resources, recreational trail user groups, local governments adjacent to the trail, and landowners adjacent to the trail.</w:t>
      </w:r>
    </w:p>
    <w:p>
      <w:pPr>
        <w:spacing w:before="0" w:after="0" w:line="408" w:lineRule="exact"/>
        <w:ind w:left="0" w:right="0" w:firstLine="576"/>
        <w:jc w:val="left"/>
      </w:pPr>
      <w:r>
        <w:rPr/>
        <w:t xml:space="preserve">(2) The recreation and conservation office shall not release funding for the following project on Washington wildlife and recreation program LEAP capital document No. 2019-5H: Palouse to Cascades Connection Malden and Rosalia, until July 1,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$150,000</w:t>
      </w:r>
      <w:r>
        <w:t>))</w:t>
      </w:r>
    </w:p>
    <w:p>
      <w:pPr>
        <w:spacing w:before="0" w:after="0" w:line="408" w:lineRule="exact"/>
        <w:ind w:left="0" w:right="0" w:firstLine="0"/>
        <w:jc w:val="left"/>
        <w:tabs>
          <w:tab w:val="right" w:leader="none" w:pos="9936"/>
        </w:tabs>
      </w:pPr>
      <w:r>
        <w:tab/>
      </w:r>
      <w:r>
        <w:rPr>
          <w:u w:val="single"/>
        </w:rPr>
        <w:t xml:space="preserve">$134,000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$150,000</w:t>
      </w:r>
      <w:r>
        <w:t>))</w:t>
      </w:r>
    </w:p>
    <w:p>
      <w:pPr>
        <w:spacing w:before="0" w:after="0" w:line="408" w:lineRule="exact"/>
        <w:ind w:left="0" w:right="0" w:firstLine="0"/>
        <w:jc w:val="left"/>
        <w:tabs>
          <w:tab w:val="right" w:leader="none" w:pos="9936"/>
        </w:tabs>
      </w:pPr>
      <w:r>
        <w:tab/>
      </w:r>
      <w:r>
        <w:rPr>
          <w:u w:val="single"/>
        </w:rPr>
        <w:t xml:space="preserve">$134,000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1022</w:t>
      </w:r>
      <w:r>
        <w:rPr/>
        <w:t xml:space="preserve"> (uncodified) is amended to read as follows:</w:t>
      </w:r>
    </w:p>
    <w:p>
      <w:r>
        <w:rPr>
          <w:b/>
        </w:rPr>
        <w:t xml:space="preserve">FOR THE DEPARTMENT OF COMMERCE </w:t>
      </w:r>
    </w:p>
    <w:p>
      <w:pPr>
        <w:spacing w:before="0" w:after="0" w:line="408" w:lineRule="exact"/>
        <w:ind w:left="0" w:right="0" w:firstLine="576"/>
        <w:jc w:val="left"/>
      </w:pPr>
      <w:r>
        <w:rPr/>
        <w:t xml:space="preserve">Enhanced Shelter Capacity Grants (92000939)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$7,818,000 of the appropriation in this section is provided solely for a homeless shelter grant program for the following list of shelter projects:</w:t>
      </w:r>
    </w:p>
    <w:p>
      <w:pPr>
        <w:spacing w:before="0" w:after="0" w:line="408" w:lineRule="exact"/>
        <w:ind w:left="0" w:right="0" w:firstLine="576"/>
        <w:jc w:val="left"/>
        <w:tabs>
          <w:tab w:val="right" w:leader="dot" w:pos="9936"/>
        </w:tabs>
      </w:pPr>
      <w:r>
        <w:rPr/>
        <w:t xml:space="preserve">Auburn Resource Center (Auburn)</w:t>
      </w:r>
      <w:r>
        <w:tab/>
      </w:r>
      <w:r>
        <w:rPr/>
        <w:t xml:space="preserve">$1,500,000</w:t>
      </w:r>
    </w:p>
    <w:p>
      <w:pPr>
        <w:spacing w:before="0" w:after="0" w:line="408" w:lineRule="exact"/>
        <w:ind w:left="0" w:right="0" w:firstLine="576"/>
        <w:jc w:val="left"/>
        <w:tabs>
          <w:tab w:val="right" w:leader="dot" w:pos="9936"/>
        </w:tabs>
      </w:pPr>
      <w:r>
        <w:rPr/>
        <w:t xml:space="preserve">Community House (Longview)</w:t>
      </w:r>
      <w:r>
        <w:tab/>
      </w:r>
      <w:r>
        <w:rPr/>
        <w:t xml:space="preserve">$206,000</w:t>
      </w:r>
    </w:p>
    <w:p>
      <w:pPr>
        <w:spacing w:before="0" w:after="0" w:line="408" w:lineRule="exact"/>
        <w:ind w:left="0" w:right="0" w:firstLine="576"/>
        <w:jc w:val="left"/>
        <w:tabs>
          <w:tab w:val="right" w:leader="dot" w:pos="9936"/>
        </w:tabs>
      </w:pPr>
      <w:r>
        <w:t>((</w:t>
      </w:r>
      <w:r>
        <w:rPr>
          <w:strike/>
        </w:rPr>
        <w:t xml:space="preserve">Crosswalk Teen Shelter (Spokane)</w:t>
      </w:r>
      <w:r>
        <w:tab/>
      </w:r>
      <w:r>
        <w:rPr>
          <w:strike/>
        </w:rPr>
        <w:t xml:space="preserve">$1,500,000</w:t>
      </w:r>
      <w:r>
        <w:t>))</w:t>
      </w:r>
    </w:p>
    <w:p>
      <w:pPr>
        <w:spacing w:before="0" w:after="0" w:line="408" w:lineRule="exact"/>
        <w:ind w:left="0" w:right="0" w:firstLine="576"/>
        <w:jc w:val="left"/>
        <w:tabs>
          <w:tab w:val="right" w:leader="dot" w:pos="9936"/>
        </w:tabs>
      </w:pPr>
      <w:r>
        <w:rPr/>
        <w:t xml:space="preserve">Harbor Hope Center Home for Girls (Gig Harbor)</w:t>
      </w:r>
      <w:r>
        <w:tab/>
      </w:r>
      <w:r>
        <w:rPr/>
        <w:t xml:space="preserve">$294,000</w:t>
      </w:r>
    </w:p>
    <w:p>
      <w:pPr>
        <w:spacing w:before="0" w:after="0" w:line="408" w:lineRule="exact"/>
        <w:ind w:left="0" w:right="0" w:firstLine="576"/>
        <w:jc w:val="left"/>
        <w:tabs>
          <w:tab w:val="right" w:leader="dot" w:pos="9936"/>
        </w:tabs>
      </w:pPr>
      <w:r>
        <w:rPr/>
        <w:t xml:space="preserve">Noah's Ark Homeless Shelter (Wapato)</w:t>
      </w:r>
      <w:r>
        <w:tab/>
      </w:r>
      <w:r>
        <w:rPr/>
        <w:t xml:space="preserve">$100,000</w:t>
      </w:r>
    </w:p>
    <w:p>
      <w:pPr>
        <w:spacing w:before="0" w:after="0" w:line="408" w:lineRule="exact"/>
        <w:ind w:left="0" w:right="0" w:firstLine="576"/>
        <w:jc w:val="left"/>
      </w:pPr>
      <w:r>
        <w:rPr/>
        <w:t xml:space="preserve">Positive Adolescent Dev (PAD) Emergency Housing</w:t>
      </w:r>
    </w:p>
    <w:p>
      <w:pPr>
        <w:spacing w:before="0" w:after="0" w:line="408" w:lineRule="exact"/>
        <w:ind w:left="0" w:right="0" w:firstLine="1152"/>
        <w:jc w:val="left"/>
        <w:tabs>
          <w:tab w:val="right" w:leader="dot" w:pos="9936"/>
        </w:tabs>
      </w:pPr>
      <w:r>
        <w:rPr/>
        <w:t xml:space="preserve">(Bellingham)</w:t>
      </w:r>
      <w:r>
        <w:tab/>
      </w:r>
      <w:r>
        <w:rPr/>
        <w:t xml:space="preserve">$206,000</w:t>
      </w:r>
    </w:p>
    <w:p>
      <w:pPr>
        <w:spacing w:before="0" w:after="0" w:line="408" w:lineRule="exact"/>
        <w:ind w:left="0" w:right="0" w:firstLine="576"/>
        <w:jc w:val="left"/>
        <w:tabs>
          <w:tab w:val="right" w:leader="dot" w:pos="9936"/>
        </w:tabs>
      </w:pPr>
      <w:r>
        <w:rPr/>
        <w:t xml:space="preserve">Rod's House Mixed Use Facility (Yakima)</w:t>
      </w:r>
      <w:r>
        <w:tab/>
      </w:r>
      <w:r>
        <w:rPr/>
        <w:t xml:space="preserve">$2,000,000</w:t>
      </w:r>
    </w:p>
    <w:p>
      <w:pPr>
        <w:spacing w:before="0" w:after="0" w:line="408" w:lineRule="exact"/>
        <w:ind w:left="0" w:right="0" w:firstLine="576"/>
        <w:jc w:val="left"/>
        <w:tabs>
          <w:tab w:val="right" w:leader="dot" w:pos="9936"/>
        </w:tabs>
      </w:pPr>
      <w:r>
        <w:rPr/>
        <w:t xml:space="preserve">ROOTS Young Adult Shelter (Seattle)</w:t>
      </w:r>
      <w:r>
        <w:tab/>
      </w:r>
      <w:r>
        <w:rPr/>
        <w:t xml:space="preserve">$1,500,000</w:t>
      </w:r>
    </w:p>
    <w:p>
      <w:pPr>
        <w:spacing w:before="0" w:after="0" w:line="408" w:lineRule="exact"/>
        <w:ind w:left="0" w:right="0" w:firstLine="576"/>
        <w:jc w:val="left"/>
        <w:tabs>
          <w:tab w:val="right" w:leader="dot" w:pos="9936"/>
        </w:tabs>
      </w:pPr>
      <w:r>
        <w:rPr/>
        <w:t xml:space="preserve">Snoqualmie Valley Resource Center (Snoqualmie)</w:t>
      </w:r>
      <w:r>
        <w:tab/>
      </w:r>
      <w:r>
        <w:rPr/>
        <w:t xml:space="preserve">$206,000</w:t>
      </w:r>
    </w:p>
    <w:p>
      <w:pPr>
        <w:spacing w:before="0" w:after="0" w:line="408" w:lineRule="exact"/>
        <w:ind w:left="0" w:right="0" w:firstLine="576"/>
        <w:jc w:val="left"/>
        <w:tabs>
          <w:tab w:val="right" w:leader="dot" w:pos="9936"/>
        </w:tabs>
      </w:pPr>
      <w:r>
        <w:rPr/>
        <w:t xml:space="preserve">St. Vincent de Paul Cold Weather Shelter (Renton)</w:t>
      </w:r>
      <w:r>
        <w:tab/>
      </w:r>
      <w:r>
        <w:rPr/>
        <w:t xml:space="preserve">$206,000</w:t>
      </w:r>
    </w:p>
    <w:p>
      <w:pPr>
        <w:spacing w:before="0" w:after="0" w:line="408" w:lineRule="exact"/>
        <w:ind w:left="0" w:right="0" w:firstLine="576"/>
        <w:jc w:val="left"/>
        <w:tabs>
          <w:tab w:val="right" w:leader="dot" w:pos="9936"/>
        </w:tabs>
      </w:pPr>
      <w:r>
        <w:rPr/>
        <w:t xml:space="preserve">YMCA Oasis Teen Shelter (Mount Vernon)</w:t>
      </w:r>
      <w:r>
        <w:tab/>
      </w:r>
      <w:r>
        <w:rPr/>
        <w:t xml:space="preserve">$100,000</w:t>
      </w:r>
    </w:p>
    <w:p>
      <w:pPr>
        <w:spacing w:before="120" w:after="0" w:line="408" w:lineRule="exact"/>
        <w:ind w:left="0" w:right="0" w:firstLine="576"/>
        <w:jc w:val="left"/>
      </w:pPr>
      <w:r>
        <w:rPr/>
        <w:t xml:space="preserve">(2) In contracts for grants authorized under this section, the department of commerce must follow the guidelines and compliance requirements in the Housing Trust Fund program, including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must repay to the state general fund the principal amount of the grant plus interest calculated at the rate of interest on state of Washington general obligation bonds issued on the date most close in time to the date of authorization of the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$7,818,000</w:t>
      </w:r>
      <w:r>
        <w:t>))</w:t>
      </w:r>
    </w:p>
    <w:p>
      <w:pPr>
        <w:spacing w:before="0" w:after="0" w:line="408" w:lineRule="exact"/>
        <w:ind w:left="0" w:right="0" w:firstLine="0"/>
        <w:jc w:val="left"/>
        <w:tabs>
          <w:tab w:val="right" w:leader="none" w:pos="9936"/>
        </w:tabs>
      </w:pPr>
      <w:r>
        <w:tab/>
      </w:r>
      <w:r>
        <w:rPr>
          <w:u w:val="single"/>
        </w:rPr>
        <w:t xml:space="preserve">$6,318,000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$7,818,000</w:t>
      </w:r>
      <w:r>
        <w:t>))</w:t>
      </w:r>
    </w:p>
    <w:p>
      <w:pPr>
        <w:tabs>
          <w:tab w:val="right" w:leader="none" w:pos="9936"/>
        </w:tabs>
        <w:ind w:left="0" w:right="0" w:firstLine="1440"/>
      </w:pPr>
      <w:r>
        <w:tab/>
      </w:r>
      <w:r>
        <w:rPr>
          <w:u w:val="single"/>
        </w:rPr>
        <w:t xml:space="preserve">$6,318,000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1061</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Community Behavioral Health Beds - Acute &amp; Residential (92000344)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$4,515,000</w:t>
      </w:r>
    </w:p>
    <w:p>
      <w:pPr>
        <w:spacing w:before="120" w:after="0" w:line="408" w:lineRule="exact"/>
        <w:ind w:left="0" w:right="0" w:firstLine="576"/>
        <w:jc w:val="left"/>
        <w:tabs>
          <w:tab w:val="right" w:leader="dot" w:pos="9936"/>
        </w:tabs>
      </w:pPr>
      <w:r>
        <w:rPr/>
        <w:t xml:space="preserve">Prior Biennia (Expenditures)</w:t>
      </w:r>
      <w:r>
        <w:tab/>
      </w:r>
      <w:r>
        <w:rPr/>
        <w:t xml:space="preserve">$39,399,000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$44,399,000</w:t>
      </w:r>
      <w:r>
        <w:t>))</w:t>
      </w:r>
    </w:p>
    <w:p>
      <w:pPr>
        <w:spacing w:before="0" w:after="0" w:line="408" w:lineRule="exact"/>
        <w:ind w:left="0" w:right="0" w:firstLine="0"/>
        <w:jc w:val="left"/>
        <w:tabs>
          <w:tab w:val="right" w:leader="none" w:pos="9936"/>
        </w:tabs>
      </w:pPr>
      <w:r>
        <w:tab/>
      </w:r>
      <w:r>
        <w:rPr>
          <w:u w:val="single"/>
        </w:rPr>
        <w:t xml:space="preserve">$43,914,000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1074</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Transportation Building Preservation (30000777)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t>((</w:t>
      </w:r>
      <w:r>
        <w:rPr>
          <w:strike/>
        </w:rPr>
        <w:t xml:space="preserve">$3,925,000</w:t>
      </w:r>
      <w:r>
        <w:t>))</w:t>
      </w:r>
    </w:p>
    <w:p>
      <w:pPr>
        <w:spacing w:before="0" w:after="0" w:line="408" w:lineRule="exact"/>
        <w:ind w:left="0" w:right="0" w:firstLine="0"/>
        <w:jc w:val="left"/>
        <w:tabs>
          <w:tab w:val="right" w:leader="none" w:pos="9936"/>
        </w:tabs>
      </w:pPr>
      <w:r>
        <w:tab/>
      </w:r>
      <w:r>
        <w:rPr>
          <w:u w:val="single"/>
        </w:rPr>
        <w:t xml:space="preserve">$1,725,000</w:t>
      </w:r>
    </w:p>
    <w:p>
      <w:pPr>
        <w:spacing w:before="120" w:after="0" w:line="408" w:lineRule="exact"/>
        <w:ind w:left="0" w:right="0" w:firstLine="576"/>
        <w:jc w:val="left"/>
        <w:tabs>
          <w:tab w:val="right" w:leader="dot" w:pos="9936"/>
        </w:tabs>
      </w:pPr>
      <w:r>
        <w:rPr/>
        <w:t xml:space="preserve">Prior Biennia (Expenditures)</w:t>
      </w:r>
      <w:r>
        <w:tab/>
      </w:r>
      <w:r>
        <w:rPr/>
        <w:t xml:space="preserve">$57,000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$3,982,000</w:t>
      </w:r>
      <w:r>
        <w:t>))</w:t>
      </w:r>
    </w:p>
    <w:p>
      <w:pPr>
        <w:tabs>
          <w:tab w:val="right" w:leader="none" w:pos="9936"/>
        </w:tabs>
        <w:ind w:left="0" w:right="0" w:firstLine="1440"/>
      </w:pPr>
      <w:r>
        <w:tab/>
      </w:r>
      <w:r>
        <w:rPr>
          <w:u w:val="single"/>
        </w:rPr>
        <w:t xml:space="preserve">$1,782,000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1076</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Legislative Building Systems Rehabilitation (30000791)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t>((</w:t>
      </w:r>
      <w:r>
        <w:rPr>
          <w:strike/>
        </w:rPr>
        <w:t xml:space="preserve">$150,000</w:t>
      </w:r>
      <w:r>
        <w:t>))</w:t>
      </w:r>
    </w:p>
    <w:p>
      <w:pPr>
        <w:spacing w:before="0" w:after="0" w:line="408" w:lineRule="exact"/>
        <w:ind w:left="0" w:right="0" w:firstLine="0"/>
        <w:jc w:val="left"/>
        <w:tabs>
          <w:tab w:val="right" w:leader="none" w:pos="9936"/>
        </w:tabs>
      </w:pPr>
      <w:r>
        <w:tab/>
      </w:r>
      <w:r>
        <w:rPr>
          <w:u w:val="single"/>
        </w:rPr>
        <w:t xml:space="preserve">$33,000</w:t>
      </w:r>
    </w:p>
    <w:p>
      <w:pPr>
        <w:spacing w:before="120" w:after="0" w:line="408" w:lineRule="exact"/>
        <w:ind w:left="0" w:right="0" w:firstLine="576"/>
        <w:jc w:val="left"/>
        <w:tabs>
          <w:tab w:val="right" w:leader="dot" w:pos="9936"/>
        </w:tabs>
      </w:pPr>
      <w:r>
        <w:rPr/>
        <w:t xml:space="preserve">Prior Biennia (Expenditures)</w:t>
      </w:r>
      <w:r>
        <w:tab/>
      </w:r>
      <w:r>
        <w:rPr/>
        <w:t xml:space="preserve">$843,000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$993,000</w:t>
      </w:r>
      <w:r>
        <w:t>))</w:t>
      </w:r>
    </w:p>
    <w:p>
      <w:pPr>
        <w:spacing w:before="0" w:after="0" w:line="408" w:lineRule="exact"/>
        <w:ind w:left="0" w:right="0" w:firstLine="0"/>
        <w:jc w:val="left"/>
        <w:tabs>
          <w:tab w:val="right" w:leader="none" w:pos="9936"/>
        </w:tabs>
      </w:pPr>
      <w:r>
        <w:tab/>
      </w:r>
      <w:r>
        <w:rPr>
          <w:u w:val="single"/>
        </w:rPr>
        <w:t xml:space="preserve">$876,000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1079</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Building Envelope Repairs (30000829)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t>((</w:t>
      </w:r>
      <w:r>
        <w:rPr>
          <w:strike/>
        </w:rPr>
        <w:t xml:space="preserve">$2,537,000</w:t>
      </w:r>
      <w:r>
        <w:t>))</w:t>
      </w:r>
    </w:p>
    <w:p>
      <w:pPr>
        <w:spacing w:before="0" w:after="0" w:line="408" w:lineRule="exact"/>
        <w:ind w:left="0" w:right="0" w:firstLine="0"/>
        <w:jc w:val="left"/>
        <w:tabs>
          <w:tab w:val="right" w:leader="none" w:pos="9936"/>
        </w:tabs>
      </w:pPr>
      <w:r>
        <w:tab/>
      </w:r>
      <w:r>
        <w:rPr>
          <w:u w:val="single"/>
        </w:rPr>
        <w:t xml:space="preserve">$2,010,000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$2,167,000</w:t>
      </w:r>
    </w:p>
    <w:p>
      <w:pPr>
        <w:tabs>
          <w:tab w:val="right" w:leader="dot" w:pos="9936"/>
        </w:tabs>
        <w:ind w:left="0" w:right="0" w:firstLine="1440"/>
      </w:pPr>
      <w:r>
        <w:rPr/>
        <w:t xml:space="preserve">Subtotal Reappropriation</w:t>
      </w:r>
      <w:r>
        <w:tab/>
      </w:r>
      <w:r>
        <w:t>((</w:t>
      </w:r>
      <w:r>
        <w:rPr>
          <w:strike/>
        </w:rPr>
        <w:t xml:space="preserve">$4,704,000</w:t>
      </w:r>
      <w:r>
        <w:t>))</w:t>
      </w:r>
    </w:p>
    <w:p>
      <w:pPr>
        <w:tabs>
          <w:tab w:val="right" w:leader="none" w:pos="9936"/>
        </w:tabs>
        <w:ind w:left="0" w:right="0" w:firstLine="1440"/>
      </w:pPr>
      <w:r>
        <w:tab/>
      </w:r>
      <w:r>
        <w:rPr>
          <w:u w:val="single"/>
        </w:rPr>
        <w:t xml:space="preserve">$4,177,000</w:t>
      </w:r>
    </w:p>
    <w:p>
      <w:pPr>
        <w:spacing w:before="120" w:after="0" w:line="408" w:lineRule="exact"/>
        <w:ind w:left="0" w:right="0" w:firstLine="576"/>
        <w:jc w:val="left"/>
        <w:tabs>
          <w:tab w:val="right" w:leader="dot" w:pos="9936"/>
        </w:tabs>
      </w:pPr>
      <w:r>
        <w:rPr/>
        <w:t xml:space="preserve">Prior Biennia (Expenditures)</w:t>
      </w:r>
      <w:r>
        <w:tab/>
      </w:r>
      <w:r>
        <w:rPr/>
        <w:t xml:space="preserve">$518,000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$5,222,000</w:t>
      </w:r>
      <w:r>
        <w:t>))</w:t>
      </w:r>
    </w:p>
    <w:p>
      <w:pPr>
        <w:tabs>
          <w:tab w:val="right" w:leader="none" w:pos="9936"/>
        </w:tabs>
        <w:ind w:left="0" w:right="0" w:firstLine="1440"/>
      </w:pPr>
      <w:r>
        <w:tab/>
      </w:r>
      <w:r>
        <w:rPr>
          <w:u w:val="single"/>
        </w:rPr>
        <w:t xml:space="preserve">$4,695,000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1077</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Campus Physical Security &amp; Safety Improvements (30000812)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$1,508,000 </w:t>
      </w:r>
      <w:r>
        <w:t>((</w:t>
      </w:r>
      <w:r>
        <w:rPr>
          <w:strike/>
        </w:rPr>
        <w:t xml:space="preserve">is</w:t>
      </w:r>
      <w:r>
        <w:t>))</w:t>
      </w:r>
      <w:r>
        <w:rPr/>
        <w:t xml:space="preserve"> </w:t>
      </w:r>
      <w:r>
        <w:rPr>
          <w:u w:val="single"/>
        </w:rPr>
        <w:t xml:space="preserve">of the capitol building construction account</w:t>
      </w:r>
      <w:r>
        <w:rPr>
          <w:rFonts w:ascii="Times New Roman" w:hAnsi="Times New Roman"/>
          <w:u w:val="single"/>
        </w:rPr>
        <w:t xml:space="preserve">—</w:t>
      </w:r>
      <w:r>
        <w:rPr>
          <w:u w:val="single"/>
        </w:rPr>
        <w:t xml:space="preserve">state appropriation and $2,018,000 of the state building construction account</w:t>
      </w:r>
      <w:r>
        <w:rPr>
          <w:rFonts w:ascii="Times New Roman" w:hAnsi="Times New Roman"/>
          <w:u w:val="single"/>
        </w:rPr>
        <w:t xml:space="preserve">—</w:t>
      </w:r>
      <w:r>
        <w:rPr>
          <w:u w:val="single"/>
        </w:rPr>
        <w:t xml:space="preserve">state appropriation are</w:t>
      </w:r>
      <w:r>
        <w:rPr/>
        <w:t xml:space="preserve"> provided solely for the security improvements of distributed antenna system in the natural resource building, columbia, </w:t>
      </w:r>
      <w:r>
        <w:rPr>
          <w:u w:val="single"/>
        </w:rPr>
        <w:t xml:space="preserve">plaza,</w:t>
      </w:r>
      <w:r>
        <w:rPr/>
        <w:t xml:space="preserve"> and department of transportation parking garages.</w:t>
      </w:r>
    </w:p>
    <w:p>
      <w:pPr>
        <w:spacing w:before="0" w:after="0" w:line="408" w:lineRule="exact"/>
        <w:ind w:left="0" w:right="0" w:firstLine="576"/>
        <w:jc w:val="left"/>
      </w:pPr>
      <w:r>
        <w:rPr/>
        <w:t xml:space="preserve">(2) The reappropriations are subject to the provisions of section 1025,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$1,625,000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$710,000</w:t>
      </w:r>
    </w:p>
    <w:p>
      <w:pPr>
        <w:tabs>
          <w:tab w:val="right" w:leader="dot" w:pos="9936"/>
        </w:tabs>
        <w:ind w:left="0" w:right="0" w:firstLine="1440"/>
      </w:pPr>
      <w:r>
        <w:rPr/>
        <w:t xml:space="preserve">Subtotal Reappropriation</w:t>
      </w:r>
      <w:r>
        <w:tab/>
      </w:r>
      <w:r>
        <w:rPr/>
        <w:t xml:space="preserve">$2,335,000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$1,508,000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$2,018,000</w:t>
      </w:r>
    </w:p>
    <w:p>
      <w:pPr>
        <w:tabs>
          <w:tab w:val="right" w:leader="dot" w:pos="9936"/>
        </w:tabs>
        <w:ind w:left="0" w:right="0" w:firstLine="1440"/>
      </w:pPr>
      <w:r>
        <w:rPr>
          <w:u w:val="single"/>
        </w:rPr>
        <w:t xml:space="preserve">Subtotal Appropriation</w:t>
      </w:r>
      <w:r>
        <w:tab/>
      </w:r>
      <w:r>
        <w:rPr>
          <w:u w:val="single"/>
        </w:rPr>
        <w:t xml:space="preserve">$3,526,000</w:t>
      </w:r>
    </w:p>
    <w:p>
      <w:pPr>
        <w:spacing w:before="120" w:after="0" w:line="408" w:lineRule="exact"/>
        <w:ind w:left="0" w:right="0" w:firstLine="576"/>
        <w:jc w:val="left"/>
        <w:tabs>
          <w:tab w:val="right" w:leader="dot" w:pos="9936"/>
        </w:tabs>
      </w:pPr>
      <w:r>
        <w:rPr/>
        <w:t xml:space="preserve">Prior Biennia (Expenditures)</w:t>
      </w:r>
      <w:r>
        <w:tab/>
      </w:r>
      <w:r>
        <w:rPr/>
        <w:t xml:space="preserve">$415,000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$4,258,000</w:t>
      </w:r>
      <w:r>
        <w:t>))</w:t>
      </w:r>
    </w:p>
    <w:p>
      <w:pPr>
        <w:tabs>
          <w:tab w:val="right" w:leader="none" w:pos="9936"/>
        </w:tabs>
        <w:ind w:left="0" w:right="0" w:firstLine="1440"/>
      </w:pPr>
      <w:r>
        <w:tab/>
      </w:r>
      <w:r>
        <w:rPr>
          <w:u w:val="single"/>
        </w:rPr>
        <w:t xml:space="preserve">$6,276,000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1027</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Legislative Campus Modernization (92000020)</w:t>
      </w:r>
    </w:p>
    <w:p>
      <w:pPr>
        <w:spacing w:before="120" w:after="0" w:line="408" w:lineRule="exact"/>
        <w:ind w:left="0" w:right="0" w:firstLine="576"/>
        <w:jc w:val="left"/>
      </w:pPr>
      <w:r>
        <w:rPr/>
        <w:t xml:space="preserve">(1) The reappropriation in this section is subject to the following conditions and limitations: The final predesign for legislative campus modernization must be submitted to the office of financial management and legislative fiscal committees by </w:t>
      </w:r>
      <w:r>
        <w:t>((</w:t>
      </w:r>
      <w:r>
        <w:rPr>
          <w:strike/>
        </w:rPr>
        <w:t xml:space="preserve">September 1, 2020</w:t>
      </w:r>
      <w:r>
        <w:t>))</w:t>
      </w:r>
      <w:r>
        <w:rPr/>
        <w:t xml:space="preserve"> </w:t>
      </w:r>
      <w:r>
        <w:rPr>
          <w:u w:val="single"/>
        </w:rPr>
        <w:t xml:space="preserve">February 5, 2020</w:t>
      </w:r>
      <w:r>
        <w:rPr/>
        <w:t xml:space="preserve">. The department must consult with the senate facilities and operations committee or their designee(s) and the house of representatives executive rules committee or their designee(s) during the development of and prior to finalizing and submitting the final predesign </w:t>
      </w:r>
      <w:r>
        <w:t>((</w:t>
      </w:r>
      <w:r>
        <w:rPr>
          <w:strike/>
        </w:rPr>
        <w:t xml:space="preserve">on September 1, 2020</w:t>
      </w:r>
      <w:r>
        <w:t>))</w:t>
      </w:r>
      <w:r>
        <w:rPr/>
        <w:t xml:space="preserve">.</w:t>
      </w:r>
    </w:p>
    <w:p>
      <w:pPr>
        <w:spacing w:before="0" w:after="0" w:line="408" w:lineRule="exact"/>
        <w:ind w:left="0" w:right="0" w:firstLine="576"/>
        <w:jc w:val="left"/>
      </w:pPr>
      <w:r>
        <w:rPr/>
        <w:t xml:space="preserve">(a) With respect to the Irv Newhouse building replacement on opportunity site six, the final predesign must include demolition of buildings on opportunity site six</w:t>
      </w:r>
      <w:r>
        <w:t>((</w:t>
      </w:r>
      <w:r>
        <w:rPr>
          <w:strike/>
        </w:rPr>
        <w:t xml:space="preserve">, with the exception of the visitor center</w:t>
      </w:r>
      <w:r>
        <w:t>))</w:t>
      </w:r>
      <w:r>
        <w:rPr/>
        <w:t xml:space="preserve">. The predesign must include details and costs for temporary office space on Capitol Campus, for which modular space is an option, to be used at least during the construction of the building for Irv Newhouse occupants. The predesign must also consider an additional floor for the Irv Newhouse building, and this component of predesign must not delay nor impact the final predesign deliverable date. The predesign must assume the following:</w:t>
      </w:r>
    </w:p>
    <w:p>
      <w:pPr>
        <w:spacing w:before="0" w:after="0" w:line="408" w:lineRule="exact"/>
        <w:ind w:left="0" w:right="0" w:firstLine="576"/>
        <w:jc w:val="left"/>
      </w:pPr>
      <w:r>
        <w:rPr/>
        <w:t xml:space="preserve">(i) Necessary program space required to support senate offices and support functions;</w:t>
      </w:r>
    </w:p>
    <w:p>
      <w:pPr>
        <w:spacing w:before="0" w:after="0" w:line="408" w:lineRule="exact"/>
        <w:ind w:left="0" w:right="0" w:firstLine="576"/>
        <w:jc w:val="left"/>
      </w:pPr>
      <w:r>
        <w:rPr/>
        <w:t xml:space="preserve">(ii) A building facade </w:t>
      </w:r>
      <w:r>
        <w:t>((</w:t>
      </w:r>
      <w:r>
        <w:rPr>
          <w:strike/>
        </w:rPr>
        <w:t xml:space="preserve">similar to</w:t>
      </w:r>
      <w:r>
        <w:t>))</w:t>
      </w:r>
      <w:r>
        <w:rPr/>
        <w:t xml:space="preserve"> </w:t>
      </w:r>
      <w:r>
        <w:rPr>
          <w:u w:val="single"/>
        </w:rPr>
        <w:t xml:space="preserve">that uses modern construction methods and blends with</w:t>
      </w:r>
      <w:r>
        <w:rPr/>
        <w:t xml:space="preserve"> the American neoclassical style of existing legislative buildings on </w:t>
      </w:r>
      <w:r>
        <w:rPr>
          <w:u w:val="single"/>
        </w:rPr>
        <w:t xml:space="preserve">west</w:t>
      </w:r>
      <w:r>
        <w:rPr/>
        <w:t xml:space="preserve"> Capitol Campus;</w:t>
      </w:r>
    </w:p>
    <w:p>
      <w:pPr>
        <w:spacing w:before="0" w:after="0" w:line="408" w:lineRule="exact"/>
        <w:ind w:left="0" w:right="0" w:firstLine="576"/>
        <w:jc w:val="left"/>
      </w:pPr>
      <w:r>
        <w:rPr/>
        <w:t xml:space="preserve">(iii) Member offices of similar size as member offices in the John A. Cherberg building;</w:t>
      </w:r>
    </w:p>
    <w:p>
      <w:pPr>
        <w:spacing w:before="0" w:after="0" w:line="408" w:lineRule="exact"/>
        <w:ind w:left="0" w:right="0" w:firstLine="576"/>
        <w:jc w:val="left"/>
      </w:pPr>
      <w:r>
        <w:rPr/>
        <w:t xml:space="preserve">(iv) Design and construction of a high performance building that meets net-zero-ready energy standards, with an energy use intensity of no greater than thirty-five;</w:t>
      </w:r>
    </w:p>
    <w:p>
      <w:pPr>
        <w:spacing w:before="0" w:after="0" w:line="408" w:lineRule="exact"/>
        <w:ind w:left="0" w:right="0" w:firstLine="576"/>
        <w:jc w:val="left"/>
      </w:pPr>
      <w:r>
        <w:rPr/>
        <w:t xml:space="preserve">(v) Building construction that </w:t>
      </w:r>
      <w:r>
        <w:t>((</w:t>
      </w:r>
      <w:r>
        <w:rPr>
          <w:strike/>
        </w:rPr>
        <w:t xml:space="preserve">must</w:t>
      </w:r>
      <w:r>
        <w:t>))</w:t>
      </w:r>
      <w:r>
        <w:rPr/>
        <w:t xml:space="preserve"> </w:t>
      </w:r>
      <w:r>
        <w:rPr>
          <w:u w:val="single"/>
        </w:rPr>
        <w:t xml:space="preserve">may</w:t>
      </w:r>
      <w:r>
        <w:rPr/>
        <w:t xml:space="preserve"> be procured using a performance-based contracting method, such as design-build, and </w:t>
      </w:r>
      <w:r>
        <w:t>((</w:t>
      </w:r>
      <w:r>
        <w:rPr>
          <w:strike/>
        </w:rPr>
        <w:t xml:space="preserve">must</w:t>
      </w:r>
      <w:r>
        <w:t>))</w:t>
      </w:r>
      <w:r>
        <w:rPr/>
        <w:t xml:space="preserve"> </w:t>
      </w:r>
      <w:r>
        <w:rPr>
          <w:u w:val="single"/>
        </w:rPr>
        <w:t xml:space="preserve">may</w:t>
      </w:r>
      <w:r>
        <w:rPr/>
        <w:t xml:space="preserve"> include an energy performance guarantee comparing actual performance data with the energy design target;</w:t>
      </w:r>
    </w:p>
    <w:p>
      <w:pPr>
        <w:spacing w:before="0" w:after="0" w:line="408" w:lineRule="exact"/>
        <w:ind w:left="0" w:right="0" w:firstLine="576"/>
        <w:jc w:val="left"/>
      </w:pPr>
      <w:r>
        <w:rPr/>
        <w:t xml:space="preserve">(vi) Temporary office space on Capitol Campus, for which modular space is an option, to be used during the construction of the building. Maximizing efficient use of modular space with Pritchard renovation or replacement must be considered;</w:t>
      </w:r>
    </w:p>
    <w:p>
      <w:pPr>
        <w:spacing w:before="0" w:after="0" w:line="408" w:lineRule="exact"/>
        <w:ind w:left="0" w:right="0" w:firstLine="576"/>
        <w:jc w:val="left"/>
      </w:pPr>
      <w:r>
        <w:rPr/>
        <w:t xml:space="preserve">(vii) Demolition of the buildings</w:t>
      </w:r>
      <w:r>
        <w:t>((</w:t>
      </w:r>
      <w:r>
        <w:rPr>
          <w:strike/>
        </w:rPr>
        <w:t xml:space="preserve">, not including the visitor center,</w:t>
      </w:r>
      <w:r>
        <w:t>))</w:t>
      </w:r>
      <w:r>
        <w:rPr/>
        <w:t xml:space="preserve"> located on opportunity site six</w:t>
      </w:r>
      <w:r>
        <w:t>((</w:t>
      </w:r>
      <w:r>
        <w:rPr>
          <w:strike/>
        </w:rPr>
        <w:t xml:space="preserve">. Demolition costs must not exceed six hundred thousand dollars</w:t>
      </w:r>
      <w:r>
        <w:t>))</w:t>
      </w:r>
      <w:r>
        <w:rPr/>
        <w:t xml:space="preserve">; and</w:t>
      </w:r>
    </w:p>
    <w:p>
      <w:pPr>
        <w:spacing w:before="0" w:after="0" w:line="408" w:lineRule="exact"/>
        <w:ind w:left="0" w:right="0" w:firstLine="576"/>
        <w:jc w:val="left"/>
      </w:pPr>
      <w:r>
        <w:rPr/>
        <w:t xml:space="preserve">(viii) At least bimonthly consultation with the senate facilities and operations committee or their designee(s).</w:t>
      </w:r>
    </w:p>
    <w:p>
      <w:pPr>
        <w:spacing w:before="0" w:after="0" w:line="408" w:lineRule="exact"/>
        <w:ind w:left="0" w:right="0" w:firstLine="576"/>
        <w:jc w:val="left"/>
      </w:pPr>
      <w:r>
        <w:rPr/>
        <w:t xml:space="preserve">(b) With respect to the Pritchard building replacement or renovation, and renovation of the third and fourth floors of the John L. O'Brien building, the predesign must assume the following:</w:t>
      </w:r>
    </w:p>
    <w:p>
      <w:pPr>
        <w:spacing w:before="0" w:after="0" w:line="408" w:lineRule="exact"/>
        <w:ind w:left="0" w:right="0" w:firstLine="576"/>
        <w:jc w:val="left"/>
      </w:pPr>
      <w:r>
        <w:rPr/>
        <w:t xml:space="preserve">(i) The necessary program space required to support house of representatives offices and support functions;</w:t>
      </w:r>
    </w:p>
    <w:p>
      <w:pPr>
        <w:spacing w:before="0" w:after="0" w:line="408" w:lineRule="exact"/>
        <w:ind w:left="0" w:right="0" w:firstLine="576"/>
        <w:jc w:val="left"/>
      </w:pPr>
      <w:r>
        <w:rPr/>
        <w:t xml:space="preserve">(ii) Building construction that </w:t>
      </w:r>
      <w:r>
        <w:t>((</w:t>
      </w:r>
      <w:r>
        <w:rPr>
          <w:strike/>
        </w:rPr>
        <w:t xml:space="preserve">must</w:t>
      </w:r>
      <w:r>
        <w:t>))</w:t>
      </w:r>
      <w:r>
        <w:rPr/>
        <w:t xml:space="preserve"> </w:t>
      </w:r>
      <w:r>
        <w:rPr>
          <w:u w:val="single"/>
        </w:rPr>
        <w:t xml:space="preserve">may</w:t>
      </w:r>
      <w:r>
        <w:rPr/>
        <w:t xml:space="preserve"> be procured using a performance-based contracting method, such as design-build, and </w:t>
      </w:r>
      <w:r>
        <w:t>((</w:t>
      </w:r>
      <w:r>
        <w:rPr>
          <w:strike/>
        </w:rPr>
        <w:t xml:space="preserve">must</w:t>
      </w:r>
      <w:r>
        <w:t>))</w:t>
      </w:r>
      <w:r>
        <w:rPr/>
        <w:t xml:space="preserve"> </w:t>
      </w:r>
      <w:r>
        <w:rPr>
          <w:u w:val="single"/>
        </w:rPr>
        <w:t xml:space="preserve">may</w:t>
      </w:r>
      <w:r>
        <w:rPr/>
        <w:t xml:space="preserve"> include an energy performance guarantee comparing actual performance data with the energy design target;</w:t>
      </w:r>
    </w:p>
    <w:p>
      <w:pPr>
        <w:spacing w:before="0" w:after="0" w:line="408" w:lineRule="exact"/>
        <w:ind w:left="0" w:right="0" w:firstLine="576"/>
        <w:jc w:val="left"/>
      </w:pPr>
      <w:r>
        <w:rPr/>
        <w:t xml:space="preserve">(iii) Design and construction that meets net-zero-ready energy standards, with an energy use intensity of no greater than thirty-five;</w:t>
      </w:r>
    </w:p>
    <w:p>
      <w:pPr>
        <w:spacing w:before="0" w:after="0" w:line="408" w:lineRule="exact"/>
        <w:ind w:left="0" w:right="0" w:firstLine="576"/>
        <w:jc w:val="left"/>
      </w:pPr>
      <w:r>
        <w:rPr/>
        <w:t xml:space="preserve">(iv) The detail and cost of temporary office space on Capitol Campus, for which modular space is an option, to be used during the construction of the buildings for state employed occupants of any impacted building. Maximizing efficient use of modular space with the Newhouse replacement must be considered; and</w:t>
      </w:r>
    </w:p>
    <w:p>
      <w:pPr>
        <w:spacing w:before="0" w:after="0" w:line="408" w:lineRule="exact"/>
        <w:ind w:left="0" w:right="0" w:firstLine="576"/>
        <w:jc w:val="left"/>
      </w:pPr>
      <w:r>
        <w:rPr/>
        <w:t xml:space="preserve">(v) At least bimonthly consultation with the leadership of the house of representatives, the chief clerk of the house of representatives, or their designee(s), and tenants of any impacted buildings.</w:t>
      </w:r>
    </w:p>
    <w:p>
      <w:pPr>
        <w:spacing w:before="0" w:after="0" w:line="408" w:lineRule="exact"/>
        <w:ind w:left="0" w:right="0" w:firstLine="576"/>
        <w:jc w:val="left"/>
      </w:pPr>
      <w:r>
        <w:rPr/>
        <w:t xml:space="preserve">(c) The legislative campus modernization predesign must assume:</w:t>
      </w:r>
    </w:p>
    <w:p>
      <w:pPr>
        <w:spacing w:before="0" w:after="0" w:line="408" w:lineRule="exact"/>
        <w:ind w:left="0" w:right="0" w:firstLine="576"/>
        <w:jc w:val="left"/>
      </w:pPr>
      <w:r>
        <w:rPr/>
        <w:t xml:space="preserve">(i) Preference for the completion of construction of the Irv Newhouse building before the renovation or replacement of the Pritchard building and before the renovation of the third and fourth floors of the John L. O'Brien building;</w:t>
      </w:r>
    </w:p>
    <w:p>
      <w:pPr>
        <w:spacing w:before="0" w:after="0" w:line="408" w:lineRule="exact"/>
        <w:ind w:left="0" w:right="0" w:firstLine="576"/>
        <w:jc w:val="left"/>
      </w:pPr>
      <w:r>
        <w:rPr/>
        <w:t xml:space="preserve">(ii) The amount of parking on the capitol campus </w:t>
      </w:r>
      <w:r>
        <w:t>((</w:t>
      </w:r>
      <w:r>
        <w:rPr>
          <w:strike/>
        </w:rPr>
        <w:t xml:space="preserve">remains the same or increases</w:t>
      </w:r>
      <w:r>
        <w:t>))</w:t>
      </w:r>
      <w:r>
        <w:rPr/>
        <w:t xml:space="preserve"> </w:t>
      </w:r>
      <w:r>
        <w:rPr>
          <w:u w:val="single"/>
        </w:rPr>
        <w:t xml:space="preserve">may not result in a loss greater than 60 parking spots</w:t>
      </w:r>
      <w:r>
        <w:rPr/>
        <w:t xml:space="preserve"> as a result of the legislative campus modernization construction projects; and</w:t>
      </w:r>
    </w:p>
    <w:p>
      <w:pPr>
        <w:spacing w:before="0" w:after="0" w:line="408" w:lineRule="exact"/>
        <w:ind w:left="0" w:right="0" w:firstLine="576"/>
        <w:jc w:val="left"/>
      </w:pPr>
      <w:r>
        <w:rPr/>
        <w:t xml:space="preserve">(iii) Options for relocation of the occupants of impacted buildings that are not employed by the state to alternative locations</w:t>
      </w:r>
      <w:r>
        <w:t>((</w:t>
      </w:r>
      <w:r>
        <w:rPr>
          <w:strike/>
        </w:rPr>
        <w:t xml:space="preserve">, including, but not limited to, the visitor center</w:t>
      </w:r>
      <w:r>
        <w:t>))</w:t>
      </w:r>
      <w:r>
        <w:rPr/>
        <w:t xml:space="preserve">.</w:t>
      </w:r>
    </w:p>
    <w:p>
      <w:pPr>
        <w:spacing w:before="0" w:after="0" w:line="408" w:lineRule="exact"/>
        <w:ind w:left="0" w:right="0" w:firstLine="576"/>
        <w:jc w:val="left"/>
      </w:pPr>
      <w:r>
        <w:rPr/>
        <w:t xml:space="preserve">(d) The legislative campus modernization predesign must include an analysis of comparative costs and benefits of locations for needed space, to include the following considerations:</w:t>
      </w:r>
    </w:p>
    <w:p>
      <w:pPr>
        <w:spacing w:before="0" w:after="0" w:line="408" w:lineRule="exact"/>
        <w:ind w:left="0" w:right="0" w:firstLine="576"/>
        <w:jc w:val="left"/>
      </w:pPr>
      <w:r>
        <w:rPr/>
        <w:t xml:space="preserve">(i) An additional floor added to the Irv Newhouse building replacement, and this component of design must not delay nor impact the final predesign deliverable date;</w:t>
      </w:r>
    </w:p>
    <w:p>
      <w:pPr>
        <w:spacing w:before="0" w:after="0" w:line="408" w:lineRule="exact"/>
        <w:ind w:left="0" w:right="0" w:firstLine="576"/>
        <w:jc w:val="left"/>
      </w:pPr>
      <w:r>
        <w:rPr/>
        <w:t xml:space="preserve">(ii) Additional space added to the Pritchard replacement or renovation; </w:t>
      </w:r>
      <w:r>
        <w:rPr>
          <w:u w:val="single"/>
        </w:rPr>
        <w:t xml:space="preserve">and</w:t>
      </w:r>
    </w:p>
    <w:p>
      <w:pPr>
        <w:spacing w:before="0" w:after="0" w:line="408" w:lineRule="exact"/>
        <w:ind w:left="0" w:right="0" w:firstLine="576"/>
        <w:jc w:val="left"/>
      </w:pPr>
      <w:r>
        <w:rPr/>
        <w:t xml:space="preserve">(iii) </w:t>
      </w:r>
      <w:r>
        <w:t>((</w:t>
      </w:r>
      <w:r>
        <w:rPr>
          <w:strike/>
        </w:rPr>
        <w:t xml:space="preserve">The impact to options to maintain, or increase, the amount of parking on Capitol Campus; and</w:t>
      </w:r>
    </w:p>
    <w:p>
      <w:pPr>
        <w:spacing w:before="0" w:after="0" w:line="408" w:lineRule="exact"/>
        <w:ind w:left="0" w:right="0" w:firstLine="576"/>
        <w:jc w:val="left"/>
      </w:pPr>
      <w:r>
        <w:rPr>
          <w:strike/>
        </w:rPr>
        <w:t xml:space="preserve">(iv)</w:t>
      </w:r>
      <w:r>
        <w:t>))</w:t>
      </w:r>
      <w:r>
        <w:rPr/>
        <w:t xml:space="preserve"> Space needed for legislative support agencies.</w:t>
      </w:r>
    </w:p>
    <w:p>
      <w:pPr>
        <w:spacing w:before="0" w:after="0" w:line="408" w:lineRule="exact"/>
        <w:ind w:left="0" w:right="0" w:firstLine="576"/>
        <w:jc w:val="left"/>
      </w:pPr>
      <w:r>
        <w:rPr/>
        <w:t xml:space="preserve">(e) The final predesign must include an analysis of the relative costs and benefits of designing and constructing the projects authorized under this section under a single contract or individual subproject contracts, based on an evaluation of, at least, the following criteria:</w:t>
      </w:r>
    </w:p>
    <w:p>
      <w:pPr>
        <w:spacing w:before="0" w:after="0" w:line="408" w:lineRule="exact"/>
        <w:ind w:left="0" w:right="0" w:firstLine="576"/>
        <w:jc w:val="left"/>
      </w:pPr>
      <w:r>
        <w:rPr/>
        <w:t xml:space="preserve">(i) The interdependency and interaction of the design and construction phases of the subprojects;</w:t>
      </w:r>
    </w:p>
    <w:p>
      <w:pPr>
        <w:spacing w:before="0" w:after="0" w:line="408" w:lineRule="exact"/>
        <w:ind w:left="0" w:right="0" w:firstLine="576"/>
        <w:jc w:val="left"/>
      </w:pPr>
      <w:r>
        <w:rPr/>
        <w:t xml:space="preserve">(ii) Subproject phasing and sequencing, including the timing and utilization of modular temporary office space on Capitol Campus during the construction phases;</w:t>
      </w:r>
    </w:p>
    <w:p>
      <w:pPr>
        <w:spacing w:before="0" w:after="0" w:line="408" w:lineRule="exact"/>
        <w:ind w:left="0" w:right="0" w:firstLine="576"/>
        <w:jc w:val="left"/>
      </w:pPr>
      <w:r>
        <w:rPr/>
        <w:t xml:space="preserve">(iii) Potential cost efficiencies under each subproject;</w:t>
      </w:r>
    </w:p>
    <w:p>
      <w:pPr>
        <w:spacing w:before="0" w:after="0" w:line="408" w:lineRule="exact"/>
        <w:ind w:left="0" w:right="0" w:firstLine="576"/>
        <w:jc w:val="left"/>
      </w:pPr>
      <w:r>
        <w:rPr/>
        <w:t xml:space="preserve">(iv) Provide an evaluation for the most efficient and effective contracting method for subproject delivery, including design-bid-build, general contractor/construction manager, and design-build for each subproject; and</w:t>
      </w:r>
    </w:p>
    <w:p>
      <w:pPr>
        <w:spacing w:before="0" w:after="0" w:line="408" w:lineRule="exact"/>
        <w:ind w:left="0" w:right="0" w:firstLine="576"/>
        <w:jc w:val="left"/>
      </w:pPr>
      <w:r>
        <w:rPr/>
        <w:t xml:space="preserve">(v) Other collateral impacts.</w:t>
      </w:r>
    </w:p>
    <w:p>
      <w:pPr>
        <w:spacing w:before="0" w:after="0" w:line="408" w:lineRule="exact"/>
        <w:ind w:left="0" w:right="0" w:firstLine="576"/>
        <w:jc w:val="left"/>
      </w:pPr>
      <w:r>
        <w:rPr/>
        <w:t xml:space="preserve">(f) The department must have a check-in meeting by October 1, 2020, with the administrative office of the senate, the administrative office of the house of representatives, and the legislative capital budget leads. This check-in meeting must be after the predesign is submitted to the office of financial management and legislative fiscal committees.</w:t>
      </w:r>
    </w:p>
    <w:p>
      <w:pPr>
        <w:spacing w:before="0" w:after="0" w:line="408" w:lineRule="exact"/>
        <w:ind w:left="0" w:right="0" w:firstLine="576"/>
        <w:jc w:val="left"/>
      </w:pPr>
      <w:r>
        <w:rPr/>
        <w:t xml:space="preserve">(2) The appropriations in this section are subject to the following conditions and limitations: The new appropriations must be coded and tracked as separate discreet subprojects in the agency financial reporting system.</w:t>
      </w:r>
    </w:p>
    <w:p>
      <w:pPr>
        <w:spacing w:before="0" w:after="0" w:line="408" w:lineRule="exact"/>
        <w:ind w:left="0" w:right="0" w:firstLine="576"/>
        <w:jc w:val="left"/>
      </w:pPr>
      <w:r>
        <w:rPr/>
        <w:t xml:space="preserve">(a) $3,370,000 of the appropriation is provided solely for the Irv Newhouse building replacement, and the appropriation in this subsection (2)(a) is provided solely for design and construction of the Irv Newhouse building replacement for the senate, located on opportunity site six. The design must assume:</w:t>
      </w:r>
    </w:p>
    <w:p>
      <w:pPr>
        <w:spacing w:before="0" w:after="0" w:line="408" w:lineRule="exact"/>
        <w:ind w:left="0" w:right="0" w:firstLine="576"/>
        <w:jc w:val="left"/>
      </w:pPr>
      <w:r>
        <w:rPr/>
        <w:t xml:space="preserve">(i) Necessary program space required to support senate offices and support functions;</w:t>
      </w:r>
    </w:p>
    <w:p>
      <w:pPr>
        <w:spacing w:before="0" w:after="0" w:line="408" w:lineRule="exact"/>
        <w:ind w:left="0" w:right="0" w:firstLine="576"/>
        <w:jc w:val="left"/>
      </w:pPr>
      <w:r>
        <w:rPr/>
        <w:t xml:space="preserve">(ii) A building facade </w:t>
      </w:r>
      <w:r>
        <w:t>((</w:t>
      </w:r>
      <w:r>
        <w:rPr>
          <w:strike/>
        </w:rPr>
        <w:t xml:space="preserve">similar to</w:t>
      </w:r>
      <w:r>
        <w:t>))</w:t>
      </w:r>
      <w:r>
        <w:rPr/>
        <w:t xml:space="preserve"> </w:t>
      </w:r>
      <w:r>
        <w:rPr>
          <w:u w:val="single"/>
        </w:rPr>
        <w:t xml:space="preserve">that uses modern construction methods and blends with</w:t>
      </w:r>
      <w:r>
        <w:rPr/>
        <w:t xml:space="preserve"> the American neoclassical style of existing legislative buildings on </w:t>
      </w:r>
      <w:r>
        <w:rPr>
          <w:u w:val="single"/>
        </w:rPr>
        <w:t xml:space="preserve">west</w:t>
      </w:r>
      <w:r>
        <w:rPr/>
        <w:t xml:space="preserve"> Capitol Campus;</w:t>
      </w:r>
    </w:p>
    <w:p>
      <w:pPr>
        <w:spacing w:before="0" w:after="0" w:line="408" w:lineRule="exact"/>
        <w:ind w:left="0" w:right="0" w:firstLine="576"/>
        <w:jc w:val="left"/>
      </w:pPr>
      <w:r>
        <w:rPr/>
        <w:t xml:space="preserve">(iii) Member offices of similar size as member offices in the John A. Cherberg building;</w:t>
      </w:r>
    </w:p>
    <w:p>
      <w:pPr>
        <w:spacing w:before="0" w:after="0" w:line="408" w:lineRule="exact"/>
        <w:ind w:left="0" w:right="0" w:firstLine="576"/>
        <w:jc w:val="left"/>
      </w:pPr>
      <w:r>
        <w:rPr/>
        <w:t xml:space="preserve">(iv) Design and construction of a high performance building that meets net-zero-ready energy standards, with an energy use intensity of no greater than thirty-five;</w:t>
      </w:r>
    </w:p>
    <w:p>
      <w:pPr>
        <w:spacing w:before="0" w:after="0" w:line="408" w:lineRule="exact"/>
        <w:ind w:left="0" w:right="0" w:firstLine="576"/>
        <w:jc w:val="left"/>
      </w:pPr>
      <w:r>
        <w:rPr/>
        <w:t xml:space="preserve">(v) Building construction that </w:t>
      </w:r>
      <w:r>
        <w:t>((</w:t>
      </w:r>
      <w:r>
        <w:rPr>
          <w:strike/>
        </w:rPr>
        <w:t xml:space="preserve">must</w:t>
      </w:r>
      <w:r>
        <w:t>))</w:t>
      </w:r>
      <w:r>
        <w:rPr/>
        <w:t xml:space="preserve"> </w:t>
      </w:r>
      <w:r>
        <w:rPr>
          <w:u w:val="single"/>
        </w:rPr>
        <w:t xml:space="preserve">may</w:t>
      </w:r>
      <w:r>
        <w:rPr/>
        <w:t xml:space="preserve"> be procured using a performance-based contracting method, such as design-build, and </w:t>
      </w:r>
      <w:r>
        <w:t>((</w:t>
      </w:r>
      <w:r>
        <w:rPr>
          <w:strike/>
        </w:rPr>
        <w:t xml:space="preserve">must</w:t>
      </w:r>
      <w:r>
        <w:t>))</w:t>
      </w:r>
      <w:r>
        <w:rPr/>
        <w:t xml:space="preserve"> </w:t>
      </w:r>
      <w:r>
        <w:rPr>
          <w:u w:val="single"/>
        </w:rPr>
        <w:t xml:space="preserve">may</w:t>
      </w:r>
      <w:r>
        <w:rPr/>
        <w:t xml:space="preserve"> include an energy performance guarantee comparing actual performance data with the energy design target;</w:t>
      </w:r>
    </w:p>
    <w:p>
      <w:pPr>
        <w:spacing w:before="0" w:after="0" w:line="408" w:lineRule="exact"/>
        <w:ind w:left="0" w:right="0" w:firstLine="576"/>
        <w:jc w:val="left"/>
      </w:pPr>
      <w:r>
        <w:rPr/>
        <w:t xml:space="preserve">(vi) Temporary office space on Capitol Campus, for which modular space is an option, to be used during the construction of the building. Maximizing efficient use of modular space with Pritchard renovation must be considered;</w:t>
      </w:r>
    </w:p>
    <w:p>
      <w:pPr>
        <w:spacing w:before="0" w:after="0" w:line="408" w:lineRule="exact"/>
        <w:ind w:left="0" w:right="0" w:firstLine="576"/>
        <w:jc w:val="left"/>
      </w:pPr>
      <w:r>
        <w:rPr/>
        <w:t xml:space="preserve">(vii) Demolition of the buildings</w:t>
      </w:r>
      <w:r>
        <w:t>((</w:t>
      </w:r>
      <w:r>
        <w:rPr>
          <w:strike/>
        </w:rPr>
        <w:t xml:space="preserve">, not including the visitor center,</w:t>
      </w:r>
      <w:r>
        <w:t>))</w:t>
      </w:r>
      <w:r>
        <w:rPr/>
        <w:t xml:space="preserve"> located on opportunity site six</w:t>
      </w:r>
      <w:r>
        <w:t>((</w:t>
      </w:r>
      <w:r>
        <w:rPr>
          <w:strike/>
        </w:rPr>
        <w:t xml:space="preserve">. Demolition costs must not exceed six hundred thousand dollars</w:t>
      </w:r>
      <w:r>
        <w:t>))</w:t>
      </w:r>
      <w:r>
        <w:rPr/>
        <w:t xml:space="preserve">;</w:t>
      </w:r>
    </w:p>
    <w:p>
      <w:pPr>
        <w:spacing w:before="0" w:after="0" w:line="408" w:lineRule="exact"/>
        <w:ind w:left="0" w:right="0" w:firstLine="576"/>
        <w:jc w:val="left"/>
      </w:pPr>
      <w:r>
        <w:rPr/>
        <w:t xml:space="preserve">(viii) At least bimonthly consultation with the leadership of the senate, or their designee(s), and Irv Newhouse tenants; and</w:t>
      </w:r>
    </w:p>
    <w:p>
      <w:pPr>
        <w:spacing w:before="0" w:after="0" w:line="408" w:lineRule="exact"/>
        <w:ind w:left="0" w:right="0" w:firstLine="576"/>
        <w:jc w:val="left"/>
      </w:pPr>
      <w:r>
        <w:rPr/>
        <w:t xml:space="preserve">(ix) </w:t>
      </w:r>
      <w:r>
        <w:t>((</w:t>
      </w:r>
      <w:r>
        <w:rPr>
          <w:strike/>
        </w:rPr>
        <w:t xml:space="preserve">Procurement of the design solution</w:t>
      </w:r>
      <w:r>
        <w:t>))</w:t>
      </w:r>
      <w:r>
        <w:rPr/>
        <w:t xml:space="preserve"> </w:t>
      </w:r>
      <w:r>
        <w:rPr>
          <w:u w:val="single"/>
        </w:rPr>
        <w:t xml:space="preserve">Design contract selection</w:t>
      </w:r>
      <w:r>
        <w:rPr/>
        <w:t xml:space="preserve"> will be completed by </w:t>
      </w:r>
      <w:r>
        <w:t>((</w:t>
      </w:r>
      <w:r>
        <w:rPr>
          <w:strike/>
        </w:rPr>
        <w:t xml:space="preserve">February</w:t>
      </w:r>
      <w:r>
        <w:t>))</w:t>
      </w:r>
      <w:r>
        <w:rPr/>
        <w:t xml:space="preserve"> </w:t>
      </w:r>
      <w:r>
        <w:rPr>
          <w:u w:val="single"/>
        </w:rPr>
        <w:t xml:space="preserve">September</w:t>
      </w:r>
      <w:r>
        <w:rPr/>
        <w:t xml:space="preserve"> 1, 2021, for the Irv Newhouse building replacement.</w:t>
      </w:r>
    </w:p>
    <w:p>
      <w:pPr>
        <w:spacing w:before="0" w:after="0" w:line="408" w:lineRule="exact"/>
        <w:ind w:left="0" w:right="0" w:firstLine="576"/>
        <w:jc w:val="left"/>
      </w:pPr>
      <w:r>
        <w:rPr/>
        <w:t xml:space="preserve">(b) $6,530,000 of the appropriation is provided solely for the Pritchard building replacement or renovation</w:t>
      </w:r>
      <w:r>
        <w:t>((</w:t>
      </w:r>
      <w:r>
        <w:rPr>
          <w:strike/>
        </w:rPr>
        <w:t xml:space="preserve">, and the renovation of the third and fourth floors of the John L. O'Brien building</w:t>
      </w:r>
      <w:r>
        <w:t>))</w:t>
      </w:r>
      <w:r>
        <w:rPr/>
        <w:t xml:space="preserve">. The appropriation in this subsection is provided solely for the design and construction and assumes:</w:t>
      </w:r>
    </w:p>
    <w:p>
      <w:pPr>
        <w:spacing w:before="0" w:after="0" w:line="408" w:lineRule="exact"/>
        <w:ind w:left="0" w:right="0" w:firstLine="576"/>
        <w:jc w:val="left"/>
      </w:pPr>
      <w:r>
        <w:rPr/>
        <w:t xml:space="preserve">(i) The necessary program space required to support house of representatives offices and support functions;</w:t>
      </w:r>
    </w:p>
    <w:p>
      <w:pPr>
        <w:spacing w:before="0" w:after="0" w:line="408" w:lineRule="exact"/>
        <w:ind w:left="0" w:right="0" w:firstLine="576"/>
        <w:jc w:val="left"/>
      </w:pPr>
      <w:r>
        <w:rPr/>
        <w:t xml:space="preserve">(ii) Additional office space necessary to offset house of representatives members and staff office space that may be eliminated in the renovation of the third and fourth floors of the John L. O'Brien building;</w:t>
      </w:r>
    </w:p>
    <w:p>
      <w:pPr>
        <w:spacing w:before="0" w:after="0" w:line="408" w:lineRule="exact"/>
        <w:ind w:left="0" w:right="0" w:firstLine="576"/>
        <w:jc w:val="left"/>
      </w:pPr>
      <w:r>
        <w:rPr/>
        <w:t xml:space="preserve">(iii) Design and construction of a high performance building that meets net-zero-ready energy standards, with an energy use intensity of no greater than thirty-five;</w:t>
      </w:r>
    </w:p>
    <w:p>
      <w:pPr>
        <w:spacing w:before="0" w:after="0" w:line="408" w:lineRule="exact"/>
        <w:ind w:left="0" w:right="0" w:firstLine="576"/>
        <w:jc w:val="left"/>
      </w:pPr>
      <w:r>
        <w:rPr/>
        <w:t xml:space="preserve">(iv) Building construction that </w:t>
      </w:r>
      <w:r>
        <w:t>((</w:t>
      </w:r>
      <w:r>
        <w:rPr>
          <w:strike/>
        </w:rPr>
        <w:t xml:space="preserve">must</w:t>
      </w:r>
      <w:r>
        <w:t>))</w:t>
      </w:r>
      <w:r>
        <w:rPr/>
        <w:t xml:space="preserve"> </w:t>
      </w:r>
      <w:r>
        <w:rPr>
          <w:u w:val="single"/>
        </w:rPr>
        <w:t xml:space="preserve">may</w:t>
      </w:r>
      <w:r>
        <w:rPr/>
        <w:t xml:space="preserve"> be procured using a performance-based contracting method, such as design-build, and </w:t>
      </w:r>
      <w:r>
        <w:t>((</w:t>
      </w:r>
      <w:r>
        <w:rPr>
          <w:strike/>
        </w:rPr>
        <w:t xml:space="preserve">must</w:t>
      </w:r>
      <w:r>
        <w:t>))</w:t>
      </w:r>
      <w:r>
        <w:rPr/>
        <w:t xml:space="preserve"> </w:t>
      </w:r>
      <w:r>
        <w:rPr>
          <w:u w:val="single"/>
        </w:rPr>
        <w:t xml:space="preserve">may</w:t>
      </w:r>
      <w:r>
        <w:rPr/>
        <w:t xml:space="preserve"> include an energy performance guarantee comparing actual performance data with the energy design target;</w:t>
      </w:r>
    </w:p>
    <w:p>
      <w:pPr>
        <w:spacing w:before="0" w:after="0" w:line="408" w:lineRule="exact"/>
        <w:ind w:left="0" w:right="0" w:firstLine="576"/>
        <w:jc w:val="left"/>
      </w:pPr>
      <w:r>
        <w:rPr/>
        <w:t xml:space="preserve">(v) Temporary office space on Capitol Campus, for which modular space is an option, to be used during the construction of the building. Maximizing efficient use of modular space with Newhouse replacement must be considered; and</w:t>
      </w:r>
    </w:p>
    <w:p>
      <w:pPr>
        <w:spacing w:before="0" w:after="0" w:line="408" w:lineRule="exact"/>
        <w:ind w:left="0" w:right="0" w:firstLine="576"/>
        <w:jc w:val="left"/>
      </w:pPr>
      <w:r>
        <w:rPr/>
        <w:t xml:space="preserve">(vi) At least bimonthly consultation with the leadership of the house of representatives, the chief clerk of the house of representatives, or their designee(s), and tenants of any impacted building.</w:t>
      </w:r>
    </w:p>
    <w:p>
      <w:pPr>
        <w:spacing w:before="0" w:after="0" w:line="408" w:lineRule="exact"/>
        <w:ind w:left="0" w:right="0" w:firstLine="576"/>
        <w:jc w:val="left"/>
      </w:pPr>
      <w:r>
        <w:rPr/>
        <w:t xml:space="preserve">(c) </w:t>
      </w:r>
      <w:r>
        <w:t>((</w:t>
      </w:r>
      <w:r>
        <w:rPr>
          <w:strike/>
        </w:rPr>
        <w:t xml:space="preserve">$100,000</w:t>
      </w:r>
      <w:r>
        <w:t>))</w:t>
      </w:r>
      <w:r>
        <w:rPr/>
        <w:t xml:space="preserve"> </w:t>
      </w:r>
      <w:r>
        <w:rPr>
          <w:u w:val="single"/>
        </w:rPr>
        <w:t xml:space="preserve">$146,000</w:t>
      </w:r>
      <w:r>
        <w:rPr/>
        <w:t xml:space="preserve"> of the appropriation is provided solely for the completion of predesign efforts as described in subsection (1) of this section.</w:t>
      </w:r>
    </w:p>
    <w:p>
      <w:pPr>
        <w:spacing w:before="0" w:after="0" w:line="408" w:lineRule="exact"/>
        <w:ind w:left="0" w:right="0" w:firstLine="576"/>
        <w:jc w:val="left"/>
      </w:pPr>
      <w:r>
        <w:rPr>
          <w:u w:val="single"/>
        </w:rPr>
        <w:t xml:space="preserve">(3) The department may sell by auction the Ayers and Carlyon houses, known as the press houses, separate and apart from the underlying land, subject to the following conditions:</w:t>
      </w:r>
    </w:p>
    <w:p>
      <w:pPr>
        <w:spacing w:before="0" w:after="0" w:line="408" w:lineRule="exact"/>
        <w:ind w:left="0" w:right="0" w:firstLine="576"/>
        <w:jc w:val="left"/>
      </w:pPr>
      <w:r>
        <w:rPr>
          <w:u w:val="single"/>
        </w:rPr>
        <w:t xml:space="preserve">(a) The purchaser, at its sole cost and expense, must remove the houses by December 31, 2021;</w:t>
      </w:r>
    </w:p>
    <w:p>
      <w:pPr>
        <w:spacing w:before="0" w:after="0" w:line="408" w:lineRule="exact"/>
        <w:ind w:left="0" w:right="0" w:firstLine="576"/>
        <w:jc w:val="left"/>
      </w:pPr>
      <w:r>
        <w:rPr>
          <w:u w:val="single"/>
        </w:rPr>
        <w:t xml:space="preserve">(b) The state is not responsible for any costs or expenses associated with the sale, removal, or relocation of the buildings from opportunity site six; and</w:t>
      </w:r>
    </w:p>
    <w:p>
      <w:pPr>
        <w:spacing w:before="0" w:after="0" w:line="408" w:lineRule="exact"/>
        <w:ind w:left="0" w:right="0" w:firstLine="576"/>
        <w:jc w:val="left"/>
      </w:pPr>
      <w:r>
        <w:rPr>
          <w:u w:val="single"/>
        </w:rPr>
        <w:t xml:space="preserve">(c) Any sale proceeds must be deposited into the Thurston county capital facilities account.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$10,046,000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$89,000,000</w:t>
      </w:r>
    </w:p>
    <w:p>
      <w:pPr>
        <w:tabs>
          <w:tab w:val="right" w:leader="dot" w:pos="9936"/>
        </w:tabs>
        <w:ind w:left="0" w:right="0" w:firstLine="1440"/>
      </w:pPr>
      <w:r>
        <w:rPr/>
        <w:t xml:space="preserve">TOTAL</w:t>
      </w:r>
      <w:r>
        <w:tab/>
      </w:r>
      <w:r>
        <w:t>((</w:t>
      </w:r>
      <w:r>
        <w:rPr>
          <w:strike/>
        </w:rPr>
        <w:t xml:space="preserve">$99,450,000</w:t>
      </w:r>
      <w:r>
        <w:t>))</w:t>
      </w:r>
    </w:p>
    <w:p>
      <w:pPr>
        <w:tabs>
          <w:tab w:val="right" w:leader="none" w:pos="9936"/>
        </w:tabs>
        <w:ind w:left="0" w:right="0" w:firstLine="1440"/>
      </w:pPr>
      <w:r>
        <w:tab/>
      </w:r>
      <w:r>
        <w:rPr>
          <w:u w:val="single"/>
        </w:rPr>
        <w:t xml:space="preserve">$99,496,000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4002</w:t>
      </w:r>
      <w:r>
        <w:rPr/>
        <w:t xml:space="preserve"> (uncodified) is amended to read as follows:</w:t>
      </w:r>
    </w:p>
    <w:p>
      <w:r>
        <w:rPr>
          <w:b/>
        </w:rPr>
        <w:t xml:space="preserve">FOR THE WASHINGTON STATE PATROL</w:t>
      </w:r>
    </w:p>
    <w:p>
      <w:pPr>
        <w:spacing w:before="0" w:after="0" w:line="408" w:lineRule="exact"/>
        <w:ind w:left="0" w:right="0" w:firstLine="576"/>
        <w:jc w:val="left"/>
      </w:pPr>
      <w:r>
        <w:rPr/>
        <w:t xml:space="preserve">FTA Burn Building - Structural Repairs (30000256)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$550,000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4004</w:t>
      </w:r>
      <w:r>
        <w:rPr/>
        <w:t xml:space="preserve"> (uncodified) is amended to read as follows: </w:t>
      </w:r>
    </w:p>
    <w:p>
      <w:r>
        <w:rPr>
          <w:b/>
        </w:rPr>
        <w:t xml:space="preserve">FOR THE WASHINGTON STATE PATROL</w:t>
      </w:r>
    </w:p>
    <w:p>
      <w:pPr>
        <w:spacing w:before="0" w:after="0" w:line="408" w:lineRule="exact"/>
        <w:ind w:left="0" w:right="0" w:firstLine="576"/>
        <w:jc w:val="left"/>
      </w:pPr>
      <w:r>
        <w:rPr/>
        <w:t xml:space="preserve">High Throughput DNA Laboratory (40000002)</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$277,000</w:t>
      </w:r>
      <w:r>
        <w:t>))</w:t>
      </w:r>
      <w:r>
        <w:rPr/>
        <w:t xml:space="preserve"> </w:t>
      </w:r>
      <w:r>
        <w:rPr>
          <w:u w:val="single"/>
        </w:rPr>
        <w:t xml:space="preserve">$247,000</w:t>
      </w:r>
      <w:r>
        <w:rPr/>
        <w:t xml:space="preserve"> is provided solely for renovations to the crime lab.</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$277,000</w:t>
      </w:r>
      <w:r>
        <w:t>))</w:t>
      </w:r>
    </w:p>
    <w:p>
      <w:pPr>
        <w:spacing w:before="0" w:after="0" w:line="408" w:lineRule="exact"/>
        <w:ind w:left="0" w:right="0" w:firstLine="0"/>
        <w:jc w:val="left"/>
        <w:tabs>
          <w:tab w:val="right" w:leader="none" w:pos="9936"/>
        </w:tabs>
      </w:pPr>
      <w:r>
        <w:tab/>
      </w:r>
      <w:r>
        <w:rPr>
          <w:u w:val="single"/>
        </w:rPr>
        <w:t xml:space="preserve">$247,000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$277,000</w:t>
      </w:r>
      <w:r>
        <w:t>))</w:t>
      </w:r>
    </w:p>
    <w:p>
      <w:pPr>
        <w:tabs>
          <w:tab w:val="right" w:leader="none" w:pos="9936"/>
        </w:tabs>
        <w:ind w:left="0" w:right="0" w:firstLine="1440"/>
      </w:pPr>
      <w:r>
        <w:tab/>
      </w:r>
      <w:r>
        <w:rPr>
          <w:u w:val="single"/>
        </w:rPr>
        <w:t xml:space="preserve">$247,000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1097</w:t>
      </w:r>
      <w:r>
        <w:rPr/>
        <w:t xml:space="preserve"> (uncodified) is amended to read as follows:</w:t>
      </w:r>
    </w:p>
    <w:p>
      <w:r>
        <w:rPr>
          <w:b/>
        </w:rPr>
        <w:t xml:space="preserve">FOR THE MILITARY DEPARTMENT</w:t>
      </w:r>
    </w:p>
    <w:p>
      <w:pPr>
        <w:spacing w:before="0" w:after="0" w:line="408" w:lineRule="exact"/>
        <w:ind w:left="0" w:right="0" w:firstLine="576"/>
        <w:jc w:val="left"/>
      </w:pPr>
      <w:r>
        <w:rPr/>
        <w:t xml:space="preserve">Minor Works Program 2017-19 Biennium (30000812)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$20,395,000</w:t>
      </w:r>
      <w:r>
        <w:t>))</w:t>
      </w:r>
    </w:p>
    <w:p>
      <w:pPr>
        <w:spacing w:before="0" w:after="0" w:line="408" w:lineRule="exact"/>
        <w:ind w:left="0" w:right="0" w:firstLine="0"/>
        <w:jc w:val="left"/>
        <w:tabs>
          <w:tab w:val="right" w:leader="none" w:pos="9936"/>
        </w:tabs>
      </w:pPr>
      <w:r>
        <w:tab/>
      </w:r>
      <w:r>
        <w:rPr>
          <w:u w:val="single"/>
        </w:rPr>
        <w:t xml:space="preserve">$1,395,000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$1,814,000</w:t>
      </w:r>
      <w:r>
        <w:t>))</w:t>
      </w:r>
    </w:p>
    <w:p>
      <w:pPr>
        <w:spacing w:before="0" w:after="0" w:line="408" w:lineRule="exact"/>
        <w:ind w:left="0" w:right="0" w:firstLine="0"/>
        <w:jc w:val="left"/>
        <w:tabs>
          <w:tab w:val="right" w:leader="none" w:pos="9936"/>
        </w:tabs>
      </w:pPr>
      <w:r>
        <w:tab/>
      </w:r>
      <w:r>
        <w:rPr>
          <w:u w:val="single"/>
        </w:rPr>
        <w:t xml:space="preserve">$1,614,000</w:t>
      </w:r>
    </w:p>
    <w:p>
      <w:pPr>
        <w:tabs>
          <w:tab w:val="right" w:leader="dot" w:pos="9936"/>
        </w:tabs>
        <w:ind w:left="0" w:right="0" w:firstLine="1440"/>
      </w:pPr>
      <w:r>
        <w:rPr/>
        <w:t xml:space="preserve">Subtotal Reappropriation</w:t>
      </w:r>
      <w:r>
        <w:tab/>
      </w:r>
      <w:r>
        <w:t>((</w:t>
      </w:r>
      <w:r>
        <w:rPr>
          <w:strike/>
        </w:rPr>
        <w:t xml:space="preserve">$22,284,000</w:t>
      </w:r>
      <w:r>
        <w:t>))</w:t>
      </w:r>
    </w:p>
    <w:p>
      <w:pPr>
        <w:spacing w:before="0" w:after="0" w:line="408" w:lineRule="exact"/>
        <w:ind w:left="0" w:right="0" w:firstLine="0"/>
        <w:jc w:val="left"/>
        <w:tabs>
          <w:tab w:val="right" w:leader="none" w:pos="9936"/>
        </w:tabs>
      </w:pPr>
      <w:r>
        <w:tab/>
      </w:r>
      <w:r>
        <w:rPr>
          <w:u w:val="single"/>
        </w:rPr>
        <w:t xml:space="preserve">$3,084,000</w:t>
      </w:r>
    </w:p>
    <w:p>
      <w:pPr>
        <w:spacing w:before="120" w:after="0" w:line="408" w:lineRule="exact"/>
        <w:ind w:left="0" w:right="0" w:firstLine="576"/>
        <w:jc w:val="left"/>
        <w:tabs>
          <w:tab w:val="right" w:leader="dot" w:pos="9936"/>
        </w:tabs>
      </w:pPr>
      <w:r>
        <w:rPr/>
        <w:t xml:space="preserve">Prior Biennia (Expenditures)</w:t>
      </w:r>
      <w:r>
        <w:tab/>
      </w:r>
      <w:r>
        <w:rPr/>
        <w:t xml:space="preserve">$2,413,000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$24,697,000</w:t>
      </w:r>
      <w:r>
        <w:t>))</w:t>
      </w:r>
    </w:p>
    <w:p>
      <w:pPr>
        <w:spacing w:before="0" w:after="0" w:line="408" w:lineRule="exact"/>
        <w:ind w:left="0" w:right="0" w:firstLine="0"/>
        <w:jc w:val="left"/>
        <w:tabs>
          <w:tab w:val="right" w:leader="none" w:pos="9936"/>
        </w:tabs>
      </w:pPr>
      <w:r>
        <w:tab/>
      </w:r>
      <w:r>
        <w:rPr>
          <w:u w:val="single"/>
        </w:rPr>
        <w:t xml:space="preserve">$5,497,000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1098</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Centralia Readiness Center (30000818)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$2,289,000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$2,287,000</w:t>
      </w:r>
    </w:p>
    <w:p>
      <w:pPr>
        <w:tabs>
          <w:tab w:val="right" w:leader="dot" w:pos="9936"/>
        </w:tabs>
        <w:ind w:left="0" w:right="0" w:firstLine="1440"/>
      </w:pPr>
      <w:r>
        <w:rPr/>
        <w:t xml:space="preserve">Subtotal Reappropriation</w:t>
      </w:r>
      <w:r>
        <w:tab/>
      </w:r>
      <w:r>
        <w:rPr/>
        <w:t xml:space="preserve">$4,576,000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$3,200,000</w:t>
      </w:r>
    </w:p>
    <w:p>
      <w:pPr>
        <w:spacing w:before="120" w:after="0" w:line="408" w:lineRule="exact"/>
        <w:ind w:left="0" w:right="0" w:firstLine="576"/>
        <w:jc w:val="left"/>
        <w:tabs>
          <w:tab w:val="right" w:leader="dot" w:pos="9936"/>
        </w:tabs>
      </w:pPr>
      <w:r>
        <w:rPr/>
        <w:t xml:space="preserve">Prior Biennia (Expenditures)</w:t>
      </w:r>
      <w:r>
        <w:tab/>
      </w:r>
      <w:r>
        <w:rPr/>
        <w:t xml:space="preserve">$174,000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$6,750,000</w:t>
      </w:r>
      <w:r>
        <w:t>))</w:t>
      </w:r>
    </w:p>
    <w:p>
      <w:pPr>
        <w:spacing w:before="0" w:after="0" w:line="408" w:lineRule="exact"/>
        <w:ind w:left="0" w:right="0" w:firstLine="0"/>
        <w:jc w:val="left"/>
        <w:tabs>
          <w:tab w:val="right" w:leader="none" w:pos="9936"/>
        </w:tabs>
      </w:pPr>
      <w:r>
        <w:tab/>
      </w:r>
      <w:r>
        <w:rPr>
          <w:u w:val="single"/>
        </w:rPr>
        <w:t xml:space="preserve">$7,950,000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2088</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WCC: Replace Roofs (30000654)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$4,540,000</w:t>
      </w:r>
      <w:r>
        <w:t>))</w:t>
      </w:r>
    </w:p>
    <w:p>
      <w:pPr>
        <w:spacing w:before="0" w:after="0" w:line="408" w:lineRule="exact"/>
        <w:ind w:left="0" w:right="0" w:firstLine="0"/>
        <w:jc w:val="left"/>
        <w:tabs>
          <w:tab w:val="right" w:leader="none" w:pos="9936"/>
        </w:tabs>
      </w:pPr>
      <w:r>
        <w:tab/>
      </w:r>
      <w:r>
        <w:rPr>
          <w:u w:val="single"/>
        </w:rPr>
        <w:t xml:space="preserve">$3,040,000</w:t>
      </w:r>
    </w:p>
    <w:p>
      <w:pPr>
        <w:spacing w:before="120" w:after="0" w:line="408" w:lineRule="exact"/>
        <w:ind w:left="0" w:right="0" w:firstLine="576"/>
        <w:jc w:val="left"/>
        <w:tabs>
          <w:tab w:val="right" w:leader="dot" w:pos="9936"/>
        </w:tabs>
      </w:pPr>
      <w:r>
        <w:rPr/>
        <w:t xml:space="preserve">Prior Biennia (Expenditures)</w:t>
      </w:r>
      <w:r>
        <w:tab/>
      </w:r>
      <w:r>
        <w:rPr/>
        <w:t xml:space="preserve">$1,595,000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$6,810,000</w:t>
      </w:r>
      <w:r>
        <w:t>))</w:t>
      </w:r>
    </w:p>
    <w:p>
      <w:pPr>
        <w:tabs>
          <w:tab w:val="right" w:leader="none" w:pos="9936"/>
        </w:tabs>
        <w:ind w:left="0" w:right="0" w:firstLine="1440"/>
      </w:pPr>
      <w:r>
        <w:tab/>
      </w:r>
      <w:r>
        <w:rPr>
          <w:u w:val="single"/>
        </w:rPr>
        <w:t xml:space="preserve">$5,310,000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2089</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CBCC: Replace Fire Alarm System (30000748)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$5,284,000</w:t>
      </w:r>
      <w:r>
        <w:t>))</w:t>
      </w:r>
    </w:p>
    <w:p>
      <w:pPr>
        <w:spacing w:before="0" w:after="0" w:line="408" w:lineRule="exact"/>
        <w:ind w:left="0" w:right="0" w:firstLine="0"/>
        <w:jc w:val="left"/>
        <w:tabs>
          <w:tab w:val="right" w:leader="none" w:pos="9936"/>
        </w:tabs>
      </w:pPr>
      <w:r>
        <w:tab/>
      </w:r>
      <w:r>
        <w:rPr>
          <w:u w:val="single"/>
        </w:rPr>
        <w:t xml:space="preserve">$4,284,000</w:t>
      </w:r>
    </w:p>
    <w:p>
      <w:pPr>
        <w:spacing w:before="120" w:after="0" w:line="408" w:lineRule="exact"/>
        <w:ind w:left="0" w:right="0" w:firstLine="576"/>
        <w:jc w:val="left"/>
        <w:tabs>
          <w:tab w:val="right" w:leader="dot" w:pos="9936"/>
        </w:tabs>
      </w:pPr>
      <w:r>
        <w:rPr/>
        <w:t xml:space="preserve">Prior Biennia (Expenditures)</w:t>
      </w:r>
      <w:r>
        <w:tab/>
      </w:r>
      <w:r>
        <w:rPr/>
        <w:t xml:space="preserve">$175,000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$5,639,000</w:t>
      </w:r>
      <w:r>
        <w:t>))</w:t>
      </w:r>
    </w:p>
    <w:p>
      <w:pPr>
        <w:spacing w:before="0" w:after="0" w:line="408" w:lineRule="exact"/>
        <w:ind w:left="0" w:right="0" w:firstLine="0"/>
        <w:jc w:val="left"/>
        <w:tabs>
          <w:tab w:val="right" w:leader="none" w:pos="9936"/>
        </w:tabs>
      </w:pPr>
      <w:r>
        <w:tab/>
      </w:r>
      <w:r>
        <w:rPr>
          <w:u w:val="single"/>
        </w:rPr>
        <w:t xml:space="preserve">$4,639,000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3020</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t>((</w:t>
      </w:r>
      <w:r>
        <w:rPr>
          <w:strike/>
        </w:rPr>
        <w:t xml:space="preserve">The reappropriation in this section is subject to the following conditions and limitations: $400,000 of the reappropriation is provided solely for the city of Tacoma to reimburse for clean up and remediation of the former Ruston Way tunnel, including costs that occurred prior to June 30, 2019.</w:t>
      </w:r>
      <w:r>
        <w: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t>((</w:t>
      </w:r>
      <w:r>
        <w:rPr>
          <w:strike/>
        </w:rPr>
        <w:t xml:space="preserve">$2,095,000</w:t>
      </w:r>
      <w:r>
        <w:t>))</w:t>
      </w:r>
    </w:p>
    <w:p>
      <w:pPr>
        <w:spacing w:before="0" w:after="0" w:line="408" w:lineRule="exact"/>
        <w:ind w:left="0" w:right="0" w:firstLine="0"/>
        <w:jc w:val="left"/>
        <w:tabs>
          <w:tab w:val="right" w:leader="none" w:pos="9936"/>
        </w:tabs>
      </w:pPr>
      <w:r>
        <w:tab/>
      </w:r>
      <w:r>
        <w:rPr>
          <w:u w:val="single"/>
        </w:rPr>
        <w:t xml:space="preserve">$1,695,000</w:t>
      </w:r>
    </w:p>
    <w:p>
      <w:pPr>
        <w:spacing w:before="120" w:after="0" w:line="408" w:lineRule="exact"/>
        <w:ind w:left="0" w:right="0" w:firstLine="576"/>
        <w:jc w:val="left"/>
        <w:tabs>
          <w:tab w:val="right" w:leader="dot" w:pos="9936"/>
        </w:tabs>
      </w:pPr>
      <w:r>
        <w:rPr/>
        <w:t xml:space="preserve">Prior Biennia (Expenditures)</w:t>
      </w:r>
      <w:r>
        <w:tab/>
      </w:r>
      <w:r>
        <w:rPr/>
        <w:t xml:space="preserve">$34,565,000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$36,660,000</w:t>
      </w:r>
      <w:r>
        <w:t>))</w:t>
      </w:r>
    </w:p>
    <w:p>
      <w:pPr>
        <w:tabs>
          <w:tab w:val="right" w:leader="none" w:pos="9936"/>
        </w:tabs>
        <w:ind w:left="0" w:right="0" w:firstLine="1440"/>
      </w:pPr>
      <w:r>
        <w:tab/>
      </w:r>
      <w:r>
        <w:rPr>
          <w:u w:val="single"/>
        </w:rPr>
        <w:t xml:space="preserve">$36,260,000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3091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2019-21 Protect Investments in Cleanup Remedies (40000194)</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$2,260,000</w:t>
      </w:r>
      <w:r>
        <w:t>))</w:t>
      </w:r>
      <w:r>
        <w:rPr/>
        <w:t xml:space="preserve"> </w:t>
      </w:r>
      <w:r>
        <w:rPr>
          <w:u w:val="single"/>
        </w:rPr>
        <w:t xml:space="preserve">$827,000</w:t>
      </w:r>
      <w:r>
        <w:rPr/>
        <w:t xml:space="preserve"> of the model toxics control capital account appropriation is provided solely for reimbursing the Lakewood water district for costs for the Ponders drinking water treatment system, including costs incurred prior to July 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$9,637,000</w:t>
      </w:r>
      <w:r>
        <w:t>))</w:t>
      </w:r>
    </w:p>
    <w:p>
      <w:pPr>
        <w:spacing w:before="0" w:after="0" w:line="408" w:lineRule="exact"/>
        <w:ind w:left="0" w:right="0" w:firstLine="0"/>
        <w:jc w:val="left"/>
        <w:tabs>
          <w:tab w:val="right" w:leader="none" w:pos="9936"/>
        </w:tabs>
      </w:pPr>
      <w:r>
        <w:tab/>
      </w:r>
      <w:r>
        <w:rPr>
          <w:u w:val="single"/>
        </w:rPr>
        <w:t xml:space="preserve">$8,204,000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t>((</w:t>
      </w:r>
      <w:r>
        <w:rPr>
          <w:strike/>
        </w:rPr>
        <w:t xml:space="preserve">$49,637,000</w:t>
      </w:r>
      <w:r>
        <w:t>))</w:t>
      </w:r>
    </w:p>
    <w:p>
      <w:pPr>
        <w:tabs>
          <w:tab w:val="right" w:leader="none" w:pos="9936"/>
        </w:tabs>
        <w:ind w:left="0" w:right="0" w:firstLine="1440"/>
      </w:pPr>
      <w:r>
        <w:tab/>
      </w:r>
      <w:r>
        <w:rPr>
          <w:u w:val="single"/>
        </w:rPr>
        <w:t xml:space="preserve">$48,204,000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3025</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(91000032)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$179,000</w:t>
      </w:r>
      <w:r>
        <w:t>))</w:t>
      </w:r>
    </w:p>
    <w:p>
      <w:pPr>
        <w:spacing w:before="0" w:after="0" w:line="408" w:lineRule="exact"/>
        <w:ind w:left="0" w:right="0" w:firstLine="0"/>
        <w:jc w:val="left"/>
        <w:tabs>
          <w:tab w:val="right" w:leader="none" w:pos="9936"/>
        </w:tabs>
      </w:pPr>
      <w:r>
        <w:tab/>
      </w:r>
      <w:r>
        <w:rPr>
          <w:u w:val="single"/>
        </w:rPr>
        <w:t xml:space="preserve">$38,000</w:t>
      </w:r>
    </w:p>
    <w:p>
      <w:pPr>
        <w:spacing w:before="120" w:after="0" w:line="408" w:lineRule="exact"/>
        <w:ind w:left="0" w:right="0" w:firstLine="576"/>
        <w:jc w:val="left"/>
        <w:tabs>
          <w:tab w:val="right" w:leader="dot" w:pos="9936"/>
        </w:tabs>
      </w:pPr>
      <w:r>
        <w:rPr/>
        <w:t xml:space="preserve">Prior Biennia (Expenditures)</w:t>
      </w:r>
      <w:r>
        <w:tab/>
      </w:r>
      <w:r>
        <w:rPr/>
        <w:t xml:space="preserve">$9,091,000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$9,270,000</w:t>
      </w:r>
      <w:r>
        <w:t>))</w:t>
      </w:r>
    </w:p>
    <w:p>
      <w:pPr>
        <w:tabs>
          <w:tab w:val="right" w:leader="none" w:pos="9936"/>
        </w:tabs>
        <w:ind w:left="0" w:right="0" w:firstLine="1440"/>
      </w:pPr>
      <w:r>
        <w:tab/>
      </w:r>
      <w:r>
        <w:rPr>
          <w:u w:val="single"/>
        </w:rPr>
        <w:t xml:space="preserve">$9,129,000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3278</w:t>
      </w:r>
      <w:r>
        <w:rPr/>
        <w:t xml:space="preserve"> (uncodified) is amended to read as follows:</w:t>
      </w:r>
    </w:p>
    <w:p>
      <w:r>
        <w:rPr>
          <w:b/>
        </w:rPr>
        <w:t xml:space="preserve">FOR THE DEPARTMENT OF NATURAL RESOURCES</w:t>
      </w:r>
    </w:p>
    <w:p>
      <w:pPr>
        <w:spacing w:before="0" w:after="0" w:line="408" w:lineRule="exact"/>
        <w:ind w:left="0" w:right="0" w:firstLine="576"/>
        <w:jc w:val="left"/>
      </w:pPr>
      <w:r>
        <w:rPr/>
        <w:t xml:space="preserve">Pasco Local Improvement District (40000019)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$2,894,000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$2,894,000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3301</w:t>
      </w:r>
      <w:r>
        <w:rPr/>
        <w:t xml:space="preserve"> (uncodified) is amended to read as follows:</w:t>
      </w:r>
    </w:p>
    <w:p>
      <w:r>
        <w:rPr>
          <w:b/>
        </w:rPr>
        <w:t xml:space="preserve">FOR THE DEPARTMENT OF NATURAL RESOURCES</w:t>
      </w:r>
    </w:p>
    <w:p>
      <w:pPr>
        <w:spacing w:before="0" w:after="0" w:line="408" w:lineRule="exact"/>
        <w:ind w:left="0" w:right="0" w:firstLine="576"/>
        <w:jc w:val="left"/>
      </w:pPr>
      <w:r>
        <w:rPr/>
        <w:t xml:space="preserve">Fircrest Property (91000103)</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purposes:</w:t>
      </w:r>
    </w:p>
    <w:p>
      <w:pPr>
        <w:spacing w:before="0" w:after="0" w:line="408" w:lineRule="exact"/>
        <w:ind w:left="0" w:right="0" w:firstLine="576"/>
        <w:jc w:val="left"/>
      </w:pPr>
      <w:r>
        <w:rPr/>
        <w:t xml:space="preserve">(1) The department must, in consultation with the office of financial management and the department of social and health services, develop recommendations for future use of underutilized portions of the Fircrest School campus, including the southeast and southwest corners. Recommendations must include options for developing affordable housing and public open space on underutilized portions of the Fircrest School campus and any specific statutory language necessary to implement these recommendations. Recommendations must consider: (a) Current zoning restrictions; (b) current use; (c) current ownership; (d) current revenue generating capacity; (e) any specific statutory language necessary to implement these recommendations; and (f) any legal constraints.</w:t>
      </w:r>
    </w:p>
    <w:p>
      <w:pPr>
        <w:spacing w:before="0" w:after="0" w:line="408" w:lineRule="exact"/>
        <w:ind w:left="0" w:right="0" w:firstLine="576"/>
        <w:jc w:val="left"/>
      </w:pPr>
      <w:r>
        <w:rPr/>
        <w:t xml:space="preserve">(2) The department must submit a report to the appropriate committees of the legislature by December 31,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Reformatory,</w:t>
      </w:r>
    </w:p>
    <w:p>
      <w:pPr>
        <w:spacing w:before="0" w:after="0" w:line="408" w:lineRule="exact"/>
        <w:ind w:left="0" w:right="0" w:firstLine="1152"/>
        <w:jc w:val="left"/>
        <w:tabs>
          <w:tab w:val="right" w:leader="dot" w:pos="9936"/>
        </w:tabs>
      </w:pPr>
      <w:r>
        <w:rPr/>
        <w:t xml:space="preserve">Institutional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3217</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Upper Quinault River Restoration </w:t>
      </w:r>
      <w:r>
        <w:t>((</w:t>
      </w:r>
      <w:r>
        <w:rPr>
          <w:strike/>
        </w:rPr>
        <w:t xml:space="preserve">Phase 3 (WCRI) (910000958)</w:t>
      </w:r>
      <w:r>
        <w:t>))</w:t>
      </w:r>
      <w:r>
        <w:rPr/>
        <w:t xml:space="preserve"> </w:t>
      </w:r>
      <w:r>
        <w:rPr>
          <w:u w:val="single"/>
        </w:rPr>
        <w:t xml:space="preserve">Project (91000958)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3235</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$285,000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$1,388,000</w:t>
      </w:r>
    </w:p>
    <w:p>
      <w:pPr>
        <w:spacing w:before="0" w:after="0" w:line="408" w:lineRule="exact"/>
        <w:ind w:left="0" w:right="0" w:firstLine="576"/>
        <w:jc w:val="left"/>
        <w:tabs>
          <w:tab w:val="right" w:leader="dot" w:pos="9936"/>
        </w:tabs>
      </w:pPr>
      <w:r>
        <w:rPr/>
        <w:t xml:space="preserve">Future Biennia (Projected Costs)</w:t>
      </w:r>
      <w:r>
        <w:tab/>
      </w:r>
      <w:r>
        <w:rPr/>
        <w:t xml:space="preserve">$1,800,000</w:t>
      </w:r>
    </w:p>
    <w:p>
      <w:pPr>
        <w:tabs>
          <w:tab w:val="right" w:leader="dot" w:pos="9936"/>
        </w:tabs>
        <w:ind w:left="0" w:right="0" w:firstLine="1440"/>
      </w:pPr>
      <w:r>
        <w:rPr/>
        <w:t xml:space="preserve">TOTAL</w:t>
      </w:r>
      <w:r>
        <w:tab/>
      </w:r>
      <w:r>
        <w:t>((</w:t>
      </w:r>
      <w:r>
        <w:rPr>
          <w:strike/>
        </w:rPr>
        <w:t xml:space="preserve">$4,288,000</w:t>
      </w:r>
      <w:r>
        <w:t>))</w:t>
      </w:r>
    </w:p>
    <w:p>
      <w:pPr>
        <w:tabs>
          <w:tab w:val="right" w:leader="none" w:pos="9936"/>
        </w:tabs>
        <w:ind w:left="0" w:right="0" w:firstLine="1440"/>
      </w:pPr>
      <w:r>
        <w:tab/>
      </w:r>
      <w:r>
        <w:rPr>
          <w:u w:val="single"/>
        </w:rPr>
        <w:t xml:space="preserve">$4,073,000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3062</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(1) Nothing in this section alters the obligation set forth in the permanent injunction, including the compliance deadline, entered on March 29, 2013, in </w:t>
      </w:r>
      <w:r>
        <w:rPr>
          <w:i/>
        </w:rPr>
        <w:t xml:space="preserve">United States v. Washington, </w:t>
      </w:r>
      <w:r>
        <w:rPr/>
        <w:t xml:space="preserve">sub-proceeding 01-1 (Culverts), or the guidelines for compliance within the specified timeline with the permanent injunction as developed by the state agencies during the implementation process.</w:t>
      </w:r>
    </w:p>
    <w:p>
      <w:pPr>
        <w:spacing w:before="0" w:after="0" w:line="408" w:lineRule="exact"/>
        <w:ind w:left="0" w:right="0" w:firstLine="576"/>
        <w:jc w:val="left"/>
      </w:pPr>
      <w:r>
        <w:rPr/>
        <w:t xml:space="preserve">(2) Nothing in this section creates an obligation on the part of the state to provide funding for corrections for nonstate-owned culverts. Nothing in this section precludes the state from providing funding for corrections for nonstate-owned culverts.</w:t>
      </w:r>
    </w:p>
    <w:p>
      <w:pPr>
        <w:spacing w:before="0" w:after="0" w:line="408" w:lineRule="exact"/>
        <w:ind w:left="0" w:right="0" w:firstLine="576"/>
        <w:jc w:val="left"/>
      </w:pPr>
      <w:r>
        <w:rPr/>
        <w:t xml:space="preserve">(3) In order to provide recommendations, the Brian Abbott fish barrier removal board must develop a comprehensive statewide culvert remediation plan that works in conjunction with the state approach and that fully satisfies the requirements of the </w:t>
      </w:r>
      <w:r>
        <w:rPr>
          <w:i/>
        </w:rPr>
        <w:t xml:space="preserve">United States v. Washington</w:t>
      </w:r>
      <w:r>
        <w:rPr/>
        <w:t xml:space="preserve"> permanent injunction and makes both local and state funding recommendations for additional nonstate barrier corrections across state culvert correction programs that maximize the fisheries habitat gain and other benefits to prey available for southern resident killer whale and salmon recovery.</w:t>
      </w:r>
    </w:p>
    <w:p>
      <w:pPr>
        <w:spacing w:before="0" w:after="0" w:line="408" w:lineRule="exact"/>
        <w:ind w:left="0" w:right="0" w:firstLine="576"/>
        <w:jc w:val="left"/>
      </w:pPr>
      <w:r>
        <w:rPr/>
        <w:t xml:space="preserve">(4) The comprehensive statewide culvert remediation plan must be consistent with the principles and requirements of the </w:t>
      </w:r>
      <w:r>
        <w:rPr>
          <w:i/>
        </w:rPr>
        <w:t xml:space="preserve">United States v. Washington</w:t>
      </w:r>
      <w:r>
        <w:rPr/>
        <w:t xml:space="preserve"> permanent injunction and RCW 77.95.180 and must achieve coordinated investment strategy goals of permanent injunction compliance and the following additional resource benefits. The Brian Abbott fish barrier removal board chair, representing the board and the appropriate department of fish and wildlife executive management, shall consult with tribes to develop a watershed approach. Provided it is consistent with the </w:t>
      </w:r>
      <w:r>
        <w:rPr>
          <w:i/>
        </w:rPr>
        <w:t xml:space="preserve">United States v. Washington</w:t>
      </w:r>
      <w:r>
        <w:rPr/>
        <w:t xml:space="preserve"> permanent injunction, prioritization of barrier corrections must be developed on a watershed basis and must maximize the following resource priorities:</w:t>
      </w:r>
    </w:p>
    <w:p>
      <w:pPr>
        <w:spacing w:before="0" w:after="0" w:line="408" w:lineRule="exact"/>
        <w:ind w:left="0" w:right="0" w:firstLine="576"/>
        <w:jc w:val="left"/>
      </w:pPr>
      <w:r>
        <w:rPr/>
        <w:t xml:space="preserve">(a) Stocks that are listed as threatened or endangered under the federal endangered species act; </w:t>
      </w:r>
    </w:p>
    <w:p>
      <w:pPr>
        <w:spacing w:before="0" w:after="0" w:line="408" w:lineRule="exact"/>
        <w:ind w:left="0" w:right="0" w:firstLine="576"/>
        <w:jc w:val="left"/>
      </w:pPr>
      <w:r>
        <w:rPr/>
        <w:t xml:space="preserve">(b) Stocks that contribute to protection and recovery of southern resident orca whales;</w:t>
      </w:r>
    </w:p>
    <w:p>
      <w:pPr>
        <w:spacing w:before="0" w:after="0" w:line="408" w:lineRule="exact"/>
        <w:ind w:left="0" w:right="0" w:firstLine="576"/>
        <w:jc w:val="left"/>
      </w:pPr>
      <w:r>
        <w:rPr/>
        <w:t xml:space="preserve">(c) Critical stocks of anadromous fish that limit or prevent harvest of anadromous fish, as identified in the Pacific salmon treaty; and </w:t>
      </w:r>
    </w:p>
    <w:p>
      <w:pPr>
        <w:spacing w:before="0" w:after="0" w:line="408" w:lineRule="exact"/>
        <w:ind w:left="0" w:right="0" w:firstLine="576"/>
        <w:jc w:val="left"/>
      </w:pPr>
      <w:r>
        <w:rPr/>
        <w:t xml:space="preserve">(d) Weak stocks of anadromous fish that limit or prevent harvest of anadromous fish, as determined in North of Cape Falcon process.</w:t>
      </w:r>
    </w:p>
    <w:p>
      <w:pPr>
        <w:spacing w:before="0" w:after="0" w:line="408" w:lineRule="exact"/>
        <w:ind w:left="0" w:right="0" w:firstLine="576"/>
        <w:jc w:val="left"/>
      </w:pPr>
      <w:r>
        <w:rPr/>
        <w:t xml:space="preserve">(5) The comprehensive statewide culvert remediation plan must include recommendations on methods and procedures for state agencies and local governments to complete and maintain accurate barrier inventories. This plan must also allow for efficient bundling of projects to minimize disruption to the public due to construction as well as adjustments in response to obstacles and opportunities encountered during delivery.</w:t>
      </w:r>
    </w:p>
    <w:p>
      <w:pPr>
        <w:spacing w:before="0" w:after="0" w:line="408" w:lineRule="exact"/>
        <w:ind w:left="0" w:right="0" w:firstLine="576"/>
        <w:jc w:val="left"/>
      </w:pPr>
      <w:r>
        <w:rPr/>
        <w:t xml:space="preserve">(6) The Brian Abbott fish barrier removal board must also:</w:t>
      </w:r>
    </w:p>
    <w:p>
      <w:pPr>
        <w:spacing w:before="0" w:after="0" w:line="408" w:lineRule="exact"/>
        <w:ind w:left="0" w:right="0" w:firstLine="576"/>
        <w:jc w:val="left"/>
      </w:pPr>
      <w:r>
        <w:rPr/>
        <w:t xml:space="preserve">(a) Provide to the office of financial management and the fiscal committees of the legislature its recommendation as to statutory or policy changes, or budget needs for the board or state capital budget programs, for better implementation and coordination among the state's culvert correction programs by </w:t>
      </w:r>
      <w:r>
        <w:t>((</w:t>
      </w:r>
      <w:r>
        <w:rPr>
          <w:strike/>
        </w:rPr>
        <w:t xml:space="preserve">January 15, 2021</w:t>
      </w:r>
      <w:r>
        <w:t>))</w:t>
      </w:r>
      <w:r>
        <w:rPr/>
        <w:t xml:space="preserve"> </w:t>
      </w:r>
      <w:r>
        <w:rPr>
          <w:u w:val="single"/>
        </w:rPr>
        <w:t xml:space="preserve">June 30, 2021</w:t>
      </w:r>
      <w:r>
        <w:rPr/>
        <w:t xml:space="preserve">; and</w:t>
      </w:r>
    </w:p>
    <w:p>
      <w:pPr>
        <w:spacing w:before="0" w:after="0" w:line="408" w:lineRule="exact"/>
        <w:ind w:left="0" w:right="0" w:firstLine="576"/>
        <w:jc w:val="left"/>
      </w:pPr>
      <w:r>
        <w:rPr/>
        <w:t xml:space="preserve">(b) Develop a plan to seek and maximize the chances of success of significant federal investment in the comprehensive statewide culvert remediation plan.</w:t>
      </w:r>
    </w:p>
    <w:p>
      <w:pPr>
        <w:spacing w:before="0" w:after="0" w:line="408" w:lineRule="exact"/>
        <w:ind w:left="0" w:right="0" w:firstLine="576"/>
        <w:jc w:val="left"/>
      </w:pPr>
      <w:r>
        <w:rPr/>
        <w:t xml:space="preserve">(7) It is the intent of the legislature that, in developing future budgets, state agencies administering state culvert correction programs will recommend, to the maximum extent possible, funding in their culvert correction programs for correction of barriers that are part of the comprehensive statewide culvert remediation plan developed by the Brian Abbott fish barrier removal board under this section.</w:t>
      </w:r>
    </w:p>
    <w:p>
      <w:pPr>
        <w:spacing w:before="0" w:after="0" w:line="408" w:lineRule="exact"/>
        <w:ind w:left="0" w:right="0" w:firstLine="576"/>
        <w:jc w:val="left"/>
      </w:pPr>
      <w:r>
        <w:rPr/>
        <w:t xml:space="preserve">(8) By November 1, 2020, and March 1, 2021, the Brian Abbott fish barrier removal board and the department of transportation must provide updates on the development of the statewide culvert remediation plan to the office of financial management and the legislative fiscal committees. The first update must include a project timeline and plan to ensure that all agencies with culvert correction programs are involved in the creation of the comprehensive plan.</w:t>
      </w:r>
    </w:p>
    <w:p>
      <w:pPr>
        <w:spacing w:before="0" w:after="0" w:line="408" w:lineRule="exact"/>
        <w:ind w:left="0" w:right="0" w:firstLine="576"/>
        <w:jc w:val="left"/>
      </w:pPr>
      <w:r>
        <w:rPr/>
        <w:t xml:space="preserve">(9) Prior to presenting the comprehensive statewide culvert remediation plan, the Brian Abbott fish barrier removal board must present the status of the plan to the annual Washington state and Western Washington treaty tribes fish passage barrier repair progress and coordination meeting. The board must submit the comprehensive statewide culvert remediation plan and the process by which it will be adaptively managed over time to the governor and the legislative fiscal committees by </w:t>
      </w:r>
      <w:r>
        <w:t>((</w:t>
      </w:r>
      <w:r>
        <w:rPr>
          <w:strike/>
        </w:rPr>
        <w:t xml:space="preserve">January 15, 2021</w:t>
      </w:r>
      <w:r>
        <w:t>))</w:t>
      </w:r>
      <w:r>
        <w:rPr/>
        <w:t xml:space="preserve"> </w:t>
      </w:r>
      <w:r>
        <w:rPr>
          <w:u w:val="single"/>
        </w:rPr>
        <w:t xml:space="preserve">June 30, 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5011</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$475,282,000</w:t>
      </w:r>
      <w:r>
        <w:t>))</w:t>
      </w:r>
    </w:p>
    <w:p>
      <w:pPr>
        <w:spacing w:before="0" w:after="0" w:line="408" w:lineRule="exact"/>
        <w:ind w:left="0" w:right="0" w:firstLine="0"/>
        <w:jc w:val="left"/>
        <w:tabs>
          <w:tab w:val="right" w:leader="none" w:pos="9936"/>
        </w:tabs>
      </w:pPr>
      <w:r>
        <w:tab/>
      </w:r>
      <w:r>
        <w:rPr>
          <w:u w:val="single"/>
        </w:rPr>
        <w:t xml:space="preserve">$490,282,000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$255,948,000</w:t>
      </w:r>
      <w:r>
        <w:t>))</w:t>
      </w:r>
    </w:p>
    <w:p>
      <w:pPr>
        <w:spacing w:before="0" w:after="0" w:line="408" w:lineRule="exact"/>
        <w:ind w:left="0" w:right="0" w:firstLine="0"/>
        <w:jc w:val="left"/>
        <w:tabs>
          <w:tab w:val="right" w:leader="none" w:pos="9936"/>
        </w:tabs>
      </w:pPr>
      <w:r>
        <w:tab/>
      </w:r>
      <w:r>
        <w:rPr>
          <w:u w:val="single"/>
        </w:rPr>
        <w:t xml:space="preserve">$240,948,000</w:t>
      </w:r>
    </w:p>
    <w:p>
      <w:pPr>
        <w:tabs>
          <w:tab w:val="right" w:leader="dot" w:pos="9936"/>
        </w:tabs>
        <w:ind w:left="0" w:right="0" w:firstLine="1440"/>
      </w:pPr>
      <w:r>
        <w:rPr/>
        <w:t xml:space="preserve">Subtotal Reappropriation</w:t>
      </w:r>
      <w:r>
        <w:tab/>
      </w:r>
      <w:r>
        <w:rPr/>
        <w:t xml:space="preserve">$731,230,000</w:t>
      </w:r>
    </w:p>
    <w:p>
      <w:pPr>
        <w:spacing w:before="120" w:after="0" w:line="408" w:lineRule="exact"/>
        <w:ind w:left="0" w:right="0" w:firstLine="576"/>
        <w:jc w:val="left"/>
        <w:tabs>
          <w:tab w:val="right" w:leader="dot" w:pos="9936"/>
        </w:tabs>
      </w:pPr>
      <w:r>
        <w:rPr/>
        <w:t xml:space="preserve">Prior Biennia (Expenditures)</w:t>
      </w:r>
      <w:r>
        <w:tab/>
      </w:r>
      <w:r>
        <w:rPr/>
        <w:t xml:space="preserve">$217,520,000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$948,750,000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5002</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2019-21 School Construction Assistance Program - Maintenance Level (40000013)</w:t>
      </w:r>
    </w:p>
    <w:p>
      <w:pPr>
        <w:spacing w:before="120" w:after="0" w:line="408" w:lineRule="exact"/>
        <w:ind w:left="0" w:right="0" w:firstLine="576"/>
        <w:jc w:val="left"/>
      </w:pPr>
      <w:r>
        <w:rPr/>
        <w:t xml:space="preserve">The appropriations in this section are subject to the following conditions and limitations: $1,005,000 of the common school construction account</w:t>
      </w:r>
      <w:r>
        <w:rPr>
          <w:rFonts w:ascii="Times New Roman" w:hAnsi="Times New Roman"/>
        </w:rPr>
        <w:t xml:space="preserve">—</w:t>
      </w:r>
      <w:r>
        <w:rPr/>
        <w:t xml:space="preserve">state appropriation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$851,208,000</w:t>
      </w:r>
      <w:r>
        <w:t>))</w:t>
      </w:r>
    </w:p>
    <w:p>
      <w:pPr>
        <w:spacing w:before="0" w:after="0" w:line="408" w:lineRule="exact"/>
        <w:ind w:left="0" w:right="0" w:firstLine="0"/>
        <w:jc w:val="left"/>
        <w:tabs>
          <w:tab w:val="right" w:leader="none" w:pos="9936"/>
        </w:tabs>
      </w:pPr>
      <w:r>
        <w:tab/>
      </w:r>
      <w:r>
        <w:rPr>
          <w:u w:val="single"/>
        </w:rPr>
        <w:t xml:space="preserve">$836,208,000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$185,908,000</w:t>
      </w:r>
      <w:r>
        <w:t>))</w:t>
      </w:r>
    </w:p>
    <w:p>
      <w:pPr>
        <w:spacing w:before="0" w:after="0" w:line="408" w:lineRule="exact"/>
        <w:ind w:left="0" w:right="0" w:firstLine="0"/>
        <w:jc w:val="left"/>
        <w:tabs>
          <w:tab w:val="right" w:leader="none" w:pos="9936"/>
        </w:tabs>
      </w:pPr>
      <w:r>
        <w:tab/>
      </w:r>
      <w:r>
        <w:rPr>
          <w:u w:val="single"/>
        </w:rPr>
        <w:t xml:space="preserve">$200,908,000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$3,840,000</w:t>
      </w:r>
    </w:p>
    <w:p>
      <w:pPr>
        <w:tabs>
          <w:tab w:val="right" w:leader="dot" w:pos="9936"/>
        </w:tabs>
        <w:ind w:left="0" w:right="0" w:firstLine="1440"/>
      </w:pPr>
      <w:r>
        <w:rPr/>
        <w:t xml:space="preserve">Subtotal Appropriation</w:t>
      </w:r>
      <w:r>
        <w:tab/>
      </w:r>
      <w:r>
        <w:rPr/>
        <w:t xml:space="preserve">$1,040,956,000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$4,870,192,000</w:t>
      </w:r>
    </w:p>
    <w:p>
      <w:pPr>
        <w:tabs>
          <w:tab w:val="right" w:leader="dot" w:pos="9936"/>
        </w:tabs>
        <w:ind w:left="0" w:right="0" w:firstLine="1440"/>
      </w:pPr>
      <w:r>
        <w:rPr/>
        <w:t xml:space="preserve">TOTAL</w:t>
      </w:r>
      <w:r>
        <w:tab/>
      </w:r>
      <w:r>
        <w:rPr/>
        <w:t xml:space="preserve">$5,911,148,000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5020</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STEM Pilot Program (91000402)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$3,046,000</w:t>
      </w:r>
      <w:r>
        <w:t>))</w:t>
      </w:r>
    </w:p>
    <w:p>
      <w:pPr>
        <w:spacing w:before="0" w:after="0" w:line="408" w:lineRule="exact"/>
        <w:ind w:left="0" w:right="0" w:firstLine="0"/>
        <w:jc w:val="left"/>
        <w:tabs>
          <w:tab w:val="right" w:leader="none" w:pos="9936"/>
        </w:tabs>
      </w:pPr>
      <w:r>
        <w:tab/>
      </w:r>
      <w:r>
        <w:rPr>
          <w:u w:val="single"/>
        </w:rPr>
        <w:t xml:space="preserve">$2,956,000</w:t>
      </w:r>
    </w:p>
    <w:p>
      <w:pPr>
        <w:spacing w:before="120" w:after="0" w:line="408" w:lineRule="exact"/>
        <w:ind w:left="0" w:right="0" w:firstLine="576"/>
        <w:jc w:val="left"/>
        <w:tabs>
          <w:tab w:val="right" w:leader="dot" w:pos="9936"/>
        </w:tabs>
      </w:pPr>
      <w:r>
        <w:rPr/>
        <w:t xml:space="preserve">Prior Biennia (Expenditures)</w:t>
      </w:r>
      <w:r>
        <w:tab/>
      </w:r>
      <w:r>
        <w:rPr/>
        <w:t xml:space="preserve">$9,454,000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$12,500,000</w:t>
      </w:r>
      <w:r>
        <w:t>))</w:t>
      </w:r>
    </w:p>
    <w:p>
      <w:pPr>
        <w:spacing w:before="0" w:after="0" w:line="408" w:lineRule="exact"/>
        <w:ind w:left="0" w:right="0" w:firstLine="0"/>
        <w:jc w:val="left"/>
        <w:tabs>
          <w:tab w:val="right" w:leader="none" w:pos="9936"/>
        </w:tabs>
      </w:pPr>
      <w:r>
        <w:tab/>
      </w:r>
      <w:r>
        <w:rPr>
          <w:u w:val="single"/>
        </w:rPr>
        <w:t xml:space="preserve">$12,410,000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5011</w:t>
      </w:r>
      <w:r>
        <w:rPr/>
        <w:t xml:space="preserve"> (uncodified) is amended to read as follows:</w:t>
      </w:r>
    </w:p>
    <w:p>
      <w:r>
        <w:rPr>
          <w:b/>
        </w:rPr>
        <w:t xml:space="preserve">FOR THE UNIVERSITY OF WASHINGTON</w:t>
      </w:r>
    </w:p>
    <w:p>
      <w:pPr>
        <w:spacing w:before="0" w:after="0" w:line="408" w:lineRule="exact"/>
        <w:ind w:left="0" w:right="0" w:firstLine="576"/>
        <w:jc w:val="left"/>
      </w:pPr>
      <w:r>
        <w:rPr/>
        <w:t xml:space="preserve">Behavioral Health Teaching Facility (40000038)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The appropriation is provided solely for implementation of Engrossed Second Substitute House Bill No. 1593 (behavioral health teaching facility). The appropriation provided may be used for predesign, siting, design costs, enabling projects, and early work packages. </w:t>
      </w:r>
      <w:r>
        <w:t>((</w:t>
      </w:r>
      <w:r>
        <w:rPr>
          <w:strike/>
        </w:rPr>
        <w:t xml:space="preserve">If the bill is not enacted by June 30, 2019, the amount provided in this section shall lapse.</w:t>
      </w:r>
      <w:r>
        <w:t>))</w:t>
      </w:r>
    </w:p>
    <w:p>
      <w:pPr>
        <w:spacing w:before="0" w:after="0" w:line="408" w:lineRule="exact"/>
        <w:ind w:left="0" w:right="0" w:firstLine="576"/>
        <w:jc w:val="left"/>
      </w:pPr>
      <w:r>
        <w:rPr/>
        <w:t xml:space="preserve">(b) The university must submit the predesign to the appropriate legislative committees by February 1, 2020.</w:t>
      </w:r>
    </w:p>
    <w:p>
      <w:pPr>
        <w:spacing w:before="0" w:after="0" w:line="408" w:lineRule="exact"/>
        <w:ind w:left="0" w:right="0" w:firstLine="576"/>
        <w:jc w:val="left"/>
      </w:pPr>
      <w:r>
        <w:rPr/>
        <w:t xml:space="preserve">(2) The behavioral health teaching facility must provide a minimum of fifty long-term civil commitment beds, fifty </w:t>
      </w:r>
      <w:r>
        <w:t>((</w:t>
      </w:r>
      <w:r>
        <w:rPr>
          <w:strike/>
        </w:rPr>
        <w:t xml:space="preserve">geriatric/voluntary</w:t>
      </w:r>
      <w:r>
        <w:t>))</w:t>
      </w:r>
      <w:r>
        <w:rPr/>
        <w:t xml:space="preserve"> </w:t>
      </w:r>
      <w:r>
        <w:rPr>
          <w:u w:val="single"/>
        </w:rPr>
        <w:t xml:space="preserve">geriatric and adult</w:t>
      </w:r>
      <w:r>
        <w:rPr/>
        <w:t xml:space="preserve"> psychiatric beds </w:t>
      </w:r>
      <w:r>
        <w:rPr>
          <w:u w:val="single"/>
        </w:rPr>
        <w:t xml:space="preserve">that treat both voluntary and involuntary treatment act (ITA) patients, where, on an annual basis, an average of at least 20 of the geriatric and adult psychiatric beds are filled with patients who are involuntarily detained at some point during their stay</w:t>
      </w:r>
      <w:r>
        <w:rPr/>
        <w:t xml:space="preserve">, and fifty licensed medical/surgery beds, </w:t>
      </w:r>
      <w:r>
        <w:t>((</w:t>
      </w:r>
      <w:r>
        <w:rPr>
          <w:strike/>
        </w:rPr>
        <w:t xml:space="preserve">with the capacity</w:t>
      </w:r>
      <w:r>
        <w:t>))</w:t>
      </w:r>
      <w:r>
        <w:rPr/>
        <w:t xml:space="preserve"> </w:t>
      </w:r>
      <w:r>
        <w:rPr>
          <w:u w:val="single"/>
        </w:rPr>
        <w:t xml:space="preserve">available</w:t>
      </w:r>
      <w:r>
        <w:rPr/>
        <w:t xml:space="preserve"> to treat </w:t>
      </w:r>
      <w:r>
        <w:rPr>
          <w:u w:val="single"/>
        </w:rPr>
        <w:t xml:space="preserve">medical and surgical problems for</w:t>
      </w:r>
      <w:r>
        <w:rPr/>
        <w:t xml:space="preserve"> patients </w:t>
      </w:r>
      <w:r>
        <w:t>((</w:t>
      </w:r>
      <w:r>
        <w:rPr>
          <w:strike/>
        </w:rPr>
        <w:t xml:space="preserve">with</w:t>
      </w:r>
      <w:r>
        <w:t>))</w:t>
      </w:r>
      <w:r>
        <w:rPr/>
        <w:t xml:space="preserve"> </w:t>
      </w:r>
      <w:r>
        <w:rPr>
          <w:u w:val="single"/>
        </w:rPr>
        <w:t xml:space="preserve">who also have a</w:t>
      </w:r>
      <w:r>
        <w:rPr/>
        <w:t xml:space="preserve"> psychiatric </w:t>
      </w:r>
      <w:r>
        <w:t>((</w:t>
      </w:r>
      <w:r>
        <w:rPr>
          <w:strike/>
        </w:rPr>
        <w:t xml:space="preserve">diagnoses</w:t>
      </w:r>
      <w:r>
        <w:t>))</w:t>
      </w:r>
      <w:r>
        <w:rPr/>
        <w:t xml:space="preserve"> </w:t>
      </w:r>
      <w:r>
        <w:rPr>
          <w:u w:val="single"/>
        </w:rPr>
        <w:t xml:space="preserve">diagnosis</w:t>
      </w:r>
      <w:r>
        <w:rPr/>
        <w:t xml:space="preserve"> and/or substance use </w:t>
      </w:r>
      <w:r>
        <w:t>((</w:t>
      </w:r>
      <w:r>
        <w:rPr>
          <w:strike/>
        </w:rPr>
        <w:t xml:space="preserve">disorders</w:t>
      </w:r>
      <w:r>
        <w:t>))</w:t>
      </w:r>
      <w:r>
        <w:rPr/>
        <w:t xml:space="preserve"> </w:t>
      </w:r>
      <w:r>
        <w:rPr>
          <w:u w:val="single"/>
        </w:rPr>
        <w:t xml:space="preserve">disorder diagnosis. The University should maximize the use of these medical/surgery beds for patients with psychiatric diagnoses or substance use disorders to the extent practicable</w:t>
      </w:r>
      <w:r>
        <w:rPr/>
        <w:t xml:space="preserve">. The project construction must also include construction of a 24/7 telehealth consultation program within the facility.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$191,250,000</w:t>
      </w:r>
    </w:p>
    <w:p>
      <w:pPr>
        <w:tabs>
          <w:tab w:val="right" w:leader="dot" w:pos="9936"/>
        </w:tabs>
        <w:ind w:left="0" w:right="0" w:firstLine="1440"/>
      </w:pPr>
      <w:r>
        <w:rPr/>
        <w:t xml:space="preserve">TOTAL</w:t>
      </w:r>
      <w:r>
        <w:tab/>
      </w:r>
      <w:r>
        <w:rPr/>
        <w:t xml:space="preserve">$224,500,000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5047</w:t>
      </w:r>
      <w:r>
        <w:rPr/>
        <w:t xml:space="preserve"> (uncodified) is amended to read as follows:</w:t>
      </w:r>
    </w:p>
    <w:p>
      <w:r>
        <w:rPr>
          <w:b/>
        </w:rPr>
        <w:t xml:space="preserve">FOR THE UNIVERSITY OF WASHINGTON</w:t>
      </w:r>
    </w:p>
    <w:p>
      <w:pPr>
        <w:spacing w:before="0" w:after="0" w:line="408" w:lineRule="exact"/>
        <w:ind w:left="0" w:right="0" w:firstLine="576"/>
        <w:jc w:val="left"/>
      </w:pPr>
      <w:r>
        <w:rPr/>
        <w:t xml:space="preserve">Behavioral Health Institute at Harborview Medical Center </w:t>
      </w:r>
      <w:r>
        <w:t>((</w:t>
      </w:r>
      <w:r>
        <w:rPr>
          <w:strike/>
        </w:rPr>
        <w:t xml:space="preserve">(910000025)</w:t>
      </w:r>
      <w:r>
        <w:t>))</w:t>
      </w:r>
      <w:r>
        <w:rPr/>
        <w:t xml:space="preserve"> </w:t>
      </w:r>
      <w:r>
        <w:rPr>
          <w:u w:val="single"/>
        </w:rPr>
        <w:t xml:space="preserve">(91000025)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$469,000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$469,000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2019 c 413 s </w:t>
      </w:r>
      <w:r>
        <w:rPr/>
        <w:t xml:space="preserve">1004 (uncodified);</w:t>
      </w:r>
    </w:p>
    <w:p>
      <w:pPr>
        <w:spacing w:before="0" w:after="0" w:line="408" w:lineRule="exact"/>
        <w:ind w:left="0" w:right="0" w:firstLine="576"/>
        <w:jc w:val="left"/>
      </w:pPr>
      <w:r>
        <w:t>(2)</w:t>
      </w:r>
      <w:r>
        <w:rPr/>
        <w:t xml:space="preserve">2019 c 413 s </w:t>
      </w:r>
      <w:r>
        <w:rPr/>
        <w:t xml:space="preserve">1107 (uncodified);</w:t>
      </w:r>
    </w:p>
    <w:p>
      <w:pPr>
        <w:spacing w:before="0" w:after="0" w:line="408" w:lineRule="exact"/>
        <w:ind w:left="0" w:right="0" w:firstLine="576"/>
        <w:jc w:val="left"/>
      </w:pPr>
      <w:r>
        <w:t>(3)</w:t>
      </w:r>
      <w:r>
        <w:rPr/>
        <w:t xml:space="preserve">2019 c 413 s </w:t>
      </w:r>
      <w:r>
        <w:rPr/>
        <w:t xml:space="preserve">1108 (uncodified);</w:t>
      </w:r>
    </w:p>
    <w:p>
      <w:pPr>
        <w:spacing w:before="0" w:after="0" w:line="408" w:lineRule="exact"/>
        <w:ind w:left="0" w:right="0" w:firstLine="576"/>
        <w:jc w:val="left"/>
      </w:pPr>
      <w:r>
        <w:t>(4)</w:t>
      </w:r>
      <w:r>
        <w:rPr/>
        <w:t xml:space="preserve">2019 c 413 s </w:t>
      </w:r>
      <w:r>
        <w:rPr/>
        <w:t xml:space="preserve">1109 (uncodified); and</w:t>
      </w:r>
    </w:p>
    <w:p>
      <w:pPr>
        <w:spacing w:before="0" w:after="0" w:line="408" w:lineRule="exact"/>
        <w:ind w:left="0" w:right="0" w:firstLine="576"/>
        <w:jc w:val="left"/>
      </w:pPr>
      <w:r>
        <w:t>(5)</w:t>
      </w:r>
      <w:r>
        <w:rPr/>
        <w:t xml:space="preserve">2019 c 413 s 2034</w:t>
      </w:r>
      <w:r>
        <w:rPr/>
        <w:t xml:space="preserve"> (uncodified).</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$45,671,549 for the 2021-2023 biennium, $301,777,267 for the 2023-2025 biennium, and $427,425,658 for the 2025-2027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$103,143,000 plus financing expenses and required reserves pursuant to chapter 39.94 RCW to construct a new library-archives building.</w:t>
      </w:r>
    </w:p>
    <w:p>
      <w:pPr>
        <w:spacing w:before="0" w:after="0" w:line="408" w:lineRule="exact"/>
        <w:ind w:left="0" w:right="0" w:firstLine="576"/>
        <w:jc w:val="left"/>
      </w:pPr>
      <w:r>
        <w:rPr/>
        <w:t xml:space="preserve">(4) Washington state patrol: Enter into a financing contract for up to $7,706,000 plus financing expenses and required reserves pursuant to chapter 39.94 RCW to construct a burn building for live fire training.</w:t>
      </w:r>
    </w:p>
    <w:p>
      <w:pPr>
        <w:spacing w:before="0" w:after="0" w:line="408" w:lineRule="exact"/>
        <w:ind w:left="0" w:right="0" w:firstLine="576"/>
        <w:jc w:val="left"/>
      </w:pPr>
      <w:r>
        <w:rPr/>
        <w:t xml:space="preserve">(5) Department of social and health services: Enter into a financing contract for up to $115,700,000 plus costs and financing expenses and required reserves pursuant to chapter 39.94 RCW to construct a nursing facility on the fircrest residential habilitation center campus. The department may contract to lease develop or lease purchase the facility. Before entering into a contract, the department must consult with the office of financial management and the office of the state treasurer. Should the department of social and health services choose to use a financing contract that does not provide for the issuance of certificates of participation, the financing contract shall be subject to approval by the state finance committee as required by RCW 39.94.010. In approving a financing contract not providing for the use of certificates of participation, the state finance committee should be reasonably certain that the contract is excluded from the computation of indebtedness, particularly that the contract is not backed by the full faith and credit of the state and the legislature is expressly not obligated to appropriate funds to make payments. For purposes of this subsection, "financing contract" includes but is not limited to a certificate of participation and tax exempt financing similar to that authorized in RCW 47.79.140.</w:t>
      </w:r>
    </w:p>
    <w:p>
      <w:pPr>
        <w:spacing w:before="0" w:after="0" w:line="408" w:lineRule="exact"/>
        <w:ind w:left="0" w:right="0" w:firstLine="576"/>
        <w:jc w:val="left"/>
      </w:pPr>
      <w:r>
        <w:rPr/>
        <w:t xml:space="preserve">(6) Community and technical colleges:</w:t>
      </w:r>
    </w:p>
    <w:p>
      <w:pPr>
        <w:spacing w:before="0" w:after="0" w:line="408" w:lineRule="exact"/>
        <w:ind w:left="0" w:right="0" w:firstLine="576"/>
        <w:jc w:val="left"/>
      </w:pPr>
      <w:r>
        <w:rPr/>
        <w:t xml:space="preserve">(a) Enter into a financing contract on behalf of Shoreline Community College for up to $3,128,000 plus financing expenses and required reserves pursuant to chapter 39.94 RCW to construct an allied health, science, and manufacturing replacement building.</w:t>
      </w:r>
    </w:p>
    <w:p>
      <w:pPr>
        <w:spacing w:before="0" w:after="0" w:line="408" w:lineRule="exact"/>
        <w:ind w:left="0" w:right="0" w:firstLine="576"/>
        <w:jc w:val="left"/>
      </w:pPr>
      <w:r>
        <w:rPr/>
        <w:t xml:space="preserve">(b) Enter into a financing contract on behalf of South Puget Sound Community College for up to $5,000,000 plus financing expenses and required reserves pursuant to chapter 39.94 RCW to renovate a health education building.</w:t>
      </w:r>
    </w:p>
    <w:p>
      <w:pPr>
        <w:spacing w:before="0" w:after="0" w:line="408" w:lineRule="exact"/>
        <w:ind w:left="0" w:right="0" w:firstLine="576"/>
        <w:jc w:val="left"/>
      </w:pPr>
      <w:r>
        <w:rPr/>
        <w:t xml:space="preserve">(c) Enter into a financing contract on behalf of Bates Technical College for up to $1,350,000 plus financing expenses and required reserves pursuant to chapter 39.94 RCW to purchase land and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ensure that major construction projects are carried out in accordance with legislative and executive intent, agencies must complete a predesign for state construction projects with a total anticipated cost in excess of $5,000,000, or $10,000,000 for higher education institutions. "Total anticipated cost" means the sum of the anticipated cost of the predesign, design, and construction phases of the project.</w:t>
      </w:r>
    </w:p>
    <w:p>
      <w:pPr>
        <w:spacing w:before="0" w:after="0" w:line="408" w:lineRule="exact"/>
        <w:ind w:left="0" w:right="0" w:firstLine="576"/>
        <w:jc w:val="left"/>
      </w:pPr>
      <w:r>
        <w:rPr/>
        <w:t xml:space="preserve">(2) Appropriations for design may not be expended or encumbered until the office of financial management has reviewed and approved the agency's predesign.</w:t>
      </w:r>
    </w:p>
    <w:p>
      <w:pPr>
        <w:spacing w:before="0" w:after="0" w:line="408" w:lineRule="exact"/>
        <w:ind w:left="0" w:right="0" w:firstLine="576"/>
        <w:jc w:val="left"/>
      </w:pPr>
      <w:r>
        <w:rPr/>
        <w:t xml:space="preserve">(3) The predesign must explore at least three project alternatives. These alternatives must be both distinctly different and viable solutions to the issue being addressed. The chosen alternative should be the most reasonable and cost-effective solution. The predesign document must include, but not be limited to, program, site, and cost analysis, and an analysis of the life-cycle costs of the alternatives explored, in accordance with the predesign manual adopted by the office of financial management.</w:t>
      </w:r>
    </w:p>
    <w:p>
      <w:pPr>
        <w:spacing w:before="0" w:after="0" w:line="408" w:lineRule="exact"/>
        <w:ind w:left="0" w:right="0" w:firstLine="576"/>
        <w:jc w:val="left"/>
      </w:pPr>
      <w:r>
        <w:rPr/>
        <w:t xml:space="preserve">(4) The office of financial management may make an exception to the predesign requirements in this section after notifying the legislative fiscal committees and waiting ten days for comment by the legislature regarding the proposed exception.</w:t>
      </w:r>
    </w:p>
    <w:p>
      <w:pPr>
        <w:spacing w:before="0" w:after="0" w:line="408" w:lineRule="exact"/>
        <w:ind w:left="0" w:right="0" w:firstLine="576"/>
        <w:jc w:val="left"/>
      </w:pPr>
      <w:r>
        <w:rPr/>
        <w:t xml:space="preserve">(5) If House Bill No. 1023 (predesign) is enacted by June 30, 2021 this section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ensure that major construction projects are carried out in accordance with legislative and executive intent, agencies must complete a predesign for state construction projects with a total anticipated cost in excess of $10,000,000. For purposes of this section, "total anticipated cost" means the sum of the anticipated cost of the predesign, design, and construction phases of the project.</w:t>
      </w:r>
    </w:p>
    <w:p>
      <w:pPr>
        <w:spacing w:before="0" w:after="0" w:line="408" w:lineRule="exact"/>
        <w:ind w:left="0" w:right="0" w:firstLine="576"/>
        <w:jc w:val="left"/>
      </w:pPr>
      <w:r>
        <w:rPr/>
        <w:t xml:space="preserve">(2) Appropriations for design may not be expended or encumbered until the office of financial management has reviewed and approved the agency's predesign.</w:t>
      </w:r>
    </w:p>
    <w:p>
      <w:pPr>
        <w:spacing w:before="0" w:after="0" w:line="408" w:lineRule="exact"/>
        <w:ind w:left="0" w:right="0" w:firstLine="576"/>
        <w:jc w:val="left"/>
      </w:pPr>
      <w:r>
        <w:rPr/>
        <w:t xml:space="preserve">(3) The predesign must explore at least three project alternatives. These alternatives must be both distinctly different and viable solutions to the issue being addressed. The chosen alternative should be the most reasonable and cost-effective solution. The predesign document must include, but not be limited to, program, site, and cost analysis, and an analysis of the life-cycle costs of the alternatives explored, in accordance with the predesign manual adopted by the office of financial management.</w:t>
      </w:r>
    </w:p>
    <w:p>
      <w:pPr>
        <w:spacing w:before="0" w:after="0" w:line="408" w:lineRule="exact"/>
        <w:ind w:left="0" w:right="0" w:firstLine="576"/>
        <w:jc w:val="left"/>
      </w:pPr>
      <w:r>
        <w:rPr/>
        <w:t xml:space="preserve">(4) For projects exceeding the $10,000,000 predesign threshold established in this section, the office of financial management may make an exception to some or all of the predesign requirements in this section. The office of financial management shall report any exception to the fiscal committees of the legislature:</w:t>
      </w:r>
    </w:p>
    <w:p>
      <w:pPr>
        <w:spacing w:before="0" w:after="0" w:line="408" w:lineRule="exact"/>
        <w:ind w:left="0" w:right="0" w:firstLine="576"/>
        <w:jc w:val="left"/>
      </w:pPr>
      <w:r>
        <w:rPr/>
        <w:t xml:space="preserve">(a) A description of the major capital project for which the predesign waiver is made;</w:t>
      </w:r>
    </w:p>
    <w:p>
      <w:pPr>
        <w:spacing w:before="0" w:after="0" w:line="408" w:lineRule="exact"/>
        <w:ind w:left="0" w:right="0" w:firstLine="576"/>
        <w:jc w:val="left"/>
      </w:pPr>
      <w:r>
        <w:rPr/>
        <w:t xml:space="preserve">(b) An explanation of the reason for the waiver; and</w:t>
      </w:r>
    </w:p>
    <w:p>
      <w:pPr>
        <w:spacing w:before="0" w:after="0" w:line="408" w:lineRule="exact"/>
        <w:ind w:left="0" w:right="0" w:firstLine="576"/>
        <w:jc w:val="left"/>
      </w:pPr>
      <w:r>
        <w:rPr/>
        <w:t xml:space="preserve">(c) A rough order of magnitude cost estimate for the project's design and construction.</w:t>
      </w:r>
    </w:p>
    <w:p>
      <w:pPr>
        <w:spacing w:before="0" w:after="0" w:line="408" w:lineRule="exact"/>
        <w:ind w:left="0" w:right="0" w:firstLine="576"/>
        <w:jc w:val="left"/>
      </w:pPr>
      <w:r>
        <w:rPr/>
        <w:t xml:space="preserve">(5) In deliberations related to submitting an exception under this section, the office of financial management shall consider the following factors:</w:t>
      </w:r>
    </w:p>
    <w:p>
      <w:pPr>
        <w:spacing w:before="0" w:after="0" w:line="408" w:lineRule="exact"/>
        <w:ind w:left="0" w:right="0" w:firstLine="576"/>
        <w:jc w:val="left"/>
      </w:pPr>
      <w:r>
        <w:rPr/>
        <w:t xml:space="preserve">(a) Whether there is any determination to be made regarding the site of the project;</w:t>
      </w:r>
    </w:p>
    <w:p>
      <w:pPr>
        <w:spacing w:before="0" w:after="0" w:line="408" w:lineRule="exact"/>
        <w:ind w:left="0" w:right="0" w:firstLine="576"/>
        <w:jc w:val="left"/>
      </w:pPr>
      <w:r>
        <w:rPr/>
        <w:t xml:space="preserve">(b) Whether there is any determination to be made regarding whether the project will involve renovation, new construction, or both;</w:t>
      </w:r>
    </w:p>
    <w:p>
      <w:pPr>
        <w:spacing w:before="0" w:after="0" w:line="408" w:lineRule="exact"/>
        <w:ind w:left="0" w:right="0" w:firstLine="576"/>
        <w:jc w:val="left"/>
      </w:pPr>
      <w:r>
        <w:rPr/>
        <w:t xml:space="preserve">(c) Whether, within six years of submitting the request for funding, the agency has completed, or initiated the construction of, a substantially similar project;</w:t>
      </w:r>
    </w:p>
    <w:p>
      <w:pPr>
        <w:spacing w:before="0" w:after="0" w:line="408" w:lineRule="exact"/>
        <w:ind w:left="0" w:right="0" w:firstLine="576"/>
        <w:jc w:val="left"/>
      </w:pPr>
      <w:r>
        <w:rPr/>
        <w:t xml:space="preserve">(d) Whether there is any anticipated change to the project's program or the services to be delivered at the facility;</w:t>
      </w:r>
    </w:p>
    <w:p>
      <w:pPr>
        <w:spacing w:before="0" w:after="0" w:line="408" w:lineRule="exact"/>
        <w:ind w:left="0" w:right="0" w:firstLine="576"/>
        <w:jc w:val="left"/>
      </w:pPr>
      <w:r>
        <w:rPr/>
        <w:t xml:space="preserve">(e) Whether the requesting agency indicates that the project may not require some or all of the predesign requirements in this section due to a lack of complexity; and</w:t>
      </w:r>
    </w:p>
    <w:p>
      <w:pPr>
        <w:spacing w:before="0" w:after="0" w:line="408" w:lineRule="exact"/>
        <w:ind w:left="0" w:right="0" w:firstLine="576"/>
        <w:jc w:val="left"/>
      </w:pPr>
      <w:r>
        <w:rPr/>
        <w:t xml:space="preserve">(f) Whether any other factors related to project complexity or risk, as determined by the office of financial management, could reduce the need for, or scope of, a predesign.</w:t>
      </w:r>
    </w:p>
    <w:p>
      <w:pPr>
        <w:spacing w:before="0" w:after="0" w:line="408" w:lineRule="exact"/>
        <w:ind w:left="0" w:right="0" w:firstLine="576"/>
        <w:jc w:val="left"/>
      </w:pPr>
      <w:r>
        <w:rPr/>
        <w:t xml:space="preserve">(6) If under this section, some or all predesign requirements are waived, the office of financial management may instead propose a professional project cost estimate instead of a request for predesign funding.</w:t>
      </w:r>
    </w:p>
    <w:p>
      <w:pPr>
        <w:spacing w:before="0" w:after="0" w:line="408" w:lineRule="exact"/>
        <w:ind w:left="0" w:right="0" w:firstLine="576"/>
        <w:jc w:val="left"/>
      </w:pPr>
      <w:r>
        <w:rPr/>
        <w:t xml:space="preserve">(7) If House Bill No. 1023 (predesign) is not enacted by June 30, 2021, this section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use of life-cycle cost analysis will aid public entities, architects, engineers, and contractors in making design and construction decisions that positively impact both the initial construction cost and the ongoing operating and maintenance cost of a project. To ensure that the total cost of a project is accounted for and the most reasonable and cost efficient design is used, agencies shall develop life-cycle costs for any construction project over $10,000,000. The life-cycle costs must represent the present value sum of capital costs, installation costs, operating costs, and maintenance costs over the life expectancy of the project. The legislature further finds the most effective approach to the life-cycle cost analysis is to integrate it into the early part of the design process.</w:t>
      </w:r>
    </w:p>
    <w:p>
      <w:pPr>
        <w:spacing w:before="0" w:after="0" w:line="408" w:lineRule="exact"/>
        <w:ind w:left="0" w:right="0" w:firstLine="576"/>
        <w:jc w:val="left"/>
      </w:pPr>
      <w:r>
        <w:rPr/>
        <w:t xml:space="preserve">(2) Agencies must develop a minimum of three project alternatives for use in the life-cycle cost analysis. These alternatives must be both distinctly different and viable solutions to the issue being addressed. Agencies must choose the most reasonable and cost-effective solution, as supported by the life-cycle cost analysis. A brief description of each project alternative and why it was chosen must be included in the life-cycle cost analysis section of the predesign.</w:t>
      </w:r>
    </w:p>
    <w:p>
      <w:pPr>
        <w:spacing w:before="0" w:after="0" w:line="408" w:lineRule="exact"/>
        <w:ind w:left="0" w:right="0" w:firstLine="576"/>
        <w:jc w:val="left"/>
      </w:pPr>
      <w:r>
        <w:rPr/>
        <w:t xml:space="preserve">(3) The office of financial management shall: (a) Make available a life-cycle cost model to be used for analysis; (b) in consultation with the department of enterprise services, provide assistance in using the life-cycle cost model; and (c) update the life-cycle cost model annually including assumptions for inflation rates, discount rates, and energy rates.</w:t>
      </w:r>
    </w:p>
    <w:p>
      <w:pPr>
        <w:spacing w:before="0" w:after="0" w:line="408" w:lineRule="exact"/>
        <w:ind w:left="0" w:right="0" w:firstLine="576"/>
        <w:jc w:val="left"/>
      </w:pPr>
      <w:r>
        <w:rPr/>
        <w:t xml:space="preserve">(4) Agencies shall consider architectural and engineering firms' and general contractors' experience using life-cycle costs, operating costs, and energy efficiency measures when selecting an architectural and engineering firm, or when selecting contractors using alternative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Agencies administering construction projects with a total anticipated cost in excess of $5,000,000, or $10,000,000 for higher education institutions, must submit progress reports to the office of financial management and to the fiscal committees of the house of representatives and senate. "Total anticipated cost" means the sum of the anticipated cost of the predesign, design, and construction phases of the project. Reports must be submitted on July 1st and December 31st of each year in a format determined by the office of financial management. After the project is completed, agencies must also submit a closeout report that identifies the total project cost and any unspent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fiscal committees of the legislature by the office of financial management at least thirty days before the date the transfer is effected. The office of financial management shall report all emergency or smaller transfers within thirty days from the date of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and minimizes greenhouse gas emissions. The following design and construction attributes must be integrated into the building project:</w:t>
      </w:r>
    </w:p>
    <w:p>
      <w:pPr>
        <w:spacing w:before="0" w:after="0" w:line="408" w:lineRule="exact"/>
        <w:ind w:left="0" w:right="0" w:firstLine="576"/>
        <w:jc w:val="left"/>
      </w:pPr>
      <w:r>
        <w:rPr/>
        <w:t xml:space="preserve">(a)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 all stages of the building's life-cycle, including deconstruction.</w:t>
      </w:r>
    </w:p>
    <w:p>
      <w:pPr>
        <w:spacing w:before="0" w:after="0" w:line="408" w:lineRule="exact"/>
        <w:ind w:left="0" w:right="0" w:firstLine="576"/>
        <w:jc w:val="left"/>
      </w:pPr>
      <w:r>
        <w:rPr/>
        <w:t xml:space="preserve">(b)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(c)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target reducing energy use by 50 percent below prerenovations baseline.</w:t>
      </w:r>
    </w:p>
    <w:p>
      <w:pPr>
        <w:spacing w:before="0" w:after="0" w:line="408" w:lineRule="exact"/>
        <w:ind w:left="0" w:right="0" w:firstLine="576"/>
        <w:jc w:val="left"/>
      </w:pPr>
      <w:r>
        <w:rPr/>
        <w:t xml:space="preserve">(d) On-site renewable energy: Implement renewable energy generation projects on agency property for agency use, when life-cycle cost effective.</w:t>
      </w:r>
    </w:p>
    <w:p>
      <w:pPr>
        <w:spacing w:before="0" w:after="0" w:line="408" w:lineRule="exact"/>
        <w:ind w:left="0" w:right="0" w:firstLine="576"/>
        <w:jc w:val="left"/>
      </w:pPr>
      <w:r>
        <w:rPr/>
        <w:t xml:space="preserve">(e) High-efficiency electric equipment: Use only high-efficiency electric equipment for water and space heating needs not met through on-site renewable energy, when life-cycle cost effective.</w:t>
      </w:r>
    </w:p>
    <w:p>
      <w:pPr>
        <w:spacing w:before="0" w:after="0" w:line="408" w:lineRule="exact"/>
        <w:ind w:left="0" w:right="0" w:firstLine="576"/>
        <w:jc w:val="left"/>
      </w:pPr>
      <w:r>
        <w:rPr/>
        <w:t xml:space="preserve">(f) Measurement and verification: For buildings over 50,000 square feet, install building level electricity meters in new major construction and renovation projects to track and continuously optimize performance. Include equivalent meters for natural gas and steam, where natural gas and steam are used. Where appropriate, install dashboards inside buildings to display and incentivize occupants on energy use.</w:t>
      </w:r>
    </w:p>
    <w:p>
      <w:pPr>
        <w:spacing w:before="0" w:after="0" w:line="408" w:lineRule="exact"/>
        <w:ind w:left="0" w:right="0" w:firstLine="576"/>
        <w:jc w:val="left"/>
      </w:pPr>
      <w:r>
        <w:rPr/>
        <w:t xml:space="preserve">(g) Benchmarking: Compare performance data from the first year of operation with the energy design target. Verify that the building performance meets or exceeds the design target. For other building and space types, use an equivalent benchmarking tool.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HIGHER EDUCATION CAPITAL PROJECT SCORING PROCESS FOR FOUR-YEAR INSTITUTIONS.</w:t>
      </w:r>
      <w:r>
        <w:t xml:space="preserve">  </w:t>
      </w:r>
      <w:r>
        <w:rPr/>
        <w:t xml:space="preserve">It is the intent of the legislature that in budget development preparations for the 2023-2025 fiscal biennium, the office of financial management, the council of presidents, and four-year higher education institutions return to the objective analysis and scoring process for four-year institutions' capital projects, as prescribed under RCW 28.77.070 and 43.88D.010, in order to produce a single, prioritized capital project list for all four-year higher education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05-05, archaeological and cultural resources, was issued effective November 10, 2005. Agencies shall comply with the requirements set forth in this executive order and must consult with the department of archaeology and historic preservation and affected tribes on the potential effects of projects on cultural resources and historic properties proposed in state-funded construction or acquisition projects, including grant or pass-through funding that culminates in construction or land acquisitions. Consultation with the department of archaeology and historic preservation and affected tribes must be initiated early in the project planning process, prior to construction or taking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501</w:t>
      </w:r>
      <w:r>
        <w:rPr/>
        <w:t xml:space="preserve"> and 2020 c 356 s 7005 are each amended to read as follows:</w:t>
      </w:r>
    </w:p>
    <w:p>
      <w:pPr>
        <w:spacing w:before="0" w:after="0" w:line="408" w:lineRule="exact"/>
        <w:ind w:left="0" w:right="0" w:firstLine="576"/>
        <w:jc w:val="left"/>
      </w:pPr>
      <w:r>
        <w:rPr/>
        <w:t xml:space="preserve">The Thurston county capital facilities account is created in the state treasury. The account is subject to the appropriation and allotment procedures under chapter 43.88 RCW. Moneys in the account may be expended for capital projects in facilities owned and managed by the department in Thurston county.</w:t>
      </w:r>
    </w:p>
    <w:p>
      <w:pPr>
        <w:spacing w:before="0" w:after="0" w:line="408" w:lineRule="exact"/>
        <w:ind w:left="0" w:right="0" w:firstLine="576"/>
        <w:jc w:val="left"/>
      </w:pPr>
      <w:r>
        <w:rPr/>
        <w:t xml:space="preserve">During the 2019-2021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the Thurston county capital facilities account may be appropriated for costs associated with staffing to support capital budget and project activities and lease and facility oversight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43.17.200 is provided solely for the purposes of RCW 43.17.200.</w:t>
      </w:r>
    </w:p>
    <w:p>
      <w:pPr>
        <w:spacing w:before="0" w:after="0" w:line="408" w:lineRule="exact"/>
        <w:ind w:left="0" w:right="0" w:firstLine="576"/>
        <w:jc w:val="left"/>
      </w:pPr>
      <w:r>
        <w:rPr/>
        <w:t xml:space="preserve">(4) At least 80 percent of the moneys spent by the Washington state arts commission during the 2021-2023 biennium for the purposes of RCW 28A.335.210, 28B.10.027, and 43.17.200 must be expended solely for direct acquisition of works of art. Except for art allocations made under K-3 class size reduction grants under section 5029 of this act, art allocations not expended within the ensuing two biennia will lapse. The commission may use up to $200,000 of this amount to conserve or maintain existing pieces in the state art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 . . (Substitute House Bill No. 1081), Laws of 2021, (State General Bonds and General Accounts)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Minor works project lists are single line appropriations that include multiple projects of a similar nature and that are valued between $25,000 and $1,000,000 each, with the exception of higher education minor works projects that may be valued up to $2,000,000. Funds appropriated in this act for minor works may not be initially allotted until agencies submit project lists to the office of financial management for review and approval.</w:t>
      </w:r>
    </w:p>
    <w:p>
      <w:pPr>
        <w:spacing w:before="0" w:after="0" w:line="408" w:lineRule="exact"/>
        <w:ind w:left="0" w:right="0" w:firstLine="576"/>
        <w:jc w:val="left"/>
      </w:pPr>
      <w:r>
        <w:rPr/>
        <w:t xml:space="preserve">(2) Revisions to the project lists, including the addition of projects and the transfer of funds between projects, are allowed but must be submitted to the office of financial management, the house of representatives capital budget committee, and the senate ways and means committee for review and comment, and must include an explanation of variances from prior approved lists.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(3)(a) All minor works projects should be completed within two years of the appropriation with the funding provided.</w:t>
      </w:r>
    </w:p>
    <w:p>
      <w:pPr>
        <w:spacing w:before="0" w:after="0" w:line="408" w:lineRule="exact"/>
        <w:ind w:left="0" w:right="0" w:firstLine="576"/>
        <w:jc w:val="left"/>
      </w:pPr>
      <w:r>
        <w:rPr/>
        <w:t xml:space="preserve">(b) Agencies are prohibited from including projects on their minor works lists that are a phase of a larger project, and that if combined over a continuous period of time, would exceed $1,000,000, or $2,000,000 for higher education minor works projects.</w:t>
      </w:r>
    </w:p>
    <w:p>
      <w:pPr>
        <w:spacing w:before="0" w:after="0" w:line="408" w:lineRule="exact"/>
        <w:ind w:left="0" w:right="0" w:firstLine="576"/>
        <w:jc w:val="left"/>
      </w:pPr>
      <w:r>
        <w:rPr/>
        <w:t xml:space="preserve">(c)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(3)(c) for exigent circumstances after notifying the legislative fiscal committees and waiting ten days for comments by the legislature regarding the proposed exception.</w:t>
      </w:r>
    </w:p>
    <w:p>
      <w:pPr>
        <w:spacing w:before="0" w:after="0" w:line="408" w:lineRule="exact"/>
        <w:ind w:left="0" w:right="0" w:firstLine="576"/>
        <w:jc w:val="left"/>
      </w:pPr>
      <w:r>
        <w:rPr/>
        <w:t xml:space="preserve">(d) Minor works preservation projects may include program improvements of no more than 25 percent of the individual minor works preservation project cost.</w:t>
      </w:r>
    </w:p>
    <w:p>
      <w:pPr>
        <w:spacing w:before="0" w:after="0" w:line="408" w:lineRule="exact"/>
        <w:ind w:left="0" w:right="0" w:firstLine="576"/>
        <w:jc w:val="left"/>
      </w:pPr>
      <w:r>
        <w:rPr/>
        <w:t xml:space="preserve">(e) Improvements for accessibility in compliance with the Americans with disabilities act may be included in any of the minor works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576"/>
        <w:jc w:val="left"/>
        <w:tabs>
          <w:tab w:val="right" w:leader="dot" w:pos="9936"/>
        </w:tabs>
      </w:pPr>
      <w:pPr>
        <w:tabs>
          <w:tab w:val="right" w:leader="dot" w:pos="9360"/>
        </w:tabs>
      </w:pPr>
      <w:r>
        <w:rPr/>
        <w:t xml:space="preserve">(1)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drinking water assistance account, up to</w:t>
      </w:r>
    </w:p>
    <w:p>
      <w:pPr>
        <w:spacing w:before="0" w:after="0" w:line="408" w:lineRule="exact"/>
        <w:ind w:left="0" w:right="0" w:firstLine="0"/>
        <w:jc w:val="left"/>
        <w:tabs>
          <w:tab w:val="right" w:leader="dot" w:pos="9936"/>
        </w:tabs>
      </w:pPr>
      <w:pPr>
        <w:tabs>
          <w:tab w:val="right" w:leader="dot" w:pos="9360"/>
        </w:tabs>
      </w:pPr>
      <w:r>
        <w:rPr/>
        <w:t xml:space="preserve">$5,500,000 for fiscal year 2022 and up to $5,500,000 for</w:t>
      </w:r>
    </w:p>
    <w:p>
      <w:pPr>
        <w:spacing w:before="0" w:after="0" w:line="408" w:lineRule="exact"/>
        <w:ind w:left="0" w:right="0" w:firstLine="0"/>
        <w:jc w:val="left"/>
        <w:tabs>
          <w:tab w:val="right" w:leader="dot" w:pos="9936"/>
        </w:tabs>
      </w:pPr>
      <w:r>
        <w:rPr/>
        <w:t xml:space="preserve">fiscal year 2023 </w:t>
      </w:r>
      <w:r>
        <w:tab/>
      </w:r>
      <w:r>
        <w:rPr/>
        <w:t xml:space="preserve">$11,000,000</w:t>
      </w:r>
    </w:p>
    <w:p>
      <w:pPr>
        <w:spacing w:before="0" w:after="0" w:line="408" w:lineRule="exact"/>
        <w:ind w:left="0" w:right="0" w:firstLine="576"/>
        <w:jc w:val="left"/>
        <w:tabs>
          <w:tab w:val="right" w:leader="dot" w:pos="9936"/>
        </w:tabs>
      </w:pPr>
      <w:pPr>
        <w:tabs>
          <w:tab w:val="right" w:leader="dot" w:pos="9360"/>
        </w:tabs>
      </w:pPr>
      <w:r>
        <w:rPr/>
        <w:t xml:space="preserve">(2) Public Works Assistance Account: For</w:t>
      </w:r>
    </w:p>
    <w:p>
      <w:pPr>
        <w:spacing w:before="0" w:after="0" w:line="408" w:lineRule="exact"/>
        <w:ind w:left="0" w:right="0" w:firstLine="0"/>
        <w:jc w:val="left"/>
        <w:tabs>
          <w:tab w:val="right" w:leader="dot" w:pos="9936"/>
        </w:tabs>
      </w:pPr>
      <w:pPr>
        <w:tabs>
          <w:tab w:val="right" w:leader="dot" w:pos="9360"/>
        </w:tabs>
      </w:pPr>
      <w:r>
        <w:rPr/>
        <w:t xml:space="preserve">transfer to the water pollution control revolving</w:t>
      </w:r>
    </w:p>
    <w:p>
      <w:pPr>
        <w:spacing w:before="0" w:after="0" w:line="408" w:lineRule="exact"/>
        <w:ind w:left="0" w:right="0" w:firstLine="0"/>
        <w:jc w:val="left"/>
        <w:tabs>
          <w:tab w:val="right" w:leader="dot" w:pos="9936"/>
        </w:tabs>
      </w:pPr>
      <w:pPr>
        <w:tabs>
          <w:tab w:val="right" w:leader="dot" w:pos="9360"/>
        </w:tabs>
      </w:pPr>
      <w:r>
        <w:rPr/>
        <w:t xml:space="preserve">account, up to $7,500,000 for fiscal year 2022 and</w:t>
      </w:r>
    </w:p>
    <w:p>
      <w:pPr>
        <w:spacing w:before="0" w:after="0" w:line="408" w:lineRule="exact"/>
        <w:ind w:left="0" w:right="0" w:firstLine="0"/>
        <w:jc w:val="left"/>
        <w:tabs>
          <w:tab w:val="right" w:leader="dot" w:pos="9936"/>
        </w:tabs>
      </w:pPr>
      <w:r>
        <w:rPr/>
        <w:t xml:space="preserve">up to $7,500,000 for fiscal year 2023</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accelerate the reduction of embodied carbon and improve the environmental performance of construction materials, agencies shall, whenever possible, review and consider embodied carbon reported in environmental product declarations when evaluating proposed structural materials for construction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task force created in 2018 c 298 s 7011 (uncodified) is hereby reauthorized through June 30, 2023, subject to the requirements that studies and selection of scientists or organizations to implement the studies must be made by a 60 percent majority of the members of the task force and that if a member has not been designated for a position set forth in section 7011(2), chapter 298, Laws of 2018 (uncodified), that position may not be counted for purposes of determining a quorum.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94</w:t>
      </w:r>
      <w:r>
        <w:rPr/>
        <w:t xml:space="preserve">.</w:t>
      </w:r>
      <w:r>
        <w:t xml:space="preserve">090</w:t>
      </w:r>
      <w:r>
        <w:rPr/>
        <w:t xml:space="preserve"> and 2019 c 413 s 7035 are each reenacted and amended to read as follows:</w:t>
      </w:r>
    </w:p>
    <w:p>
      <w:pPr>
        <w:spacing w:before="0" w:after="0" w:line="408" w:lineRule="exact"/>
        <w:ind w:left="0" w:right="0" w:firstLine="576"/>
        <w:jc w:val="left"/>
      </w:pPr>
      <w:r>
        <w:rPr/>
        <w:t xml:space="preserve">(1) A joint legislative task force on water resource mitigation is established to review the treatment of surface water and groundwater appropriations as they relate to instream flows and fish habitat, to develop and recommend a mitigation sequencing process and scoring system to address such appropriations, and to review the Washington supreme court decision in </w:t>
      </w:r>
      <w:r>
        <w:rPr>
          <w:i/>
        </w:rPr>
        <w:t xml:space="preserve">Foster v. Department of Ecology</w:t>
      </w:r>
      <w:r>
        <w:rPr/>
        <w:t xml:space="preserve">, 184 Wn.2d 465, 362 P.3d 959 (2015).</w:t>
      </w:r>
    </w:p>
    <w:p>
      <w:pPr>
        <w:spacing w:before="0" w:after="0" w:line="408" w:lineRule="exact"/>
        <w:ind w:left="0" w:right="0" w:firstLine="576"/>
        <w:jc w:val="left"/>
      </w:pPr>
      <w:r>
        <w:rPr/>
        <w:t xml:space="preserve">(2) The task force must consist of the following members:</w:t>
      </w:r>
    </w:p>
    <w:p>
      <w:pPr>
        <w:spacing w:before="0" w:after="0" w:line="408" w:lineRule="exact"/>
        <w:ind w:left="0" w:right="0" w:firstLine="576"/>
        <w:jc w:val="left"/>
      </w:pPr>
      <w:r>
        <w:rPr/>
        <w:t xml:space="preserve">(a) Two members from each of the two largest caucuses of the senate, appointed by the president of the senate;</w:t>
      </w:r>
    </w:p>
    <w:p>
      <w:pPr>
        <w:spacing w:before="0" w:after="0" w:line="408" w:lineRule="exact"/>
        <w:ind w:left="0" w:right="0" w:firstLine="576"/>
        <w:jc w:val="left"/>
      </w:pPr>
      <w:r>
        <w:rPr/>
        <w:t xml:space="preserve">(b)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(c) A representative from the department, appointed by the director of the department;</w:t>
      </w:r>
    </w:p>
    <w:p>
      <w:pPr>
        <w:spacing w:before="0" w:after="0" w:line="408" w:lineRule="exact"/>
        <w:ind w:left="0" w:right="0" w:firstLine="576"/>
        <w:jc w:val="left"/>
      </w:pPr>
      <w:r>
        <w:rPr/>
        <w:t xml:space="preserve">(d) A representative from the department of fish and wildlife, appointed by the director of the department of fish and wildlife;</w:t>
      </w:r>
    </w:p>
    <w:p>
      <w:pPr>
        <w:spacing w:before="0" w:after="0" w:line="408" w:lineRule="exact"/>
        <w:ind w:left="0" w:right="0" w:firstLine="576"/>
        <w:jc w:val="left"/>
      </w:pPr>
      <w:r>
        <w:rPr/>
        <w:t xml:space="preserve">(e) A representative from the department of agriculture, appointed by the director of the department of agriculture;</w:t>
      </w:r>
    </w:p>
    <w:p>
      <w:pPr>
        <w:spacing w:before="0" w:after="0" w:line="408" w:lineRule="exact"/>
        <w:ind w:left="0" w:right="0" w:firstLine="576"/>
        <w:jc w:val="left"/>
      </w:pPr>
      <w:r>
        <w:rPr/>
        <w:t xml:space="preserve">(f) One representative from each of the following groups, appointed by the consensus of the cochairs of the task force:</w:t>
      </w:r>
    </w:p>
    <w:p>
      <w:pPr>
        <w:spacing w:before="0" w:after="0" w:line="408" w:lineRule="exact"/>
        <w:ind w:left="0" w:right="0" w:firstLine="576"/>
        <w:jc w:val="left"/>
      </w:pPr>
      <w:r>
        <w:rPr/>
        <w:t xml:space="preserve">(i) An organization representing the farming industry in Washington;</w:t>
      </w:r>
    </w:p>
    <w:p>
      <w:pPr>
        <w:spacing w:before="0" w:after="0" w:line="408" w:lineRule="exact"/>
        <w:ind w:left="0" w:right="0" w:firstLine="576"/>
        <w:jc w:val="left"/>
      </w:pPr>
      <w:r>
        <w:rPr/>
        <w:t xml:space="preserve">(ii) An organization representing Washington cities;</w:t>
      </w:r>
    </w:p>
    <w:p>
      <w:pPr>
        <w:spacing w:before="0" w:after="0" w:line="408" w:lineRule="exact"/>
        <w:ind w:left="0" w:right="0" w:firstLine="576"/>
        <w:jc w:val="left"/>
      </w:pPr>
      <w:r>
        <w:rPr/>
        <w:t xml:space="preserve">(iii) Two representatives from an environmental advocacy organization or organizations;</w:t>
      </w:r>
    </w:p>
    <w:p>
      <w:pPr>
        <w:spacing w:before="0" w:after="0" w:line="408" w:lineRule="exact"/>
        <w:ind w:left="0" w:right="0" w:firstLine="576"/>
        <w:jc w:val="left"/>
      </w:pPr>
      <w:r>
        <w:rPr/>
        <w:t xml:space="preserve">(iv) An organization representing municipal water purveyors;</w:t>
      </w:r>
    </w:p>
    <w:p>
      <w:pPr>
        <w:spacing w:before="0" w:after="0" w:line="408" w:lineRule="exact"/>
        <w:ind w:left="0" w:right="0" w:firstLine="576"/>
        <w:jc w:val="left"/>
      </w:pPr>
      <w:r>
        <w:rPr/>
        <w:t xml:space="preserve">(v) An organization representing business interests;</w:t>
      </w:r>
    </w:p>
    <w:p>
      <w:pPr>
        <w:spacing w:before="0" w:after="0" w:line="408" w:lineRule="exact"/>
        <w:ind w:left="0" w:right="0" w:firstLine="576"/>
        <w:jc w:val="left"/>
      </w:pPr>
      <w:r>
        <w:rPr/>
        <w:t xml:space="preserve">(vi) Representatives of two federally recognized Indian tribes, one invited by recommendation of the Northwest Indian fisheries commission, and one invited by recommendation of the Columbia river intertribal fish commission.</w:t>
      </w:r>
    </w:p>
    <w:p>
      <w:pPr>
        <w:spacing w:before="0" w:after="0" w:line="408" w:lineRule="exact"/>
        <w:ind w:left="0" w:right="0" w:firstLine="576"/>
        <w:jc w:val="left"/>
      </w:pPr>
      <w:r>
        <w:rPr/>
        <w:t xml:space="preserve">(3) If a member has not been designated for a position set forth in subsection (2) of this section, that position may not be counted for purposes of determining a quorum.</w:t>
      </w:r>
    </w:p>
    <w:p>
      <w:pPr>
        <w:spacing w:before="0" w:after="0" w:line="408" w:lineRule="exact"/>
        <w:ind w:left="0" w:right="0" w:firstLine="576"/>
        <w:jc w:val="left"/>
      </w:pPr>
      <w:r>
        <w:rPr/>
        <w:t xml:space="preserve">(4) One cochair of the task force must be a member of the majority caucus of one chamber of the legislature, and one cochair must be a member of the minority caucus of the other chamber of the legislature, as those caucuses existed as of January 19, 2018.</w:t>
      </w:r>
    </w:p>
    <w:p>
      <w:pPr>
        <w:spacing w:before="0" w:after="0" w:line="408" w:lineRule="exact"/>
        <w:ind w:left="0" w:right="0" w:firstLine="576"/>
        <w:jc w:val="left"/>
      </w:pPr>
      <w:r>
        <w:rPr/>
        <w:t xml:space="preserve">(5) The first meeting of the task force must occur by June 30, 2018.</w:t>
      </w:r>
    </w:p>
    <w:p>
      <w:pPr>
        <w:spacing w:before="0" w:after="0" w:line="408" w:lineRule="exact"/>
        <w:ind w:left="0" w:right="0" w:firstLine="576"/>
        <w:jc w:val="left"/>
      </w:pPr>
      <w:r>
        <w:rPr/>
        <w:t xml:space="preserve">(6) Staff support for the task force must be provided by the office of program research and senate committee services. The department and the department of fish and wildlife shall cooperate with the task force and provide information as the cochairs reasonably request.</w:t>
      </w:r>
    </w:p>
    <w:p>
      <w:pPr>
        <w:spacing w:before="0" w:after="0" w:line="408" w:lineRule="exact"/>
        <w:ind w:left="0" w:right="0" w:firstLine="576"/>
        <w:jc w:val="left"/>
      </w:pPr>
      <w:r>
        <w:rPr/>
        <w:t xml:space="preserve">(7) Within existing appropriations, the expenses of the operations of the task force, including the expenses associated with the task force's meetings, must be paid jointly and in equal amounts by the senate and the house of representatives. Task force expenditures are subject to approval by the house executive rules committee and the senate facility and operations committee.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(8)(a) By November 15, 2019, </w:t>
      </w:r>
      <w:r>
        <w:rPr>
          <w:u w:val="single"/>
        </w:rPr>
        <w:t xml:space="preserve">and November 15, 2022,</w:t>
      </w:r>
      <w:r>
        <w:rPr/>
        <w:t xml:space="preserve"> the joint legislative task force must make recommendations to the legislature in compliance with RCW 43.01.036. </w:t>
      </w:r>
      <w:r>
        <w:t>((</w:t>
      </w:r>
      <w:r>
        <w:rPr>
          <w:strike/>
        </w:rPr>
        <w:t xml:space="preserve">The task force may update its November 15, 2019, recommendations by November 15, 2020, if a majority of the members of the task force determine that such an update is appropriate based on additional information developed as a result of the pilot projects established under subsection (9) of this section.</w:t>
      </w:r>
      <w:r>
        <w:t>))</w:t>
      </w:r>
    </w:p>
    <w:p>
      <w:pPr>
        <w:spacing w:before="0" w:after="0" w:line="408" w:lineRule="exact"/>
        <w:ind w:left="0" w:right="0" w:firstLine="576"/>
        <w:jc w:val="left"/>
      </w:pPr>
      <w:r>
        <w:rPr/>
        <w:t xml:space="preserve">(b) Recommendations of the joint legislative task force must be made by a sixty percent majority of the appointed members of the task force. The representatives of the departments of fish and wildlife, ecology, and agriculture are not eligible to vote on the recommendations. Minority recommendations that achieve the support of at least five of the appointed voting members of the task force may also be submitted to the legislature.</w:t>
      </w:r>
    </w:p>
    <w:p>
      <w:pPr>
        <w:spacing w:before="0" w:after="0" w:line="408" w:lineRule="exact"/>
        <w:ind w:left="0" w:right="0" w:firstLine="576"/>
        <w:jc w:val="left"/>
      </w:pPr>
      <w:r>
        <w:rPr/>
        <w:t xml:space="preserve">(9) The department shall issue permit decisions for up to five water resource mitigation pilot projects. It is the intent of the legislature to use the pilot projects to inform the legislative task force process while also enabling the processing of water right applications that address water supply needs. The department is authorized to issue permits in reliance upon water resource mitigation of impacts to instream flows and closed surface water bodies under the following mitigation sequence:</w:t>
      </w:r>
    </w:p>
    <w:p>
      <w:pPr>
        <w:spacing w:before="0" w:after="0" w:line="408" w:lineRule="exact"/>
        <w:ind w:left="0" w:right="0" w:firstLine="576"/>
        <w:jc w:val="left"/>
      </w:pPr>
      <w:r>
        <w:rPr/>
        <w:t xml:space="preserve">(a) Avoiding impacts by: (i) Complying with mitigation required by adopted rules that set forth minimum flows, levels, or closures; or (ii) making the water diversion or withdrawal subject to the applicable minimum flows or levels; or</w:t>
      </w:r>
    </w:p>
    <w:p>
      <w:pPr>
        <w:spacing w:before="0" w:after="0" w:line="408" w:lineRule="exact"/>
        <w:ind w:left="0" w:right="0" w:firstLine="576"/>
        <w:jc w:val="left"/>
      </w:pPr>
      <w:r>
        <w:rPr/>
        <w:t xml:space="preserve">(b) Where avoidance of impacts is not reasonably attainable, minimizing impacts by providing permanent new or existing trust water rights or through other types of replacement water supply resulting in no net annual increase in the quantity of water diverted or withdrawn from the stream or surface water body and no net detrimental impacts to fish and related aquatic resources; or</w:t>
      </w:r>
    </w:p>
    <w:p>
      <w:pPr>
        <w:spacing w:before="0" w:after="0" w:line="408" w:lineRule="exact"/>
        <w:ind w:left="0" w:right="0" w:firstLine="576"/>
        <w:jc w:val="left"/>
      </w:pPr>
      <w:r>
        <w:rPr/>
        <w:t xml:space="preserve">(c) Where avoidance and minimization are not reasonably attainable, compensating for impacts by providing net ecological benefits to fish and related aquatic resources in the water resource inventory area through in-kind or out-of-kind mitigation or a combination thereof, that improves the function and productivity of affected fish populations and related aquatic habitat. Out-of-kind mitigation may include instream or out-of-stream measures that improve or enhance existing water quality, riparian habitat, or other instream functions and values for which minimum instream flows or closures were established in that watershed.</w:t>
      </w:r>
    </w:p>
    <w:p>
      <w:pPr>
        <w:spacing w:before="0" w:after="0" w:line="408" w:lineRule="exact"/>
        <w:ind w:left="0" w:right="0" w:firstLine="576"/>
        <w:jc w:val="left"/>
      </w:pPr>
      <w:r>
        <w:rPr/>
        <w:t xml:space="preserve">(10) The department must monitor the implementation of the pilot projects, including all mitigation associated with each pilot project, approved under this section at least annually through December 31, 2028.</w:t>
      </w:r>
    </w:p>
    <w:p>
      <w:pPr>
        <w:spacing w:before="0" w:after="0" w:line="408" w:lineRule="exact"/>
        <w:ind w:left="0" w:right="0" w:firstLine="576"/>
        <w:jc w:val="left"/>
      </w:pPr>
      <w:r>
        <w:rPr/>
        <w:t xml:space="preserve">(11) The pilot projects eligible for processing under this section, based on criteria as of January 19, 2018, include:</w:t>
      </w:r>
    </w:p>
    <w:p>
      <w:pPr>
        <w:spacing w:before="0" w:after="0" w:line="408" w:lineRule="exact"/>
        <w:ind w:left="0" w:right="0" w:firstLine="576"/>
        <w:jc w:val="left"/>
      </w:pPr>
      <w:r>
        <w:rPr/>
        <w:t xml:space="preserve">(a) A city operating a group A water system in Kitsap county and water resource inventory area 15, with a population between 13,000 and 14,000;</w:t>
      </w:r>
    </w:p>
    <w:p>
      <w:pPr>
        <w:spacing w:before="0" w:after="0" w:line="408" w:lineRule="exact"/>
        <w:ind w:left="0" w:right="0" w:firstLine="576"/>
        <w:jc w:val="left"/>
      </w:pPr>
      <w:r>
        <w:rPr/>
        <w:t xml:space="preserve">(b) A city operating a group A water system in Pierce county and water resource inventory area 10, with a population between 9,500 and 10,500;</w:t>
      </w:r>
    </w:p>
    <w:p>
      <w:pPr>
        <w:spacing w:before="0" w:after="0" w:line="408" w:lineRule="exact"/>
        <w:ind w:left="0" w:right="0" w:firstLine="576"/>
        <w:jc w:val="left"/>
      </w:pPr>
      <w:r>
        <w:rPr/>
        <w:t xml:space="preserve">(c) A city operating a group A water system in Thurston county and water resource inventory area 11, with a population between 8,500 and 9,500;</w:t>
      </w:r>
    </w:p>
    <w:p>
      <w:pPr>
        <w:spacing w:before="0" w:after="0" w:line="408" w:lineRule="exact"/>
        <w:ind w:left="0" w:right="0" w:firstLine="576"/>
        <w:jc w:val="left"/>
      </w:pPr>
      <w:r>
        <w:rPr/>
        <w:t xml:space="preserve">(d) A nonprofit mutual water system operating a group A water system in Pierce county and water resource inventory area 12, with between 10,500 and 11,500 service connections; and</w:t>
      </w:r>
    </w:p>
    <w:p>
      <w:pPr>
        <w:spacing w:before="0" w:after="0" w:line="408" w:lineRule="exact"/>
        <w:ind w:left="0" w:right="0" w:firstLine="576"/>
        <w:jc w:val="left"/>
      </w:pPr>
      <w:r>
        <w:rPr/>
        <w:t xml:space="preserve">(e) An irrigation district located in Whatcom county and water resource inventory area 1, solely for the purpose of processing changes of water rights from surface water to groundwater, and implementing flow augmentation to benefit instream flows.</w:t>
      </w:r>
    </w:p>
    <w:p>
      <w:pPr>
        <w:spacing w:before="0" w:after="0" w:line="408" w:lineRule="exact"/>
        <w:ind w:left="0" w:right="0" w:firstLine="576"/>
        <w:jc w:val="left"/>
      </w:pPr>
      <w:r>
        <w:rPr/>
        <w:t xml:space="preserve">(12) Water right applicants eligible to be processed under this pilot project authority must elect to be included in the pilot project review by notifying the department by July 1, 2018. Once an applicant notifies the department of its intent to be processed under this pilot project authority, subsection (9) of this section applies to final decisions issued by the department, even if such a final decision is issued after the expiration of this section.</w:t>
      </w:r>
    </w:p>
    <w:p>
      <w:pPr>
        <w:spacing w:before="0" w:after="0" w:line="408" w:lineRule="exact"/>
        <w:ind w:left="0" w:right="0" w:firstLine="576"/>
        <w:jc w:val="left"/>
      </w:pPr>
      <w:r>
        <w:rPr/>
        <w:t xml:space="preserve">(13) By November 15, 2018, the department must furnish the task force with information on conceptual mitigation plans for each water resource mitigation pilot project application. By November 15, 2019, </w:t>
      </w:r>
      <w:r>
        <w:rPr>
          <w:u w:val="single"/>
        </w:rPr>
        <w:t xml:space="preserve">and November 15, 2022,</w:t>
      </w:r>
      <w:r>
        <w:rPr/>
        <w:t xml:space="preserve"> the department must provide the task force with an update on the mitigation plans based on additional information developed after November 15, 2018.</w:t>
      </w:r>
    </w:p>
    <w:p>
      <w:pPr>
        <w:spacing w:before="0" w:after="0" w:line="408" w:lineRule="exact"/>
        <w:ind w:left="0" w:right="0" w:firstLine="576"/>
        <w:jc w:val="left"/>
      </w:pPr>
      <w:r>
        <w:rPr/>
        <w:t xml:space="preserve">(14) To ensure that the processing of pilot project applications can inform the task force process in a timely manner, the department must expedite processing of applications for water resource mitigation pilot projects. The applicant for each pilot project must reimburse the department for the department's costs of processing the applicant's application.</w:t>
      </w:r>
    </w:p>
    <w:p>
      <w:pPr>
        <w:spacing w:before="0" w:after="0" w:line="408" w:lineRule="exact"/>
        <w:ind w:left="0" w:right="0" w:firstLine="576"/>
        <w:jc w:val="left"/>
      </w:pPr>
      <w:r>
        <w:rPr/>
        <w:t xml:space="preserve">(15) The water resource mitigation pilot project authority granted to the department does not affect or modify any other procedural requirements of chapter 90.03, 90.44, or 90.54 RCW that apply to the processing of such applications.</w:t>
      </w:r>
    </w:p>
    <w:p>
      <w:pPr>
        <w:spacing w:before="0" w:after="0" w:line="408" w:lineRule="exact"/>
        <w:ind w:left="0" w:right="0" w:firstLine="576"/>
        <w:jc w:val="left"/>
      </w:pPr>
      <w:r>
        <w:rPr/>
        <w:t xml:space="preserve">(16) The joint legislative task force expires December 31, </w:t>
      </w:r>
      <w:r>
        <w:t>((</w:t>
      </w:r>
      <w:r>
        <w:rPr>
          <w:strike/>
        </w:rPr>
        <w:t xml:space="preserve">2020</w:t>
      </w:r>
      <w:r>
        <w:t>))</w:t>
      </w:r>
      <w:r>
        <w:rPr/>
        <w:t xml:space="preserve"> </w:t>
      </w:r>
      <w:r>
        <w:rPr>
          <w:u w:val="single"/>
        </w:rPr>
        <w:t xml:space="preserve">2022</w:t>
      </w:r>
      <w:r>
        <w:rPr/>
        <w:t xml:space="preserve">. During the period from November 16, 2019, through December 31, </w:t>
      </w:r>
      <w:r>
        <w:t>((</w:t>
      </w:r>
      <w:r>
        <w:rPr>
          <w:strike/>
        </w:rPr>
        <w:t xml:space="preserve">2020</w:t>
      </w:r>
      <w:r>
        <w:t>))</w:t>
      </w:r>
      <w:r>
        <w:rPr/>
        <w:t xml:space="preserve"> </w:t>
      </w:r>
      <w:r>
        <w:rPr>
          <w:u w:val="single"/>
        </w:rPr>
        <w:t xml:space="preserve">2022</w:t>
      </w:r>
      <w:r>
        <w:rPr/>
        <w:t xml:space="preserve">, the work of the task force is limited to:</w:t>
      </w:r>
    </w:p>
    <w:p>
      <w:pPr>
        <w:spacing w:before="0" w:after="0" w:line="408" w:lineRule="exact"/>
        <w:ind w:left="0" w:right="0" w:firstLine="576"/>
        <w:jc w:val="left"/>
      </w:pPr>
      <w:r>
        <w:rPr/>
        <w:t xml:space="preserve">(a) A review of any additional information that may be developed after November 15, 2019, as a result of the pilot projects established under subsection (9) of this section; and</w:t>
      </w:r>
    </w:p>
    <w:p>
      <w:pPr>
        <w:spacing w:before="0" w:after="0" w:line="408" w:lineRule="exact"/>
        <w:ind w:left="0" w:right="0" w:firstLine="576"/>
        <w:jc w:val="left"/>
      </w:pPr>
      <w:r>
        <w:rPr/>
        <w:t xml:space="preserve">(b) An update of the task force's November 15, 2019, recommendations </w:t>
      </w:r>
      <w:r>
        <w:t>((</w:t>
      </w:r>
      <w:r>
        <w:rPr>
          <w:strike/>
        </w:rPr>
        <w:t xml:space="preserve">under subsection (8) of this section</w:t>
      </w:r>
      <w:r>
        <w:t>))</w:t>
      </w:r>
      <w:r>
        <w:rPr/>
        <w:t xml:space="preserve">.</w:t>
      </w:r>
    </w:p>
    <w:p>
      <w:pPr>
        <w:spacing w:before="0" w:after="0" w:line="408" w:lineRule="exact"/>
        <w:ind w:left="0" w:right="0" w:firstLine="576"/>
        <w:jc w:val="left"/>
      </w:pPr>
      <w:r>
        <w:rPr/>
        <w:t xml:space="preserve">(17) This section expires January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210</w:t>
      </w:r>
      <w:r>
        <w:rPr/>
        <w:t xml:space="preserve"> and 2019 c 413 s 7023 are each amended to read as follows:</w:t>
      </w:r>
    </w:p>
    <w:p>
      <w:pPr>
        <w:spacing w:before="0" w:after="0" w:line="408" w:lineRule="exact"/>
        <w:ind w:left="0" w:right="0" w:firstLine="576"/>
        <w:jc w:val="left"/>
      </w:pPr>
      <w:r>
        <w:rPr/>
        <w:t xml:space="preserve">Within thirty-five days from the date of collection thereof, all building fees at the University of Washington, including building fees to be charged students registering in the schools of medicine and dentistry, shall be paid into the state treasury and credited as follows:</w:t>
      </w:r>
    </w:p>
    <w:p>
      <w:pPr>
        <w:spacing w:before="0" w:after="0" w:line="408" w:lineRule="exact"/>
        <w:ind w:left="0" w:right="0" w:firstLine="576"/>
        <w:jc w:val="left"/>
      </w:pPr>
      <w:r>
        <w:rPr/>
        <w:t xml:space="preserve">One-half or such larger portion as may be necessary to prevent a default in the payments required to be made out of the bond retirement fund to the "University of Washington bond retirement fund" and the remainder thereof to the "University of Washington building account." The sum so credited to the University of Washington building account shall be used exclusively for the purpose of erecting, altering, maintaining, equipping, or furnishing buildings, and for certificates of participation under chapter 39.94 RCW, except for any sums transferred as authorized in RCW 28B.20.725(3). The sum so credited to the University of Washington bond retirement fund shall be used for the payment of principal of and interest on bonds outstanding as provided by chapter 28B.20 RCW except for any sums transferred as authorized in RCW 28B.20.725(5). </w:t>
      </w:r>
      <w:r>
        <w:t>((</w:t>
      </w:r>
      <w:r>
        <w:rPr>
          <w:strike/>
        </w:rPr>
        <w:t xml:space="preserve">During the 2017-2019 biennium, sums credited to the University of Washington building account may also be used for routine facility maintenance, utility costs, and facility condition assessments.</w:t>
      </w:r>
      <w:r>
        <w:t>))</w:t>
      </w:r>
      <w:r>
        <w:rPr/>
        <w:t xml:space="preserve"> During the 2019-2021 biennium, sums credited to the University of Washington building account may also be used for routine facility maintenance, utility costs, and facility condition assessments. </w:t>
      </w:r>
      <w:r>
        <w:rPr>
          <w:u w:val="single"/>
        </w:rPr>
        <w:t xml:space="preserve">During the 2021-2023 biennium, sums credited to the University of Washington building account may also be used for routine facility maintenance, utility costs, and facility condition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310</w:t>
      </w:r>
      <w:r>
        <w:rPr/>
        <w:t xml:space="preserve"> and 2019 c 413 s 7024 are each amended to read as follows:</w:t>
      </w:r>
    </w:p>
    <w:p>
      <w:pPr>
        <w:spacing w:before="0" w:after="0" w:line="408" w:lineRule="exact"/>
        <w:ind w:left="0" w:right="0" w:firstLine="576"/>
        <w:jc w:val="left"/>
      </w:pPr>
      <w:r>
        <w:rPr/>
        <w:t xml:space="preserve">Within thirty-five days from the date of collection thereof, all building fees shall be paid and credited as follows: To the Washington State University bond retirement fund, one-half or such larger portion as may be necessary to prevent a default in the payments required to be made out of such bond retirement fund; and the remainder thereof to the Washington State University building account.</w:t>
      </w:r>
    </w:p>
    <w:p>
      <w:pPr>
        <w:spacing w:before="0" w:after="0" w:line="408" w:lineRule="exact"/>
        <w:ind w:left="0" w:right="0" w:firstLine="576"/>
        <w:jc w:val="left"/>
      </w:pPr>
      <w:r>
        <w:rPr/>
        <w:t xml:space="preserve">The sum so credited to the Washington State University building account shall be expended by the board of regents for buildings, equipment, or maintenance on the campus of Washington State University as may be deemed most advisable and for the best interests of the university, and for certificates of participation under chapter 39.94 RCW, except for any sums transferred as authorized by law. </w:t>
      </w:r>
      <w:r>
        <w:t>((</w:t>
      </w:r>
      <w:r>
        <w:rPr>
          <w:strike/>
        </w:rPr>
        <w:t xml:space="preserve">During the 2017-2019 biennium, sums credited to the Washington State University building account may also be used for routine facility maintenance, utility costs, and facility condition assessments.</w:t>
      </w:r>
      <w:r>
        <w:t>))</w:t>
      </w:r>
      <w:r>
        <w:rPr/>
        <w:t xml:space="preserve"> During the 2019-2021 biennium, sums credited to the Washington State University building account may also be used for routine facility maintenance, utility costs, and facility condition assessments. </w:t>
      </w:r>
      <w:r>
        <w:rPr>
          <w:u w:val="single"/>
        </w:rPr>
        <w:t xml:space="preserve">During the 2021-2023 biennium, sums credited to the Washington State University building account may also be used for routine facility maintenance, utility costs, and facility condition assessments.</w:t>
      </w:r>
      <w:r>
        <w:rPr/>
        <w:t xml:space="preserve"> Expenditures so made shall be accounted for in accordance with existing law and shall not be expended until appropriated by the legislature.</w:t>
      </w:r>
    </w:p>
    <w:p>
      <w:pPr>
        <w:spacing w:before="0" w:after="0" w:line="408" w:lineRule="exact"/>
        <w:ind w:left="0" w:right="0" w:firstLine="576"/>
        <w:jc w:val="left"/>
      </w:pPr>
      <w:r>
        <w:rPr/>
        <w:t xml:space="preserve">The sum so credited to the Washington State University bond retirement fund shall be used to pay and secure the payment of the principal of and interest on building bonds issued by the university, except for any sums which may be transferred out of such fund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2019 c 413 s 7025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2017-2019 fiscal biennium, the legislature may transfer to the University of Washington building account moneys that are in excess of the debt service due within the 2017-2019 fiscal biennium from the date of such transfer on all outstanding bonds payable out of the bond retirement fund.</w:t>
      </w:r>
      <w:r>
        <w:t>))</w:t>
      </w:r>
      <w:r>
        <w:rPr/>
        <w:t xml:space="preserve"> However, during the 2019-2021 fiscal biennium, the legislature may transfer to the University of Washington building account moneys that are in excess of the debt service due within the 2019-2021 fiscal biennium from the date of such transfer on all outstanding bonds payable out of the bond retirement fund. </w:t>
      </w:r>
      <w:r>
        <w:rPr>
          <w:u w:val="single"/>
        </w:rPr>
        <w:t xml:space="preserve">However, during the 2021-2023 fiscal biennium, the legislature may transfer to the University of Washington building account moneys that are in excess of the debt service due within the 2021-2023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2019 c 413 s 7026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2017-2019 fiscal biennium, the legislature may transfer to the Washington State University building account moneys that are in excess of the debt service due within the 2017-2019 fiscal biennium from the date of such transfer on all outstanding bonds payable out of the bond retirement fund.</w:t>
      </w:r>
      <w:r>
        <w:t>))</w:t>
      </w:r>
      <w:r>
        <w:rPr/>
        <w:t xml:space="preserve"> However, during the 2019-2021 fiscal biennium, the legislature may transfer to the Washington State University building account moneys that are in excess of the debt service due within the 2019-2021 fiscal biennium from the date of such transfer on all outstanding bonds payable out of the bond retirement fund. </w:t>
      </w:r>
      <w:r>
        <w:rPr>
          <w:u w:val="single"/>
        </w:rPr>
        <w:t xml:space="preserve">However, during the 2021-2023 fiscal biennium, the legislature may transfer to the Washington State University building account moneys that are in excess of the debt service due within the 2021-2023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370</w:t>
      </w:r>
      <w:r>
        <w:rPr/>
        <w:t xml:space="preserve"> and 2019 c 413 s 7027 are each amended to read as follows:</w:t>
      </w:r>
    </w:p>
    <w:p>
      <w:pPr>
        <w:spacing w:before="0" w:after="0" w:line="408" w:lineRule="exact"/>
        <w:ind w:left="0" w:right="0" w:firstLine="576"/>
        <w:jc w:val="left"/>
      </w:pPr>
      <w:r>
        <w:rPr/>
        <w:t xml:space="preserve">Within thirty-five days from the date of collection thereof all building fees of each regional university and The Evergreen State College shall be paid into the state treasury and these together with such normal school fund revenues as provided in RCW 28B.35.751 as are received by the state treasury shall be credited as follows:</w:t>
      </w:r>
    </w:p>
    <w:p>
      <w:pPr>
        <w:spacing w:before="0" w:after="0" w:line="408" w:lineRule="exact"/>
        <w:ind w:left="0" w:right="0" w:firstLine="576"/>
        <w:jc w:val="left"/>
      </w:pPr>
      <w:r>
        <w:rPr/>
        <w:t xml:space="preserve">(1) On or before June 30th of each year the board of trustees of each regional university and The Evergreen State College, if issuing bonds payable out of its building fees and above described normal school fund revenues, shall certify to the state treasurer the amounts required in the ensuing twelve months to pay and secure the payment of the principal of and interest on such bonds. The amounts so certified by each regional university and The Evergreen State College shall be a prior lien and charge against all building fees and above described normal school fund revenues of such institution. The state treasurer shall thereupon deposit the amounts so certified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amounts deposited in the respective capital projects accounts shall be used to pay and secure the payment of the principal of and interest on the building bonds issued by such regional universities and The Evergreen State College as authorized by law. If in any twelve-month period it shall appear that the amount certified by any such board of trustees is insufficient to pay and secure the payment of the principal of and interest on the outstanding building and above described normal school fund revenue bonds of its institution, the state treasurer shall notify the board of trustees and such board shall adjust its certificate so that all requirements of moneys to pay and secure the payment of the principal of and interest on all such bonds then outstanding shall be fully met at all times.</w:t>
      </w:r>
    </w:p>
    <w:p>
      <w:pPr>
        <w:spacing w:before="0" w:after="0" w:line="408" w:lineRule="exact"/>
        <w:ind w:left="0" w:right="0" w:firstLine="576"/>
        <w:jc w:val="left"/>
      </w:pPr>
      <w:r>
        <w:rPr/>
        <w:t xml:space="preserve">(2) All normal school fund revenue pursuant to RCW 28B.35.751 shall be deposited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sums deposited in the respective capital projects accounts shall be appropriated and expended to pay and secure the payment of the principal of and interest on bonds payable out of the building fees and normal school revenue and for the construction, reconstruction, erection, equipping, maintenance, demolition and major alteration of buildings and other capital assets, and the acquisition of sites, rights-of-way, easements, improvements or appurtenances in relation thereto except for any sums transferred therefrom as authorized by law. </w:t>
      </w:r>
      <w:r>
        <w:t>((</w:t>
      </w:r>
      <w:r>
        <w:rPr>
          <w:strike/>
        </w:rPr>
        <w:t xml:space="preserve">During the 2017-2019 biennium, sums in the respective capital accounts may also be used for routine facility maintenance, utility costs, and facility condition assessments.</w:t>
      </w:r>
      <w:r>
        <w:t>))</w:t>
      </w:r>
      <w:r>
        <w:rPr/>
        <w:t xml:space="preserve"> During the 2019-2021 biennium, sums in the respective capital accounts may also be used for routine facility maintenance, utility costs, and facility condition assessments. </w:t>
      </w:r>
      <w:r>
        <w:rPr>
          <w:u w:val="single"/>
        </w:rPr>
        <w:t xml:space="preserve">During the 2021-2023 biennium, sums in the respective capital accounts may also be used for routine facility maintenance, utility costs, and facility condition assessments.</w:t>
      </w:r>
    </w:p>
    <w:p>
      <w:pPr>
        <w:spacing w:before="0" w:after="0" w:line="408" w:lineRule="exact"/>
        <w:ind w:left="0" w:right="0" w:firstLine="576"/>
        <w:jc w:val="left"/>
      </w:pPr>
      <w:r>
        <w:rPr/>
        <w:t xml:space="preserve">(3) Funds available in the respective capital projects accounts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360</w:t>
      </w:r>
      <w:r>
        <w:rPr/>
        <w:t xml:space="preserve"> and 2019 c 413 s 7028 are each amended to read as follows:</w:t>
      </w:r>
    </w:p>
    <w:p>
      <w:pPr>
        <w:spacing w:before="0" w:after="0" w:line="408" w:lineRule="exact"/>
        <w:ind w:left="0" w:right="0" w:firstLine="576"/>
        <w:jc w:val="left"/>
      </w:pPr>
      <w:r>
        <w:rPr/>
        <w:t xml:space="preserve">Within thirty-five days from the date of start of each quarter all collected building fees of each such community and technical college shall be paid into the state treasury, and shall be credited as follows:</w:t>
      </w:r>
    </w:p>
    <w:p>
      <w:pPr>
        <w:spacing w:before="0" w:after="0" w:line="408" w:lineRule="exact"/>
        <w:ind w:left="0" w:right="0" w:firstLine="576"/>
        <w:jc w:val="left"/>
      </w:pPr>
      <w:r>
        <w:rPr/>
        <w:t xml:space="preserve">(1) On or before June 30th of each year the college board, if issuing bonds payable out of building fees, shall certify to the state treasurer the amounts required in the ensuing twelve-month period to pay and secure the payment of the principal of and interest on such bonds. The state treasurer shall thereupon deposit the amounts so certified in the community and technical college capital projects account. Such amounts of the funds deposited in the community and technical college capital projects account as are necessary to pay and secure the payment of the principal of and interest on the building bonds issued by the college board as authorized by this chapter shall be devoted to that purpose. If in any twelve-month period it shall appear that the amount certified by the college board is insufficient to pay and secure the payment of the principal of and interest on the outstanding building bonds, the state treasurer shall notify the college board and such board shall adjust its certificate so that all requirements of moneys to pay and secure the payment of the principal and interest on all such bonds then outstanding shall be fully met at all times.</w:t>
      </w:r>
    </w:p>
    <w:p>
      <w:pPr>
        <w:spacing w:before="0" w:after="0" w:line="408" w:lineRule="exact"/>
        <w:ind w:left="0" w:right="0" w:firstLine="576"/>
        <w:jc w:val="left"/>
      </w:pPr>
      <w:r>
        <w:rPr/>
        <w:t xml:space="preserve">(2) The community and technical college capital projects account is hereby created in the state treasury. The sums deposited in the capital projects account shall be appropriated and expended to pay and secure the payment of the principal of and interest on bonds payable out of the building fees and for the construction, reconstruction, erection, equipping, maintenance, demolition and major alteration of buildings and other capital assets owned by the state board for community and technical colleges in the name of the state of Washington, and the acquisition of sites, rights-of-way, easements, improvements or appurtenances in relation thereto, engineering and architectural services provided by the department of enterprise services, and for the payment of principal of and interest on any bonds issued for such purposes. </w:t>
      </w:r>
      <w:r>
        <w:t>((</w:t>
      </w:r>
      <w:r>
        <w:rPr>
          <w:strike/>
        </w:rPr>
        <w:t xml:space="preserve">During the 2017-2019 biennium, sums in the capital projects account may also be used for routine facility maintenance and utility costs.</w:t>
      </w:r>
      <w:r>
        <w:t>))</w:t>
      </w:r>
      <w:r>
        <w:rPr/>
        <w:t xml:space="preserve"> During the 2019-2021 biennium, sums in the capital projects account may also be used for routine facility maintenance and utility costs. </w:t>
      </w:r>
      <w:r>
        <w:rPr>
          <w:u w:val="single"/>
        </w:rPr>
        <w:t xml:space="preserve">During the 2021-2023 biennium, sums in the capital projects account may also be used for routine facility maintenance and utility costs.</w:t>
      </w:r>
    </w:p>
    <w:p>
      <w:pPr>
        <w:spacing w:before="0" w:after="0" w:line="408" w:lineRule="exact"/>
        <w:ind w:left="0" w:right="0" w:firstLine="576"/>
        <w:jc w:val="left"/>
      </w:pPr>
      <w:r>
        <w:rPr/>
        <w:t xml:space="preserve">(3) Funds available in the community and technical college capital projects account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2019 c 415 s 972 and 2019 c 413 s 7033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fund and the drinking water assistance account to provide for state match requirements under federal law. Not more than twenty percent of the biennial capital budget appropriation to the public works board from this account may be expended or obligated for preconstruction loans and grants, emergency loans and grants, or loans and grants for capital facility planning under this chapter. Not more than ten percent of the biennial capital budget appropriation to the public works board from this account may be expended or obligated as grants for preconstruction, emergency, capital facility planning, and construction projects. During the 2017-2019 and 2019-2021 fiscal biennia, the legislature may appropriate moneys from the account for activities related to rural economic development, the growth management act, the aviation revitalization loan program, the community economic revitalization board broadband program, and the voluntary stewardship program. </w:t>
      </w:r>
      <w:r>
        <w:rPr>
          <w:u w:val="single"/>
        </w:rPr>
        <w:t xml:space="preserve">During the 2021-2023 biennium, the legislature may appropriate moneys from the account for activities related to the aviation revitalization board.</w:t>
      </w:r>
      <w:r>
        <w:rPr/>
        <w:t xml:space="preserve"> During the 2017-2019 and 2019-2021 fiscal biennia, the legislature may direct the state treasurer to make transfers of moneys in the public works assistance account to the education legacy trust account. It is the intent of the legislature that this policy will be continued in subsequent fiscal biennia. </w:t>
      </w:r>
      <w:r>
        <w:t>((</w:t>
      </w:r>
      <w:r>
        <w:rPr>
          <w:strike/>
        </w:rPr>
        <w:t xml:space="preserve">If chapter 365, Laws of 2019 (Second Substitute Senate Bill No. 5511, broadband service) is enacted by June 30, 2019, then during</w:t>
      </w:r>
      <w:r>
        <w:t>))</w:t>
      </w:r>
      <w:r>
        <w:rPr/>
        <w:t xml:space="preserve"> </w:t>
      </w:r>
      <w:r>
        <w:rPr>
          <w:u w:val="single"/>
        </w:rPr>
        <w:t xml:space="preserve">During</w:t>
      </w:r>
      <w:r>
        <w:rPr/>
        <w:t xml:space="preserve"> the 2019-2021 fiscal biennium, the legislature may direct the state treasurer to make transfers of moneys in the public works assistance account to the statewide broadband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2018 c 223 s 4 are each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loans or grant projects that will provide housing for persons and families with special housing needs and with incomes at or below fifty percent of the median family income for the county or standard metropolitan statistical area where the project is located. At least thirty percent of these moneys used in any given funding cycle must be for the benefit of projects located in rural areas of the state as defined by the department.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rPr/>
        <w:t xml:space="preserve">(2)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Rent subsidies;</w:t>
      </w:r>
    </w:p>
    <w:p>
      <w:pPr>
        <w:spacing w:before="0" w:after="0" w:line="408" w:lineRule="exact"/>
        <w:ind w:left="0" w:right="0" w:firstLine="576"/>
        <w:jc w:val="left"/>
      </w:pPr>
      <w:r>
        <w:rPr/>
        <w:t xml:space="preserve">(c) Matching funds for social services directly related to providing housing for special-need tenants in assisted projects;</w:t>
      </w:r>
    </w:p>
    <w:p>
      <w:pPr>
        <w:spacing w:before="0" w:after="0" w:line="408" w:lineRule="exact"/>
        <w:ind w:left="0" w:right="0" w:firstLine="576"/>
        <w:jc w:val="left"/>
      </w:pPr>
      <w:r>
        <w:rPr/>
        <w:t xml:space="preserve">(d) Technical assistance, design and finance services and consultation, and administrative costs for eligible nonprofit community or neighborhood-based organizations;</w:t>
      </w:r>
    </w:p>
    <w:p>
      <w:pPr>
        <w:spacing w:before="0" w:after="0" w:line="408" w:lineRule="exact"/>
        <w:ind w:left="0" w:right="0" w:firstLine="576"/>
        <w:jc w:val="left"/>
      </w:pPr>
      <w:r>
        <w:rPr/>
        <w:t xml:space="preserve">(e)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rPr/>
        <w:t xml:space="preserve">(f) Shelters and related services for the homeless, including emergency shelters and overnight youth shelters;</w:t>
      </w:r>
    </w:p>
    <w:p>
      <w:pPr>
        <w:spacing w:before="0" w:after="0" w:line="408" w:lineRule="exact"/>
        <w:ind w:left="0" w:right="0" w:firstLine="576"/>
        <w:jc w:val="left"/>
      </w:pPr>
      <w:r>
        <w:rPr/>
        <w:t xml:space="preserve">(g) Mortgage subsidies, including temporary rental and mortgage payment subsidies to prevent homelessness;</w:t>
      </w:r>
    </w:p>
    <w:p>
      <w:pPr>
        <w:spacing w:before="0" w:after="0" w:line="408" w:lineRule="exact"/>
        <w:ind w:left="0" w:right="0" w:firstLine="576"/>
        <w:jc w:val="left"/>
      </w:pPr>
      <w:r>
        <w:rPr/>
        <w:t xml:space="preserve">(h) Mortgage insurance guarantee or payments for eligible projects;</w:t>
      </w:r>
    </w:p>
    <w:p>
      <w:pPr>
        <w:spacing w:before="0" w:after="0" w:line="408" w:lineRule="exact"/>
        <w:ind w:left="0" w:right="0" w:firstLine="576"/>
        <w:jc w:val="left"/>
      </w:pPr>
      <w:r>
        <w:rPr/>
        <w:t xml:space="preserve">(i) Down payment or closing cost assistance for eligible first-time home buyers;</w:t>
      </w:r>
    </w:p>
    <w:p>
      <w:pPr>
        <w:spacing w:before="0" w:after="0" w:line="408" w:lineRule="exact"/>
        <w:ind w:left="0" w:right="0" w:firstLine="576"/>
        <w:jc w:val="left"/>
      </w:pPr>
      <w:r>
        <w:rPr/>
        <w:t xml:space="preserve">(j) Acquisition of housing units for the purpose of preservation as low-income or very low-income housing;</w:t>
      </w:r>
    </w:p>
    <w:p>
      <w:pPr>
        <w:spacing w:before="0" w:after="0" w:line="408" w:lineRule="exact"/>
        <w:ind w:left="0" w:right="0" w:firstLine="576"/>
        <w:jc w:val="left"/>
      </w:pPr>
      <w:r>
        <w:rPr/>
        <w:t xml:space="preserve">(k) Projects making housing more accessible to families with members who have disabilities; and</w:t>
      </w:r>
    </w:p>
    <w:p>
      <w:pPr>
        <w:spacing w:before="0" w:after="0" w:line="408" w:lineRule="exact"/>
        <w:ind w:left="0" w:right="0" w:firstLine="576"/>
        <w:jc w:val="left"/>
      </w:pPr>
      <w:r>
        <w:rPr/>
        <w:t xml:space="preserve">(l) Remodeling and improvements as required to meet building code, licensing requirements, or legal operations to residential properties owned and operated by an entity eligible under RCW 43.185A.040, which were transferred as described in RCW 82.45.010(3)(t) by the parent of a child with developmental disabilities.</w:t>
      </w:r>
    </w:p>
    <w:p>
      <w:pPr>
        <w:spacing w:before="0" w:after="0" w:line="408" w:lineRule="exact"/>
        <w:ind w:left="0" w:right="0" w:firstLine="576"/>
        <w:jc w:val="left"/>
      </w:pPr>
      <w:r>
        <w:rPr/>
        <w:t xml:space="preserve">(3) Preference must be given for projects that include an early learning facility.</w:t>
      </w:r>
    </w:p>
    <w:p>
      <w:pPr>
        <w:spacing w:before="0" w:after="0" w:line="408" w:lineRule="exact"/>
        <w:ind w:left="0" w:right="0" w:firstLine="576"/>
        <w:jc w:val="left"/>
      </w:pPr>
      <w:r>
        <w:rPr/>
        <w:t xml:space="preserve">(4) Legislative appropriations from capital bond proceeds may be used only for the costs of projects authorized under subsection (2)(a), (i), and (j) of this section, and not for the administrative costs of the department</w:t>
      </w:r>
      <w:r>
        <w:rPr>
          <w:u w:val="single"/>
        </w:rPr>
        <w:t xml:space="preserve">, except that during the 2021-2023 fiscal biennium, the department may use up to three percent of the appropriations from capital bond proceeds for administrative costs associated with application, distribution, and project development activities of the housing assistance program</w:t>
      </w:r>
      <w:r>
        <w:rPr/>
        <w:t xml:space="preserve">.</w:t>
      </w:r>
    </w:p>
    <w:p>
      <w:pPr>
        <w:spacing w:before="0" w:after="0" w:line="408" w:lineRule="exact"/>
        <w:ind w:left="0" w:right="0" w:firstLine="576"/>
        <w:jc w:val="left"/>
      </w:pPr>
      <w:r>
        <w:rPr/>
        <w:t xml:space="preserve">(5) Moneys from repayment of loans from appropriations from capital bond proceeds may be used for all activities necessary for the proper functioning of the housing assistance program except for activities authorized under subsection (2)(b) and (c) of this section.</w:t>
      </w:r>
    </w:p>
    <w:p>
      <w:pPr>
        <w:spacing w:before="0" w:after="0" w:line="408" w:lineRule="exact"/>
        <w:ind w:left="0" w:right="0" w:firstLine="576"/>
        <w:jc w:val="left"/>
      </w:pPr>
      <w:r>
        <w:rPr/>
        <w:t xml:space="preserve">(6)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rPr/>
        <w:t xml:space="preserve">(7) Administrative costs associated with compliance and monitoring activities of the department may not exceed one-quarter of one percent annually of the contracted amount of state investment in the housing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use general aviation airport loan revolving account is created in the custody of the state treasurer. All receipts from moneys directed by law to the account must be deposited into the account. Expenditures from the account may be used only for the purposes described in section 7035 of this act.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community aviation revitalization board is established to exercise the powers granted under this section.</w:t>
      </w:r>
    </w:p>
    <w:p>
      <w:pPr>
        <w:spacing w:before="0" w:after="0" w:line="408" w:lineRule="exact"/>
        <w:ind w:left="0" w:right="0" w:firstLine="576"/>
        <w:jc w:val="left"/>
      </w:pPr>
      <w:r>
        <w:rPr/>
        <w:t xml:space="preserve">(b) The board must consist of a representative from the department of transportation's aviation division, the public works board, and a nonlegislative member of the community economic revitalization board. The board must also consist of the following members appointed by the secretary of transportation: One port district official, one county official, one city official, one representative of airport managers, and one representative of a general aviation pilots organization within Washington that has an active membership and established location, chapter, or appointed representative within Washington. The appointive members must initially be appointed to terms as follows: Two members for two-year terms, and three members for three-year terms that must include the chair. Thereafter, each succeeding term must be for three years. The secretary of transportation must select the chair of the board. The members of the board must elect one of their members to serve as vice chair.</w:t>
      </w:r>
    </w:p>
    <w:p>
      <w:pPr>
        <w:spacing w:before="0" w:after="0" w:line="408" w:lineRule="exact"/>
        <w:ind w:left="0" w:right="0" w:firstLine="576"/>
        <w:jc w:val="left"/>
      </w:pPr>
      <w:r>
        <w:rPr/>
        <w:t xml:space="preserve">(c) The department of transportation must provide management services, including fiscal and contract services, to assist the board in implementing this section.</w:t>
      </w:r>
    </w:p>
    <w:p>
      <w:pPr>
        <w:spacing w:before="0" w:after="0" w:line="408" w:lineRule="exact"/>
        <w:ind w:left="0" w:right="0" w:firstLine="576"/>
        <w:jc w:val="left"/>
      </w:pPr>
      <w:r>
        <w:rPr/>
        <w:t xml:space="preserve">(d) If a vacancy occurs by death, resignation, or otherwise of appointive members of the board, the secretary of transportation must fill the vacancy for the unexpired term. Members of the board may be removed for malfeasance or misfeasance in office, upon specific written charges by the secretary of transportation, under chapter 34.05 RCW.</w:t>
      </w:r>
    </w:p>
    <w:p>
      <w:pPr>
        <w:spacing w:before="0" w:after="0" w:line="408" w:lineRule="exact"/>
        <w:ind w:left="0" w:right="0" w:firstLine="576"/>
        <w:jc w:val="left"/>
      </w:pPr>
      <w:r>
        <w:rPr/>
        <w:t xml:space="preserve">(e) A member appointed by the secretary of transportation may not be absent from more than 50 percent of the regularly scheduled meetings in any one calendar year. Any member who exceeds this absence limitation has withdrawn from the board and may be replaced by the secretary of transportation.</w:t>
      </w:r>
    </w:p>
    <w:p>
      <w:pPr>
        <w:spacing w:before="0" w:after="0" w:line="408" w:lineRule="exact"/>
        <w:ind w:left="0" w:right="0" w:firstLine="576"/>
        <w:jc w:val="left"/>
      </w:pPr>
      <w:r>
        <w:rPr/>
        <w:t xml:space="preserve">(f) A majority of members currently appointed constitutes a quorum.</w:t>
      </w:r>
    </w:p>
    <w:p>
      <w:pPr>
        <w:spacing w:before="0" w:after="0" w:line="408" w:lineRule="exact"/>
        <w:ind w:left="0" w:right="0" w:firstLine="576"/>
        <w:jc w:val="left"/>
      </w:pPr>
      <w:r>
        <w:rPr/>
        <w:t xml:space="preserve">(g) The board must meet three times a year or as deemed necessary by the department of transportation.</w:t>
      </w:r>
    </w:p>
    <w:p>
      <w:pPr>
        <w:spacing w:before="0" w:after="0" w:line="408" w:lineRule="exact"/>
        <w:ind w:left="0" w:right="0" w:firstLine="576"/>
        <w:jc w:val="left"/>
      </w:pPr>
      <w:r>
        <w:rPr/>
        <w:t xml:space="preserve">(h) The department of transportation must provide staff support as needed.</w:t>
      </w:r>
    </w:p>
    <w:p>
      <w:pPr>
        <w:spacing w:before="0" w:after="0" w:line="408" w:lineRule="exact"/>
        <w:ind w:left="0" w:right="0" w:firstLine="576"/>
        <w:jc w:val="left"/>
      </w:pPr>
      <w:r>
        <w:rPr/>
        <w:t xml:space="preserve">(2) In addition to other applicable provisions of law pertaining to conflicts of interest of public officials, any community aviation revitalization board member, appointive or otherwise, may not participate in any decision on any board contract in which the board member has any interests, direct or indirect, with any firm, partnership, corporation, or association that would be the recipient of any aid under this section. If such participation occurs, the board must void the transaction and the involved member is subject to further sanctions as provided by law. The board must adopt a code of ethics for its members, which must be designed to protect the state and its citizens from any unethical conduct by the board.</w:t>
      </w:r>
    </w:p>
    <w:p>
      <w:pPr>
        <w:spacing w:before="0" w:after="0" w:line="408" w:lineRule="exact"/>
        <w:ind w:left="0" w:right="0" w:firstLine="576"/>
        <w:jc w:val="left"/>
      </w:pPr>
      <w:r>
        <w:rPr/>
        <w:t xml:space="preserve">(3) The community aviation revitalization board may:</w:t>
      </w:r>
    </w:p>
    <w:p>
      <w:pPr>
        <w:spacing w:before="0" w:after="0" w:line="408" w:lineRule="exact"/>
        <w:ind w:left="0" w:right="0" w:firstLine="576"/>
        <w:jc w:val="left"/>
      </w:pPr>
      <w:r>
        <w:rPr/>
        <w:t xml:space="preserve">(a) Adopt bylaws for the regulation of its affairs and the conduct of its business;</w:t>
      </w:r>
    </w:p>
    <w:p>
      <w:pPr>
        <w:spacing w:before="0" w:after="0" w:line="408" w:lineRule="exact"/>
        <w:ind w:left="0" w:right="0" w:firstLine="576"/>
        <w:jc w:val="left"/>
      </w:pPr>
      <w:r>
        <w:rPr/>
        <w:t xml:space="preserve">(b) Adopt an official seal and alter the seal at its pleasure;</w:t>
      </w:r>
    </w:p>
    <w:p>
      <w:pPr>
        <w:spacing w:before="0" w:after="0" w:line="408" w:lineRule="exact"/>
        <w:ind w:left="0" w:right="0" w:firstLine="576"/>
        <w:jc w:val="left"/>
      </w:pPr>
      <w:r>
        <w:rPr/>
        <w:t xml:space="preserve">(c) Use the services of other governmental agencies;</w:t>
      </w:r>
    </w:p>
    <w:p>
      <w:pPr>
        <w:spacing w:before="0" w:after="0" w:line="408" w:lineRule="exact"/>
        <w:ind w:left="0" w:right="0" w:firstLine="576"/>
        <w:jc w:val="left"/>
      </w:pPr>
      <w:r>
        <w:rPr/>
        <w:t xml:space="preserve">(d) Accept from any federal agency loans or grants for the planning or financing of any project and enter into an agreement with the agency respecting the loans or grants;</w:t>
      </w:r>
    </w:p>
    <w:p>
      <w:pPr>
        <w:spacing w:before="0" w:after="0" w:line="408" w:lineRule="exact"/>
        <w:ind w:left="0" w:right="0" w:firstLine="576"/>
        <w:jc w:val="left"/>
      </w:pPr>
      <w:r>
        <w:rPr/>
        <w:t xml:space="preserve">(e) Conduct examinations and investigations and take testimony at public hearings of any matter material for its information that will assist in determinations related to the exercise of the board's lawful powers;</w:t>
      </w:r>
    </w:p>
    <w:p>
      <w:pPr>
        <w:spacing w:before="0" w:after="0" w:line="408" w:lineRule="exact"/>
        <w:ind w:left="0" w:right="0" w:firstLine="576"/>
        <w:jc w:val="left"/>
      </w:pPr>
      <w:r>
        <w:rPr/>
        <w:t xml:space="preserve">(f) Accept any gifts, grants, loans of funds, property, or financial or other aid in any form from any other source on any terms and conditions that are not in conflict with this section;</w:t>
      </w:r>
    </w:p>
    <w:p>
      <w:pPr>
        <w:spacing w:before="0" w:after="0" w:line="408" w:lineRule="exact"/>
        <w:ind w:left="0" w:right="0" w:firstLine="576"/>
        <w:jc w:val="left"/>
      </w:pPr>
      <w:r>
        <w:rPr/>
        <w:t xml:space="preserve">(g) Enter into agreements or other transactions with and accept grants and cooperation from any governmental agency in furtherance of this section;</w:t>
      </w:r>
    </w:p>
    <w:p>
      <w:pPr>
        <w:spacing w:before="0" w:after="0" w:line="408" w:lineRule="exact"/>
        <w:ind w:left="0" w:right="0" w:firstLine="576"/>
        <w:jc w:val="left"/>
      </w:pPr>
      <w:r>
        <w:rPr/>
        <w:t xml:space="preserve">(h) Adopt rules under chapter 34.05 RCW as necessary to carry out the purposes of this section; and</w:t>
      </w:r>
    </w:p>
    <w:p>
      <w:pPr>
        <w:spacing w:before="0" w:after="0" w:line="408" w:lineRule="exact"/>
        <w:ind w:left="0" w:right="0" w:firstLine="576"/>
        <w:jc w:val="left"/>
      </w:pPr>
      <w:r>
        <w:rPr/>
        <w:t xml:space="preserve">(i) Perform all acts and things necessary or convenient to carry out the powers expressly granted or implied under this section.</w:t>
      </w:r>
    </w:p>
    <w:p>
      <w:pPr>
        <w:spacing w:before="0" w:after="0" w:line="408" w:lineRule="exact"/>
        <w:ind w:left="0" w:right="0" w:firstLine="576"/>
        <w:jc w:val="left"/>
      </w:pPr>
      <w:r>
        <w:rPr/>
        <w:t xml:space="preserve">(4)(a)(i) The community aviation revitalization board may make direct loans to airport sponsors of public use airports in the state for the purpose of airport improvements that primarily support general aviation activities. The board may provide loans for the purpose of airport improvements only if the state is receiving commensurate public benefit, which must include, as a condition of the loan, a commitment to provide public access to the airport for a period of time equivalent to one and one-half times the term of the loan.</w:t>
      </w:r>
    </w:p>
    <w:p>
      <w:pPr>
        <w:spacing w:before="0" w:after="0" w:line="408" w:lineRule="exact"/>
        <w:ind w:left="0" w:right="0" w:firstLine="576"/>
        <w:jc w:val="left"/>
      </w:pPr>
      <w:r>
        <w:rPr/>
        <w:t xml:space="preserve">(ii) For purposes of this subsection (4)(a), "public use airports" means all public use airports not listed as having more than $75,000 annual commercial air service passenger enplanements as published by the federal aviation administration.</w:t>
      </w:r>
    </w:p>
    <w:p>
      <w:pPr>
        <w:spacing w:before="0" w:after="0" w:line="408" w:lineRule="exact"/>
        <w:ind w:left="0" w:right="0" w:firstLine="576"/>
        <w:jc w:val="left"/>
      </w:pPr>
      <w:r>
        <w:rPr/>
        <w:t xml:space="preserve">(b) An application for loan funds under this section must be made in the form and manner that the board prescribes. When evaluating loan applications, the board must prioritize applications that provide conclusive justification that completion of the loan application project will create revenue-generating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(i) A specific private development or expansion is ready to occur and will occur only if the aviation facility improvement is made;</w:t>
      </w:r>
    </w:p>
    <w:p>
      <w:pPr>
        <w:spacing w:before="0" w:after="0" w:line="408" w:lineRule="exact"/>
        <w:ind w:left="0" w:right="0" w:firstLine="576"/>
        <w:jc w:val="left"/>
      </w:pPr>
      <w:r>
        <w:rPr/>
        <w:t xml:space="preserve">(ii) The loan application project results in the creation of jobs or private sector capital investment as determined by the board;</w:t>
      </w:r>
    </w:p>
    <w:p>
      <w:pPr>
        <w:spacing w:before="0" w:after="0" w:line="408" w:lineRule="exact"/>
        <w:ind w:left="0" w:right="0" w:firstLine="576"/>
        <w:jc w:val="left"/>
      </w:pPr>
      <w:r>
        <w:rPr/>
        <w:t xml:space="preserve">(iii)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(iv) The loan application project results in the creation or retention of long-term economic opportunities; and</w:t>
      </w:r>
    </w:p>
    <w:p>
      <w:pPr>
        <w:spacing w:before="0" w:after="0" w:line="408" w:lineRule="exact"/>
        <w:ind w:left="0" w:right="0" w:firstLine="576"/>
        <w:jc w:val="left"/>
      </w:pPr>
      <w:r>
        <w:rPr/>
        <w:t xml:space="preserve">(v) The loan application project results in leveraging additional federal funding for an airport.</w:t>
      </w:r>
    </w:p>
    <w:p>
      <w:pPr>
        <w:spacing w:before="0" w:after="0" w:line="408" w:lineRule="exact"/>
        <w:ind w:left="0" w:right="0" w:firstLine="576"/>
        <w:jc w:val="left"/>
      </w:pPr>
      <w:r>
        <w:rPr/>
        <w:t xml:space="preserve">(c)(i) If the board chooses to require a local match, the board must develop guidelines for local participation and allowable match and activities.</w:t>
      </w:r>
    </w:p>
    <w:p>
      <w:pPr>
        <w:spacing w:before="0" w:after="0" w:line="408" w:lineRule="exact"/>
        <w:ind w:left="0" w:right="0" w:firstLine="576"/>
        <w:jc w:val="left"/>
      </w:pPr>
      <w:r>
        <w:rPr/>
        <w:t xml:space="preserve">(ii) An application must:</w:t>
      </w:r>
    </w:p>
    <w:p>
      <w:pPr>
        <w:spacing w:before="0" w:after="0" w:line="408" w:lineRule="exact"/>
        <w:ind w:left="0" w:right="0" w:firstLine="576"/>
        <w:jc w:val="left"/>
      </w:pPr>
      <w:r>
        <w:rPr/>
        <w:t xml:space="preserve">(A) Be supported by the port district, city, or county in which the project is located; or</w:t>
      </w:r>
    </w:p>
    <w:p>
      <w:pPr>
        <w:spacing w:before="0" w:after="0" w:line="408" w:lineRule="exact"/>
        <w:ind w:left="0" w:right="0" w:firstLine="576"/>
        <w:jc w:val="left"/>
      </w:pPr>
      <w:r>
        <w:rPr/>
        <w:t xml:space="preserve">(B) Clearly identify the source of funds intended to repay the loan.</w:t>
      </w:r>
    </w:p>
    <w:p>
      <w:pPr>
        <w:spacing w:before="0" w:after="0" w:line="408" w:lineRule="exact"/>
        <w:ind w:left="0" w:right="0" w:firstLine="576"/>
        <w:jc w:val="left"/>
      </w:pPr>
      <w:r>
        <w:rPr/>
        <w:t xml:space="preserve">(5) The public use general aviation airport loan program, when authorized by the community aviation revitalization board, is subject to the following conditions:</w:t>
      </w:r>
    </w:p>
    <w:p>
      <w:pPr>
        <w:spacing w:before="0" w:after="0" w:line="408" w:lineRule="exact"/>
        <w:ind w:left="0" w:right="0" w:firstLine="576"/>
        <w:jc w:val="left"/>
      </w:pPr>
      <w:r>
        <w:rPr/>
        <w:t xml:space="preserve">(a) The moneys in the public use general aviation airport loan revolving account created in section 7034 of this act must be used only to fulfill commitments arising from loans authorized in this section. The total outstanding amount that the board must dispense at any time pursuant to this section must not exceed the moneys available from the account.</w:t>
      </w:r>
    </w:p>
    <w:p>
      <w:pPr>
        <w:spacing w:before="0" w:after="0" w:line="408" w:lineRule="exact"/>
        <w:ind w:left="0" w:right="0" w:firstLine="576"/>
        <w:jc w:val="left"/>
      </w:pPr>
      <w:r>
        <w:rPr/>
        <w:t xml:space="preserve">(b) On contracts made for public use general aviation airport loans, the board must determine the interest rate that loans must bear. The interest rate must not exceed the amount needed to cover the administrative expenses of the board and the loan program. The board may provide reasonable terms and conditions for the repayment of loans, with the repayment of a loan to begin no later than three years after the award date of the loan. The loans must not exceed 20 years in duration.</w:t>
      </w:r>
    </w:p>
    <w:p>
      <w:pPr>
        <w:spacing w:before="0" w:after="0" w:line="408" w:lineRule="exact"/>
        <w:ind w:left="0" w:right="0" w:firstLine="576"/>
        <w:jc w:val="left"/>
      </w:pPr>
      <w:r>
        <w:rPr/>
        <w:t xml:space="preserve">(c) The repayment of any loan made from the public use general aviation airport loan revolving account under the contracts for aviation loans must be paid into the public use general aviation airport loan revolving account.</w:t>
      </w:r>
    </w:p>
    <w:p>
      <w:pPr>
        <w:spacing w:before="0" w:after="0" w:line="408" w:lineRule="exact"/>
        <w:ind w:left="0" w:right="0" w:firstLine="576"/>
        <w:jc w:val="left"/>
      </w:pPr>
      <w:r>
        <w:rPr/>
        <w:t xml:space="preserve">(6) All receipts from moneys collected under this section must be deposited into the public use general aviation airport loan revolving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150</w:t>
      </w:r>
      <w:r>
        <w:rPr/>
        <w:t xml:space="preserve"> and 2017 3rd sp.s. c 10 s 11 are each amended to read as follows:</w:t>
      </w:r>
    </w:p>
    <w:p>
      <w:pPr>
        <w:spacing w:before="0" w:after="0" w:line="408" w:lineRule="exact"/>
        <w:ind w:left="0" w:right="0" w:firstLine="576"/>
        <w:jc w:val="left"/>
      </w:pPr>
      <w:r>
        <w:rPr/>
        <w:t xml:space="preserve">(1) An interagency, multijurisdictional system improvement team must identify, implement, and report on system improvements that achieve the designated outcomes, including:</w:t>
      </w:r>
    </w:p>
    <w:p>
      <w:pPr>
        <w:spacing w:before="0" w:after="0" w:line="408" w:lineRule="exact"/>
        <w:ind w:left="0" w:right="0" w:firstLine="576"/>
        <w:jc w:val="left"/>
      </w:pPr>
      <w:r>
        <w:rPr/>
        <w:t xml:space="preserve">(a) Projects that maximize value, minimize overall costs and disturbance to the community, and ensure long-term durability and resilience;</w:t>
      </w:r>
    </w:p>
    <w:p>
      <w:pPr>
        <w:spacing w:before="0" w:after="0" w:line="408" w:lineRule="exact"/>
        <w:ind w:left="0" w:right="0" w:firstLine="576"/>
        <w:jc w:val="left"/>
      </w:pPr>
      <w:r>
        <w:rPr/>
        <w:t xml:space="preserve">(b) Projects that are designed to meet the unique needs of each community, rather than the needs of particular funding programs;</w:t>
      </w:r>
    </w:p>
    <w:p>
      <w:pPr>
        <w:spacing w:before="0" w:after="0" w:line="408" w:lineRule="exact"/>
        <w:ind w:left="0" w:right="0" w:firstLine="576"/>
        <w:jc w:val="left"/>
      </w:pPr>
      <w:r>
        <w:rPr/>
        <w:t xml:space="preserve">(c) Project designs that maximize long-term value by fully considering and responding to anticipated long-term environmental, technological, economic and population changes;</w:t>
      </w:r>
    </w:p>
    <w:p>
      <w:pPr>
        <w:spacing w:before="0" w:after="0" w:line="408" w:lineRule="exact"/>
        <w:ind w:left="0" w:right="0" w:firstLine="576"/>
        <w:jc w:val="left"/>
      </w:pPr>
      <w:r>
        <w:rPr/>
        <w:t xml:space="preserve">(d) The flexibility to innovate, including utilizing natural systems, addressing multiple regulatory drivers, and forming regional partnerships;</w:t>
      </w:r>
    </w:p>
    <w:p>
      <w:pPr>
        <w:spacing w:before="0" w:after="0" w:line="408" w:lineRule="exact"/>
        <w:ind w:left="0" w:right="0" w:firstLine="576"/>
        <w:jc w:val="left"/>
      </w:pPr>
      <w:r>
        <w:rPr/>
        <w:t xml:space="preserve">(e) The ability to plan and collaborate across programs and jurisdictions so that different investments are packaged to be complementary, timely, and responsive to economic and community opportunities;</w:t>
      </w:r>
    </w:p>
    <w:p>
      <w:pPr>
        <w:spacing w:before="0" w:after="0" w:line="408" w:lineRule="exact"/>
        <w:ind w:left="0" w:right="0" w:firstLine="576"/>
        <w:jc w:val="left"/>
      </w:pPr>
      <w:r>
        <w:rPr/>
        <w:t xml:space="preserve">(f) The needed capacity for communities, appropriate to their unique financial, planning, and management capacities, so they can design, finance, and build projects that best meet their long-term needs and minimize costs;</w:t>
      </w:r>
    </w:p>
    <w:p>
      <w:pPr>
        <w:spacing w:before="0" w:after="0" w:line="408" w:lineRule="exact"/>
        <w:ind w:left="0" w:right="0" w:firstLine="576"/>
        <w:jc w:val="left"/>
      </w:pPr>
      <w:r>
        <w:rPr/>
        <w:t xml:space="preserve">(g) Optimal use and leveraging of federal and private infrastructure dollars; and</w:t>
      </w:r>
    </w:p>
    <w:p>
      <w:pPr>
        <w:spacing w:before="0" w:after="0" w:line="408" w:lineRule="exact"/>
        <w:ind w:left="0" w:right="0" w:firstLine="576"/>
        <w:jc w:val="left"/>
      </w:pPr>
      <w:r>
        <w:rPr/>
        <w:t xml:space="preserve">(h) Mechanisms to ensure periodic, system-wide review and ongoing achievement of the designated outcomes.</w:t>
      </w:r>
    </w:p>
    <w:p>
      <w:pPr>
        <w:spacing w:before="0" w:after="0" w:line="408" w:lineRule="exact"/>
        <w:ind w:left="0" w:right="0" w:firstLine="576"/>
        <w:jc w:val="left"/>
      </w:pPr>
      <w:r>
        <w:rPr/>
        <w:t xml:space="preserve">(2) The system improvement team must consist of representatives of state infrastructure programs that provide funding for drinking water, wastewater, </w:t>
      </w:r>
      <w:r>
        <w:t>((</w:t>
      </w:r>
      <w:r>
        <w:rPr>
          <w:strike/>
        </w:rPr>
        <w:t xml:space="preserve">and</w:t>
      </w:r>
      <w:r>
        <w:t>))</w:t>
      </w:r>
      <w:r>
        <w:rPr/>
        <w:t xml:space="preserve"> stormwater</w:t>
      </w:r>
      <w:r>
        <w:rPr>
          <w:u w:val="single"/>
        </w:rPr>
        <w:t xml:space="preserve">, and broadband</w:t>
      </w:r>
      <w:r>
        <w:rPr/>
        <w:t xml:space="preserve"> programs, including but not limited to representatives from the public works board, department of ecology, department of health, and the department of commerce. The system improvement team may invite representatives of other infrastructure programs, such as transportation </w:t>
      </w:r>
      <w:r>
        <w:t>((</w:t>
      </w:r>
      <w:r>
        <w:rPr>
          <w:strike/>
        </w:rPr>
        <w:t xml:space="preserve">and</w:t>
      </w:r>
      <w:r>
        <w:t>))</w:t>
      </w:r>
      <w:r>
        <w:rPr>
          <w:u w:val="single"/>
        </w:rPr>
        <w:t xml:space="preserve">,</w:t>
      </w:r>
      <w:r>
        <w:rPr/>
        <w:t xml:space="preserve"> energy, </w:t>
      </w:r>
      <w:r>
        <w:rPr>
          <w:u w:val="single"/>
        </w:rPr>
        <w:t xml:space="preserve">and broadband,</w:t>
      </w:r>
      <w:r>
        <w:rPr/>
        <w:t xml:space="preserve"> as needed in order to achieve efficiency, minimize costs, and maximize value across infrastructure programs. The system improvement team shall also consist of representatives of users of those programs, representatives of infrastructure project builders, and other parties the system improvement team determines would contribute to achieving the desired outcomes, including but not limited to representatives from a state association of cities, a state association of counties, a state association of public utility districts, a state association of water and sewer districts, a state association of general contractors, and a state organization representing building trades. The public works board, a representative from the department of ecology, department of health, and department of commerce shall facilitate the work of the system improvement team.</w:t>
      </w:r>
    </w:p>
    <w:p>
      <w:pPr>
        <w:spacing w:before="0" w:after="0" w:line="408" w:lineRule="exact"/>
        <w:ind w:left="0" w:right="0" w:firstLine="576"/>
        <w:jc w:val="left"/>
      </w:pPr>
      <w:r>
        <w:rPr/>
        <w:t xml:space="preserve">(3) The system improvement team must focus on achieving the designated outcomes within existing program structures and authorities. The system improvement team shall use lean practices to achieve the designated outcomes.</w:t>
      </w:r>
    </w:p>
    <w:p>
      <w:pPr>
        <w:spacing w:before="0" w:after="0" w:line="408" w:lineRule="exact"/>
        <w:ind w:left="0" w:right="0" w:firstLine="576"/>
        <w:jc w:val="left"/>
      </w:pPr>
      <w:r>
        <w:rPr/>
        <w:t xml:space="preserve">(4) The system improvement team shall provide briefings as requested to the public works board on the current state of infrastructure programs to build an understanding of the infrastructure investment program landscape and the interplay of its component parts.</w:t>
      </w:r>
    </w:p>
    <w:p>
      <w:pPr>
        <w:spacing w:before="0" w:after="0" w:line="408" w:lineRule="exact"/>
        <w:ind w:left="0" w:right="0" w:firstLine="576"/>
        <w:jc w:val="left"/>
      </w:pPr>
      <w:r>
        <w:rPr/>
        <w:t xml:space="preserve">(5) If the system improvement team encounters statutory or regulatory barriers to system improvements, the system improvement team must inform the public works board and consult on possible solutions. When achieving the designated outcomes would be best served through changes in program structures or authorities, the system improvement team must report those findings to the public works board.</w:t>
      </w:r>
    </w:p>
    <w:p>
      <w:pPr>
        <w:spacing w:before="0" w:after="0" w:line="408" w:lineRule="exact"/>
        <w:ind w:left="0" w:right="0" w:firstLine="576"/>
        <w:jc w:val="left"/>
      </w:pPr>
      <w:r>
        <w:rPr/>
        <w:t xml:space="preserve">(6) </w:t>
      </w:r>
      <w:r>
        <w:rPr>
          <w:u w:val="single"/>
        </w:rPr>
        <w:t xml:space="preserve">By September 1, 2022, in compliance with RCW 43.01.036, the system improvement team must submit a report to the appropriate committees of the legislature that includes the following:</w:t>
      </w:r>
    </w:p>
    <w:p>
      <w:pPr>
        <w:spacing w:before="0" w:after="0" w:line="408" w:lineRule="exact"/>
        <w:ind w:left="0" w:right="0" w:firstLine="576"/>
        <w:jc w:val="left"/>
      </w:pPr>
      <w:r>
        <w:rPr>
          <w:u w:val="single"/>
        </w:rPr>
        <w:t xml:space="preserve">(a) A list of all projects funded by members of the system improvement team;</w:t>
      </w:r>
    </w:p>
    <w:p>
      <w:pPr>
        <w:spacing w:before="0" w:after="0" w:line="408" w:lineRule="exact"/>
        <w:ind w:left="0" w:right="0" w:firstLine="576"/>
        <w:jc w:val="left"/>
      </w:pPr>
      <w:r>
        <w:rPr>
          <w:u w:val="single"/>
        </w:rPr>
        <w:t xml:space="preserve">(b) A description of the coordination the system improvement team has completed with other grant programs and funds leveraged; and</w:t>
      </w:r>
    </w:p>
    <w:p>
      <w:pPr>
        <w:spacing w:before="0" w:after="0" w:line="408" w:lineRule="exact"/>
        <w:ind w:left="0" w:right="0" w:firstLine="576"/>
        <w:jc w:val="left"/>
      </w:pPr>
      <w:r>
        <w:rPr>
          <w:u w:val="single"/>
        </w:rPr>
        <w:t xml:space="preserve">(c) A description of regional planning that has occurred.</w:t>
      </w:r>
    </w:p>
    <w:p>
      <w:pPr>
        <w:spacing w:before="0" w:after="0" w:line="408" w:lineRule="exact"/>
        <w:ind w:left="0" w:right="0" w:firstLine="576"/>
        <w:jc w:val="left"/>
      </w:pPr>
      <w:r>
        <w:rPr>
          <w:u w:val="single"/>
        </w:rPr>
        <w:t xml:space="preserve">(7)</w:t>
      </w:r>
      <w:r>
        <w:rPr/>
        <w:t xml:space="preserve"> This section expires June 30, </w:t>
      </w:r>
      <w:r>
        <w:t>((</w:t>
      </w:r>
      <w:r>
        <w:rPr>
          <w:strike/>
        </w:rPr>
        <w:t xml:space="preserve">2021</w:t>
      </w:r>
      <w:r>
        <w:t>))</w:t>
      </w:r>
      <w:r>
        <w:rPr/>
        <w:t xml:space="preserve"> </w:t>
      </w:r>
      <w:r>
        <w:rPr>
          <w:u w:val="single"/>
        </w:rPr>
        <w:t xml:space="preserve">2023</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natural resources, in coordination with the department of social and health services, may enter into long-term, revenue-generating opportunities for under used portions of the Fircrest Residential Habilitation Center bounded by 15th Ave NE and NE 150th Street to benefit the charitable, educational, penal, and reformatory institutions account. Long-term, revenue generating opportunities may include, but are not limited to, land leases, land sales, and land swaps. It is the intent of the legislature that any revenue to the account obtained from these opportunities be appropriated to the department of social and health services for community services benefiting those with developmental disabilities. The department of social and health services and the department of natural resources must amend their lease if necessary to conform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coronavirus capital projects account is created in the state treasury. All receipts from the federal coronavirus capital projects fund moneys under P.L. 117-2, Sec. 604, must be deposited into the account. Moneys in the account may be spent only after appropriation. Expenditures from the account may be used only for capital projects directly enabling work, education and health monitoring, including remote options, in response to the public health emergency with respect to the coronavirus disease.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35D</w:t>
      </w:r>
      <w:r>
        <w:rPr/>
        <w:t xml:space="preserve">.</w:t>
      </w:r>
      <w:r>
        <w:t xml:space="preserve">030</w:t>
      </w:r>
      <w:r>
        <w:rPr/>
        <w:t xml:space="preserve"> and 2011 c 99 s 1 are each amended to read as follows:</w:t>
      </w:r>
    </w:p>
    <w:p>
      <w:pPr>
        <w:spacing w:before="0" w:after="0" w:line="408" w:lineRule="exact"/>
        <w:ind w:left="0" w:right="0" w:firstLine="576"/>
        <w:jc w:val="left"/>
      </w:pPr>
      <w:r>
        <w:rPr/>
        <w:t xml:space="preserve">(1) All major facility projects of public agencies receiving any funding in a state capital budget, or projects financed through a financing contract as defined in RCW 39.94.020, must be designed, constructed, and certified to at least the LEED silver standard. This subsection applies to major facility projects that have not entered the design phase prior to July 24, 2005, and to the extent appropriate LEED silver standards exist for that type of building or facility.</w:t>
      </w:r>
    </w:p>
    <w:p>
      <w:pPr>
        <w:spacing w:before="0" w:after="0" w:line="408" w:lineRule="exact"/>
        <w:ind w:left="0" w:right="0" w:firstLine="576"/>
        <w:jc w:val="left"/>
      </w:pPr>
      <w:r>
        <w:rPr/>
        <w:t xml:space="preserve">(2) All major facility projects of any entity other than a public agency or public school district receiving any funding in a state capital budget must be designed, constructed, and certified to at least the LEED silver standard. This subsection applies to major facility projects that have not entered the grant application process prior to July 24, 2005, and to the extent appropriate LEED silver standards exist for that type of building or facility.</w:t>
      </w:r>
    </w:p>
    <w:p>
      <w:pPr>
        <w:spacing w:before="0" w:after="0" w:line="408" w:lineRule="exact"/>
        <w:ind w:left="0" w:right="0" w:firstLine="576"/>
        <w:jc w:val="left"/>
      </w:pPr>
      <w:r>
        <w:rPr/>
        <w:t xml:space="preserve">(3)(a) Public agencies, under this section, shall monitor and document ongoing operating savings resulting from major facility projects designed, constructed, and certified as required under this section.</w:t>
      </w:r>
    </w:p>
    <w:p>
      <w:pPr>
        <w:spacing w:before="0" w:after="0" w:line="408" w:lineRule="exact"/>
        <w:ind w:left="0" w:right="0" w:firstLine="576"/>
        <w:jc w:val="left"/>
      </w:pPr>
      <w:r>
        <w:rPr/>
        <w:t xml:space="preserve">(b) Public agencies, under this section, shall report annually to the department on major facility projects and operating savings.</w:t>
      </w:r>
    </w:p>
    <w:p>
      <w:pPr>
        <w:spacing w:before="0" w:after="0" w:line="408" w:lineRule="exact"/>
        <w:ind w:left="0" w:right="0" w:firstLine="576"/>
        <w:jc w:val="left"/>
      </w:pPr>
      <w:r>
        <w:rPr/>
        <w:t xml:space="preserve">(4) The department shall consolidate the reports required in subsection (3) of this section into one report and report to the governor and legislature by September 1st of each even-numbered year beginning in 2006 and ending in 2016. In its report, the department shall also report on the implementation of this chapter, including reasons why the LEED standard was not used as required by RCW 39.35D.020(5)(b). The department shall make recommendations regarding the ongoing implementation of this chapter, including a discussion of incentives and disincentives related to implementing this chapter.</w:t>
      </w:r>
    </w:p>
    <w:p>
      <w:pPr>
        <w:spacing w:before="0" w:after="0" w:line="408" w:lineRule="exact"/>
        <w:ind w:left="0" w:right="0" w:firstLine="576"/>
        <w:jc w:val="left"/>
      </w:pPr>
      <w:r>
        <w:rPr/>
        <w:t xml:space="preserve">(5) For the purposes of determining compliance with the requirement for a project to be designed, constructed, and certified to at least the LEED silver standard, the department must credit one additional point for a project that uses wood products with a credible third-party sustainable forest certification or from forests regulated under chapter 76.09 RCW, the Washington forest practices act. For projects that qualify for this additional point, and for which an additional point would have resulted in formal certification under the LEED silver standard, the project must be deemed to meet the standard under this section.</w:t>
      </w:r>
    </w:p>
    <w:p>
      <w:pPr>
        <w:spacing w:before="0" w:after="0" w:line="408" w:lineRule="exact"/>
        <w:ind w:left="0" w:right="0" w:firstLine="576"/>
        <w:jc w:val="left"/>
      </w:pPr>
      <w:r>
        <w:rPr>
          <w:u w:val="single"/>
        </w:rPr>
        <w:t xml:space="preserve">(6) During the 2021-2023 fiscal biennium, an alternative high-performance building certification, as determined by the legislature, may be used instead of the LEED silver building design, construction, and certification standard required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125</w:t>
      </w:r>
      <w:r>
        <w:rPr/>
        <w:t xml:space="preserve"> and 2019 c 413 s 7030 are each amended to read as follows:</w:t>
      </w:r>
    </w:p>
    <w:p>
      <w:pPr>
        <w:spacing w:before="0" w:after="0" w:line="408" w:lineRule="exact"/>
        <w:ind w:left="0" w:right="0" w:firstLine="576"/>
        <w:jc w:val="left"/>
      </w:pPr>
      <w:r>
        <w:rPr/>
        <w:t xml:space="preserve">(1) The department shall establish the building communities fund program. Under the program, capital and technical assistance grants may be made to nonprofit organizations for acquiring, constructing, or rehabilitating facilities used for the delivery of nonresidential community services, including social service centers and multipurpose community centers, including those serving a distinct or ethnic population. Such facilities must be located in a distressed community or serve a substantial number of low-income or disadvantaged persons.</w:t>
      </w:r>
    </w:p>
    <w:p>
      <w:pPr>
        <w:spacing w:before="0" w:after="0" w:line="408" w:lineRule="exact"/>
        <w:ind w:left="0" w:right="0" w:firstLine="576"/>
        <w:jc w:val="left"/>
      </w:pPr>
      <w:r>
        <w:rPr/>
        <w:t xml:space="preserve">(2) The department shall establish a competitive process to solicit, evaluate, and rank applications for the building communities fund program as follows:</w:t>
      </w:r>
    </w:p>
    <w:p>
      <w:pPr>
        <w:spacing w:before="0" w:after="0" w:line="408" w:lineRule="exact"/>
        <w:ind w:left="0" w:right="0" w:firstLine="576"/>
        <w:jc w:val="left"/>
      </w:pPr>
      <w:r>
        <w:rPr/>
        <w:t xml:space="preserve">(a) The department shall conduct a statewide solicitation of project applications from nonprofit organizations.</w:t>
      </w:r>
    </w:p>
    <w:p>
      <w:pPr>
        <w:spacing w:before="0" w:after="0" w:line="408" w:lineRule="exact"/>
        <w:ind w:left="0" w:right="0" w:firstLine="576"/>
        <w:jc w:val="left"/>
      </w:pPr>
      <w:r>
        <w:rPr/>
        <w:t xml:space="preserve">(b) The department shall evaluate and rank applications in consultation with a citizen advisory committee using objective criteria. To be considered qualified, applicants must demonstrate that the proposed project:</w:t>
      </w:r>
    </w:p>
    <w:p>
      <w:pPr>
        <w:spacing w:before="0" w:after="0" w:line="408" w:lineRule="exact"/>
        <w:ind w:left="0" w:right="0" w:firstLine="576"/>
        <w:jc w:val="left"/>
      </w:pPr>
      <w:r>
        <w:rPr/>
        <w:t xml:space="preserve">(i) Will increase the range, efficiency, or quality of the services provided to citizens;</w:t>
      </w:r>
    </w:p>
    <w:p>
      <w:pPr>
        <w:spacing w:before="0" w:after="0" w:line="408" w:lineRule="exact"/>
        <w:ind w:left="0" w:right="0" w:firstLine="576"/>
        <w:jc w:val="left"/>
      </w:pPr>
      <w:r>
        <w:rPr/>
        <w:t xml:space="preserve">(ii) Will be located in a distressed community or will serve a substantial number of low-income or disadvantaged persons;</w:t>
      </w:r>
    </w:p>
    <w:p>
      <w:pPr>
        <w:spacing w:before="0" w:after="0" w:line="408" w:lineRule="exact"/>
        <w:ind w:left="0" w:right="0" w:firstLine="576"/>
        <w:jc w:val="left"/>
      </w:pPr>
      <w:r>
        <w:rPr/>
        <w:t xml:space="preserve">(iii) Will offer three or more distinct activities that meet a single community service objective or offer a diverse set of activities that meet multiple community service objectives, including but not limited to: Providing social services; expanding employment opportunities for or increasing the employability of community residents; or offering educational or recreational opportunities separate from the public school system or private schools, as long as recreation is not the sole purpose of the facility;</w:t>
      </w:r>
    </w:p>
    <w:p>
      <w:pPr>
        <w:spacing w:before="0" w:after="0" w:line="408" w:lineRule="exact"/>
        <w:ind w:left="0" w:right="0" w:firstLine="576"/>
        <w:jc w:val="left"/>
      </w:pPr>
      <w:r>
        <w:rPr/>
        <w:t xml:space="preserve">(iv) Reflects a long-term vision for the development of the community, shared by residents, businesses, leaders, and partners;</w:t>
      </w:r>
    </w:p>
    <w:p>
      <w:pPr>
        <w:spacing w:before="0" w:after="0" w:line="408" w:lineRule="exact"/>
        <w:ind w:left="0" w:right="0" w:firstLine="576"/>
        <w:jc w:val="left"/>
      </w:pPr>
      <w:r>
        <w:rPr/>
        <w:t xml:space="preserve">(v) Requires state funding to accomplish a discrete, usable phase of the project;</w:t>
      </w:r>
    </w:p>
    <w:p>
      <w:pPr>
        <w:spacing w:before="0" w:after="0" w:line="408" w:lineRule="exact"/>
        <w:ind w:left="0" w:right="0" w:firstLine="576"/>
        <w:jc w:val="left"/>
      </w:pPr>
      <w:r>
        <w:rPr/>
        <w:t xml:space="preserve">(vi) Is ready to proceed and will make timely use of the funds;</w:t>
      </w:r>
    </w:p>
    <w:p>
      <w:pPr>
        <w:spacing w:before="0" w:after="0" w:line="408" w:lineRule="exact"/>
        <w:ind w:left="0" w:right="0" w:firstLine="576"/>
        <w:jc w:val="left"/>
      </w:pPr>
      <w:r>
        <w:rPr/>
        <w:t xml:space="preserve">(vii) Is sponsored by one or more entities that have the organizational and financial capacity to fulfill the terms of the grant agreement and to maintain the project into the future;</w:t>
      </w:r>
    </w:p>
    <w:p>
      <w:pPr>
        <w:spacing w:before="0" w:after="0" w:line="408" w:lineRule="exact"/>
        <w:ind w:left="0" w:right="0" w:firstLine="576"/>
        <w:jc w:val="left"/>
      </w:pPr>
      <w:r>
        <w:rPr/>
        <w:t xml:space="preserve">(viii) Fills an unmet need for community services;</w:t>
      </w:r>
    </w:p>
    <w:p>
      <w:pPr>
        <w:spacing w:before="0" w:after="0" w:line="408" w:lineRule="exact"/>
        <w:ind w:left="0" w:right="0" w:firstLine="576"/>
        <w:jc w:val="left"/>
      </w:pPr>
      <w:r>
        <w:rPr/>
        <w:t xml:space="preserve">(ix) Will achieve its stated objectives; and</w:t>
      </w:r>
    </w:p>
    <w:p>
      <w:pPr>
        <w:spacing w:before="0" w:after="0" w:line="408" w:lineRule="exact"/>
        <w:ind w:left="0" w:right="0" w:firstLine="576"/>
        <w:jc w:val="left"/>
      </w:pPr>
      <w:r>
        <w:rPr/>
        <w:t xml:space="preserve">(x) Is a community priority as shown through tangible commitments of existing or future assets made to the project by community residents, leaders, businesses, and government partners.</w:t>
      </w:r>
    </w:p>
    <w:p>
      <w:pPr>
        <w:spacing w:before="0" w:after="0" w:line="408" w:lineRule="exact"/>
        <w:ind w:left="0" w:right="0" w:firstLine="576"/>
        <w:jc w:val="left"/>
      </w:pPr>
      <w:r>
        <w:rPr/>
        <w:t xml:space="preserve">(c)</w:t>
      </w:r>
      <w:r>
        <w:rPr>
          <w:u w:val="single"/>
        </w:rPr>
        <w:t xml:space="preserve">(i)</w:t>
      </w:r>
      <w:r>
        <w:rPr/>
        <w:t xml:space="preserve"> The evaluation and ranking process shall also include an examination of existing assets that applicants may apply to projects. Grant assistance under this section shall not exceed </w:t>
      </w:r>
      <w:r>
        <w:t>((</w:t>
      </w:r>
      <w:r>
        <w:rPr>
          <w:strike/>
        </w:rPr>
        <w:t xml:space="preserve">twenty-five</w:t>
      </w:r>
      <w:r>
        <w:t>))</w:t>
      </w:r>
      <w:r>
        <w:rPr/>
        <w:t xml:space="preserve"> </w:t>
      </w:r>
      <w:r>
        <w:rPr>
          <w:u w:val="single"/>
        </w:rPr>
        <w:t xml:space="preserve">25</w:t>
      </w:r>
      <w:r>
        <w:rPr/>
        <w:t xml:space="preserve"> percent of the total cost of the project, except</w:t>
      </w:r>
      <w:r>
        <w:t>((</w:t>
      </w:r>
      <w:r>
        <w:rPr>
          <w:strike/>
        </w:rPr>
        <w:t xml:space="preserve">, under</w:t>
      </w:r>
      <w:r>
        <w:t>))</w:t>
      </w:r>
      <w:r>
        <w:rPr/>
        <w:t xml:space="preserve"> </w:t>
      </w:r>
      <w:r>
        <w:rPr>
          <w:u w:val="single"/>
        </w:rPr>
        <w:t xml:space="preserve">as provided in (c)(ii) and (iii) of this subsection (2).</w:t>
      </w:r>
    </w:p>
    <w:p>
      <w:pPr>
        <w:spacing w:before="0" w:after="0" w:line="408" w:lineRule="exact"/>
        <w:ind w:left="0" w:right="0" w:firstLine="576"/>
        <w:jc w:val="left"/>
      </w:pPr>
      <w:r>
        <w:rPr>
          <w:u w:val="single"/>
        </w:rPr>
        <w:t xml:space="preserve">(ii) For project lists submitted during the 2021-2023 fiscal biennium, grant assistance under this section may not exceed:</w:t>
      </w:r>
    </w:p>
    <w:p>
      <w:pPr>
        <w:spacing w:before="0" w:after="0" w:line="408" w:lineRule="exact"/>
        <w:ind w:left="0" w:right="0" w:firstLine="576"/>
        <w:jc w:val="left"/>
      </w:pPr>
      <w:r>
        <w:rPr>
          <w:u w:val="single"/>
        </w:rPr>
        <w:t xml:space="preserve">(A) One hundred percent of the total cost for projects up to $100,000;</w:t>
      </w:r>
    </w:p>
    <w:p>
      <w:pPr>
        <w:spacing w:before="0" w:after="0" w:line="408" w:lineRule="exact"/>
        <w:ind w:left="0" w:right="0" w:firstLine="576"/>
        <w:jc w:val="left"/>
      </w:pPr>
      <w:r>
        <w:rPr>
          <w:u w:val="single"/>
        </w:rPr>
        <w:t xml:space="preserve">(B) Seventy-five percent of the total cost for projects that exceed $100,000, up to $250,000;</w:t>
      </w:r>
    </w:p>
    <w:p>
      <w:pPr>
        <w:spacing w:before="0" w:after="0" w:line="408" w:lineRule="exact"/>
        <w:ind w:left="0" w:right="0" w:firstLine="576"/>
        <w:jc w:val="left"/>
      </w:pPr>
      <w:r>
        <w:rPr>
          <w:u w:val="single"/>
        </w:rPr>
        <w:t xml:space="preserve">(C) Fifty percent of the total cost for projects that exceed $250,000, up to $500,000.</w:t>
      </w:r>
    </w:p>
    <w:p>
      <w:pPr>
        <w:spacing w:before="0" w:after="0" w:line="408" w:lineRule="exact"/>
        <w:ind w:left="0" w:right="0" w:firstLine="576"/>
        <w:jc w:val="left"/>
      </w:pPr>
      <w:r>
        <w:rPr>
          <w:u w:val="single"/>
        </w:rPr>
        <w:t xml:space="preserve">(iii) Under</w:t>
      </w:r>
      <w:r>
        <w:rPr/>
        <w:t xml:space="preserve"> exceptional circumstances, the department may reduce the amount of nonstate match required. However, during the 2019-2021 biennium, the legislature may waive the match required for the projects specified in section 1009, chapter 413, Laws of 2019. No more than </w:t>
      </w:r>
      <w:r>
        <w:t>((</w:t>
      </w:r>
      <w:r>
        <w:rPr>
          <w:strike/>
        </w:rPr>
        <w:t xml:space="preserve">ten</w:t>
      </w:r>
      <w:r>
        <w:t>))</w:t>
      </w:r>
      <w:r>
        <w:rPr/>
        <w:t xml:space="preserve"> </w:t>
      </w:r>
      <w:r>
        <w:rPr>
          <w:u w:val="single"/>
        </w:rPr>
        <w:t xml:space="preserve">10</w:t>
      </w:r>
      <w:r>
        <w:rPr/>
        <w:t xml:space="preserve"> percent of the total granted amount may be awarded to qualified eligible projects that meet the definition of exceptional circumstances defined in this subsection. </w:t>
      </w:r>
      <w:r>
        <w:rPr>
          <w:u w:val="single"/>
        </w:rPr>
        <w:t xml:space="preserve">For project lists submitted during the 2021-2023 fiscal biennium, there is no limit to the total granted amount awarded to qualified eligible projects that meet the definition of exceptional circumstances defined in this subsection.</w:t>
      </w:r>
      <w:r>
        <w:rPr/>
        <w:t xml:space="preserve"> For purposes of this subsection, exceptional circumstances include but are not limited to: Natural disasters affecting projects; emergencies beyond an applicant's control, such as a fire or an unanticipated loss of a lease where services are currently provided; or a delay that could result in a threat to public health or safety.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rPr/>
        <w:t xml:space="preserve">(d) The department may not set a monetary limit to funding requests.</w:t>
      </w:r>
    </w:p>
    <w:p>
      <w:pPr>
        <w:spacing w:before="0" w:after="0" w:line="408" w:lineRule="exact"/>
        <w:ind w:left="0" w:right="0" w:firstLine="576"/>
        <w:jc w:val="left"/>
      </w:pPr>
      <w:r>
        <w:rPr/>
        <w:t xml:space="preserve">(3) The department shall submit biennially to the governor and the legislature in the department's capital budget request a ranked list of the qualified eligible projects for which applications were received. The list must include a description of each project, its total cost, and the amount of state funding requested. The appropriate fiscal committees of the legislature shall use this list to determine building communities fund projects that may receive funding in the capital budget. The total amount of state capital funding available for all projects on the biennial list shall be determined by the capital budget beginning with the 2009-2011 biennium and thereafter. In addition, </w:t>
      </w:r>
      <w:r>
        <w:t>((</w:t>
      </w:r>
      <w:r>
        <w:rPr>
          <w:strike/>
        </w:rPr>
        <w:t xml:space="preserve">if cash funds have been appropriated,</w:t>
      </w:r>
      <w:r>
        <w:t>))</w:t>
      </w:r>
      <w:r>
        <w:rPr/>
        <w:t xml:space="preserve"> up to </w:t>
      </w:r>
      <w:r>
        <w:t>((</w:t>
      </w:r>
      <w:r>
        <w:rPr>
          <w:strike/>
        </w:rPr>
        <w:t xml:space="preserve">three million dollars</w:t>
      </w:r>
      <w:r>
        <w:t>))</w:t>
      </w:r>
      <w:r>
        <w:rPr/>
        <w:t xml:space="preserve"> </w:t>
      </w:r>
      <w:r>
        <w:rPr>
          <w:u w:val="single"/>
        </w:rPr>
        <w:t xml:space="preserve">$3,000,000</w:t>
      </w:r>
      <w:r>
        <w:rPr/>
        <w:t xml:space="preserve"> may be used for technical assistance grants. The department shall not sign contracts or otherwise financially obligate funds under this section until the legislature has approved a specific list of projects.</w:t>
      </w:r>
    </w:p>
    <w:p>
      <w:pPr>
        <w:spacing w:before="0" w:after="0" w:line="408" w:lineRule="exact"/>
        <w:ind w:left="0" w:right="0" w:firstLine="576"/>
        <w:jc w:val="left"/>
      </w:pPr>
      <w:r>
        <w:rPr/>
        <w:t xml:space="preserve">(4) In addition to the list of ranked qualified eligible projects, the department shall submit to the appropriate fiscal committees of the legislature a summary report that describes the solicitation and evaluation processes, including but not limited to the number of applications received, the total amount of funding requested, issues encountered, if any, and any recommendations for process improvements.</w:t>
      </w:r>
    </w:p>
    <w:p>
      <w:pPr>
        <w:spacing w:before="0" w:after="0" w:line="408" w:lineRule="exact"/>
        <w:ind w:left="0" w:right="0" w:firstLine="576"/>
        <w:jc w:val="left"/>
      </w:pPr>
      <w:r>
        <w:rPr/>
        <w:t xml:space="preserve">(5) After the legislature has approved a specific list of projects in law, the department shall develop and manage appropriate contracts with the selected applicants; monitor project expenditures and grantee performance; report project and contract information; and exercise due diligence and other contract management responsibilities as required.</w:t>
      </w:r>
    </w:p>
    <w:p>
      <w:pPr>
        <w:spacing w:before="0" w:after="0" w:line="408" w:lineRule="exact"/>
        <w:ind w:left="0" w:right="0" w:firstLine="576"/>
        <w:jc w:val="left"/>
      </w:pPr>
      <w:r>
        <w:rPr/>
        <w:t xml:space="preserve">(6) In contracts for grants authorized under this section the department shall include provisions which require that capital improvements shall be held by the grantee for a specified period of time appropriate to the amount of the grant and that facilities shall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aa0554b9d6a4b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825ba67cb74557" /><Relationship Type="http://schemas.openxmlformats.org/officeDocument/2006/relationships/footer" Target="/word/footer1.xml" Id="R8aa0554b9d6a4b19" /></Relationships>
</file>