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576B0" w14:paraId="6AA67AB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95C15">
            <w:t>5597-S2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95C1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95C15">
            <w:t>MULL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95C15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5C15">
            <w:t>440</w:t>
          </w:r>
        </w:sdtContent>
      </w:sdt>
    </w:p>
    <w:p w:rsidR="00DF5D0E" w:rsidP="00B73E0A" w:rsidRDefault="00AA1230" w14:paraId="0FBE691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576B0" w14:paraId="16D364F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95C15">
            <w:rPr>
              <w:b/>
              <w:u w:val="single"/>
            </w:rPr>
            <w:t>2SSB 5597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95C15" w:rsidR="00D95C1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1081</w:t>
          </w:r>
        </w:sdtContent>
      </w:sdt>
    </w:p>
    <w:p w:rsidR="00DF5D0E" w:rsidP="00605C39" w:rsidRDefault="006576B0" w14:paraId="46D4182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95C15">
            <w:rPr>
              <w:sz w:val="22"/>
            </w:rPr>
            <w:t>By Senator Mullet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95C15" w14:paraId="51AEE57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02/10/2022</w:t>
          </w:r>
        </w:p>
      </w:sdtContent>
    </w:sdt>
    <w:p w:rsidR="00D95C15" w:rsidP="00C8108C" w:rsidRDefault="00DE256E" w14:paraId="3DA5A52D" w14:textId="5B80833D">
      <w:pPr>
        <w:pStyle w:val="Page"/>
      </w:pPr>
      <w:bookmarkStart w:name="StartOfAmendmentBody" w:id="0"/>
      <w:bookmarkEnd w:id="0"/>
      <w:permStart w:edGrp="everyone" w:id="262098081"/>
      <w:r>
        <w:tab/>
      </w:r>
      <w:r w:rsidR="00D95C15">
        <w:t xml:space="preserve">On page </w:t>
      </w:r>
      <w:r w:rsidR="005859E9">
        <w:t>12</w:t>
      </w:r>
      <w:r w:rsidR="00D95C15">
        <w:t xml:space="preserve">, after line </w:t>
      </w:r>
      <w:r w:rsidR="005859E9">
        <w:t>18</w:t>
      </w:r>
      <w:r w:rsidR="00D95C15">
        <w:t>, insert the following:</w:t>
      </w:r>
    </w:p>
    <w:p w:rsidRPr="005859E9" w:rsidR="005859E9" w:rsidP="005859E9" w:rsidRDefault="005859E9" w14:paraId="6C3796B8" w14:textId="5CF71AE8">
      <w:pPr>
        <w:pStyle w:val="RCWSLText"/>
      </w:pPr>
      <w:r>
        <w:tab/>
        <w:t>"(8) This section expires June 30, 2029."</w:t>
      </w:r>
    </w:p>
    <w:permEnd w:id="262098081"/>
    <w:p w:rsidR="00ED2EEB" w:rsidP="00D95C15" w:rsidRDefault="00ED2EEB" w14:paraId="16BE89DD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0788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4BC31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95C15" w:rsidRDefault="00D659AC" w14:paraId="26BBA6F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95C15" w:rsidRDefault="0096303F" w14:paraId="08006C95" w14:textId="062BB46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34D17">
                  <w:t>Sunsets preclearance provisions by June 30, 2029.</w:t>
                </w:r>
              </w:p>
              <w:p w:rsidRPr="007D1589" w:rsidR="001B4E53" w:rsidP="00D95C15" w:rsidRDefault="001B4E53" w14:paraId="13523B5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078810"/>
    </w:tbl>
    <w:p w:rsidR="00DF5D0E" w:rsidP="00D95C15" w:rsidRDefault="00DF5D0E" w14:paraId="52B89099" w14:textId="77777777">
      <w:pPr>
        <w:pStyle w:val="BillEnd"/>
        <w:suppressLineNumbers/>
      </w:pPr>
    </w:p>
    <w:p w:rsidR="00DF5D0E" w:rsidP="00D95C15" w:rsidRDefault="00DE256E" w14:paraId="0D902F5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95C15" w:rsidRDefault="00AB682C" w14:paraId="6F7452A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28AA" w14:textId="77777777" w:rsidR="006576B0" w:rsidRDefault="006576B0" w:rsidP="00DF5D0E">
      <w:r>
        <w:separator/>
      </w:r>
    </w:p>
  </w:endnote>
  <w:endnote w:type="continuationSeparator" w:id="0">
    <w:p w14:paraId="1E9EC25C" w14:textId="77777777" w:rsidR="006576B0" w:rsidRDefault="006576B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855DA63" w14:textId="416EB6F5">
    <w:pPr>
      <w:pStyle w:val="AmendDraftFooter"/>
    </w:pPr>
    <w:fldSimple w:instr=" TITLE   \* MERGEFORMAT ">
      <w:r w:rsidR="0020690E">
        <w:t>5597-S2 AMS MULL BROS 440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05CD3C7" w14:textId="3FC4F007">
    <w:pPr>
      <w:pStyle w:val="AmendDraftFooter"/>
    </w:pPr>
    <w:fldSimple w:instr=" TITLE   \* MERGEFORMAT ">
      <w:r w:rsidR="0020690E">
        <w:t>5597-S2 AMS MULL BROS 440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CA43" w14:textId="77777777" w:rsidR="006576B0" w:rsidRDefault="006576B0" w:rsidP="00DF5D0E">
      <w:r>
        <w:separator/>
      </w:r>
    </w:p>
  </w:footnote>
  <w:footnote w:type="continuationSeparator" w:id="0">
    <w:p w14:paraId="5E7D68F7" w14:textId="77777777" w:rsidR="006576B0" w:rsidRDefault="006576B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88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93DC58" wp14:editId="2B78D7C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71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069E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619C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ABA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FB6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24B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FF9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F07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29F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6FC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A8D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95E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E34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A92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EF39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8E7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DB8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9C47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6C6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C60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2A088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9B6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E01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A91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E640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5340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D08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8E98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EBD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3140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21C6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D9D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2607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523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3DC5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2A71F5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069E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619C0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ABA58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FB6A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24B9F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FF9B2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F070F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29FA3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6FCA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A8DF9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95E79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E34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A924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EF39F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8E72E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DB8D3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9C4794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6C6E0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C6045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2A0885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9B678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E015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A9106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E640D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53402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D0877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8E9804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EBD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314054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21C619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D9DF8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2607AC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523A2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27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A2BBB" wp14:editId="796C813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11D9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A892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FCA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6F27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07E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9FC7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2F0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6D2D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6D6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024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534B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8A6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1F2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4F7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7063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6ADC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C9B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D94F3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4D2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11A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5EA9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C852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FEF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965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0357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7462A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D1081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A2BB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C711D9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A892FD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FCA92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6F27F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07E5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9FC755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2F08B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6D2D3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6D6D2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02466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534BA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8A6A5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1F2E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4F7CB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7063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6ADC77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C9BE4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D94F3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4D285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11AB6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5EA97A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C8520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FEF1F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965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0357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7462A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D1081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690E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34D17"/>
    <w:rsid w:val="005859E9"/>
    <w:rsid w:val="005E69C3"/>
    <w:rsid w:val="00605C39"/>
    <w:rsid w:val="006576B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5C1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88CC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6C2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5597-S2</BillDocName>
  <AmendType>AMS</AmendType>
  <SponsorAcronym>MULL</SponsorAcronym>
  <DrafterAcronym>BROS</DrafterAcronym>
  <DraftNumber>440</DraftNumber>
  <ReferenceNumber>2SSB 5597</ReferenceNumber>
  <Floor>S AMD</Floor>
  <AmendmentNumber> 1081</AmendmentNumber>
  <Sponsors>By Senator Mullet</Sponsors>
  <FloorAction>ADOPTED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61</Words>
  <Characters>225</Characters>
  <Application>Microsoft Office Word</Application>
  <DocSecurity>8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5597-S2 AMS MULL BROS 440</dc:title>
  <dc:creator>Samuel Brown</dc:creator>
  <cp:lastModifiedBy>Brown, Samuel</cp:lastModifiedBy>
  <cp:revision>4</cp:revision>
  <cp:lastPrinted>2022-02-10T22:50:00Z</cp:lastPrinted>
  <dcterms:created xsi:type="dcterms:W3CDTF">2022-02-10T22:49:00Z</dcterms:created>
  <dcterms:modified xsi:type="dcterms:W3CDTF">2022-02-10T22:50:00Z</dcterms:modified>
</cp:coreProperties>
</file>