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bd62f930994a3e" /></Relationships>
</file>

<file path=word/document.xml><?xml version="1.0" encoding="utf-8"?>
<w:document xmlns:w="http://schemas.openxmlformats.org/wordprocessingml/2006/main">
  <w:body>
    <w:p>
      <w:r>
        <w:rPr>
          <w:b/>
        </w:rPr>
        <w:r>
          <w:rPr/>
          <w:t xml:space="preserve">5119-S</w:t>
        </w:r>
      </w:r>
      <w:r>
        <w:rPr>
          <w:b/>
        </w:rPr>
        <w:t xml:space="preserve"> </w:t>
        <w:t xml:space="preserve">AMS</w:t>
      </w:r>
      <w:r>
        <w:rPr>
          <w:b/>
        </w:rPr>
        <w:t xml:space="preserve"> </w:t>
        <w:r>
          <w:rPr/>
          <w:t xml:space="preserve">WAGO</w:t>
        </w:r>
      </w:r>
      <w:r>
        <w:rPr>
          <w:b/>
        </w:rPr>
        <w:t xml:space="preserve"> </w:t>
        <w:r>
          <w:rPr/>
          <w:t xml:space="preserve">S1357.1</w:t>
        </w:r>
      </w:r>
      <w:r>
        <w:rPr>
          <w:b/>
        </w:rPr>
        <w:t xml:space="preserve"> - NOT FOR FLOOR USE</w:t>
      </w:r>
    </w:p>
    <w:p>
      <w:pPr>
        <w:ind w:left="0" w:right="0" w:firstLine="576"/>
      </w:pPr>
    </w:p>
    <w:p>
      <w:pPr>
        <w:spacing w:before="480" w:after="0" w:line="408" w:lineRule="exact"/>
      </w:pPr>
      <w:r>
        <w:rPr>
          <w:b/>
          <w:u w:val="single"/>
        </w:rPr>
        <w:t xml:space="preserve">SSB 5119</w:t>
      </w:r>
      <w:r>
        <w:t xml:space="preserve"> -</w:t>
      </w:r>
      <w:r>
        <w:t xml:space="preserve"> </w:t>
        <w:t xml:space="preserve">S AMD</w:t>
      </w:r>
      <w:r>
        <w:t xml:space="preserve"> </w:t>
      </w:r>
      <w:r>
        <w:rPr>
          <w:b/>
        </w:rPr>
        <w:t xml:space="preserve">98</w:t>
      </w:r>
    </w:p>
    <w:p>
      <w:pPr>
        <w:spacing w:before="0" w:after="0" w:line="408" w:lineRule="exact"/>
        <w:ind w:left="0" w:right="0" w:firstLine="576"/>
        <w:jc w:val="left"/>
      </w:pPr>
      <w:r>
        <w:rPr/>
        <w:t xml:space="preserve">By Senator Wagoner</w:t>
      </w:r>
    </w:p>
    <w:p>
      <w:pPr>
        <w:jc w:val="right"/>
      </w:pPr>
      <w:r>
        <w:rPr>
          <w:b/>
        </w:rPr>
        <w:t xml:space="preserve">ADOPTED 02/25/2021</w:t>
      </w:r>
    </w:p>
    <w:p>
      <w:pPr>
        <w:spacing w:before="0" w:after="0" w:line="408" w:lineRule="exact"/>
        <w:ind w:left="0" w:right="0" w:firstLine="576"/>
        <w:jc w:val="left"/>
      </w:pPr>
      <w:r>
        <w:rPr/>
        <w:t xml:space="preserve">On page 7, after line 15,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SSB 5119</w:t>
      </w:r>
      <w:r>
        <w:t xml:space="preserve"> -</w:t>
      </w:r>
      <w:r>
        <w:t xml:space="preserve"> </w:t>
        <w:t xml:space="preserve">S AMD</w:t>
      </w:r>
      <w:r>
        <w:t xml:space="preserve"> </w:t>
      </w:r>
      <w:r>
        <w:rPr>
          <w:b/>
        </w:rPr>
        <w:t xml:space="preserve">98</w:t>
      </w:r>
    </w:p>
    <w:p>
      <w:pPr>
        <w:spacing w:before="0" w:after="0" w:line="408" w:lineRule="exact"/>
        <w:ind w:left="0" w:right="0" w:firstLine="576"/>
        <w:jc w:val="left"/>
      </w:pPr>
      <w:r>
        <w:rPr/>
        <w:t xml:space="preserve">By Senator Wagoner</w:t>
      </w:r>
    </w:p>
    <w:p>
      <w:pPr>
        <w:jc w:val="right"/>
      </w:pPr>
      <w:r>
        <w:rPr>
          <w:b/>
        </w:rPr>
        <w:t xml:space="preserve">ADOPTED 02/25/2021</w:t>
      </w:r>
    </w:p>
    <w:p>
      <w:pPr>
        <w:spacing w:before="0" w:after="0" w:line="408" w:lineRule="exact"/>
        <w:ind w:left="0" w:right="0" w:firstLine="576"/>
        <w:jc w:val="left"/>
      </w:pPr>
      <w:r>
        <w:rPr/>
        <w:t xml:space="preserve">On page 1, beginning on line 2 of the title, after "43.06C RCW;" strike all material through "RCW" on line 3 and insert "adding a new section to chapter 70.48 RCW; and creating a new section"</w:t>
      </w:r>
    </w:p>
    <w:p>
      <w:pPr>
        <w:spacing w:before="0" w:after="0" w:line="408" w:lineRule="exact"/>
        <w:ind w:left="0" w:right="0" w:firstLine="576"/>
        <w:jc w:val="left"/>
      </w:pPr>
      <w:r>
        <w:rPr>
          <w:u w:val="single"/>
        </w:rPr>
        <w:t xml:space="preserve">EFFECT:</w:t>
      </w:r>
      <w:r>
        <w:rPr/>
        <w:t xml:space="preserve"> Adds a null and void clause to make the bill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b704360a25490c" /></Relationships>
</file>