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D347D" w14:paraId="0E433731"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62367">
            <w:t>5599-S.E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6236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62367">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62367">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62367">
            <w:t>228</w:t>
          </w:r>
        </w:sdtContent>
      </w:sdt>
    </w:p>
    <w:p w:rsidR="00DF5D0E" w:rsidP="00B73E0A" w:rsidRDefault="00AA1230" w14:paraId="43A902E8" w14:textId="77777777">
      <w:pPr>
        <w:pStyle w:val="OfferedBy"/>
        <w:spacing w:after="120"/>
      </w:pPr>
      <w:r>
        <w:tab/>
      </w:r>
      <w:r>
        <w:tab/>
      </w:r>
      <w:r>
        <w:tab/>
      </w:r>
    </w:p>
    <w:p w:rsidR="00DF5D0E" w:rsidRDefault="001D347D" w14:paraId="45E14949"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62367">
            <w:rPr>
              <w:b/>
              <w:u w:val="single"/>
            </w:rPr>
            <w:t>ESSB 5599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6236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1323</w:t>
          </w:r>
        </w:sdtContent>
      </w:sdt>
    </w:p>
    <w:p w:rsidR="00DF5D0E" w:rsidP="00605C39" w:rsidRDefault="001D347D" w14:paraId="6EC5488A"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62367">
            <w:rPr>
              <w:sz w:val="22"/>
            </w:rPr>
            <w:t xml:space="preserve">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62367" w14:paraId="217CB9DD" w14:textId="77777777">
          <w:pPr>
            <w:spacing w:after="400" w:line="408" w:lineRule="exact"/>
            <w:jc w:val="right"/>
            <w:rPr>
              <w:b/>
              <w:bCs/>
            </w:rPr>
          </w:pPr>
          <w:r>
            <w:rPr>
              <w:b/>
              <w:bCs/>
            </w:rPr>
            <w:t xml:space="preserve"> </w:t>
          </w:r>
        </w:p>
      </w:sdtContent>
    </w:sdt>
    <w:p w:rsidR="00E62367" w:rsidP="00C8108C" w:rsidRDefault="00DE256E" w14:paraId="48F32422" w14:textId="35BE21C3">
      <w:pPr>
        <w:pStyle w:val="Page"/>
      </w:pPr>
      <w:bookmarkStart w:name="StartOfAmendmentBody" w:id="0"/>
      <w:bookmarkEnd w:id="0"/>
      <w:permStart w:edGrp="everyone" w:id="1676570677"/>
      <w:r>
        <w:tab/>
      </w:r>
      <w:r w:rsidR="00E62367">
        <w:t xml:space="preserve">On page </w:t>
      </w:r>
      <w:r w:rsidR="007D55EE">
        <w:t>7, beginning on line 5, strike all of section 4 and insert the following:</w:t>
      </w:r>
    </w:p>
    <w:p w:rsidR="00675E2E" w:rsidP="007D55EE" w:rsidRDefault="007D55EE" w14:paraId="191B64CF" w14:textId="3CC10FA8">
      <w:pPr>
        <w:pStyle w:val="RCWSLText"/>
      </w:pPr>
      <w:r>
        <w:tab/>
      </w:r>
      <w:r w:rsidRPr="007D55EE">
        <w:t>"</w:t>
      </w:r>
      <w:r w:rsidR="00675E2E">
        <w:rPr>
          <w:b/>
        </w:rPr>
        <w:t xml:space="preserve">Sec. </w:t>
      </w:r>
      <w:r>
        <w:rPr>
          <w:b/>
        </w:rPr>
        <w:t>4.</w:t>
      </w:r>
      <w:r w:rsidR="00675E2E">
        <w:t xml:space="preserve">  RCW 19.28.195 and 2018 c 249 s 4 are each amended to read as follows:</w:t>
      </w:r>
    </w:p>
    <w:p w:rsidR="00675E2E" w:rsidRDefault="00675E2E" w14:paraId="4AF70568" w14:textId="54103E7C">
      <w:pPr>
        <w:spacing w:line="408" w:lineRule="exact"/>
        <w:ind w:firstLine="576"/>
      </w:pPr>
      <w:bookmarkStart w:name="_Hlk97121159" w:id="1"/>
      <w:r>
        <w:t>(1) The department may permit an applicant who obtained experience and training equivalent to a journey level apprenticeship program to take the examination if the applicant establishes that the applicant has the equivalent training and experience and demonstrates good cause for not completing the required minimum hours of work under standards applicable on July 1, 2023.</w:t>
      </w:r>
    </w:p>
    <w:p w:rsidR="00675E2E" w:rsidRDefault="00675E2E" w14:paraId="4EF19F63" w14:textId="55827945">
      <w:pPr>
        <w:spacing w:line="408" w:lineRule="exact"/>
        <w:ind w:firstLine="576"/>
        <w:rPr>
          <w:u w:val="single"/>
        </w:rPr>
      </w:pPr>
      <w:r>
        <w:t xml:space="preserve">(2) </w:t>
      </w:r>
      <w:r w:rsidRPr="007D55EE">
        <w:rPr>
          <w:u w:val="single"/>
        </w:rPr>
        <w:t>(a)</w:t>
      </w:r>
      <w:r w:rsidRPr="00675E2E">
        <w:rPr>
          <w:u w:val="single"/>
        </w:rPr>
        <w:t xml:space="preserve"> </w:t>
      </w:r>
      <w:r>
        <w:rPr>
          <w:u w:val="single"/>
        </w:rPr>
        <w:t xml:space="preserve">The department shall permit an applicant who meets the training and experience requirements in place as of June 30, 2023 to take the examination if there is not </w:t>
      </w:r>
      <w:r w:rsidRPr="007D55EE">
        <w:rPr>
          <w:u w:val="single"/>
        </w:rPr>
        <w:t>an open and available</w:t>
      </w:r>
      <w:r>
        <w:rPr>
          <w:u w:val="single"/>
        </w:rPr>
        <w:t xml:space="preserve"> training facility within 30 miles of </w:t>
      </w:r>
      <w:r w:rsidRPr="007D55EE">
        <w:rPr>
          <w:u w:val="single"/>
        </w:rPr>
        <w:t>the</w:t>
      </w:r>
      <w:r>
        <w:rPr>
          <w:u w:val="single"/>
        </w:rPr>
        <w:t xml:space="preserve"> electrical trainee's place of employment.</w:t>
      </w:r>
    </w:p>
    <w:p w:rsidR="003745DD" w:rsidP="0083257E" w:rsidRDefault="00675E2E" w14:paraId="3043C358" w14:textId="77777777">
      <w:pPr>
        <w:spacing w:line="408" w:lineRule="exact"/>
        <w:ind w:firstLine="576"/>
        <w:rPr>
          <w:u w:val="single"/>
        </w:rPr>
      </w:pPr>
      <w:r w:rsidRPr="007D55EE">
        <w:rPr>
          <w:u w:val="single"/>
        </w:rPr>
        <w:t>(b) For purposes of this subsection, "open and available training facility" means</w:t>
      </w:r>
      <w:r w:rsidR="003745DD">
        <w:rPr>
          <w:u w:val="single"/>
        </w:rPr>
        <w:t>:</w:t>
      </w:r>
    </w:p>
    <w:p w:rsidR="003745DD" w:rsidP="0083257E" w:rsidRDefault="003745DD" w14:paraId="5F913E5B" w14:textId="77777777">
      <w:pPr>
        <w:spacing w:line="408" w:lineRule="exact"/>
        <w:ind w:firstLine="576"/>
        <w:rPr>
          <w:u w:val="single"/>
        </w:rPr>
      </w:pPr>
      <w:r>
        <w:rPr>
          <w:u w:val="single"/>
        </w:rPr>
        <w:t>(i)</w:t>
      </w:r>
      <w:r w:rsidRPr="007D55EE" w:rsidR="00675E2E">
        <w:rPr>
          <w:u w:val="single"/>
        </w:rPr>
        <w:t xml:space="preserve"> </w:t>
      </w:r>
      <w:r>
        <w:rPr>
          <w:u w:val="single"/>
        </w:rPr>
        <w:t>A</w:t>
      </w:r>
      <w:r w:rsidRPr="007D55EE" w:rsidR="00675E2E">
        <w:rPr>
          <w:u w:val="single"/>
        </w:rPr>
        <w:t xml:space="preserve"> training facility with enrollment openings</w:t>
      </w:r>
      <w:r>
        <w:rPr>
          <w:u w:val="single"/>
        </w:rPr>
        <w:t>; and</w:t>
      </w:r>
    </w:p>
    <w:p w:rsidRPr="007D55EE" w:rsidR="00675E2E" w:rsidP="0083257E" w:rsidRDefault="003745DD" w14:paraId="422C252C" w14:textId="7C0DA1BE">
      <w:pPr>
        <w:spacing w:line="408" w:lineRule="exact"/>
        <w:ind w:firstLine="576"/>
        <w:rPr>
          <w:u w:val="single"/>
        </w:rPr>
      </w:pPr>
      <w:r>
        <w:rPr>
          <w:u w:val="single"/>
        </w:rPr>
        <w:t>(ii)</w:t>
      </w:r>
      <w:r w:rsidR="0083257E">
        <w:rPr>
          <w:u w:val="single"/>
        </w:rPr>
        <w:t xml:space="preserve"> For applicants that </w:t>
      </w:r>
      <w:r>
        <w:rPr>
          <w:u w:val="single"/>
        </w:rPr>
        <w:t>do</w:t>
      </w:r>
      <w:r w:rsidR="0083257E">
        <w:rPr>
          <w:u w:val="single"/>
        </w:rPr>
        <w:t xml:space="preserve"> not </w:t>
      </w:r>
      <w:r>
        <w:rPr>
          <w:u w:val="single"/>
        </w:rPr>
        <w:t xml:space="preserve">wish to be </w:t>
      </w:r>
      <w:r w:rsidR="0083257E">
        <w:rPr>
          <w:u w:val="single"/>
        </w:rPr>
        <w:t>affiliated with a labor organization, a training facility</w:t>
      </w:r>
      <w:r w:rsidRPr="007D55EE" w:rsidR="00675E2E">
        <w:rPr>
          <w:u w:val="single"/>
        </w:rPr>
        <w:t xml:space="preserve"> not </w:t>
      </w:r>
      <w:r w:rsidRPr="007D55EE" w:rsidR="00CA39BF">
        <w:rPr>
          <w:u w:val="single"/>
        </w:rPr>
        <w:t xml:space="preserve">solely or jointly </w:t>
      </w:r>
      <w:r w:rsidRPr="007D55EE" w:rsidR="00675E2E">
        <w:rPr>
          <w:u w:val="single"/>
        </w:rPr>
        <w:t>sponsored by a labor organization.</w:t>
      </w:r>
    </w:p>
    <w:p w:rsidR="00675E2E" w:rsidRDefault="00675E2E" w14:paraId="01974711" w14:textId="097332B9">
      <w:pPr>
        <w:spacing w:line="408" w:lineRule="exact"/>
        <w:ind w:firstLine="576"/>
      </w:pPr>
      <w:r>
        <w:rPr>
          <w:u w:val="single"/>
        </w:rPr>
        <w:t>(3)</w:t>
      </w:r>
      <w:r w:rsidRPr="00675E2E">
        <w:t xml:space="preserve"> </w:t>
      </w:r>
      <w:r>
        <w:t>This section expires July 1, 2025.</w:t>
      </w:r>
      <w:r w:rsidR="00CA39BF">
        <w:t>"</w:t>
      </w:r>
    </w:p>
    <w:bookmarkEnd w:id="1"/>
    <w:p w:rsidR="007D55EE" w:rsidRDefault="007D55EE" w14:paraId="236D90D7" w14:textId="3D5A5355">
      <w:pPr>
        <w:spacing w:line="408" w:lineRule="exact"/>
        <w:ind w:firstLine="576"/>
      </w:pPr>
    </w:p>
    <w:p w:rsidR="007D55EE" w:rsidRDefault="007D55EE" w14:paraId="4D3BCBCE" w14:textId="100AFD4B">
      <w:pPr>
        <w:spacing w:line="408" w:lineRule="exact"/>
        <w:ind w:firstLine="576"/>
      </w:pPr>
      <w:r>
        <w:t>Correct the title.</w:t>
      </w:r>
    </w:p>
    <w:p w:rsidRPr="00675E2E" w:rsidR="00675E2E" w:rsidP="00675E2E" w:rsidRDefault="00675E2E" w14:paraId="78D21BF7" w14:textId="77777777">
      <w:pPr>
        <w:pStyle w:val="RCWSLText"/>
      </w:pPr>
    </w:p>
    <w:p w:rsidRPr="00E62367" w:rsidR="00DF5D0E" w:rsidP="00E62367" w:rsidRDefault="00DF5D0E" w14:paraId="32BE05D1" w14:textId="77777777">
      <w:pPr>
        <w:suppressLineNumbers/>
        <w:rPr>
          <w:spacing w:val="-3"/>
        </w:rPr>
      </w:pPr>
    </w:p>
    <w:permEnd w:id="1676570677"/>
    <w:p w:rsidR="00ED2EEB" w:rsidP="00E62367" w:rsidRDefault="00ED2EEB" w14:paraId="3EF1F81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78671824" w:displacedByCustomXml="next"/>
      <w:sdt>
        <w:sdtPr>
          <w:rPr>
            <w:spacing w:val="0"/>
          </w:rPr>
          <w:alias w:val="Effect"/>
          <w:tag w:val="Effect"/>
          <w:id w:val="603001534"/>
          <w:placeholder>
            <w:docPart w:val="DefaultPlaceholder_1082065158"/>
          </w:placeholder>
        </w:sdtPr>
        <w:sdtEndPr/>
        <w:sdtContent>
          <w:tr w:rsidR="00D659AC" w:rsidTr="00C8108C" w14:paraId="20225DD7" w14:textId="77777777">
            <w:tc>
              <w:tcPr>
                <w:tcW w:w="540" w:type="dxa"/>
                <w:shd w:val="clear" w:color="auto" w:fill="FFFFFF" w:themeFill="background1"/>
              </w:tcPr>
              <w:p w:rsidR="00D659AC" w:rsidP="00E62367" w:rsidRDefault="00D659AC" w14:paraId="63C884E4" w14:textId="77777777">
                <w:pPr>
                  <w:pStyle w:val="Effect"/>
                  <w:suppressLineNumbers/>
                  <w:shd w:val="clear" w:color="auto" w:fill="auto"/>
                  <w:ind w:left="0" w:firstLine="0"/>
                </w:pPr>
              </w:p>
            </w:tc>
            <w:tc>
              <w:tcPr>
                <w:tcW w:w="9874" w:type="dxa"/>
                <w:shd w:val="clear" w:color="auto" w:fill="FFFFFF" w:themeFill="background1"/>
              </w:tcPr>
              <w:p w:rsidRPr="0096303F" w:rsidR="001C1B27" w:rsidP="00E62367" w:rsidRDefault="0096303F" w14:paraId="1E9F118C" w14:textId="7CE7DE83">
                <w:pPr>
                  <w:pStyle w:val="Effect"/>
                  <w:suppressLineNumbers/>
                  <w:shd w:val="clear" w:color="auto" w:fill="auto"/>
                  <w:ind w:left="0" w:firstLine="0"/>
                </w:pPr>
                <w:r w:rsidRPr="0096303F">
                  <w:tab/>
                </w:r>
                <w:r w:rsidRPr="0096303F" w:rsidR="001C1B27">
                  <w:rPr>
                    <w:u w:val="single"/>
                  </w:rPr>
                  <w:t>EFFECT:</w:t>
                </w:r>
                <w:r w:rsidRPr="0096303F" w:rsidR="001C1B27">
                  <w:t>   </w:t>
                </w:r>
                <w:r w:rsidR="007D55EE">
                  <w:t xml:space="preserve">Removes the repeal of the provision that would allow, from July 1, 2023 to July 1, 2025, applicants with training and </w:t>
                </w:r>
                <w:r w:rsidR="007D55EE">
                  <w:lastRenderedPageBreak/>
                  <w:t xml:space="preserve">experience </w:t>
                </w:r>
                <w:r w:rsidR="005A1F16">
                  <w:t xml:space="preserve">equivalent </w:t>
                </w:r>
                <w:r w:rsidR="007D55EE">
                  <w:t xml:space="preserve">to that of a journey level apprenticeship program to take the examination.  Adds an allowance for applicants meeting the requirements in place as of June 30, 2023, to take the examination if there are no training facilities meeting certain criteria within 30 miles of the place of employment.  </w:t>
                </w:r>
              </w:p>
              <w:p w:rsidRPr="007D1589" w:rsidR="001B4E53" w:rsidP="00E62367" w:rsidRDefault="001B4E53" w14:paraId="5770DEDB" w14:textId="77777777">
                <w:pPr>
                  <w:pStyle w:val="ListBullet"/>
                  <w:numPr>
                    <w:ilvl w:val="0"/>
                    <w:numId w:val="0"/>
                  </w:numPr>
                  <w:suppressLineNumbers/>
                </w:pPr>
              </w:p>
            </w:tc>
          </w:tr>
        </w:sdtContent>
      </w:sdt>
      <w:permEnd w:id="878671824"/>
    </w:tbl>
    <w:p w:rsidR="00DF5D0E" w:rsidP="00E62367" w:rsidRDefault="00DF5D0E" w14:paraId="6176B242" w14:textId="77777777">
      <w:pPr>
        <w:pStyle w:val="BillEnd"/>
        <w:suppressLineNumbers/>
      </w:pPr>
    </w:p>
    <w:p w:rsidR="00DF5D0E" w:rsidP="00E62367" w:rsidRDefault="00DE256E" w14:paraId="21A16DD0" w14:textId="77777777">
      <w:pPr>
        <w:pStyle w:val="BillEnd"/>
        <w:suppressLineNumbers/>
      </w:pPr>
      <w:r>
        <w:rPr>
          <w:b/>
        </w:rPr>
        <w:t>--- END ---</w:t>
      </w:r>
    </w:p>
    <w:p w:rsidR="00DF5D0E" w:rsidP="00E62367" w:rsidRDefault="00AB682C" w14:paraId="48FE844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A44A" w14:textId="77777777" w:rsidR="00E62367" w:rsidRDefault="00E62367" w:rsidP="00DF5D0E">
      <w:r>
        <w:separator/>
      </w:r>
    </w:p>
  </w:endnote>
  <w:endnote w:type="continuationSeparator" w:id="0">
    <w:p w14:paraId="069DDB22" w14:textId="77777777" w:rsidR="00E62367" w:rsidRDefault="00E6236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9BF" w:rsidRDefault="00CA39BF" w14:paraId="3B54E9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D347D" w14:paraId="281F246F" w14:textId="2E98E1EC">
    <w:pPr>
      <w:pStyle w:val="AmendDraftFooter"/>
    </w:pPr>
    <w:r>
      <w:fldChar w:fldCharType="begin"/>
    </w:r>
    <w:r>
      <w:instrText xml:space="preserve"> TITLE   \* MERGEFORMAT </w:instrText>
    </w:r>
    <w:r>
      <w:fldChar w:fldCharType="separate"/>
    </w:r>
    <w:r w:rsidR="003974E6">
      <w:t>5599-S.E AMH .... SMIL 228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D347D" w14:paraId="24C667B4" w14:textId="5529A767">
    <w:pPr>
      <w:pStyle w:val="AmendDraftFooter"/>
    </w:pPr>
    <w:r>
      <w:fldChar w:fldCharType="begin"/>
    </w:r>
    <w:r>
      <w:instrText xml:space="preserve"> TITLE   \* MERGEFORMAT </w:instrText>
    </w:r>
    <w:r>
      <w:fldChar w:fldCharType="separate"/>
    </w:r>
    <w:r w:rsidR="003974E6">
      <w:t>5599-S.E AMH .... SMIL 228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9AE6" w14:textId="77777777" w:rsidR="00E62367" w:rsidRDefault="00E62367" w:rsidP="00DF5D0E">
      <w:r>
        <w:separator/>
      </w:r>
    </w:p>
  </w:footnote>
  <w:footnote w:type="continuationSeparator" w:id="0">
    <w:p w14:paraId="49097615" w14:textId="77777777" w:rsidR="00E62367" w:rsidRDefault="00E6236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3349" w14:textId="77777777" w:rsidR="00CA39BF" w:rsidRDefault="00CA3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7118" w14:textId="77777777" w:rsidR="001B4E53" w:rsidRDefault="007049E4">
    <w:r>
      <w:rPr>
        <w:noProof/>
      </w:rPr>
      <mc:AlternateContent>
        <mc:Choice Requires="wps">
          <w:drawing>
            <wp:anchor distT="0" distB="0" distL="114300" distR="114300" simplePos="0" relativeHeight="251657216" behindDoc="0" locked="0" layoutInCell="1" allowOverlap="1" wp14:anchorId="25FF1431" wp14:editId="45B656D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CE49E" w14:textId="77777777" w:rsidR="001B4E53" w:rsidRDefault="001B4E53">
                          <w:pPr>
                            <w:pStyle w:val="RCWSLText"/>
                            <w:jc w:val="right"/>
                          </w:pPr>
                          <w:r>
                            <w:t>1</w:t>
                          </w:r>
                        </w:p>
                        <w:p w14:paraId="35EB50AC" w14:textId="77777777" w:rsidR="001B4E53" w:rsidRDefault="001B4E53">
                          <w:pPr>
                            <w:pStyle w:val="RCWSLText"/>
                            <w:jc w:val="right"/>
                          </w:pPr>
                          <w:r>
                            <w:t>2</w:t>
                          </w:r>
                        </w:p>
                        <w:p w14:paraId="1F82B712" w14:textId="77777777" w:rsidR="001B4E53" w:rsidRDefault="001B4E53">
                          <w:pPr>
                            <w:pStyle w:val="RCWSLText"/>
                            <w:jc w:val="right"/>
                          </w:pPr>
                          <w:r>
                            <w:t>3</w:t>
                          </w:r>
                        </w:p>
                        <w:p w14:paraId="74B5E62F" w14:textId="77777777" w:rsidR="001B4E53" w:rsidRDefault="001B4E53">
                          <w:pPr>
                            <w:pStyle w:val="RCWSLText"/>
                            <w:jc w:val="right"/>
                          </w:pPr>
                          <w:r>
                            <w:t>4</w:t>
                          </w:r>
                        </w:p>
                        <w:p w14:paraId="014C7F35" w14:textId="77777777" w:rsidR="001B4E53" w:rsidRDefault="001B4E53">
                          <w:pPr>
                            <w:pStyle w:val="RCWSLText"/>
                            <w:jc w:val="right"/>
                          </w:pPr>
                          <w:r>
                            <w:t>5</w:t>
                          </w:r>
                        </w:p>
                        <w:p w14:paraId="6EB8B78B" w14:textId="77777777" w:rsidR="001B4E53" w:rsidRDefault="001B4E53">
                          <w:pPr>
                            <w:pStyle w:val="RCWSLText"/>
                            <w:jc w:val="right"/>
                          </w:pPr>
                          <w:r>
                            <w:t>6</w:t>
                          </w:r>
                        </w:p>
                        <w:p w14:paraId="3F663E8B" w14:textId="77777777" w:rsidR="001B4E53" w:rsidRDefault="001B4E53">
                          <w:pPr>
                            <w:pStyle w:val="RCWSLText"/>
                            <w:jc w:val="right"/>
                          </w:pPr>
                          <w:r>
                            <w:t>7</w:t>
                          </w:r>
                        </w:p>
                        <w:p w14:paraId="507A20DA" w14:textId="77777777" w:rsidR="001B4E53" w:rsidRDefault="001B4E53">
                          <w:pPr>
                            <w:pStyle w:val="RCWSLText"/>
                            <w:jc w:val="right"/>
                          </w:pPr>
                          <w:r>
                            <w:t>8</w:t>
                          </w:r>
                        </w:p>
                        <w:p w14:paraId="784B3A89" w14:textId="77777777" w:rsidR="001B4E53" w:rsidRDefault="001B4E53">
                          <w:pPr>
                            <w:pStyle w:val="RCWSLText"/>
                            <w:jc w:val="right"/>
                          </w:pPr>
                          <w:r>
                            <w:t>9</w:t>
                          </w:r>
                        </w:p>
                        <w:p w14:paraId="791196D2" w14:textId="77777777" w:rsidR="001B4E53" w:rsidRDefault="001B4E53">
                          <w:pPr>
                            <w:pStyle w:val="RCWSLText"/>
                            <w:jc w:val="right"/>
                          </w:pPr>
                          <w:r>
                            <w:t>10</w:t>
                          </w:r>
                        </w:p>
                        <w:p w14:paraId="32D3FCA3" w14:textId="77777777" w:rsidR="001B4E53" w:rsidRDefault="001B4E53">
                          <w:pPr>
                            <w:pStyle w:val="RCWSLText"/>
                            <w:jc w:val="right"/>
                          </w:pPr>
                          <w:r>
                            <w:t>11</w:t>
                          </w:r>
                        </w:p>
                        <w:p w14:paraId="098FC6EB" w14:textId="77777777" w:rsidR="001B4E53" w:rsidRDefault="001B4E53">
                          <w:pPr>
                            <w:pStyle w:val="RCWSLText"/>
                            <w:jc w:val="right"/>
                          </w:pPr>
                          <w:r>
                            <w:t>12</w:t>
                          </w:r>
                        </w:p>
                        <w:p w14:paraId="6BCEE6B5" w14:textId="77777777" w:rsidR="001B4E53" w:rsidRDefault="001B4E53">
                          <w:pPr>
                            <w:pStyle w:val="RCWSLText"/>
                            <w:jc w:val="right"/>
                          </w:pPr>
                          <w:r>
                            <w:t>13</w:t>
                          </w:r>
                        </w:p>
                        <w:p w14:paraId="7B759693" w14:textId="77777777" w:rsidR="001B4E53" w:rsidRDefault="001B4E53">
                          <w:pPr>
                            <w:pStyle w:val="RCWSLText"/>
                            <w:jc w:val="right"/>
                          </w:pPr>
                          <w:r>
                            <w:t>14</w:t>
                          </w:r>
                        </w:p>
                        <w:p w14:paraId="691E8A19" w14:textId="77777777" w:rsidR="001B4E53" w:rsidRDefault="001B4E53">
                          <w:pPr>
                            <w:pStyle w:val="RCWSLText"/>
                            <w:jc w:val="right"/>
                          </w:pPr>
                          <w:r>
                            <w:t>15</w:t>
                          </w:r>
                        </w:p>
                        <w:p w14:paraId="53A4D54C" w14:textId="77777777" w:rsidR="001B4E53" w:rsidRDefault="001B4E53">
                          <w:pPr>
                            <w:pStyle w:val="RCWSLText"/>
                            <w:jc w:val="right"/>
                          </w:pPr>
                          <w:r>
                            <w:t>16</w:t>
                          </w:r>
                        </w:p>
                        <w:p w14:paraId="759793E1" w14:textId="77777777" w:rsidR="001B4E53" w:rsidRDefault="001B4E53">
                          <w:pPr>
                            <w:pStyle w:val="RCWSLText"/>
                            <w:jc w:val="right"/>
                          </w:pPr>
                          <w:r>
                            <w:t>17</w:t>
                          </w:r>
                        </w:p>
                        <w:p w14:paraId="531125AF" w14:textId="77777777" w:rsidR="001B4E53" w:rsidRDefault="001B4E53">
                          <w:pPr>
                            <w:pStyle w:val="RCWSLText"/>
                            <w:jc w:val="right"/>
                          </w:pPr>
                          <w:r>
                            <w:t>18</w:t>
                          </w:r>
                        </w:p>
                        <w:p w14:paraId="53DF89A8" w14:textId="77777777" w:rsidR="001B4E53" w:rsidRDefault="001B4E53">
                          <w:pPr>
                            <w:pStyle w:val="RCWSLText"/>
                            <w:jc w:val="right"/>
                          </w:pPr>
                          <w:r>
                            <w:t>19</w:t>
                          </w:r>
                        </w:p>
                        <w:p w14:paraId="41B0DF21" w14:textId="77777777" w:rsidR="001B4E53" w:rsidRDefault="001B4E53">
                          <w:pPr>
                            <w:pStyle w:val="RCWSLText"/>
                            <w:jc w:val="right"/>
                          </w:pPr>
                          <w:r>
                            <w:t>20</w:t>
                          </w:r>
                        </w:p>
                        <w:p w14:paraId="396CBA73" w14:textId="77777777" w:rsidR="001B4E53" w:rsidRDefault="001B4E53">
                          <w:pPr>
                            <w:pStyle w:val="RCWSLText"/>
                            <w:jc w:val="right"/>
                          </w:pPr>
                          <w:r>
                            <w:t>21</w:t>
                          </w:r>
                        </w:p>
                        <w:p w14:paraId="1B398FDE" w14:textId="77777777" w:rsidR="001B4E53" w:rsidRDefault="001B4E53">
                          <w:pPr>
                            <w:pStyle w:val="RCWSLText"/>
                            <w:jc w:val="right"/>
                          </w:pPr>
                          <w:r>
                            <w:t>22</w:t>
                          </w:r>
                        </w:p>
                        <w:p w14:paraId="0A50F312" w14:textId="77777777" w:rsidR="001B4E53" w:rsidRDefault="001B4E53">
                          <w:pPr>
                            <w:pStyle w:val="RCWSLText"/>
                            <w:jc w:val="right"/>
                          </w:pPr>
                          <w:r>
                            <w:t>23</w:t>
                          </w:r>
                        </w:p>
                        <w:p w14:paraId="5E89AE96" w14:textId="77777777" w:rsidR="001B4E53" w:rsidRDefault="001B4E53">
                          <w:pPr>
                            <w:pStyle w:val="RCWSLText"/>
                            <w:jc w:val="right"/>
                          </w:pPr>
                          <w:r>
                            <w:t>24</w:t>
                          </w:r>
                        </w:p>
                        <w:p w14:paraId="62FBA168" w14:textId="77777777" w:rsidR="001B4E53" w:rsidRDefault="001B4E53">
                          <w:pPr>
                            <w:pStyle w:val="RCWSLText"/>
                            <w:jc w:val="right"/>
                          </w:pPr>
                          <w:r>
                            <w:t>25</w:t>
                          </w:r>
                        </w:p>
                        <w:p w14:paraId="6A6C08B7" w14:textId="77777777" w:rsidR="001B4E53" w:rsidRDefault="001B4E53">
                          <w:pPr>
                            <w:pStyle w:val="RCWSLText"/>
                            <w:jc w:val="right"/>
                          </w:pPr>
                          <w:r>
                            <w:t>26</w:t>
                          </w:r>
                        </w:p>
                        <w:p w14:paraId="4D9750F0" w14:textId="77777777" w:rsidR="001B4E53" w:rsidRDefault="001B4E53">
                          <w:pPr>
                            <w:pStyle w:val="RCWSLText"/>
                            <w:jc w:val="right"/>
                          </w:pPr>
                          <w:r>
                            <w:t>27</w:t>
                          </w:r>
                        </w:p>
                        <w:p w14:paraId="4108D5B6" w14:textId="77777777" w:rsidR="001B4E53" w:rsidRDefault="001B4E53">
                          <w:pPr>
                            <w:pStyle w:val="RCWSLText"/>
                            <w:jc w:val="right"/>
                          </w:pPr>
                          <w:r>
                            <w:t>28</w:t>
                          </w:r>
                        </w:p>
                        <w:p w14:paraId="0AFB8EBF" w14:textId="77777777" w:rsidR="001B4E53" w:rsidRDefault="001B4E53">
                          <w:pPr>
                            <w:pStyle w:val="RCWSLText"/>
                            <w:jc w:val="right"/>
                          </w:pPr>
                          <w:r>
                            <w:t>29</w:t>
                          </w:r>
                        </w:p>
                        <w:p w14:paraId="6F9FF0E1" w14:textId="77777777" w:rsidR="001B4E53" w:rsidRDefault="001B4E53">
                          <w:pPr>
                            <w:pStyle w:val="RCWSLText"/>
                            <w:jc w:val="right"/>
                          </w:pPr>
                          <w:r>
                            <w:t>30</w:t>
                          </w:r>
                        </w:p>
                        <w:p w14:paraId="65E8CA1E" w14:textId="77777777" w:rsidR="001B4E53" w:rsidRDefault="001B4E53">
                          <w:pPr>
                            <w:pStyle w:val="RCWSLText"/>
                            <w:jc w:val="right"/>
                          </w:pPr>
                          <w:r>
                            <w:t>31</w:t>
                          </w:r>
                        </w:p>
                        <w:p w14:paraId="2E9ECDC5" w14:textId="77777777" w:rsidR="001B4E53" w:rsidRDefault="001B4E53">
                          <w:pPr>
                            <w:pStyle w:val="RCWSLText"/>
                            <w:jc w:val="right"/>
                          </w:pPr>
                          <w:r>
                            <w:t>32</w:t>
                          </w:r>
                        </w:p>
                        <w:p w14:paraId="1D48D57C" w14:textId="77777777" w:rsidR="001B4E53" w:rsidRDefault="001B4E53">
                          <w:pPr>
                            <w:pStyle w:val="RCWSLText"/>
                            <w:jc w:val="right"/>
                          </w:pPr>
                          <w:r>
                            <w:t>33</w:t>
                          </w:r>
                        </w:p>
                        <w:p w14:paraId="0E32C48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F143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94CE49E" w14:textId="77777777" w:rsidR="001B4E53" w:rsidRDefault="001B4E53">
                    <w:pPr>
                      <w:pStyle w:val="RCWSLText"/>
                      <w:jc w:val="right"/>
                    </w:pPr>
                    <w:r>
                      <w:t>1</w:t>
                    </w:r>
                  </w:p>
                  <w:p w14:paraId="35EB50AC" w14:textId="77777777" w:rsidR="001B4E53" w:rsidRDefault="001B4E53">
                    <w:pPr>
                      <w:pStyle w:val="RCWSLText"/>
                      <w:jc w:val="right"/>
                    </w:pPr>
                    <w:r>
                      <w:t>2</w:t>
                    </w:r>
                  </w:p>
                  <w:p w14:paraId="1F82B712" w14:textId="77777777" w:rsidR="001B4E53" w:rsidRDefault="001B4E53">
                    <w:pPr>
                      <w:pStyle w:val="RCWSLText"/>
                      <w:jc w:val="right"/>
                    </w:pPr>
                    <w:r>
                      <w:t>3</w:t>
                    </w:r>
                  </w:p>
                  <w:p w14:paraId="74B5E62F" w14:textId="77777777" w:rsidR="001B4E53" w:rsidRDefault="001B4E53">
                    <w:pPr>
                      <w:pStyle w:val="RCWSLText"/>
                      <w:jc w:val="right"/>
                    </w:pPr>
                    <w:r>
                      <w:t>4</w:t>
                    </w:r>
                  </w:p>
                  <w:p w14:paraId="014C7F35" w14:textId="77777777" w:rsidR="001B4E53" w:rsidRDefault="001B4E53">
                    <w:pPr>
                      <w:pStyle w:val="RCWSLText"/>
                      <w:jc w:val="right"/>
                    </w:pPr>
                    <w:r>
                      <w:t>5</w:t>
                    </w:r>
                  </w:p>
                  <w:p w14:paraId="6EB8B78B" w14:textId="77777777" w:rsidR="001B4E53" w:rsidRDefault="001B4E53">
                    <w:pPr>
                      <w:pStyle w:val="RCWSLText"/>
                      <w:jc w:val="right"/>
                    </w:pPr>
                    <w:r>
                      <w:t>6</w:t>
                    </w:r>
                  </w:p>
                  <w:p w14:paraId="3F663E8B" w14:textId="77777777" w:rsidR="001B4E53" w:rsidRDefault="001B4E53">
                    <w:pPr>
                      <w:pStyle w:val="RCWSLText"/>
                      <w:jc w:val="right"/>
                    </w:pPr>
                    <w:r>
                      <w:t>7</w:t>
                    </w:r>
                  </w:p>
                  <w:p w14:paraId="507A20DA" w14:textId="77777777" w:rsidR="001B4E53" w:rsidRDefault="001B4E53">
                    <w:pPr>
                      <w:pStyle w:val="RCWSLText"/>
                      <w:jc w:val="right"/>
                    </w:pPr>
                    <w:r>
                      <w:t>8</w:t>
                    </w:r>
                  </w:p>
                  <w:p w14:paraId="784B3A89" w14:textId="77777777" w:rsidR="001B4E53" w:rsidRDefault="001B4E53">
                    <w:pPr>
                      <w:pStyle w:val="RCWSLText"/>
                      <w:jc w:val="right"/>
                    </w:pPr>
                    <w:r>
                      <w:t>9</w:t>
                    </w:r>
                  </w:p>
                  <w:p w14:paraId="791196D2" w14:textId="77777777" w:rsidR="001B4E53" w:rsidRDefault="001B4E53">
                    <w:pPr>
                      <w:pStyle w:val="RCWSLText"/>
                      <w:jc w:val="right"/>
                    </w:pPr>
                    <w:r>
                      <w:t>10</w:t>
                    </w:r>
                  </w:p>
                  <w:p w14:paraId="32D3FCA3" w14:textId="77777777" w:rsidR="001B4E53" w:rsidRDefault="001B4E53">
                    <w:pPr>
                      <w:pStyle w:val="RCWSLText"/>
                      <w:jc w:val="right"/>
                    </w:pPr>
                    <w:r>
                      <w:t>11</w:t>
                    </w:r>
                  </w:p>
                  <w:p w14:paraId="098FC6EB" w14:textId="77777777" w:rsidR="001B4E53" w:rsidRDefault="001B4E53">
                    <w:pPr>
                      <w:pStyle w:val="RCWSLText"/>
                      <w:jc w:val="right"/>
                    </w:pPr>
                    <w:r>
                      <w:t>12</w:t>
                    </w:r>
                  </w:p>
                  <w:p w14:paraId="6BCEE6B5" w14:textId="77777777" w:rsidR="001B4E53" w:rsidRDefault="001B4E53">
                    <w:pPr>
                      <w:pStyle w:val="RCWSLText"/>
                      <w:jc w:val="right"/>
                    </w:pPr>
                    <w:r>
                      <w:t>13</w:t>
                    </w:r>
                  </w:p>
                  <w:p w14:paraId="7B759693" w14:textId="77777777" w:rsidR="001B4E53" w:rsidRDefault="001B4E53">
                    <w:pPr>
                      <w:pStyle w:val="RCWSLText"/>
                      <w:jc w:val="right"/>
                    </w:pPr>
                    <w:r>
                      <w:t>14</w:t>
                    </w:r>
                  </w:p>
                  <w:p w14:paraId="691E8A19" w14:textId="77777777" w:rsidR="001B4E53" w:rsidRDefault="001B4E53">
                    <w:pPr>
                      <w:pStyle w:val="RCWSLText"/>
                      <w:jc w:val="right"/>
                    </w:pPr>
                    <w:r>
                      <w:t>15</w:t>
                    </w:r>
                  </w:p>
                  <w:p w14:paraId="53A4D54C" w14:textId="77777777" w:rsidR="001B4E53" w:rsidRDefault="001B4E53">
                    <w:pPr>
                      <w:pStyle w:val="RCWSLText"/>
                      <w:jc w:val="right"/>
                    </w:pPr>
                    <w:r>
                      <w:t>16</w:t>
                    </w:r>
                  </w:p>
                  <w:p w14:paraId="759793E1" w14:textId="77777777" w:rsidR="001B4E53" w:rsidRDefault="001B4E53">
                    <w:pPr>
                      <w:pStyle w:val="RCWSLText"/>
                      <w:jc w:val="right"/>
                    </w:pPr>
                    <w:r>
                      <w:t>17</w:t>
                    </w:r>
                  </w:p>
                  <w:p w14:paraId="531125AF" w14:textId="77777777" w:rsidR="001B4E53" w:rsidRDefault="001B4E53">
                    <w:pPr>
                      <w:pStyle w:val="RCWSLText"/>
                      <w:jc w:val="right"/>
                    </w:pPr>
                    <w:r>
                      <w:t>18</w:t>
                    </w:r>
                  </w:p>
                  <w:p w14:paraId="53DF89A8" w14:textId="77777777" w:rsidR="001B4E53" w:rsidRDefault="001B4E53">
                    <w:pPr>
                      <w:pStyle w:val="RCWSLText"/>
                      <w:jc w:val="right"/>
                    </w:pPr>
                    <w:r>
                      <w:t>19</w:t>
                    </w:r>
                  </w:p>
                  <w:p w14:paraId="41B0DF21" w14:textId="77777777" w:rsidR="001B4E53" w:rsidRDefault="001B4E53">
                    <w:pPr>
                      <w:pStyle w:val="RCWSLText"/>
                      <w:jc w:val="right"/>
                    </w:pPr>
                    <w:r>
                      <w:t>20</w:t>
                    </w:r>
                  </w:p>
                  <w:p w14:paraId="396CBA73" w14:textId="77777777" w:rsidR="001B4E53" w:rsidRDefault="001B4E53">
                    <w:pPr>
                      <w:pStyle w:val="RCWSLText"/>
                      <w:jc w:val="right"/>
                    </w:pPr>
                    <w:r>
                      <w:t>21</w:t>
                    </w:r>
                  </w:p>
                  <w:p w14:paraId="1B398FDE" w14:textId="77777777" w:rsidR="001B4E53" w:rsidRDefault="001B4E53">
                    <w:pPr>
                      <w:pStyle w:val="RCWSLText"/>
                      <w:jc w:val="right"/>
                    </w:pPr>
                    <w:r>
                      <w:t>22</w:t>
                    </w:r>
                  </w:p>
                  <w:p w14:paraId="0A50F312" w14:textId="77777777" w:rsidR="001B4E53" w:rsidRDefault="001B4E53">
                    <w:pPr>
                      <w:pStyle w:val="RCWSLText"/>
                      <w:jc w:val="right"/>
                    </w:pPr>
                    <w:r>
                      <w:t>23</w:t>
                    </w:r>
                  </w:p>
                  <w:p w14:paraId="5E89AE96" w14:textId="77777777" w:rsidR="001B4E53" w:rsidRDefault="001B4E53">
                    <w:pPr>
                      <w:pStyle w:val="RCWSLText"/>
                      <w:jc w:val="right"/>
                    </w:pPr>
                    <w:r>
                      <w:t>24</w:t>
                    </w:r>
                  </w:p>
                  <w:p w14:paraId="62FBA168" w14:textId="77777777" w:rsidR="001B4E53" w:rsidRDefault="001B4E53">
                    <w:pPr>
                      <w:pStyle w:val="RCWSLText"/>
                      <w:jc w:val="right"/>
                    </w:pPr>
                    <w:r>
                      <w:t>25</w:t>
                    </w:r>
                  </w:p>
                  <w:p w14:paraId="6A6C08B7" w14:textId="77777777" w:rsidR="001B4E53" w:rsidRDefault="001B4E53">
                    <w:pPr>
                      <w:pStyle w:val="RCWSLText"/>
                      <w:jc w:val="right"/>
                    </w:pPr>
                    <w:r>
                      <w:t>26</w:t>
                    </w:r>
                  </w:p>
                  <w:p w14:paraId="4D9750F0" w14:textId="77777777" w:rsidR="001B4E53" w:rsidRDefault="001B4E53">
                    <w:pPr>
                      <w:pStyle w:val="RCWSLText"/>
                      <w:jc w:val="right"/>
                    </w:pPr>
                    <w:r>
                      <w:t>27</w:t>
                    </w:r>
                  </w:p>
                  <w:p w14:paraId="4108D5B6" w14:textId="77777777" w:rsidR="001B4E53" w:rsidRDefault="001B4E53">
                    <w:pPr>
                      <w:pStyle w:val="RCWSLText"/>
                      <w:jc w:val="right"/>
                    </w:pPr>
                    <w:r>
                      <w:t>28</w:t>
                    </w:r>
                  </w:p>
                  <w:p w14:paraId="0AFB8EBF" w14:textId="77777777" w:rsidR="001B4E53" w:rsidRDefault="001B4E53">
                    <w:pPr>
                      <w:pStyle w:val="RCWSLText"/>
                      <w:jc w:val="right"/>
                    </w:pPr>
                    <w:r>
                      <w:t>29</w:t>
                    </w:r>
                  </w:p>
                  <w:p w14:paraId="6F9FF0E1" w14:textId="77777777" w:rsidR="001B4E53" w:rsidRDefault="001B4E53">
                    <w:pPr>
                      <w:pStyle w:val="RCWSLText"/>
                      <w:jc w:val="right"/>
                    </w:pPr>
                    <w:r>
                      <w:t>30</w:t>
                    </w:r>
                  </w:p>
                  <w:p w14:paraId="65E8CA1E" w14:textId="77777777" w:rsidR="001B4E53" w:rsidRDefault="001B4E53">
                    <w:pPr>
                      <w:pStyle w:val="RCWSLText"/>
                      <w:jc w:val="right"/>
                    </w:pPr>
                    <w:r>
                      <w:t>31</w:t>
                    </w:r>
                  </w:p>
                  <w:p w14:paraId="2E9ECDC5" w14:textId="77777777" w:rsidR="001B4E53" w:rsidRDefault="001B4E53">
                    <w:pPr>
                      <w:pStyle w:val="RCWSLText"/>
                      <w:jc w:val="right"/>
                    </w:pPr>
                    <w:r>
                      <w:t>32</w:t>
                    </w:r>
                  </w:p>
                  <w:p w14:paraId="1D48D57C" w14:textId="77777777" w:rsidR="001B4E53" w:rsidRDefault="001B4E53">
                    <w:pPr>
                      <w:pStyle w:val="RCWSLText"/>
                      <w:jc w:val="right"/>
                    </w:pPr>
                    <w:r>
                      <w:t>33</w:t>
                    </w:r>
                  </w:p>
                  <w:p w14:paraId="0E32C48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0E8E" w14:textId="77777777" w:rsidR="001B4E53" w:rsidRDefault="007049E4">
    <w:r>
      <w:rPr>
        <w:noProof/>
      </w:rPr>
      <mc:AlternateContent>
        <mc:Choice Requires="wps">
          <w:drawing>
            <wp:anchor distT="0" distB="0" distL="114300" distR="114300" simplePos="0" relativeHeight="251658240" behindDoc="0" locked="0" layoutInCell="1" allowOverlap="1" wp14:anchorId="7F2E7B66" wp14:editId="3540FD9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27DBA" w14:textId="77777777" w:rsidR="001B4E53" w:rsidRDefault="001B4E53" w:rsidP="00605C39">
                          <w:pPr>
                            <w:pStyle w:val="RCWSLText"/>
                            <w:spacing w:before="2888"/>
                            <w:jc w:val="right"/>
                          </w:pPr>
                          <w:r>
                            <w:t>1</w:t>
                          </w:r>
                        </w:p>
                        <w:p w14:paraId="565E0436" w14:textId="77777777" w:rsidR="001B4E53" w:rsidRDefault="001B4E53">
                          <w:pPr>
                            <w:pStyle w:val="RCWSLText"/>
                            <w:jc w:val="right"/>
                          </w:pPr>
                          <w:r>
                            <w:t>2</w:t>
                          </w:r>
                        </w:p>
                        <w:p w14:paraId="6FD47BEF" w14:textId="77777777" w:rsidR="001B4E53" w:rsidRDefault="001B4E53">
                          <w:pPr>
                            <w:pStyle w:val="RCWSLText"/>
                            <w:jc w:val="right"/>
                          </w:pPr>
                          <w:r>
                            <w:t>3</w:t>
                          </w:r>
                        </w:p>
                        <w:p w14:paraId="45A36461" w14:textId="77777777" w:rsidR="001B4E53" w:rsidRDefault="001B4E53">
                          <w:pPr>
                            <w:pStyle w:val="RCWSLText"/>
                            <w:jc w:val="right"/>
                          </w:pPr>
                          <w:r>
                            <w:t>4</w:t>
                          </w:r>
                        </w:p>
                        <w:p w14:paraId="284EAE16" w14:textId="77777777" w:rsidR="001B4E53" w:rsidRDefault="001B4E53">
                          <w:pPr>
                            <w:pStyle w:val="RCWSLText"/>
                            <w:jc w:val="right"/>
                          </w:pPr>
                          <w:r>
                            <w:t>5</w:t>
                          </w:r>
                        </w:p>
                        <w:p w14:paraId="6D795B74" w14:textId="77777777" w:rsidR="001B4E53" w:rsidRDefault="001B4E53">
                          <w:pPr>
                            <w:pStyle w:val="RCWSLText"/>
                            <w:jc w:val="right"/>
                          </w:pPr>
                          <w:r>
                            <w:t>6</w:t>
                          </w:r>
                        </w:p>
                        <w:p w14:paraId="63B66CB2" w14:textId="77777777" w:rsidR="001B4E53" w:rsidRDefault="001B4E53">
                          <w:pPr>
                            <w:pStyle w:val="RCWSLText"/>
                            <w:jc w:val="right"/>
                          </w:pPr>
                          <w:r>
                            <w:t>7</w:t>
                          </w:r>
                        </w:p>
                        <w:p w14:paraId="6874D6BB" w14:textId="77777777" w:rsidR="001B4E53" w:rsidRDefault="001B4E53">
                          <w:pPr>
                            <w:pStyle w:val="RCWSLText"/>
                            <w:jc w:val="right"/>
                          </w:pPr>
                          <w:r>
                            <w:t>8</w:t>
                          </w:r>
                        </w:p>
                        <w:p w14:paraId="655EBD9D" w14:textId="77777777" w:rsidR="001B4E53" w:rsidRDefault="001B4E53">
                          <w:pPr>
                            <w:pStyle w:val="RCWSLText"/>
                            <w:jc w:val="right"/>
                          </w:pPr>
                          <w:r>
                            <w:t>9</w:t>
                          </w:r>
                        </w:p>
                        <w:p w14:paraId="7E9D2FA2" w14:textId="77777777" w:rsidR="001B4E53" w:rsidRDefault="001B4E53">
                          <w:pPr>
                            <w:pStyle w:val="RCWSLText"/>
                            <w:jc w:val="right"/>
                          </w:pPr>
                          <w:r>
                            <w:t>10</w:t>
                          </w:r>
                        </w:p>
                        <w:p w14:paraId="6F3966DD" w14:textId="77777777" w:rsidR="001B4E53" w:rsidRDefault="001B4E53">
                          <w:pPr>
                            <w:pStyle w:val="RCWSLText"/>
                            <w:jc w:val="right"/>
                          </w:pPr>
                          <w:r>
                            <w:t>11</w:t>
                          </w:r>
                        </w:p>
                        <w:p w14:paraId="082C26CC" w14:textId="77777777" w:rsidR="001B4E53" w:rsidRDefault="001B4E53">
                          <w:pPr>
                            <w:pStyle w:val="RCWSLText"/>
                            <w:jc w:val="right"/>
                          </w:pPr>
                          <w:r>
                            <w:t>12</w:t>
                          </w:r>
                        </w:p>
                        <w:p w14:paraId="20D912FD" w14:textId="77777777" w:rsidR="001B4E53" w:rsidRDefault="001B4E53">
                          <w:pPr>
                            <w:pStyle w:val="RCWSLText"/>
                            <w:jc w:val="right"/>
                          </w:pPr>
                          <w:r>
                            <w:t>13</w:t>
                          </w:r>
                        </w:p>
                        <w:p w14:paraId="42BA3433" w14:textId="77777777" w:rsidR="001B4E53" w:rsidRDefault="001B4E53">
                          <w:pPr>
                            <w:pStyle w:val="RCWSLText"/>
                            <w:jc w:val="right"/>
                          </w:pPr>
                          <w:r>
                            <w:t>14</w:t>
                          </w:r>
                        </w:p>
                        <w:p w14:paraId="7C715C85" w14:textId="77777777" w:rsidR="001B4E53" w:rsidRDefault="001B4E53">
                          <w:pPr>
                            <w:pStyle w:val="RCWSLText"/>
                            <w:jc w:val="right"/>
                          </w:pPr>
                          <w:r>
                            <w:t>15</w:t>
                          </w:r>
                        </w:p>
                        <w:p w14:paraId="23F74BE9" w14:textId="77777777" w:rsidR="001B4E53" w:rsidRDefault="001B4E53">
                          <w:pPr>
                            <w:pStyle w:val="RCWSLText"/>
                            <w:jc w:val="right"/>
                          </w:pPr>
                          <w:r>
                            <w:t>16</w:t>
                          </w:r>
                        </w:p>
                        <w:p w14:paraId="6127EB35" w14:textId="77777777" w:rsidR="001B4E53" w:rsidRDefault="001B4E53">
                          <w:pPr>
                            <w:pStyle w:val="RCWSLText"/>
                            <w:jc w:val="right"/>
                          </w:pPr>
                          <w:r>
                            <w:t>17</w:t>
                          </w:r>
                        </w:p>
                        <w:p w14:paraId="5377279F" w14:textId="77777777" w:rsidR="001B4E53" w:rsidRDefault="001B4E53">
                          <w:pPr>
                            <w:pStyle w:val="RCWSLText"/>
                            <w:jc w:val="right"/>
                          </w:pPr>
                          <w:r>
                            <w:t>18</w:t>
                          </w:r>
                        </w:p>
                        <w:p w14:paraId="1D37D0A9" w14:textId="77777777" w:rsidR="001B4E53" w:rsidRDefault="001B4E53">
                          <w:pPr>
                            <w:pStyle w:val="RCWSLText"/>
                            <w:jc w:val="right"/>
                          </w:pPr>
                          <w:r>
                            <w:t>19</w:t>
                          </w:r>
                        </w:p>
                        <w:p w14:paraId="014CAB54" w14:textId="77777777" w:rsidR="001B4E53" w:rsidRDefault="001B4E53">
                          <w:pPr>
                            <w:pStyle w:val="RCWSLText"/>
                            <w:jc w:val="right"/>
                          </w:pPr>
                          <w:r>
                            <w:t>20</w:t>
                          </w:r>
                        </w:p>
                        <w:p w14:paraId="75557760" w14:textId="77777777" w:rsidR="001B4E53" w:rsidRDefault="001B4E53">
                          <w:pPr>
                            <w:pStyle w:val="RCWSLText"/>
                            <w:jc w:val="right"/>
                          </w:pPr>
                          <w:r>
                            <w:t>21</w:t>
                          </w:r>
                        </w:p>
                        <w:p w14:paraId="6AD1911D" w14:textId="77777777" w:rsidR="001B4E53" w:rsidRDefault="001B4E53">
                          <w:pPr>
                            <w:pStyle w:val="RCWSLText"/>
                            <w:jc w:val="right"/>
                          </w:pPr>
                          <w:r>
                            <w:t>22</w:t>
                          </w:r>
                        </w:p>
                        <w:p w14:paraId="04B8F8DB" w14:textId="77777777" w:rsidR="001B4E53" w:rsidRDefault="001B4E53">
                          <w:pPr>
                            <w:pStyle w:val="RCWSLText"/>
                            <w:jc w:val="right"/>
                          </w:pPr>
                          <w:r>
                            <w:t>23</w:t>
                          </w:r>
                        </w:p>
                        <w:p w14:paraId="472F8BA7" w14:textId="77777777" w:rsidR="001B4E53" w:rsidRDefault="001B4E53">
                          <w:pPr>
                            <w:pStyle w:val="RCWSLText"/>
                            <w:jc w:val="right"/>
                          </w:pPr>
                          <w:r>
                            <w:t>24</w:t>
                          </w:r>
                        </w:p>
                        <w:p w14:paraId="060D51F3" w14:textId="77777777" w:rsidR="001B4E53" w:rsidRDefault="001B4E53" w:rsidP="00060D21">
                          <w:pPr>
                            <w:pStyle w:val="RCWSLText"/>
                            <w:jc w:val="right"/>
                          </w:pPr>
                          <w:r>
                            <w:t>25</w:t>
                          </w:r>
                        </w:p>
                        <w:p w14:paraId="480D874E" w14:textId="77777777" w:rsidR="001B4E53" w:rsidRDefault="001B4E53" w:rsidP="00060D21">
                          <w:pPr>
                            <w:pStyle w:val="RCWSLText"/>
                            <w:jc w:val="right"/>
                          </w:pPr>
                          <w:r>
                            <w:t>26</w:t>
                          </w:r>
                        </w:p>
                        <w:p w14:paraId="4A0CA5B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2E7B6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EC27DBA" w14:textId="77777777" w:rsidR="001B4E53" w:rsidRDefault="001B4E53" w:rsidP="00605C39">
                    <w:pPr>
                      <w:pStyle w:val="RCWSLText"/>
                      <w:spacing w:before="2888"/>
                      <w:jc w:val="right"/>
                    </w:pPr>
                    <w:r>
                      <w:t>1</w:t>
                    </w:r>
                  </w:p>
                  <w:p w14:paraId="565E0436" w14:textId="77777777" w:rsidR="001B4E53" w:rsidRDefault="001B4E53">
                    <w:pPr>
                      <w:pStyle w:val="RCWSLText"/>
                      <w:jc w:val="right"/>
                    </w:pPr>
                    <w:r>
                      <w:t>2</w:t>
                    </w:r>
                  </w:p>
                  <w:p w14:paraId="6FD47BEF" w14:textId="77777777" w:rsidR="001B4E53" w:rsidRDefault="001B4E53">
                    <w:pPr>
                      <w:pStyle w:val="RCWSLText"/>
                      <w:jc w:val="right"/>
                    </w:pPr>
                    <w:r>
                      <w:t>3</w:t>
                    </w:r>
                  </w:p>
                  <w:p w14:paraId="45A36461" w14:textId="77777777" w:rsidR="001B4E53" w:rsidRDefault="001B4E53">
                    <w:pPr>
                      <w:pStyle w:val="RCWSLText"/>
                      <w:jc w:val="right"/>
                    </w:pPr>
                    <w:r>
                      <w:t>4</w:t>
                    </w:r>
                  </w:p>
                  <w:p w14:paraId="284EAE16" w14:textId="77777777" w:rsidR="001B4E53" w:rsidRDefault="001B4E53">
                    <w:pPr>
                      <w:pStyle w:val="RCWSLText"/>
                      <w:jc w:val="right"/>
                    </w:pPr>
                    <w:r>
                      <w:t>5</w:t>
                    </w:r>
                  </w:p>
                  <w:p w14:paraId="6D795B74" w14:textId="77777777" w:rsidR="001B4E53" w:rsidRDefault="001B4E53">
                    <w:pPr>
                      <w:pStyle w:val="RCWSLText"/>
                      <w:jc w:val="right"/>
                    </w:pPr>
                    <w:r>
                      <w:t>6</w:t>
                    </w:r>
                  </w:p>
                  <w:p w14:paraId="63B66CB2" w14:textId="77777777" w:rsidR="001B4E53" w:rsidRDefault="001B4E53">
                    <w:pPr>
                      <w:pStyle w:val="RCWSLText"/>
                      <w:jc w:val="right"/>
                    </w:pPr>
                    <w:r>
                      <w:t>7</w:t>
                    </w:r>
                  </w:p>
                  <w:p w14:paraId="6874D6BB" w14:textId="77777777" w:rsidR="001B4E53" w:rsidRDefault="001B4E53">
                    <w:pPr>
                      <w:pStyle w:val="RCWSLText"/>
                      <w:jc w:val="right"/>
                    </w:pPr>
                    <w:r>
                      <w:t>8</w:t>
                    </w:r>
                  </w:p>
                  <w:p w14:paraId="655EBD9D" w14:textId="77777777" w:rsidR="001B4E53" w:rsidRDefault="001B4E53">
                    <w:pPr>
                      <w:pStyle w:val="RCWSLText"/>
                      <w:jc w:val="right"/>
                    </w:pPr>
                    <w:r>
                      <w:t>9</w:t>
                    </w:r>
                  </w:p>
                  <w:p w14:paraId="7E9D2FA2" w14:textId="77777777" w:rsidR="001B4E53" w:rsidRDefault="001B4E53">
                    <w:pPr>
                      <w:pStyle w:val="RCWSLText"/>
                      <w:jc w:val="right"/>
                    </w:pPr>
                    <w:r>
                      <w:t>10</w:t>
                    </w:r>
                  </w:p>
                  <w:p w14:paraId="6F3966DD" w14:textId="77777777" w:rsidR="001B4E53" w:rsidRDefault="001B4E53">
                    <w:pPr>
                      <w:pStyle w:val="RCWSLText"/>
                      <w:jc w:val="right"/>
                    </w:pPr>
                    <w:r>
                      <w:t>11</w:t>
                    </w:r>
                  </w:p>
                  <w:p w14:paraId="082C26CC" w14:textId="77777777" w:rsidR="001B4E53" w:rsidRDefault="001B4E53">
                    <w:pPr>
                      <w:pStyle w:val="RCWSLText"/>
                      <w:jc w:val="right"/>
                    </w:pPr>
                    <w:r>
                      <w:t>12</w:t>
                    </w:r>
                  </w:p>
                  <w:p w14:paraId="20D912FD" w14:textId="77777777" w:rsidR="001B4E53" w:rsidRDefault="001B4E53">
                    <w:pPr>
                      <w:pStyle w:val="RCWSLText"/>
                      <w:jc w:val="right"/>
                    </w:pPr>
                    <w:r>
                      <w:t>13</w:t>
                    </w:r>
                  </w:p>
                  <w:p w14:paraId="42BA3433" w14:textId="77777777" w:rsidR="001B4E53" w:rsidRDefault="001B4E53">
                    <w:pPr>
                      <w:pStyle w:val="RCWSLText"/>
                      <w:jc w:val="right"/>
                    </w:pPr>
                    <w:r>
                      <w:t>14</w:t>
                    </w:r>
                  </w:p>
                  <w:p w14:paraId="7C715C85" w14:textId="77777777" w:rsidR="001B4E53" w:rsidRDefault="001B4E53">
                    <w:pPr>
                      <w:pStyle w:val="RCWSLText"/>
                      <w:jc w:val="right"/>
                    </w:pPr>
                    <w:r>
                      <w:t>15</w:t>
                    </w:r>
                  </w:p>
                  <w:p w14:paraId="23F74BE9" w14:textId="77777777" w:rsidR="001B4E53" w:rsidRDefault="001B4E53">
                    <w:pPr>
                      <w:pStyle w:val="RCWSLText"/>
                      <w:jc w:val="right"/>
                    </w:pPr>
                    <w:r>
                      <w:t>16</w:t>
                    </w:r>
                  </w:p>
                  <w:p w14:paraId="6127EB35" w14:textId="77777777" w:rsidR="001B4E53" w:rsidRDefault="001B4E53">
                    <w:pPr>
                      <w:pStyle w:val="RCWSLText"/>
                      <w:jc w:val="right"/>
                    </w:pPr>
                    <w:r>
                      <w:t>17</w:t>
                    </w:r>
                  </w:p>
                  <w:p w14:paraId="5377279F" w14:textId="77777777" w:rsidR="001B4E53" w:rsidRDefault="001B4E53">
                    <w:pPr>
                      <w:pStyle w:val="RCWSLText"/>
                      <w:jc w:val="right"/>
                    </w:pPr>
                    <w:r>
                      <w:t>18</w:t>
                    </w:r>
                  </w:p>
                  <w:p w14:paraId="1D37D0A9" w14:textId="77777777" w:rsidR="001B4E53" w:rsidRDefault="001B4E53">
                    <w:pPr>
                      <w:pStyle w:val="RCWSLText"/>
                      <w:jc w:val="right"/>
                    </w:pPr>
                    <w:r>
                      <w:t>19</w:t>
                    </w:r>
                  </w:p>
                  <w:p w14:paraId="014CAB54" w14:textId="77777777" w:rsidR="001B4E53" w:rsidRDefault="001B4E53">
                    <w:pPr>
                      <w:pStyle w:val="RCWSLText"/>
                      <w:jc w:val="right"/>
                    </w:pPr>
                    <w:r>
                      <w:t>20</w:t>
                    </w:r>
                  </w:p>
                  <w:p w14:paraId="75557760" w14:textId="77777777" w:rsidR="001B4E53" w:rsidRDefault="001B4E53">
                    <w:pPr>
                      <w:pStyle w:val="RCWSLText"/>
                      <w:jc w:val="right"/>
                    </w:pPr>
                    <w:r>
                      <w:t>21</w:t>
                    </w:r>
                  </w:p>
                  <w:p w14:paraId="6AD1911D" w14:textId="77777777" w:rsidR="001B4E53" w:rsidRDefault="001B4E53">
                    <w:pPr>
                      <w:pStyle w:val="RCWSLText"/>
                      <w:jc w:val="right"/>
                    </w:pPr>
                    <w:r>
                      <w:t>22</w:t>
                    </w:r>
                  </w:p>
                  <w:p w14:paraId="04B8F8DB" w14:textId="77777777" w:rsidR="001B4E53" w:rsidRDefault="001B4E53">
                    <w:pPr>
                      <w:pStyle w:val="RCWSLText"/>
                      <w:jc w:val="right"/>
                    </w:pPr>
                    <w:r>
                      <w:t>23</w:t>
                    </w:r>
                  </w:p>
                  <w:p w14:paraId="472F8BA7" w14:textId="77777777" w:rsidR="001B4E53" w:rsidRDefault="001B4E53">
                    <w:pPr>
                      <w:pStyle w:val="RCWSLText"/>
                      <w:jc w:val="right"/>
                    </w:pPr>
                    <w:r>
                      <w:t>24</w:t>
                    </w:r>
                  </w:p>
                  <w:p w14:paraId="060D51F3" w14:textId="77777777" w:rsidR="001B4E53" w:rsidRDefault="001B4E53" w:rsidP="00060D21">
                    <w:pPr>
                      <w:pStyle w:val="RCWSLText"/>
                      <w:jc w:val="right"/>
                    </w:pPr>
                    <w:r>
                      <w:t>25</w:t>
                    </w:r>
                  </w:p>
                  <w:p w14:paraId="480D874E" w14:textId="77777777" w:rsidR="001B4E53" w:rsidRDefault="001B4E53" w:rsidP="00060D21">
                    <w:pPr>
                      <w:pStyle w:val="RCWSLText"/>
                      <w:jc w:val="right"/>
                    </w:pPr>
                    <w:r>
                      <w:t>26</w:t>
                    </w:r>
                  </w:p>
                  <w:p w14:paraId="4A0CA5B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6111B"/>
    <w:rsid w:val="001A775A"/>
    <w:rsid w:val="001B4E53"/>
    <w:rsid w:val="001C1B27"/>
    <w:rsid w:val="001C7F91"/>
    <w:rsid w:val="001D347D"/>
    <w:rsid w:val="001E6675"/>
    <w:rsid w:val="00217E8A"/>
    <w:rsid w:val="00265296"/>
    <w:rsid w:val="00281CBD"/>
    <w:rsid w:val="00316CD9"/>
    <w:rsid w:val="00340B6B"/>
    <w:rsid w:val="003745DD"/>
    <w:rsid w:val="003974E6"/>
    <w:rsid w:val="003E2FC6"/>
    <w:rsid w:val="00492DDC"/>
    <w:rsid w:val="0049688F"/>
    <w:rsid w:val="004C6615"/>
    <w:rsid w:val="005115F9"/>
    <w:rsid w:val="00523C5A"/>
    <w:rsid w:val="005A1F16"/>
    <w:rsid w:val="005E69C3"/>
    <w:rsid w:val="00605C39"/>
    <w:rsid w:val="00675E2E"/>
    <w:rsid w:val="006841E6"/>
    <w:rsid w:val="006F7027"/>
    <w:rsid w:val="007049E4"/>
    <w:rsid w:val="0072335D"/>
    <w:rsid w:val="0072541D"/>
    <w:rsid w:val="00757317"/>
    <w:rsid w:val="007769AF"/>
    <w:rsid w:val="00792719"/>
    <w:rsid w:val="007D1589"/>
    <w:rsid w:val="007D35D4"/>
    <w:rsid w:val="007D55EE"/>
    <w:rsid w:val="0083257E"/>
    <w:rsid w:val="0083749C"/>
    <w:rsid w:val="008443FE"/>
    <w:rsid w:val="00846034"/>
    <w:rsid w:val="0086548E"/>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A39BF"/>
    <w:rsid w:val="00D40447"/>
    <w:rsid w:val="00D659AC"/>
    <w:rsid w:val="00DA47F3"/>
    <w:rsid w:val="00DC2C13"/>
    <w:rsid w:val="00DE256E"/>
    <w:rsid w:val="00DF5D0E"/>
    <w:rsid w:val="00E14045"/>
    <w:rsid w:val="00E1471A"/>
    <w:rsid w:val="00E267B1"/>
    <w:rsid w:val="00E41CC6"/>
    <w:rsid w:val="00E62367"/>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991FF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34F1C"/>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5599-S.E</BillDocName>
  <AmendType>AMH</AmendType>
  <SponsorAcronym>HOFF</SponsorAcronym>
  <DrafterAcronym>SMIL</DrafterAcronym>
  <DraftNumber>228</DraftNumber>
  <ReferenceNumber>ESSB 5599</ReferenceNumber>
  <Floor>H AMD</Floor>
  <AmendmentNumber> 1323</AmendmentNumber>
  <Sponsors>By Representative Hoff</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74</TotalTime>
  <Pages>2</Pages>
  <Words>289</Words>
  <Characters>1457</Characters>
  <Application>Microsoft Office Word</Application>
  <DocSecurity>8</DocSecurity>
  <Lines>47</Lines>
  <Paragraphs>17</Paragraphs>
  <ScaleCrop>false</ScaleCrop>
  <HeadingPairs>
    <vt:vector size="2" baseType="variant">
      <vt:variant>
        <vt:lpstr>Title</vt:lpstr>
      </vt:variant>
      <vt:variant>
        <vt:i4>1</vt:i4>
      </vt:variant>
    </vt:vector>
  </HeadingPairs>
  <TitlesOfParts>
    <vt:vector size="1" baseType="lpstr">
      <vt:lpstr>5599-S.E AMH .... SMIL 228</vt:lpstr>
    </vt:vector>
  </TitlesOfParts>
  <Company>Washington State Legislature</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5599-S.E AMH HOFF SMIL 228</dc:title>
  <dc:creator>Lily Smith</dc:creator>
  <cp:lastModifiedBy>Smith, Lily</cp:lastModifiedBy>
  <cp:revision>12</cp:revision>
  <dcterms:created xsi:type="dcterms:W3CDTF">2022-03-02T17:09:00Z</dcterms:created>
  <dcterms:modified xsi:type="dcterms:W3CDTF">2022-03-02T23:27:00Z</dcterms:modified>
</cp:coreProperties>
</file>