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B463E" w14:paraId="1B01226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7279">
            <w:t>5353-S.E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72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7279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7279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7279">
            <w:t>065</w:t>
          </w:r>
        </w:sdtContent>
      </w:sdt>
    </w:p>
    <w:p w:rsidR="00DF5D0E" w:rsidP="00B73E0A" w:rsidRDefault="00AA1230" w14:paraId="15929B0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463E" w14:paraId="3452E0F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7279">
            <w:rPr>
              <w:b/>
              <w:u w:val="single"/>
            </w:rPr>
            <w:t>ESSB 5353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7279">
            <w:t>H AMD TO PS COMM AMD (H-1404.1/21)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682</w:t>
          </w:r>
        </w:sdtContent>
      </w:sdt>
    </w:p>
    <w:p w:rsidR="00DF5D0E" w:rsidP="00605C39" w:rsidRDefault="006B463E" w14:paraId="6A8D5A1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7279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7279" w14:paraId="4BC70A7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04/09/2021</w:t>
          </w:r>
        </w:p>
      </w:sdtContent>
    </w:sdt>
    <w:p w:rsidR="00DF5D0E" w:rsidP="00EE40A4" w:rsidRDefault="00DE256E" w14:paraId="42F2DCB5" w14:textId="3B0D7102">
      <w:pPr>
        <w:pStyle w:val="Page"/>
      </w:pPr>
      <w:bookmarkStart w:name="StartOfAmendmentBody" w:id="0"/>
      <w:bookmarkEnd w:id="0"/>
      <w:permStart w:edGrp="everyone" w:id="668820010"/>
      <w:r>
        <w:tab/>
      </w:r>
      <w:r w:rsidR="00AA7279">
        <w:t xml:space="preserve">On page </w:t>
      </w:r>
      <w:r w:rsidR="0091338D">
        <w:t>2, beginning on line 20 of the striking amendment, after "organization" strike all material through "agency" on line 21</w:t>
      </w:r>
    </w:p>
    <w:p w:rsidR="00EE40A4" w:rsidP="00EE40A4" w:rsidRDefault="00EE40A4" w14:paraId="0DB5354B" w14:textId="7BCA305F">
      <w:pPr>
        <w:pStyle w:val="RCWSLText"/>
      </w:pPr>
    </w:p>
    <w:p w:rsidR="003F5CE7" w:rsidP="00EE40A4" w:rsidRDefault="00EE40A4" w14:paraId="361F4E01" w14:textId="77777777">
      <w:pPr>
        <w:pStyle w:val="RCWSLText"/>
      </w:pPr>
      <w:r>
        <w:tab/>
        <w:t>On page 2, line 3</w:t>
      </w:r>
      <w:r w:rsidR="003F5CE7">
        <w:t>3</w:t>
      </w:r>
      <w:r>
        <w:t xml:space="preserve"> of the striking amendment, </w:t>
      </w:r>
      <w:r w:rsidR="003F5CE7">
        <w:t xml:space="preserve">after "(4)" </w:t>
      </w:r>
      <w:r>
        <w:t>insert</w:t>
      </w:r>
      <w:r w:rsidR="003F5CE7">
        <w:t xml:space="preserve"> "</w:t>
      </w:r>
      <w:r w:rsidRPr="00EE40A4">
        <w:t xml:space="preserve">A law enforcement agency applying for a grant award shall not be considered an eligible applicant unless there are no </w:t>
      </w:r>
      <w:r>
        <w:t xml:space="preserve">other </w:t>
      </w:r>
      <w:r w:rsidRPr="00EE40A4">
        <w:t>eligible applicants from the community or county the law enforcement agency</w:t>
      </w:r>
      <w:r w:rsidR="00C139C1">
        <w:t xml:space="preserve"> serves</w:t>
      </w:r>
      <w:r>
        <w:t>.</w:t>
      </w:r>
    </w:p>
    <w:p w:rsidR="00EE40A4" w:rsidP="00EE40A4" w:rsidRDefault="003F5CE7" w14:paraId="22FB1137" w14:textId="1244026F">
      <w:pPr>
        <w:pStyle w:val="RCWSLText"/>
      </w:pPr>
      <w:r>
        <w:tab/>
        <w:t>(5)</w:t>
      </w:r>
      <w:r w:rsidR="00706346">
        <w:t>"</w:t>
      </w:r>
    </w:p>
    <w:p w:rsidR="00706346" w:rsidP="00EE40A4" w:rsidRDefault="00706346" w14:paraId="43095F8F" w14:textId="7411FF0E">
      <w:pPr>
        <w:pStyle w:val="RCWSLText"/>
      </w:pPr>
    </w:p>
    <w:p w:rsidR="00706346" w:rsidP="00706346" w:rsidRDefault="00706346" w14:paraId="264C0F60" w14:textId="7FDFE579">
      <w:pPr>
        <w:pStyle w:val="RCWSLText"/>
      </w:pPr>
      <w:r>
        <w:tab/>
        <w:t>Renumber the remaining subsections consecutively and correct any</w:t>
      </w:r>
    </w:p>
    <w:p w:rsidRPr="00EE40A4" w:rsidR="00706346" w:rsidP="00706346" w:rsidRDefault="00706346" w14:paraId="7172A8BB" w14:textId="4EF6A333">
      <w:pPr>
        <w:pStyle w:val="RCWSLText"/>
      </w:pPr>
      <w:r>
        <w:t>internal references accordingly.</w:t>
      </w:r>
    </w:p>
    <w:permEnd w:id="668820010"/>
    <w:p w:rsidR="00ED2EEB" w:rsidP="00AA7279" w:rsidRDefault="00ED2EEB" w14:paraId="7A09D87A" w14:textId="497B68AC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64977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31C181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A7279" w:rsidRDefault="00D659AC" w14:paraId="66C2C0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25AAC" w:rsidRDefault="0096303F" w14:paraId="0EDD83F5" w14:textId="332E47E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139C1">
                  <w:t>Allows a law enforcement agency to apply for a community grant if there are no other eligible applica</w:t>
                </w:r>
                <w:r w:rsidR="009C0481">
                  <w:t>nt</w:t>
                </w:r>
                <w:r w:rsidR="00C139C1">
                  <w:t>s from the community or county</w:t>
                </w:r>
                <w:r w:rsidRPr="0096303F" w:rsidR="001C1B27">
                  <w:t> </w:t>
                </w:r>
                <w:r w:rsidR="00C139C1">
                  <w:t>the law enforcement agency serves.</w:t>
                </w:r>
              </w:p>
            </w:tc>
          </w:tr>
        </w:sdtContent>
      </w:sdt>
      <w:permEnd w:id="276497751"/>
    </w:tbl>
    <w:p w:rsidR="00DF5D0E" w:rsidP="00AA7279" w:rsidRDefault="00DF5D0E" w14:paraId="47D5B64D" w14:textId="77777777">
      <w:pPr>
        <w:pStyle w:val="BillEnd"/>
        <w:suppressLineNumbers/>
      </w:pPr>
    </w:p>
    <w:p w:rsidR="00DF5D0E" w:rsidP="00AA7279" w:rsidRDefault="00DE256E" w14:paraId="6CBF706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A7279" w:rsidRDefault="00AB682C" w14:paraId="0748F83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CD320" w14:textId="77777777" w:rsidR="00AA7279" w:rsidRDefault="00AA7279" w:rsidP="00DF5D0E">
      <w:r>
        <w:separator/>
      </w:r>
    </w:p>
  </w:endnote>
  <w:endnote w:type="continuationSeparator" w:id="0">
    <w:p w14:paraId="539242CA" w14:textId="77777777" w:rsidR="00AA7279" w:rsidRDefault="00AA72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FBD" w:rsidRDefault="00423FBD" w14:paraId="5B6C54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B463E" w14:paraId="25B3076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A7279">
      <w:t>5353-S.E AMH MOSB PATT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B463E" w14:paraId="3EFEBFEE" w14:textId="59C9A5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3F4D">
      <w:t>5353-S.E AMH MOSB PATT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555C" w14:textId="77777777" w:rsidR="00AA7279" w:rsidRDefault="00AA7279" w:rsidP="00DF5D0E">
      <w:r>
        <w:separator/>
      </w:r>
    </w:p>
  </w:footnote>
  <w:footnote w:type="continuationSeparator" w:id="0">
    <w:p w14:paraId="2347E0AE" w14:textId="77777777" w:rsidR="00AA7279" w:rsidRDefault="00AA72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EA89" w14:textId="77777777" w:rsidR="00423FBD" w:rsidRDefault="00423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9ED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57A63" wp14:editId="3745087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11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2154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AFF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DD03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DCB2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AD2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D01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F0D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76D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3B1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DAF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2E8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6A4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07C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752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87F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EC6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40B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B37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7CC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304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94A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DC0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19D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ACA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9A5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304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581A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0A0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E725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955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D28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202B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E0D9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57A6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E411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21549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5AFFF2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DD038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DCB2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AD20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D01CE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F0DDB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76D0F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3B1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DAF67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2E89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6A4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07CD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752E9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87F5C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EC6D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40B0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B37AD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7CC2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304A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94A07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DC0E3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19D27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ACA09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9A580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30498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581AE5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0A017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E7257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95545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D289F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202BCB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E0D997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7C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2E1FF" wp14:editId="6284DDE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64A5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5FB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CED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6FA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E8B3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EF3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0AE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C2D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B137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FEC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60C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10D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46B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8C2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E155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D50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4CD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299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3099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8E0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F25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430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C5C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E30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4552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7470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1948B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2E1F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7064A5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5FB5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CED9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6FAEA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E8B314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EF36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0AE36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C2DFE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B137F1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FEC88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60C27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10D84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46B4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8C2FE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E155E7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4D50C7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4CDF9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29947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3099E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8E0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F258B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43093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C5C35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E305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4552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7470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1948B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5AAC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80377"/>
    <w:rsid w:val="001A24DB"/>
    <w:rsid w:val="001A775A"/>
    <w:rsid w:val="001B4E53"/>
    <w:rsid w:val="001C1B27"/>
    <w:rsid w:val="001C7F91"/>
    <w:rsid w:val="001E6675"/>
    <w:rsid w:val="00217E8A"/>
    <w:rsid w:val="00265296"/>
    <w:rsid w:val="00281CBD"/>
    <w:rsid w:val="002F14D6"/>
    <w:rsid w:val="00316CD9"/>
    <w:rsid w:val="003E2FC6"/>
    <w:rsid w:val="003F5CE7"/>
    <w:rsid w:val="00423FBD"/>
    <w:rsid w:val="00492DDC"/>
    <w:rsid w:val="004C6615"/>
    <w:rsid w:val="005115F9"/>
    <w:rsid w:val="00523C5A"/>
    <w:rsid w:val="005E69C3"/>
    <w:rsid w:val="00605C39"/>
    <w:rsid w:val="006841E6"/>
    <w:rsid w:val="006B463E"/>
    <w:rsid w:val="006F7027"/>
    <w:rsid w:val="007049E4"/>
    <w:rsid w:val="00706346"/>
    <w:rsid w:val="0072335D"/>
    <w:rsid w:val="0072541D"/>
    <w:rsid w:val="00757317"/>
    <w:rsid w:val="007769AF"/>
    <w:rsid w:val="007D1589"/>
    <w:rsid w:val="007D35D4"/>
    <w:rsid w:val="008322D6"/>
    <w:rsid w:val="0083749C"/>
    <w:rsid w:val="008443FE"/>
    <w:rsid w:val="00846034"/>
    <w:rsid w:val="008C7E6E"/>
    <w:rsid w:val="0091338D"/>
    <w:rsid w:val="00931B84"/>
    <w:rsid w:val="00946B3F"/>
    <w:rsid w:val="0096303F"/>
    <w:rsid w:val="00972869"/>
    <w:rsid w:val="00984CD1"/>
    <w:rsid w:val="009C0481"/>
    <w:rsid w:val="009F23A9"/>
    <w:rsid w:val="00A01F29"/>
    <w:rsid w:val="00A02AB4"/>
    <w:rsid w:val="00A17B5B"/>
    <w:rsid w:val="00A4729B"/>
    <w:rsid w:val="00A93D4A"/>
    <w:rsid w:val="00AA1230"/>
    <w:rsid w:val="00AA7279"/>
    <w:rsid w:val="00AA73B6"/>
    <w:rsid w:val="00AB682C"/>
    <w:rsid w:val="00AD2D0A"/>
    <w:rsid w:val="00B15492"/>
    <w:rsid w:val="00B31D1C"/>
    <w:rsid w:val="00B41494"/>
    <w:rsid w:val="00B518D0"/>
    <w:rsid w:val="00B56650"/>
    <w:rsid w:val="00B62E8E"/>
    <w:rsid w:val="00B73E0A"/>
    <w:rsid w:val="00B961E0"/>
    <w:rsid w:val="00BF44DF"/>
    <w:rsid w:val="00C139C1"/>
    <w:rsid w:val="00C61A83"/>
    <w:rsid w:val="00C8108C"/>
    <w:rsid w:val="00C84AD0"/>
    <w:rsid w:val="00D40447"/>
    <w:rsid w:val="00D659AC"/>
    <w:rsid w:val="00DA3F4D"/>
    <w:rsid w:val="00DA47F3"/>
    <w:rsid w:val="00DC2C13"/>
    <w:rsid w:val="00DE256E"/>
    <w:rsid w:val="00DF5D0E"/>
    <w:rsid w:val="00E1471A"/>
    <w:rsid w:val="00E267B1"/>
    <w:rsid w:val="00E35860"/>
    <w:rsid w:val="00E41CC6"/>
    <w:rsid w:val="00E66F5D"/>
    <w:rsid w:val="00E831A5"/>
    <w:rsid w:val="00E850E7"/>
    <w:rsid w:val="00EC4C96"/>
    <w:rsid w:val="00ED2EEB"/>
    <w:rsid w:val="00EE40A4"/>
    <w:rsid w:val="00F229DE"/>
    <w:rsid w:val="00F304D3"/>
    <w:rsid w:val="00F4663F"/>
    <w:rsid w:val="00F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12D03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467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5353-S.E</BillDocName>
  <AmendType>AMH</AmendType>
  <SponsorAcronym>MOSB</SponsorAcronym>
  <DrafterAcronym>PATT</DrafterAcronym>
  <DraftNumber>065</DraftNumber>
  <ReferenceNumber>ESSB 5353</ReferenceNumber>
  <Floor>H AMD TO PS COMM AMD (H-1404.1/21)</Floor>
  <AmendmentNumber> 682</AmendmentNumber>
  <Sponsors>By Representative Mosbrucker</Sponsors>
  <FloorAction>ADOPTED 04/09/2021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721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5353-S.E AMH MOSB PATT 065</dc:title>
  <dc:creator>Corey Patton</dc:creator>
  <cp:lastModifiedBy>Patton, Corey</cp:lastModifiedBy>
  <cp:revision>32</cp:revision>
  <dcterms:created xsi:type="dcterms:W3CDTF">2021-03-29T17:51:00Z</dcterms:created>
  <dcterms:modified xsi:type="dcterms:W3CDTF">2021-04-05T23:09:00Z</dcterms:modified>
</cp:coreProperties>
</file>