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570371" w14:paraId="677845E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D5D9F">
            <w:t>5135.E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D5D9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D5D9F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D5D9F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D5D9F">
            <w:t>537</w:t>
          </w:r>
        </w:sdtContent>
      </w:sdt>
    </w:p>
    <w:p w:rsidR="00DF5D0E" w:rsidP="00B73E0A" w:rsidRDefault="00AA1230" w14:paraId="0C1EDDF4" w14:textId="5EEC999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70371" w14:paraId="1735991C" w14:textId="2EE83D4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D5D9F">
            <w:rPr>
              <w:b/>
              <w:u w:val="single"/>
            </w:rPr>
            <w:t>ESB 5135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D5D9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520</w:t>
          </w:r>
        </w:sdtContent>
      </w:sdt>
    </w:p>
    <w:p w:rsidR="00DF5D0E" w:rsidP="00605C39" w:rsidRDefault="00570371" w14:paraId="7E3F74E0" w14:textId="4A85BAC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D5D9F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D5D9F" w14:paraId="6373ADEF" w14:textId="54541A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04/09/2021</w:t>
          </w:r>
        </w:p>
      </w:sdtContent>
    </w:sdt>
    <w:p w:rsidR="00EF2D9B" w:rsidP="00EF2D9B" w:rsidRDefault="00DE256E" w14:paraId="661AD2BF" w14:textId="77777777">
      <w:pPr>
        <w:pStyle w:val="Page"/>
      </w:pPr>
      <w:bookmarkStart w:name="StartOfAmendmentBody" w:id="0"/>
      <w:bookmarkEnd w:id="0"/>
      <w:permStart w:edGrp="everyone" w:id="1847354197"/>
      <w:r>
        <w:tab/>
      </w:r>
      <w:r w:rsidR="00CD5D9F">
        <w:t xml:space="preserve">On page </w:t>
      </w:r>
      <w:r w:rsidR="00EF2D9B">
        <w:t>1, beginning on line 12, strike all of subsection (c)</w:t>
      </w:r>
    </w:p>
    <w:p w:rsidR="00EF2D9B" w:rsidP="00EF2D9B" w:rsidRDefault="00EF2D9B" w14:paraId="2E13CE8B" w14:textId="77777777">
      <w:pPr>
        <w:pStyle w:val="RCWSLText"/>
      </w:pPr>
    </w:p>
    <w:p w:rsidR="00CD5D9F" w:rsidP="00EF2D9B" w:rsidRDefault="00EF2D9B" w14:paraId="67E48DB4" w14:textId="47A1EFEC">
      <w:pPr>
        <w:pStyle w:val="Page"/>
      </w:pPr>
      <w:r>
        <w:tab/>
        <w:t>Re</w:t>
      </w:r>
      <w:r w:rsidR="006441EB">
        <w:t>letter</w:t>
      </w:r>
      <w:r>
        <w:t xml:space="preserve"> the remaining subsections consecutively and correct any internal references accordingly.</w:t>
      </w:r>
    </w:p>
    <w:p w:rsidRPr="00CD5D9F" w:rsidR="00DF5D0E" w:rsidP="00CD5D9F" w:rsidRDefault="00DF5D0E" w14:paraId="7A74FDF5" w14:textId="092EB05A">
      <w:pPr>
        <w:suppressLineNumbers/>
        <w:rPr>
          <w:spacing w:val="-3"/>
        </w:rPr>
      </w:pPr>
    </w:p>
    <w:permEnd w:id="1847354197"/>
    <w:p w:rsidR="00ED2EEB" w:rsidP="00CD5D9F" w:rsidRDefault="00ED2EEB" w14:paraId="461D111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18919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9ADB6D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D5D9F" w:rsidRDefault="00D659AC" w14:paraId="6425DCB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D5D9F" w:rsidRDefault="0096303F" w14:paraId="1B909918" w14:textId="6705FA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F2D9B">
                  <w:t>Eliminates the provision that creates liability for causing a police officer to contact a person with the intent to cause the person to feel harassed, humiliated, or embarrassed.</w:t>
                </w:r>
                <w:r w:rsidRPr="0096303F" w:rsidR="001C1B27">
                  <w:t> </w:t>
                </w:r>
              </w:p>
              <w:p w:rsidRPr="007D1589" w:rsidR="001B4E53" w:rsidP="00CD5D9F" w:rsidRDefault="001B4E53" w14:paraId="154DEDE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1891940"/>
    </w:tbl>
    <w:p w:rsidR="00DF5D0E" w:rsidP="00CD5D9F" w:rsidRDefault="00DF5D0E" w14:paraId="484C988B" w14:textId="77777777">
      <w:pPr>
        <w:pStyle w:val="BillEnd"/>
        <w:suppressLineNumbers/>
      </w:pPr>
    </w:p>
    <w:p w:rsidR="00DF5D0E" w:rsidP="00CD5D9F" w:rsidRDefault="00DE256E" w14:paraId="3D84F40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D5D9F" w:rsidRDefault="00AB682C" w14:paraId="30934B4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03964" w14:textId="77777777" w:rsidR="00CD5D9F" w:rsidRDefault="00CD5D9F" w:rsidP="00DF5D0E">
      <w:r>
        <w:separator/>
      </w:r>
    </w:p>
  </w:endnote>
  <w:endnote w:type="continuationSeparator" w:id="0">
    <w:p w14:paraId="0F1707AC" w14:textId="77777777" w:rsidR="00CD5D9F" w:rsidRDefault="00CD5D9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E08" w:rsidRDefault="00120E08" w14:paraId="315EC2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570371" w14:paraId="1D2B1191" w14:textId="369A393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D5D9F">
      <w:t>5135.E AMH WALJ ADAM 537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570371" w14:paraId="28626268" w14:textId="7BD674E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0E08">
      <w:t>5135.E AMH WALJ ADAM 537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84064" w14:textId="77777777" w:rsidR="00CD5D9F" w:rsidRDefault="00CD5D9F" w:rsidP="00DF5D0E">
      <w:r>
        <w:separator/>
      </w:r>
    </w:p>
  </w:footnote>
  <w:footnote w:type="continuationSeparator" w:id="0">
    <w:p w14:paraId="101A2E81" w14:textId="77777777" w:rsidR="00CD5D9F" w:rsidRDefault="00CD5D9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4DB2" w14:textId="77777777" w:rsidR="00120E08" w:rsidRDefault="00120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792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AB4F36" wp14:editId="470A834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5D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9131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6EB2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C9A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AE5D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375C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D83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5943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E7E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91CF8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7D41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55AC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C2FC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55E1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BBA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47C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001E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99E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387D0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C46A9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DF452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0D37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12B0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128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0377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0FC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4F3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7E05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3C99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88D01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48DC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B6FE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0428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410DC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B4F3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EF5DC5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9131DE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6EB2A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C9AAE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AE5D1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375C2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D83C7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59435F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E7EA8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91CF8B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7D41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55AC6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C2FC4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55E19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BBA8C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47CFF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001E42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99EF8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387D01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C46A9F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DF4527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0D376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12B0B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12884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03779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0FCD9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4F363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7E0527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3C99CB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88D01D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48DC47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B6FE3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0428C6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410DC6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40B9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A8777" wp14:editId="210BDBA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79F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74400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DF8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2DE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45B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D5308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57C5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F665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434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053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C8A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C6C3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4735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9D10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7C29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D5F9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70C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BE61F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4CB8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5872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2A5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74362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38EB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B1A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B27874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67C9B5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55FFA1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A877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2B079F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74400C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DF8CE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2DE20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45B58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D53089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57C5F7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F6657C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4346E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053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C8A74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C6C38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47353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9D10A1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7C29E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D5F98A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70C2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BE61F5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4CB8C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58726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2A567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74362F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38EB8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B1A58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B27874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67C9B5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55FFA1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0E08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70371"/>
    <w:rsid w:val="005E69C3"/>
    <w:rsid w:val="00605C39"/>
    <w:rsid w:val="006441E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D5D9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2D9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0B64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5135.E</BillDocName>
  <AmendType>AMH</AmendType>
  <SponsorAcronym>WALJ</SponsorAcronym>
  <DrafterAcronym>ADAM</DrafterAcronym>
  <DraftNumber>537</DraftNumber>
  <ReferenceNumber>ESB 5135</ReferenceNumber>
  <Floor>H AMD</Floor>
  <AmendmentNumber> 520</AmendmentNumber>
  <Sponsors>By Representative Walsh</Sponsors>
  <FloorAction>NOT ADOPTED 04/09/2021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77</Words>
  <Characters>410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5135.E AMH WALJ ADAM 537</dc:title>
  <dc:creator>Edie Adams</dc:creator>
  <cp:lastModifiedBy>Adams, Edie</cp:lastModifiedBy>
  <cp:revision>5</cp:revision>
  <dcterms:created xsi:type="dcterms:W3CDTF">2021-04-02T18:43:00Z</dcterms:created>
  <dcterms:modified xsi:type="dcterms:W3CDTF">2021-04-02T18:45:00Z</dcterms:modified>
</cp:coreProperties>
</file>