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C0E02" w14:paraId="3F37F3D6" w14:textId="07DBCC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079E">
            <w:t>5066-S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079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079E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079E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079E">
            <w:t>760</w:t>
          </w:r>
        </w:sdtContent>
      </w:sdt>
    </w:p>
    <w:p w:rsidR="00DF5D0E" w:rsidP="00B73E0A" w:rsidRDefault="00AA1230" w14:paraId="60923B45" w14:textId="1A5F76D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0E02" w14:paraId="64F8C0CC" w14:textId="228484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079E">
            <w:rPr>
              <w:b/>
              <w:u w:val="single"/>
            </w:rPr>
            <w:t>SSB 5066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F079E">
            <w:t>H AMD TO PS COMM AMD (H-1287.2/21)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586</w:t>
          </w:r>
        </w:sdtContent>
      </w:sdt>
    </w:p>
    <w:p w:rsidR="00DF5D0E" w:rsidP="00605C39" w:rsidRDefault="007C0E02" w14:paraId="3609402E" w14:textId="518EAF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079E">
            <w:rPr>
              <w:sz w:val="22"/>
            </w:rPr>
            <w:t xml:space="preserve"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F079E" w14:paraId="1BEFF809" w14:textId="550F0E1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AB1C3A" w:rsidP="00AB1C3A" w:rsidRDefault="00AB1C3A" w14:paraId="4F7DDFD0" w14:textId="30FE0E0C">
      <w:pPr>
        <w:pStyle w:val="Page"/>
      </w:pPr>
      <w:bookmarkStart w:name="StartOfAmendmentBody" w:id="0"/>
      <w:bookmarkEnd w:id="0"/>
      <w:permStart w:edGrp="everyone" w:id="2127061942"/>
      <w:r>
        <w:tab/>
        <w:t xml:space="preserve">On page 1, beginning on line 14 of the striking amendment, after "or" strike "has a good faith reasonable belief" and insert "has firsthand knowledge"  </w:t>
      </w:r>
    </w:p>
    <w:p w:rsidRPr="00CF079E" w:rsidR="00DF5D0E" w:rsidP="00CF079E" w:rsidRDefault="00DF5D0E" w14:paraId="6C5A5165" w14:textId="02C5A604">
      <w:pPr>
        <w:suppressLineNumbers/>
        <w:rPr>
          <w:spacing w:val="-3"/>
        </w:rPr>
      </w:pPr>
    </w:p>
    <w:permEnd w:id="2127061942"/>
    <w:p w:rsidR="00ED2EEB" w:rsidP="00CF079E" w:rsidRDefault="00ED2EEB" w14:paraId="2676861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92574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C49269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F079E" w:rsidRDefault="00D659AC" w14:paraId="2C031AB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F079E" w:rsidRDefault="0096303F" w14:paraId="0E24A9B6" w14:textId="778B303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1C3A">
                  <w:t>Requires a peace officer to make a report to a supervisor if he or she has firsthand knowledge that another officer committed wrongdoing (rather than if he or she has a good faith reasonable belief that another officer committed wrongdoing).</w:t>
                </w:r>
              </w:p>
              <w:p w:rsidRPr="007D1589" w:rsidR="001B4E53" w:rsidP="00CF079E" w:rsidRDefault="001B4E53" w14:paraId="2F8F6CA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9257454"/>
    </w:tbl>
    <w:p w:rsidR="00DF5D0E" w:rsidP="00CF079E" w:rsidRDefault="00DF5D0E" w14:paraId="0D59CDAA" w14:textId="77777777">
      <w:pPr>
        <w:pStyle w:val="BillEnd"/>
        <w:suppressLineNumbers/>
      </w:pPr>
    </w:p>
    <w:p w:rsidR="00DF5D0E" w:rsidP="00CF079E" w:rsidRDefault="00DE256E" w14:paraId="4933BAB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F079E" w:rsidRDefault="00AB682C" w14:paraId="608DDA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BC7D" w14:textId="77777777" w:rsidR="00CF079E" w:rsidRDefault="00CF079E" w:rsidP="00DF5D0E">
      <w:r>
        <w:separator/>
      </w:r>
    </w:p>
  </w:endnote>
  <w:endnote w:type="continuationSeparator" w:id="0">
    <w:p w14:paraId="5E90018A" w14:textId="77777777" w:rsidR="00CF079E" w:rsidRDefault="00CF07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C3A" w:rsidRDefault="00AB1C3A" w14:paraId="454349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C0E02" w14:paraId="6F100162" w14:textId="51616D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F079E">
      <w:t>5066-S AMH .... LEON 760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C0E02" w14:paraId="238A19C3" w14:textId="2E4310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1C3A">
      <w:t>5066-S AMH .... LEON 760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E220" w14:textId="77777777" w:rsidR="00CF079E" w:rsidRDefault="00CF079E" w:rsidP="00DF5D0E">
      <w:r>
        <w:separator/>
      </w:r>
    </w:p>
  </w:footnote>
  <w:footnote w:type="continuationSeparator" w:id="0">
    <w:p w14:paraId="7E164402" w14:textId="77777777" w:rsidR="00CF079E" w:rsidRDefault="00CF07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3B7E" w14:textId="77777777" w:rsidR="00AB1C3A" w:rsidRDefault="00AB1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34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A4E92" wp14:editId="3F24FE2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30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2EF4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227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C9D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612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1BB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48E5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9C2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BBD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E43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276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36A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93F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FB2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B32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668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743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7981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69C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ECE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9B0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024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F31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F93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3FD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28B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1E4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7A4C6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61DE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AD0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06A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845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9F5C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4EA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A4E9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403054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2EF4B2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227AB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C9D7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6120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1BB0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48E59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9C2EC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BBD4E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E43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27641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36ACE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93F3C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FB2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B32A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4668E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743DF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79817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69C66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ECE1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9B04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024A8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F3185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F93A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3FDDB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28B1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1E4E0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7A4C68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61DEC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AD0E3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06AF6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845D2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9F5C33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4EAA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02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36B9BF" wp14:editId="138081D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B14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C1CD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5E3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0B7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E9E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63E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FC2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F13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2A8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BA1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F88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D72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18D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DE7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901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464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46A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97D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32A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95B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BCC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401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C7E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87A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932D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3B03F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147C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6B9B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880B14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C1CD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5E345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0B708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E9EE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63E2B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FC2A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F132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2A81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BA16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F88A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D720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18DC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DE77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9013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4641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46AE4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97D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32AFF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95B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BCC7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401D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C7E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87AA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932D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3B03F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147C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0E02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1C3A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079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3135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B492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5066-S</BillDocName>
  <AmendType>AMH</AmendType>
  <SponsorAcronym>ROBE</SponsorAcronym>
  <DrafterAcronym>LEON</DrafterAcronym>
  <DraftNumber>760</DraftNumber>
  <ReferenceNumber>SSB 5066</ReferenceNumber>
  <Floor>H AMD TO PS COMM AMD (H-1287.2/21)</Floor>
  <AmendmentNumber> 586</AmendmentNumber>
  <Sponsors>By Representative Robertson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96</Words>
  <Characters>469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5066-S AMH ROBE LEON 760</dc:title>
  <dc:creator>Kelly Leonard</dc:creator>
  <cp:lastModifiedBy>Leonard, Kelly</cp:lastModifiedBy>
  <cp:revision>3</cp:revision>
  <dcterms:created xsi:type="dcterms:W3CDTF">2021-04-06T17:04:00Z</dcterms:created>
  <dcterms:modified xsi:type="dcterms:W3CDTF">2021-04-06T17:06:00Z</dcterms:modified>
</cp:coreProperties>
</file>