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54D30" w14:paraId="7DAEA6B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4EB7">
            <w:t>1904-S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4EB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4EB7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4EB7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4EB7">
            <w:t>151</w:t>
          </w:r>
        </w:sdtContent>
      </w:sdt>
    </w:p>
    <w:p w:rsidR="00DF5D0E" w:rsidP="00B73E0A" w:rsidRDefault="00AA1230" w14:paraId="303E1E7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4D30" w14:paraId="5A234B0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4EB7">
            <w:rPr>
              <w:b/>
              <w:u w:val="single"/>
            </w:rPr>
            <w:t>SHB 1904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4EB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977</w:t>
          </w:r>
        </w:sdtContent>
      </w:sdt>
    </w:p>
    <w:p w:rsidR="00DF5D0E" w:rsidP="00605C39" w:rsidRDefault="00154D30" w14:paraId="1702A4F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4EB7">
            <w:rPr>
              <w:sz w:val="22"/>
            </w:rPr>
            <w:t xml:space="preserve"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4EB7" w14:paraId="5B80360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F57B10" w:rsidR="003C7617" w:rsidP="00F57B10" w:rsidRDefault="00DE256E" w14:paraId="666B54AB" w14:textId="03F1FDD1">
      <w:pPr>
        <w:spacing w:line="408" w:lineRule="exact"/>
        <w:jc w:val="both"/>
      </w:pPr>
      <w:bookmarkStart w:name="StartOfAmendmentBody" w:id="0"/>
      <w:bookmarkEnd w:id="0"/>
      <w:permStart w:edGrp="everyone" w:id="1970407446"/>
      <w:r>
        <w:tab/>
      </w:r>
      <w:r w:rsidRPr="00F57B10" w:rsidR="003C7617">
        <w:t>On page 12, line 27, after "</w:t>
      </w:r>
      <w:r w:rsidRPr="00F57B10" w:rsidR="003C7617">
        <w:rPr>
          <w:u w:val="single"/>
        </w:rPr>
        <w:t>than</w:t>
      </w:r>
      <w:r w:rsidRPr="00F57B10" w:rsidR="003C7617">
        <w:t>" strike "</w:t>
      </w:r>
      <w:r w:rsidRPr="00F57B10" w:rsidR="003C7617">
        <w:rPr>
          <w:u w:val="single"/>
        </w:rPr>
        <w:t>four</w:t>
      </w:r>
      <w:r w:rsidRPr="00F57B10" w:rsidR="003C7617">
        <w:t>" and insert "</w:t>
      </w:r>
      <w:r w:rsidRPr="00F57B10" w:rsidR="003C7617">
        <w:rPr>
          <w:u w:val="single"/>
        </w:rPr>
        <w:t>seven and one-half</w:t>
      </w:r>
      <w:r w:rsidRPr="00F57B10" w:rsidR="003C7617">
        <w:t>"</w:t>
      </w:r>
    </w:p>
    <w:p w:rsidRPr="00F57B10" w:rsidR="003C7617" w:rsidP="00F57B10" w:rsidRDefault="003C7617" w14:paraId="3E9C0049" w14:textId="77777777">
      <w:pPr>
        <w:spacing w:line="408" w:lineRule="exact"/>
        <w:jc w:val="both"/>
      </w:pPr>
    </w:p>
    <w:p w:rsidRPr="00F57B10" w:rsidR="003C7617" w:rsidP="00F57B10" w:rsidRDefault="003C7617" w14:paraId="01C3B409" w14:textId="5A3C70AD">
      <w:pPr>
        <w:spacing w:line="408" w:lineRule="exact"/>
        <w:jc w:val="both"/>
      </w:pPr>
      <w:r w:rsidRPr="00F57B10">
        <w:tab/>
        <w:t>On page 12, line 32, after "</w:t>
      </w:r>
      <w:r w:rsidRPr="00F57B10">
        <w:rPr>
          <w:u w:val="single"/>
        </w:rPr>
        <w:t>than</w:t>
      </w:r>
      <w:r w:rsidRPr="00F57B10">
        <w:t>" strike "</w:t>
      </w:r>
      <w:r w:rsidRPr="00F57B10">
        <w:rPr>
          <w:u w:val="single"/>
        </w:rPr>
        <w:t>four</w:t>
      </w:r>
      <w:r w:rsidRPr="00F57B10">
        <w:t>" and insert "</w:t>
      </w:r>
      <w:bookmarkStart w:name="_Hlk95401578" w:id="1"/>
      <w:r w:rsidRPr="00F57B10">
        <w:rPr>
          <w:u w:val="single"/>
        </w:rPr>
        <w:t>seven and one-half</w:t>
      </w:r>
      <w:bookmarkEnd w:id="1"/>
      <w:r w:rsidRPr="00F57B10">
        <w:t>"</w:t>
      </w:r>
    </w:p>
    <w:p w:rsidRPr="00F57B10" w:rsidR="003C7617" w:rsidP="00F57B10" w:rsidRDefault="003C7617" w14:paraId="4BDE63A2" w14:textId="77777777">
      <w:pPr>
        <w:spacing w:line="408" w:lineRule="exact"/>
        <w:jc w:val="both"/>
      </w:pPr>
    </w:p>
    <w:p w:rsidRPr="00F57B10" w:rsidR="003C7617" w:rsidP="00F57B10" w:rsidRDefault="003C7617" w14:paraId="2DA117B2" w14:textId="36CC0B56">
      <w:pPr>
        <w:spacing w:line="408" w:lineRule="exact"/>
        <w:jc w:val="both"/>
      </w:pPr>
      <w:r w:rsidRPr="00F57B10">
        <w:tab/>
        <w:t>On page 12, line 38, after "</w:t>
      </w:r>
      <w:r w:rsidRPr="00F57B10">
        <w:rPr>
          <w:u w:val="single"/>
        </w:rPr>
        <w:t>than</w:t>
      </w:r>
      <w:r w:rsidRPr="00F57B10">
        <w:t>" strike "</w:t>
      </w:r>
      <w:r w:rsidRPr="00F57B10">
        <w:rPr>
          <w:u w:val="single"/>
        </w:rPr>
        <w:t>four</w:t>
      </w:r>
      <w:r w:rsidRPr="00F57B10">
        <w:t>" and insert "</w:t>
      </w:r>
      <w:r w:rsidRPr="00F57B10">
        <w:rPr>
          <w:u w:val="single"/>
        </w:rPr>
        <w:t>seven and one-half</w:t>
      </w:r>
      <w:r w:rsidRPr="00F57B10">
        <w:t>"</w:t>
      </w:r>
    </w:p>
    <w:p w:rsidRPr="00F57B10" w:rsidR="003C7617" w:rsidP="00F57B10" w:rsidRDefault="003C7617" w14:paraId="1816C9FA" w14:textId="77777777">
      <w:pPr>
        <w:spacing w:line="408" w:lineRule="exact"/>
        <w:jc w:val="both"/>
      </w:pPr>
    </w:p>
    <w:p w:rsidRPr="00BF5B5A" w:rsidR="00DF5D0E" w:rsidP="00F57B10" w:rsidRDefault="003C7617" w14:paraId="4EDC0FD3" w14:textId="787D0FC2">
      <w:pPr>
        <w:spacing w:line="408" w:lineRule="exact"/>
        <w:jc w:val="both"/>
      </w:pPr>
      <w:r w:rsidRPr="00F57B10">
        <w:tab/>
        <w:t>On page 13, at the beginning of line 8, strike "</w:t>
      </w:r>
      <w:r w:rsidRPr="00F57B10">
        <w:rPr>
          <w:u w:val="single"/>
        </w:rPr>
        <w:t>four</w:t>
      </w:r>
      <w:r w:rsidRPr="00F57B10">
        <w:t>" and insert "</w:t>
      </w:r>
      <w:r w:rsidRPr="00F57B10">
        <w:rPr>
          <w:u w:val="single"/>
        </w:rPr>
        <w:t>seven and one-half</w:t>
      </w:r>
      <w:r w:rsidRPr="00F57B10">
        <w:t>"</w:t>
      </w:r>
    </w:p>
    <w:permEnd w:id="1970407446"/>
    <w:p w:rsidR="00ED2EEB" w:rsidP="00C84EB7" w:rsidRDefault="00ED2EEB" w14:paraId="6B57F71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07565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34412A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84EB7" w:rsidRDefault="00D659AC" w14:paraId="28AF9E6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C7617" w:rsidRDefault="0096303F" w14:paraId="1EF0B45D" w14:textId="2D0462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3C7617" w:rsidR="003C7617">
                  <w:t xml:space="preserve">Changes the percentage that triggers a landlord's requirement to provide between 180 and 220 days written notice and a tenant's ability to terminate a tenancy from </w:t>
                </w:r>
                <w:r w:rsidR="003C7617">
                  <w:t>4</w:t>
                </w:r>
                <w:r w:rsidRPr="003C7617" w:rsidR="003C7617">
                  <w:t xml:space="preserve"> percent to </w:t>
                </w:r>
                <w:r w:rsidR="003C7617">
                  <w:t xml:space="preserve">7.5 </w:t>
                </w:r>
                <w:r w:rsidRPr="003C7617" w:rsidR="003C7617">
                  <w:t xml:space="preserve">percent for tenancies </w:t>
                </w:r>
                <w:r w:rsidR="003C7617">
                  <w:t>covered</w:t>
                </w:r>
                <w:r w:rsidRPr="003C7617" w:rsidR="003C7617">
                  <w:t xml:space="preserve"> by the Manufactured/Mobile Home Landlord-Tenant Act.</w:t>
                </w:r>
              </w:p>
            </w:tc>
          </w:tr>
        </w:sdtContent>
      </w:sdt>
      <w:permEnd w:id="1800756549"/>
    </w:tbl>
    <w:p w:rsidR="00DF5D0E" w:rsidP="00C84EB7" w:rsidRDefault="00DF5D0E" w14:paraId="358C535B" w14:textId="77777777">
      <w:pPr>
        <w:pStyle w:val="BillEnd"/>
        <w:suppressLineNumbers/>
      </w:pPr>
    </w:p>
    <w:p w:rsidR="00DF5D0E" w:rsidP="00C84EB7" w:rsidRDefault="00DE256E" w14:paraId="636696D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84EB7" w:rsidRDefault="00AB682C" w14:paraId="71B656B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3839" w14:textId="77777777" w:rsidR="00C84EB7" w:rsidRDefault="00C84EB7" w:rsidP="00DF5D0E">
      <w:r>
        <w:separator/>
      </w:r>
    </w:p>
  </w:endnote>
  <w:endnote w:type="continuationSeparator" w:id="0">
    <w:p w14:paraId="3A04F465" w14:textId="77777777" w:rsidR="00C84EB7" w:rsidRDefault="00C84E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5A" w:rsidRDefault="00BF5B5A" w14:paraId="1E990F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57B10" w14:paraId="365837A8" w14:textId="77777777">
    <w:pPr>
      <w:pStyle w:val="AmendDraftFooter"/>
    </w:pPr>
    <w:fldSimple w:instr=" TITLE   \* MERGEFORMAT ">
      <w:r w:rsidR="00C84EB7">
        <w:t>1904-S AMH .... SERE 151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57B10" w14:paraId="517412AB" w14:textId="2BC995EA">
    <w:pPr>
      <w:pStyle w:val="AmendDraftFooter"/>
    </w:pPr>
    <w:fldSimple w:instr=" TITLE   \* MERGEFORMAT ">
      <w:r>
        <w:t>1904-S AMH .... SERE 151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9BE4" w14:textId="77777777" w:rsidR="00C84EB7" w:rsidRDefault="00C84EB7" w:rsidP="00DF5D0E">
      <w:r>
        <w:separator/>
      </w:r>
    </w:p>
  </w:footnote>
  <w:footnote w:type="continuationSeparator" w:id="0">
    <w:p w14:paraId="48DA68FA" w14:textId="77777777" w:rsidR="00C84EB7" w:rsidRDefault="00C84E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9AC6" w14:textId="77777777" w:rsidR="00BF5B5A" w:rsidRDefault="00BF5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6D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7E76B9" wp14:editId="739D567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57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180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30E6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274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1CB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E424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60A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477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E72B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856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7213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3AF4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B30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90B0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21B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99E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D341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95ED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B8D8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600B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B28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2B9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2379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013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8FA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1EED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897C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A7FB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40A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BB18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47D1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EC57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89F2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CC83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E76B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2A578C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180F4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30E6A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274F6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1CBF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E424B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60A93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477F3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E72B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856FD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7213D5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3AF41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B30D1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90B0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21B7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99EAD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D341F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95ED2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B8D8C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600BD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B281D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2B9C9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2379B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013D0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8FA7A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1EED7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897CA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A7FB49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40A97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BB1866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47D1CC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EC5782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89F27D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CC83B7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0BB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A38F0" wp14:editId="0137543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AAF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79A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54A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2A8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FF7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748C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218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543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4632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044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7B3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C232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33F5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04E36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7C10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A302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ACB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4B8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A56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8C9F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D2F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E03B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515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D45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9012E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32AB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FA3B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A38F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91BAAF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79A25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54AAD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2A8A1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FF7C1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748C7B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21876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54337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46324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04429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7B38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C232AF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33F51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04E36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7C10F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A302B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ACB29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4B87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A56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8C9F9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D2FA7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E03B5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515FC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D45A1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9012E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32AB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FA3B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4D30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7617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5D72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BF5B5A"/>
    <w:rsid w:val="00C61A83"/>
    <w:rsid w:val="00C8108C"/>
    <w:rsid w:val="00C84AD0"/>
    <w:rsid w:val="00C84EB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F9962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F57B10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D52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1904-S</BillDocName>
  <AmendType>AMH</AmendType>
  <SponsorAcronym>GILY</SponsorAcronym>
  <DrafterAcronym>SERE</DrafterAcronym>
  <DraftNumber>151</DraftNumber>
  <ReferenceNumber>SHB 1904</ReferenceNumber>
  <Floor>H AMD</Floor>
  <AmendmentNumber> 977</AmendmentNumber>
  <Sponsors>By Representative Gilday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125</Words>
  <Characters>609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1904-S AMH GILY SERE 151</dc:title>
  <dc:creator>Serena Dolly</dc:creator>
  <cp:lastModifiedBy>Dolly, Serena</cp:lastModifiedBy>
  <cp:revision>6</cp:revision>
  <dcterms:created xsi:type="dcterms:W3CDTF">2022-02-11T00:04:00Z</dcterms:created>
  <dcterms:modified xsi:type="dcterms:W3CDTF">2022-02-11T18:00:00Z</dcterms:modified>
</cp:coreProperties>
</file>