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6149F" w14:paraId="10E3AEFA" w14:textId="6620178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D6E45">
            <w:t>1810-S2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D6E4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D6E45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D6E45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D6E45">
            <w:t>119</w:t>
          </w:r>
        </w:sdtContent>
      </w:sdt>
    </w:p>
    <w:p w:rsidR="00DF5D0E" w:rsidP="00B73E0A" w:rsidRDefault="00AA1230" w14:paraId="09BC7847" w14:textId="572CE88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149F" w14:paraId="1E5F02E7" w14:textId="4E8E0EC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D6E45">
            <w:rPr>
              <w:b/>
              <w:u w:val="single"/>
            </w:rPr>
            <w:t>2SHB 1810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3CF7">
            <w:t>H AMD TO H AMD (H-2730.1/22)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1137</w:t>
          </w:r>
        </w:sdtContent>
      </w:sdt>
    </w:p>
    <w:p w:rsidR="00DF5D0E" w:rsidP="00605C39" w:rsidRDefault="00F6149F" w14:paraId="3DFF19DB" w14:textId="728696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D6E45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D6E45" w14:paraId="7E8FBA66" w14:textId="075DC8A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D6E45" w:rsidP="00C8108C" w:rsidRDefault="00DE256E" w14:paraId="6AEEE512" w14:textId="37EA7D37">
      <w:pPr>
        <w:pStyle w:val="Page"/>
      </w:pPr>
      <w:bookmarkStart w:name="StartOfAmendmentBody" w:id="0"/>
      <w:bookmarkEnd w:id="0"/>
      <w:permStart w:edGrp="everyone" w:id="545661163"/>
      <w:r>
        <w:tab/>
      </w:r>
      <w:r w:rsidR="002D6E45">
        <w:t xml:space="preserve">On page </w:t>
      </w:r>
      <w:r w:rsidR="009E5D76">
        <w:t>8, line 1 of the striking amendment, after "must" strike "disclose" and insert "provide a written disclosure"</w:t>
      </w:r>
    </w:p>
    <w:p w:rsidR="009E5D76" w:rsidP="009E5D76" w:rsidRDefault="009E5D76" w14:paraId="39D27A87" w14:textId="1B057B48">
      <w:pPr>
        <w:pStyle w:val="RCWSLText"/>
      </w:pPr>
    </w:p>
    <w:p w:rsidRPr="002D6E45" w:rsidR="00DF5D0E" w:rsidP="009B1085" w:rsidRDefault="009E5D76" w14:paraId="4EDB5EC4" w14:textId="7DE7FA75">
      <w:pPr>
        <w:pStyle w:val="RCWSLText"/>
      </w:pPr>
      <w:r>
        <w:tab/>
        <w:t>On page 8, line 4 of the striking amendment, after "product." insert "</w:t>
      </w:r>
      <w:r w:rsidRPr="009E5D76">
        <w:t>The disclosure must include information about any safety issues related to the use of a nonoriginal manufacturer battery if such battery is installed in the product as part of the repair.</w:t>
      </w:r>
      <w:r>
        <w:t>"</w:t>
      </w:r>
    </w:p>
    <w:permEnd w:id="545661163"/>
    <w:p w:rsidR="00ED2EEB" w:rsidP="002D6E45" w:rsidRDefault="00ED2EEB" w14:paraId="69D6D3D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59661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B45648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D6E45" w:rsidRDefault="00D659AC" w14:paraId="718A5D2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B1085" w:rsidRDefault="0096303F" w14:paraId="19FA1D5E" w14:textId="4532DFB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B1085">
                  <w:t>Specifies</w:t>
                </w:r>
                <w:r w:rsidR="002B4269">
                  <w:t xml:space="preserve"> that </w:t>
                </w:r>
                <w:r w:rsidR="009B1085">
                  <w:t xml:space="preserve">an </w:t>
                </w:r>
                <w:r w:rsidR="002B4269">
                  <w:t>independent repair provider must provide</w:t>
                </w:r>
                <w:r w:rsidR="009B1085">
                  <w:t xml:space="preserve"> a written</w:t>
                </w:r>
                <w:r w:rsidR="002B4269">
                  <w:t xml:space="preserve"> </w:t>
                </w:r>
                <w:r w:rsidR="009B1085">
                  <w:t>disclosure when using nonoriginal manufacturer parts to repair</w:t>
                </w:r>
                <w:r w:rsidRPr="0096303F" w:rsidR="001C1B27">
                  <w:t> </w:t>
                </w:r>
                <w:r w:rsidR="009B1085">
                  <w:t>a digital electronic product. Provides that if a nonoriginal manufacturer battery is installed in the product as part of the repair, the required disclosure must include certain safety information related to the battery.</w:t>
                </w:r>
              </w:p>
            </w:tc>
          </w:tr>
        </w:sdtContent>
      </w:sdt>
      <w:permEnd w:id="845966127"/>
    </w:tbl>
    <w:p w:rsidR="00DF5D0E" w:rsidP="002D6E45" w:rsidRDefault="00DF5D0E" w14:paraId="202E96E4" w14:textId="77777777">
      <w:pPr>
        <w:pStyle w:val="BillEnd"/>
        <w:suppressLineNumbers/>
      </w:pPr>
    </w:p>
    <w:p w:rsidR="00DF5D0E" w:rsidP="002D6E45" w:rsidRDefault="00DE256E" w14:paraId="365F685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D6E45" w:rsidRDefault="00AB682C" w14:paraId="0533B93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926D" w14:textId="77777777" w:rsidR="002D6E45" w:rsidRDefault="002D6E45" w:rsidP="00DF5D0E">
      <w:r>
        <w:separator/>
      </w:r>
    </w:p>
  </w:endnote>
  <w:endnote w:type="continuationSeparator" w:id="0">
    <w:p w14:paraId="76952F2C" w14:textId="77777777" w:rsidR="002D6E45" w:rsidRDefault="002D6E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2BD" w:rsidRDefault="005D02BD" w14:paraId="409F76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6149F" w14:paraId="2291809A" w14:textId="5377599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D6E45">
      <w:t>1810-S2 AMH VICK PATT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6149F" w14:paraId="38FF73C5" w14:textId="3CD1FFE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3CF7">
      <w:t>1810-S2 AMH VICK PATT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69C5" w14:textId="77777777" w:rsidR="002D6E45" w:rsidRDefault="002D6E45" w:rsidP="00DF5D0E">
      <w:r>
        <w:separator/>
      </w:r>
    </w:p>
  </w:footnote>
  <w:footnote w:type="continuationSeparator" w:id="0">
    <w:p w14:paraId="4EC1C527" w14:textId="77777777" w:rsidR="002D6E45" w:rsidRDefault="002D6E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F2F7" w14:textId="77777777" w:rsidR="005D02BD" w:rsidRDefault="005D0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8F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3504F" wp14:editId="31ACDC0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A9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4266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572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5FF4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D2BD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B45E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9EF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729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B96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9655B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636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0EC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3B8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1A826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AC81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0411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11B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06B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65E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C6D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4FD46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9479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0729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DB7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715E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4C73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F3B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CEF29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E093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3F1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A38C0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312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DB37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9941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3504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5AA9C7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4266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57262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5FF44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D2BD5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B45EA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9EF03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729B3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B9650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9655B1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63646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0EC8D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3B8D4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1A826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AC81CC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04112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11B98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06BBF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65E9C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C6DC4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4FD46D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94798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0729C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DB7DA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715EB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4C736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F3B18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CEF291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E0934E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3F1C9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A38C02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31205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DB37B7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994120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FFC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2307E" wp14:editId="508B28D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5DBF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CD52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D87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4CC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7E84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98C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C8B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5CF9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D6BC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067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65F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15F4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4AA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1C33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F99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7FB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300A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0CB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0C39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562F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585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815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C326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9B6E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5EFBC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1B91C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B59C9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2307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505DBF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CD5242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D87D5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4CC9D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7E8447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98C4F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C8B88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5CF95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D6BC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06729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65F28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15F45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4AA8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1C33B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F9996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7FB42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300A6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0CB68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0C395C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562F0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5859F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8155B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C3262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9B6E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5EFBC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1B91C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B59C9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01F9"/>
    <w:rsid w:val="00050639"/>
    <w:rsid w:val="00060D21"/>
    <w:rsid w:val="00096165"/>
    <w:rsid w:val="000C6C82"/>
    <w:rsid w:val="000E603A"/>
    <w:rsid w:val="00102468"/>
    <w:rsid w:val="00106544"/>
    <w:rsid w:val="00130861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4269"/>
    <w:rsid w:val="002D6E45"/>
    <w:rsid w:val="00316CD9"/>
    <w:rsid w:val="0035376A"/>
    <w:rsid w:val="003E2FC6"/>
    <w:rsid w:val="00492DDC"/>
    <w:rsid w:val="004C6615"/>
    <w:rsid w:val="005115F9"/>
    <w:rsid w:val="00523C5A"/>
    <w:rsid w:val="005D02BD"/>
    <w:rsid w:val="005E69C3"/>
    <w:rsid w:val="00605C39"/>
    <w:rsid w:val="0064548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60C1"/>
    <w:rsid w:val="0083749C"/>
    <w:rsid w:val="008443FE"/>
    <w:rsid w:val="0084576D"/>
    <w:rsid w:val="00846034"/>
    <w:rsid w:val="008C7E6E"/>
    <w:rsid w:val="00925B50"/>
    <w:rsid w:val="00931B84"/>
    <w:rsid w:val="0096303F"/>
    <w:rsid w:val="00972869"/>
    <w:rsid w:val="00984CD1"/>
    <w:rsid w:val="009B1085"/>
    <w:rsid w:val="009E5D76"/>
    <w:rsid w:val="009F23A9"/>
    <w:rsid w:val="00A01F29"/>
    <w:rsid w:val="00A17B5B"/>
    <w:rsid w:val="00A43AFF"/>
    <w:rsid w:val="00A4729B"/>
    <w:rsid w:val="00A93D4A"/>
    <w:rsid w:val="00AA1230"/>
    <w:rsid w:val="00AB682C"/>
    <w:rsid w:val="00AD2D0A"/>
    <w:rsid w:val="00B31D1C"/>
    <w:rsid w:val="00B41494"/>
    <w:rsid w:val="00B43CF7"/>
    <w:rsid w:val="00B50A48"/>
    <w:rsid w:val="00B518D0"/>
    <w:rsid w:val="00B56650"/>
    <w:rsid w:val="00B674EA"/>
    <w:rsid w:val="00B73E0A"/>
    <w:rsid w:val="00B961E0"/>
    <w:rsid w:val="00BB2266"/>
    <w:rsid w:val="00BF44DF"/>
    <w:rsid w:val="00C5051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FD957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1810-S2</BillDocName>
  <AmendType>AMH</AmendType>
  <SponsorAcronym>STOK</SponsorAcronym>
  <DrafterAcronym>PATT</DrafterAcronym>
  <DraftNumber>119</DraftNumber>
  <ReferenceNumber>2SHB 1810</ReferenceNumber>
  <Floor>H AMD TO H AMD (H-2730.1/22)</Floor>
  <AmendmentNumber> 1137</AmendmentNumber>
  <Sponsors>By Representative Stokesbary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54</TotalTime>
  <Pages>1</Pages>
  <Words>143</Words>
  <Characters>755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1810-S2 AMH STOK PATT 119</dc:title>
  <dc:creator>Corey Patton</dc:creator>
  <cp:lastModifiedBy>Patton, Corey</cp:lastModifiedBy>
  <cp:revision>24</cp:revision>
  <dcterms:created xsi:type="dcterms:W3CDTF">2022-02-14T19:25:00Z</dcterms:created>
  <dcterms:modified xsi:type="dcterms:W3CDTF">2022-02-14T21:43:00Z</dcterms:modified>
</cp:coreProperties>
</file>