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D03DE" w14:paraId="545CC12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F6433">
            <w:t>1705-S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F643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F6433">
            <w:t>GILY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F6433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F6433">
            <w:t>073</w:t>
          </w:r>
        </w:sdtContent>
      </w:sdt>
    </w:p>
    <w:p w:rsidR="00DF5D0E" w:rsidP="00B73E0A" w:rsidRDefault="00AA1230" w14:paraId="056B351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D03DE" w14:paraId="7CDF614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F6433">
            <w:rPr>
              <w:b/>
              <w:u w:val="single"/>
            </w:rPr>
            <w:t>SHB 1705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F643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808</w:t>
          </w:r>
        </w:sdtContent>
      </w:sdt>
    </w:p>
    <w:p w:rsidR="00DF5D0E" w:rsidP="00605C39" w:rsidRDefault="004D03DE" w14:paraId="20A2EE8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F6433">
            <w:rPr>
              <w:sz w:val="22"/>
            </w:rPr>
            <w:t>By Representative Gilday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F6433" w14:paraId="25A58AE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02/10/2022</w:t>
          </w:r>
        </w:p>
      </w:sdtContent>
    </w:sdt>
    <w:p w:rsidR="00DF5D0E" w:rsidP="009A6D29" w:rsidRDefault="00DE256E" w14:paraId="24F57252" w14:textId="1A0C2F55">
      <w:pPr>
        <w:pStyle w:val="Page"/>
      </w:pPr>
      <w:bookmarkStart w:name="StartOfAmendmentBody" w:id="0"/>
      <w:bookmarkEnd w:id="0"/>
      <w:permStart w:edGrp="everyone" w:id="1003502136"/>
      <w:r>
        <w:tab/>
      </w:r>
      <w:r w:rsidR="00FF6433">
        <w:t xml:space="preserve">On page </w:t>
      </w:r>
      <w:r w:rsidR="009A6D29">
        <w:t>12, beginning on line 29, after "receiver" strike all material through "dealer" on line 31 and insert "is imprinted with a serial number within 5 business days of receipt by the purchaser"</w:t>
      </w:r>
    </w:p>
    <w:p w:rsidR="009C61E9" w:rsidP="009C61E9" w:rsidRDefault="009C61E9" w14:paraId="60808DB1" w14:textId="3EC8B9E2">
      <w:pPr>
        <w:pStyle w:val="RCWSLText"/>
      </w:pPr>
    </w:p>
    <w:p w:rsidRPr="009C61E9" w:rsidR="009C61E9" w:rsidP="009C61E9" w:rsidRDefault="009C61E9" w14:paraId="358FF33C" w14:textId="6B847654">
      <w:pPr>
        <w:pStyle w:val="RCWSLText"/>
      </w:pPr>
      <w:r>
        <w:tab/>
        <w:t>On page 12, beginning on line 36, after "receiver" strike all material through "dealer" on line 38 and insert "is imprinted with a serial number within 5 business days of receipt by the purchaser"</w:t>
      </w:r>
    </w:p>
    <w:permEnd w:id="1003502136"/>
    <w:p w:rsidR="00ED2EEB" w:rsidP="00FF6433" w:rsidRDefault="00ED2EEB" w14:paraId="772F820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40298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7A999B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F6433" w:rsidRDefault="00D659AC" w14:paraId="749B9F3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A6D29" w:rsidRDefault="0096303F" w14:paraId="19421844" w14:textId="418F860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A6D29">
                  <w:t>Amends the bill's restriction</w:t>
                </w:r>
                <w:r w:rsidR="009C61E9">
                  <w:t>s</w:t>
                </w:r>
                <w:r w:rsidR="009A6D29">
                  <w:t xml:space="preserve"> on unfinished frame</w:t>
                </w:r>
                <w:r w:rsidR="009C61E9">
                  <w:t>s</w:t>
                </w:r>
                <w:r w:rsidR="009A6D29">
                  <w:t xml:space="preserve"> </w:t>
                </w:r>
                <w:r w:rsidR="009C61E9">
                  <w:t>and</w:t>
                </w:r>
                <w:r w:rsidR="009A6D29">
                  <w:t xml:space="preserve"> receiver</w:t>
                </w:r>
                <w:r w:rsidR="009C61E9">
                  <w:t>s</w:t>
                </w:r>
                <w:r w:rsidR="009A6D29">
                  <w:t xml:space="preserve"> by striking the exception for unfinished frames </w:t>
                </w:r>
                <w:r w:rsidR="009C61E9">
                  <w:t>and</w:t>
                </w:r>
                <w:r w:rsidR="009A6D29">
                  <w:t xml:space="preserve"> receivers imprinted with a serial number issued by a federal firearms importer, manufacturer, or dealer, and replacing it with an exception for unfinished frames </w:t>
                </w:r>
                <w:r w:rsidR="009C61E9">
                  <w:t>and</w:t>
                </w:r>
                <w:r w:rsidR="009A6D29">
                  <w:t xml:space="preserve"> receivers imprinted with a serial number within 5 business days of receipt.</w:t>
                </w:r>
              </w:p>
            </w:tc>
          </w:tr>
        </w:sdtContent>
      </w:sdt>
      <w:permEnd w:id="784029816"/>
    </w:tbl>
    <w:p w:rsidR="00DF5D0E" w:rsidP="00FF6433" w:rsidRDefault="00DF5D0E" w14:paraId="607A86A6" w14:textId="77777777">
      <w:pPr>
        <w:pStyle w:val="BillEnd"/>
        <w:suppressLineNumbers/>
      </w:pPr>
    </w:p>
    <w:p w:rsidR="00DF5D0E" w:rsidP="00FF6433" w:rsidRDefault="00DE256E" w14:paraId="578C7C9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F6433" w:rsidRDefault="00AB682C" w14:paraId="4394E1C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8B72" w14:textId="77777777" w:rsidR="00FF6433" w:rsidRDefault="00FF6433" w:rsidP="00DF5D0E">
      <w:r>
        <w:separator/>
      </w:r>
    </w:p>
  </w:endnote>
  <w:endnote w:type="continuationSeparator" w:id="0">
    <w:p w14:paraId="5B3F3487" w14:textId="77777777" w:rsidR="00FF6433" w:rsidRDefault="00FF643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6740" w:rsidRDefault="00F56740" w14:paraId="37D249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56740" w14:paraId="2CC14AE9" w14:textId="77777777">
    <w:pPr>
      <w:pStyle w:val="AmendDraftFooter"/>
    </w:pPr>
    <w:fldSimple w:instr=" TITLE   \* MERGEFORMAT ">
      <w:r w:rsidR="00FF6433">
        <w:t>1705-S AMH WALJ BUR 073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56740" w14:paraId="4F16E1A5" w14:textId="45B7DF90">
    <w:pPr>
      <w:pStyle w:val="AmendDraftFooter"/>
    </w:pPr>
    <w:fldSimple w:instr=" TITLE   \* MERGEFORMAT ">
      <w:r>
        <w:t>1705-S AMH WALJ BUR 073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B3AD" w14:textId="77777777" w:rsidR="00FF6433" w:rsidRDefault="00FF6433" w:rsidP="00DF5D0E">
      <w:r>
        <w:separator/>
      </w:r>
    </w:p>
  </w:footnote>
  <w:footnote w:type="continuationSeparator" w:id="0">
    <w:p w14:paraId="6A06E4B7" w14:textId="77777777" w:rsidR="00FF6433" w:rsidRDefault="00FF643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E3E" w14:textId="77777777" w:rsidR="00F56740" w:rsidRDefault="00F56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474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E2A12" wp14:editId="1AB0ECA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E9D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829B3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E9D7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FEA3E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85DEF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B20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7C662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AE7A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08F1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D93B8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7123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1680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FEAB2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9D2D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81CE3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5B8E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E7C8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64CD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8330E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9B5E9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2DD7E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403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822BD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7D516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4D02A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02BC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182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5EE8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A4AAE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E2458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35810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48AD5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D1C68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5EE78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E2A1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73E9D6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829B3F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E9D70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FEA3E1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85DEF4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B20DC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7C6621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AE7A1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08F1E8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D93B84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7123AD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1680DE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FEAB29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9D2D40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81CE3C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5B8EA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E7C877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64CDA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8330E3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9B5E9F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2DD7E3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40344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822BDB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7D5169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4D02AB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02BCF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18227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5EE840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A4AAEE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E24583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35810D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48AD50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D1C68D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5EE78B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EFC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37CAA" wp14:editId="39824FD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14FA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DEA50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10CEE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8270D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D2AA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8F08A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EB2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F384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7A6D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FC434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2B81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105C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4AB76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E7AD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2ECE7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66EA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84E8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B2C1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FB07C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094D1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3D8F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CC93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1EA8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63752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358323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98BEFE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87E5A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37CA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9D14FA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DEA500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10CEE8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8270D0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D2AAB0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8F08A0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EB2D5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F38434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7A6D6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FC434D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2B812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105C03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4AB765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E7AD3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2ECE70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66EAE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84E878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B2C15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FB07C1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094D1B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3D8FF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CC93C6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1EA89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637522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358323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98BEFE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87E5A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D03DE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6D29"/>
    <w:rsid w:val="009C61E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6740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4B3C1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F4D2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1705-S</BillDocName>
  <AmendType>AMH</AmendType>
  <SponsorAcronym>GILY</SponsorAcronym>
  <DrafterAcronym>BUR</DrafterAcronym>
  <DraftNumber>073</DraftNumber>
  <ReferenceNumber>SHB 1705</ReferenceNumber>
  <Floor>H AMD</Floor>
  <AmendmentNumber> 808</AmendmentNumber>
  <Sponsors>By Representative Gilday</Sponsors>
  <FloorAction>NOT ADOPTED 02/10/2022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149</Words>
  <Characters>750</Characters>
  <Application>Microsoft Office Word</Application>
  <DocSecurity>8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1705-S AMH GILY BUR 073</dc:title>
  <dc:creator>John Burzynski</dc:creator>
  <cp:lastModifiedBy>Burzynski, John</cp:lastModifiedBy>
  <cp:revision>5</cp:revision>
  <dcterms:created xsi:type="dcterms:W3CDTF">2022-01-28T09:17:00Z</dcterms:created>
  <dcterms:modified xsi:type="dcterms:W3CDTF">2022-01-29T01:48:00Z</dcterms:modified>
</cp:coreProperties>
</file>