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143EE5" w14:paraId="48F9E60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D4C97">
            <w:t>1477-S2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D4C9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D4C97">
            <w:t>VICK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D4C97">
            <w:t>OBRT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D4C97">
            <w:t>130</w:t>
          </w:r>
        </w:sdtContent>
      </w:sdt>
    </w:p>
    <w:p w:rsidR="00DF5D0E" w:rsidP="00B73E0A" w:rsidRDefault="00AA1230" w14:paraId="35FA82FE" w14:textId="77777777">
      <w:pPr>
        <w:pStyle w:val="OfferedBy"/>
        <w:spacing w:after="120"/>
      </w:pPr>
      <w:r>
        <w:tab/>
      </w:r>
      <w:r>
        <w:tab/>
      </w:r>
      <w:r>
        <w:tab/>
      </w:r>
    </w:p>
    <w:p w:rsidR="00DF5D0E" w:rsidRDefault="00143EE5" w14:paraId="66802C0E"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D4C97">
            <w:rPr>
              <w:b/>
              <w:u w:val="single"/>
            </w:rPr>
            <w:t>2SHB 1477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D4C9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444</w:t>
          </w:r>
        </w:sdtContent>
      </w:sdt>
    </w:p>
    <w:p w:rsidR="00DF5D0E" w:rsidP="00605C39" w:rsidRDefault="00143EE5" w14:paraId="5E26F07F"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D4C97">
            <w:rPr>
              <w:sz w:val="22"/>
            </w:rPr>
            <w:t>By Representatives Vick, Orwall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D4C97" w14:paraId="16E5290E" w14:textId="77777777">
          <w:pPr>
            <w:spacing w:after="400" w:line="408" w:lineRule="exact"/>
            <w:jc w:val="right"/>
            <w:rPr>
              <w:b/>
              <w:bCs/>
            </w:rPr>
          </w:pPr>
          <w:r>
            <w:rPr>
              <w:b/>
              <w:bCs/>
            </w:rPr>
            <w:t xml:space="preserve">ADOPTED 03/17/2021</w:t>
          </w:r>
        </w:p>
      </w:sdtContent>
    </w:sdt>
    <w:p w:rsidR="00D26D91" w:rsidP="00D26D91" w:rsidRDefault="00DE256E" w14:paraId="2E5FDD00" w14:textId="77777777">
      <w:pPr>
        <w:pStyle w:val="Page"/>
      </w:pPr>
      <w:bookmarkStart w:name="StartOfAmendmentBody" w:id="0"/>
      <w:bookmarkEnd w:id="0"/>
      <w:permStart w:edGrp="everyone" w:id="1361541219"/>
      <w:r>
        <w:tab/>
      </w:r>
      <w:r w:rsidR="00D26D91">
        <w:t>On page 12, line 31, after "line;" insert "and"</w:t>
      </w:r>
    </w:p>
    <w:p w:rsidR="00D26D91" w:rsidP="00D26D91" w:rsidRDefault="00D26D91" w14:paraId="2EAE22C4" w14:textId="77777777">
      <w:pPr>
        <w:pStyle w:val="Page"/>
      </w:pPr>
    </w:p>
    <w:p w:rsidR="00D26D91" w:rsidP="00D26D91" w:rsidRDefault="00D26D91" w14:paraId="697883E8" w14:textId="77777777">
      <w:pPr>
        <w:pStyle w:val="Page"/>
      </w:pPr>
      <w:r>
        <w:tab/>
        <w:t>On page 12, line 32, after "2023," strike "through June 30, 2024,"</w:t>
      </w:r>
    </w:p>
    <w:p w:rsidR="00D26D91" w:rsidP="00D26D91" w:rsidRDefault="00D26D91" w14:paraId="4F6938CB" w14:textId="77777777">
      <w:pPr>
        <w:pStyle w:val="RCWSLText"/>
      </w:pPr>
    </w:p>
    <w:p w:rsidR="00D26D91" w:rsidP="00D26D91" w:rsidRDefault="00D26D91" w14:paraId="12B4919A" w14:textId="77777777">
      <w:pPr>
        <w:pStyle w:val="RCWSLText"/>
      </w:pPr>
      <w:r>
        <w:tab/>
        <w:t>On page 12, line 33, after "line" strike "; and"</w:t>
      </w:r>
    </w:p>
    <w:p w:rsidR="00D26D91" w:rsidP="00D26D91" w:rsidRDefault="00D26D91" w14:paraId="344269DB" w14:textId="77777777">
      <w:pPr>
        <w:pStyle w:val="RCWSLText"/>
      </w:pPr>
    </w:p>
    <w:p w:rsidR="00D26D91" w:rsidP="00D26D91" w:rsidRDefault="00D26D91" w14:paraId="72E3D723" w14:textId="77777777">
      <w:pPr>
        <w:pStyle w:val="RCWSLText"/>
      </w:pPr>
      <w:r>
        <w:tab/>
        <w:t>On page 12, from the beginning of line 34, strike all material through "line" on line 35</w:t>
      </w:r>
    </w:p>
    <w:p w:rsidR="00D26D91" w:rsidP="00D26D91" w:rsidRDefault="00D26D91" w14:paraId="29C15F17" w14:textId="77777777">
      <w:pPr>
        <w:pStyle w:val="RCWSLText"/>
      </w:pPr>
    </w:p>
    <w:p w:rsidR="00D26D91" w:rsidP="00D26D91" w:rsidRDefault="00D26D91" w14:paraId="7A69B51E" w14:textId="77777777">
      <w:pPr>
        <w:pStyle w:val="Page"/>
      </w:pPr>
      <w:r>
        <w:tab/>
        <w:t>On page 13, line 23, after "line;" insert "and"</w:t>
      </w:r>
    </w:p>
    <w:p w:rsidR="00D26D91" w:rsidP="00D26D91" w:rsidRDefault="00D26D91" w14:paraId="44562FD7" w14:textId="77777777">
      <w:pPr>
        <w:pStyle w:val="Page"/>
      </w:pPr>
    </w:p>
    <w:p w:rsidR="00D26D91" w:rsidP="00D26D91" w:rsidRDefault="00D26D91" w14:paraId="39763355" w14:textId="77777777">
      <w:pPr>
        <w:pStyle w:val="Page"/>
      </w:pPr>
      <w:r>
        <w:tab/>
        <w:t>On page 13, line 24, after "2023," strike "through June 30, 2024,"</w:t>
      </w:r>
    </w:p>
    <w:p w:rsidR="00D26D91" w:rsidP="00D26D91" w:rsidRDefault="00D26D91" w14:paraId="069C10C2" w14:textId="77777777">
      <w:pPr>
        <w:pStyle w:val="RCWSLText"/>
      </w:pPr>
    </w:p>
    <w:p w:rsidRPr="00824612" w:rsidR="00D26D91" w:rsidP="00D26D91" w:rsidRDefault="00D26D91" w14:paraId="2C3BA3E4" w14:textId="77777777">
      <w:pPr>
        <w:pStyle w:val="RCWSLText"/>
      </w:pPr>
      <w:r>
        <w:tab/>
        <w:t>On page 13, line 26, after "line" strike "; and"</w:t>
      </w:r>
    </w:p>
    <w:p w:rsidR="00D26D91" w:rsidP="00D26D91" w:rsidRDefault="00D26D91" w14:paraId="070B2B43" w14:textId="77777777">
      <w:pPr>
        <w:pStyle w:val="RCWSLText"/>
      </w:pPr>
    </w:p>
    <w:p w:rsidR="00D26D91" w:rsidP="00D26D91" w:rsidRDefault="00D26D91" w14:paraId="52875D1D" w14:textId="77777777">
      <w:pPr>
        <w:pStyle w:val="RCWSLText"/>
      </w:pPr>
      <w:r>
        <w:tab/>
        <w:t>On page 13, from the beginning of line 27, strike all material through "line" on line 28</w:t>
      </w:r>
    </w:p>
    <w:p w:rsidR="00D26D91" w:rsidP="00D26D91" w:rsidRDefault="00D26D91" w14:paraId="2E0C0F15" w14:textId="77777777">
      <w:pPr>
        <w:spacing w:line="408" w:lineRule="exact"/>
        <w:ind w:firstLine="576"/>
      </w:pPr>
    </w:p>
    <w:p w:rsidR="00D26D91" w:rsidP="00D26D91" w:rsidRDefault="00D26D91" w14:paraId="2CF49786" w14:textId="44CB49A1">
      <w:pPr>
        <w:spacing w:line="408" w:lineRule="exact"/>
        <w:ind w:firstLine="576"/>
      </w:pPr>
      <w:r>
        <w:t>On page 13, line 29, after "(3)" strike all material through  "thereafter" on line 35 and insert "A statewide 988 behavioral health crisis response line tax is imposed on all switched access lines in the state. The amount of tax must be uniform for each line and must be levied on no more than the number of switched access lines on an account that is capable of simultaneous unrestricted outward calling to the public switched telephone network. The tax imposed under this subsection (</w:t>
      </w:r>
      <w:r w:rsidR="008B7F9D">
        <w:t>3</w:t>
      </w:r>
      <w:r>
        <w:t xml:space="preserve">) must be remitted to the department by local exchange companies on a tax return provided by the </w:t>
      </w:r>
      <w:r>
        <w:lastRenderedPageBreak/>
        <w:t>department. The amount of tax for each switched access lines whose place of primary use is located in the state is as follows:</w:t>
      </w:r>
    </w:p>
    <w:p w:rsidR="00D26D91" w:rsidP="00D26D91" w:rsidRDefault="00D26D91" w14:paraId="1FAB6189" w14:textId="3E65C39A">
      <w:pPr>
        <w:spacing w:line="408" w:lineRule="exact"/>
        <w:ind w:firstLine="576"/>
      </w:pPr>
      <w:r>
        <w:t>(a) Beginning October 1, 2021, through December 31, 2022, the tax rate is 30 cents for each switched access line; and</w:t>
      </w:r>
    </w:p>
    <w:p w:rsidR="00D26D91" w:rsidP="00D26D91" w:rsidRDefault="00D26D91" w14:paraId="0CC9947F" w14:textId="77777777">
      <w:pPr>
        <w:spacing w:line="408" w:lineRule="exact"/>
        <w:ind w:firstLine="576"/>
      </w:pPr>
      <w:r>
        <w:t>(b) Beginning January 1, 2023, the tax rate is 50 cents for each switched access line"</w:t>
      </w:r>
    </w:p>
    <w:p w:rsidR="00BD4C97" w:rsidP="00C8108C" w:rsidRDefault="00BD4C97" w14:paraId="7064CDA8" w14:textId="757D6A1E">
      <w:pPr>
        <w:pStyle w:val="Page"/>
      </w:pPr>
    </w:p>
    <w:p w:rsidRPr="00BD4C97" w:rsidR="00DF5D0E" w:rsidP="00BD4C97" w:rsidRDefault="00DF5D0E" w14:paraId="6632A27C" w14:textId="77777777">
      <w:pPr>
        <w:suppressLineNumbers/>
        <w:rPr>
          <w:spacing w:val="-3"/>
        </w:rPr>
      </w:pPr>
    </w:p>
    <w:permEnd w:id="1361541219"/>
    <w:p w:rsidR="00ED2EEB" w:rsidP="00BD4C97" w:rsidRDefault="00ED2EEB" w14:paraId="3F90640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65976136" w:displacedByCustomXml="next"/>
      <w:sdt>
        <w:sdtPr>
          <w:rPr>
            <w:spacing w:val="0"/>
          </w:rPr>
          <w:alias w:val="Effect"/>
          <w:tag w:val="Effect"/>
          <w:id w:val="603001534"/>
          <w:placeholder>
            <w:docPart w:val="DefaultPlaceholder_1082065158"/>
          </w:placeholder>
        </w:sdtPr>
        <w:sdtEndPr/>
        <w:sdtContent>
          <w:tr w:rsidR="00D659AC" w:rsidTr="00C8108C" w14:paraId="47C3B099" w14:textId="77777777">
            <w:tc>
              <w:tcPr>
                <w:tcW w:w="540" w:type="dxa"/>
                <w:shd w:val="clear" w:color="auto" w:fill="FFFFFF" w:themeFill="background1"/>
              </w:tcPr>
              <w:p w:rsidR="00D659AC" w:rsidP="00BD4C97" w:rsidRDefault="00D659AC" w14:paraId="21598F53" w14:textId="77777777">
                <w:pPr>
                  <w:pStyle w:val="Effect"/>
                  <w:suppressLineNumbers/>
                  <w:shd w:val="clear" w:color="auto" w:fill="auto"/>
                  <w:ind w:left="0" w:firstLine="0"/>
                </w:pPr>
              </w:p>
            </w:tc>
            <w:tc>
              <w:tcPr>
                <w:tcW w:w="9874" w:type="dxa"/>
                <w:shd w:val="clear" w:color="auto" w:fill="FFFFFF" w:themeFill="background1"/>
              </w:tcPr>
              <w:p w:rsidRPr="0096303F" w:rsidR="001C1B27" w:rsidP="00BD4C97" w:rsidRDefault="0096303F" w14:paraId="03DC1A87" w14:textId="79C35A84">
                <w:pPr>
                  <w:pStyle w:val="Effect"/>
                  <w:suppressLineNumbers/>
                  <w:shd w:val="clear" w:color="auto" w:fill="auto"/>
                  <w:ind w:left="0" w:firstLine="0"/>
                </w:pPr>
                <w:r w:rsidRPr="0096303F">
                  <w:tab/>
                </w:r>
                <w:r w:rsidRPr="0096303F" w:rsidR="001C1B27">
                  <w:rPr>
                    <w:u w:val="single"/>
                  </w:rPr>
                  <w:t>EFFECT:</w:t>
                </w:r>
                <w:r w:rsidRPr="0096303F" w:rsidR="001C1B27">
                  <w:t>  </w:t>
                </w:r>
                <w:r w:rsidR="00D26D91">
                  <w:t>Eliminates the increase in the 988 tax rate to 75 cents beginning in 2024. Removes the provisions that provide for biennial 988 tax rate increase by the fiscal growth factor beginning in 2025.</w:t>
                </w:r>
                <w:r w:rsidRPr="0096303F" w:rsidR="001C1B27">
                  <w:t> </w:t>
                </w:r>
              </w:p>
              <w:p w:rsidRPr="007D1589" w:rsidR="001B4E53" w:rsidP="00BD4C97" w:rsidRDefault="001B4E53" w14:paraId="2DF26970" w14:textId="77777777">
                <w:pPr>
                  <w:pStyle w:val="ListBullet"/>
                  <w:numPr>
                    <w:ilvl w:val="0"/>
                    <w:numId w:val="0"/>
                  </w:numPr>
                  <w:suppressLineNumbers/>
                </w:pPr>
              </w:p>
            </w:tc>
          </w:tr>
        </w:sdtContent>
      </w:sdt>
      <w:permEnd w:id="1465976136"/>
    </w:tbl>
    <w:p w:rsidR="00DF5D0E" w:rsidP="00BD4C97" w:rsidRDefault="00DF5D0E" w14:paraId="395ABF4A" w14:textId="77777777">
      <w:pPr>
        <w:pStyle w:val="BillEnd"/>
        <w:suppressLineNumbers/>
      </w:pPr>
    </w:p>
    <w:p w:rsidR="00DF5D0E" w:rsidP="00BD4C97" w:rsidRDefault="00DE256E" w14:paraId="69694E53" w14:textId="77777777">
      <w:pPr>
        <w:pStyle w:val="BillEnd"/>
        <w:suppressLineNumbers/>
      </w:pPr>
      <w:r>
        <w:rPr>
          <w:b/>
        </w:rPr>
        <w:t>--- END ---</w:t>
      </w:r>
    </w:p>
    <w:p w:rsidR="00DF5D0E" w:rsidP="00BD4C97" w:rsidRDefault="00AB682C" w14:paraId="07EEBB32"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7EA02" w14:textId="77777777" w:rsidR="00BD4C97" w:rsidRDefault="00BD4C97" w:rsidP="00DF5D0E">
      <w:r>
        <w:separator/>
      </w:r>
    </w:p>
  </w:endnote>
  <w:endnote w:type="continuationSeparator" w:id="0">
    <w:p w14:paraId="35C46326" w14:textId="77777777" w:rsidR="00BD4C97" w:rsidRDefault="00BD4C9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489A" w:rsidRDefault="0011489A" w14:paraId="5141D0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143EE5" w14:paraId="002FC1CE" w14:textId="68FCEFA6">
    <w:pPr>
      <w:pStyle w:val="AmendDraftFooter"/>
    </w:pPr>
    <w:r>
      <w:fldChar w:fldCharType="begin"/>
    </w:r>
    <w:r>
      <w:instrText xml:space="preserve"> TITLE   \* MERGEFORMAT </w:instrText>
    </w:r>
    <w:r>
      <w:fldChar w:fldCharType="separate"/>
    </w:r>
    <w:r w:rsidR="0011489A">
      <w:t>1477-S2 AMH ORWA OBRT 130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143EE5" w14:paraId="1FE15DE1" w14:textId="18A3ECAE">
    <w:pPr>
      <w:pStyle w:val="AmendDraftFooter"/>
    </w:pPr>
    <w:r>
      <w:fldChar w:fldCharType="begin"/>
    </w:r>
    <w:r>
      <w:instrText xml:space="preserve"> TITLE   \* MERGEFORMAT </w:instrText>
    </w:r>
    <w:r>
      <w:fldChar w:fldCharType="separate"/>
    </w:r>
    <w:r w:rsidR="0011489A">
      <w:t>1477-S2 AMH ORWA OBRT 130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8D79D" w14:textId="77777777" w:rsidR="00BD4C97" w:rsidRDefault="00BD4C97" w:rsidP="00DF5D0E">
      <w:r>
        <w:separator/>
      </w:r>
    </w:p>
  </w:footnote>
  <w:footnote w:type="continuationSeparator" w:id="0">
    <w:p w14:paraId="51558216" w14:textId="77777777" w:rsidR="00BD4C97" w:rsidRDefault="00BD4C9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EBFE8" w14:textId="77777777" w:rsidR="0011489A" w:rsidRDefault="00114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4F966" w14:textId="77777777" w:rsidR="001B4E53" w:rsidRDefault="007049E4">
    <w:r>
      <w:rPr>
        <w:noProof/>
      </w:rPr>
      <mc:AlternateContent>
        <mc:Choice Requires="wps">
          <w:drawing>
            <wp:anchor distT="0" distB="0" distL="114300" distR="114300" simplePos="0" relativeHeight="251657216" behindDoc="0" locked="0" layoutInCell="1" allowOverlap="1" wp14:anchorId="6240D46B" wp14:editId="6C21F8B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7DDA3" w14:textId="77777777" w:rsidR="001B4E53" w:rsidRDefault="001B4E53">
                          <w:pPr>
                            <w:pStyle w:val="RCWSLText"/>
                            <w:jc w:val="right"/>
                          </w:pPr>
                          <w:r>
                            <w:t>1</w:t>
                          </w:r>
                        </w:p>
                        <w:p w14:paraId="60EE7F7E" w14:textId="77777777" w:rsidR="001B4E53" w:rsidRDefault="001B4E53">
                          <w:pPr>
                            <w:pStyle w:val="RCWSLText"/>
                            <w:jc w:val="right"/>
                          </w:pPr>
                          <w:r>
                            <w:t>2</w:t>
                          </w:r>
                        </w:p>
                        <w:p w14:paraId="389DF757" w14:textId="77777777" w:rsidR="001B4E53" w:rsidRDefault="001B4E53">
                          <w:pPr>
                            <w:pStyle w:val="RCWSLText"/>
                            <w:jc w:val="right"/>
                          </w:pPr>
                          <w:r>
                            <w:t>3</w:t>
                          </w:r>
                        </w:p>
                        <w:p w14:paraId="1F269408" w14:textId="77777777" w:rsidR="001B4E53" w:rsidRDefault="001B4E53">
                          <w:pPr>
                            <w:pStyle w:val="RCWSLText"/>
                            <w:jc w:val="right"/>
                          </w:pPr>
                          <w:r>
                            <w:t>4</w:t>
                          </w:r>
                        </w:p>
                        <w:p w14:paraId="2609BF10" w14:textId="77777777" w:rsidR="001B4E53" w:rsidRDefault="001B4E53">
                          <w:pPr>
                            <w:pStyle w:val="RCWSLText"/>
                            <w:jc w:val="right"/>
                          </w:pPr>
                          <w:r>
                            <w:t>5</w:t>
                          </w:r>
                        </w:p>
                        <w:p w14:paraId="5EF39F94" w14:textId="77777777" w:rsidR="001B4E53" w:rsidRDefault="001B4E53">
                          <w:pPr>
                            <w:pStyle w:val="RCWSLText"/>
                            <w:jc w:val="right"/>
                          </w:pPr>
                          <w:r>
                            <w:t>6</w:t>
                          </w:r>
                        </w:p>
                        <w:p w14:paraId="433DD7A4" w14:textId="77777777" w:rsidR="001B4E53" w:rsidRDefault="001B4E53">
                          <w:pPr>
                            <w:pStyle w:val="RCWSLText"/>
                            <w:jc w:val="right"/>
                          </w:pPr>
                          <w:r>
                            <w:t>7</w:t>
                          </w:r>
                        </w:p>
                        <w:p w14:paraId="3686977B" w14:textId="77777777" w:rsidR="001B4E53" w:rsidRDefault="001B4E53">
                          <w:pPr>
                            <w:pStyle w:val="RCWSLText"/>
                            <w:jc w:val="right"/>
                          </w:pPr>
                          <w:r>
                            <w:t>8</w:t>
                          </w:r>
                        </w:p>
                        <w:p w14:paraId="646E088C" w14:textId="77777777" w:rsidR="001B4E53" w:rsidRDefault="001B4E53">
                          <w:pPr>
                            <w:pStyle w:val="RCWSLText"/>
                            <w:jc w:val="right"/>
                          </w:pPr>
                          <w:r>
                            <w:t>9</w:t>
                          </w:r>
                        </w:p>
                        <w:p w14:paraId="6C4ACBE8" w14:textId="77777777" w:rsidR="001B4E53" w:rsidRDefault="001B4E53">
                          <w:pPr>
                            <w:pStyle w:val="RCWSLText"/>
                            <w:jc w:val="right"/>
                          </w:pPr>
                          <w:r>
                            <w:t>10</w:t>
                          </w:r>
                        </w:p>
                        <w:p w14:paraId="0C7D7673" w14:textId="77777777" w:rsidR="001B4E53" w:rsidRDefault="001B4E53">
                          <w:pPr>
                            <w:pStyle w:val="RCWSLText"/>
                            <w:jc w:val="right"/>
                          </w:pPr>
                          <w:r>
                            <w:t>11</w:t>
                          </w:r>
                        </w:p>
                        <w:p w14:paraId="4435D44C" w14:textId="77777777" w:rsidR="001B4E53" w:rsidRDefault="001B4E53">
                          <w:pPr>
                            <w:pStyle w:val="RCWSLText"/>
                            <w:jc w:val="right"/>
                          </w:pPr>
                          <w:r>
                            <w:t>12</w:t>
                          </w:r>
                        </w:p>
                        <w:p w14:paraId="601E3C20" w14:textId="77777777" w:rsidR="001B4E53" w:rsidRDefault="001B4E53">
                          <w:pPr>
                            <w:pStyle w:val="RCWSLText"/>
                            <w:jc w:val="right"/>
                          </w:pPr>
                          <w:r>
                            <w:t>13</w:t>
                          </w:r>
                        </w:p>
                        <w:p w14:paraId="02F593A3" w14:textId="77777777" w:rsidR="001B4E53" w:rsidRDefault="001B4E53">
                          <w:pPr>
                            <w:pStyle w:val="RCWSLText"/>
                            <w:jc w:val="right"/>
                          </w:pPr>
                          <w:r>
                            <w:t>14</w:t>
                          </w:r>
                        </w:p>
                        <w:p w14:paraId="222D78EF" w14:textId="77777777" w:rsidR="001B4E53" w:rsidRDefault="001B4E53">
                          <w:pPr>
                            <w:pStyle w:val="RCWSLText"/>
                            <w:jc w:val="right"/>
                          </w:pPr>
                          <w:r>
                            <w:t>15</w:t>
                          </w:r>
                        </w:p>
                        <w:p w14:paraId="45851C74" w14:textId="77777777" w:rsidR="001B4E53" w:rsidRDefault="001B4E53">
                          <w:pPr>
                            <w:pStyle w:val="RCWSLText"/>
                            <w:jc w:val="right"/>
                          </w:pPr>
                          <w:r>
                            <w:t>16</w:t>
                          </w:r>
                        </w:p>
                        <w:p w14:paraId="1EA15E64" w14:textId="77777777" w:rsidR="001B4E53" w:rsidRDefault="001B4E53">
                          <w:pPr>
                            <w:pStyle w:val="RCWSLText"/>
                            <w:jc w:val="right"/>
                          </w:pPr>
                          <w:r>
                            <w:t>17</w:t>
                          </w:r>
                        </w:p>
                        <w:p w14:paraId="2FAEEA69" w14:textId="77777777" w:rsidR="001B4E53" w:rsidRDefault="001B4E53">
                          <w:pPr>
                            <w:pStyle w:val="RCWSLText"/>
                            <w:jc w:val="right"/>
                          </w:pPr>
                          <w:r>
                            <w:t>18</w:t>
                          </w:r>
                        </w:p>
                        <w:p w14:paraId="64638DF1" w14:textId="77777777" w:rsidR="001B4E53" w:rsidRDefault="001B4E53">
                          <w:pPr>
                            <w:pStyle w:val="RCWSLText"/>
                            <w:jc w:val="right"/>
                          </w:pPr>
                          <w:r>
                            <w:t>19</w:t>
                          </w:r>
                        </w:p>
                        <w:p w14:paraId="5A49418C" w14:textId="77777777" w:rsidR="001B4E53" w:rsidRDefault="001B4E53">
                          <w:pPr>
                            <w:pStyle w:val="RCWSLText"/>
                            <w:jc w:val="right"/>
                          </w:pPr>
                          <w:r>
                            <w:t>20</w:t>
                          </w:r>
                        </w:p>
                        <w:p w14:paraId="47648062" w14:textId="77777777" w:rsidR="001B4E53" w:rsidRDefault="001B4E53">
                          <w:pPr>
                            <w:pStyle w:val="RCWSLText"/>
                            <w:jc w:val="right"/>
                          </w:pPr>
                          <w:r>
                            <w:t>21</w:t>
                          </w:r>
                        </w:p>
                        <w:p w14:paraId="759E1859" w14:textId="77777777" w:rsidR="001B4E53" w:rsidRDefault="001B4E53">
                          <w:pPr>
                            <w:pStyle w:val="RCWSLText"/>
                            <w:jc w:val="right"/>
                          </w:pPr>
                          <w:r>
                            <w:t>22</w:t>
                          </w:r>
                        </w:p>
                        <w:p w14:paraId="4D190BFC" w14:textId="77777777" w:rsidR="001B4E53" w:rsidRDefault="001B4E53">
                          <w:pPr>
                            <w:pStyle w:val="RCWSLText"/>
                            <w:jc w:val="right"/>
                          </w:pPr>
                          <w:r>
                            <w:t>23</w:t>
                          </w:r>
                        </w:p>
                        <w:p w14:paraId="54EDB3EA" w14:textId="77777777" w:rsidR="001B4E53" w:rsidRDefault="001B4E53">
                          <w:pPr>
                            <w:pStyle w:val="RCWSLText"/>
                            <w:jc w:val="right"/>
                          </w:pPr>
                          <w:r>
                            <w:t>24</w:t>
                          </w:r>
                        </w:p>
                        <w:p w14:paraId="3E1BEB07" w14:textId="77777777" w:rsidR="001B4E53" w:rsidRDefault="001B4E53">
                          <w:pPr>
                            <w:pStyle w:val="RCWSLText"/>
                            <w:jc w:val="right"/>
                          </w:pPr>
                          <w:r>
                            <w:t>25</w:t>
                          </w:r>
                        </w:p>
                        <w:p w14:paraId="50144F46" w14:textId="77777777" w:rsidR="001B4E53" w:rsidRDefault="001B4E53">
                          <w:pPr>
                            <w:pStyle w:val="RCWSLText"/>
                            <w:jc w:val="right"/>
                          </w:pPr>
                          <w:r>
                            <w:t>26</w:t>
                          </w:r>
                        </w:p>
                        <w:p w14:paraId="36320134" w14:textId="77777777" w:rsidR="001B4E53" w:rsidRDefault="001B4E53">
                          <w:pPr>
                            <w:pStyle w:val="RCWSLText"/>
                            <w:jc w:val="right"/>
                          </w:pPr>
                          <w:r>
                            <w:t>27</w:t>
                          </w:r>
                        </w:p>
                        <w:p w14:paraId="3764FA63" w14:textId="77777777" w:rsidR="001B4E53" w:rsidRDefault="001B4E53">
                          <w:pPr>
                            <w:pStyle w:val="RCWSLText"/>
                            <w:jc w:val="right"/>
                          </w:pPr>
                          <w:r>
                            <w:t>28</w:t>
                          </w:r>
                        </w:p>
                        <w:p w14:paraId="37E68148" w14:textId="77777777" w:rsidR="001B4E53" w:rsidRDefault="001B4E53">
                          <w:pPr>
                            <w:pStyle w:val="RCWSLText"/>
                            <w:jc w:val="right"/>
                          </w:pPr>
                          <w:r>
                            <w:t>29</w:t>
                          </w:r>
                        </w:p>
                        <w:p w14:paraId="20FA6E6A" w14:textId="77777777" w:rsidR="001B4E53" w:rsidRDefault="001B4E53">
                          <w:pPr>
                            <w:pStyle w:val="RCWSLText"/>
                            <w:jc w:val="right"/>
                          </w:pPr>
                          <w:r>
                            <w:t>30</w:t>
                          </w:r>
                        </w:p>
                        <w:p w14:paraId="426AA862" w14:textId="77777777" w:rsidR="001B4E53" w:rsidRDefault="001B4E53">
                          <w:pPr>
                            <w:pStyle w:val="RCWSLText"/>
                            <w:jc w:val="right"/>
                          </w:pPr>
                          <w:r>
                            <w:t>31</w:t>
                          </w:r>
                        </w:p>
                        <w:p w14:paraId="10CA8335" w14:textId="77777777" w:rsidR="001B4E53" w:rsidRDefault="001B4E53">
                          <w:pPr>
                            <w:pStyle w:val="RCWSLText"/>
                            <w:jc w:val="right"/>
                          </w:pPr>
                          <w:r>
                            <w:t>32</w:t>
                          </w:r>
                        </w:p>
                        <w:p w14:paraId="4418464B" w14:textId="77777777" w:rsidR="001B4E53" w:rsidRDefault="001B4E53">
                          <w:pPr>
                            <w:pStyle w:val="RCWSLText"/>
                            <w:jc w:val="right"/>
                          </w:pPr>
                          <w:r>
                            <w:t>33</w:t>
                          </w:r>
                        </w:p>
                        <w:p w14:paraId="724D945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0D46B"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6A7DDA3" w14:textId="77777777" w:rsidR="001B4E53" w:rsidRDefault="001B4E53">
                    <w:pPr>
                      <w:pStyle w:val="RCWSLText"/>
                      <w:jc w:val="right"/>
                    </w:pPr>
                    <w:r>
                      <w:t>1</w:t>
                    </w:r>
                  </w:p>
                  <w:p w14:paraId="60EE7F7E" w14:textId="77777777" w:rsidR="001B4E53" w:rsidRDefault="001B4E53">
                    <w:pPr>
                      <w:pStyle w:val="RCWSLText"/>
                      <w:jc w:val="right"/>
                    </w:pPr>
                    <w:r>
                      <w:t>2</w:t>
                    </w:r>
                  </w:p>
                  <w:p w14:paraId="389DF757" w14:textId="77777777" w:rsidR="001B4E53" w:rsidRDefault="001B4E53">
                    <w:pPr>
                      <w:pStyle w:val="RCWSLText"/>
                      <w:jc w:val="right"/>
                    </w:pPr>
                    <w:r>
                      <w:t>3</w:t>
                    </w:r>
                  </w:p>
                  <w:p w14:paraId="1F269408" w14:textId="77777777" w:rsidR="001B4E53" w:rsidRDefault="001B4E53">
                    <w:pPr>
                      <w:pStyle w:val="RCWSLText"/>
                      <w:jc w:val="right"/>
                    </w:pPr>
                    <w:r>
                      <w:t>4</w:t>
                    </w:r>
                  </w:p>
                  <w:p w14:paraId="2609BF10" w14:textId="77777777" w:rsidR="001B4E53" w:rsidRDefault="001B4E53">
                    <w:pPr>
                      <w:pStyle w:val="RCWSLText"/>
                      <w:jc w:val="right"/>
                    </w:pPr>
                    <w:r>
                      <w:t>5</w:t>
                    </w:r>
                  </w:p>
                  <w:p w14:paraId="5EF39F94" w14:textId="77777777" w:rsidR="001B4E53" w:rsidRDefault="001B4E53">
                    <w:pPr>
                      <w:pStyle w:val="RCWSLText"/>
                      <w:jc w:val="right"/>
                    </w:pPr>
                    <w:r>
                      <w:t>6</w:t>
                    </w:r>
                  </w:p>
                  <w:p w14:paraId="433DD7A4" w14:textId="77777777" w:rsidR="001B4E53" w:rsidRDefault="001B4E53">
                    <w:pPr>
                      <w:pStyle w:val="RCWSLText"/>
                      <w:jc w:val="right"/>
                    </w:pPr>
                    <w:r>
                      <w:t>7</w:t>
                    </w:r>
                  </w:p>
                  <w:p w14:paraId="3686977B" w14:textId="77777777" w:rsidR="001B4E53" w:rsidRDefault="001B4E53">
                    <w:pPr>
                      <w:pStyle w:val="RCWSLText"/>
                      <w:jc w:val="right"/>
                    </w:pPr>
                    <w:r>
                      <w:t>8</w:t>
                    </w:r>
                  </w:p>
                  <w:p w14:paraId="646E088C" w14:textId="77777777" w:rsidR="001B4E53" w:rsidRDefault="001B4E53">
                    <w:pPr>
                      <w:pStyle w:val="RCWSLText"/>
                      <w:jc w:val="right"/>
                    </w:pPr>
                    <w:r>
                      <w:t>9</w:t>
                    </w:r>
                  </w:p>
                  <w:p w14:paraId="6C4ACBE8" w14:textId="77777777" w:rsidR="001B4E53" w:rsidRDefault="001B4E53">
                    <w:pPr>
                      <w:pStyle w:val="RCWSLText"/>
                      <w:jc w:val="right"/>
                    </w:pPr>
                    <w:r>
                      <w:t>10</w:t>
                    </w:r>
                  </w:p>
                  <w:p w14:paraId="0C7D7673" w14:textId="77777777" w:rsidR="001B4E53" w:rsidRDefault="001B4E53">
                    <w:pPr>
                      <w:pStyle w:val="RCWSLText"/>
                      <w:jc w:val="right"/>
                    </w:pPr>
                    <w:r>
                      <w:t>11</w:t>
                    </w:r>
                  </w:p>
                  <w:p w14:paraId="4435D44C" w14:textId="77777777" w:rsidR="001B4E53" w:rsidRDefault="001B4E53">
                    <w:pPr>
                      <w:pStyle w:val="RCWSLText"/>
                      <w:jc w:val="right"/>
                    </w:pPr>
                    <w:r>
                      <w:t>12</w:t>
                    </w:r>
                  </w:p>
                  <w:p w14:paraId="601E3C20" w14:textId="77777777" w:rsidR="001B4E53" w:rsidRDefault="001B4E53">
                    <w:pPr>
                      <w:pStyle w:val="RCWSLText"/>
                      <w:jc w:val="right"/>
                    </w:pPr>
                    <w:r>
                      <w:t>13</w:t>
                    </w:r>
                  </w:p>
                  <w:p w14:paraId="02F593A3" w14:textId="77777777" w:rsidR="001B4E53" w:rsidRDefault="001B4E53">
                    <w:pPr>
                      <w:pStyle w:val="RCWSLText"/>
                      <w:jc w:val="right"/>
                    </w:pPr>
                    <w:r>
                      <w:t>14</w:t>
                    </w:r>
                  </w:p>
                  <w:p w14:paraId="222D78EF" w14:textId="77777777" w:rsidR="001B4E53" w:rsidRDefault="001B4E53">
                    <w:pPr>
                      <w:pStyle w:val="RCWSLText"/>
                      <w:jc w:val="right"/>
                    </w:pPr>
                    <w:r>
                      <w:t>15</w:t>
                    </w:r>
                  </w:p>
                  <w:p w14:paraId="45851C74" w14:textId="77777777" w:rsidR="001B4E53" w:rsidRDefault="001B4E53">
                    <w:pPr>
                      <w:pStyle w:val="RCWSLText"/>
                      <w:jc w:val="right"/>
                    </w:pPr>
                    <w:r>
                      <w:t>16</w:t>
                    </w:r>
                  </w:p>
                  <w:p w14:paraId="1EA15E64" w14:textId="77777777" w:rsidR="001B4E53" w:rsidRDefault="001B4E53">
                    <w:pPr>
                      <w:pStyle w:val="RCWSLText"/>
                      <w:jc w:val="right"/>
                    </w:pPr>
                    <w:r>
                      <w:t>17</w:t>
                    </w:r>
                  </w:p>
                  <w:p w14:paraId="2FAEEA69" w14:textId="77777777" w:rsidR="001B4E53" w:rsidRDefault="001B4E53">
                    <w:pPr>
                      <w:pStyle w:val="RCWSLText"/>
                      <w:jc w:val="right"/>
                    </w:pPr>
                    <w:r>
                      <w:t>18</w:t>
                    </w:r>
                  </w:p>
                  <w:p w14:paraId="64638DF1" w14:textId="77777777" w:rsidR="001B4E53" w:rsidRDefault="001B4E53">
                    <w:pPr>
                      <w:pStyle w:val="RCWSLText"/>
                      <w:jc w:val="right"/>
                    </w:pPr>
                    <w:r>
                      <w:t>19</w:t>
                    </w:r>
                  </w:p>
                  <w:p w14:paraId="5A49418C" w14:textId="77777777" w:rsidR="001B4E53" w:rsidRDefault="001B4E53">
                    <w:pPr>
                      <w:pStyle w:val="RCWSLText"/>
                      <w:jc w:val="right"/>
                    </w:pPr>
                    <w:r>
                      <w:t>20</w:t>
                    </w:r>
                  </w:p>
                  <w:p w14:paraId="47648062" w14:textId="77777777" w:rsidR="001B4E53" w:rsidRDefault="001B4E53">
                    <w:pPr>
                      <w:pStyle w:val="RCWSLText"/>
                      <w:jc w:val="right"/>
                    </w:pPr>
                    <w:r>
                      <w:t>21</w:t>
                    </w:r>
                  </w:p>
                  <w:p w14:paraId="759E1859" w14:textId="77777777" w:rsidR="001B4E53" w:rsidRDefault="001B4E53">
                    <w:pPr>
                      <w:pStyle w:val="RCWSLText"/>
                      <w:jc w:val="right"/>
                    </w:pPr>
                    <w:r>
                      <w:t>22</w:t>
                    </w:r>
                  </w:p>
                  <w:p w14:paraId="4D190BFC" w14:textId="77777777" w:rsidR="001B4E53" w:rsidRDefault="001B4E53">
                    <w:pPr>
                      <w:pStyle w:val="RCWSLText"/>
                      <w:jc w:val="right"/>
                    </w:pPr>
                    <w:r>
                      <w:t>23</w:t>
                    </w:r>
                  </w:p>
                  <w:p w14:paraId="54EDB3EA" w14:textId="77777777" w:rsidR="001B4E53" w:rsidRDefault="001B4E53">
                    <w:pPr>
                      <w:pStyle w:val="RCWSLText"/>
                      <w:jc w:val="right"/>
                    </w:pPr>
                    <w:r>
                      <w:t>24</w:t>
                    </w:r>
                  </w:p>
                  <w:p w14:paraId="3E1BEB07" w14:textId="77777777" w:rsidR="001B4E53" w:rsidRDefault="001B4E53">
                    <w:pPr>
                      <w:pStyle w:val="RCWSLText"/>
                      <w:jc w:val="right"/>
                    </w:pPr>
                    <w:r>
                      <w:t>25</w:t>
                    </w:r>
                  </w:p>
                  <w:p w14:paraId="50144F46" w14:textId="77777777" w:rsidR="001B4E53" w:rsidRDefault="001B4E53">
                    <w:pPr>
                      <w:pStyle w:val="RCWSLText"/>
                      <w:jc w:val="right"/>
                    </w:pPr>
                    <w:r>
                      <w:t>26</w:t>
                    </w:r>
                  </w:p>
                  <w:p w14:paraId="36320134" w14:textId="77777777" w:rsidR="001B4E53" w:rsidRDefault="001B4E53">
                    <w:pPr>
                      <w:pStyle w:val="RCWSLText"/>
                      <w:jc w:val="right"/>
                    </w:pPr>
                    <w:r>
                      <w:t>27</w:t>
                    </w:r>
                  </w:p>
                  <w:p w14:paraId="3764FA63" w14:textId="77777777" w:rsidR="001B4E53" w:rsidRDefault="001B4E53">
                    <w:pPr>
                      <w:pStyle w:val="RCWSLText"/>
                      <w:jc w:val="right"/>
                    </w:pPr>
                    <w:r>
                      <w:t>28</w:t>
                    </w:r>
                  </w:p>
                  <w:p w14:paraId="37E68148" w14:textId="77777777" w:rsidR="001B4E53" w:rsidRDefault="001B4E53">
                    <w:pPr>
                      <w:pStyle w:val="RCWSLText"/>
                      <w:jc w:val="right"/>
                    </w:pPr>
                    <w:r>
                      <w:t>29</w:t>
                    </w:r>
                  </w:p>
                  <w:p w14:paraId="20FA6E6A" w14:textId="77777777" w:rsidR="001B4E53" w:rsidRDefault="001B4E53">
                    <w:pPr>
                      <w:pStyle w:val="RCWSLText"/>
                      <w:jc w:val="right"/>
                    </w:pPr>
                    <w:r>
                      <w:t>30</w:t>
                    </w:r>
                  </w:p>
                  <w:p w14:paraId="426AA862" w14:textId="77777777" w:rsidR="001B4E53" w:rsidRDefault="001B4E53">
                    <w:pPr>
                      <w:pStyle w:val="RCWSLText"/>
                      <w:jc w:val="right"/>
                    </w:pPr>
                    <w:r>
                      <w:t>31</w:t>
                    </w:r>
                  </w:p>
                  <w:p w14:paraId="10CA8335" w14:textId="77777777" w:rsidR="001B4E53" w:rsidRDefault="001B4E53">
                    <w:pPr>
                      <w:pStyle w:val="RCWSLText"/>
                      <w:jc w:val="right"/>
                    </w:pPr>
                    <w:r>
                      <w:t>32</w:t>
                    </w:r>
                  </w:p>
                  <w:p w14:paraId="4418464B" w14:textId="77777777" w:rsidR="001B4E53" w:rsidRDefault="001B4E53">
                    <w:pPr>
                      <w:pStyle w:val="RCWSLText"/>
                      <w:jc w:val="right"/>
                    </w:pPr>
                    <w:r>
                      <w:t>33</w:t>
                    </w:r>
                  </w:p>
                  <w:p w14:paraId="724D945E"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A1713" w14:textId="77777777" w:rsidR="001B4E53" w:rsidRDefault="007049E4">
    <w:r>
      <w:rPr>
        <w:noProof/>
      </w:rPr>
      <mc:AlternateContent>
        <mc:Choice Requires="wps">
          <w:drawing>
            <wp:anchor distT="0" distB="0" distL="114300" distR="114300" simplePos="0" relativeHeight="251658240" behindDoc="0" locked="0" layoutInCell="1" allowOverlap="1" wp14:anchorId="6E4E86C0" wp14:editId="559455AE">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9AAFD" w14:textId="77777777" w:rsidR="001B4E53" w:rsidRDefault="001B4E53" w:rsidP="00605C39">
                          <w:pPr>
                            <w:pStyle w:val="RCWSLText"/>
                            <w:spacing w:before="2888"/>
                            <w:jc w:val="right"/>
                          </w:pPr>
                          <w:r>
                            <w:t>1</w:t>
                          </w:r>
                        </w:p>
                        <w:p w14:paraId="7BA1AE22" w14:textId="77777777" w:rsidR="001B4E53" w:rsidRDefault="001B4E53">
                          <w:pPr>
                            <w:pStyle w:val="RCWSLText"/>
                            <w:jc w:val="right"/>
                          </w:pPr>
                          <w:r>
                            <w:t>2</w:t>
                          </w:r>
                        </w:p>
                        <w:p w14:paraId="04A242B8" w14:textId="77777777" w:rsidR="001B4E53" w:rsidRDefault="001B4E53">
                          <w:pPr>
                            <w:pStyle w:val="RCWSLText"/>
                            <w:jc w:val="right"/>
                          </w:pPr>
                          <w:r>
                            <w:t>3</w:t>
                          </w:r>
                        </w:p>
                        <w:p w14:paraId="5FE643C4" w14:textId="77777777" w:rsidR="001B4E53" w:rsidRDefault="001B4E53">
                          <w:pPr>
                            <w:pStyle w:val="RCWSLText"/>
                            <w:jc w:val="right"/>
                          </w:pPr>
                          <w:r>
                            <w:t>4</w:t>
                          </w:r>
                        </w:p>
                        <w:p w14:paraId="1FC29584" w14:textId="77777777" w:rsidR="001B4E53" w:rsidRDefault="001B4E53">
                          <w:pPr>
                            <w:pStyle w:val="RCWSLText"/>
                            <w:jc w:val="right"/>
                          </w:pPr>
                          <w:r>
                            <w:t>5</w:t>
                          </w:r>
                        </w:p>
                        <w:p w14:paraId="06EE9E3B" w14:textId="77777777" w:rsidR="001B4E53" w:rsidRDefault="001B4E53">
                          <w:pPr>
                            <w:pStyle w:val="RCWSLText"/>
                            <w:jc w:val="right"/>
                          </w:pPr>
                          <w:r>
                            <w:t>6</w:t>
                          </w:r>
                        </w:p>
                        <w:p w14:paraId="0B38F688" w14:textId="77777777" w:rsidR="001B4E53" w:rsidRDefault="001B4E53">
                          <w:pPr>
                            <w:pStyle w:val="RCWSLText"/>
                            <w:jc w:val="right"/>
                          </w:pPr>
                          <w:r>
                            <w:t>7</w:t>
                          </w:r>
                        </w:p>
                        <w:p w14:paraId="2356829E" w14:textId="77777777" w:rsidR="001B4E53" w:rsidRDefault="001B4E53">
                          <w:pPr>
                            <w:pStyle w:val="RCWSLText"/>
                            <w:jc w:val="right"/>
                          </w:pPr>
                          <w:r>
                            <w:t>8</w:t>
                          </w:r>
                        </w:p>
                        <w:p w14:paraId="48DDBE9D" w14:textId="77777777" w:rsidR="001B4E53" w:rsidRDefault="001B4E53">
                          <w:pPr>
                            <w:pStyle w:val="RCWSLText"/>
                            <w:jc w:val="right"/>
                          </w:pPr>
                          <w:r>
                            <w:t>9</w:t>
                          </w:r>
                        </w:p>
                        <w:p w14:paraId="7DE6775B" w14:textId="77777777" w:rsidR="001B4E53" w:rsidRDefault="001B4E53">
                          <w:pPr>
                            <w:pStyle w:val="RCWSLText"/>
                            <w:jc w:val="right"/>
                          </w:pPr>
                          <w:r>
                            <w:t>10</w:t>
                          </w:r>
                        </w:p>
                        <w:p w14:paraId="0D7DD499" w14:textId="77777777" w:rsidR="001B4E53" w:rsidRDefault="001B4E53">
                          <w:pPr>
                            <w:pStyle w:val="RCWSLText"/>
                            <w:jc w:val="right"/>
                          </w:pPr>
                          <w:r>
                            <w:t>11</w:t>
                          </w:r>
                        </w:p>
                        <w:p w14:paraId="2F51B2D9" w14:textId="77777777" w:rsidR="001B4E53" w:rsidRDefault="001B4E53">
                          <w:pPr>
                            <w:pStyle w:val="RCWSLText"/>
                            <w:jc w:val="right"/>
                          </w:pPr>
                          <w:r>
                            <w:t>12</w:t>
                          </w:r>
                        </w:p>
                        <w:p w14:paraId="6C46EA53" w14:textId="77777777" w:rsidR="001B4E53" w:rsidRDefault="001B4E53">
                          <w:pPr>
                            <w:pStyle w:val="RCWSLText"/>
                            <w:jc w:val="right"/>
                          </w:pPr>
                          <w:r>
                            <w:t>13</w:t>
                          </w:r>
                        </w:p>
                        <w:p w14:paraId="77985488" w14:textId="77777777" w:rsidR="001B4E53" w:rsidRDefault="001B4E53">
                          <w:pPr>
                            <w:pStyle w:val="RCWSLText"/>
                            <w:jc w:val="right"/>
                          </w:pPr>
                          <w:r>
                            <w:t>14</w:t>
                          </w:r>
                        </w:p>
                        <w:p w14:paraId="29EFD247" w14:textId="77777777" w:rsidR="001B4E53" w:rsidRDefault="001B4E53">
                          <w:pPr>
                            <w:pStyle w:val="RCWSLText"/>
                            <w:jc w:val="right"/>
                          </w:pPr>
                          <w:r>
                            <w:t>15</w:t>
                          </w:r>
                        </w:p>
                        <w:p w14:paraId="7062C4C8" w14:textId="77777777" w:rsidR="001B4E53" w:rsidRDefault="001B4E53">
                          <w:pPr>
                            <w:pStyle w:val="RCWSLText"/>
                            <w:jc w:val="right"/>
                          </w:pPr>
                          <w:r>
                            <w:t>16</w:t>
                          </w:r>
                        </w:p>
                        <w:p w14:paraId="18242871" w14:textId="77777777" w:rsidR="001B4E53" w:rsidRDefault="001B4E53">
                          <w:pPr>
                            <w:pStyle w:val="RCWSLText"/>
                            <w:jc w:val="right"/>
                          </w:pPr>
                          <w:r>
                            <w:t>17</w:t>
                          </w:r>
                        </w:p>
                        <w:p w14:paraId="3E302D39" w14:textId="77777777" w:rsidR="001B4E53" w:rsidRDefault="001B4E53">
                          <w:pPr>
                            <w:pStyle w:val="RCWSLText"/>
                            <w:jc w:val="right"/>
                          </w:pPr>
                          <w:r>
                            <w:t>18</w:t>
                          </w:r>
                        </w:p>
                        <w:p w14:paraId="5943CA0F" w14:textId="77777777" w:rsidR="001B4E53" w:rsidRDefault="001B4E53">
                          <w:pPr>
                            <w:pStyle w:val="RCWSLText"/>
                            <w:jc w:val="right"/>
                          </w:pPr>
                          <w:r>
                            <w:t>19</w:t>
                          </w:r>
                        </w:p>
                        <w:p w14:paraId="18AB7FF0" w14:textId="77777777" w:rsidR="001B4E53" w:rsidRDefault="001B4E53">
                          <w:pPr>
                            <w:pStyle w:val="RCWSLText"/>
                            <w:jc w:val="right"/>
                          </w:pPr>
                          <w:r>
                            <w:t>20</w:t>
                          </w:r>
                        </w:p>
                        <w:p w14:paraId="0657CF8A" w14:textId="77777777" w:rsidR="001B4E53" w:rsidRDefault="001B4E53">
                          <w:pPr>
                            <w:pStyle w:val="RCWSLText"/>
                            <w:jc w:val="right"/>
                          </w:pPr>
                          <w:r>
                            <w:t>21</w:t>
                          </w:r>
                        </w:p>
                        <w:p w14:paraId="71C1A132" w14:textId="77777777" w:rsidR="001B4E53" w:rsidRDefault="001B4E53">
                          <w:pPr>
                            <w:pStyle w:val="RCWSLText"/>
                            <w:jc w:val="right"/>
                          </w:pPr>
                          <w:r>
                            <w:t>22</w:t>
                          </w:r>
                        </w:p>
                        <w:p w14:paraId="2C51E09E" w14:textId="77777777" w:rsidR="001B4E53" w:rsidRDefault="001B4E53">
                          <w:pPr>
                            <w:pStyle w:val="RCWSLText"/>
                            <w:jc w:val="right"/>
                          </w:pPr>
                          <w:r>
                            <w:t>23</w:t>
                          </w:r>
                        </w:p>
                        <w:p w14:paraId="5C22E523" w14:textId="77777777" w:rsidR="001B4E53" w:rsidRDefault="001B4E53">
                          <w:pPr>
                            <w:pStyle w:val="RCWSLText"/>
                            <w:jc w:val="right"/>
                          </w:pPr>
                          <w:r>
                            <w:t>24</w:t>
                          </w:r>
                        </w:p>
                        <w:p w14:paraId="41BD6474" w14:textId="77777777" w:rsidR="001B4E53" w:rsidRDefault="001B4E53" w:rsidP="00060D21">
                          <w:pPr>
                            <w:pStyle w:val="RCWSLText"/>
                            <w:jc w:val="right"/>
                          </w:pPr>
                          <w:r>
                            <w:t>25</w:t>
                          </w:r>
                        </w:p>
                        <w:p w14:paraId="19C38FD5" w14:textId="77777777" w:rsidR="001B4E53" w:rsidRDefault="001B4E53" w:rsidP="00060D21">
                          <w:pPr>
                            <w:pStyle w:val="RCWSLText"/>
                            <w:jc w:val="right"/>
                          </w:pPr>
                          <w:r>
                            <w:t>26</w:t>
                          </w:r>
                        </w:p>
                        <w:p w14:paraId="7E71A21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4E86C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979AAFD" w14:textId="77777777" w:rsidR="001B4E53" w:rsidRDefault="001B4E53" w:rsidP="00605C39">
                    <w:pPr>
                      <w:pStyle w:val="RCWSLText"/>
                      <w:spacing w:before="2888"/>
                      <w:jc w:val="right"/>
                    </w:pPr>
                    <w:r>
                      <w:t>1</w:t>
                    </w:r>
                  </w:p>
                  <w:p w14:paraId="7BA1AE22" w14:textId="77777777" w:rsidR="001B4E53" w:rsidRDefault="001B4E53">
                    <w:pPr>
                      <w:pStyle w:val="RCWSLText"/>
                      <w:jc w:val="right"/>
                    </w:pPr>
                    <w:r>
                      <w:t>2</w:t>
                    </w:r>
                  </w:p>
                  <w:p w14:paraId="04A242B8" w14:textId="77777777" w:rsidR="001B4E53" w:rsidRDefault="001B4E53">
                    <w:pPr>
                      <w:pStyle w:val="RCWSLText"/>
                      <w:jc w:val="right"/>
                    </w:pPr>
                    <w:r>
                      <w:t>3</w:t>
                    </w:r>
                  </w:p>
                  <w:p w14:paraId="5FE643C4" w14:textId="77777777" w:rsidR="001B4E53" w:rsidRDefault="001B4E53">
                    <w:pPr>
                      <w:pStyle w:val="RCWSLText"/>
                      <w:jc w:val="right"/>
                    </w:pPr>
                    <w:r>
                      <w:t>4</w:t>
                    </w:r>
                  </w:p>
                  <w:p w14:paraId="1FC29584" w14:textId="77777777" w:rsidR="001B4E53" w:rsidRDefault="001B4E53">
                    <w:pPr>
                      <w:pStyle w:val="RCWSLText"/>
                      <w:jc w:val="right"/>
                    </w:pPr>
                    <w:r>
                      <w:t>5</w:t>
                    </w:r>
                  </w:p>
                  <w:p w14:paraId="06EE9E3B" w14:textId="77777777" w:rsidR="001B4E53" w:rsidRDefault="001B4E53">
                    <w:pPr>
                      <w:pStyle w:val="RCWSLText"/>
                      <w:jc w:val="right"/>
                    </w:pPr>
                    <w:r>
                      <w:t>6</w:t>
                    </w:r>
                  </w:p>
                  <w:p w14:paraId="0B38F688" w14:textId="77777777" w:rsidR="001B4E53" w:rsidRDefault="001B4E53">
                    <w:pPr>
                      <w:pStyle w:val="RCWSLText"/>
                      <w:jc w:val="right"/>
                    </w:pPr>
                    <w:r>
                      <w:t>7</w:t>
                    </w:r>
                  </w:p>
                  <w:p w14:paraId="2356829E" w14:textId="77777777" w:rsidR="001B4E53" w:rsidRDefault="001B4E53">
                    <w:pPr>
                      <w:pStyle w:val="RCWSLText"/>
                      <w:jc w:val="right"/>
                    </w:pPr>
                    <w:r>
                      <w:t>8</w:t>
                    </w:r>
                  </w:p>
                  <w:p w14:paraId="48DDBE9D" w14:textId="77777777" w:rsidR="001B4E53" w:rsidRDefault="001B4E53">
                    <w:pPr>
                      <w:pStyle w:val="RCWSLText"/>
                      <w:jc w:val="right"/>
                    </w:pPr>
                    <w:r>
                      <w:t>9</w:t>
                    </w:r>
                  </w:p>
                  <w:p w14:paraId="7DE6775B" w14:textId="77777777" w:rsidR="001B4E53" w:rsidRDefault="001B4E53">
                    <w:pPr>
                      <w:pStyle w:val="RCWSLText"/>
                      <w:jc w:val="right"/>
                    </w:pPr>
                    <w:r>
                      <w:t>10</w:t>
                    </w:r>
                  </w:p>
                  <w:p w14:paraId="0D7DD499" w14:textId="77777777" w:rsidR="001B4E53" w:rsidRDefault="001B4E53">
                    <w:pPr>
                      <w:pStyle w:val="RCWSLText"/>
                      <w:jc w:val="right"/>
                    </w:pPr>
                    <w:r>
                      <w:t>11</w:t>
                    </w:r>
                  </w:p>
                  <w:p w14:paraId="2F51B2D9" w14:textId="77777777" w:rsidR="001B4E53" w:rsidRDefault="001B4E53">
                    <w:pPr>
                      <w:pStyle w:val="RCWSLText"/>
                      <w:jc w:val="right"/>
                    </w:pPr>
                    <w:r>
                      <w:t>12</w:t>
                    </w:r>
                  </w:p>
                  <w:p w14:paraId="6C46EA53" w14:textId="77777777" w:rsidR="001B4E53" w:rsidRDefault="001B4E53">
                    <w:pPr>
                      <w:pStyle w:val="RCWSLText"/>
                      <w:jc w:val="right"/>
                    </w:pPr>
                    <w:r>
                      <w:t>13</w:t>
                    </w:r>
                  </w:p>
                  <w:p w14:paraId="77985488" w14:textId="77777777" w:rsidR="001B4E53" w:rsidRDefault="001B4E53">
                    <w:pPr>
                      <w:pStyle w:val="RCWSLText"/>
                      <w:jc w:val="right"/>
                    </w:pPr>
                    <w:r>
                      <w:t>14</w:t>
                    </w:r>
                  </w:p>
                  <w:p w14:paraId="29EFD247" w14:textId="77777777" w:rsidR="001B4E53" w:rsidRDefault="001B4E53">
                    <w:pPr>
                      <w:pStyle w:val="RCWSLText"/>
                      <w:jc w:val="right"/>
                    </w:pPr>
                    <w:r>
                      <w:t>15</w:t>
                    </w:r>
                  </w:p>
                  <w:p w14:paraId="7062C4C8" w14:textId="77777777" w:rsidR="001B4E53" w:rsidRDefault="001B4E53">
                    <w:pPr>
                      <w:pStyle w:val="RCWSLText"/>
                      <w:jc w:val="right"/>
                    </w:pPr>
                    <w:r>
                      <w:t>16</w:t>
                    </w:r>
                  </w:p>
                  <w:p w14:paraId="18242871" w14:textId="77777777" w:rsidR="001B4E53" w:rsidRDefault="001B4E53">
                    <w:pPr>
                      <w:pStyle w:val="RCWSLText"/>
                      <w:jc w:val="right"/>
                    </w:pPr>
                    <w:r>
                      <w:t>17</w:t>
                    </w:r>
                  </w:p>
                  <w:p w14:paraId="3E302D39" w14:textId="77777777" w:rsidR="001B4E53" w:rsidRDefault="001B4E53">
                    <w:pPr>
                      <w:pStyle w:val="RCWSLText"/>
                      <w:jc w:val="right"/>
                    </w:pPr>
                    <w:r>
                      <w:t>18</w:t>
                    </w:r>
                  </w:p>
                  <w:p w14:paraId="5943CA0F" w14:textId="77777777" w:rsidR="001B4E53" w:rsidRDefault="001B4E53">
                    <w:pPr>
                      <w:pStyle w:val="RCWSLText"/>
                      <w:jc w:val="right"/>
                    </w:pPr>
                    <w:r>
                      <w:t>19</w:t>
                    </w:r>
                  </w:p>
                  <w:p w14:paraId="18AB7FF0" w14:textId="77777777" w:rsidR="001B4E53" w:rsidRDefault="001B4E53">
                    <w:pPr>
                      <w:pStyle w:val="RCWSLText"/>
                      <w:jc w:val="right"/>
                    </w:pPr>
                    <w:r>
                      <w:t>20</w:t>
                    </w:r>
                  </w:p>
                  <w:p w14:paraId="0657CF8A" w14:textId="77777777" w:rsidR="001B4E53" w:rsidRDefault="001B4E53">
                    <w:pPr>
                      <w:pStyle w:val="RCWSLText"/>
                      <w:jc w:val="right"/>
                    </w:pPr>
                    <w:r>
                      <w:t>21</w:t>
                    </w:r>
                  </w:p>
                  <w:p w14:paraId="71C1A132" w14:textId="77777777" w:rsidR="001B4E53" w:rsidRDefault="001B4E53">
                    <w:pPr>
                      <w:pStyle w:val="RCWSLText"/>
                      <w:jc w:val="right"/>
                    </w:pPr>
                    <w:r>
                      <w:t>22</w:t>
                    </w:r>
                  </w:p>
                  <w:p w14:paraId="2C51E09E" w14:textId="77777777" w:rsidR="001B4E53" w:rsidRDefault="001B4E53">
                    <w:pPr>
                      <w:pStyle w:val="RCWSLText"/>
                      <w:jc w:val="right"/>
                    </w:pPr>
                    <w:r>
                      <w:t>23</w:t>
                    </w:r>
                  </w:p>
                  <w:p w14:paraId="5C22E523" w14:textId="77777777" w:rsidR="001B4E53" w:rsidRDefault="001B4E53">
                    <w:pPr>
                      <w:pStyle w:val="RCWSLText"/>
                      <w:jc w:val="right"/>
                    </w:pPr>
                    <w:r>
                      <w:t>24</w:t>
                    </w:r>
                  </w:p>
                  <w:p w14:paraId="41BD6474" w14:textId="77777777" w:rsidR="001B4E53" w:rsidRDefault="001B4E53" w:rsidP="00060D21">
                    <w:pPr>
                      <w:pStyle w:val="RCWSLText"/>
                      <w:jc w:val="right"/>
                    </w:pPr>
                    <w:r>
                      <w:t>25</w:t>
                    </w:r>
                  </w:p>
                  <w:p w14:paraId="19C38FD5" w14:textId="77777777" w:rsidR="001B4E53" w:rsidRDefault="001B4E53" w:rsidP="00060D21">
                    <w:pPr>
                      <w:pStyle w:val="RCWSLText"/>
                      <w:jc w:val="right"/>
                    </w:pPr>
                    <w:r>
                      <w:t>26</w:t>
                    </w:r>
                  </w:p>
                  <w:p w14:paraId="7E71A21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1489A"/>
    <w:rsid w:val="00136E5A"/>
    <w:rsid w:val="00143EE5"/>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81A30"/>
    <w:rsid w:val="005D24D2"/>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B7F9D"/>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D4C97"/>
    <w:rsid w:val="00BF44DF"/>
    <w:rsid w:val="00C61A83"/>
    <w:rsid w:val="00C8108C"/>
    <w:rsid w:val="00C84AD0"/>
    <w:rsid w:val="00D26D91"/>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38787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B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1477-S2</BillDocName>
  <AmendType>AMH</AmendType>
  <SponsorAcronym>VICK</SponsorAcronym>
  <DrafterAcronym>OBRT</DrafterAcronym>
  <DraftNumber>130</DraftNumber>
  <ReferenceNumber>2SHB 1477</ReferenceNumber>
  <Floor>H AMD</Floor>
  <AmendmentNumber> 444</AmendmentNumber>
  <Sponsors>By Representatives Vick, Orwall</Sponsors>
  <FloorAction>ADOPTED 03/17/2021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2</Pages>
  <Words>321</Words>
  <Characters>1459</Characters>
  <Application>Microsoft Office Word</Application>
  <DocSecurity>8</DocSecurity>
  <Lines>54</Lines>
  <Paragraphs>20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1477-S2 AMH VICK OBRT 130</dc:title>
  <dc:creator>Tracey O'Brien</dc:creator>
  <cp:lastModifiedBy>O'Brien, Tracey</cp:lastModifiedBy>
  <cp:revision>7</cp:revision>
  <dcterms:created xsi:type="dcterms:W3CDTF">2021-03-08T23:54:00Z</dcterms:created>
  <dcterms:modified xsi:type="dcterms:W3CDTF">2021-03-09T00:01:00Z</dcterms:modified>
</cp:coreProperties>
</file>