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D36544" w14:paraId="02628075"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91F17">
            <w:t>1368-S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91F1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91F17">
            <w:t>DUFA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91F17">
            <w:t>VANJ</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91F17">
            <w:t>047</w:t>
          </w:r>
        </w:sdtContent>
      </w:sdt>
    </w:p>
    <w:p w:rsidR="00DF5D0E" w:rsidP="00B73E0A" w:rsidRDefault="00AA1230" w14:paraId="17E6BCCE" w14:textId="77777777">
      <w:pPr>
        <w:pStyle w:val="OfferedBy"/>
        <w:spacing w:after="120"/>
      </w:pPr>
      <w:r>
        <w:tab/>
      </w:r>
      <w:r>
        <w:tab/>
      </w:r>
      <w:r>
        <w:tab/>
      </w:r>
    </w:p>
    <w:p w:rsidR="00DF5D0E" w:rsidRDefault="00D36544" w14:paraId="09E5FC70"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91F17">
            <w:rPr>
              <w:b/>
              <w:u w:val="single"/>
            </w:rPr>
            <w:t>SHB 1368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91F17">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26</w:t>
          </w:r>
        </w:sdtContent>
      </w:sdt>
    </w:p>
    <w:p w:rsidR="00DF5D0E" w:rsidP="00605C39" w:rsidRDefault="00D36544" w14:paraId="571217BF"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91F17">
            <w:rPr>
              <w:sz w:val="22"/>
            </w:rPr>
            <w:t xml:space="preserve">By Representative Dufault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91F17" w14:paraId="6C25EA07" w14:textId="77777777">
          <w:pPr>
            <w:spacing w:after="400" w:line="408" w:lineRule="exact"/>
            <w:jc w:val="right"/>
            <w:rPr>
              <w:b/>
              <w:bCs/>
            </w:rPr>
          </w:pPr>
          <w:r>
            <w:rPr>
              <w:b/>
              <w:bCs/>
            </w:rPr>
            <w:t xml:space="preserve">NOT ADOPTED 02/01/2021</w:t>
          </w:r>
        </w:p>
      </w:sdtContent>
    </w:sdt>
    <w:p w:rsidR="00C91F17" w:rsidP="00C8108C" w:rsidRDefault="00DE256E" w14:paraId="0590011D" w14:textId="2F1FA451">
      <w:pPr>
        <w:pStyle w:val="Page"/>
      </w:pPr>
      <w:bookmarkStart w:name="StartOfAmendmentBody" w:id="0"/>
      <w:bookmarkEnd w:id="0"/>
      <w:permStart w:edGrp="everyone" w:id="637499013"/>
      <w:r>
        <w:tab/>
      </w:r>
      <w:r w:rsidR="00C91F17">
        <w:t xml:space="preserve">On page </w:t>
      </w:r>
      <w:r w:rsidR="00D37A6B">
        <w:t>2, line 5, increase the general fund-federal appropriation by $300,000,000</w:t>
      </w:r>
    </w:p>
    <w:p w:rsidR="00D37A6B" w:rsidP="00D37A6B" w:rsidRDefault="00D37A6B" w14:paraId="6BEF7E3B" w14:textId="6394FEB8">
      <w:pPr>
        <w:pStyle w:val="RCWSLText"/>
      </w:pPr>
    </w:p>
    <w:p w:rsidR="00D37A6B" w:rsidP="00D37A6B" w:rsidRDefault="00D37A6B" w14:paraId="65FCD0A7" w14:textId="5E8B0AFB">
      <w:pPr>
        <w:pStyle w:val="RCWSLText"/>
      </w:pPr>
      <w:r>
        <w:tab/>
        <w:t>On page 2, line 6, correct the total.</w:t>
      </w:r>
    </w:p>
    <w:p w:rsidR="00D37A6B" w:rsidP="00D37A6B" w:rsidRDefault="00D37A6B" w14:paraId="173128AF" w14:textId="53F291D2">
      <w:pPr>
        <w:pStyle w:val="RCWSLText"/>
      </w:pPr>
    </w:p>
    <w:p w:rsidR="00D37A6B" w:rsidP="00D37A6B" w:rsidRDefault="00D37A6B" w14:paraId="1BD113BC" w14:textId="3DD2CC8E">
      <w:pPr>
        <w:pStyle w:val="RCWSLText"/>
      </w:pPr>
      <w:r>
        <w:tab/>
        <w:t>On page 2, line 10, after "(CRRSA)" strike "is" and insert "and $300,000,000 of the general fund-federal appropriation (CRF) are"</w:t>
      </w:r>
    </w:p>
    <w:p w:rsidR="00D37A6B" w:rsidP="00D37A6B" w:rsidRDefault="00D37A6B" w14:paraId="5AFE2A8B" w14:textId="63B2F0DC">
      <w:pPr>
        <w:pStyle w:val="RCWSLText"/>
      </w:pPr>
    </w:p>
    <w:p w:rsidR="00D37A6B" w:rsidP="00D37A6B" w:rsidRDefault="00D37A6B" w14:paraId="2EF9C92D" w14:textId="3C9D1FA0">
      <w:pPr>
        <w:pStyle w:val="RCWSLText"/>
      </w:pPr>
      <w:r>
        <w:tab/>
        <w:t>On page 16, after line 24, insert the following:</w:t>
      </w:r>
    </w:p>
    <w:p w:rsidR="00D37A6B" w:rsidP="00D37A6B" w:rsidRDefault="00D37A6B" w14:paraId="1954EDFF" w14:textId="634F33BC">
      <w:pPr>
        <w:pStyle w:val="RCWSLText"/>
      </w:pPr>
      <w:r>
        <w:tab/>
        <w:t>"</w:t>
      </w:r>
      <w:r>
        <w:rPr>
          <w:u w:val="single"/>
        </w:rPr>
        <w:t>NEW SECTION.</w:t>
      </w:r>
      <w:r>
        <w:t xml:space="preserve"> </w:t>
      </w:r>
      <w:r>
        <w:rPr>
          <w:b/>
          <w:bCs/>
        </w:rPr>
        <w:t>Sec. 19. FOR THE OFFICE OF FINANCIAL MANAGEMENT-RECOVERY REBATE ACCOUNT</w:t>
      </w:r>
    </w:p>
    <w:p w:rsidR="00D37A6B" w:rsidP="00D37A6B" w:rsidRDefault="00D37A6B" w14:paraId="70808CD5" w14:textId="3AC1AA16">
      <w:pPr>
        <w:pStyle w:val="RCWSLText"/>
      </w:pPr>
      <w:r>
        <w:t xml:space="preserve">General Fund-Federal Appropriation </w:t>
      </w:r>
      <w:r w:rsidR="00820938">
        <w:t>. . .</w:t>
      </w:r>
      <w:r>
        <w:t>$200,000,000</w:t>
      </w:r>
    </w:p>
    <w:p w:rsidR="00D37A6B" w:rsidP="00D37A6B" w:rsidRDefault="00D37A6B" w14:paraId="7CA1091D" w14:textId="2DE85361">
      <w:pPr>
        <w:pStyle w:val="RCWSLText"/>
      </w:pPr>
      <w:r>
        <w:tab/>
        <w:t>TOTAL APPROPRIATION . . . $200,000,000</w:t>
      </w:r>
    </w:p>
    <w:p w:rsidR="00D37A6B" w:rsidP="00D37A6B" w:rsidRDefault="00D37A6B" w14:paraId="119F49C7" w14:textId="26DE18DB">
      <w:pPr>
        <w:pStyle w:val="RCWSLText"/>
      </w:pPr>
    </w:p>
    <w:p w:rsidR="00D37A6B" w:rsidP="00D37A6B" w:rsidRDefault="00D37A6B" w14:paraId="316C60ED" w14:textId="0BE5ED37">
      <w:pPr>
        <w:pStyle w:val="RCWSLText"/>
      </w:pPr>
      <w:r>
        <w:tab/>
        <w:t xml:space="preserve">The appropriation in this section is subject to the following conditions and limitations: The </w:t>
      </w:r>
      <w:r w:rsidR="00947F6F">
        <w:t xml:space="preserve">entire general fund-federal </w:t>
      </w:r>
      <w:r>
        <w:t>appropriation</w:t>
      </w:r>
      <w:r w:rsidR="00947F6F">
        <w:t xml:space="preserve"> (CRF)</w:t>
      </w:r>
      <w:r>
        <w:t xml:space="preserve"> is provided solely for expenditure into the recovery rebate account from which it may be used solely to administer remittances as authorized in RCW 82.08.0206. $100,000,000 of the amount provided in this section is provided solely to increase remittance amounts pursuant to House </w:t>
      </w:r>
      <w:r w:rsidR="00820938">
        <w:t>B</w:t>
      </w:r>
      <w:r>
        <w:t>ill No. 1319 (recovery rebate) and shall lapse if the bill is not enacted by June 30, 2021."</w:t>
      </w:r>
    </w:p>
    <w:p w:rsidR="00D37A6B" w:rsidP="00D37A6B" w:rsidRDefault="00D37A6B" w14:paraId="47A57029" w14:textId="30CCBC26">
      <w:pPr>
        <w:pStyle w:val="RCWSLText"/>
      </w:pPr>
    </w:p>
    <w:p w:rsidR="00D37A6B" w:rsidP="00D37A6B" w:rsidRDefault="00D37A6B" w14:paraId="395ABCD2" w14:textId="721C6C35">
      <w:pPr>
        <w:pStyle w:val="RCWSLText"/>
      </w:pPr>
      <w:r>
        <w:tab/>
        <w:t>Renumber the remaining sections consecutively and correct any internal references accordingly.</w:t>
      </w:r>
    </w:p>
    <w:p w:rsidR="00D37A6B" w:rsidP="00D37A6B" w:rsidRDefault="00D37A6B" w14:paraId="4770115C" w14:textId="3156C3AD">
      <w:pPr>
        <w:pStyle w:val="RCWSLText"/>
      </w:pPr>
    </w:p>
    <w:p w:rsidR="00D37A6B" w:rsidP="00D37A6B" w:rsidRDefault="00D37A6B" w14:paraId="689D81BC" w14:textId="1A08AD7E">
      <w:pPr>
        <w:pStyle w:val="RCWSLText"/>
      </w:pPr>
      <w:r>
        <w:tab/>
        <w:t>On page 18, after line 14, insert the following:</w:t>
      </w:r>
    </w:p>
    <w:p w:rsidR="00820938" w:rsidP="00D37A6B" w:rsidRDefault="00D37A6B" w14:paraId="3765157A" w14:textId="70AB4945">
      <w:pPr>
        <w:pStyle w:val="RCWSLText"/>
      </w:pPr>
      <w:r>
        <w:lastRenderedPageBreak/>
        <w:tab/>
        <w:t>"</w:t>
      </w:r>
      <w:r w:rsidR="00820938">
        <w:rPr>
          <w:u w:val="single"/>
        </w:rPr>
        <w:t>NEW SECTION.</w:t>
      </w:r>
      <w:r w:rsidR="00820938">
        <w:t xml:space="preserve"> </w:t>
      </w:r>
      <w:r w:rsidR="00820938">
        <w:rPr>
          <w:b/>
          <w:bCs/>
        </w:rPr>
        <w:t>Sec. 20.</w:t>
      </w:r>
      <w:r w:rsidR="00820938">
        <w:t xml:space="preserve"> A new section is added to chapter 82.08 RCW to read as follows:</w:t>
      </w:r>
    </w:p>
    <w:p w:rsidR="00820938" w:rsidP="00D37A6B" w:rsidRDefault="00820938" w14:paraId="5A8F98A1" w14:textId="5D27C653">
      <w:pPr>
        <w:pStyle w:val="RCWSLText"/>
      </w:pPr>
      <w:r>
        <w:tab/>
        <w:t>The recovery rebate account is created in the custody of the state treasurer. All receipts from legislative appropriations must be deposited into the account. Expenditures from the account may only be used for the department to make remittances to eligible low-income persons under RCW 82.08.0206 and for associated administrative costs for the department of revenue. Only the director of the department of revenue or the director's designee may authorize expenditures from the account. The account is subject to allotment procedures under chapter 43.88 RCW, but an appropriation is not required."</w:t>
      </w:r>
    </w:p>
    <w:p w:rsidR="00820938" w:rsidP="00D37A6B" w:rsidRDefault="00820938" w14:paraId="59F04913" w14:textId="72303F75">
      <w:pPr>
        <w:pStyle w:val="RCWSLText"/>
      </w:pPr>
    </w:p>
    <w:p w:rsidR="00820938" w:rsidP="00820938" w:rsidRDefault="00820938" w14:paraId="3FFF5860" w14:textId="7FDC53B5">
      <w:pPr>
        <w:pStyle w:val="RCWSLText"/>
      </w:pPr>
      <w:r>
        <w:tab/>
        <w:t>Renumber the remaining sections consecutively and correct any internal references accordingly.</w:t>
      </w:r>
    </w:p>
    <w:p w:rsidR="00820938" w:rsidP="00820938" w:rsidRDefault="00820938" w14:paraId="42845378" w14:textId="6983013A">
      <w:pPr>
        <w:pStyle w:val="RCWSLText"/>
      </w:pPr>
    </w:p>
    <w:p w:rsidRPr="00820938" w:rsidR="00820938" w:rsidP="00820938" w:rsidRDefault="00820938" w14:paraId="61D2F7B8" w14:textId="7AACA7C9">
      <w:pPr>
        <w:pStyle w:val="RCWSLText"/>
      </w:pPr>
      <w:r>
        <w:tab/>
        <w:t>Correct the title.</w:t>
      </w:r>
    </w:p>
    <w:p w:rsidRPr="00C91F17" w:rsidR="00DF5D0E" w:rsidP="00C91F17" w:rsidRDefault="00DF5D0E" w14:paraId="00875EAD" w14:textId="77777777">
      <w:pPr>
        <w:suppressLineNumbers/>
        <w:rPr>
          <w:spacing w:val="-3"/>
        </w:rPr>
      </w:pPr>
    </w:p>
    <w:permEnd w:id="637499013"/>
    <w:p w:rsidR="00ED2EEB" w:rsidP="00C91F17" w:rsidRDefault="00ED2EEB" w14:paraId="6447BB9B"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29924396" w:displacedByCustomXml="next"/>
      <w:sdt>
        <w:sdtPr>
          <w:rPr>
            <w:spacing w:val="0"/>
          </w:rPr>
          <w:alias w:val="Effect"/>
          <w:tag w:val="Effect"/>
          <w:id w:val="603001534"/>
          <w:placeholder>
            <w:docPart w:val="DefaultPlaceholder_1082065158"/>
          </w:placeholder>
        </w:sdtPr>
        <w:sdtEndPr/>
        <w:sdtContent>
          <w:tr w:rsidR="00D659AC" w:rsidTr="00C8108C" w14:paraId="05E373E6" w14:textId="77777777">
            <w:tc>
              <w:tcPr>
                <w:tcW w:w="540" w:type="dxa"/>
                <w:shd w:val="clear" w:color="auto" w:fill="FFFFFF" w:themeFill="background1"/>
              </w:tcPr>
              <w:p w:rsidR="00D659AC" w:rsidP="00C91F17" w:rsidRDefault="00D659AC" w14:paraId="2EF52252" w14:textId="77777777">
                <w:pPr>
                  <w:pStyle w:val="Effect"/>
                  <w:suppressLineNumbers/>
                  <w:shd w:val="clear" w:color="auto" w:fill="auto"/>
                  <w:ind w:left="0" w:firstLine="0"/>
                </w:pPr>
              </w:p>
            </w:tc>
            <w:tc>
              <w:tcPr>
                <w:tcW w:w="9874" w:type="dxa"/>
                <w:shd w:val="clear" w:color="auto" w:fill="FFFFFF" w:themeFill="background1"/>
              </w:tcPr>
              <w:p w:rsidR="001C1B27" w:rsidP="00C91F17" w:rsidRDefault="0096303F" w14:paraId="0D327025" w14:textId="3C6D7812">
                <w:pPr>
                  <w:pStyle w:val="Effect"/>
                  <w:suppressLineNumbers/>
                  <w:shd w:val="clear" w:color="auto" w:fill="auto"/>
                  <w:ind w:left="0" w:firstLine="0"/>
                </w:pPr>
                <w:r w:rsidRPr="0096303F">
                  <w:tab/>
                </w:r>
                <w:r w:rsidRPr="0096303F" w:rsidR="001C1B27">
                  <w:rPr>
                    <w:u w:val="single"/>
                  </w:rPr>
                  <w:t>EFFECT:</w:t>
                </w:r>
                <w:r w:rsidRPr="0096303F" w:rsidR="001C1B27">
                  <w:t>   </w:t>
                </w:r>
                <w:r w:rsidR="00820938">
                  <w:t xml:space="preserve">Provides $300,000,000 General Fund-Federal (CRF) for the emergency rental and utility assistance program. </w:t>
                </w:r>
              </w:p>
              <w:p w:rsidR="00820938" w:rsidP="00C91F17" w:rsidRDefault="00820938" w14:paraId="009D47A9" w14:textId="4054037A">
                <w:pPr>
                  <w:pStyle w:val="Effect"/>
                  <w:suppressLineNumbers/>
                  <w:shd w:val="clear" w:color="auto" w:fill="auto"/>
                  <w:ind w:left="0" w:firstLine="0"/>
                </w:pPr>
                <w:r>
                  <w:tab/>
                  <w:t xml:space="preserve">Creates the </w:t>
                </w:r>
                <w:r w:rsidR="00781B35">
                  <w:t xml:space="preserve">non-appropriated </w:t>
                </w:r>
                <w:r>
                  <w:t>Recovery Rebate Account and appropriates $200,000,000 General Fund-Federal (CRF) into the account. Funds must be used to provide remittances to eligible low-income persons pursuant to RCW 82.08.0206 and H</w:t>
                </w:r>
                <w:r w:rsidR="007F5E0B">
                  <w:t xml:space="preserve">ouse </w:t>
                </w:r>
                <w:r>
                  <w:t>B</w:t>
                </w:r>
                <w:r w:rsidR="007F5E0B">
                  <w:t>ill</w:t>
                </w:r>
                <w:r>
                  <w:t xml:space="preserve"> 1319 (recovery rebate).</w:t>
                </w:r>
              </w:p>
              <w:p w:rsidR="00C91F17" w:rsidP="00C91F17" w:rsidRDefault="00C91F17" w14:paraId="6304F270" w14:textId="77777777">
                <w:pPr>
                  <w:pStyle w:val="Effect"/>
                  <w:suppressLineNumbers/>
                  <w:shd w:val="clear" w:color="auto" w:fill="auto"/>
                  <w:ind w:left="0" w:firstLine="0"/>
                </w:pPr>
              </w:p>
              <w:p w:rsidRPr="00C91F17" w:rsidR="00C91F17" w:rsidP="00C91F17" w:rsidRDefault="00C91F17" w14:paraId="505A133F" w14:textId="1A140CE1">
                <w:pPr>
                  <w:pStyle w:val="Effect"/>
                  <w:suppressLineNumbers/>
                  <w:shd w:val="clear" w:color="auto" w:fill="auto"/>
                  <w:ind w:left="0" w:firstLine="0"/>
                </w:pPr>
                <w:r>
                  <w:tab/>
                </w:r>
                <w:r>
                  <w:rPr>
                    <w:u w:val="single"/>
                  </w:rPr>
                  <w:t>FISCAL IMPACT:</w:t>
                </w:r>
                <w:r>
                  <w:t xml:space="preserve"> Increases General Fund - Federal by $500,000,000.</w:t>
                </w:r>
              </w:p>
              <w:p w:rsidRPr="007D1589" w:rsidR="001B4E53" w:rsidP="00C91F17" w:rsidRDefault="001B4E53" w14:paraId="2AA137B9" w14:textId="77777777">
                <w:pPr>
                  <w:pStyle w:val="ListBullet"/>
                  <w:numPr>
                    <w:ilvl w:val="0"/>
                    <w:numId w:val="0"/>
                  </w:numPr>
                  <w:suppressLineNumbers/>
                </w:pPr>
              </w:p>
            </w:tc>
          </w:tr>
        </w:sdtContent>
      </w:sdt>
      <w:permEnd w:id="1829924396"/>
    </w:tbl>
    <w:p w:rsidR="00DF5D0E" w:rsidP="00C91F17" w:rsidRDefault="00DF5D0E" w14:paraId="01E2012C" w14:textId="77777777">
      <w:pPr>
        <w:pStyle w:val="BillEnd"/>
        <w:suppressLineNumbers/>
      </w:pPr>
    </w:p>
    <w:p w:rsidR="00DF5D0E" w:rsidP="00C91F17" w:rsidRDefault="00DE256E" w14:paraId="56539474" w14:textId="77777777">
      <w:pPr>
        <w:pStyle w:val="BillEnd"/>
        <w:suppressLineNumbers/>
      </w:pPr>
      <w:r>
        <w:rPr>
          <w:b/>
        </w:rPr>
        <w:t>--- END ---</w:t>
      </w:r>
    </w:p>
    <w:p w:rsidR="00DF5D0E" w:rsidP="00C91F17" w:rsidRDefault="00AB682C" w14:paraId="5F730B12"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80AA2" w14:textId="77777777" w:rsidR="00C91F17" w:rsidRDefault="00C91F17" w:rsidP="00DF5D0E">
      <w:r>
        <w:separator/>
      </w:r>
    </w:p>
  </w:endnote>
  <w:endnote w:type="continuationSeparator" w:id="0">
    <w:p w14:paraId="00B66329" w14:textId="77777777" w:rsidR="00C91F17" w:rsidRDefault="00C91F1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81B35" w:rsidRDefault="00781B35" w14:paraId="599922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D36544" w14:paraId="64D97715" w14:textId="1CF05B8A">
    <w:pPr>
      <w:pStyle w:val="AmendDraftFooter"/>
    </w:pPr>
    <w:r>
      <w:fldChar w:fldCharType="begin"/>
    </w:r>
    <w:r>
      <w:instrText xml:space="preserve"> TITLE   \* MERGEFORMAT </w:instrText>
    </w:r>
    <w:r>
      <w:fldChar w:fldCharType="separate"/>
    </w:r>
    <w:r w:rsidR="006F492B">
      <w:t>1368-S AMH .... VANJ 047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D36544" w14:paraId="57B0E0CA" w14:textId="67897DE3">
    <w:pPr>
      <w:pStyle w:val="AmendDraftFooter"/>
    </w:pPr>
    <w:r>
      <w:fldChar w:fldCharType="begin"/>
    </w:r>
    <w:r>
      <w:instrText xml:space="preserve"> TITLE   \* MERGEFORMAT </w:instrText>
    </w:r>
    <w:r>
      <w:fldChar w:fldCharType="separate"/>
    </w:r>
    <w:r w:rsidR="006F492B">
      <w:t>1368-S AMH .... VANJ 047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88810" w14:textId="77777777" w:rsidR="00C91F17" w:rsidRDefault="00C91F17" w:rsidP="00DF5D0E">
      <w:r>
        <w:separator/>
      </w:r>
    </w:p>
  </w:footnote>
  <w:footnote w:type="continuationSeparator" w:id="0">
    <w:p w14:paraId="2095F87B" w14:textId="77777777" w:rsidR="00C91F17" w:rsidRDefault="00C91F1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80470" w14:textId="77777777" w:rsidR="00781B35" w:rsidRDefault="00781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3BA76" w14:textId="77777777" w:rsidR="001B4E53" w:rsidRDefault="007049E4">
    <w:r>
      <w:rPr>
        <w:noProof/>
      </w:rPr>
      <mc:AlternateContent>
        <mc:Choice Requires="wps">
          <w:drawing>
            <wp:anchor distT="0" distB="0" distL="114300" distR="114300" simplePos="0" relativeHeight="251657216" behindDoc="0" locked="0" layoutInCell="1" allowOverlap="1" wp14:anchorId="6DFDD6FC" wp14:editId="3E2D6EDE">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63B4B" w14:textId="77777777" w:rsidR="001B4E53" w:rsidRDefault="001B4E53">
                          <w:pPr>
                            <w:pStyle w:val="RCWSLText"/>
                            <w:jc w:val="right"/>
                          </w:pPr>
                          <w:r>
                            <w:t>1</w:t>
                          </w:r>
                        </w:p>
                        <w:p w14:paraId="47AD8B68" w14:textId="77777777" w:rsidR="001B4E53" w:rsidRDefault="001B4E53">
                          <w:pPr>
                            <w:pStyle w:val="RCWSLText"/>
                            <w:jc w:val="right"/>
                          </w:pPr>
                          <w:r>
                            <w:t>2</w:t>
                          </w:r>
                        </w:p>
                        <w:p w14:paraId="67C9E27B" w14:textId="77777777" w:rsidR="001B4E53" w:rsidRDefault="001B4E53">
                          <w:pPr>
                            <w:pStyle w:val="RCWSLText"/>
                            <w:jc w:val="right"/>
                          </w:pPr>
                          <w:r>
                            <w:t>3</w:t>
                          </w:r>
                        </w:p>
                        <w:p w14:paraId="47027062" w14:textId="77777777" w:rsidR="001B4E53" w:rsidRDefault="001B4E53">
                          <w:pPr>
                            <w:pStyle w:val="RCWSLText"/>
                            <w:jc w:val="right"/>
                          </w:pPr>
                          <w:r>
                            <w:t>4</w:t>
                          </w:r>
                        </w:p>
                        <w:p w14:paraId="439E486D" w14:textId="77777777" w:rsidR="001B4E53" w:rsidRDefault="001B4E53">
                          <w:pPr>
                            <w:pStyle w:val="RCWSLText"/>
                            <w:jc w:val="right"/>
                          </w:pPr>
                          <w:r>
                            <w:t>5</w:t>
                          </w:r>
                        </w:p>
                        <w:p w14:paraId="2A4D5BDC" w14:textId="77777777" w:rsidR="001B4E53" w:rsidRDefault="001B4E53">
                          <w:pPr>
                            <w:pStyle w:val="RCWSLText"/>
                            <w:jc w:val="right"/>
                          </w:pPr>
                          <w:r>
                            <w:t>6</w:t>
                          </w:r>
                        </w:p>
                        <w:p w14:paraId="74C9CDBA" w14:textId="77777777" w:rsidR="001B4E53" w:rsidRDefault="001B4E53">
                          <w:pPr>
                            <w:pStyle w:val="RCWSLText"/>
                            <w:jc w:val="right"/>
                          </w:pPr>
                          <w:r>
                            <w:t>7</w:t>
                          </w:r>
                        </w:p>
                        <w:p w14:paraId="7CE64B5B" w14:textId="77777777" w:rsidR="001B4E53" w:rsidRDefault="001B4E53">
                          <w:pPr>
                            <w:pStyle w:val="RCWSLText"/>
                            <w:jc w:val="right"/>
                          </w:pPr>
                          <w:r>
                            <w:t>8</w:t>
                          </w:r>
                        </w:p>
                        <w:p w14:paraId="29E5ECC1" w14:textId="77777777" w:rsidR="001B4E53" w:rsidRDefault="001B4E53">
                          <w:pPr>
                            <w:pStyle w:val="RCWSLText"/>
                            <w:jc w:val="right"/>
                          </w:pPr>
                          <w:r>
                            <w:t>9</w:t>
                          </w:r>
                        </w:p>
                        <w:p w14:paraId="74B863FA" w14:textId="77777777" w:rsidR="001B4E53" w:rsidRDefault="001B4E53">
                          <w:pPr>
                            <w:pStyle w:val="RCWSLText"/>
                            <w:jc w:val="right"/>
                          </w:pPr>
                          <w:r>
                            <w:t>10</w:t>
                          </w:r>
                        </w:p>
                        <w:p w14:paraId="60E0730B" w14:textId="77777777" w:rsidR="001B4E53" w:rsidRDefault="001B4E53">
                          <w:pPr>
                            <w:pStyle w:val="RCWSLText"/>
                            <w:jc w:val="right"/>
                          </w:pPr>
                          <w:r>
                            <w:t>11</w:t>
                          </w:r>
                        </w:p>
                        <w:p w14:paraId="1DAA4557" w14:textId="77777777" w:rsidR="001B4E53" w:rsidRDefault="001B4E53">
                          <w:pPr>
                            <w:pStyle w:val="RCWSLText"/>
                            <w:jc w:val="right"/>
                          </w:pPr>
                          <w:r>
                            <w:t>12</w:t>
                          </w:r>
                        </w:p>
                        <w:p w14:paraId="2832D401" w14:textId="77777777" w:rsidR="001B4E53" w:rsidRDefault="001B4E53">
                          <w:pPr>
                            <w:pStyle w:val="RCWSLText"/>
                            <w:jc w:val="right"/>
                          </w:pPr>
                          <w:r>
                            <w:t>13</w:t>
                          </w:r>
                        </w:p>
                        <w:p w14:paraId="40FBE316" w14:textId="77777777" w:rsidR="001B4E53" w:rsidRDefault="001B4E53">
                          <w:pPr>
                            <w:pStyle w:val="RCWSLText"/>
                            <w:jc w:val="right"/>
                          </w:pPr>
                          <w:r>
                            <w:t>14</w:t>
                          </w:r>
                        </w:p>
                        <w:p w14:paraId="1A4389BA" w14:textId="77777777" w:rsidR="001B4E53" w:rsidRDefault="001B4E53">
                          <w:pPr>
                            <w:pStyle w:val="RCWSLText"/>
                            <w:jc w:val="right"/>
                          </w:pPr>
                          <w:r>
                            <w:t>15</w:t>
                          </w:r>
                        </w:p>
                        <w:p w14:paraId="2C076A08" w14:textId="77777777" w:rsidR="001B4E53" w:rsidRDefault="001B4E53">
                          <w:pPr>
                            <w:pStyle w:val="RCWSLText"/>
                            <w:jc w:val="right"/>
                          </w:pPr>
                          <w:r>
                            <w:t>16</w:t>
                          </w:r>
                        </w:p>
                        <w:p w14:paraId="337B76FE" w14:textId="77777777" w:rsidR="001B4E53" w:rsidRDefault="001B4E53">
                          <w:pPr>
                            <w:pStyle w:val="RCWSLText"/>
                            <w:jc w:val="right"/>
                          </w:pPr>
                          <w:r>
                            <w:t>17</w:t>
                          </w:r>
                        </w:p>
                        <w:p w14:paraId="2290D00F" w14:textId="77777777" w:rsidR="001B4E53" w:rsidRDefault="001B4E53">
                          <w:pPr>
                            <w:pStyle w:val="RCWSLText"/>
                            <w:jc w:val="right"/>
                          </w:pPr>
                          <w:r>
                            <w:t>18</w:t>
                          </w:r>
                        </w:p>
                        <w:p w14:paraId="288A8480" w14:textId="77777777" w:rsidR="001B4E53" w:rsidRDefault="001B4E53">
                          <w:pPr>
                            <w:pStyle w:val="RCWSLText"/>
                            <w:jc w:val="right"/>
                          </w:pPr>
                          <w:r>
                            <w:t>19</w:t>
                          </w:r>
                        </w:p>
                        <w:p w14:paraId="6509ED0D" w14:textId="77777777" w:rsidR="001B4E53" w:rsidRDefault="001B4E53">
                          <w:pPr>
                            <w:pStyle w:val="RCWSLText"/>
                            <w:jc w:val="right"/>
                          </w:pPr>
                          <w:r>
                            <w:t>20</w:t>
                          </w:r>
                        </w:p>
                        <w:p w14:paraId="48D801A9" w14:textId="77777777" w:rsidR="001B4E53" w:rsidRDefault="001B4E53">
                          <w:pPr>
                            <w:pStyle w:val="RCWSLText"/>
                            <w:jc w:val="right"/>
                          </w:pPr>
                          <w:r>
                            <w:t>21</w:t>
                          </w:r>
                        </w:p>
                        <w:p w14:paraId="21C4867D" w14:textId="77777777" w:rsidR="001B4E53" w:rsidRDefault="001B4E53">
                          <w:pPr>
                            <w:pStyle w:val="RCWSLText"/>
                            <w:jc w:val="right"/>
                          </w:pPr>
                          <w:r>
                            <w:t>22</w:t>
                          </w:r>
                        </w:p>
                        <w:p w14:paraId="0B6837F0" w14:textId="77777777" w:rsidR="001B4E53" w:rsidRDefault="001B4E53">
                          <w:pPr>
                            <w:pStyle w:val="RCWSLText"/>
                            <w:jc w:val="right"/>
                          </w:pPr>
                          <w:r>
                            <w:t>23</w:t>
                          </w:r>
                        </w:p>
                        <w:p w14:paraId="3836B373" w14:textId="77777777" w:rsidR="001B4E53" w:rsidRDefault="001B4E53">
                          <w:pPr>
                            <w:pStyle w:val="RCWSLText"/>
                            <w:jc w:val="right"/>
                          </w:pPr>
                          <w:r>
                            <w:t>24</w:t>
                          </w:r>
                        </w:p>
                        <w:p w14:paraId="258F24A3" w14:textId="77777777" w:rsidR="001B4E53" w:rsidRDefault="001B4E53">
                          <w:pPr>
                            <w:pStyle w:val="RCWSLText"/>
                            <w:jc w:val="right"/>
                          </w:pPr>
                          <w:r>
                            <w:t>25</w:t>
                          </w:r>
                        </w:p>
                        <w:p w14:paraId="7F7D3D3B" w14:textId="77777777" w:rsidR="001B4E53" w:rsidRDefault="001B4E53">
                          <w:pPr>
                            <w:pStyle w:val="RCWSLText"/>
                            <w:jc w:val="right"/>
                          </w:pPr>
                          <w:r>
                            <w:t>26</w:t>
                          </w:r>
                        </w:p>
                        <w:p w14:paraId="02A2ED3C" w14:textId="77777777" w:rsidR="001B4E53" w:rsidRDefault="001B4E53">
                          <w:pPr>
                            <w:pStyle w:val="RCWSLText"/>
                            <w:jc w:val="right"/>
                          </w:pPr>
                          <w:r>
                            <w:t>27</w:t>
                          </w:r>
                        </w:p>
                        <w:p w14:paraId="3F73C062" w14:textId="77777777" w:rsidR="001B4E53" w:rsidRDefault="001B4E53">
                          <w:pPr>
                            <w:pStyle w:val="RCWSLText"/>
                            <w:jc w:val="right"/>
                          </w:pPr>
                          <w:r>
                            <w:t>28</w:t>
                          </w:r>
                        </w:p>
                        <w:p w14:paraId="56A8422C" w14:textId="77777777" w:rsidR="001B4E53" w:rsidRDefault="001B4E53">
                          <w:pPr>
                            <w:pStyle w:val="RCWSLText"/>
                            <w:jc w:val="right"/>
                          </w:pPr>
                          <w:r>
                            <w:t>29</w:t>
                          </w:r>
                        </w:p>
                        <w:p w14:paraId="0FFF8946" w14:textId="77777777" w:rsidR="001B4E53" w:rsidRDefault="001B4E53">
                          <w:pPr>
                            <w:pStyle w:val="RCWSLText"/>
                            <w:jc w:val="right"/>
                          </w:pPr>
                          <w:r>
                            <w:t>30</w:t>
                          </w:r>
                        </w:p>
                        <w:p w14:paraId="5941FC7F" w14:textId="77777777" w:rsidR="001B4E53" w:rsidRDefault="001B4E53">
                          <w:pPr>
                            <w:pStyle w:val="RCWSLText"/>
                            <w:jc w:val="right"/>
                          </w:pPr>
                          <w:r>
                            <w:t>31</w:t>
                          </w:r>
                        </w:p>
                        <w:p w14:paraId="53808B92" w14:textId="77777777" w:rsidR="001B4E53" w:rsidRDefault="001B4E53">
                          <w:pPr>
                            <w:pStyle w:val="RCWSLText"/>
                            <w:jc w:val="right"/>
                          </w:pPr>
                          <w:r>
                            <w:t>32</w:t>
                          </w:r>
                        </w:p>
                        <w:p w14:paraId="05774E6A" w14:textId="77777777" w:rsidR="001B4E53" w:rsidRDefault="001B4E53">
                          <w:pPr>
                            <w:pStyle w:val="RCWSLText"/>
                            <w:jc w:val="right"/>
                          </w:pPr>
                          <w:r>
                            <w:t>33</w:t>
                          </w:r>
                        </w:p>
                        <w:p w14:paraId="4D07DAF9"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FDD6FC"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3AD63B4B" w14:textId="77777777" w:rsidR="001B4E53" w:rsidRDefault="001B4E53">
                    <w:pPr>
                      <w:pStyle w:val="RCWSLText"/>
                      <w:jc w:val="right"/>
                    </w:pPr>
                    <w:r>
                      <w:t>1</w:t>
                    </w:r>
                  </w:p>
                  <w:p w14:paraId="47AD8B68" w14:textId="77777777" w:rsidR="001B4E53" w:rsidRDefault="001B4E53">
                    <w:pPr>
                      <w:pStyle w:val="RCWSLText"/>
                      <w:jc w:val="right"/>
                    </w:pPr>
                    <w:r>
                      <w:t>2</w:t>
                    </w:r>
                  </w:p>
                  <w:p w14:paraId="67C9E27B" w14:textId="77777777" w:rsidR="001B4E53" w:rsidRDefault="001B4E53">
                    <w:pPr>
                      <w:pStyle w:val="RCWSLText"/>
                      <w:jc w:val="right"/>
                    </w:pPr>
                    <w:r>
                      <w:t>3</w:t>
                    </w:r>
                  </w:p>
                  <w:p w14:paraId="47027062" w14:textId="77777777" w:rsidR="001B4E53" w:rsidRDefault="001B4E53">
                    <w:pPr>
                      <w:pStyle w:val="RCWSLText"/>
                      <w:jc w:val="right"/>
                    </w:pPr>
                    <w:r>
                      <w:t>4</w:t>
                    </w:r>
                  </w:p>
                  <w:p w14:paraId="439E486D" w14:textId="77777777" w:rsidR="001B4E53" w:rsidRDefault="001B4E53">
                    <w:pPr>
                      <w:pStyle w:val="RCWSLText"/>
                      <w:jc w:val="right"/>
                    </w:pPr>
                    <w:r>
                      <w:t>5</w:t>
                    </w:r>
                  </w:p>
                  <w:p w14:paraId="2A4D5BDC" w14:textId="77777777" w:rsidR="001B4E53" w:rsidRDefault="001B4E53">
                    <w:pPr>
                      <w:pStyle w:val="RCWSLText"/>
                      <w:jc w:val="right"/>
                    </w:pPr>
                    <w:r>
                      <w:t>6</w:t>
                    </w:r>
                  </w:p>
                  <w:p w14:paraId="74C9CDBA" w14:textId="77777777" w:rsidR="001B4E53" w:rsidRDefault="001B4E53">
                    <w:pPr>
                      <w:pStyle w:val="RCWSLText"/>
                      <w:jc w:val="right"/>
                    </w:pPr>
                    <w:r>
                      <w:t>7</w:t>
                    </w:r>
                  </w:p>
                  <w:p w14:paraId="7CE64B5B" w14:textId="77777777" w:rsidR="001B4E53" w:rsidRDefault="001B4E53">
                    <w:pPr>
                      <w:pStyle w:val="RCWSLText"/>
                      <w:jc w:val="right"/>
                    </w:pPr>
                    <w:r>
                      <w:t>8</w:t>
                    </w:r>
                  </w:p>
                  <w:p w14:paraId="29E5ECC1" w14:textId="77777777" w:rsidR="001B4E53" w:rsidRDefault="001B4E53">
                    <w:pPr>
                      <w:pStyle w:val="RCWSLText"/>
                      <w:jc w:val="right"/>
                    </w:pPr>
                    <w:r>
                      <w:t>9</w:t>
                    </w:r>
                  </w:p>
                  <w:p w14:paraId="74B863FA" w14:textId="77777777" w:rsidR="001B4E53" w:rsidRDefault="001B4E53">
                    <w:pPr>
                      <w:pStyle w:val="RCWSLText"/>
                      <w:jc w:val="right"/>
                    </w:pPr>
                    <w:r>
                      <w:t>10</w:t>
                    </w:r>
                  </w:p>
                  <w:p w14:paraId="60E0730B" w14:textId="77777777" w:rsidR="001B4E53" w:rsidRDefault="001B4E53">
                    <w:pPr>
                      <w:pStyle w:val="RCWSLText"/>
                      <w:jc w:val="right"/>
                    </w:pPr>
                    <w:r>
                      <w:t>11</w:t>
                    </w:r>
                  </w:p>
                  <w:p w14:paraId="1DAA4557" w14:textId="77777777" w:rsidR="001B4E53" w:rsidRDefault="001B4E53">
                    <w:pPr>
                      <w:pStyle w:val="RCWSLText"/>
                      <w:jc w:val="right"/>
                    </w:pPr>
                    <w:r>
                      <w:t>12</w:t>
                    </w:r>
                  </w:p>
                  <w:p w14:paraId="2832D401" w14:textId="77777777" w:rsidR="001B4E53" w:rsidRDefault="001B4E53">
                    <w:pPr>
                      <w:pStyle w:val="RCWSLText"/>
                      <w:jc w:val="right"/>
                    </w:pPr>
                    <w:r>
                      <w:t>13</w:t>
                    </w:r>
                  </w:p>
                  <w:p w14:paraId="40FBE316" w14:textId="77777777" w:rsidR="001B4E53" w:rsidRDefault="001B4E53">
                    <w:pPr>
                      <w:pStyle w:val="RCWSLText"/>
                      <w:jc w:val="right"/>
                    </w:pPr>
                    <w:r>
                      <w:t>14</w:t>
                    </w:r>
                  </w:p>
                  <w:p w14:paraId="1A4389BA" w14:textId="77777777" w:rsidR="001B4E53" w:rsidRDefault="001B4E53">
                    <w:pPr>
                      <w:pStyle w:val="RCWSLText"/>
                      <w:jc w:val="right"/>
                    </w:pPr>
                    <w:r>
                      <w:t>15</w:t>
                    </w:r>
                  </w:p>
                  <w:p w14:paraId="2C076A08" w14:textId="77777777" w:rsidR="001B4E53" w:rsidRDefault="001B4E53">
                    <w:pPr>
                      <w:pStyle w:val="RCWSLText"/>
                      <w:jc w:val="right"/>
                    </w:pPr>
                    <w:r>
                      <w:t>16</w:t>
                    </w:r>
                  </w:p>
                  <w:p w14:paraId="337B76FE" w14:textId="77777777" w:rsidR="001B4E53" w:rsidRDefault="001B4E53">
                    <w:pPr>
                      <w:pStyle w:val="RCWSLText"/>
                      <w:jc w:val="right"/>
                    </w:pPr>
                    <w:r>
                      <w:t>17</w:t>
                    </w:r>
                  </w:p>
                  <w:p w14:paraId="2290D00F" w14:textId="77777777" w:rsidR="001B4E53" w:rsidRDefault="001B4E53">
                    <w:pPr>
                      <w:pStyle w:val="RCWSLText"/>
                      <w:jc w:val="right"/>
                    </w:pPr>
                    <w:r>
                      <w:t>18</w:t>
                    </w:r>
                  </w:p>
                  <w:p w14:paraId="288A8480" w14:textId="77777777" w:rsidR="001B4E53" w:rsidRDefault="001B4E53">
                    <w:pPr>
                      <w:pStyle w:val="RCWSLText"/>
                      <w:jc w:val="right"/>
                    </w:pPr>
                    <w:r>
                      <w:t>19</w:t>
                    </w:r>
                  </w:p>
                  <w:p w14:paraId="6509ED0D" w14:textId="77777777" w:rsidR="001B4E53" w:rsidRDefault="001B4E53">
                    <w:pPr>
                      <w:pStyle w:val="RCWSLText"/>
                      <w:jc w:val="right"/>
                    </w:pPr>
                    <w:r>
                      <w:t>20</w:t>
                    </w:r>
                  </w:p>
                  <w:p w14:paraId="48D801A9" w14:textId="77777777" w:rsidR="001B4E53" w:rsidRDefault="001B4E53">
                    <w:pPr>
                      <w:pStyle w:val="RCWSLText"/>
                      <w:jc w:val="right"/>
                    </w:pPr>
                    <w:r>
                      <w:t>21</w:t>
                    </w:r>
                  </w:p>
                  <w:p w14:paraId="21C4867D" w14:textId="77777777" w:rsidR="001B4E53" w:rsidRDefault="001B4E53">
                    <w:pPr>
                      <w:pStyle w:val="RCWSLText"/>
                      <w:jc w:val="right"/>
                    </w:pPr>
                    <w:r>
                      <w:t>22</w:t>
                    </w:r>
                  </w:p>
                  <w:p w14:paraId="0B6837F0" w14:textId="77777777" w:rsidR="001B4E53" w:rsidRDefault="001B4E53">
                    <w:pPr>
                      <w:pStyle w:val="RCWSLText"/>
                      <w:jc w:val="right"/>
                    </w:pPr>
                    <w:r>
                      <w:t>23</w:t>
                    </w:r>
                  </w:p>
                  <w:p w14:paraId="3836B373" w14:textId="77777777" w:rsidR="001B4E53" w:rsidRDefault="001B4E53">
                    <w:pPr>
                      <w:pStyle w:val="RCWSLText"/>
                      <w:jc w:val="right"/>
                    </w:pPr>
                    <w:r>
                      <w:t>24</w:t>
                    </w:r>
                  </w:p>
                  <w:p w14:paraId="258F24A3" w14:textId="77777777" w:rsidR="001B4E53" w:rsidRDefault="001B4E53">
                    <w:pPr>
                      <w:pStyle w:val="RCWSLText"/>
                      <w:jc w:val="right"/>
                    </w:pPr>
                    <w:r>
                      <w:t>25</w:t>
                    </w:r>
                  </w:p>
                  <w:p w14:paraId="7F7D3D3B" w14:textId="77777777" w:rsidR="001B4E53" w:rsidRDefault="001B4E53">
                    <w:pPr>
                      <w:pStyle w:val="RCWSLText"/>
                      <w:jc w:val="right"/>
                    </w:pPr>
                    <w:r>
                      <w:t>26</w:t>
                    </w:r>
                  </w:p>
                  <w:p w14:paraId="02A2ED3C" w14:textId="77777777" w:rsidR="001B4E53" w:rsidRDefault="001B4E53">
                    <w:pPr>
                      <w:pStyle w:val="RCWSLText"/>
                      <w:jc w:val="right"/>
                    </w:pPr>
                    <w:r>
                      <w:t>27</w:t>
                    </w:r>
                  </w:p>
                  <w:p w14:paraId="3F73C062" w14:textId="77777777" w:rsidR="001B4E53" w:rsidRDefault="001B4E53">
                    <w:pPr>
                      <w:pStyle w:val="RCWSLText"/>
                      <w:jc w:val="right"/>
                    </w:pPr>
                    <w:r>
                      <w:t>28</w:t>
                    </w:r>
                  </w:p>
                  <w:p w14:paraId="56A8422C" w14:textId="77777777" w:rsidR="001B4E53" w:rsidRDefault="001B4E53">
                    <w:pPr>
                      <w:pStyle w:val="RCWSLText"/>
                      <w:jc w:val="right"/>
                    </w:pPr>
                    <w:r>
                      <w:t>29</w:t>
                    </w:r>
                  </w:p>
                  <w:p w14:paraId="0FFF8946" w14:textId="77777777" w:rsidR="001B4E53" w:rsidRDefault="001B4E53">
                    <w:pPr>
                      <w:pStyle w:val="RCWSLText"/>
                      <w:jc w:val="right"/>
                    </w:pPr>
                    <w:r>
                      <w:t>30</w:t>
                    </w:r>
                  </w:p>
                  <w:p w14:paraId="5941FC7F" w14:textId="77777777" w:rsidR="001B4E53" w:rsidRDefault="001B4E53">
                    <w:pPr>
                      <w:pStyle w:val="RCWSLText"/>
                      <w:jc w:val="right"/>
                    </w:pPr>
                    <w:r>
                      <w:t>31</w:t>
                    </w:r>
                  </w:p>
                  <w:p w14:paraId="53808B92" w14:textId="77777777" w:rsidR="001B4E53" w:rsidRDefault="001B4E53">
                    <w:pPr>
                      <w:pStyle w:val="RCWSLText"/>
                      <w:jc w:val="right"/>
                    </w:pPr>
                    <w:r>
                      <w:t>32</w:t>
                    </w:r>
                  </w:p>
                  <w:p w14:paraId="05774E6A" w14:textId="77777777" w:rsidR="001B4E53" w:rsidRDefault="001B4E53">
                    <w:pPr>
                      <w:pStyle w:val="RCWSLText"/>
                      <w:jc w:val="right"/>
                    </w:pPr>
                    <w:r>
                      <w:t>33</w:t>
                    </w:r>
                  </w:p>
                  <w:p w14:paraId="4D07DAF9"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38A50" w14:textId="77777777" w:rsidR="001B4E53" w:rsidRDefault="007049E4">
    <w:r>
      <w:rPr>
        <w:noProof/>
      </w:rPr>
      <mc:AlternateContent>
        <mc:Choice Requires="wps">
          <w:drawing>
            <wp:anchor distT="0" distB="0" distL="114300" distR="114300" simplePos="0" relativeHeight="251658240" behindDoc="0" locked="0" layoutInCell="1" allowOverlap="1" wp14:anchorId="70031516" wp14:editId="414CD00C">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9FC8D" w14:textId="77777777" w:rsidR="001B4E53" w:rsidRDefault="001B4E53" w:rsidP="00605C39">
                          <w:pPr>
                            <w:pStyle w:val="RCWSLText"/>
                            <w:spacing w:before="2888"/>
                            <w:jc w:val="right"/>
                          </w:pPr>
                          <w:r>
                            <w:t>1</w:t>
                          </w:r>
                        </w:p>
                        <w:p w14:paraId="6BBA997E" w14:textId="77777777" w:rsidR="001B4E53" w:rsidRDefault="001B4E53">
                          <w:pPr>
                            <w:pStyle w:val="RCWSLText"/>
                            <w:jc w:val="right"/>
                          </w:pPr>
                          <w:r>
                            <w:t>2</w:t>
                          </w:r>
                        </w:p>
                        <w:p w14:paraId="709F62AB" w14:textId="77777777" w:rsidR="001B4E53" w:rsidRDefault="001B4E53">
                          <w:pPr>
                            <w:pStyle w:val="RCWSLText"/>
                            <w:jc w:val="right"/>
                          </w:pPr>
                          <w:r>
                            <w:t>3</w:t>
                          </w:r>
                        </w:p>
                        <w:p w14:paraId="2D99298A" w14:textId="77777777" w:rsidR="001B4E53" w:rsidRDefault="001B4E53">
                          <w:pPr>
                            <w:pStyle w:val="RCWSLText"/>
                            <w:jc w:val="right"/>
                          </w:pPr>
                          <w:r>
                            <w:t>4</w:t>
                          </w:r>
                        </w:p>
                        <w:p w14:paraId="67DB70DE" w14:textId="77777777" w:rsidR="001B4E53" w:rsidRDefault="001B4E53">
                          <w:pPr>
                            <w:pStyle w:val="RCWSLText"/>
                            <w:jc w:val="right"/>
                          </w:pPr>
                          <w:r>
                            <w:t>5</w:t>
                          </w:r>
                        </w:p>
                        <w:p w14:paraId="6885D767" w14:textId="77777777" w:rsidR="001B4E53" w:rsidRDefault="001B4E53">
                          <w:pPr>
                            <w:pStyle w:val="RCWSLText"/>
                            <w:jc w:val="right"/>
                          </w:pPr>
                          <w:r>
                            <w:t>6</w:t>
                          </w:r>
                        </w:p>
                        <w:p w14:paraId="71A573B1" w14:textId="77777777" w:rsidR="001B4E53" w:rsidRDefault="001B4E53">
                          <w:pPr>
                            <w:pStyle w:val="RCWSLText"/>
                            <w:jc w:val="right"/>
                          </w:pPr>
                          <w:r>
                            <w:t>7</w:t>
                          </w:r>
                        </w:p>
                        <w:p w14:paraId="73542F01" w14:textId="77777777" w:rsidR="001B4E53" w:rsidRDefault="001B4E53">
                          <w:pPr>
                            <w:pStyle w:val="RCWSLText"/>
                            <w:jc w:val="right"/>
                          </w:pPr>
                          <w:r>
                            <w:t>8</w:t>
                          </w:r>
                        </w:p>
                        <w:p w14:paraId="7F9C342B" w14:textId="77777777" w:rsidR="001B4E53" w:rsidRDefault="001B4E53">
                          <w:pPr>
                            <w:pStyle w:val="RCWSLText"/>
                            <w:jc w:val="right"/>
                          </w:pPr>
                          <w:r>
                            <w:t>9</w:t>
                          </w:r>
                        </w:p>
                        <w:p w14:paraId="268A4ABC" w14:textId="77777777" w:rsidR="001B4E53" w:rsidRDefault="001B4E53">
                          <w:pPr>
                            <w:pStyle w:val="RCWSLText"/>
                            <w:jc w:val="right"/>
                          </w:pPr>
                          <w:r>
                            <w:t>10</w:t>
                          </w:r>
                        </w:p>
                        <w:p w14:paraId="2261E48B" w14:textId="77777777" w:rsidR="001B4E53" w:rsidRDefault="001B4E53">
                          <w:pPr>
                            <w:pStyle w:val="RCWSLText"/>
                            <w:jc w:val="right"/>
                          </w:pPr>
                          <w:r>
                            <w:t>11</w:t>
                          </w:r>
                        </w:p>
                        <w:p w14:paraId="20895E99" w14:textId="77777777" w:rsidR="001B4E53" w:rsidRDefault="001B4E53">
                          <w:pPr>
                            <w:pStyle w:val="RCWSLText"/>
                            <w:jc w:val="right"/>
                          </w:pPr>
                          <w:r>
                            <w:t>12</w:t>
                          </w:r>
                        </w:p>
                        <w:p w14:paraId="50FECC9A" w14:textId="77777777" w:rsidR="001B4E53" w:rsidRDefault="001B4E53">
                          <w:pPr>
                            <w:pStyle w:val="RCWSLText"/>
                            <w:jc w:val="right"/>
                          </w:pPr>
                          <w:r>
                            <w:t>13</w:t>
                          </w:r>
                        </w:p>
                        <w:p w14:paraId="59FC128D" w14:textId="77777777" w:rsidR="001B4E53" w:rsidRDefault="001B4E53">
                          <w:pPr>
                            <w:pStyle w:val="RCWSLText"/>
                            <w:jc w:val="right"/>
                          </w:pPr>
                          <w:r>
                            <w:t>14</w:t>
                          </w:r>
                        </w:p>
                        <w:p w14:paraId="36608690" w14:textId="77777777" w:rsidR="001B4E53" w:rsidRDefault="001B4E53">
                          <w:pPr>
                            <w:pStyle w:val="RCWSLText"/>
                            <w:jc w:val="right"/>
                          </w:pPr>
                          <w:r>
                            <w:t>15</w:t>
                          </w:r>
                        </w:p>
                        <w:p w14:paraId="301705E6" w14:textId="77777777" w:rsidR="001B4E53" w:rsidRDefault="001B4E53">
                          <w:pPr>
                            <w:pStyle w:val="RCWSLText"/>
                            <w:jc w:val="right"/>
                          </w:pPr>
                          <w:r>
                            <w:t>16</w:t>
                          </w:r>
                        </w:p>
                        <w:p w14:paraId="7E4A1C3F" w14:textId="77777777" w:rsidR="001B4E53" w:rsidRDefault="001B4E53">
                          <w:pPr>
                            <w:pStyle w:val="RCWSLText"/>
                            <w:jc w:val="right"/>
                          </w:pPr>
                          <w:r>
                            <w:t>17</w:t>
                          </w:r>
                        </w:p>
                        <w:p w14:paraId="7C2A98F7" w14:textId="77777777" w:rsidR="001B4E53" w:rsidRDefault="001B4E53">
                          <w:pPr>
                            <w:pStyle w:val="RCWSLText"/>
                            <w:jc w:val="right"/>
                          </w:pPr>
                          <w:r>
                            <w:t>18</w:t>
                          </w:r>
                        </w:p>
                        <w:p w14:paraId="093B3425" w14:textId="77777777" w:rsidR="001B4E53" w:rsidRDefault="001B4E53">
                          <w:pPr>
                            <w:pStyle w:val="RCWSLText"/>
                            <w:jc w:val="right"/>
                          </w:pPr>
                          <w:r>
                            <w:t>19</w:t>
                          </w:r>
                        </w:p>
                        <w:p w14:paraId="3F4C1F05" w14:textId="77777777" w:rsidR="001B4E53" w:rsidRDefault="001B4E53">
                          <w:pPr>
                            <w:pStyle w:val="RCWSLText"/>
                            <w:jc w:val="right"/>
                          </w:pPr>
                          <w:r>
                            <w:t>20</w:t>
                          </w:r>
                        </w:p>
                        <w:p w14:paraId="664EE9C4" w14:textId="77777777" w:rsidR="001B4E53" w:rsidRDefault="001B4E53">
                          <w:pPr>
                            <w:pStyle w:val="RCWSLText"/>
                            <w:jc w:val="right"/>
                          </w:pPr>
                          <w:r>
                            <w:t>21</w:t>
                          </w:r>
                        </w:p>
                        <w:p w14:paraId="7C6AF411" w14:textId="77777777" w:rsidR="001B4E53" w:rsidRDefault="001B4E53">
                          <w:pPr>
                            <w:pStyle w:val="RCWSLText"/>
                            <w:jc w:val="right"/>
                          </w:pPr>
                          <w:r>
                            <w:t>22</w:t>
                          </w:r>
                        </w:p>
                        <w:p w14:paraId="2E2237A6" w14:textId="77777777" w:rsidR="001B4E53" w:rsidRDefault="001B4E53">
                          <w:pPr>
                            <w:pStyle w:val="RCWSLText"/>
                            <w:jc w:val="right"/>
                          </w:pPr>
                          <w:r>
                            <w:t>23</w:t>
                          </w:r>
                        </w:p>
                        <w:p w14:paraId="71BD9E5D" w14:textId="77777777" w:rsidR="001B4E53" w:rsidRDefault="001B4E53">
                          <w:pPr>
                            <w:pStyle w:val="RCWSLText"/>
                            <w:jc w:val="right"/>
                          </w:pPr>
                          <w:r>
                            <w:t>24</w:t>
                          </w:r>
                        </w:p>
                        <w:p w14:paraId="1271456E" w14:textId="77777777" w:rsidR="001B4E53" w:rsidRDefault="001B4E53" w:rsidP="00060D21">
                          <w:pPr>
                            <w:pStyle w:val="RCWSLText"/>
                            <w:jc w:val="right"/>
                          </w:pPr>
                          <w:r>
                            <w:t>25</w:t>
                          </w:r>
                        </w:p>
                        <w:p w14:paraId="1E815951" w14:textId="77777777" w:rsidR="001B4E53" w:rsidRDefault="001B4E53" w:rsidP="00060D21">
                          <w:pPr>
                            <w:pStyle w:val="RCWSLText"/>
                            <w:jc w:val="right"/>
                          </w:pPr>
                          <w:r>
                            <w:t>26</w:t>
                          </w:r>
                        </w:p>
                        <w:p w14:paraId="634C2F6C"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031516"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5ED9FC8D" w14:textId="77777777" w:rsidR="001B4E53" w:rsidRDefault="001B4E53" w:rsidP="00605C39">
                    <w:pPr>
                      <w:pStyle w:val="RCWSLText"/>
                      <w:spacing w:before="2888"/>
                      <w:jc w:val="right"/>
                    </w:pPr>
                    <w:r>
                      <w:t>1</w:t>
                    </w:r>
                  </w:p>
                  <w:p w14:paraId="6BBA997E" w14:textId="77777777" w:rsidR="001B4E53" w:rsidRDefault="001B4E53">
                    <w:pPr>
                      <w:pStyle w:val="RCWSLText"/>
                      <w:jc w:val="right"/>
                    </w:pPr>
                    <w:r>
                      <w:t>2</w:t>
                    </w:r>
                  </w:p>
                  <w:p w14:paraId="709F62AB" w14:textId="77777777" w:rsidR="001B4E53" w:rsidRDefault="001B4E53">
                    <w:pPr>
                      <w:pStyle w:val="RCWSLText"/>
                      <w:jc w:val="right"/>
                    </w:pPr>
                    <w:r>
                      <w:t>3</w:t>
                    </w:r>
                  </w:p>
                  <w:p w14:paraId="2D99298A" w14:textId="77777777" w:rsidR="001B4E53" w:rsidRDefault="001B4E53">
                    <w:pPr>
                      <w:pStyle w:val="RCWSLText"/>
                      <w:jc w:val="right"/>
                    </w:pPr>
                    <w:r>
                      <w:t>4</w:t>
                    </w:r>
                  </w:p>
                  <w:p w14:paraId="67DB70DE" w14:textId="77777777" w:rsidR="001B4E53" w:rsidRDefault="001B4E53">
                    <w:pPr>
                      <w:pStyle w:val="RCWSLText"/>
                      <w:jc w:val="right"/>
                    </w:pPr>
                    <w:r>
                      <w:t>5</w:t>
                    </w:r>
                  </w:p>
                  <w:p w14:paraId="6885D767" w14:textId="77777777" w:rsidR="001B4E53" w:rsidRDefault="001B4E53">
                    <w:pPr>
                      <w:pStyle w:val="RCWSLText"/>
                      <w:jc w:val="right"/>
                    </w:pPr>
                    <w:r>
                      <w:t>6</w:t>
                    </w:r>
                  </w:p>
                  <w:p w14:paraId="71A573B1" w14:textId="77777777" w:rsidR="001B4E53" w:rsidRDefault="001B4E53">
                    <w:pPr>
                      <w:pStyle w:val="RCWSLText"/>
                      <w:jc w:val="right"/>
                    </w:pPr>
                    <w:r>
                      <w:t>7</w:t>
                    </w:r>
                  </w:p>
                  <w:p w14:paraId="73542F01" w14:textId="77777777" w:rsidR="001B4E53" w:rsidRDefault="001B4E53">
                    <w:pPr>
                      <w:pStyle w:val="RCWSLText"/>
                      <w:jc w:val="right"/>
                    </w:pPr>
                    <w:r>
                      <w:t>8</w:t>
                    </w:r>
                  </w:p>
                  <w:p w14:paraId="7F9C342B" w14:textId="77777777" w:rsidR="001B4E53" w:rsidRDefault="001B4E53">
                    <w:pPr>
                      <w:pStyle w:val="RCWSLText"/>
                      <w:jc w:val="right"/>
                    </w:pPr>
                    <w:r>
                      <w:t>9</w:t>
                    </w:r>
                  </w:p>
                  <w:p w14:paraId="268A4ABC" w14:textId="77777777" w:rsidR="001B4E53" w:rsidRDefault="001B4E53">
                    <w:pPr>
                      <w:pStyle w:val="RCWSLText"/>
                      <w:jc w:val="right"/>
                    </w:pPr>
                    <w:r>
                      <w:t>10</w:t>
                    </w:r>
                  </w:p>
                  <w:p w14:paraId="2261E48B" w14:textId="77777777" w:rsidR="001B4E53" w:rsidRDefault="001B4E53">
                    <w:pPr>
                      <w:pStyle w:val="RCWSLText"/>
                      <w:jc w:val="right"/>
                    </w:pPr>
                    <w:r>
                      <w:t>11</w:t>
                    </w:r>
                  </w:p>
                  <w:p w14:paraId="20895E99" w14:textId="77777777" w:rsidR="001B4E53" w:rsidRDefault="001B4E53">
                    <w:pPr>
                      <w:pStyle w:val="RCWSLText"/>
                      <w:jc w:val="right"/>
                    </w:pPr>
                    <w:r>
                      <w:t>12</w:t>
                    </w:r>
                  </w:p>
                  <w:p w14:paraId="50FECC9A" w14:textId="77777777" w:rsidR="001B4E53" w:rsidRDefault="001B4E53">
                    <w:pPr>
                      <w:pStyle w:val="RCWSLText"/>
                      <w:jc w:val="right"/>
                    </w:pPr>
                    <w:r>
                      <w:t>13</w:t>
                    </w:r>
                  </w:p>
                  <w:p w14:paraId="59FC128D" w14:textId="77777777" w:rsidR="001B4E53" w:rsidRDefault="001B4E53">
                    <w:pPr>
                      <w:pStyle w:val="RCWSLText"/>
                      <w:jc w:val="right"/>
                    </w:pPr>
                    <w:r>
                      <w:t>14</w:t>
                    </w:r>
                  </w:p>
                  <w:p w14:paraId="36608690" w14:textId="77777777" w:rsidR="001B4E53" w:rsidRDefault="001B4E53">
                    <w:pPr>
                      <w:pStyle w:val="RCWSLText"/>
                      <w:jc w:val="right"/>
                    </w:pPr>
                    <w:r>
                      <w:t>15</w:t>
                    </w:r>
                  </w:p>
                  <w:p w14:paraId="301705E6" w14:textId="77777777" w:rsidR="001B4E53" w:rsidRDefault="001B4E53">
                    <w:pPr>
                      <w:pStyle w:val="RCWSLText"/>
                      <w:jc w:val="right"/>
                    </w:pPr>
                    <w:r>
                      <w:t>16</w:t>
                    </w:r>
                  </w:p>
                  <w:p w14:paraId="7E4A1C3F" w14:textId="77777777" w:rsidR="001B4E53" w:rsidRDefault="001B4E53">
                    <w:pPr>
                      <w:pStyle w:val="RCWSLText"/>
                      <w:jc w:val="right"/>
                    </w:pPr>
                    <w:r>
                      <w:t>17</w:t>
                    </w:r>
                  </w:p>
                  <w:p w14:paraId="7C2A98F7" w14:textId="77777777" w:rsidR="001B4E53" w:rsidRDefault="001B4E53">
                    <w:pPr>
                      <w:pStyle w:val="RCWSLText"/>
                      <w:jc w:val="right"/>
                    </w:pPr>
                    <w:r>
                      <w:t>18</w:t>
                    </w:r>
                  </w:p>
                  <w:p w14:paraId="093B3425" w14:textId="77777777" w:rsidR="001B4E53" w:rsidRDefault="001B4E53">
                    <w:pPr>
                      <w:pStyle w:val="RCWSLText"/>
                      <w:jc w:val="right"/>
                    </w:pPr>
                    <w:r>
                      <w:t>19</w:t>
                    </w:r>
                  </w:p>
                  <w:p w14:paraId="3F4C1F05" w14:textId="77777777" w:rsidR="001B4E53" w:rsidRDefault="001B4E53">
                    <w:pPr>
                      <w:pStyle w:val="RCWSLText"/>
                      <w:jc w:val="right"/>
                    </w:pPr>
                    <w:r>
                      <w:t>20</w:t>
                    </w:r>
                  </w:p>
                  <w:p w14:paraId="664EE9C4" w14:textId="77777777" w:rsidR="001B4E53" w:rsidRDefault="001B4E53">
                    <w:pPr>
                      <w:pStyle w:val="RCWSLText"/>
                      <w:jc w:val="right"/>
                    </w:pPr>
                    <w:r>
                      <w:t>21</w:t>
                    </w:r>
                  </w:p>
                  <w:p w14:paraId="7C6AF411" w14:textId="77777777" w:rsidR="001B4E53" w:rsidRDefault="001B4E53">
                    <w:pPr>
                      <w:pStyle w:val="RCWSLText"/>
                      <w:jc w:val="right"/>
                    </w:pPr>
                    <w:r>
                      <w:t>22</w:t>
                    </w:r>
                  </w:p>
                  <w:p w14:paraId="2E2237A6" w14:textId="77777777" w:rsidR="001B4E53" w:rsidRDefault="001B4E53">
                    <w:pPr>
                      <w:pStyle w:val="RCWSLText"/>
                      <w:jc w:val="right"/>
                    </w:pPr>
                    <w:r>
                      <w:t>23</w:t>
                    </w:r>
                  </w:p>
                  <w:p w14:paraId="71BD9E5D" w14:textId="77777777" w:rsidR="001B4E53" w:rsidRDefault="001B4E53">
                    <w:pPr>
                      <w:pStyle w:val="RCWSLText"/>
                      <w:jc w:val="right"/>
                    </w:pPr>
                    <w:r>
                      <w:t>24</w:t>
                    </w:r>
                  </w:p>
                  <w:p w14:paraId="1271456E" w14:textId="77777777" w:rsidR="001B4E53" w:rsidRDefault="001B4E53" w:rsidP="00060D21">
                    <w:pPr>
                      <w:pStyle w:val="RCWSLText"/>
                      <w:jc w:val="right"/>
                    </w:pPr>
                    <w:r>
                      <w:t>25</w:t>
                    </w:r>
                  </w:p>
                  <w:p w14:paraId="1E815951" w14:textId="77777777" w:rsidR="001B4E53" w:rsidRDefault="001B4E53" w:rsidP="00060D21">
                    <w:pPr>
                      <w:pStyle w:val="RCWSLText"/>
                      <w:jc w:val="right"/>
                    </w:pPr>
                    <w:r>
                      <w:t>26</w:t>
                    </w:r>
                  </w:p>
                  <w:p w14:paraId="634C2F6C"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E69C3"/>
    <w:rsid w:val="005E7675"/>
    <w:rsid w:val="00605C39"/>
    <w:rsid w:val="006841E6"/>
    <w:rsid w:val="006F492B"/>
    <w:rsid w:val="006F7027"/>
    <w:rsid w:val="007049E4"/>
    <w:rsid w:val="0072335D"/>
    <w:rsid w:val="0072541D"/>
    <w:rsid w:val="00757317"/>
    <w:rsid w:val="007769AF"/>
    <w:rsid w:val="00781B35"/>
    <w:rsid w:val="007D1589"/>
    <w:rsid w:val="007D35D4"/>
    <w:rsid w:val="007F5E0B"/>
    <w:rsid w:val="00820938"/>
    <w:rsid w:val="0083749C"/>
    <w:rsid w:val="008443FE"/>
    <w:rsid w:val="00846034"/>
    <w:rsid w:val="008C7E6E"/>
    <w:rsid w:val="00931B84"/>
    <w:rsid w:val="00947F6F"/>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228B9"/>
    <w:rsid w:val="00C408FD"/>
    <w:rsid w:val="00C61A83"/>
    <w:rsid w:val="00C8108C"/>
    <w:rsid w:val="00C84AD0"/>
    <w:rsid w:val="00C91F17"/>
    <w:rsid w:val="00D36544"/>
    <w:rsid w:val="00D37A6B"/>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15A1A2"/>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612128"/>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1368-S</BillDocName>
  <AmendType>AMH</AmendType>
  <SponsorAcronym>DUFA</SponsorAcronym>
  <DrafterAcronym>VANJ</DrafterAcronym>
  <DraftNumber>047</DraftNumber>
  <ReferenceNumber>SHB 1368</ReferenceNumber>
  <Floor>H AMD</Floor>
  <AmendmentNumber> 26</AmendmentNumber>
  <Sponsors>By Representative Dufault</Sponsors>
  <FloorAction>NOT ADOPTED 02/01/2021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59</TotalTime>
  <Pages>2</Pages>
  <Words>380</Words>
  <Characters>2160</Characters>
  <Application>Microsoft Office Word</Application>
  <DocSecurity>8</DocSecurity>
  <Lines>67</Lines>
  <Paragraphs>25</Paragraphs>
  <ScaleCrop>false</ScaleCrop>
  <HeadingPairs>
    <vt:vector size="2" baseType="variant">
      <vt:variant>
        <vt:lpstr>Title</vt:lpstr>
      </vt:variant>
      <vt:variant>
        <vt:i4>1</vt:i4>
      </vt:variant>
    </vt:vector>
  </HeadingPairs>
  <TitlesOfParts>
    <vt:vector size="1" baseType="lpstr">
      <vt:lpstr>1368-S AMH .... VANJ 047</vt:lpstr>
    </vt:vector>
  </TitlesOfParts>
  <Company>Washington State Legislature</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1368-S AMH DUFA VANJ 047</dc:title>
  <dc:creator>Jessica Van Horne</dc:creator>
  <cp:lastModifiedBy>Van Horne, Jessica</cp:lastModifiedBy>
  <cp:revision>9</cp:revision>
  <dcterms:created xsi:type="dcterms:W3CDTF">2021-01-30T01:48:00Z</dcterms:created>
  <dcterms:modified xsi:type="dcterms:W3CDTF">2021-01-30T19:20:00Z</dcterms:modified>
</cp:coreProperties>
</file>