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0E" w:rsidP="0072541D" w:rsidRDefault="00580DEE" w14:paraId="1A8A1B1C" w14:textId="48038D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66B41">
            <w:t>1336-S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66B4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66B41">
            <w:t>CORR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66B41">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66B41">
            <w:t>224</w:t>
          </w:r>
        </w:sdtContent>
      </w:sdt>
    </w:p>
    <w:p w:rsidR="00DF5D0E" w:rsidP="00B73E0A" w:rsidRDefault="00AA1230" w14:paraId="3F3EC5BB" w14:textId="4037B44B">
      <w:pPr>
        <w:pStyle w:val="OfferedBy"/>
        <w:spacing w:after="120"/>
      </w:pPr>
      <w:r>
        <w:tab/>
      </w:r>
      <w:r>
        <w:tab/>
      </w:r>
      <w:r>
        <w:tab/>
      </w:r>
    </w:p>
    <w:p w:rsidR="00DF5D0E" w:rsidRDefault="00580DEE" w14:paraId="6634787D" w14:textId="5868454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66B41">
            <w:rPr>
              <w:b/>
              <w:u w:val="single"/>
            </w:rPr>
            <w:t>SHB 1336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66B4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w:t>
          </w:r>
        </w:sdtContent>
      </w:sdt>
    </w:p>
    <w:p w:rsidR="00DF5D0E" w:rsidP="00605C39" w:rsidRDefault="00580DEE" w14:paraId="05FF4049" w14:textId="5DF6E2A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66B41">
            <w:rPr>
              <w:sz w:val="22"/>
            </w:rPr>
            <w:t>By Representative Corry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66B41" w14:paraId="2C51E113" w14:textId="3C5EF23E">
          <w:pPr>
            <w:spacing w:after="400" w:line="408" w:lineRule="exact"/>
            <w:jc w:val="right"/>
            <w:rPr>
              <w:b/>
              <w:bCs/>
            </w:rPr>
          </w:pPr>
          <w:r>
            <w:rPr>
              <w:b/>
              <w:bCs/>
            </w:rPr>
            <w:t xml:space="preserve">WITHDRAWN 02/23/2021</w:t>
          </w:r>
        </w:p>
      </w:sdtContent>
    </w:sdt>
    <w:p w:rsidR="00866B41" w:rsidP="00C8108C" w:rsidRDefault="00DE256E" w14:paraId="5C34645A" w14:textId="55818444">
      <w:pPr>
        <w:pStyle w:val="Page"/>
      </w:pPr>
      <w:bookmarkStart w:name="StartOfAmendmentBody" w:id="0"/>
      <w:bookmarkEnd w:id="0"/>
      <w:permStart w:edGrp="everyone" w:id="1577285181"/>
      <w:r>
        <w:tab/>
      </w:r>
      <w:r w:rsidR="00866B41">
        <w:t xml:space="preserve">On page </w:t>
      </w:r>
      <w:r w:rsidR="007C3483">
        <w:t>3, line 12, after "providing" strike "wholesale or retail" and insert "((</w:t>
      </w:r>
      <w:r w:rsidR="007C3483">
        <w:rPr>
          <w:strike/>
        </w:rPr>
        <w:t>wholesale or retail</w:t>
      </w:r>
      <w:r w:rsidR="007C3483">
        <w:t>))"</w:t>
      </w:r>
    </w:p>
    <w:p w:rsidR="007C3483" w:rsidP="007C3483" w:rsidRDefault="007C3483" w14:paraId="64BC09B4" w14:textId="1F53A0C0">
      <w:pPr>
        <w:pStyle w:val="RCWSLText"/>
      </w:pPr>
    </w:p>
    <w:p w:rsidR="007C3483" w:rsidP="007C3483" w:rsidRDefault="007C3483" w14:paraId="664AAAE8" w14:textId="1AAF548D">
      <w:pPr>
        <w:pStyle w:val="RCWSLText"/>
      </w:pPr>
      <w:r>
        <w:tab/>
        <w:t>On page 3, line 13, after "tel</w:t>
      </w:r>
      <w:r w:rsidR="00D20508">
        <w:t>ecommunications" strike "services shall not be required to, but may," and insert "</w:t>
      </w:r>
      <w:r w:rsidR="00D20508">
        <w:rPr>
          <w:u w:val="single"/>
        </w:rPr>
        <w:t>or broadband internet access</w:t>
      </w:r>
      <w:r w:rsidR="00D20508">
        <w:t xml:space="preserve"> services shall ((</w:t>
      </w:r>
      <w:r w:rsidR="00D20508">
        <w:rPr>
          <w:strike/>
        </w:rPr>
        <w:t>not</w:t>
      </w:r>
      <w:r w:rsidR="00D20508">
        <w:t xml:space="preserve">)) be required to ((, </w:t>
      </w:r>
      <w:r w:rsidR="00D20508">
        <w:rPr>
          <w:strike/>
        </w:rPr>
        <w:t>but may,</w:t>
      </w:r>
      <w:r w:rsidR="00D20508">
        <w:t>))</w:t>
      </w:r>
    </w:p>
    <w:p w:rsidR="00D20508" w:rsidP="007C3483" w:rsidRDefault="00D20508" w14:paraId="534B674F" w14:textId="0EC7237C">
      <w:pPr>
        <w:pStyle w:val="RCWSLText"/>
      </w:pPr>
    </w:p>
    <w:p w:rsidR="00941BF0" w:rsidP="007C3483" w:rsidRDefault="00D20508" w14:paraId="2719EFA5" w14:textId="215E1AF0">
      <w:pPr>
        <w:pStyle w:val="RCWSLText"/>
      </w:pPr>
      <w:r>
        <w:tab/>
        <w:t>On page 3, beginning on line 14, after "purpose." strike "In either case, a public utility district providing wholesale or retail</w:t>
      </w:r>
      <w:r w:rsidR="00D922A7">
        <w:t xml:space="preserve"> telecommunications</w:t>
      </w:r>
      <w:r>
        <w:t>"</w:t>
      </w:r>
      <w:r w:rsidR="00941BF0">
        <w:t xml:space="preserve"> and insert "((</w:t>
      </w:r>
      <w:r w:rsidR="00941BF0">
        <w:rPr>
          <w:strike/>
        </w:rPr>
        <w:t>In either case, a</w:t>
      </w:r>
      <w:r w:rsidR="00941BF0">
        <w:t xml:space="preserve">)) </w:t>
      </w:r>
      <w:r w:rsidR="00941BF0">
        <w:rPr>
          <w:u w:val="single"/>
        </w:rPr>
        <w:t>A</w:t>
      </w:r>
      <w:r w:rsidR="00941BF0">
        <w:t xml:space="preserve"> public utility district providing ((</w:t>
      </w:r>
      <w:r w:rsidR="00941BF0">
        <w:rPr>
          <w:strike/>
        </w:rPr>
        <w:t>wholesale or retail</w:t>
      </w:r>
      <w:r w:rsidR="00941BF0">
        <w:t>))</w:t>
      </w:r>
      <w:r w:rsidR="00D922A7">
        <w:t xml:space="preserve"> telecommunications </w:t>
      </w:r>
      <w:r w:rsidR="00D922A7">
        <w:rPr>
          <w:u w:val="single"/>
        </w:rPr>
        <w:t>or broadband internet access</w:t>
      </w:r>
      <w:r w:rsidR="00941BF0">
        <w:t>"</w:t>
      </w:r>
    </w:p>
    <w:p w:rsidR="00941BF0" w:rsidP="007C3483" w:rsidRDefault="00941BF0" w14:paraId="31F200AE" w14:textId="77777777">
      <w:pPr>
        <w:pStyle w:val="RCWSLText"/>
      </w:pPr>
    </w:p>
    <w:p w:rsidR="00761CFC" w:rsidP="007C3483" w:rsidRDefault="00941BF0" w14:paraId="01B79F0E" w14:textId="37C91AE4">
      <w:pPr>
        <w:pStyle w:val="RCWSLText"/>
      </w:pPr>
      <w:r>
        <w:tab/>
        <w:t xml:space="preserve">On page 3, beginning on line 17, after "services" strike </w:t>
      </w:r>
      <w:r w:rsidR="00D922A7">
        <w:t>"according to standards established by the state auditor pursuant to its authority in chapter 43.09 RCW and consistent with the provisions of this title."</w:t>
      </w:r>
      <w:r>
        <w:t xml:space="preserve"> and insert </w:t>
      </w:r>
      <w:r w:rsidR="002A203A">
        <w:t>"</w:t>
      </w:r>
      <w:r>
        <w:t>((</w:t>
      </w:r>
      <w:r>
        <w:rPr>
          <w:strike/>
        </w:rPr>
        <w:t>according to standards established by the state auditor pursuant to its authority in chapter 43.09 RCW and</w:t>
      </w:r>
      <w:r w:rsidR="002A203A">
        <w:rPr>
          <w:strike/>
        </w:rPr>
        <w:t xml:space="preserve"> consistent with the provisions of this title</w:t>
      </w:r>
      <w:r>
        <w:t>))</w:t>
      </w:r>
      <w:r w:rsidR="002A203A">
        <w:t xml:space="preserve">. </w:t>
      </w:r>
      <w:r w:rsidR="002A203A">
        <w:rPr>
          <w:u w:val="single"/>
        </w:rPr>
        <w:t>Further, all equipment and infrastructure not related to the transmission of electricity, as indicated by common industry practice, must be attributed to the cost of providing telecommunications or broadband internet access services, or both, including but not limited to the cost of fiber-to-the-home, and all common facilities must be allocated to telecommunications or broadband internet access services.</w:t>
      </w:r>
      <w:r w:rsidR="002A203A">
        <w:t>"</w:t>
      </w:r>
    </w:p>
    <w:p w:rsidR="00761CFC" w:rsidP="007C3483" w:rsidRDefault="00761CFC" w14:paraId="29DE1592" w14:textId="77777777">
      <w:pPr>
        <w:pStyle w:val="RCWSLText"/>
      </w:pPr>
    </w:p>
    <w:p w:rsidR="00761CFC" w:rsidP="007C3483" w:rsidRDefault="00761CFC" w14:paraId="0B620B42" w14:textId="1653EBA5">
      <w:pPr>
        <w:pStyle w:val="RCWSLText"/>
      </w:pPr>
      <w:r>
        <w:lastRenderedPageBreak/>
        <w:tab/>
        <w:t>On page 3, line 20, after "of" strike "wholesale or retail" and insert "((</w:t>
      </w:r>
      <w:r>
        <w:rPr>
          <w:strike/>
        </w:rPr>
        <w:t>wholesale or retail</w:t>
      </w:r>
      <w:r>
        <w:t>))"</w:t>
      </w:r>
    </w:p>
    <w:p w:rsidR="00761CFC" w:rsidP="007C3483" w:rsidRDefault="00761CFC" w14:paraId="5668F432" w14:textId="77777777">
      <w:pPr>
        <w:pStyle w:val="RCWSLText"/>
      </w:pPr>
    </w:p>
    <w:p w:rsidR="00761CFC" w:rsidP="007C3483" w:rsidRDefault="00761CFC" w14:paraId="315EC889" w14:textId="77777777">
      <w:pPr>
        <w:pStyle w:val="RCWSLText"/>
      </w:pPr>
      <w:r>
        <w:tab/>
        <w:t>On page 3, line 22, after "any" strike "telecommunications" and insert "((</w:t>
      </w:r>
      <w:r>
        <w:rPr>
          <w:strike/>
        </w:rPr>
        <w:t>telecommunications</w:t>
      </w:r>
      <w:r>
        <w:t>))"</w:t>
      </w:r>
    </w:p>
    <w:p w:rsidR="00761CFC" w:rsidP="007C3483" w:rsidRDefault="00761CFC" w14:paraId="5EC92256" w14:textId="77777777">
      <w:pPr>
        <w:pStyle w:val="RCWSLText"/>
      </w:pPr>
    </w:p>
    <w:p w:rsidR="00761CFC" w:rsidP="007C3483" w:rsidRDefault="00761CFC" w14:paraId="67089043" w14:textId="77777777">
      <w:pPr>
        <w:pStyle w:val="RCWSLText"/>
      </w:pPr>
      <w:r>
        <w:tab/>
        <w:t>On page 3, line 26, after "such" strike "telecommunications" and insert "((</w:t>
      </w:r>
      <w:r>
        <w:rPr>
          <w:strike/>
        </w:rPr>
        <w:t>telecommunications</w:t>
      </w:r>
      <w:r>
        <w:t>))"</w:t>
      </w:r>
    </w:p>
    <w:p w:rsidR="00761CFC" w:rsidP="007C3483" w:rsidRDefault="00761CFC" w14:paraId="02060636" w14:textId="77777777">
      <w:pPr>
        <w:pStyle w:val="RCWSLText"/>
      </w:pPr>
    </w:p>
    <w:p w:rsidR="00941BF0" w:rsidP="007C3483" w:rsidRDefault="00761CFC" w14:paraId="31F36C5F" w14:textId="3DDE6F18">
      <w:pPr>
        <w:pStyle w:val="RCWSLText"/>
      </w:pPr>
      <w:r>
        <w:tab/>
        <w:t>On page 3, beginning on line 28, after "provides" strike "wholesale or retail</w:t>
      </w:r>
      <w:r w:rsidR="00D20508">
        <w:t xml:space="preserve"> </w:t>
      </w:r>
      <w:r>
        <w:t>telecommunications services, all telecommunications</w:t>
      </w:r>
      <w:r w:rsidR="00C314B5">
        <w:t>"</w:t>
      </w:r>
      <w:r>
        <w:t xml:space="preserve"> and insert "((</w:t>
      </w:r>
      <w:r>
        <w:rPr>
          <w:strike/>
        </w:rPr>
        <w:t>wholesale or retail</w:t>
      </w:r>
      <w:r>
        <w:t xml:space="preserve">)) telecommunications </w:t>
      </w:r>
      <w:r>
        <w:rPr>
          <w:u w:val="single"/>
        </w:rPr>
        <w:t>or broadband internet access</w:t>
      </w:r>
      <w:r>
        <w:t xml:space="preserve"> services</w:t>
      </w:r>
      <w:r w:rsidRPr="005B203D" w:rsidR="00C314B5">
        <w:t xml:space="preserve">, </w:t>
      </w:r>
      <w:r w:rsidR="00C314B5">
        <w:rPr>
          <w:u w:val="single"/>
        </w:rPr>
        <w:t>or both,</w:t>
      </w:r>
      <w:r w:rsidR="00C314B5">
        <w:t xml:space="preserve"> all ((</w:t>
      </w:r>
      <w:r w:rsidR="00C314B5">
        <w:rPr>
          <w:strike/>
        </w:rPr>
        <w:t>telecommunications</w:t>
      </w:r>
      <w:r w:rsidR="00C314B5">
        <w:t xml:space="preserve">)) </w:t>
      </w:r>
      <w:r w:rsidR="00C314B5">
        <w:rPr>
          <w:u w:val="single"/>
        </w:rPr>
        <w:t>such</w:t>
      </w:r>
      <w:r w:rsidR="00C314B5">
        <w:t>"</w:t>
      </w:r>
    </w:p>
    <w:p w:rsidR="00C314B5" w:rsidP="007C3483" w:rsidRDefault="00C314B5" w14:paraId="1958D1A0" w14:textId="7F6E9BCC">
      <w:pPr>
        <w:pStyle w:val="RCWSLText"/>
      </w:pPr>
    </w:p>
    <w:p w:rsidRPr="00C314B5" w:rsidR="00C314B5" w:rsidP="007C3483" w:rsidRDefault="00C314B5" w14:paraId="515BD58C" w14:textId="4136D982">
      <w:pPr>
        <w:pStyle w:val="RCWSLText"/>
      </w:pPr>
      <w:r>
        <w:tab/>
        <w:t>On page 3, line 30, after "internal" strike "telecommunications" and insert "((</w:t>
      </w:r>
      <w:r>
        <w:rPr>
          <w:strike/>
        </w:rPr>
        <w:t>telecommunications</w:t>
      </w:r>
      <w:r>
        <w:t>))"</w:t>
      </w:r>
    </w:p>
    <w:p w:rsidR="00941BF0" w:rsidP="007C3483" w:rsidRDefault="00941BF0" w14:paraId="77934C18" w14:textId="77777777">
      <w:pPr>
        <w:pStyle w:val="RCWSLText"/>
      </w:pPr>
    </w:p>
    <w:p w:rsidRPr="00866B41" w:rsidR="00DF5D0E" w:rsidP="00C314B5" w:rsidRDefault="00941BF0" w14:paraId="795D332E" w14:textId="5EE9D52D">
      <w:pPr>
        <w:pStyle w:val="RCWSLText"/>
      </w:pPr>
      <w:r>
        <w:tab/>
        <w:t xml:space="preserve">On page 3, line </w:t>
      </w:r>
      <w:r w:rsidR="00C314B5">
        <w:t>34, after "purchasing" strike "wholesale or retail" and insert "((</w:t>
      </w:r>
      <w:r w:rsidR="00C314B5">
        <w:rPr>
          <w:strike/>
        </w:rPr>
        <w:t>wholesale or retail</w:t>
      </w:r>
      <w:r w:rsidR="00C314B5">
        <w:t>))"</w:t>
      </w:r>
    </w:p>
    <w:permEnd w:id="1577285181"/>
    <w:p w:rsidR="00ED2EEB" w:rsidP="00866B41" w:rsidRDefault="00ED2EEB" w14:paraId="60FAB15A"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7392114" w:displacedByCustomXml="next"/>
      <w:sdt>
        <w:sdtPr>
          <w:rPr>
            <w:spacing w:val="0"/>
          </w:rPr>
          <w:alias w:val="Effect"/>
          <w:tag w:val="Effect"/>
          <w:id w:val="603001534"/>
          <w:placeholder>
            <w:docPart w:val="DefaultPlaceholder_1082065158"/>
          </w:placeholder>
        </w:sdtPr>
        <w:sdtEndPr/>
        <w:sdtContent>
          <w:tr w:rsidR="00D659AC" w:rsidTr="00C8108C" w14:paraId="7063361F" w14:textId="77777777">
            <w:tc>
              <w:tcPr>
                <w:tcW w:w="540" w:type="dxa"/>
                <w:shd w:val="clear" w:color="auto" w:fill="FFFFFF" w:themeFill="background1"/>
              </w:tcPr>
              <w:p w:rsidR="00D659AC" w:rsidP="00866B41" w:rsidRDefault="00D659AC" w14:paraId="0C72AFAD" w14:textId="77777777">
                <w:pPr>
                  <w:pStyle w:val="Effect"/>
                  <w:suppressLineNumbers/>
                  <w:shd w:val="clear" w:color="auto" w:fill="auto"/>
                  <w:ind w:left="0" w:firstLine="0"/>
                </w:pPr>
              </w:p>
            </w:tc>
            <w:tc>
              <w:tcPr>
                <w:tcW w:w="9874" w:type="dxa"/>
                <w:shd w:val="clear" w:color="auto" w:fill="FFFFFF" w:themeFill="background1"/>
              </w:tcPr>
              <w:p w:rsidRPr="007D1589" w:rsidR="001B4E53" w:rsidP="00B226EE" w:rsidRDefault="0096303F" w14:paraId="37591ABB" w14:textId="77349871">
                <w:pPr>
                  <w:spacing w:line="408" w:lineRule="exact"/>
                  <w:ind w:firstLine="576"/>
                </w:pPr>
                <w:r w:rsidRPr="0096303F">
                  <w:tab/>
                </w:r>
                <w:r w:rsidRPr="0096303F" w:rsidR="001C1B27">
                  <w:rPr>
                    <w:u w:val="single"/>
                  </w:rPr>
                  <w:t>EFFECT:</w:t>
                </w:r>
                <w:r w:rsidRPr="0096303F" w:rsidR="001C1B27">
                  <w:t> </w:t>
                </w:r>
                <w:r w:rsidR="00D922A7">
                  <w:t>(1) Requires a PUD to establish a separate utility system or function for the purpose of providing telecommunications or broadband.</w:t>
                </w:r>
                <w:r w:rsidR="00B226EE">
                  <w:t xml:space="preserve"> </w:t>
                </w:r>
                <w:r w:rsidR="00D922A7">
                  <w:t>(2) Requires that all equipment and infrastructure not related to the transmission of electricity, as indicated by common industry practice, must be attributed to the cost of providing telecommunications or broadband internet access services, or both, including but not limited to the cost of fiber-to-the-home, and all common facilities must be allocated based on the number of locations served with no less than 50 percent of such common facilities allocated to telecommunications or broadband internet access.</w:t>
                </w:r>
              </w:p>
            </w:tc>
          </w:tr>
        </w:sdtContent>
      </w:sdt>
      <w:permEnd w:id="1107392114"/>
    </w:tbl>
    <w:p w:rsidR="00DF5D0E" w:rsidP="00866B41" w:rsidRDefault="00DF5D0E" w14:paraId="29203A53" w14:textId="77777777">
      <w:pPr>
        <w:pStyle w:val="BillEnd"/>
        <w:suppressLineNumbers/>
      </w:pPr>
    </w:p>
    <w:p w:rsidR="00DF5D0E" w:rsidP="00866B41" w:rsidRDefault="00DE256E" w14:paraId="546A4DC1" w14:textId="77777777">
      <w:pPr>
        <w:pStyle w:val="BillEnd"/>
        <w:suppressLineNumbers/>
      </w:pPr>
      <w:r>
        <w:rPr>
          <w:b/>
        </w:rPr>
        <w:t>--- END ---</w:t>
      </w:r>
    </w:p>
    <w:p w:rsidR="00DF5D0E" w:rsidP="00866B41" w:rsidRDefault="00AB682C" w14:paraId="0D35C98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AC3DB" w14:textId="77777777" w:rsidR="00866B41" w:rsidRDefault="00866B41" w:rsidP="00DF5D0E">
      <w:r>
        <w:separator/>
      </w:r>
    </w:p>
  </w:endnote>
  <w:endnote w:type="continuationSeparator" w:id="0">
    <w:p w14:paraId="6FF44D5E" w14:textId="77777777" w:rsidR="00866B41" w:rsidRDefault="00866B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5A28" w:rsidRDefault="00CB5A28" w14:paraId="3C5F11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80DEE" w14:paraId="2D03864E" w14:textId="34FD9CE5">
    <w:pPr>
      <w:pStyle w:val="AmendDraftFooter"/>
    </w:pPr>
    <w:r>
      <w:fldChar w:fldCharType="begin"/>
    </w:r>
    <w:r>
      <w:instrText xml:space="preserve"> TITLE   \* MERGEFORMAT </w:instrText>
    </w:r>
    <w:r>
      <w:fldChar w:fldCharType="separate"/>
    </w:r>
    <w:r w:rsidR="00E252A0">
      <w:t>1336-S AMH CORR JONC 224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53" w:rsidRDefault="00580DEE" w14:paraId="2CFC5848" w14:textId="1024FEF0">
    <w:pPr>
      <w:pStyle w:val="AmendDraftFooter"/>
    </w:pPr>
    <w:r>
      <w:fldChar w:fldCharType="begin"/>
    </w:r>
    <w:r>
      <w:instrText xml:space="preserve"> TITLE   \* MERGEFORMAT </w:instrText>
    </w:r>
    <w:r>
      <w:fldChar w:fldCharType="separate"/>
    </w:r>
    <w:r w:rsidR="00E252A0">
      <w:t>1336-S AMH CORR JONC 224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5F109" w14:textId="77777777" w:rsidR="00866B41" w:rsidRDefault="00866B41" w:rsidP="00DF5D0E">
      <w:r>
        <w:separator/>
      </w:r>
    </w:p>
  </w:footnote>
  <w:footnote w:type="continuationSeparator" w:id="0">
    <w:p w14:paraId="681FFEED" w14:textId="77777777" w:rsidR="00866B41" w:rsidRDefault="00866B4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BEB9" w14:textId="77777777" w:rsidR="00CB5A28" w:rsidRDefault="00CB5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3EDB" w14:textId="77777777" w:rsidR="001B4E53" w:rsidRDefault="007049E4">
    <w:r>
      <w:rPr>
        <w:noProof/>
      </w:rPr>
      <mc:AlternateContent>
        <mc:Choice Requires="wps">
          <w:drawing>
            <wp:anchor distT="0" distB="0" distL="114300" distR="114300" simplePos="0" relativeHeight="251657216" behindDoc="0" locked="0" layoutInCell="1" allowOverlap="1" wp14:anchorId="5A8D9926" wp14:editId="05393DDF">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CF5E7" w14:textId="77777777" w:rsidR="001B4E53" w:rsidRDefault="001B4E53">
                          <w:pPr>
                            <w:pStyle w:val="RCWSLText"/>
                            <w:jc w:val="right"/>
                          </w:pPr>
                          <w:r>
                            <w:t>1</w:t>
                          </w:r>
                        </w:p>
                        <w:p w14:paraId="58427FF3" w14:textId="77777777" w:rsidR="001B4E53" w:rsidRDefault="001B4E53">
                          <w:pPr>
                            <w:pStyle w:val="RCWSLText"/>
                            <w:jc w:val="right"/>
                          </w:pPr>
                          <w:r>
                            <w:t>2</w:t>
                          </w:r>
                        </w:p>
                        <w:p w14:paraId="0A336FBD" w14:textId="77777777" w:rsidR="001B4E53" w:rsidRDefault="001B4E53">
                          <w:pPr>
                            <w:pStyle w:val="RCWSLText"/>
                            <w:jc w:val="right"/>
                          </w:pPr>
                          <w:r>
                            <w:t>3</w:t>
                          </w:r>
                        </w:p>
                        <w:p w14:paraId="72524CB2" w14:textId="77777777" w:rsidR="001B4E53" w:rsidRDefault="001B4E53">
                          <w:pPr>
                            <w:pStyle w:val="RCWSLText"/>
                            <w:jc w:val="right"/>
                          </w:pPr>
                          <w:r>
                            <w:t>4</w:t>
                          </w:r>
                        </w:p>
                        <w:p w14:paraId="5A553ADA" w14:textId="77777777" w:rsidR="001B4E53" w:rsidRDefault="001B4E53">
                          <w:pPr>
                            <w:pStyle w:val="RCWSLText"/>
                            <w:jc w:val="right"/>
                          </w:pPr>
                          <w:r>
                            <w:t>5</w:t>
                          </w:r>
                        </w:p>
                        <w:p w14:paraId="12BFB682" w14:textId="77777777" w:rsidR="001B4E53" w:rsidRDefault="001B4E53">
                          <w:pPr>
                            <w:pStyle w:val="RCWSLText"/>
                            <w:jc w:val="right"/>
                          </w:pPr>
                          <w:r>
                            <w:t>6</w:t>
                          </w:r>
                        </w:p>
                        <w:p w14:paraId="5FC94F9F" w14:textId="77777777" w:rsidR="001B4E53" w:rsidRDefault="001B4E53">
                          <w:pPr>
                            <w:pStyle w:val="RCWSLText"/>
                            <w:jc w:val="right"/>
                          </w:pPr>
                          <w:r>
                            <w:t>7</w:t>
                          </w:r>
                        </w:p>
                        <w:p w14:paraId="49008205" w14:textId="77777777" w:rsidR="001B4E53" w:rsidRDefault="001B4E53">
                          <w:pPr>
                            <w:pStyle w:val="RCWSLText"/>
                            <w:jc w:val="right"/>
                          </w:pPr>
                          <w:r>
                            <w:t>8</w:t>
                          </w:r>
                        </w:p>
                        <w:p w14:paraId="3388CBF0" w14:textId="77777777" w:rsidR="001B4E53" w:rsidRDefault="001B4E53">
                          <w:pPr>
                            <w:pStyle w:val="RCWSLText"/>
                            <w:jc w:val="right"/>
                          </w:pPr>
                          <w:r>
                            <w:t>9</w:t>
                          </w:r>
                        </w:p>
                        <w:p w14:paraId="22049307" w14:textId="77777777" w:rsidR="001B4E53" w:rsidRDefault="001B4E53">
                          <w:pPr>
                            <w:pStyle w:val="RCWSLText"/>
                            <w:jc w:val="right"/>
                          </w:pPr>
                          <w:r>
                            <w:t>10</w:t>
                          </w:r>
                        </w:p>
                        <w:p w14:paraId="2489290B" w14:textId="77777777" w:rsidR="001B4E53" w:rsidRDefault="001B4E53">
                          <w:pPr>
                            <w:pStyle w:val="RCWSLText"/>
                            <w:jc w:val="right"/>
                          </w:pPr>
                          <w:r>
                            <w:t>11</w:t>
                          </w:r>
                        </w:p>
                        <w:p w14:paraId="3CF858FF" w14:textId="77777777" w:rsidR="001B4E53" w:rsidRDefault="001B4E53">
                          <w:pPr>
                            <w:pStyle w:val="RCWSLText"/>
                            <w:jc w:val="right"/>
                          </w:pPr>
                          <w:r>
                            <w:t>12</w:t>
                          </w:r>
                        </w:p>
                        <w:p w14:paraId="1E7B0BDA" w14:textId="77777777" w:rsidR="001B4E53" w:rsidRDefault="001B4E53">
                          <w:pPr>
                            <w:pStyle w:val="RCWSLText"/>
                            <w:jc w:val="right"/>
                          </w:pPr>
                          <w:r>
                            <w:t>13</w:t>
                          </w:r>
                        </w:p>
                        <w:p w14:paraId="71825C2B" w14:textId="77777777" w:rsidR="001B4E53" w:rsidRDefault="001B4E53">
                          <w:pPr>
                            <w:pStyle w:val="RCWSLText"/>
                            <w:jc w:val="right"/>
                          </w:pPr>
                          <w:r>
                            <w:t>14</w:t>
                          </w:r>
                        </w:p>
                        <w:p w14:paraId="3116E3BE" w14:textId="77777777" w:rsidR="001B4E53" w:rsidRDefault="001B4E53">
                          <w:pPr>
                            <w:pStyle w:val="RCWSLText"/>
                            <w:jc w:val="right"/>
                          </w:pPr>
                          <w:r>
                            <w:t>15</w:t>
                          </w:r>
                        </w:p>
                        <w:p w14:paraId="562BCF42" w14:textId="77777777" w:rsidR="001B4E53" w:rsidRDefault="001B4E53">
                          <w:pPr>
                            <w:pStyle w:val="RCWSLText"/>
                            <w:jc w:val="right"/>
                          </w:pPr>
                          <w:r>
                            <w:t>16</w:t>
                          </w:r>
                        </w:p>
                        <w:p w14:paraId="69BAEBA5" w14:textId="77777777" w:rsidR="001B4E53" w:rsidRDefault="001B4E53">
                          <w:pPr>
                            <w:pStyle w:val="RCWSLText"/>
                            <w:jc w:val="right"/>
                          </w:pPr>
                          <w:r>
                            <w:t>17</w:t>
                          </w:r>
                        </w:p>
                        <w:p w14:paraId="42EEFC85" w14:textId="77777777" w:rsidR="001B4E53" w:rsidRDefault="001B4E53">
                          <w:pPr>
                            <w:pStyle w:val="RCWSLText"/>
                            <w:jc w:val="right"/>
                          </w:pPr>
                          <w:r>
                            <w:t>18</w:t>
                          </w:r>
                        </w:p>
                        <w:p w14:paraId="655A6384" w14:textId="77777777" w:rsidR="001B4E53" w:rsidRDefault="001B4E53">
                          <w:pPr>
                            <w:pStyle w:val="RCWSLText"/>
                            <w:jc w:val="right"/>
                          </w:pPr>
                          <w:r>
                            <w:t>19</w:t>
                          </w:r>
                        </w:p>
                        <w:p w14:paraId="57A899B1" w14:textId="77777777" w:rsidR="001B4E53" w:rsidRDefault="001B4E53">
                          <w:pPr>
                            <w:pStyle w:val="RCWSLText"/>
                            <w:jc w:val="right"/>
                          </w:pPr>
                          <w:r>
                            <w:t>20</w:t>
                          </w:r>
                        </w:p>
                        <w:p w14:paraId="7A1CF3DD" w14:textId="77777777" w:rsidR="001B4E53" w:rsidRDefault="001B4E53">
                          <w:pPr>
                            <w:pStyle w:val="RCWSLText"/>
                            <w:jc w:val="right"/>
                          </w:pPr>
                          <w:r>
                            <w:t>21</w:t>
                          </w:r>
                        </w:p>
                        <w:p w14:paraId="43C459F3" w14:textId="77777777" w:rsidR="001B4E53" w:rsidRDefault="001B4E53">
                          <w:pPr>
                            <w:pStyle w:val="RCWSLText"/>
                            <w:jc w:val="right"/>
                          </w:pPr>
                          <w:r>
                            <w:t>22</w:t>
                          </w:r>
                        </w:p>
                        <w:p w14:paraId="5EBB9212" w14:textId="77777777" w:rsidR="001B4E53" w:rsidRDefault="001B4E53">
                          <w:pPr>
                            <w:pStyle w:val="RCWSLText"/>
                            <w:jc w:val="right"/>
                          </w:pPr>
                          <w:r>
                            <w:t>23</w:t>
                          </w:r>
                        </w:p>
                        <w:p w14:paraId="5CDFB1BA" w14:textId="77777777" w:rsidR="001B4E53" w:rsidRDefault="001B4E53">
                          <w:pPr>
                            <w:pStyle w:val="RCWSLText"/>
                            <w:jc w:val="right"/>
                          </w:pPr>
                          <w:r>
                            <w:t>24</w:t>
                          </w:r>
                        </w:p>
                        <w:p w14:paraId="0CB209B6" w14:textId="77777777" w:rsidR="001B4E53" w:rsidRDefault="001B4E53">
                          <w:pPr>
                            <w:pStyle w:val="RCWSLText"/>
                            <w:jc w:val="right"/>
                          </w:pPr>
                          <w:r>
                            <w:t>25</w:t>
                          </w:r>
                        </w:p>
                        <w:p w14:paraId="252B3621" w14:textId="77777777" w:rsidR="001B4E53" w:rsidRDefault="001B4E53">
                          <w:pPr>
                            <w:pStyle w:val="RCWSLText"/>
                            <w:jc w:val="right"/>
                          </w:pPr>
                          <w:r>
                            <w:t>26</w:t>
                          </w:r>
                        </w:p>
                        <w:p w14:paraId="05C84D82" w14:textId="77777777" w:rsidR="001B4E53" w:rsidRDefault="001B4E53">
                          <w:pPr>
                            <w:pStyle w:val="RCWSLText"/>
                            <w:jc w:val="right"/>
                          </w:pPr>
                          <w:r>
                            <w:t>27</w:t>
                          </w:r>
                        </w:p>
                        <w:p w14:paraId="70522C92" w14:textId="77777777" w:rsidR="001B4E53" w:rsidRDefault="001B4E53">
                          <w:pPr>
                            <w:pStyle w:val="RCWSLText"/>
                            <w:jc w:val="right"/>
                          </w:pPr>
                          <w:r>
                            <w:t>28</w:t>
                          </w:r>
                        </w:p>
                        <w:p w14:paraId="1B84CDA9" w14:textId="77777777" w:rsidR="001B4E53" w:rsidRDefault="001B4E53">
                          <w:pPr>
                            <w:pStyle w:val="RCWSLText"/>
                            <w:jc w:val="right"/>
                          </w:pPr>
                          <w:r>
                            <w:t>29</w:t>
                          </w:r>
                        </w:p>
                        <w:p w14:paraId="50D2802B" w14:textId="77777777" w:rsidR="001B4E53" w:rsidRDefault="001B4E53">
                          <w:pPr>
                            <w:pStyle w:val="RCWSLText"/>
                            <w:jc w:val="right"/>
                          </w:pPr>
                          <w:r>
                            <w:t>30</w:t>
                          </w:r>
                        </w:p>
                        <w:p w14:paraId="368BDF2B" w14:textId="77777777" w:rsidR="001B4E53" w:rsidRDefault="001B4E53">
                          <w:pPr>
                            <w:pStyle w:val="RCWSLText"/>
                            <w:jc w:val="right"/>
                          </w:pPr>
                          <w:r>
                            <w:t>31</w:t>
                          </w:r>
                        </w:p>
                        <w:p w14:paraId="2EFD3D87" w14:textId="77777777" w:rsidR="001B4E53" w:rsidRDefault="001B4E53">
                          <w:pPr>
                            <w:pStyle w:val="RCWSLText"/>
                            <w:jc w:val="right"/>
                          </w:pPr>
                          <w:r>
                            <w:t>32</w:t>
                          </w:r>
                        </w:p>
                        <w:p w14:paraId="442E33C4" w14:textId="77777777" w:rsidR="001B4E53" w:rsidRDefault="001B4E53">
                          <w:pPr>
                            <w:pStyle w:val="RCWSLText"/>
                            <w:jc w:val="right"/>
                          </w:pPr>
                          <w:r>
                            <w:t>33</w:t>
                          </w:r>
                        </w:p>
                        <w:p w14:paraId="3B84CA3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D992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3C0CF5E7" w14:textId="77777777" w:rsidR="001B4E53" w:rsidRDefault="001B4E53">
                    <w:pPr>
                      <w:pStyle w:val="RCWSLText"/>
                      <w:jc w:val="right"/>
                    </w:pPr>
                    <w:r>
                      <w:t>1</w:t>
                    </w:r>
                  </w:p>
                  <w:p w14:paraId="58427FF3" w14:textId="77777777" w:rsidR="001B4E53" w:rsidRDefault="001B4E53">
                    <w:pPr>
                      <w:pStyle w:val="RCWSLText"/>
                      <w:jc w:val="right"/>
                    </w:pPr>
                    <w:r>
                      <w:t>2</w:t>
                    </w:r>
                  </w:p>
                  <w:p w14:paraId="0A336FBD" w14:textId="77777777" w:rsidR="001B4E53" w:rsidRDefault="001B4E53">
                    <w:pPr>
                      <w:pStyle w:val="RCWSLText"/>
                      <w:jc w:val="right"/>
                    </w:pPr>
                    <w:r>
                      <w:t>3</w:t>
                    </w:r>
                  </w:p>
                  <w:p w14:paraId="72524CB2" w14:textId="77777777" w:rsidR="001B4E53" w:rsidRDefault="001B4E53">
                    <w:pPr>
                      <w:pStyle w:val="RCWSLText"/>
                      <w:jc w:val="right"/>
                    </w:pPr>
                    <w:r>
                      <w:t>4</w:t>
                    </w:r>
                  </w:p>
                  <w:p w14:paraId="5A553ADA" w14:textId="77777777" w:rsidR="001B4E53" w:rsidRDefault="001B4E53">
                    <w:pPr>
                      <w:pStyle w:val="RCWSLText"/>
                      <w:jc w:val="right"/>
                    </w:pPr>
                    <w:r>
                      <w:t>5</w:t>
                    </w:r>
                  </w:p>
                  <w:p w14:paraId="12BFB682" w14:textId="77777777" w:rsidR="001B4E53" w:rsidRDefault="001B4E53">
                    <w:pPr>
                      <w:pStyle w:val="RCWSLText"/>
                      <w:jc w:val="right"/>
                    </w:pPr>
                    <w:r>
                      <w:t>6</w:t>
                    </w:r>
                  </w:p>
                  <w:p w14:paraId="5FC94F9F" w14:textId="77777777" w:rsidR="001B4E53" w:rsidRDefault="001B4E53">
                    <w:pPr>
                      <w:pStyle w:val="RCWSLText"/>
                      <w:jc w:val="right"/>
                    </w:pPr>
                    <w:r>
                      <w:t>7</w:t>
                    </w:r>
                  </w:p>
                  <w:p w14:paraId="49008205" w14:textId="77777777" w:rsidR="001B4E53" w:rsidRDefault="001B4E53">
                    <w:pPr>
                      <w:pStyle w:val="RCWSLText"/>
                      <w:jc w:val="right"/>
                    </w:pPr>
                    <w:r>
                      <w:t>8</w:t>
                    </w:r>
                  </w:p>
                  <w:p w14:paraId="3388CBF0" w14:textId="77777777" w:rsidR="001B4E53" w:rsidRDefault="001B4E53">
                    <w:pPr>
                      <w:pStyle w:val="RCWSLText"/>
                      <w:jc w:val="right"/>
                    </w:pPr>
                    <w:r>
                      <w:t>9</w:t>
                    </w:r>
                  </w:p>
                  <w:p w14:paraId="22049307" w14:textId="77777777" w:rsidR="001B4E53" w:rsidRDefault="001B4E53">
                    <w:pPr>
                      <w:pStyle w:val="RCWSLText"/>
                      <w:jc w:val="right"/>
                    </w:pPr>
                    <w:r>
                      <w:t>10</w:t>
                    </w:r>
                  </w:p>
                  <w:p w14:paraId="2489290B" w14:textId="77777777" w:rsidR="001B4E53" w:rsidRDefault="001B4E53">
                    <w:pPr>
                      <w:pStyle w:val="RCWSLText"/>
                      <w:jc w:val="right"/>
                    </w:pPr>
                    <w:r>
                      <w:t>11</w:t>
                    </w:r>
                  </w:p>
                  <w:p w14:paraId="3CF858FF" w14:textId="77777777" w:rsidR="001B4E53" w:rsidRDefault="001B4E53">
                    <w:pPr>
                      <w:pStyle w:val="RCWSLText"/>
                      <w:jc w:val="right"/>
                    </w:pPr>
                    <w:r>
                      <w:t>12</w:t>
                    </w:r>
                  </w:p>
                  <w:p w14:paraId="1E7B0BDA" w14:textId="77777777" w:rsidR="001B4E53" w:rsidRDefault="001B4E53">
                    <w:pPr>
                      <w:pStyle w:val="RCWSLText"/>
                      <w:jc w:val="right"/>
                    </w:pPr>
                    <w:r>
                      <w:t>13</w:t>
                    </w:r>
                  </w:p>
                  <w:p w14:paraId="71825C2B" w14:textId="77777777" w:rsidR="001B4E53" w:rsidRDefault="001B4E53">
                    <w:pPr>
                      <w:pStyle w:val="RCWSLText"/>
                      <w:jc w:val="right"/>
                    </w:pPr>
                    <w:r>
                      <w:t>14</w:t>
                    </w:r>
                  </w:p>
                  <w:p w14:paraId="3116E3BE" w14:textId="77777777" w:rsidR="001B4E53" w:rsidRDefault="001B4E53">
                    <w:pPr>
                      <w:pStyle w:val="RCWSLText"/>
                      <w:jc w:val="right"/>
                    </w:pPr>
                    <w:r>
                      <w:t>15</w:t>
                    </w:r>
                  </w:p>
                  <w:p w14:paraId="562BCF42" w14:textId="77777777" w:rsidR="001B4E53" w:rsidRDefault="001B4E53">
                    <w:pPr>
                      <w:pStyle w:val="RCWSLText"/>
                      <w:jc w:val="right"/>
                    </w:pPr>
                    <w:r>
                      <w:t>16</w:t>
                    </w:r>
                  </w:p>
                  <w:p w14:paraId="69BAEBA5" w14:textId="77777777" w:rsidR="001B4E53" w:rsidRDefault="001B4E53">
                    <w:pPr>
                      <w:pStyle w:val="RCWSLText"/>
                      <w:jc w:val="right"/>
                    </w:pPr>
                    <w:r>
                      <w:t>17</w:t>
                    </w:r>
                  </w:p>
                  <w:p w14:paraId="42EEFC85" w14:textId="77777777" w:rsidR="001B4E53" w:rsidRDefault="001B4E53">
                    <w:pPr>
                      <w:pStyle w:val="RCWSLText"/>
                      <w:jc w:val="right"/>
                    </w:pPr>
                    <w:r>
                      <w:t>18</w:t>
                    </w:r>
                  </w:p>
                  <w:p w14:paraId="655A6384" w14:textId="77777777" w:rsidR="001B4E53" w:rsidRDefault="001B4E53">
                    <w:pPr>
                      <w:pStyle w:val="RCWSLText"/>
                      <w:jc w:val="right"/>
                    </w:pPr>
                    <w:r>
                      <w:t>19</w:t>
                    </w:r>
                  </w:p>
                  <w:p w14:paraId="57A899B1" w14:textId="77777777" w:rsidR="001B4E53" w:rsidRDefault="001B4E53">
                    <w:pPr>
                      <w:pStyle w:val="RCWSLText"/>
                      <w:jc w:val="right"/>
                    </w:pPr>
                    <w:r>
                      <w:t>20</w:t>
                    </w:r>
                  </w:p>
                  <w:p w14:paraId="7A1CF3DD" w14:textId="77777777" w:rsidR="001B4E53" w:rsidRDefault="001B4E53">
                    <w:pPr>
                      <w:pStyle w:val="RCWSLText"/>
                      <w:jc w:val="right"/>
                    </w:pPr>
                    <w:r>
                      <w:t>21</w:t>
                    </w:r>
                  </w:p>
                  <w:p w14:paraId="43C459F3" w14:textId="77777777" w:rsidR="001B4E53" w:rsidRDefault="001B4E53">
                    <w:pPr>
                      <w:pStyle w:val="RCWSLText"/>
                      <w:jc w:val="right"/>
                    </w:pPr>
                    <w:r>
                      <w:t>22</w:t>
                    </w:r>
                  </w:p>
                  <w:p w14:paraId="5EBB9212" w14:textId="77777777" w:rsidR="001B4E53" w:rsidRDefault="001B4E53">
                    <w:pPr>
                      <w:pStyle w:val="RCWSLText"/>
                      <w:jc w:val="right"/>
                    </w:pPr>
                    <w:r>
                      <w:t>23</w:t>
                    </w:r>
                  </w:p>
                  <w:p w14:paraId="5CDFB1BA" w14:textId="77777777" w:rsidR="001B4E53" w:rsidRDefault="001B4E53">
                    <w:pPr>
                      <w:pStyle w:val="RCWSLText"/>
                      <w:jc w:val="right"/>
                    </w:pPr>
                    <w:r>
                      <w:t>24</w:t>
                    </w:r>
                  </w:p>
                  <w:p w14:paraId="0CB209B6" w14:textId="77777777" w:rsidR="001B4E53" w:rsidRDefault="001B4E53">
                    <w:pPr>
                      <w:pStyle w:val="RCWSLText"/>
                      <w:jc w:val="right"/>
                    </w:pPr>
                    <w:r>
                      <w:t>25</w:t>
                    </w:r>
                  </w:p>
                  <w:p w14:paraId="252B3621" w14:textId="77777777" w:rsidR="001B4E53" w:rsidRDefault="001B4E53">
                    <w:pPr>
                      <w:pStyle w:val="RCWSLText"/>
                      <w:jc w:val="right"/>
                    </w:pPr>
                    <w:r>
                      <w:t>26</w:t>
                    </w:r>
                  </w:p>
                  <w:p w14:paraId="05C84D82" w14:textId="77777777" w:rsidR="001B4E53" w:rsidRDefault="001B4E53">
                    <w:pPr>
                      <w:pStyle w:val="RCWSLText"/>
                      <w:jc w:val="right"/>
                    </w:pPr>
                    <w:r>
                      <w:t>27</w:t>
                    </w:r>
                  </w:p>
                  <w:p w14:paraId="70522C92" w14:textId="77777777" w:rsidR="001B4E53" w:rsidRDefault="001B4E53">
                    <w:pPr>
                      <w:pStyle w:val="RCWSLText"/>
                      <w:jc w:val="right"/>
                    </w:pPr>
                    <w:r>
                      <w:t>28</w:t>
                    </w:r>
                  </w:p>
                  <w:p w14:paraId="1B84CDA9" w14:textId="77777777" w:rsidR="001B4E53" w:rsidRDefault="001B4E53">
                    <w:pPr>
                      <w:pStyle w:val="RCWSLText"/>
                      <w:jc w:val="right"/>
                    </w:pPr>
                    <w:r>
                      <w:t>29</w:t>
                    </w:r>
                  </w:p>
                  <w:p w14:paraId="50D2802B" w14:textId="77777777" w:rsidR="001B4E53" w:rsidRDefault="001B4E53">
                    <w:pPr>
                      <w:pStyle w:val="RCWSLText"/>
                      <w:jc w:val="right"/>
                    </w:pPr>
                    <w:r>
                      <w:t>30</w:t>
                    </w:r>
                  </w:p>
                  <w:p w14:paraId="368BDF2B" w14:textId="77777777" w:rsidR="001B4E53" w:rsidRDefault="001B4E53">
                    <w:pPr>
                      <w:pStyle w:val="RCWSLText"/>
                      <w:jc w:val="right"/>
                    </w:pPr>
                    <w:r>
                      <w:t>31</w:t>
                    </w:r>
                  </w:p>
                  <w:p w14:paraId="2EFD3D87" w14:textId="77777777" w:rsidR="001B4E53" w:rsidRDefault="001B4E53">
                    <w:pPr>
                      <w:pStyle w:val="RCWSLText"/>
                      <w:jc w:val="right"/>
                    </w:pPr>
                    <w:r>
                      <w:t>32</w:t>
                    </w:r>
                  </w:p>
                  <w:p w14:paraId="442E33C4" w14:textId="77777777" w:rsidR="001B4E53" w:rsidRDefault="001B4E53">
                    <w:pPr>
                      <w:pStyle w:val="RCWSLText"/>
                      <w:jc w:val="right"/>
                    </w:pPr>
                    <w:r>
                      <w:t>33</w:t>
                    </w:r>
                  </w:p>
                  <w:p w14:paraId="3B84CA3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54D4" w14:textId="77777777" w:rsidR="001B4E53" w:rsidRDefault="007049E4">
    <w:r>
      <w:rPr>
        <w:noProof/>
      </w:rPr>
      <mc:AlternateContent>
        <mc:Choice Requires="wps">
          <w:drawing>
            <wp:anchor distT="0" distB="0" distL="114300" distR="114300" simplePos="0" relativeHeight="251658240" behindDoc="0" locked="0" layoutInCell="1" allowOverlap="1" wp14:anchorId="0007392E" wp14:editId="302950C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4B5A4" w14:textId="77777777" w:rsidR="001B4E53" w:rsidRDefault="001B4E53" w:rsidP="00605C39">
                          <w:pPr>
                            <w:pStyle w:val="RCWSLText"/>
                            <w:spacing w:before="2888"/>
                            <w:jc w:val="right"/>
                          </w:pPr>
                          <w:r>
                            <w:t>1</w:t>
                          </w:r>
                        </w:p>
                        <w:p w14:paraId="43692F77" w14:textId="77777777" w:rsidR="001B4E53" w:rsidRDefault="001B4E53">
                          <w:pPr>
                            <w:pStyle w:val="RCWSLText"/>
                            <w:jc w:val="right"/>
                          </w:pPr>
                          <w:r>
                            <w:t>2</w:t>
                          </w:r>
                        </w:p>
                        <w:p w14:paraId="354ECEBC" w14:textId="77777777" w:rsidR="001B4E53" w:rsidRDefault="001B4E53">
                          <w:pPr>
                            <w:pStyle w:val="RCWSLText"/>
                            <w:jc w:val="right"/>
                          </w:pPr>
                          <w:r>
                            <w:t>3</w:t>
                          </w:r>
                        </w:p>
                        <w:p w14:paraId="2B5DC85B" w14:textId="77777777" w:rsidR="001B4E53" w:rsidRDefault="001B4E53">
                          <w:pPr>
                            <w:pStyle w:val="RCWSLText"/>
                            <w:jc w:val="right"/>
                          </w:pPr>
                          <w:r>
                            <w:t>4</w:t>
                          </w:r>
                        </w:p>
                        <w:p w14:paraId="47DC1E87" w14:textId="77777777" w:rsidR="001B4E53" w:rsidRDefault="001B4E53">
                          <w:pPr>
                            <w:pStyle w:val="RCWSLText"/>
                            <w:jc w:val="right"/>
                          </w:pPr>
                          <w:r>
                            <w:t>5</w:t>
                          </w:r>
                        </w:p>
                        <w:p w14:paraId="628C0838" w14:textId="77777777" w:rsidR="001B4E53" w:rsidRDefault="001B4E53">
                          <w:pPr>
                            <w:pStyle w:val="RCWSLText"/>
                            <w:jc w:val="right"/>
                          </w:pPr>
                          <w:r>
                            <w:t>6</w:t>
                          </w:r>
                        </w:p>
                        <w:p w14:paraId="31242AC1" w14:textId="77777777" w:rsidR="001B4E53" w:rsidRDefault="001B4E53">
                          <w:pPr>
                            <w:pStyle w:val="RCWSLText"/>
                            <w:jc w:val="right"/>
                          </w:pPr>
                          <w:r>
                            <w:t>7</w:t>
                          </w:r>
                        </w:p>
                        <w:p w14:paraId="538902DB" w14:textId="77777777" w:rsidR="001B4E53" w:rsidRDefault="001B4E53">
                          <w:pPr>
                            <w:pStyle w:val="RCWSLText"/>
                            <w:jc w:val="right"/>
                          </w:pPr>
                          <w:r>
                            <w:t>8</w:t>
                          </w:r>
                        </w:p>
                        <w:p w14:paraId="4A3F761B" w14:textId="77777777" w:rsidR="001B4E53" w:rsidRDefault="001B4E53">
                          <w:pPr>
                            <w:pStyle w:val="RCWSLText"/>
                            <w:jc w:val="right"/>
                          </w:pPr>
                          <w:r>
                            <w:t>9</w:t>
                          </w:r>
                        </w:p>
                        <w:p w14:paraId="7FA2CEE2" w14:textId="77777777" w:rsidR="001B4E53" w:rsidRDefault="001B4E53">
                          <w:pPr>
                            <w:pStyle w:val="RCWSLText"/>
                            <w:jc w:val="right"/>
                          </w:pPr>
                          <w:r>
                            <w:t>10</w:t>
                          </w:r>
                        </w:p>
                        <w:p w14:paraId="23E7B594" w14:textId="77777777" w:rsidR="001B4E53" w:rsidRDefault="001B4E53">
                          <w:pPr>
                            <w:pStyle w:val="RCWSLText"/>
                            <w:jc w:val="right"/>
                          </w:pPr>
                          <w:r>
                            <w:t>11</w:t>
                          </w:r>
                        </w:p>
                        <w:p w14:paraId="0B2DC3D0" w14:textId="77777777" w:rsidR="001B4E53" w:rsidRDefault="001B4E53">
                          <w:pPr>
                            <w:pStyle w:val="RCWSLText"/>
                            <w:jc w:val="right"/>
                          </w:pPr>
                          <w:r>
                            <w:t>12</w:t>
                          </w:r>
                        </w:p>
                        <w:p w14:paraId="75BDBC41" w14:textId="77777777" w:rsidR="001B4E53" w:rsidRDefault="001B4E53">
                          <w:pPr>
                            <w:pStyle w:val="RCWSLText"/>
                            <w:jc w:val="right"/>
                          </w:pPr>
                          <w:r>
                            <w:t>13</w:t>
                          </w:r>
                        </w:p>
                        <w:p w14:paraId="0AEC0493" w14:textId="77777777" w:rsidR="001B4E53" w:rsidRDefault="001B4E53">
                          <w:pPr>
                            <w:pStyle w:val="RCWSLText"/>
                            <w:jc w:val="right"/>
                          </w:pPr>
                          <w:r>
                            <w:t>14</w:t>
                          </w:r>
                        </w:p>
                        <w:p w14:paraId="1B7831BA" w14:textId="77777777" w:rsidR="001B4E53" w:rsidRDefault="001B4E53">
                          <w:pPr>
                            <w:pStyle w:val="RCWSLText"/>
                            <w:jc w:val="right"/>
                          </w:pPr>
                          <w:r>
                            <w:t>15</w:t>
                          </w:r>
                        </w:p>
                        <w:p w14:paraId="6D187A7E" w14:textId="77777777" w:rsidR="001B4E53" w:rsidRDefault="001B4E53">
                          <w:pPr>
                            <w:pStyle w:val="RCWSLText"/>
                            <w:jc w:val="right"/>
                          </w:pPr>
                          <w:r>
                            <w:t>16</w:t>
                          </w:r>
                        </w:p>
                        <w:p w14:paraId="5F203061" w14:textId="77777777" w:rsidR="001B4E53" w:rsidRDefault="001B4E53">
                          <w:pPr>
                            <w:pStyle w:val="RCWSLText"/>
                            <w:jc w:val="right"/>
                          </w:pPr>
                          <w:r>
                            <w:t>17</w:t>
                          </w:r>
                        </w:p>
                        <w:p w14:paraId="70ECD5C6" w14:textId="77777777" w:rsidR="001B4E53" w:rsidRDefault="001B4E53">
                          <w:pPr>
                            <w:pStyle w:val="RCWSLText"/>
                            <w:jc w:val="right"/>
                          </w:pPr>
                          <w:r>
                            <w:t>18</w:t>
                          </w:r>
                        </w:p>
                        <w:p w14:paraId="48D1F348" w14:textId="77777777" w:rsidR="001B4E53" w:rsidRDefault="001B4E53">
                          <w:pPr>
                            <w:pStyle w:val="RCWSLText"/>
                            <w:jc w:val="right"/>
                          </w:pPr>
                          <w:r>
                            <w:t>19</w:t>
                          </w:r>
                        </w:p>
                        <w:p w14:paraId="396EEFCB" w14:textId="77777777" w:rsidR="001B4E53" w:rsidRDefault="001B4E53">
                          <w:pPr>
                            <w:pStyle w:val="RCWSLText"/>
                            <w:jc w:val="right"/>
                          </w:pPr>
                          <w:r>
                            <w:t>20</w:t>
                          </w:r>
                        </w:p>
                        <w:p w14:paraId="6FF20207" w14:textId="77777777" w:rsidR="001B4E53" w:rsidRDefault="001B4E53">
                          <w:pPr>
                            <w:pStyle w:val="RCWSLText"/>
                            <w:jc w:val="right"/>
                          </w:pPr>
                          <w:r>
                            <w:t>21</w:t>
                          </w:r>
                        </w:p>
                        <w:p w14:paraId="3244CB18" w14:textId="77777777" w:rsidR="001B4E53" w:rsidRDefault="001B4E53">
                          <w:pPr>
                            <w:pStyle w:val="RCWSLText"/>
                            <w:jc w:val="right"/>
                          </w:pPr>
                          <w:r>
                            <w:t>22</w:t>
                          </w:r>
                        </w:p>
                        <w:p w14:paraId="143017A3" w14:textId="77777777" w:rsidR="001B4E53" w:rsidRDefault="001B4E53">
                          <w:pPr>
                            <w:pStyle w:val="RCWSLText"/>
                            <w:jc w:val="right"/>
                          </w:pPr>
                          <w:r>
                            <w:t>23</w:t>
                          </w:r>
                        </w:p>
                        <w:p w14:paraId="1407795F" w14:textId="77777777" w:rsidR="001B4E53" w:rsidRDefault="001B4E53">
                          <w:pPr>
                            <w:pStyle w:val="RCWSLText"/>
                            <w:jc w:val="right"/>
                          </w:pPr>
                          <w:r>
                            <w:t>24</w:t>
                          </w:r>
                        </w:p>
                        <w:p w14:paraId="7DC7EAFA" w14:textId="77777777" w:rsidR="001B4E53" w:rsidRDefault="001B4E53" w:rsidP="00060D21">
                          <w:pPr>
                            <w:pStyle w:val="RCWSLText"/>
                            <w:jc w:val="right"/>
                          </w:pPr>
                          <w:r>
                            <w:t>25</w:t>
                          </w:r>
                        </w:p>
                        <w:p w14:paraId="798E853C" w14:textId="77777777" w:rsidR="001B4E53" w:rsidRDefault="001B4E53" w:rsidP="00060D21">
                          <w:pPr>
                            <w:pStyle w:val="RCWSLText"/>
                            <w:jc w:val="right"/>
                          </w:pPr>
                          <w:r>
                            <w:t>26</w:t>
                          </w:r>
                        </w:p>
                        <w:p w14:paraId="6B9A37E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07392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2774B5A4" w14:textId="77777777" w:rsidR="001B4E53" w:rsidRDefault="001B4E53" w:rsidP="00605C39">
                    <w:pPr>
                      <w:pStyle w:val="RCWSLText"/>
                      <w:spacing w:before="2888"/>
                      <w:jc w:val="right"/>
                    </w:pPr>
                    <w:r>
                      <w:t>1</w:t>
                    </w:r>
                  </w:p>
                  <w:p w14:paraId="43692F77" w14:textId="77777777" w:rsidR="001B4E53" w:rsidRDefault="001B4E53">
                    <w:pPr>
                      <w:pStyle w:val="RCWSLText"/>
                      <w:jc w:val="right"/>
                    </w:pPr>
                    <w:r>
                      <w:t>2</w:t>
                    </w:r>
                  </w:p>
                  <w:p w14:paraId="354ECEBC" w14:textId="77777777" w:rsidR="001B4E53" w:rsidRDefault="001B4E53">
                    <w:pPr>
                      <w:pStyle w:val="RCWSLText"/>
                      <w:jc w:val="right"/>
                    </w:pPr>
                    <w:r>
                      <w:t>3</w:t>
                    </w:r>
                  </w:p>
                  <w:p w14:paraId="2B5DC85B" w14:textId="77777777" w:rsidR="001B4E53" w:rsidRDefault="001B4E53">
                    <w:pPr>
                      <w:pStyle w:val="RCWSLText"/>
                      <w:jc w:val="right"/>
                    </w:pPr>
                    <w:r>
                      <w:t>4</w:t>
                    </w:r>
                  </w:p>
                  <w:p w14:paraId="47DC1E87" w14:textId="77777777" w:rsidR="001B4E53" w:rsidRDefault="001B4E53">
                    <w:pPr>
                      <w:pStyle w:val="RCWSLText"/>
                      <w:jc w:val="right"/>
                    </w:pPr>
                    <w:r>
                      <w:t>5</w:t>
                    </w:r>
                  </w:p>
                  <w:p w14:paraId="628C0838" w14:textId="77777777" w:rsidR="001B4E53" w:rsidRDefault="001B4E53">
                    <w:pPr>
                      <w:pStyle w:val="RCWSLText"/>
                      <w:jc w:val="right"/>
                    </w:pPr>
                    <w:r>
                      <w:t>6</w:t>
                    </w:r>
                  </w:p>
                  <w:p w14:paraId="31242AC1" w14:textId="77777777" w:rsidR="001B4E53" w:rsidRDefault="001B4E53">
                    <w:pPr>
                      <w:pStyle w:val="RCWSLText"/>
                      <w:jc w:val="right"/>
                    </w:pPr>
                    <w:r>
                      <w:t>7</w:t>
                    </w:r>
                  </w:p>
                  <w:p w14:paraId="538902DB" w14:textId="77777777" w:rsidR="001B4E53" w:rsidRDefault="001B4E53">
                    <w:pPr>
                      <w:pStyle w:val="RCWSLText"/>
                      <w:jc w:val="right"/>
                    </w:pPr>
                    <w:r>
                      <w:t>8</w:t>
                    </w:r>
                  </w:p>
                  <w:p w14:paraId="4A3F761B" w14:textId="77777777" w:rsidR="001B4E53" w:rsidRDefault="001B4E53">
                    <w:pPr>
                      <w:pStyle w:val="RCWSLText"/>
                      <w:jc w:val="right"/>
                    </w:pPr>
                    <w:r>
                      <w:t>9</w:t>
                    </w:r>
                  </w:p>
                  <w:p w14:paraId="7FA2CEE2" w14:textId="77777777" w:rsidR="001B4E53" w:rsidRDefault="001B4E53">
                    <w:pPr>
                      <w:pStyle w:val="RCWSLText"/>
                      <w:jc w:val="right"/>
                    </w:pPr>
                    <w:r>
                      <w:t>10</w:t>
                    </w:r>
                  </w:p>
                  <w:p w14:paraId="23E7B594" w14:textId="77777777" w:rsidR="001B4E53" w:rsidRDefault="001B4E53">
                    <w:pPr>
                      <w:pStyle w:val="RCWSLText"/>
                      <w:jc w:val="right"/>
                    </w:pPr>
                    <w:r>
                      <w:t>11</w:t>
                    </w:r>
                  </w:p>
                  <w:p w14:paraId="0B2DC3D0" w14:textId="77777777" w:rsidR="001B4E53" w:rsidRDefault="001B4E53">
                    <w:pPr>
                      <w:pStyle w:val="RCWSLText"/>
                      <w:jc w:val="right"/>
                    </w:pPr>
                    <w:r>
                      <w:t>12</w:t>
                    </w:r>
                  </w:p>
                  <w:p w14:paraId="75BDBC41" w14:textId="77777777" w:rsidR="001B4E53" w:rsidRDefault="001B4E53">
                    <w:pPr>
                      <w:pStyle w:val="RCWSLText"/>
                      <w:jc w:val="right"/>
                    </w:pPr>
                    <w:r>
                      <w:t>13</w:t>
                    </w:r>
                  </w:p>
                  <w:p w14:paraId="0AEC0493" w14:textId="77777777" w:rsidR="001B4E53" w:rsidRDefault="001B4E53">
                    <w:pPr>
                      <w:pStyle w:val="RCWSLText"/>
                      <w:jc w:val="right"/>
                    </w:pPr>
                    <w:r>
                      <w:t>14</w:t>
                    </w:r>
                  </w:p>
                  <w:p w14:paraId="1B7831BA" w14:textId="77777777" w:rsidR="001B4E53" w:rsidRDefault="001B4E53">
                    <w:pPr>
                      <w:pStyle w:val="RCWSLText"/>
                      <w:jc w:val="right"/>
                    </w:pPr>
                    <w:r>
                      <w:t>15</w:t>
                    </w:r>
                  </w:p>
                  <w:p w14:paraId="6D187A7E" w14:textId="77777777" w:rsidR="001B4E53" w:rsidRDefault="001B4E53">
                    <w:pPr>
                      <w:pStyle w:val="RCWSLText"/>
                      <w:jc w:val="right"/>
                    </w:pPr>
                    <w:r>
                      <w:t>16</w:t>
                    </w:r>
                  </w:p>
                  <w:p w14:paraId="5F203061" w14:textId="77777777" w:rsidR="001B4E53" w:rsidRDefault="001B4E53">
                    <w:pPr>
                      <w:pStyle w:val="RCWSLText"/>
                      <w:jc w:val="right"/>
                    </w:pPr>
                    <w:r>
                      <w:t>17</w:t>
                    </w:r>
                  </w:p>
                  <w:p w14:paraId="70ECD5C6" w14:textId="77777777" w:rsidR="001B4E53" w:rsidRDefault="001B4E53">
                    <w:pPr>
                      <w:pStyle w:val="RCWSLText"/>
                      <w:jc w:val="right"/>
                    </w:pPr>
                    <w:r>
                      <w:t>18</w:t>
                    </w:r>
                  </w:p>
                  <w:p w14:paraId="48D1F348" w14:textId="77777777" w:rsidR="001B4E53" w:rsidRDefault="001B4E53">
                    <w:pPr>
                      <w:pStyle w:val="RCWSLText"/>
                      <w:jc w:val="right"/>
                    </w:pPr>
                    <w:r>
                      <w:t>19</w:t>
                    </w:r>
                  </w:p>
                  <w:p w14:paraId="396EEFCB" w14:textId="77777777" w:rsidR="001B4E53" w:rsidRDefault="001B4E53">
                    <w:pPr>
                      <w:pStyle w:val="RCWSLText"/>
                      <w:jc w:val="right"/>
                    </w:pPr>
                    <w:r>
                      <w:t>20</w:t>
                    </w:r>
                  </w:p>
                  <w:p w14:paraId="6FF20207" w14:textId="77777777" w:rsidR="001B4E53" w:rsidRDefault="001B4E53">
                    <w:pPr>
                      <w:pStyle w:val="RCWSLText"/>
                      <w:jc w:val="right"/>
                    </w:pPr>
                    <w:r>
                      <w:t>21</w:t>
                    </w:r>
                  </w:p>
                  <w:p w14:paraId="3244CB18" w14:textId="77777777" w:rsidR="001B4E53" w:rsidRDefault="001B4E53">
                    <w:pPr>
                      <w:pStyle w:val="RCWSLText"/>
                      <w:jc w:val="right"/>
                    </w:pPr>
                    <w:r>
                      <w:t>22</w:t>
                    </w:r>
                  </w:p>
                  <w:p w14:paraId="143017A3" w14:textId="77777777" w:rsidR="001B4E53" w:rsidRDefault="001B4E53">
                    <w:pPr>
                      <w:pStyle w:val="RCWSLText"/>
                      <w:jc w:val="right"/>
                    </w:pPr>
                    <w:r>
                      <w:t>23</w:t>
                    </w:r>
                  </w:p>
                  <w:p w14:paraId="1407795F" w14:textId="77777777" w:rsidR="001B4E53" w:rsidRDefault="001B4E53">
                    <w:pPr>
                      <w:pStyle w:val="RCWSLText"/>
                      <w:jc w:val="right"/>
                    </w:pPr>
                    <w:r>
                      <w:t>24</w:t>
                    </w:r>
                  </w:p>
                  <w:p w14:paraId="7DC7EAFA" w14:textId="77777777" w:rsidR="001B4E53" w:rsidRDefault="001B4E53" w:rsidP="00060D21">
                    <w:pPr>
                      <w:pStyle w:val="RCWSLText"/>
                      <w:jc w:val="right"/>
                    </w:pPr>
                    <w:r>
                      <w:t>25</w:t>
                    </w:r>
                  </w:p>
                  <w:p w14:paraId="798E853C" w14:textId="77777777" w:rsidR="001B4E53" w:rsidRDefault="001B4E53" w:rsidP="00060D21">
                    <w:pPr>
                      <w:pStyle w:val="RCWSLText"/>
                      <w:jc w:val="right"/>
                    </w:pPr>
                    <w:r>
                      <w:t>26</w:t>
                    </w:r>
                  </w:p>
                  <w:p w14:paraId="6B9A37E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2A203A"/>
    <w:rsid w:val="00316CD9"/>
    <w:rsid w:val="003E2FC6"/>
    <w:rsid w:val="00492DDC"/>
    <w:rsid w:val="004A72DA"/>
    <w:rsid w:val="004C6615"/>
    <w:rsid w:val="005115F9"/>
    <w:rsid w:val="00523C5A"/>
    <w:rsid w:val="00580DEE"/>
    <w:rsid w:val="005B203D"/>
    <w:rsid w:val="005E69C3"/>
    <w:rsid w:val="00605C39"/>
    <w:rsid w:val="006841E6"/>
    <w:rsid w:val="006F7027"/>
    <w:rsid w:val="007049E4"/>
    <w:rsid w:val="0072335D"/>
    <w:rsid w:val="0072541D"/>
    <w:rsid w:val="00757317"/>
    <w:rsid w:val="00761CFC"/>
    <w:rsid w:val="007769AF"/>
    <w:rsid w:val="007C3483"/>
    <w:rsid w:val="007D1589"/>
    <w:rsid w:val="007D35D4"/>
    <w:rsid w:val="0083749C"/>
    <w:rsid w:val="008443FE"/>
    <w:rsid w:val="00846034"/>
    <w:rsid w:val="00866B41"/>
    <w:rsid w:val="008C7E6E"/>
    <w:rsid w:val="00931B84"/>
    <w:rsid w:val="00941BF0"/>
    <w:rsid w:val="0096303F"/>
    <w:rsid w:val="00972869"/>
    <w:rsid w:val="00984CD1"/>
    <w:rsid w:val="009F23A9"/>
    <w:rsid w:val="00A01F29"/>
    <w:rsid w:val="00A17B5B"/>
    <w:rsid w:val="00A4729B"/>
    <w:rsid w:val="00A93D4A"/>
    <w:rsid w:val="00AA1230"/>
    <w:rsid w:val="00AB682C"/>
    <w:rsid w:val="00AD2D0A"/>
    <w:rsid w:val="00B226EE"/>
    <w:rsid w:val="00B31D1C"/>
    <w:rsid w:val="00B41494"/>
    <w:rsid w:val="00B518D0"/>
    <w:rsid w:val="00B56650"/>
    <w:rsid w:val="00B73E0A"/>
    <w:rsid w:val="00B961E0"/>
    <w:rsid w:val="00BF44DF"/>
    <w:rsid w:val="00C314B5"/>
    <w:rsid w:val="00C61A83"/>
    <w:rsid w:val="00C8108C"/>
    <w:rsid w:val="00C84AD0"/>
    <w:rsid w:val="00CB5A28"/>
    <w:rsid w:val="00D20508"/>
    <w:rsid w:val="00D40447"/>
    <w:rsid w:val="00D659AC"/>
    <w:rsid w:val="00D922A7"/>
    <w:rsid w:val="00DA47F3"/>
    <w:rsid w:val="00DC2C13"/>
    <w:rsid w:val="00DE256E"/>
    <w:rsid w:val="00DF5D0E"/>
    <w:rsid w:val="00E1471A"/>
    <w:rsid w:val="00E252A0"/>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76A2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05699"/>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1336-S</BillDocName>
  <AmendType>AMH</AmendType>
  <SponsorAcronym>CORR</SponsorAcronym>
  <DrafterAcronym>JONC</DrafterAcronym>
  <DraftNumber>224</DraftNumber>
  <ReferenceNumber>SHB 1336</ReferenceNumber>
  <Floor>H AMD</Floor>
  <AmendmentNumber> 52</AmendmentNumber>
  <Sponsors>By Representative Corry</Sponsors>
  <FloorAction>WITHDRAWN 02/23/2021</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110</TotalTime>
  <Pages>2</Pages>
  <Words>429</Words>
  <Characters>2520</Characters>
  <Application>Microsoft Office Word</Application>
  <DocSecurity>8</DocSecurity>
  <Lines>70</Lines>
  <Paragraphs>17</Paragraphs>
  <ScaleCrop>false</ScaleCrop>
  <HeadingPairs>
    <vt:vector size="2" baseType="variant">
      <vt:variant>
        <vt:lpstr>Title</vt:lpstr>
      </vt:variant>
      <vt:variant>
        <vt:i4>1</vt:i4>
      </vt:variant>
    </vt:vector>
  </HeadingPairs>
  <TitlesOfParts>
    <vt:vector size="1" baseType="lpstr">
      <vt:lpstr>1336-S AMH CORR JONC 224</vt:lpstr>
    </vt:vector>
  </TitlesOfParts>
  <Company>Washington State Legislature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1336-S AMH CORR JONC 224</dc:title>
  <dc:creator>Cassie Jones</dc:creator>
  <cp:lastModifiedBy>Jones, Cassie</cp:lastModifiedBy>
  <cp:revision>7</cp:revision>
  <dcterms:created xsi:type="dcterms:W3CDTF">2021-02-15T19:23:00Z</dcterms:created>
  <dcterms:modified xsi:type="dcterms:W3CDTF">2021-02-15T22:56:00Z</dcterms:modified>
</cp:coreProperties>
</file>