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579F3" w14:paraId="240CAC70" w14:textId="609D4F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6A07">
            <w:t>1251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6A0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6A07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6A07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6A07">
            <w:t>594</w:t>
          </w:r>
        </w:sdtContent>
      </w:sdt>
    </w:p>
    <w:p w:rsidR="00DF5D0E" w:rsidP="00B73E0A" w:rsidRDefault="00AA1230" w14:paraId="153FF8C4" w14:textId="5538AA2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79F3" w14:paraId="523733E5" w14:textId="5DCDF1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6A07">
            <w:rPr>
              <w:b/>
              <w:u w:val="single"/>
            </w:rPr>
            <w:t>HB 1251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6A0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</w:t>
          </w:r>
        </w:sdtContent>
      </w:sdt>
    </w:p>
    <w:p w:rsidR="00DF5D0E" w:rsidP="00605C39" w:rsidRDefault="001579F3" w14:paraId="2ACEB6FA" w14:textId="5BA5E0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6A07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6A07" w14:paraId="574E660B" w14:textId="1B279B5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02/23/2021</w:t>
          </w:r>
        </w:p>
      </w:sdtContent>
    </w:sdt>
    <w:p w:rsidRPr="00701803" w:rsidR="00216A07" w:rsidP="00C8108C" w:rsidRDefault="00DE256E" w14:paraId="75AD89F0" w14:textId="075D6FA1">
      <w:pPr>
        <w:pStyle w:val="Page"/>
      </w:pPr>
      <w:bookmarkStart w:name="StartOfAmendmentBody" w:id="0"/>
      <w:bookmarkEnd w:id="0"/>
      <w:permStart w:edGrp="everyone" w:id="1537561614"/>
      <w:r>
        <w:tab/>
      </w:r>
      <w:r w:rsidR="00216A07">
        <w:t xml:space="preserve">On page 1, line </w:t>
      </w:r>
      <w:r w:rsidR="00701803">
        <w:t>15</w:t>
      </w:r>
      <w:r w:rsidR="00216A07">
        <w:t>,</w:t>
      </w:r>
      <w:r w:rsidR="00701803">
        <w:t xml:space="preserve"> after "</w:t>
      </w:r>
      <w:r w:rsidR="00701803">
        <w:rPr>
          <w:u w:val="single"/>
        </w:rPr>
        <w:t>has</w:t>
      </w:r>
      <w:r w:rsidR="00701803">
        <w:t>" insert "</w:t>
      </w:r>
      <w:r w:rsidR="00701803">
        <w:rPr>
          <w:u w:val="single"/>
        </w:rPr>
        <w:t>first consulted with the department of transportation, and then</w:t>
      </w:r>
      <w:r w:rsidR="00701803">
        <w:t>"</w:t>
      </w:r>
    </w:p>
    <w:p w:rsidRPr="00216A07" w:rsidR="00DF5D0E" w:rsidP="00216A07" w:rsidRDefault="00DF5D0E" w14:paraId="2E8049D7" w14:textId="31A22E5E">
      <w:pPr>
        <w:suppressLineNumbers/>
        <w:rPr>
          <w:spacing w:val="-3"/>
        </w:rPr>
      </w:pPr>
    </w:p>
    <w:permEnd w:id="1537561614"/>
    <w:p w:rsidR="00ED2EEB" w:rsidP="00216A07" w:rsidRDefault="00ED2EEB" w14:paraId="1D91A32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24052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27E35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16A07" w:rsidRDefault="00D659AC" w14:paraId="772C65B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16A07" w:rsidRDefault="0096303F" w14:paraId="7D47A5F9" w14:textId="6D4526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01803">
                  <w:t>Requires a county to consult with the State Department of Transportation</w:t>
                </w:r>
                <w:r w:rsidRPr="0096303F" w:rsidR="001C1B27">
                  <w:t> </w:t>
                </w:r>
                <w:r w:rsidR="00701803">
                  <w:t>prior to passing an ordinance that authorizes the operation of a wheeled all-terrain vehicle upon a segment of state highway in unincorporated territory.</w:t>
                </w:r>
              </w:p>
              <w:p w:rsidRPr="007D1589" w:rsidR="001B4E53" w:rsidP="00216A07" w:rsidRDefault="001B4E53" w14:paraId="40B7492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2405261"/>
    </w:tbl>
    <w:p w:rsidR="00DF5D0E" w:rsidP="00216A07" w:rsidRDefault="00DF5D0E" w14:paraId="4ECC1C80" w14:textId="77777777">
      <w:pPr>
        <w:pStyle w:val="BillEnd"/>
        <w:suppressLineNumbers/>
      </w:pPr>
    </w:p>
    <w:p w:rsidR="00DF5D0E" w:rsidP="00216A07" w:rsidRDefault="00DE256E" w14:paraId="076E4A1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16A07" w:rsidRDefault="00AB682C" w14:paraId="2D1C59C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353F" w14:textId="77777777" w:rsidR="00216A07" w:rsidRDefault="00216A07" w:rsidP="00DF5D0E">
      <w:r>
        <w:separator/>
      </w:r>
    </w:p>
  </w:endnote>
  <w:endnote w:type="continuationSeparator" w:id="0">
    <w:p w14:paraId="3CFC2D07" w14:textId="77777777" w:rsidR="00216A07" w:rsidRDefault="00216A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7036" w:rsidRDefault="00F77036" w14:paraId="5BDA1C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579F3" w14:paraId="204D122D" w14:textId="368E27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16A07">
      <w:t>1251 AMH ORCU MATM 594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579F3" w14:paraId="7053970D" w14:textId="6B4264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7036">
      <w:t>1251 AMH ORCU MATM 594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0141B" w14:textId="77777777" w:rsidR="00216A07" w:rsidRDefault="00216A07" w:rsidP="00DF5D0E">
      <w:r>
        <w:separator/>
      </w:r>
    </w:p>
  </w:footnote>
  <w:footnote w:type="continuationSeparator" w:id="0">
    <w:p w14:paraId="5ACC186A" w14:textId="77777777" w:rsidR="00216A07" w:rsidRDefault="00216A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C32F1" w14:textId="77777777" w:rsidR="00F77036" w:rsidRDefault="00F77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06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10243" wp14:editId="7E706B6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1D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8AF9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36F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48F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795F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4A7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6156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4C1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C97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6FE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1255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5A6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CDA1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55A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19E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0EB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164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03B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1A3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2D5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C6B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B8F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EF8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346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5C3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A7A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A79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018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CAF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89C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CAD1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704C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E04A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3471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1024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5C1D90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8AF901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36FB0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48F20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795F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4A74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6156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4C1B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C973E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6FEE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1255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5A64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CDA1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55A14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19E2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0EBA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164F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03B3E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1A33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2D529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C6B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B8FD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EF80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3460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5C3D4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A7AD1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A79B6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018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CAFE4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89C08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CAD14D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704CBA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E04A55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3471FB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8F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43411" wp14:editId="1CDE432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5B3F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1C63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91B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7DC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913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C74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E41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2D1B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82D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3C0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E1E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74E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200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EE0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D3D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AC3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CBD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0D0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606C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825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C92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99F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2A1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6BD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2245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D036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C038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4341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CB5B3F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1C632A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91BFF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7DCF9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9135B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C7466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E41C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2D1B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82D5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3C0D9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E1E7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74E9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200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EE0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D3DC0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AC37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CBD7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0D08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606C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825A2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C92B9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99F3C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2A14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6BD6F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2245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D036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C038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79F3"/>
    <w:rsid w:val="001A775A"/>
    <w:rsid w:val="001B4E53"/>
    <w:rsid w:val="001C1B27"/>
    <w:rsid w:val="001C7F91"/>
    <w:rsid w:val="001E6675"/>
    <w:rsid w:val="00216A07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1803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8D1E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A35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1251</BillDocName>
  <AmendType>AMH</AmendType>
  <SponsorAcronym>ORCU</SponsorAcronym>
  <DrafterAcronym>MATM</DrafterAcronym>
  <DraftNumber>594</DraftNumber>
  <ReferenceNumber>HB 1251</ReferenceNumber>
  <Floor>H AMD</Floor>
  <AmendmentNumber> 55</AmendmentNumber>
  <Sponsors>By Representative Orcutt</Sponsors>
  <FloorAction>ADOPTED 02/23/2021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77</Words>
  <Characters>398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1251 AMH ORCU MATM 594</dc:title>
  <dc:creator>Mark Matteson</dc:creator>
  <cp:lastModifiedBy>Matteson, Mark</cp:lastModifiedBy>
  <cp:revision>4</cp:revision>
  <dcterms:created xsi:type="dcterms:W3CDTF">2021-02-18T19:26:00Z</dcterms:created>
  <dcterms:modified xsi:type="dcterms:W3CDTF">2021-02-18T19:35:00Z</dcterms:modified>
</cp:coreProperties>
</file>