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8E2E6A" w14:paraId="66DBD4F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246A3">
            <w:t>1236-S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246A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246A3">
            <w:t>ROBE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246A3">
            <w:t>BROD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246A3">
            <w:t>078</w:t>
          </w:r>
        </w:sdtContent>
      </w:sdt>
    </w:p>
    <w:p w:rsidR="00DF5D0E" w:rsidP="00B73E0A" w:rsidRDefault="00AA1230" w14:paraId="1A857454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2E6A" w14:paraId="0CCC6C4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246A3">
            <w:rPr>
              <w:b/>
              <w:u w:val="single"/>
            </w:rPr>
            <w:t>SHB 1236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246A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364</w:t>
          </w:r>
        </w:sdtContent>
      </w:sdt>
    </w:p>
    <w:p w:rsidR="00DF5D0E" w:rsidP="00605C39" w:rsidRDefault="008E2E6A" w14:paraId="19625DE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246A3">
            <w:rPr>
              <w:sz w:val="22"/>
            </w:rPr>
            <w:t>By Representative Robertson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246A3" w14:paraId="6DB9EBD1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03/06/2021</w:t>
          </w:r>
        </w:p>
      </w:sdtContent>
    </w:sdt>
    <w:p w:rsidRPr="003246A3" w:rsidR="00DF5D0E" w:rsidP="00D37B07" w:rsidRDefault="00DE256E" w14:paraId="49C7F3A7" w14:textId="1C1F307E">
      <w:pPr>
        <w:pStyle w:val="Page"/>
      </w:pPr>
      <w:bookmarkStart w:name="StartOfAmendmentBody" w:id="0"/>
      <w:bookmarkEnd w:id="0"/>
      <w:permStart w:edGrp="everyone" w:id="1414600210"/>
      <w:r>
        <w:tab/>
      </w:r>
      <w:r w:rsidR="003246A3">
        <w:t xml:space="preserve">On page 11, </w:t>
      </w:r>
      <w:r w:rsidR="00D37B07">
        <w:t>beginning on line 16, after "chapter." strike all material through "section." on line 19</w:t>
      </w:r>
    </w:p>
    <w:permEnd w:id="1414600210"/>
    <w:p w:rsidR="00ED2EEB" w:rsidP="003246A3" w:rsidRDefault="00ED2EEB" w14:paraId="16DB2E2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872401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25557D7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246A3" w:rsidRDefault="00D659AC" w14:paraId="71874C6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37B07" w:rsidRDefault="0096303F" w14:paraId="4D007356" w14:textId="2A89262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D37B07" w:rsidR="00D37B07">
                  <w:t>Strikes the prohibition on the landlord from</w:t>
                </w:r>
                <w:r w:rsidR="00D37B07">
                  <w:t xml:space="preserve"> </w:t>
                </w:r>
                <w:r w:rsidRPr="00D37B07" w:rsidR="00D37B07">
                  <w:t xml:space="preserve">terminating </w:t>
                </w:r>
                <w:r w:rsidR="00D37B07">
                  <w:t xml:space="preserve">a tenancy </w:t>
                </w:r>
                <w:r w:rsidRPr="00D37B07" w:rsidR="00D37B07">
                  <w:t xml:space="preserve">except for the enumerated causes </w:t>
                </w:r>
                <w:r w:rsidR="00D37B07">
                  <w:t>where the tenant has permanently vacated and the remaining occupants apply or reapply as prospective tenants</w:t>
                </w:r>
                <w:r w:rsidRPr="00D37B07" w:rsidR="00D37B07">
                  <w:t>.</w:t>
                </w:r>
              </w:p>
            </w:tc>
          </w:tr>
        </w:sdtContent>
      </w:sdt>
      <w:permEnd w:id="687240193"/>
    </w:tbl>
    <w:p w:rsidR="00DF5D0E" w:rsidP="003246A3" w:rsidRDefault="00DF5D0E" w14:paraId="5BBBF6AE" w14:textId="77777777">
      <w:pPr>
        <w:pStyle w:val="BillEnd"/>
        <w:suppressLineNumbers/>
      </w:pPr>
    </w:p>
    <w:p w:rsidR="00DF5D0E" w:rsidP="003246A3" w:rsidRDefault="00DE256E" w14:paraId="54F35BF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246A3" w:rsidRDefault="00AB682C" w14:paraId="171CA62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B6AFC" w14:textId="77777777" w:rsidR="003246A3" w:rsidRDefault="003246A3" w:rsidP="00DF5D0E">
      <w:r>
        <w:separator/>
      </w:r>
    </w:p>
  </w:endnote>
  <w:endnote w:type="continuationSeparator" w:id="0">
    <w:p w14:paraId="34740CD6" w14:textId="77777777" w:rsidR="003246A3" w:rsidRDefault="003246A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1B42" w:rsidRDefault="002C1B42" w14:paraId="1F1C549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8E2E6A" w14:paraId="68294665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246A3">
      <w:t>1236-S AMH CALD BROD 078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8E2E6A" w14:paraId="5E5E8AAC" w14:textId="4031CC3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F3F0D">
      <w:t>1236-S AMH CALD BROD 078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5A8AD" w14:textId="77777777" w:rsidR="003246A3" w:rsidRDefault="003246A3" w:rsidP="00DF5D0E">
      <w:r>
        <w:separator/>
      </w:r>
    </w:p>
  </w:footnote>
  <w:footnote w:type="continuationSeparator" w:id="0">
    <w:p w14:paraId="67D30CF8" w14:textId="77777777" w:rsidR="003246A3" w:rsidRDefault="003246A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5B06E" w14:textId="77777777" w:rsidR="002C1B42" w:rsidRDefault="002C1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EDD1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16849" wp14:editId="08AAA93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985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39967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F219A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7316C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E11E8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0190F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C874B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D6871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ADADD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96A15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5C84A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FE509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0B74B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2E307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A9098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84723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C38EE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F29E8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5D1D4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DD8D8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2E9FC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58215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7B15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EF606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F6FE5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2B4EF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24AB4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6EB30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7B413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24FBA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7B299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9C0CE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4B7A7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490B5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1684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399853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399676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F219A8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7316C3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E11E8B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0190FF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C874B8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D68719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ADADD5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96A158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5C84AA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FE509D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0B74BC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2E3070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A9098E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84723E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C38EEB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F29E8B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5D1D4A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DD8D82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2E9FC5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582156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7B158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EF606C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F6FE51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2B4EF3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24AB41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6EB309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7B4132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24FBA8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7B299B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9C0CE4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4B7A70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490B5C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8A59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2A5DA7" wp14:editId="72578BC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5EE0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5CA83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5276F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4F629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96B8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B2686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FF739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A67CD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B3295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E9BAD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54D6A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5F70F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21CD8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7AEB5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478F7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FCD62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53EE8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9693E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59A23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54EAD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660D0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B39C8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2CA56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75EF4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0CAB23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B233A6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18530A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A5DA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045EE0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5CA839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5276FB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4F6293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96B83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B26863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FF7398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A67CD0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B32957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E9BAD2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54D6A6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5F70F9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21CD89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7AEB59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478F7F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FCD624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53EE87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9693EC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59A237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54EAD7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660D0E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B39C86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2CA565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75EF43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0CAB23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B233A6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18530A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1B42"/>
    <w:rsid w:val="00316CD9"/>
    <w:rsid w:val="003246A3"/>
    <w:rsid w:val="003E2FC6"/>
    <w:rsid w:val="00492DDC"/>
    <w:rsid w:val="004C6615"/>
    <w:rsid w:val="005115F9"/>
    <w:rsid w:val="00523C5A"/>
    <w:rsid w:val="005E69C3"/>
    <w:rsid w:val="00605C39"/>
    <w:rsid w:val="006841E6"/>
    <w:rsid w:val="006F3F0D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2E6A"/>
    <w:rsid w:val="00913191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3A7D"/>
    <w:rsid w:val="00C84AD0"/>
    <w:rsid w:val="00D37B07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EAE7F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458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1236-S</BillDocName>
  <AmendType>AMH</AmendType>
  <SponsorAcronym>ROBE</SponsorAcronym>
  <DrafterAcronym>BROD</DrafterAcronym>
  <DraftNumber>078</DraftNumber>
  <ReferenceNumber>SHB 1236</ReferenceNumber>
  <Floor>H AMD</Floor>
  <AmendmentNumber> 364</AmendmentNumber>
  <Sponsors>By Representative Robertson</Sponsors>
  <FloorAction>WITHDRAWN 03/06/2021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74</Words>
  <Characters>382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1236-S AMH ROBE BROD 078</dc:title>
  <dc:creator>Lena Brodsky</dc:creator>
  <cp:lastModifiedBy>Brodsky, Lena</cp:lastModifiedBy>
  <cp:revision>7</cp:revision>
  <dcterms:created xsi:type="dcterms:W3CDTF">2021-03-04T02:42:00Z</dcterms:created>
  <dcterms:modified xsi:type="dcterms:W3CDTF">2021-03-04T05:53:00Z</dcterms:modified>
</cp:coreProperties>
</file>