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7A19EA" w14:paraId="56EB4A99"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80B87">
            <w:t>1196-S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80B8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80B87">
            <w:t>RICC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80B87">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80B87">
            <w:t>014</w:t>
          </w:r>
        </w:sdtContent>
      </w:sdt>
    </w:p>
    <w:p w:rsidR="00DF5D0E" w:rsidP="00B73E0A" w:rsidRDefault="00AA1230" w14:paraId="1B99BB1B" w14:textId="77777777">
      <w:pPr>
        <w:pStyle w:val="OfferedBy"/>
        <w:spacing w:after="120"/>
      </w:pPr>
      <w:r>
        <w:tab/>
      </w:r>
      <w:r>
        <w:tab/>
      </w:r>
      <w:r>
        <w:tab/>
      </w:r>
    </w:p>
    <w:p w:rsidR="00DF5D0E" w:rsidRDefault="007A19EA" w14:paraId="73ABC762" w14:textId="5DA4FEC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80B87">
            <w:rPr>
              <w:b/>
              <w:u w:val="single"/>
            </w:rPr>
            <w:t>SHB 1196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80B87">
            <w:t>H AMD TO H AMD (H-1083.2/21)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108</w:t>
          </w:r>
        </w:sdtContent>
      </w:sdt>
    </w:p>
    <w:p w:rsidR="00DF5D0E" w:rsidP="00605C39" w:rsidRDefault="007A19EA" w14:paraId="200CECDF" w14:textId="128881B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80B87">
            <w:rPr>
              <w:sz w:val="22"/>
            </w:rPr>
            <w:t>By Representative Riccelli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80B87" w14:paraId="2AE7DAA4" w14:textId="1480B195">
          <w:pPr>
            <w:spacing w:after="400" w:line="408" w:lineRule="exact"/>
            <w:jc w:val="right"/>
            <w:rPr>
              <w:b/>
              <w:bCs/>
            </w:rPr>
          </w:pPr>
          <w:r>
            <w:rPr>
              <w:b/>
              <w:bCs/>
            </w:rPr>
            <w:t xml:space="preserve">ADOPTED 02/24/2021</w:t>
          </w:r>
        </w:p>
      </w:sdtContent>
    </w:sdt>
    <w:p w:rsidR="00580B87" w:rsidP="00C8108C" w:rsidRDefault="00DE256E" w14:paraId="1BBB7ED3" w14:textId="48B8FC1C">
      <w:pPr>
        <w:pStyle w:val="Page"/>
      </w:pPr>
      <w:bookmarkStart w:name="StartOfAmendmentBody" w:id="0"/>
      <w:bookmarkEnd w:id="0"/>
      <w:permStart w:edGrp="everyone" w:id="2134142162"/>
      <w:r>
        <w:tab/>
      </w:r>
      <w:r w:rsidR="00580B87">
        <w:t xml:space="preserve">On page </w:t>
      </w:r>
      <w:r w:rsidR="00857EA1">
        <w:t>3, line 9 of the striking amendment, after "(8)" insert "</w:t>
      </w:r>
      <w:r w:rsidR="00857EA1">
        <w:rPr>
          <w:u w:val="single"/>
        </w:rPr>
        <w:t>(a)</w:t>
      </w:r>
      <w:r w:rsidR="00857EA1">
        <w:t>"</w:t>
      </w:r>
    </w:p>
    <w:p w:rsidR="00857EA1" w:rsidP="00857EA1" w:rsidRDefault="00857EA1" w14:paraId="7BACA711" w14:textId="75D5215A">
      <w:pPr>
        <w:pStyle w:val="RCWSLText"/>
      </w:pPr>
    </w:p>
    <w:p w:rsidR="00857EA1" w:rsidP="00857EA1" w:rsidRDefault="00857EA1" w14:paraId="0C6D7BED" w14:textId="4B18D9AD">
      <w:pPr>
        <w:pStyle w:val="RCWSLText"/>
      </w:pPr>
      <w:r>
        <w:tab/>
        <w:t>On page 3, after line 14 of the striking amendment, insert the following:</w:t>
      </w:r>
    </w:p>
    <w:p w:rsidRPr="00857EA1" w:rsidR="00857EA1" w:rsidP="00857EA1" w:rsidRDefault="00857EA1" w14:paraId="27949D34" w14:textId="009BFE6D">
      <w:pPr>
        <w:spacing w:line="408" w:lineRule="exact"/>
        <w:ind w:firstLine="576"/>
        <w:rPr>
          <w:u w:val="single"/>
        </w:rPr>
      </w:pPr>
      <w:r>
        <w:tab/>
        <w:t>"</w:t>
      </w:r>
      <w:r>
        <w:rPr>
          <w:u w:val="single"/>
        </w:rPr>
        <w:t xml:space="preserve">(b) </w:t>
      </w:r>
      <w:r w:rsidRPr="00857EA1">
        <w:rPr>
          <w:u w:val="single"/>
        </w:rPr>
        <w:t xml:space="preserve">If the </w:t>
      </w:r>
      <w:r w:rsidR="006054F1">
        <w:rPr>
          <w:u w:val="single"/>
        </w:rPr>
        <w:t xml:space="preserve">health care </w:t>
      </w:r>
      <w:r w:rsidRPr="00857EA1">
        <w:rPr>
          <w:u w:val="single"/>
        </w:rPr>
        <w:t xml:space="preserve">authority has cause to believe that a provider has engaged in a pattern of unresolved violations of this subsection (8), the </w:t>
      </w:r>
      <w:r w:rsidR="006054F1">
        <w:rPr>
          <w:u w:val="single"/>
        </w:rPr>
        <w:t xml:space="preserve">health care </w:t>
      </w:r>
      <w:r w:rsidRPr="00857EA1">
        <w:rPr>
          <w:u w:val="single"/>
        </w:rPr>
        <w:t>authority may submit information to the appropriate disciplining authority for action. Prior to submitting information to the appropriate disciplining authority, the</w:t>
      </w:r>
      <w:r w:rsidR="006054F1">
        <w:rPr>
          <w:u w:val="single"/>
        </w:rPr>
        <w:t xml:space="preserve"> health care </w:t>
      </w:r>
      <w:r w:rsidRPr="00857EA1">
        <w:rPr>
          <w:u w:val="single"/>
        </w:rPr>
        <w:t>authority may provide the provider with an opportunity to cure the alleged violations or explain why the actions in question did not violate this subsection (8).</w:t>
      </w:r>
    </w:p>
    <w:p w:rsidR="00857EA1" w:rsidP="00857EA1" w:rsidRDefault="00857EA1" w14:paraId="68F27F4F" w14:textId="67761DC2">
      <w:pPr>
        <w:spacing w:line="408" w:lineRule="exact"/>
        <w:ind w:firstLine="576"/>
        <w:jc w:val="both"/>
      </w:pPr>
      <w:r w:rsidRPr="00857EA1">
        <w:rPr>
          <w:u w:val="single"/>
        </w:rPr>
        <w:t>(</w:t>
      </w:r>
      <w:r>
        <w:rPr>
          <w:u w:val="single"/>
        </w:rPr>
        <w:t>c</w:t>
      </w:r>
      <w:r w:rsidRPr="00857EA1">
        <w:rPr>
          <w:u w:val="single"/>
        </w:rPr>
        <w:t xml:space="preserve">)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w:t>
      </w:r>
      <w:r w:rsidR="006054F1">
        <w:rPr>
          <w:u w:val="single"/>
        </w:rPr>
        <w:t xml:space="preserve">health care </w:t>
      </w:r>
      <w:r w:rsidRPr="00857EA1">
        <w:rPr>
          <w:u w:val="single"/>
        </w:rPr>
        <w:t xml:space="preserve">authority or initiated directly by an enrollee, the disciplining authority shall notify the </w:t>
      </w:r>
      <w:r w:rsidR="006054F1">
        <w:rPr>
          <w:u w:val="single"/>
        </w:rPr>
        <w:t xml:space="preserve">health care </w:t>
      </w:r>
      <w:r w:rsidRPr="00857EA1">
        <w:rPr>
          <w:u w:val="single"/>
        </w:rPr>
        <w:t>authority of the results of the review, including whether the violation was substantiated and any enforcement action taken as a result of a finding of a substantiated violation.</w:t>
      </w:r>
      <w:r w:rsidR="002C583B">
        <w:t>"</w:t>
      </w:r>
    </w:p>
    <w:p w:rsidR="002C583B" w:rsidP="00857EA1" w:rsidRDefault="002C583B" w14:paraId="089C154A" w14:textId="66E95DF2">
      <w:pPr>
        <w:spacing w:line="408" w:lineRule="exact"/>
        <w:ind w:firstLine="576"/>
        <w:jc w:val="both"/>
      </w:pPr>
    </w:p>
    <w:p w:rsidR="002C583B" w:rsidP="00857EA1" w:rsidRDefault="002C583B" w14:paraId="1D56CF44" w14:textId="060956A4">
      <w:pPr>
        <w:spacing w:line="408" w:lineRule="exact"/>
        <w:ind w:firstLine="576"/>
        <w:jc w:val="both"/>
      </w:pPr>
      <w:r>
        <w:lastRenderedPageBreak/>
        <w:t>On page 3, line 17 of the striking amendment, after "</w:t>
      </w:r>
      <w:r>
        <w:rPr>
          <w:u w:val="single"/>
        </w:rPr>
        <w:t>audio-only</w:t>
      </w:r>
      <w:r>
        <w:t>" strike "</w:t>
      </w:r>
      <w:r>
        <w:rPr>
          <w:u w:val="single"/>
        </w:rPr>
        <w:t>telephone</w:t>
      </w:r>
      <w:r>
        <w:t>"</w:t>
      </w:r>
    </w:p>
    <w:p w:rsidR="00451DBD" w:rsidP="00857EA1" w:rsidRDefault="00451DBD" w14:paraId="2F4D83DB" w14:textId="4BC83DD4">
      <w:pPr>
        <w:spacing w:line="408" w:lineRule="exact"/>
        <w:ind w:firstLine="576"/>
        <w:jc w:val="both"/>
      </w:pPr>
    </w:p>
    <w:p w:rsidRPr="00451DBD" w:rsidR="00451DBD" w:rsidP="00857EA1" w:rsidRDefault="00451DBD" w14:paraId="5BF8BC9D" w14:textId="1DA8152B">
      <w:pPr>
        <w:spacing w:line="408" w:lineRule="exact"/>
        <w:ind w:firstLine="576"/>
        <w:jc w:val="both"/>
      </w:pPr>
      <w:r>
        <w:t>On page 3, line 25 of the striking amendment, after "</w:t>
      </w:r>
      <w:r>
        <w:rPr>
          <w:u w:val="single"/>
        </w:rPr>
        <w:t>audio-only</w:t>
      </w:r>
      <w:r>
        <w:t>" strike "</w:t>
      </w:r>
      <w:r>
        <w:rPr>
          <w:u w:val="single"/>
        </w:rPr>
        <w:t>telephone</w:t>
      </w:r>
      <w:r>
        <w:t>"</w:t>
      </w:r>
    </w:p>
    <w:p w:rsidR="002C583B" w:rsidP="00857EA1" w:rsidRDefault="002C583B" w14:paraId="28BB0BE6" w14:textId="2AC43499">
      <w:pPr>
        <w:spacing w:line="408" w:lineRule="exact"/>
        <w:ind w:firstLine="576"/>
        <w:jc w:val="both"/>
      </w:pPr>
    </w:p>
    <w:p w:rsidR="002C583B" w:rsidP="00857EA1" w:rsidRDefault="002C583B" w14:paraId="44229458" w14:textId="26DFCF5F">
      <w:pPr>
        <w:spacing w:line="408" w:lineRule="exact"/>
        <w:ind w:firstLine="576"/>
        <w:jc w:val="both"/>
        <w:rPr>
          <w:u w:val="single"/>
        </w:rPr>
      </w:pPr>
      <w:r>
        <w:t xml:space="preserve">On page </w:t>
      </w:r>
      <w:r w:rsidR="00334409">
        <w:t>3</w:t>
      </w:r>
      <w:r>
        <w:t xml:space="preserve">, line </w:t>
      </w:r>
      <w:r w:rsidR="00334409">
        <w:t>28</w:t>
      </w:r>
      <w:r>
        <w:t xml:space="preserve"> of the striking amendment, after "</w:t>
      </w:r>
      <w:r>
        <w:rPr>
          <w:u w:val="single"/>
        </w:rPr>
        <w:t>(b)</w:t>
      </w:r>
      <w:r>
        <w:t>" insert "</w:t>
      </w:r>
      <w:r>
        <w:rPr>
          <w:u w:val="single"/>
        </w:rPr>
        <w:t>"Disciplining authority" has the same meaning as in RCW 18.130.020;</w:t>
      </w:r>
    </w:p>
    <w:p w:rsidR="002C583B" w:rsidP="00857EA1" w:rsidRDefault="002C583B" w14:paraId="35A7A88D" w14:textId="5BEAAFEF">
      <w:pPr>
        <w:spacing w:line="408" w:lineRule="exact"/>
        <w:ind w:firstLine="576"/>
        <w:jc w:val="both"/>
      </w:pPr>
      <w:r>
        <w:rPr>
          <w:u w:val="single"/>
        </w:rPr>
        <w:t>(c)</w:t>
      </w:r>
      <w:r>
        <w:t>"</w:t>
      </w:r>
    </w:p>
    <w:p w:rsidR="002C583B" w:rsidP="00857EA1" w:rsidRDefault="002C583B" w14:paraId="556C4B39" w14:textId="368EBD06">
      <w:pPr>
        <w:spacing w:line="408" w:lineRule="exact"/>
        <w:ind w:firstLine="576"/>
        <w:jc w:val="both"/>
      </w:pPr>
    </w:p>
    <w:p w:rsidRPr="002C583B" w:rsidR="002C583B" w:rsidP="002C583B" w:rsidRDefault="002C583B" w14:paraId="1CF65790" w14:textId="63EDF56E">
      <w:pPr>
        <w:spacing w:line="408" w:lineRule="exact"/>
        <w:ind w:firstLine="576"/>
        <w:jc w:val="both"/>
      </w:pPr>
      <w:r>
        <w:tab/>
        <w:t>Renumber the remaining subsections consecutively and correct any internal references accordingly.</w:t>
      </w:r>
    </w:p>
    <w:p w:rsidR="002C583B" w:rsidP="00857EA1" w:rsidRDefault="002C583B" w14:paraId="32586B21" w14:textId="05129540">
      <w:pPr>
        <w:spacing w:line="408" w:lineRule="exact"/>
        <w:ind w:firstLine="576"/>
        <w:jc w:val="both"/>
      </w:pPr>
    </w:p>
    <w:p w:rsidR="002C583B" w:rsidP="00857EA1" w:rsidRDefault="002C583B" w14:paraId="5D1C7B04" w14:textId="28A83613">
      <w:pPr>
        <w:spacing w:line="408" w:lineRule="exact"/>
        <w:ind w:firstLine="576"/>
        <w:jc w:val="both"/>
      </w:pPr>
      <w:r>
        <w:t>On page 6, line 19 of the striking amendment, after "(8)" insert "</w:t>
      </w:r>
      <w:r>
        <w:rPr>
          <w:u w:val="single"/>
        </w:rPr>
        <w:t>(a)</w:t>
      </w:r>
      <w:r>
        <w:t>"</w:t>
      </w:r>
    </w:p>
    <w:p w:rsidR="002C583B" w:rsidP="00857EA1" w:rsidRDefault="002C583B" w14:paraId="2750B44F" w14:textId="5E21FEBC">
      <w:pPr>
        <w:spacing w:line="408" w:lineRule="exact"/>
        <w:ind w:firstLine="576"/>
        <w:jc w:val="both"/>
      </w:pPr>
    </w:p>
    <w:p w:rsidR="00857EA1" w:rsidP="002C583B" w:rsidRDefault="002C583B" w14:paraId="360506E3" w14:textId="3C66ED72">
      <w:pPr>
        <w:spacing w:line="408" w:lineRule="exact"/>
        <w:ind w:firstLine="576"/>
        <w:jc w:val="both"/>
      </w:pPr>
      <w:r>
        <w:t>On page 6, after line 24 of the striking amendment, insert the following:</w:t>
      </w:r>
    </w:p>
    <w:p w:rsidRPr="002C583B" w:rsidR="00857EA1" w:rsidP="00857EA1" w:rsidRDefault="002C583B" w14:paraId="44AA5582" w14:textId="42CDD29B">
      <w:pPr>
        <w:spacing w:line="408" w:lineRule="exact"/>
        <w:ind w:firstLine="576"/>
        <w:rPr>
          <w:u w:val="single"/>
        </w:rPr>
      </w:pPr>
      <w:r>
        <w:t>"</w:t>
      </w:r>
      <w:r w:rsidRPr="002C583B">
        <w:rPr>
          <w:u w:val="single"/>
        </w:rPr>
        <w:t>(</w:t>
      </w:r>
      <w:r>
        <w:rPr>
          <w:u w:val="single"/>
        </w:rPr>
        <w:t>b</w:t>
      </w:r>
      <w:r w:rsidRPr="002C583B">
        <w:rPr>
          <w:u w:val="single"/>
        </w:rPr>
        <w:t xml:space="preserve">) </w:t>
      </w:r>
      <w:r w:rsidRPr="002C583B" w:rsidR="00857EA1">
        <w:rPr>
          <w:u w:val="single"/>
        </w:rPr>
        <w:t>If the commissioner has cause to believe that a provider has engaged in a pattern of unresolved violations of this subsection (8), the commissioner may submit information to the appropriate disciplining authority for action. Prior to submitting information to the appropriate disciplining authority, the commissioner may provide the provider with an opportunity to cure the alleged violations or explain why the actions in question did not violate this subsection (8).</w:t>
      </w:r>
    </w:p>
    <w:p w:rsidR="00857EA1" w:rsidP="00857EA1" w:rsidRDefault="00857EA1" w14:paraId="059BCA3E" w14:textId="6A40F1F9">
      <w:pPr>
        <w:spacing w:line="408" w:lineRule="exact"/>
        <w:ind w:firstLine="576"/>
      </w:pPr>
      <w:r w:rsidRPr="002C583B">
        <w:rPr>
          <w:u w:val="single"/>
        </w:rPr>
        <w:t>(</w:t>
      </w:r>
      <w:r w:rsidR="002C583B">
        <w:rPr>
          <w:u w:val="single"/>
        </w:rPr>
        <w:t>c</w:t>
      </w:r>
      <w:r w:rsidRPr="002C583B">
        <w:rPr>
          <w:u w:val="single"/>
        </w:rPr>
        <w:t>)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commissioner or initiated directly by an enrollee, the disciplining authority shall notify the commissioner of the results of the review, including whether the violation was substantiated and any enforcement action taken as a result of a finding of a substantiated violation.</w:t>
      </w:r>
      <w:r w:rsidR="002C583B">
        <w:t>"</w:t>
      </w:r>
    </w:p>
    <w:p w:rsidR="002C583B" w:rsidP="00857EA1" w:rsidRDefault="002C583B" w14:paraId="588FCFCC" w14:textId="2023A5FE">
      <w:pPr>
        <w:spacing w:line="408" w:lineRule="exact"/>
        <w:ind w:firstLine="576"/>
      </w:pPr>
    </w:p>
    <w:p w:rsidR="002C583B" w:rsidP="00857EA1" w:rsidRDefault="002C583B" w14:paraId="12A3D5CC" w14:textId="73232741">
      <w:pPr>
        <w:spacing w:line="408" w:lineRule="exact"/>
        <w:ind w:firstLine="576"/>
      </w:pPr>
      <w:r>
        <w:t>On page 6, line 27 of the striking amendment, after "</w:t>
      </w:r>
      <w:r>
        <w:rPr>
          <w:u w:val="single"/>
        </w:rPr>
        <w:t>audio-only</w:t>
      </w:r>
      <w:r>
        <w:t>" strike "</w:t>
      </w:r>
      <w:r>
        <w:rPr>
          <w:u w:val="single"/>
        </w:rPr>
        <w:t>telephone</w:t>
      </w:r>
      <w:r>
        <w:t>"</w:t>
      </w:r>
    </w:p>
    <w:p w:rsidR="00334409" w:rsidP="00857EA1" w:rsidRDefault="00334409" w14:paraId="26A5EE36" w14:textId="46B0625C">
      <w:pPr>
        <w:spacing w:line="408" w:lineRule="exact"/>
        <w:ind w:firstLine="576"/>
      </w:pPr>
    </w:p>
    <w:p w:rsidRPr="00334409" w:rsidR="00334409" w:rsidP="00857EA1" w:rsidRDefault="00334409" w14:paraId="77BA4DF8" w14:textId="20474FBD">
      <w:pPr>
        <w:spacing w:line="408" w:lineRule="exact"/>
        <w:ind w:firstLine="576"/>
      </w:pPr>
      <w:r>
        <w:t>On page 6, line 35 of the striking amendment, after "</w:t>
      </w:r>
      <w:r>
        <w:rPr>
          <w:u w:val="single"/>
        </w:rPr>
        <w:t>audio-only</w:t>
      </w:r>
      <w:r>
        <w:t>" strike "</w:t>
      </w:r>
      <w:r>
        <w:rPr>
          <w:u w:val="single"/>
        </w:rPr>
        <w:t>telephone</w:t>
      </w:r>
      <w:r>
        <w:t>"</w:t>
      </w:r>
    </w:p>
    <w:p w:rsidR="002C583B" w:rsidP="00857EA1" w:rsidRDefault="002C583B" w14:paraId="602F808C" w14:textId="19637020">
      <w:pPr>
        <w:spacing w:line="408" w:lineRule="exact"/>
        <w:ind w:firstLine="576"/>
      </w:pPr>
    </w:p>
    <w:p w:rsidR="002C583B" w:rsidP="002C583B" w:rsidRDefault="002C583B" w14:paraId="0CAD755C" w14:textId="77777777">
      <w:pPr>
        <w:spacing w:line="408" w:lineRule="exact"/>
        <w:ind w:firstLine="576"/>
        <w:jc w:val="both"/>
        <w:rPr>
          <w:u w:val="single"/>
        </w:rPr>
      </w:pPr>
      <w:r>
        <w:tab/>
        <w:t>On page 6, line 38 of the striking amendment, after "</w:t>
      </w:r>
      <w:r>
        <w:rPr>
          <w:u w:val="single"/>
        </w:rPr>
        <w:t>(b)</w:t>
      </w:r>
      <w:r>
        <w:t>" insert "</w:t>
      </w:r>
      <w:r>
        <w:rPr>
          <w:u w:val="single"/>
        </w:rPr>
        <w:t>"Disciplining authority" has the same meaning as in RCW 18.130.020;</w:t>
      </w:r>
    </w:p>
    <w:p w:rsidR="002C583B" w:rsidP="002C583B" w:rsidRDefault="002C583B" w14:paraId="757C0204" w14:textId="77777777">
      <w:pPr>
        <w:spacing w:line="408" w:lineRule="exact"/>
        <w:ind w:firstLine="576"/>
        <w:jc w:val="both"/>
      </w:pPr>
      <w:r>
        <w:rPr>
          <w:u w:val="single"/>
        </w:rPr>
        <w:t>(c)</w:t>
      </w:r>
      <w:r>
        <w:t>"</w:t>
      </w:r>
    </w:p>
    <w:p w:rsidR="002C583B" w:rsidP="002C583B" w:rsidRDefault="002C583B" w14:paraId="31664B1D" w14:textId="77777777">
      <w:pPr>
        <w:spacing w:line="408" w:lineRule="exact"/>
        <w:ind w:firstLine="576"/>
        <w:jc w:val="both"/>
      </w:pPr>
    </w:p>
    <w:p w:rsidR="002C583B" w:rsidP="002C583B" w:rsidRDefault="002C583B" w14:paraId="3C5C7486" w14:textId="6ACADB9A">
      <w:pPr>
        <w:spacing w:line="408" w:lineRule="exact"/>
        <w:ind w:firstLine="576"/>
        <w:jc w:val="both"/>
      </w:pPr>
      <w:r>
        <w:tab/>
        <w:t>Renumber the remaining subsections consecutively and correct any internal references accordingly.</w:t>
      </w:r>
    </w:p>
    <w:p w:rsidR="00334409" w:rsidP="002C583B" w:rsidRDefault="00334409" w14:paraId="035789E7" w14:textId="50520635">
      <w:pPr>
        <w:spacing w:line="408" w:lineRule="exact"/>
        <w:ind w:firstLine="576"/>
        <w:jc w:val="both"/>
      </w:pPr>
    </w:p>
    <w:p w:rsidR="00334409" w:rsidP="002C583B" w:rsidRDefault="00334409" w14:paraId="75C50E4B" w14:textId="5025493F">
      <w:pPr>
        <w:spacing w:line="408" w:lineRule="exact"/>
        <w:ind w:firstLine="576"/>
        <w:jc w:val="both"/>
      </w:pPr>
      <w:r>
        <w:t>On page 8, line 13 of the striking amendment, after "</w:t>
      </w:r>
      <w:r>
        <w:rPr>
          <w:u w:val="single"/>
        </w:rPr>
        <w:t>audio-only</w:t>
      </w:r>
      <w:r>
        <w:t>" strike "</w:t>
      </w:r>
      <w:r>
        <w:rPr>
          <w:u w:val="single"/>
        </w:rPr>
        <w:t>telephone</w:t>
      </w:r>
      <w:r>
        <w:t>"</w:t>
      </w:r>
    </w:p>
    <w:p w:rsidR="00334409" w:rsidP="002C583B" w:rsidRDefault="00334409" w14:paraId="4177C8D5" w14:textId="2B607024">
      <w:pPr>
        <w:spacing w:line="408" w:lineRule="exact"/>
        <w:ind w:firstLine="576"/>
        <w:jc w:val="both"/>
      </w:pPr>
    </w:p>
    <w:p w:rsidRPr="00334409" w:rsidR="00334409" w:rsidP="002C583B" w:rsidRDefault="00334409" w14:paraId="2DBAE9F9" w14:textId="6293637B">
      <w:pPr>
        <w:spacing w:line="408" w:lineRule="exact"/>
        <w:ind w:firstLine="576"/>
        <w:jc w:val="both"/>
      </w:pPr>
      <w:r>
        <w:t>On page 8, line 20 of the striking amendment, after "</w:t>
      </w:r>
      <w:r>
        <w:rPr>
          <w:u w:val="single"/>
        </w:rPr>
        <w:t>audio-only</w:t>
      </w:r>
      <w:r>
        <w:t>" strike "</w:t>
      </w:r>
      <w:r>
        <w:rPr>
          <w:u w:val="single"/>
        </w:rPr>
        <w:t>telephone</w:t>
      </w:r>
      <w:r>
        <w:t>"</w:t>
      </w:r>
    </w:p>
    <w:p w:rsidR="002C583B" w:rsidP="00857EA1" w:rsidRDefault="002C583B" w14:paraId="16D1395E" w14:textId="084AD0A9">
      <w:pPr>
        <w:spacing w:line="408" w:lineRule="exact"/>
        <w:ind w:firstLine="576"/>
        <w:rPr>
          <w:u w:val="single"/>
        </w:rPr>
      </w:pPr>
    </w:p>
    <w:p w:rsidR="00451DBD" w:rsidP="00451DBD" w:rsidRDefault="00334409" w14:paraId="2AB751E9" w14:textId="4B5C3EA0">
      <w:pPr>
        <w:pStyle w:val="Page"/>
      </w:pPr>
      <w:r>
        <w:tab/>
      </w:r>
      <w:r w:rsidR="00451DBD">
        <w:t>On page 11, line 25 of the striking amendment, after "(8)" insert "</w:t>
      </w:r>
      <w:r w:rsidR="00451DBD">
        <w:rPr>
          <w:u w:val="single"/>
        </w:rPr>
        <w:t>(a)</w:t>
      </w:r>
      <w:r w:rsidR="00451DBD">
        <w:t>"</w:t>
      </w:r>
    </w:p>
    <w:p w:rsidR="00451DBD" w:rsidP="00451DBD" w:rsidRDefault="00451DBD" w14:paraId="55CE2FC2" w14:textId="77777777">
      <w:pPr>
        <w:pStyle w:val="RCWSLText"/>
      </w:pPr>
    </w:p>
    <w:p w:rsidR="00451DBD" w:rsidP="00451DBD" w:rsidRDefault="00451DBD" w14:paraId="620B16B1" w14:textId="5BC02AC7">
      <w:pPr>
        <w:pStyle w:val="RCWSLText"/>
      </w:pPr>
      <w:r>
        <w:tab/>
        <w:t>On page 11, after line 31 of the striking amendment, insert the following:</w:t>
      </w:r>
    </w:p>
    <w:p w:rsidRPr="00857EA1" w:rsidR="006054F1" w:rsidP="006054F1" w:rsidRDefault="00451DBD" w14:paraId="36F156FF" w14:textId="77777777">
      <w:pPr>
        <w:spacing w:line="408" w:lineRule="exact"/>
        <w:ind w:firstLine="576"/>
        <w:rPr>
          <w:u w:val="single"/>
        </w:rPr>
      </w:pPr>
      <w:r>
        <w:tab/>
        <w:t>"</w:t>
      </w:r>
      <w:r w:rsidR="006054F1">
        <w:rPr>
          <w:u w:val="single"/>
        </w:rPr>
        <w:t xml:space="preserve">(b) </w:t>
      </w:r>
      <w:r w:rsidRPr="00857EA1" w:rsidR="006054F1">
        <w:rPr>
          <w:u w:val="single"/>
        </w:rPr>
        <w:t xml:space="preserve">If the </w:t>
      </w:r>
      <w:r w:rsidR="006054F1">
        <w:rPr>
          <w:u w:val="single"/>
        </w:rPr>
        <w:t xml:space="preserve">health care </w:t>
      </w:r>
      <w:r w:rsidRPr="00857EA1" w:rsidR="006054F1">
        <w:rPr>
          <w:u w:val="single"/>
        </w:rPr>
        <w:t xml:space="preserve">authority has cause to believe that a provider has engaged in a pattern of unresolved violations of this subsection (8), the </w:t>
      </w:r>
      <w:r w:rsidR="006054F1">
        <w:rPr>
          <w:u w:val="single"/>
        </w:rPr>
        <w:t xml:space="preserve">health care </w:t>
      </w:r>
      <w:r w:rsidRPr="00857EA1" w:rsidR="006054F1">
        <w:rPr>
          <w:u w:val="single"/>
        </w:rPr>
        <w:t>authority may submit information to the appropriate disciplining authority for action. Prior to submitting information to the appropriate disciplining authority, the</w:t>
      </w:r>
      <w:r w:rsidR="006054F1">
        <w:rPr>
          <w:u w:val="single"/>
        </w:rPr>
        <w:t xml:space="preserve"> health care </w:t>
      </w:r>
      <w:r w:rsidRPr="00857EA1" w:rsidR="006054F1">
        <w:rPr>
          <w:u w:val="single"/>
        </w:rPr>
        <w:t>authority may provide the provider with an opportunity to cure the alleged violations or explain why the actions in question did not violate this subsection (8).</w:t>
      </w:r>
    </w:p>
    <w:p w:rsidR="00451DBD" w:rsidP="006054F1" w:rsidRDefault="006054F1" w14:paraId="6735DE5B" w14:textId="63A34808">
      <w:pPr>
        <w:spacing w:line="408" w:lineRule="exact"/>
        <w:ind w:firstLine="576"/>
      </w:pPr>
      <w:r w:rsidRPr="00857EA1">
        <w:rPr>
          <w:u w:val="single"/>
        </w:rPr>
        <w:t>(</w:t>
      </w:r>
      <w:r>
        <w:rPr>
          <w:u w:val="single"/>
        </w:rPr>
        <w:t>c</w:t>
      </w:r>
      <w:r w:rsidRPr="00857EA1">
        <w:rPr>
          <w:u w:val="single"/>
        </w:rPr>
        <w:t xml:space="preserve">)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w:t>
      </w:r>
      <w:r>
        <w:rPr>
          <w:u w:val="single"/>
        </w:rPr>
        <w:t xml:space="preserve">health care </w:t>
      </w:r>
      <w:r w:rsidRPr="00857EA1">
        <w:rPr>
          <w:u w:val="single"/>
        </w:rPr>
        <w:t xml:space="preserve">authority or initiated directly by an enrollee, the disciplining authority shall notify the </w:t>
      </w:r>
      <w:r>
        <w:rPr>
          <w:u w:val="single"/>
        </w:rPr>
        <w:t xml:space="preserve">health care </w:t>
      </w:r>
      <w:r w:rsidRPr="00857EA1">
        <w:rPr>
          <w:u w:val="single"/>
        </w:rPr>
        <w:t>authority of the results of the review, including whether the violation was substantiated and any enforcement action taken as a result of a finding of a substantiated violation.</w:t>
      </w:r>
      <w:r w:rsidR="00451DBD">
        <w:t>"</w:t>
      </w:r>
    </w:p>
    <w:p w:rsidR="00451DBD" w:rsidP="00451DBD" w:rsidRDefault="00451DBD" w14:paraId="18A03F73" w14:textId="77777777">
      <w:pPr>
        <w:spacing w:line="408" w:lineRule="exact"/>
        <w:ind w:firstLine="576"/>
        <w:jc w:val="both"/>
      </w:pPr>
    </w:p>
    <w:p w:rsidR="00451DBD" w:rsidP="00451DBD" w:rsidRDefault="00451DBD" w14:paraId="56AED1F4" w14:textId="2CDB4AE8">
      <w:pPr>
        <w:spacing w:line="408" w:lineRule="exact"/>
        <w:ind w:firstLine="576"/>
        <w:jc w:val="both"/>
      </w:pPr>
      <w:r>
        <w:t>On page 11, line 34 of the striking amendment, after "</w:t>
      </w:r>
      <w:r>
        <w:rPr>
          <w:u w:val="single"/>
        </w:rPr>
        <w:t>audio-only</w:t>
      </w:r>
      <w:r>
        <w:t>" strike "</w:t>
      </w:r>
      <w:r>
        <w:rPr>
          <w:u w:val="single"/>
        </w:rPr>
        <w:t>telephone</w:t>
      </w:r>
      <w:r>
        <w:t>"</w:t>
      </w:r>
    </w:p>
    <w:p w:rsidR="00334409" w:rsidP="00451DBD" w:rsidRDefault="00334409" w14:paraId="73D56465" w14:textId="5C7966C8">
      <w:pPr>
        <w:spacing w:line="408" w:lineRule="exact"/>
        <w:ind w:firstLine="576"/>
        <w:jc w:val="both"/>
      </w:pPr>
    </w:p>
    <w:p w:rsidRPr="00334409" w:rsidR="00334409" w:rsidP="00451DBD" w:rsidRDefault="00334409" w14:paraId="3868FCAB" w14:textId="6D626693">
      <w:pPr>
        <w:spacing w:line="408" w:lineRule="exact"/>
        <w:ind w:firstLine="576"/>
        <w:jc w:val="both"/>
      </w:pPr>
      <w:r>
        <w:t>On page 12, line 2 of the striking amendment, after "</w:t>
      </w:r>
      <w:r>
        <w:rPr>
          <w:u w:val="single"/>
        </w:rPr>
        <w:t>audio-only</w:t>
      </w:r>
      <w:r>
        <w:t>" strike "</w:t>
      </w:r>
      <w:r>
        <w:rPr>
          <w:u w:val="single"/>
        </w:rPr>
        <w:t>telephone</w:t>
      </w:r>
      <w:r>
        <w:t>"</w:t>
      </w:r>
    </w:p>
    <w:p w:rsidR="00451DBD" w:rsidP="00451DBD" w:rsidRDefault="00451DBD" w14:paraId="0BB959CE" w14:textId="77777777">
      <w:pPr>
        <w:spacing w:line="408" w:lineRule="exact"/>
        <w:ind w:firstLine="576"/>
        <w:jc w:val="both"/>
      </w:pPr>
    </w:p>
    <w:p w:rsidR="00451DBD" w:rsidP="00451DBD" w:rsidRDefault="00451DBD" w14:paraId="60B6F758" w14:textId="469FEC17">
      <w:pPr>
        <w:spacing w:line="408" w:lineRule="exact"/>
        <w:ind w:firstLine="576"/>
        <w:jc w:val="both"/>
        <w:rPr>
          <w:u w:val="single"/>
        </w:rPr>
      </w:pPr>
      <w:r>
        <w:t>On page 12, line 5 of the striking amendment, after "</w:t>
      </w:r>
      <w:r>
        <w:rPr>
          <w:u w:val="single"/>
        </w:rPr>
        <w:t>(b)</w:t>
      </w:r>
      <w:r>
        <w:t>" insert "</w:t>
      </w:r>
      <w:r>
        <w:rPr>
          <w:u w:val="single"/>
        </w:rPr>
        <w:t>"Disciplining authority" has the same meaning as in RCW 18.130.020;</w:t>
      </w:r>
    </w:p>
    <w:p w:rsidR="00451DBD" w:rsidP="00451DBD" w:rsidRDefault="00451DBD" w14:paraId="663BDE0E" w14:textId="77777777">
      <w:pPr>
        <w:spacing w:line="408" w:lineRule="exact"/>
        <w:ind w:firstLine="576"/>
        <w:jc w:val="both"/>
      </w:pPr>
      <w:r>
        <w:rPr>
          <w:u w:val="single"/>
        </w:rPr>
        <w:t>(c)</w:t>
      </w:r>
      <w:r>
        <w:t>"</w:t>
      </w:r>
    </w:p>
    <w:p w:rsidR="00451DBD" w:rsidP="00451DBD" w:rsidRDefault="00451DBD" w14:paraId="21C2BF4A" w14:textId="77777777">
      <w:pPr>
        <w:spacing w:line="408" w:lineRule="exact"/>
        <w:ind w:firstLine="576"/>
        <w:jc w:val="both"/>
      </w:pPr>
    </w:p>
    <w:p w:rsidR="002C583B" w:rsidP="00451DBD" w:rsidRDefault="00451DBD" w14:paraId="39339AFE" w14:textId="0030FAB6">
      <w:pPr>
        <w:spacing w:line="408" w:lineRule="exact"/>
        <w:ind w:firstLine="576"/>
        <w:jc w:val="both"/>
      </w:pPr>
      <w:r>
        <w:tab/>
        <w:t>Renumber the remaining subsections consecutively and correct any internal references accordingly.</w:t>
      </w:r>
    </w:p>
    <w:p w:rsidR="00451DBD" w:rsidP="00451DBD" w:rsidRDefault="00451DBD" w14:paraId="720ECF1D" w14:textId="3D2C71D0">
      <w:pPr>
        <w:spacing w:line="408" w:lineRule="exact"/>
        <w:ind w:firstLine="576"/>
        <w:jc w:val="both"/>
      </w:pPr>
    </w:p>
    <w:p w:rsidR="00451DBD" w:rsidP="00451DBD" w:rsidRDefault="003E7A20" w14:paraId="2AFB7624" w14:textId="6D3B2164">
      <w:pPr>
        <w:pStyle w:val="Page"/>
      </w:pPr>
      <w:r>
        <w:tab/>
      </w:r>
      <w:r w:rsidR="00451DBD">
        <w:t>On page 15, line 3 of the striking amendment, after "(8)" insert "</w:t>
      </w:r>
      <w:r w:rsidR="00451DBD">
        <w:rPr>
          <w:u w:val="single"/>
        </w:rPr>
        <w:t>(a)</w:t>
      </w:r>
      <w:r w:rsidR="00451DBD">
        <w:t>"</w:t>
      </w:r>
    </w:p>
    <w:p w:rsidR="00451DBD" w:rsidP="00451DBD" w:rsidRDefault="00451DBD" w14:paraId="0BF00D09" w14:textId="77777777">
      <w:pPr>
        <w:pStyle w:val="RCWSLText"/>
      </w:pPr>
    </w:p>
    <w:p w:rsidR="00451DBD" w:rsidP="00451DBD" w:rsidRDefault="00451DBD" w14:paraId="1330D077" w14:textId="0294CA14">
      <w:pPr>
        <w:pStyle w:val="RCWSLText"/>
      </w:pPr>
      <w:r>
        <w:tab/>
        <w:t>On page 15, after line 8 of the striking amendment, insert the following:</w:t>
      </w:r>
    </w:p>
    <w:p w:rsidRPr="00857EA1" w:rsidR="006054F1" w:rsidP="006054F1" w:rsidRDefault="00451DBD" w14:paraId="055BAA12" w14:textId="77777777">
      <w:pPr>
        <w:spacing w:line="408" w:lineRule="exact"/>
        <w:ind w:firstLine="576"/>
        <w:rPr>
          <w:u w:val="single"/>
        </w:rPr>
      </w:pPr>
      <w:r>
        <w:tab/>
        <w:t>"</w:t>
      </w:r>
      <w:r w:rsidR="006054F1">
        <w:rPr>
          <w:u w:val="single"/>
        </w:rPr>
        <w:t xml:space="preserve">(b) </w:t>
      </w:r>
      <w:r w:rsidRPr="00857EA1" w:rsidR="006054F1">
        <w:rPr>
          <w:u w:val="single"/>
        </w:rPr>
        <w:t xml:space="preserve">If the </w:t>
      </w:r>
      <w:r w:rsidR="006054F1">
        <w:rPr>
          <w:u w:val="single"/>
        </w:rPr>
        <w:t xml:space="preserve">health care </w:t>
      </w:r>
      <w:r w:rsidRPr="00857EA1" w:rsidR="006054F1">
        <w:rPr>
          <w:u w:val="single"/>
        </w:rPr>
        <w:t xml:space="preserve">authority has cause to believe that a provider has engaged in a pattern of unresolved violations of this subsection (8), the </w:t>
      </w:r>
      <w:r w:rsidR="006054F1">
        <w:rPr>
          <w:u w:val="single"/>
        </w:rPr>
        <w:t xml:space="preserve">health care </w:t>
      </w:r>
      <w:r w:rsidRPr="00857EA1" w:rsidR="006054F1">
        <w:rPr>
          <w:u w:val="single"/>
        </w:rPr>
        <w:t>authority may submit information to the appropriate disciplining authority for action. Prior to submitting information to the appropriate disciplining authority, the</w:t>
      </w:r>
      <w:r w:rsidR="006054F1">
        <w:rPr>
          <w:u w:val="single"/>
        </w:rPr>
        <w:t xml:space="preserve"> health care </w:t>
      </w:r>
      <w:r w:rsidRPr="00857EA1" w:rsidR="006054F1">
        <w:rPr>
          <w:u w:val="single"/>
        </w:rPr>
        <w:t>authority may provide the provider with an opportunity to cure the alleged violations or explain why the actions in question did not violate this subsection (8).</w:t>
      </w:r>
    </w:p>
    <w:p w:rsidR="00451DBD" w:rsidP="006054F1" w:rsidRDefault="006054F1" w14:paraId="46F3F934" w14:textId="2898228C">
      <w:pPr>
        <w:spacing w:line="408" w:lineRule="exact"/>
        <w:ind w:firstLine="576"/>
      </w:pPr>
      <w:r w:rsidRPr="00857EA1">
        <w:rPr>
          <w:u w:val="single"/>
        </w:rPr>
        <w:t>(</w:t>
      </w:r>
      <w:r>
        <w:rPr>
          <w:u w:val="single"/>
        </w:rPr>
        <w:t>c</w:t>
      </w:r>
      <w:r w:rsidRPr="00857EA1">
        <w:rPr>
          <w:u w:val="single"/>
        </w:rPr>
        <w:t xml:space="preserve">)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w:t>
      </w:r>
      <w:r>
        <w:rPr>
          <w:u w:val="single"/>
        </w:rPr>
        <w:t xml:space="preserve">health care </w:t>
      </w:r>
      <w:r w:rsidRPr="00857EA1">
        <w:rPr>
          <w:u w:val="single"/>
        </w:rPr>
        <w:t xml:space="preserve">authority or initiated directly by an enrollee, the disciplining authority shall notify the </w:t>
      </w:r>
      <w:r>
        <w:rPr>
          <w:u w:val="single"/>
        </w:rPr>
        <w:t xml:space="preserve">health care </w:t>
      </w:r>
      <w:r w:rsidRPr="00857EA1">
        <w:rPr>
          <w:u w:val="single"/>
        </w:rPr>
        <w:t>authority of the results of the review, including whether the violation was substantiated and any enforcement action taken as a result of a finding of a substantiated violation.</w:t>
      </w:r>
      <w:r w:rsidR="00451DBD">
        <w:t>"</w:t>
      </w:r>
    </w:p>
    <w:p w:rsidR="00451DBD" w:rsidP="00451DBD" w:rsidRDefault="00451DBD" w14:paraId="18AC1D54" w14:textId="77777777">
      <w:pPr>
        <w:spacing w:line="408" w:lineRule="exact"/>
        <w:ind w:firstLine="576"/>
        <w:jc w:val="both"/>
      </w:pPr>
    </w:p>
    <w:p w:rsidR="00451DBD" w:rsidP="00451DBD" w:rsidRDefault="00451DBD" w14:paraId="1DEDE666" w14:textId="730618AD">
      <w:pPr>
        <w:spacing w:line="408" w:lineRule="exact"/>
        <w:ind w:firstLine="576"/>
        <w:jc w:val="both"/>
      </w:pPr>
      <w:r>
        <w:t>On page 15, line 11 of the striking amendment, after "</w:t>
      </w:r>
      <w:r>
        <w:rPr>
          <w:u w:val="single"/>
        </w:rPr>
        <w:t>audio-only</w:t>
      </w:r>
      <w:r>
        <w:t>" strike "</w:t>
      </w:r>
      <w:r>
        <w:rPr>
          <w:u w:val="single"/>
        </w:rPr>
        <w:t>telephone</w:t>
      </w:r>
      <w:r>
        <w:t>"</w:t>
      </w:r>
    </w:p>
    <w:p w:rsidR="00334409" w:rsidP="00451DBD" w:rsidRDefault="00334409" w14:paraId="4BED87AD" w14:textId="727AE82A">
      <w:pPr>
        <w:spacing w:line="408" w:lineRule="exact"/>
        <w:ind w:firstLine="576"/>
        <w:jc w:val="both"/>
      </w:pPr>
    </w:p>
    <w:p w:rsidRPr="00334409" w:rsidR="00334409" w:rsidP="00451DBD" w:rsidRDefault="00334409" w14:paraId="702977CF" w14:textId="4C422F85">
      <w:pPr>
        <w:spacing w:line="408" w:lineRule="exact"/>
        <w:ind w:firstLine="576"/>
        <w:jc w:val="both"/>
      </w:pPr>
      <w:r>
        <w:t>On page 15, line 19 of the striking amendment, after "</w:t>
      </w:r>
      <w:r>
        <w:rPr>
          <w:u w:val="single"/>
        </w:rPr>
        <w:t>audio-only</w:t>
      </w:r>
      <w:r>
        <w:t>" strike "</w:t>
      </w:r>
      <w:r>
        <w:rPr>
          <w:u w:val="single"/>
        </w:rPr>
        <w:t>telephone</w:t>
      </w:r>
      <w:r>
        <w:t>"</w:t>
      </w:r>
    </w:p>
    <w:p w:rsidR="00451DBD" w:rsidP="00451DBD" w:rsidRDefault="00451DBD" w14:paraId="4AACAA73" w14:textId="77777777">
      <w:pPr>
        <w:spacing w:line="408" w:lineRule="exact"/>
        <w:ind w:firstLine="576"/>
        <w:jc w:val="both"/>
      </w:pPr>
    </w:p>
    <w:p w:rsidR="00451DBD" w:rsidP="00451DBD" w:rsidRDefault="00451DBD" w14:paraId="5D13DDFC" w14:textId="35564FBE">
      <w:pPr>
        <w:spacing w:line="408" w:lineRule="exact"/>
        <w:ind w:firstLine="576"/>
        <w:jc w:val="both"/>
        <w:rPr>
          <w:u w:val="single"/>
        </w:rPr>
      </w:pPr>
      <w:r>
        <w:t>On page 15, line 22 of the striking amendment, after "</w:t>
      </w:r>
      <w:r>
        <w:rPr>
          <w:u w:val="single"/>
        </w:rPr>
        <w:t>(b)</w:t>
      </w:r>
      <w:r>
        <w:t>" insert "</w:t>
      </w:r>
      <w:r>
        <w:rPr>
          <w:u w:val="single"/>
        </w:rPr>
        <w:t>"Disciplining authority" has the same meaning as in RCW 18.130.020;</w:t>
      </w:r>
    </w:p>
    <w:p w:rsidR="00451DBD" w:rsidP="00451DBD" w:rsidRDefault="00451DBD" w14:paraId="5E37EF13" w14:textId="77777777">
      <w:pPr>
        <w:spacing w:line="408" w:lineRule="exact"/>
        <w:ind w:firstLine="576"/>
        <w:jc w:val="both"/>
      </w:pPr>
      <w:r>
        <w:rPr>
          <w:u w:val="single"/>
        </w:rPr>
        <w:t>(c)</w:t>
      </w:r>
      <w:r>
        <w:t>"</w:t>
      </w:r>
    </w:p>
    <w:p w:rsidR="00451DBD" w:rsidP="00451DBD" w:rsidRDefault="00451DBD" w14:paraId="22DBA6A3" w14:textId="77777777">
      <w:pPr>
        <w:spacing w:line="408" w:lineRule="exact"/>
        <w:ind w:firstLine="576"/>
        <w:jc w:val="both"/>
      </w:pPr>
    </w:p>
    <w:p w:rsidR="00451DBD" w:rsidP="00451DBD" w:rsidRDefault="00451DBD" w14:paraId="5F9482EB" w14:textId="4B3E06C3">
      <w:pPr>
        <w:spacing w:line="408" w:lineRule="exact"/>
        <w:ind w:firstLine="576"/>
        <w:jc w:val="both"/>
      </w:pPr>
      <w:r>
        <w:tab/>
        <w:t>Renumber the remaining subsections consecutively and correct any internal references accordingly.</w:t>
      </w:r>
    </w:p>
    <w:p w:rsidR="00451DBD" w:rsidP="00451DBD" w:rsidRDefault="00451DBD" w14:paraId="25963F68" w14:textId="100B4716">
      <w:pPr>
        <w:spacing w:line="408" w:lineRule="exact"/>
        <w:ind w:firstLine="576"/>
        <w:jc w:val="both"/>
      </w:pPr>
    </w:p>
    <w:p w:rsidR="00451DBD" w:rsidP="00451DBD" w:rsidRDefault="00451DBD" w14:paraId="7CC8FB1C" w14:textId="14F2E092">
      <w:pPr>
        <w:spacing w:line="408" w:lineRule="exact"/>
        <w:ind w:firstLine="576"/>
        <w:jc w:val="both"/>
      </w:pPr>
      <w:r>
        <w:t>On page 17, line 6 of the striking amendment, after "only" strike "telephone"</w:t>
      </w:r>
    </w:p>
    <w:p w:rsidR="00451DBD" w:rsidP="00451DBD" w:rsidRDefault="00451DBD" w14:paraId="449E0693" w14:textId="1DB21372">
      <w:pPr>
        <w:spacing w:line="408" w:lineRule="exact"/>
        <w:ind w:firstLine="576"/>
        <w:jc w:val="both"/>
      </w:pPr>
    </w:p>
    <w:p w:rsidR="00451DBD" w:rsidP="00451DBD" w:rsidRDefault="00451DBD" w14:paraId="53A0AEC4" w14:textId="4DC9E626">
      <w:pPr>
        <w:spacing w:line="408" w:lineRule="exact"/>
        <w:ind w:firstLine="576"/>
        <w:jc w:val="both"/>
      </w:pPr>
      <w:r>
        <w:t>On page 17, line 13 of the striking amendment, after "audio-only" strike "telephone"</w:t>
      </w:r>
    </w:p>
    <w:p w:rsidR="00334409" w:rsidP="00451DBD" w:rsidRDefault="00334409" w14:paraId="558F27CE" w14:textId="6FF6E82B">
      <w:pPr>
        <w:spacing w:line="408" w:lineRule="exact"/>
        <w:ind w:firstLine="576"/>
        <w:jc w:val="both"/>
      </w:pPr>
    </w:p>
    <w:p w:rsidR="00334409" w:rsidP="00451DBD" w:rsidRDefault="00334409" w14:paraId="6E35ADC2" w14:textId="39D5D67F">
      <w:pPr>
        <w:spacing w:line="408" w:lineRule="exact"/>
        <w:ind w:firstLine="576"/>
        <w:jc w:val="both"/>
      </w:pPr>
      <w:r>
        <w:t>On page 19, beginning on line 26 of the striking amendment, after "19.68 RCW" strike all material through "</w:t>
      </w:r>
      <w:r>
        <w:rPr>
          <w:u w:val="single"/>
        </w:rPr>
        <w:t>74.09.325(8),</w:t>
      </w:r>
      <w:r>
        <w:t>"</w:t>
      </w:r>
    </w:p>
    <w:p w:rsidR="00334409" w:rsidP="00451DBD" w:rsidRDefault="00334409" w14:paraId="2770FFC6" w14:textId="35111164">
      <w:pPr>
        <w:spacing w:line="408" w:lineRule="exact"/>
        <w:ind w:firstLine="576"/>
        <w:jc w:val="both"/>
      </w:pPr>
    </w:p>
    <w:p w:rsidR="00334409" w:rsidP="00451DBD" w:rsidRDefault="00334409" w14:paraId="6AD50796" w14:textId="44437C6B">
      <w:pPr>
        <w:spacing w:line="408" w:lineRule="exact"/>
        <w:ind w:firstLine="576"/>
        <w:jc w:val="both"/>
      </w:pPr>
      <w:r>
        <w:t>On page 19, line 28</w:t>
      </w:r>
      <w:r w:rsidR="00327871">
        <w:t xml:space="preserve"> of the striking amendment</w:t>
      </w:r>
      <w:r>
        <w:t>, after "RCW" strike "48.49.020 or 48.49.030" and insert "</w:t>
      </w:r>
      <w:r>
        <w:rPr>
          <w:u w:val="single"/>
        </w:rPr>
        <w:t>41.05.700(8), 48.43.735(8),</w:t>
      </w:r>
      <w:r>
        <w:t xml:space="preserve"> 48.49.020</w:t>
      </w:r>
      <w:r w:rsidR="008C2D6A">
        <w:t xml:space="preserve"> ((</w:t>
      </w:r>
      <w:r w:rsidRPr="008C2D6A" w:rsidR="008C2D6A">
        <w:rPr>
          <w:strike/>
        </w:rPr>
        <w:t>or</w:t>
      </w:r>
      <w:r w:rsidR="008C2D6A">
        <w:t>))</w:t>
      </w:r>
      <w:r w:rsidR="008C2D6A">
        <w:rPr>
          <w:u w:val="single"/>
        </w:rPr>
        <w:t>,</w:t>
      </w:r>
      <w:r w:rsidRPr="008C2D6A" w:rsidR="008C2D6A">
        <w:t xml:space="preserve"> </w:t>
      </w:r>
      <w:r w:rsidR="008C2D6A">
        <w:t>48.49.030</w:t>
      </w:r>
      <w:r w:rsidR="008C2D6A">
        <w:rPr>
          <w:u w:val="single"/>
        </w:rPr>
        <w:t>, 71.24.335(8), or 74.09.325(8)</w:t>
      </w:r>
      <w:r w:rsidR="008C2D6A">
        <w:t>"</w:t>
      </w:r>
    </w:p>
    <w:p w:rsidR="008C2D6A" w:rsidP="00451DBD" w:rsidRDefault="008C2D6A" w14:paraId="5A1D3AC7" w14:textId="2E64D06A">
      <w:pPr>
        <w:spacing w:line="408" w:lineRule="exact"/>
        <w:ind w:firstLine="576"/>
        <w:jc w:val="both"/>
      </w:pPr>
    </w:p>
    <w:p w:rsidR="008C2D6A" w:rsidP="00451DBD" w:rsidRDefault="008C2D6A" w14:paraId="6C9C5077" w14:textId="320B4AD0">
      <w:pPr>
        <w:spacing w:line="408" w:lineRule="exact"/>
        <w:ind w:firstLine="576"/>
        <w:jc w:val="both"/>
      </w:pPr>
      <w:r>
        <w:t>On page 20, beginning on line 2</w:t>
      </w:r>
      <w:r w:rsidR="00CB0E29">
        <w:t>8</w:t>
      </w:r>
      <w:r>
        <w:t xml:space="preserve"> of the striking amendment, strike all of subsection (e)</w:t>
      </w:r>
    </w:p>
    <w:p w:rsidR="008C2D6A" w:rsidP="00451DBD" w:rsidRDefault="008C2D6A" w14:paraId="2DA1134E" w14:textId="176E57B4">
      <w:pPr>
        <w:spacing w:line="408" w:lineRule="exact"/>
        <w:ind w:firstLine="576"/>
        <w:jc w:val="both"/>
      </w:pPr>
    </w:p>
    <w:p w:rsidRPr="00451DBD" w:rsidR="00451DBD" w:rsidP="00451DBD" w:rsidRDefault="008C2D6A" w14:paraId="6D171E8A" w14:textId="7C3B869C">
      <w:pPr>
        <w:spacing w:line="408" w:lineRule="exact"/>
        <w:ind w:firstLine="576"/>
        <w:jc w:val="both"/>
      </w:pPr>
      <w:r>
        <w:tab/>
        <w:t>Renumber the remaining subsections consecutively and correct any internal references accordingly.</w:t>
      </w:r>
    </w:p>
    <w:p w:rsidRPr="00857EA1" w:rsidR="00857EA1" w:rsidP="00857EA1" w:rsidRDefault="00857EA1" w14:paraId="14E609A4" w14:textId="77777777">
      <w:pPr>
        <w:pStyle w:val="RCWSLText"/>
      </w:pPr>
    </w:p>
    <w:p w:rsidRPr="00580B87" w:rsidR="00DF5D0E" w:rsidP="00580B87" w:rsidRDefault="00DF5D0E" w14:paraId="7D81A7B2" w14:textId="7991F569">
      <w:pPr>
        <w:suppressLineNumbers/>
        <w:rPr>
          <w:spacing w:val="-3"/>
        </w:rPr>
      </w:pPr>
    </w:p>
    <w:permEnd w:id="2134142162"/>
    <w:p w:rsidR="00ED2EEB" w:rsidP="00580B87" w:rsidRDefault="00ED2EEB" w14:paraId="02FD35CE"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1680491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5689E70F" w14:textId="77777777">
            <w:tc>
              <w:tcPr>
                <w:tcW w:w="540" w:type="dxa"/>
                <w:shd w:val="clear" w:color="auto" w:fill="FFFFFF" w:themeFill="background1"/>
              </w:tcPr>
              <w:p w:rsidR="00D659AC" w:rsidP="00580B87" w:rsidRDefault="00D659AC" w14:paraId="4705C872" w14:textId="77777777">
                <w:pPr>
                  <w:pStyle w:val="Effect"/>
                  <w:suppressLineNumbers/>
                  <w:shd w:val="clear" w:color="auto" w:fill="auto"/>
                  <w:ind w:left="0" w:firstLine="0"/>
                </w:pPr>
              </w:p>
            </w:tc>
            <w:tc>
              <w:tcPr>
                <w:tcW w:w="9874" w:type="dxa"/>
                <w:shd w:val="clear" w:color="auto" w:fill="FFFFFF" w:themeFill="background1"/>
              </w:tcPr>
              <w:p w:rsidR="001F254E" w:rsidP="00580B87" w:rsidRDefault="0096303F" w14:paraId="07EB8E65" w14:textId="1B091609">
                <w:pPr>
                  <w:pStyle w:val="Effect"/>
                  <w:suppressLineNumbers/>
                  <w:shd w:val="clear" w:color="auto" w:fill="auto"/>
                  <w:ind w:left="0" w:firstLine="0"/>
                </w:pPr>
                <w:r w:rsidRPr="0096303F">
                  <w:tab/>
                </w:r>
                <w:r w:rsidRPr="0096303F" w:rsidR="001C1B27">
                  <w:rPr>
                    <w:u w:val="single"/>
                  </w:rPr>
                  <w:t>EFFECT:</w:t>
                </w:r>
                <w:r w:rsidR="001F254E">
                  <w:t xml:space="preserve">  Removes provisions making each violation of the patient consent requirement a violation of the Uniform Disciplinary Act.  Instead, requires a pattern of potential violations of the patient consent requirement to be reported to the appropriate disciplining authority.  Requires the provider to be afforded the opportunity to cure or explain the pattern of violations prior to the report being submitted. Allows the </w:t>
                </w:r>
                <w:r w:rsidRPr="001F254E" w:rsidR="001F254E">
                  <w:t xml:space="preserve">disciplining authority </w:t>
                </w:r>
                <w:r w:rsidR="001F254E">
                  <w:t xml:space="preserve">to </w:t>
                </w:r>
                <w:r w:rsidRPr="001F254E" w:rsidR="001F254E">
                  <w:t xml:space="preserve">levy a fine or cost recovery upon the provider in an amount not to exceed the applicable statutory amount per violation and take other action as permitted under the authority of the disciplining authority. </w:t>
                </w:r>
                <w:r w:rsidR="001F254E">
                  <w:t>Requires, u</w:t>
                </w:r>
                <w:r w:rsidRPr="001F254E" w:rsidR="001F254E">
                  <w:t xml:space="preserve">pon completion of </w:t>
                </w:r>
                <w:r w:rsidR="001F254E">
                  <w:t>the disciplining authority's</w:t>
                </w:r>
                <w:r w:rsidRPr="001F254E" w:rsidR="001F254E">
                  <w:t xml:space="preserve"> review of any potential violation, </w:t>
                </w:r>
                <w:r w:rsidR="001F254E">
                  <w:t>notification to be provided to the Insurance Commissioner or the Health Care Authority</w:t>
                </w:r>
                <w:r w:rsidRPr="001F254E" w:rsidR="001F254E">
                  <w:t xml:space="preserve"> of the results of the review, including whether the violation was substantiated and any enforcement action taken as a result of a finding of a substantiated violation</w:t>
                </w:r>
                <w:r w:rsidR="001F254E">
                  <w:t>.</w:t>
                </w:r>
              </w:p>
              <w:p w:rsidR="001F254E" w:rsidP="00580B87" w:rsidRDefault="001F254E" w14:paraId="29A8092E" w14:textId="77777777">
                <w:pPr>
                  <w:pStyle w:val="Effect"/>
                  <w:suppressLineNumbers/>
                  <w:shd w:val="clear" w:color="auto" w:fill="auto"/>
                  <w:ind w:left="0" w:firstLine="0"/>
                </w:pPr>
              </w:p>
              <w:p w:rsidR="001F254E" w:rsidP="00580B87" w:rsidRDefault="001F254E" w14:paraId="20E73DB4" w14:textId="77777777">
                <w:pPr>
                  <w:pStyle w:val="Effect"/>
                  <w:suppressLineNumbers/>
                  <w:shd w:val="clear" w:color="auto" w:fill="auto"/>
                  <w:ind w:left="0" w:firstLine="0"/>
                </w:pPr>
                <w:r>
                  <w:t>Removes the requirement that the audio-only telemedicine services be provided via telephone.</w:t>
                </w:r>
              </w:p>
              <w:p w:rsidR="001F254E" w:rsidP="00580B87" w:rsidRDefault="001F254E" w14:paraId="6E07C830" w14:textId="77777777">
                <w:pPr>
                  <w:pStyle w:val="Effect"/>
                  <w:suppressLineNumbers/>
                  <w:shd w:val="clear" w:color="auto" w:fill="auto"/>
                  <w:ind w:left="0" w:firstLine="0"/>
                </w:pPr>
              </w:p>
              <w:p w:rsidRPr="007D1589" w:rsidR="001B4E53" w:rsidP="00276F60" w:rsidRDefault="00E5452C" w14:paraId="2937A38B" w14:textId="7DB12718">
                <w:pPr>
                  <w:pStyle w:val="Effect"/>
                  <w:suppressLineNumbers/>
                  <w:shd w:val="clear" w:color="auto" w:fill="auto"/>
                  <w:ind w:left="0" w:firstLine="0"/>
                </w:pPr>
                <w:r>
                  <w:t>Removes the requirement that the Insurance Commissioner's recommendations include the extent to which telemedicine reimbursement requirements should be extended to Industrial Insurance and other programs administered by the Department of Labor and Industries.</w:t>
                </w:r>
                <w:r w:rsidR="001F254E">
                  <w:t xml:space="preserve"> </w:t>
                </w:r>
              </w:p>
            </w:tc>
          </w:tr>
        </w:sdtContent>
      </w:sdt>
      <w:permEnd w:id="1816804918"/>
    </w:tbl>
    <w:p w:rsidR="00DF5D0E" w:rsidP="00580B87" w:rsidRDefault="00DF5D0E" w14:paraId="037202F2" w14:textId="77777777">
      <w:pPr>
        <w:pStyle w:val="BillEnd"/>
        <w:suppressLineNumbers/>
      </w:pPr>
    </w:p>
    <w:p w:rsidR="00DF5D0E" w:rsidP="00580B87" w:rsidRDefault="00DE256E" w14:paraId="47E79EE2" w14:textId="77777777">
      <w:pPr>
        <w:pStyle w:val="BillEnd"/>
        <w:suppressLineNumbers/>
      </w:pPr>
      <w:r>
        <w:rPr>
          <w:b/>
        </w:rPr>
        <w:t>--- END ---</w:t>
      </w:r>
    </w:p>
    <w:p w:rsidR="00DF5D0E" w:rsidP="00580B87" w:rsidRDefault="00AB682C" w14:paraId="1BC71AF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FBE9B" w14:textId="77777777" w:rsidR="00580B87" w:rsidRDefault="00580B87" w:rsidP="00DF5D0E">
      <w:r>
        <w:separator/>
      </w:r>
    </w:p>
  </w:endnote>
  <w:endnote w:type="continuationSeparator" w:id="0">
    <w:p w14:paraId="30CD0914" w14:textId="77777777" w:rsidR="00580B87" w:rsidRDefault="00580B8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673A" w:rsidRDefault="00C5673A" w14:paraId="7C7BCD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7A19EA" w14:paraId="6C69CA83" w14:textId="11141DBB">
    <w:pPr>
      <w:pStyle w:val="AmendDraftFooter"/>
    </w:pPr>
    <w:r>
      <w:fldChar w:fldCharType="begin"/>
    </w:r>
    <w:r>
      <w:instrText xml:space="preserve"> TITLE   \* MERGEFORMAT </w:instrText>
    </w:r>
    <w:r>
      <w:fldChar w:fldCharType="separate"/>
    </w:r>
    <w:r w:rsidR="00C5673A">
      <w:t>1196-S AMH RICC MORI 014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7A19EA" w14:paraId="711CCB52" w14:textId="0F01FFA5">
    <w:pPr>
      <w:pStyle w:val="AmendDraftFooter"/>
    </w:pPr>
    <w:r>
      <w:fldChar w:fldCharType="begin"/>
    </w:r>
    <w:r>
      <w:instrText xml:space="preserve"> TITLE   \* MERGEFORMAT </w:instrText>
    </w:r>
    <w:r>
      <w:fldChar w:fldCharType="separate"/>
    </w:r>
    <w:r w:rsidR="00C5673A">
      <w:t>1196-S AMH RICC MORI 014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47078" w14:textId="77777777" w:rsidR="00580B87" w:rsidRDefault="00580B87" w:rsidP="00DF5D0E">
      <w:r>
        <w:separator/>
      </w:r>
    </w:p>
  </w:footnote>
  <w:footnote w:type="continuationSeparator" w:id="0">
    <w:p w14:paraId="306E10B1" w14:textId="77777777" w:rsidR="00580B87" w:rsidRDefault="00580B8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BC7D5" w14:textId="77777777" w:rsidR="00C5673A" w:rsidRDefault="00C56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C6D71" w14:textId="77777777" w:rsidR="001B4E53" w:rsidRDefault="007049E4">
    <w:r>
      <w:rPr>
        <w:noProof/>
      </w:rPr>
      <mc:AlternateContent>
        <mc:Choice Requires="wps">
          <w:drawing>
            <wp:anchor distT="0" distB="0" distL="114300" distR="114300" simplePos="0" relativeHeight="251657216" behindDoc="0" locked="0" layoutInCell="1" allowOverlap="1" wp14:anchorId="33580554" wp14:editId="52D1290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1C87A" w14:textId="77777777" w:rsidR="001B4E53" w:rsidRDefault="001B4E53">
                          <w:pPr>
                            <w:pStyle w:val="RCWSLText"/>
                            <w:jc w:val="right"/>
                          </w:pPr>
                          <w:r>
                            <w:t>1</w:t>
                          </w:r>
                        </w:p>
                        <w:p w14:paraId="6524DC11" w14:textId="77777777" w:rsidR="001B4E53" w:rsidRDefault="001B4E53">
                          <w:pPr>
                            <w:pStyle w:val="RCWSLText"/>
                            <w:jc w:val="right"/>
                          </w:pPr>
                          <w:r>
                            <w:t>2</w:t>
                          </w:r>
                        </w:p>
                        <w:p w14:paraId="521B59A8" w14:textId="77777777" w:rsidR="001B4E53" w:rsidRDefault="001B4E53">
                          <w:pPr>
                            <w:pStyle w:val="RCWSLText"/>
                            <w:jc w:val="right"/>
                          </w:pPr>
                          <w:r>
                            <w:t>3</w:t>
                          </w:r>
                        </w:p>
                        <w:p w14:paraId="7E4B67EE" w14:textId="77777777" w:rsidR="001B4E53" w:rsidRDefault="001B4E53">
                          <w:pPr>
                            <w:pStyle w:val="RCWSLText"/>
                            <w:jc w:val="right"/>
                          </w:pPr>
                          <w:r>
                            <w:t>4</w:t>
                          </w:r>
                        </w:p>
                        <w:p w14:paraId="2DDF16DD" w14:textId="77777777" w:rsidR="001B4E53" w:rsidRDefault="001B4E53">
                          <w:pPr>
                            <w:pStyle w:val="RCWSLText"/>
                            <w:jc w:val="right"/>
                          </w:pPr>
                          <w:r>
                            <w:t>5</w:t>
                          </w:r>
                        </w:p>
                        <w:p w14:paraId="627CEA6F" w14:textId="77777777" w:rsidR="001B4E53" w:rsidRDefault="001B4E53">
                          <w:pPr>
                            <w:pStyle w:val="RCWSLText"/>
                            <w:jc w:val="right"/>
                          </w:pPr>
                          <w:r>
                            <w:t>6</w:t>
                          </w:r>
                        </w:p>
                        <w:p w14:paraId="6D3A8F78" w14:textId="77777777" w:rsidR="001B4E53" w:rsidRDefault="001B4E53">
                          <w:pPr>
                            <w:pStyle w:val="RCWSLText"/>
                            <w:jc w:val="right"/>
                          </w:pPr>
                          <w:r>
                            <w:t>7</w:t>
                          </w:r>
                        </w:p>
                        <w:p w14:paraId="7A9EE50D" w14:textId="77777777" w:rsidR="001B4E53" w:rsidRDefault="001B4E53">
                          <w:pPr>
                            <w:pStyle w:val="RCWSLText"/>
                            <w:jc w:val="right"/>
                          </w:pPr>
                          <w:r>
                            <w:t>8</w:t>
                          </w:r>
                        </w:p>
                        <w:p w14:paraId="3CC62AAB" w14:textId="77777777" w:rsidR="001B4E53" w:rsidRDefault="001B4E53">
                          <w:pPr>
                            <w:pStyle w:val="RCWSLText"/>
                            <w:jc w:val="right"/>
                          </w:pPr>
                          <w:r>
                            <w:t>9</w:t>
                          </w:r>
                        </w:p>
                        <w:p w14:paraId="195FC135" w14:textId="77777777" w:rsidR="001B4E53" w:rsidRDefault="001B4E53">
                          <w:pPr>
                            <w:pStyle w:val="RCWSLText"/>
                            <w:jc w:val="right"/>
                          </w:pPr>
                          <w:r>
                            <w:t>10</w:t>
                          </w:r>
                        </w:p>
                        <w:p w14:paraId="0983D4FD" w14:textId="77777777" w:rsidR="001B4E53" w:rsidRDefault="001B4E53">
                          <w:pPr>
                            <w:pStyle w:val="RCWSLText"/>
                            <w:jc w:val="right"/>
                          </w:pPr>
                          <w:r>
                            <w:t>11</w:t>
                          </w:r>
                        </w:p>
                        <w:p w14:paraId="218EB35F" w14:textId="77777777" w:rsidR="001B4E53" w:rsidRDefault="001B4E53">
                          <w:pPr>
                            <w:pStyle w:val="RCWSLText"/>
                            <w:jc w:val="right"/>
                          </w:pPr>
                          <w:r>
                            <w:t>12</w:t>
                          </w:r>
                        </w:p>
                        <w:p w14:paraId="7A840598" w14:textId="77777777" w:rsidR="001B4E53" w:rsidRDefault="001B4E53">
                          <w:pPr>
                            <w:pStyle w:val="RCWSLText"/>
                            <w:jc w:val="right"/>
                          </w:pPr>
                          <w:r>
                            <w:t>13</w:t>
                          </w:r>
                        </w:p>
                        <w:p w14:paraId="35D7A05D" w14:textId="77777777" w:rsidR="001B4E53" w:rsidRDefault="001B4E53">
                          <w:pPr>
                            <w:pStyle w:val="RCWSLText"/>
                            <w:jc w:val="right"/>
                          </w:pPr>
                          <w:r>
                            <w:t>14</w:t>
                          </w:r>
                        </w:p>
                        <w:p w14:paraId="2C2FEB46" w14:textId="77777777" w:rsidR="001B4E53" w:rsidRDefault="001B4E53">
                          <w:pPr>
                            <w:pStyle w:val="RCWSLText"/>
                            <w:jc w:val="right"/>
                          </w:pPr>
                          <w:r>
                            <w:t>15</w:t>
                          </w:r>
                        </w:p>
                        <w:p w14:paraId="4561ADF4" w14:textId="77777777" w:rsidR="001B4E53" w:rsidRDefault="001B4E53">
                          <w:pPr>
                            <w:pStyle w:val="RCWSLText"/>
                            <w:jc w:val="right"/>
                          </w:pPr>
                          <w:r>
                            <w:t>16</w:t>
                          </w:r>
                        </w:p>
                        <w:p w14:paraId="4F5B3518" w14:textId="77777777" w:rsidR="001B4E53" w:rsidRDefault="001B4E53">
                          <w:pPr>
                            <w:pStyle w:val="RCWSLText"/>
                            <w:jc w:val="right"/>
                          </w:pPr>
                          <w:r>
                            <w:t>17</w:t>
                          </w:r>
                        </w:p>
                        <w:p w14:paraId="7910B02F" w14:textId="77777777" w:rsidR="001B4E53" w:rsidRDefault="001B4E53">
                          <w:pPr>
                            <w:pStyle w:val="RCWSLText"/>
                            <w:jc w:val="right"/>
                          </w:pPr>
                          <w:r>
                            <w:t>18</w:t>
                          </w:r>
                        </w:p>
                        <w:p w14:paraId="1043EC72" w14:textId="77777777" w:rsidR="001B4E53" w:rsidRDefault="001B4E53">
                          <w:pPr>
                            <w:pStyle w:val="RCWSLText"/>
                            <w:jc w:val="right"/>
                          </w:pPr>
                          <w:r>
                            <w:t>19</w:t>
                          </w:r>
                        </w:p>
                        <w:p w14:paraId="18D27E26" w14:textId="77777777" w:rsidR="001B4E53" w:rsidRDefault="001B4E53">
                          <w:pPr>
                            <w:pStyle w:val="RCWSLText"/>
                            <w:jc w:val="right"/>
                          </w:pPr>
                          <w:r>
                            <w:t>20</w:t>
                          </w:r>
                        </w:p>
                        <w:p w14:paraId="5E3E3C23" w14:textId="77777777" w:rsidR="001B4E53" w:rsidRDefault="001B4E53">
                          <w:pPr>
                            <w:pStyle w:val="RCWSLText"/>
                            <w:jc w:val="right"/>
                          </w:pPr>
                          <w:r>
                            <w:t>21</w:t>
                          </w:r>
                        </w:p>
                        <w:p w14:paraId="1495FDBC" w14:textId="77777777" w:rsidR="001B4E53" w:rsidRDefault="001B4E53">
                          <w:pPr>
                            <w:pStyle w:val="RCWSLText"/>
                            <w:jc w:val="right"/>
                          </w:pPr>
                          <w:r>
                            <w:t>22</w:t>
                          </w:r>
                        </w:p>
                        <w:p w14:paraId="5933C1CE" w14:textId="77777777" w:rsidR="001B4E53" w:rsidRDefault="001B4E53">
                          <w:pPr>
                            <w:pStyle w:val="RCWSLText"/>
                            <w:jc w:val="right"/>
                          </w:pPr>
                          <w:r>
                            <w:t>23</w:t>
                          </w:r>
                        </w:p>
                        <w:p w14:paraId="319ED1A1" w14:textId="77777777" w:rsidR="001B4E53" w:rsidRDefault="001B4E53">
                          <w:pPr>
                            <w:pStyle w:val="RCWSLText"/>
                            <w:jc w:val="right"/>
                          </w:pPr>
                          <w:r>
                            <w:t>24</w:t>
                          </w:r>
                        </w:p>
                        <w:p w14:paraId="34DCE681" w14:textId="77777777" w:rsidR="001B4E53" w:rsidRDefault="001B4E53">
                          <w:pPr>
                            <w:pStyle w:val="RCWSLText"/>
                            <w:jc w:val="right"/>
                          </w:pPr>
                          <w:r>
                            <w:t>25</w:t>
                          </w:r>
                        </w:p>
                        <w:p w14:paraId="1983B49D" w14:textId="77777777" w:rsidR="001B4E53" w:rsidRDefault="001B4E53">
                          <w:pPr>
                            <w:pStyle w:val="RCWSLText"/>
                            <w:jc w:val="right"/>
                          </w:pPr>
                          <w:r>
                            <w:t>26</w:t>
                          </w:r>
                        </w:p>
                        <w:p w14:paraId="6CB4A507" w14:textId="77777777" w:rsidR="001B4E53" w:rsidRDefault="001B4E53">
                          <w:pPr>
                            <w:pStyle w:val="RCWSLText"/>
                            <w:jc w:val="right"/>
                          </w:pPr>
                          <w:r>
                            <w:t>27</w:t>
                          </w:r>
                        </w:p>
                        <w:p w14:paraId="692BEE02" w14:textId="77777777" w:rsidR="001B4E53" w:rsidRDefault="001B4E53">
                          <w:pPr>
                            <w:pStyle w:val="RCWSLText"/>
                            <w:jc w:val="right"/>
                          </w:pPr>
                          <w:r>
                            <w:t>28</w:t>
                          </w:r>
                        </w:p>
                        <w:p w14:paraId="5556B54A" w14:textId="77777777" w:rsidR="001B4E53" w:rsidRDefault="001B4E53">
                          <w:pPr>
                            <w:pStyle w:val="RCWSLText"/>
                            <w:jc w:val="right"/>
                          </w:pPr>
                          <w:r>
                            <w:t>29</w:t>
                          </w:r>
                        </w:p>
                        <w:p w14:paraId="7A75CDAB" w14:textId="77777777" w:rsidR="001B4E53" w:rsidRDefault="001B4E53">
                          <w:pPr>
                            <w:pStyle w:val="RCWSLText"/>
                            <w:jc w:val="right"/>
                          </w:pPr>
                          <w:r>
                            <w:t>30</w:t>
                          </w:r>
                        </w:p>
                        <w:p w14:paraId="146007A5" w14:textId="77777777" w:rsidR="001B4E53" w:rsidRDefault="001B4E53">
                          <w:pPr>
                            <w:pStyle w:val="RCWSLText"/>
                            <w:jc w:val="right"/>
                          </w:pPr>
                          <w:r>
                            <w:t>31</w:t>
                          </w:r>
                        </w:p>
                        <w:p w14:paraId="4311F56C" w14:textId="77777777" w:rsidR="001B4E53" w:rsidRDefault="001B4E53">
                          <w:pPr>
                            <w:pStyle w:val="RCWSLText"/>
                            <w:jc w:val="right"/>
                          </w:pPr>
                          <w:r>
                            <w:t>32</w:t>
                          </w:r>
                        </w:p>
                        <w:p w14:paraId="2300F7B8" w14:textId="77777777" w:rsidR="001B4E53" w:rsidRDefault="001B4E53">
                          <w:pPr>
                            <w:pStyle w:val="RCWSLText"/>
                            <w:jc w:val="right"/>
                          </w:pPr>
                          <w:r>
                            <w:t>33</w:t>
                          </w:r>
                        </w:p>
                        <w:p w14:paraId="772C0C4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58055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171C87A" w14:textId="77777777" w:rsidR="001B4E53" w:rsidRDefault="001B4E53">
                    <w:pPr>
                      <w:pStyle w:val="RCWSLText"/>
                      <w:jc w:val="right"/>
                    </w:pPr>
                    <w:r>
                      <w:t>1</w:t>
                    </w:r>
                  </w:p>
                  <w:p w14:paraId="6524DC11" w14:textId="77777777" w:rsidR="001B4E53" w:rsidRDefault="001B4E53">
                    <w:pPr>
                      <w:pStyle w:val="RCWSLText"/>
                      <w:jc w:val="right"/>
                    </w:pPr>
                    <w:r>
                      <w:t>2</w:t>
                    </w:r>
                  </w:p>
                  <w:p w14:paraId="521B59A8" w14:textId="77777777" w:rsidR="001B4E53" w:rsidRDefault="001B4E53">
                    <w:pPr>
                      <w:pStyle w:val="RCWSLText"/>
                      <w:jc w:val="right"/>
                    </w:pPr>
                    <w:r>
                      <w:t>3</w:t>
                    </w:r>
                  </w:p>
                  <w:p w14:paraId="7E4B67EE" w14:textId="77777777" w:rsidR="001B4E53" w:rsidRDefault="001B4E53">
                    <w:pPr>
                      <w:pStyle w:val="RCWSLText"/>
                      <w:jc w:val="right"/>
                    </w:pPr>
                    <w:r>
                      <w:t>4</w:t>
                    </w:r>
                  </w:p>
                  <w:p w14:paraId="2DDF16DD" w14:textId="77777777" w:rsidR="001B4E53" w:rsidRDefault="001B4E53">
                    <w:pPr>
                      <w:pStyle w:val="RCWSLText"/>
                      <w:jc w:val="right"/>
                    </w:pPr>
                    <w:r>
                      <w:t>5</w:t>
                    </w:r>
                  </w:p>
                  <w:p w14:paraId="627CEA6F" w14:textId="77777777" w:rsidR="001B4E53" w:rsidRDefault="001B4E53">
                    <w:pPr>
                      <w:pStyle w:val="RCWSLText"/>
                      <w:jc w:val="right"/>
                    </w:pPr>
                    <w:r>
                      <w:t>6</w:t>
                    </w:r>
                  </w:p>
                  <w:p w14:paraId="6D3A8F78" w14:textId="77777777" w:rsidR="001B4E53" w:rsidRDefault="001B4E53">
                    <w:pPr>
                      <w:pStyle w:val="RCWSLText"/>
                      <w:jc w:val="right"/>
                    </w:pPr>
                    <w:r>
                      <w:t>7</w:t>
                    </w:r>
                  </w:p>
                  <w:p w14:paraId="7A9EE50D" w14:textId="77777777" w:rsidR="001B4E53" w:rsidRDefault="001B4E53">
                    <w:pPr>
                      <w:pStyle w:val="RCWSLText"/>
                      <w:jc w:val="right"/>
                    </w:pPr>
                    <w:r>
                      <w:t>8</w:t>
                    </w:r>
                  </w:p>
                  <w:p w14:paraId="3CC62AAB" w14:textId="77777777" w:rsidR="001B4E53" w:rsidRDefault="001B4E53">
                    <w:pPr>
                      <w:pStyle w:val="RCWSLText"/>
                      <w:jc w:val="right"/>
                    </w:pPr>
                    <w:r>
                      <w:t>9</w:t>
                    </w:r>
                  </w:p>
                  <w:p w14:paraId="195FC135" w14:textId="77777777" w:rsidR="001B4E53" w:rsidRDefault="001B4E53">
                    <w:pPr>
                      <w:pStyle w:val="RCWSLText"/>
                      <w:jc w:val="right"/>
                    </w:pPr>
                    <w:r>
                      <w:t>10</w:t>
                    </w:r>
                  </w:p>
                  <w:p w14:paraId="0983D4FD" w14:textId="77777777" w:rsidR="001B4E53" w:rsidRDefault="001B4E53">
                    <w:pPr>
                      <w:pStyle w:val="RCWSLText"/>
                      <w:jc w:val="right"/>
                    </w:pPr>
                    <w:r>
                      <w:t>11</w:t>
                    </w:r>
                  </w:p>
                  <w:p w14:paraId="218EB35F" w14:textId="77777777" w:rsidR="001B4E53" w:rsidRDefault="001B4E53">
                    <w:pPr>
                      <w:pStyle w:val="RCWSLText"/>
                      <w:jc w:val="right"/>
                    </w:pPr>
                    <w:r>
                      <w:t>12</w:t>
                    </w:r>
                  </w:p>
                  <w:p w14:paraId="7A840598" w14:textId="77777777" w:rsidR="001B4E53" w:rsidRDefault="001B4E53">
                    <w:pPr>
                      <w:pStyle w:val="RCWSLText"/>
                      <w:jc w:val="right"/>
                    </w:pPr>
                    <w:r>
                      <w:t>13</w:t>
                    </w:r>
                  </w:p>
                  <w:p w14:paraId="35D7A05D" w14:textId="77777777" w:rsidR="001B4E53" w:rsidRDefault="001B4E53">
                    <w:pPr>
                      <w:pStyle w:val="RCWSLText"/>
                      <w:jc w:val="right"/>
                    </w:pPr>
                    <w:r>
                      <w:t>14</w:t>
                    </w:r>
                  </w:p>
                  <w:p w14:paraId="2C2FEB46" w14:textId="77777777" w:rsidR="001B4E53" w:rsidRDefault="001B4E53">
                    <w:pPr>
                      <w:pStyle w:val="RCWSLText"/>
                      <w:jc w:val="right"/>
                    </w:pPr>
                    <w:r>
                      <w:t>15</w:t>
                    </w:r>
                  </w:p>
                  <w:p w14:paraId="4561ADF4" w14:textId="77777777" w:rsidR="001B4E53" w:rsidRDefault="001B4E53">
                    <w:pPr>
                      <w:pStyle w:val="RCWSLText"/>
                      <w:jc w:val="right"/>
                    </w:pPr>
                    <w:r>
                      <w:t>16</w:t>
                    </w:r>
                  </w:p>
                  <w:p w14:paraId="4F5B3518" w14:textId="77777777" w:rsidR="001B4E53" w:rsidRDefault="001B4E53">
                    <w:pPr>
                      <w:pStyle w:val="RCWSLText"/>
                      <w:jc w:val="right"/>
                    </w:pPr>
                    <w:r>
                      <w:t>17</w:t>
                    </w:r>
                  </w:p>
                  <w:p w14:paraId="7910B02F" w14:textId="77777777" w:rsidR="001B4E53" w:rsidRDefault="001B4E53">
                    <w:pPr>
                      <w:pStyle w:val="RCWSLText"/>
                      <w:jc w:val="right"/>
                    </w:pPr>
                    <w:r>
                      <w:t>18</w:t>
                    </w:r>
                  </w:p>
                  <w:p w14:paraId="1043EC72" w14:textId="77777777" w:rsidR="001B4E53" w:rsidRDefault="001B4E53">
                    <w:pPr>
                      <w:pStyle w:val="RCWSLText"/>
                      <w:jc w:val="right"/>
                    </w:pPr>
                    <w:r>
                      <w:t>19</w:t>
                    </w:r>
                  </w:p>
                  <w:p w14:paraId="18D27E26" w14:textId="77777777" w:rsidR="001B4E53" w:rsidRDefault="001B4E53">
                    <w:pPr>
                      <w:pStyle w:val="RCWSLText"/>
                      <w:jc w:val="right"/>
                    </w:pPr>
                    <w:r>
                      <w:t>20</w:t>
                    </w:r>
                  </w:p>
                  <w:p w14:paraId="5E3E3C23" w14:textId="77777777" w:rsidR="001B4E53" w:rsidRDefault="001B4E53">
                    <w:pPr>
                      <w:pStyle w:val="RCWSLText"/>
                      <w:jc w:val="right"/>
                    </w:pPr>
                    <w:r>
                      <w:t>21</w:t>
                    </w:r>
                  </w:p>
                  <w:p w14:paraId="1495FDBC" w14:textId="77777777" w:rsidR="001B4E53" w:rsidRDefault="001B4E53">
                    <w:pPr>
                      <w:pStyle w:val="RCWSLText"/>
                      <w:jc w:val="right"/>
                    </w:pPr>
                    <w:r>
                      <w:t>22</w:t>
                    </w:r>
                  </w:p>
                  <w:p w14:paraId="5933C1CE" w14:textId="77777777" w:rsidR="001B4E53" w:rsidRDefault="001B4E53">
                    <w:pPr>
                      <w:pStyle w:val="RCWSLText"/>
                      <w:jc w:val="right"/>
                    </w:pPr>
                    <w:r>
                      <w:t>23</w:t>
                    </w:r>
                  </w:p>
                  <w:p w14:paraId="319ED1A1" w14:textId="77777777" w:rsidR="001B4E53" w:rsidRDefault="001B4E53">
                    <w:pPr>
                      <w:pStyle w:val="RCWSLText"/>
                      <w:jc w:val="right"/>
                    </w:pPr>
                    <w:r>
                      <w:t>24</w:t>
                    </w:r>
                  </w:p>
                  <w:p w14:paraId="34DCE681" w14:textId="77777777" w:rsidR="001B4E53" w:rsidRDefault="001B4E53">
                    <w:pPr>
                      <w:pStyle w:val="RCWSLText"/>
                      <w:jc w:val="right"/>
                    </w:pPr>
                    <w:r>
                      <w:t>25</w:t>
                    </w:r>
                  </w:p>
                  <w:p w14:paraId="1983B49D" w14:textId="77777777" w:rsidR="001B4E53" w:rsidRDefault="001B4E53">
                    <w:pPr>
                      <w:pStyle w:val="RCWSLText"/>
                      <w:jc w:val="right"/>
                    </w:pPr>
                    <w:r>
                      <w:t>26</w:t>
                    </w:r>
                  </w:p>
                  <w:p w14:paraId="6CB4A507" w14:textId="77777777" w:rsidR="001B4E53" w:rsidRDefault="001B4E53">
                    <w:pPr>
                      <w:pStyle w:val="RCWSLText"/>
                      <w:jc w:val="right"/>
                    </w:pPr>
                    <w:r>
                      <w:t>27</w:t>
                    </w:r>
                  </w:p>
                  <w:p w14:paraId="692BEE02" w14:textId="77777777" w:rsidR="001B4E53" w:rsidRDefault="001B4E53">
                    <w:pPr>
                      <w:pStyle w:val="RCWSLText"/>
                      <w:jc w:val="right"/>
                    </w:pPr>
                    <w:r>
                      <w:t>28</w:t>
                    </w:r>
                  </w:p>
                  <w:p w14:paraId="5556B54A" w14:textId="77777777" w:rsidR="001B4E53" w:rsidRDefault="001B4E53">
                    <w:pPr>
                      <w:pStyle w:val="RCWSLText"/>
                      <w:jc w:val="right"/>
                    </w:pPr>
                    <w:r>
                      <w:t>29</w:t>
                    </w:r>
                  </w:p>
                  <w:p w14:paraId="7A75CDAB" w14:textId="77777777" w:rsidR="001B4E53" w:rsidRDefault="001B4E53">
                    <w:pPr>
                      <w:pStyle w:val="RCWSLText"/>
                      <w:jc w:val="right"/>
                    </w:pPr>
                    <w:r>
                      <w:t>30</w:t>
                    </w:r>
                  </w:p>
                  <w:p w14:paraId="146007A5" w14:textId="77777777" w:rsidR="001B4E53" w:rsidRDefault="001B4E53">
                    <w:pPr>
                      <w:pStyle w:val="RCWSLText"/>
                      <w:jc w:val="right"/>
                    </w:pPr>
                    <w:r>
                      <w:t>31</w:t>
                    </w:r>
                  </w:p>
                  <w:p w14:paraId="4311F56C" w14:textId="77777777" w:rsidR="001B4E53" w:rsidRDefault="001B4E53">
                    <w:pPr>
                      <w:pStyle w:val="RCWSLText"/>
                      <w:jc w:val="right"/>
                    </w:pPr>
                    <w:r>
                      <w:t>32</w:t>
                    </w:r>
                  </w:p>
                  <w:p w14:paraId="2300F7B8" w14:textId="77777777" w:rsidR="001B4E53" w:rsidRDefault="001B4E53">
                    <w:pPr>
                      <w:pStyle w:val="RCWSLText"/>
                      <w:jc w:val="right"/>
                    </w:pPr>
                    <w:r>
                      <w:t>33</w:t>
                    </w:r>
                  </w:p>
                  <w:p w14:paraId="772C0C4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5885B" w14:textId="77777777" w:rsidR="001B4E53" w:rsidRDefault="007049E4">
    <w:r>
      <w:rPr>
        <w:noProof/>
      </w:rPr>
      <mc:AlternateContent>
        <mc:Choice Requires="wps">
          <w:drawing>
            <wp:anchor distT="0" distB="0" distL="114300" distR="114300" simplePos="0" relativeHeight="251658240" behindDoc="0" locked="0" layoutInCell="1" allowOverlap="1" wp14:anchorId="3D1EDBC3" wp14:editId="63E19DD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1844B" w14:textId="77777777" w:rsidR="001B4E53" w:rsidRDefault="001B4E53" w:rsidP="00605C39">
                          <w:pPr>
                            <w:pStyle w:val="RCWSLText"/>
                            <w:spacing w:before="2888"/>
                            <w:jc w:val="right"/>
                          </w:pPr>
                          <w:r>
                            <w:t>1</w:t>
                          </w:r>
                        </w:p>
                        <w:p w14:paraId="5B2D0FE1" w14:textId="77777777" w:rsidR="001B4E53" w:rsidRDefault="001B4E53">
                          <w:pPr>
                            <w:pStyle w:val="RCWSLText"/>
                            <w:jc w:val="right"/>
                          </w:pPr>
                          <w:r>
                            <w:t>2</w:t>
                          </w:r>
                        </w:p>
                        <w:p w14:paraId="6AC71463" w14:textId="77777777" w:rsidR="001B4E53" w:rsidRDefault="001B4E53">
                          <w:pPr>
                            <w:pStyle w:val="RCWSLText"/>
                            <w:jc w:val="right"/>
                          </w:pPr>
                          <w:r>
                            <w:t>3</w:t>
                          </w:r>
                        </w:p>
                        <w:p w14:paraId="7265F826" w14:textId="77777777" w:rsidR="001B4E53" w:rsidRDefault="001B4E53">
                          <w:pPr>
                            <w:pStyle w:val="RCWSLText"/>
                            <w:jc w:val="right"/>
                          </w:pPr>
                          <w:r>
                            <w:t>4</w:t>
                          </w:r>
                        </w:p>
                        <w:p w14:paraId="4CEDB015" w14:textId="77777777" w:rsidR="001B4E53" w:rsidRDefault="001B4E53">
                          <w:pPr>
                            <w:pStyle w:val="RCWSLText"/>
                            <w:jc w:val="right"/>
                          </w:pPr>
                          <w:r>
                            <w:t>5</w:t>
                          </w:r>
                        </w:p>
                        <w:p w14:paraId="5588ED38" w14:textId="77777777" w:rsidR="001B4E53" w:rsidRDefault="001B4E53">
                          <w:pPr>
                            <w:pStyle w:val="RCWSLText"/>
                            <w:jc w:val="right"/>
                          </w:pPr>
                          <w:r>
                            <w:t>6</w:t>
                          </w:r>
                        </w:p>
                        <w:p w14:paraId="01016426" w14:textId="77777777" w:rsidR="001B4E53" w:rsidRDefault="001B4E53">
                          <w:pPr>
                            <w:pStyle w:val="RCWSLText"/>
                            <w:jc w:val="right"/>
                          </w:pPr>
                          <w:r>
                            <w:t>7</w:t>
                          </w:r>
                        </w:p>
                        <w:p w14:paraId="2D6BC160" w14:textId="77777777" w:rsidR="001B4E53" w:rsidRDefault="001B4E53">
                          <w:pPr>
                            <w:pStyle w:val="RCWSLText"/>
                            <w:jc w:val="right"/>
                          </w:pPr>
                          <w:r>
                            <w:t>8</w:t>
                          </w:r>
                        </w:p>
                        <w:p w14:paraId="19E642DD" w14:textId="77777777" w:rsidR="001B4E53" w:rsidRDefault="001B4E53">
                          <w:pPr>
                            <w:pStyle w:val="RCWSLText"/>
                            <w:jc w:val="right"/>
                          </w:pPr>
                          <w:r>
                            <w:t>9</w:t>
                          </w:r>
                        </w:p>
                        <w:p w14:paraId="319FE619" w14:textId="77777777" w:rsidR="001B4E53" w:rsidRDefault="001B4E53">
                          <w:pPr>
                            <w:pStyle w:val="RCWSLText"/>
                            <w:jc w:val="right"/>
                          </w:pPr>
                          <w:r>
                            <w:t>10</w:t>
                          </w:r>
                        </w:p>
                        <w:p w14:paraId="5E4B2C0D" w14:textId="77777777" w:rsidR="001B4E53" w:rsidRDefault="001B4E53">
                          <w:pPr>
                            <w:pStyle w:val="RCWSLText"/>
                            <w:jc w:val="right"/>
                          </w:pPr>
                          <w:r>
                            <w:t>11</w:t>
                          </w:r>
                        </w:p>
                        <w:p w14:paraId="04E5E48D" w14:textId="77777777" w:rsidR="001B4E53" w:rsidRDefault="001B4E53">
                          <w:pPr>
                            <w:pStyle w:val="RCWSLText"/>
                            <w:jc w:val="right"/>
                          </w:pPr>
                          <w:r>
                            <w:t>12</w:t>
                          </w:r>
                        </w:p>
                        <w:p w14:paraId="027DADB9" w14:textId="77777777" w:rsidR="001B4E53" w:rsidRDefault="001B4E53">
                          <w:pPr>
                            <w:pStyle w:val="RCWSLText"/>
                            <w:jc w:val="right"/>
                          </w:pPr>
                          <w:r>
                            <w:t>13</w:t>
                          </w:r>
                        </w:p>
                        <w:p w14:paraId="2A7E4409" w14:textId="77777777" w:rsidR="001B4E53" w:rsidRDefault="001B4E53">
                          <w:pPr>
                            <w:pStyle w:val="RCWSLText"/>
                            <w:jc w:val="right"/>
                          </w:pPr>
                          <w:r>
                            <w:t>14</w:t>
                          </w:r>
                        </w:p>
                        <w:p w14:paraId="4904DF18" w14:textId="77777777" w:rsidR="001B4E53" w:rsidRDefault="001B4E53">
                          <w:pPr>
                            <w:pStyle w:val="RCWSLText"/>
                            <w:jc w:val="right"/>
                          </w:pPr>
                          <w:r>
                            <w:t>15</w:t>
                          </w:r>
                        </w:p>
                        <w:p w14:paraId="5AEF73AF" w14:textId="77777777" w:rsidR="001B4E53" w:rsidRDefault="001B4E53">
                          <w:pPr>
                            <w:pStyle w:val="RCWSLText"/>
                            <w:jc w:val="right"/>
                          </w:pPr>
                          <w:r>
                            <w:t>16</w:t>
                          </w:r>
                        </w:p>
                        <w:p w14:paraId="2F35E3DB" w14:textId="77777777" w:rsidR="001B4E53" w:rsidRDefault="001B4E53">
                          <w:pPr>
                            <w:pStyle w:val="RCWSLText"/>
                            <w:jc w:val="right"/>
                          </w:pPr>
                          <w:r>
                            <w:t>17</w:t>
                          </w:r>
                        </w:p>
                        <w:p w14:paraId="417315E3" w14:textId="77777777" w:rsidR="001B4E53" w:rsidRDefault="001B4E53">
                          <w:pPr>
                            <w:pStyle w:val="RCWSLText"/>
                            <w:jc w:val="right"/>
                          </w:pPr>
                          <w:r>
                            <w:t>18</w:t>
                          </w:r>
                        </w:p>
                        <w:p w14:paraId="771B6A52" w14:textId="77777777" w:rsidR="001B4E53" w:rsidRDefault="001B4E53">
                          <w:pPr>
                            <w:pStyle w:val="RCWSLText"/>
                            <w:jc w:val="right"/>
                          </w:pPr>
                          <w:r>
                            <w:t>19</w:t>
                          </w:r>
                        </w:p>
                        <w:p w14:paraId="71CAC937" w14:textId="77777777" w:rsidR="001B4E53" w:rsidRDefault="001B4E53">
                          <w:pPr>
                            <w:pStyle w:val="RCWSLText"/>
                            <w:jc w:val="right"/>
                          </w:pPr>
                          <w:r>
                            <w:t>20</w:t>
                          </w:r>
                        </w:p>
                        <w:p w14:paraId="0B9645E2" w14:textId="77777777" w:rsidR="001B4E53" w:rsidRDefault="001B4E53">
                          <w:pPr>
                            <w:pStyle w:val="RCWSLText"/>
                            <w:jc w:val="right"/>
                          </w:pPr>
                          <w:r>
                            <w:t>21</w:t>
                          </w:r>
                        </w:p>
                        <w:p w14:paraId="1F03AF2B" w14:textId="77777777" w:rsidR="001B4E53" w:rsidRDefault="001B4E53">
                          <w:pPr>
                            <w:pStyle w:val="RCWSLText"/>
                            <w:jc w:val="right"/>
                          </w:pPr>
                          <w:r>
                            <w:t>22</w:t>
                          </w:r>
                        </w:p>
                        <w:p w14:paraId="6B63C3B5" w14:textId="77777777" w:rsidR="001B4E53" w:rsidRDefault="001B4E53">
                          <w:pPr>
                            <w:pStyle w:val="RCWSLText"/>
                            <w:jc w:val="right"/>
                          </w:pPr>
                          <w:r>
                            <w:t>23</w:t>
                          </w:r>
                        </w:p>
                        <w:p w14:paraId="6D57F4B5" w14:textId="77777777" w:rsidR="001B4E53" w:rsidRDefault="001B4E53">
                          <w:pPr>
                            <w:pStyle w:val="RCWSLText"/>
                            <w:jc w:val="right"/>
                          </w:pPr>
                          <w:r>
                            <w:t>24</w:t>
                          </w:r>
                        </w:p>
                        <w:p w14:paraId="6253AAA1" w14:textId="77777777" w:rsidR="001B4E53" w:rsidRDefault="001B4E53" w:rsidP="00060D21">
                          <w:pPr>
                            <w:pStyle w:val="RCWSLText"/>
                            <w:jc w:val="right"/>
                          </w:pPr>
                          <w:r>
                            <w:t>25</w:t>
                          </w:r>
                        </w:p>
                        <w:p w14:paraId="3EC5CB77" w14:textId="77777777" w:rsidR="001B4E53" w:rsidRDefault="001B4E53" w:rsidP="00060D21">
                          <w:pPr>
                            <w:pStyle w:val="RCWSLText"/>
                            <w:jc w:val="right"/>
                          </w:pPr>
                          <w:r>
                            <w:t>26</w:t>
                          </w:r>
                        </w:p>
                        <w:p w14:paraId="451B5A10"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1EDBC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EB1844B" w14:textId="77777777" w:rsidR="001B4E53" w:rsidRDefault="001B4E53" w:rsidP="00605C39">
                    <w:pPr>
                      <w:pStyle w:val="RCWSLText"/>
                      <w:spacing w:before="2888"/>
                      <w:jc w:val="right"/>
                    </w:pPr>
                    <w:r>
                      <w:t>1</w:t>
                    </w:r>
                  </w:p>
                  <w:p w14:paraId="5B2D0FE1" w14:textId="77777777" w:rsidR="001B4E53" w:rsidRDefault="001B4E53">
                    <w:pPr>
                      <w:pStyle w:val="RCWSLText"/>
                      <w:jc w:val="right"/>
                    </w:pPr>
                    <w:r>
                      <w:t>2</w:t>
                    </w:r>
                  </w:p>
                  <w:p w14:paraId="6AC71463" w14:textId="77777777" w:rsidR="001B4E53" w:rsidRDefault="001B4E53">
                    <w:pPr>
                      <w:pStyle w:val="RCWSLText"/>
                      <w:jc w:val="right"/>
                    </w:pPr>
                    <w:r>
                      <w:t>3</w:t>
                    </w:r>
                  </w:p>
                  <w:p w14:paraId="7265F826" w14:textId="77777777" w:rsidR="001B4E53" w:rsidRDefault="001B4E53">
                    <w:pPr>
                      <w:pStyle w:val="RCWSLText"/>
                      <w:jc w:val="right"/>
                    </w:pPr>
                    <w:r>
                      <w:t>4</w:t>
                    </w:r>
                  </w:p>
                  <w:p w14:paraId="4CEDB015" w14:textId="77777777" w:rsidR="001B4E53" w:rsidRDefault="001B4E53">
                    <w:pPr>
                      <w:pStyle w:val="RCWSLText"/>
                      <w:jc w:val="right"/>
                    </w:pPr>
                    <w:r>
                      <w:t>5</w:t>
                    </w:r>
                  </w:p>
                  <w:p w14:paraId="5588ED38" w14:textId="77777777" w:rsidR="001B4E53" w:rsidRDefault="001B4E53">
                    <w:pPr>
                      <w:pStyle w:val="RCWSLText"/>
                      <w:jc w:val="right"/>
                    </w:pPr>
                    <w:r>
                      <w:t>6</w:t>
                    </w:r>
                  </w:p>
                  <w:p w14:paraId="01016426" w14:textId="77777777" w:rsidR="001B4E53" w:rsidRDefault="001B4E53">
                    <w:pPr>
                      <w:pStyle w:val="RCWSLText"/>
                      <w:jc w:val="right"/>
                    </w:pPr>
                    <w:r>
                      <w:t>7</w:t>
                    </w:r>
                  </w:p>
                  <w:p w14:paraId="2D6BC160" w14:textId="77777777" w:rsidR="001B4E53" w:rsidRDefault="001B4E53">
                    <w:pPr>
                      <w:pStyle w:val="RCWSLText"/>
                      <w:jc w:val="right"/>
                    </w:pPr>
                    <w:r>
                      <w:t>8</w:t>
                    </w:r>
                  </w:p>
                  <w:p w14:paraId="19E642DD" w14:textId="77777777" w:rsidR="001B4E53" w:rsidRDefault="001B4E53">
                    <w:pPr>
                      <w:pStyle w:val="RCWSLText"/>
                      <w:jc w:val="right"/>
                    </w:pPr>
                    <w:r>
                      <w:t>9</w:t>
                    </w:r>
                  </w:p>
                  <w:p w14:paraId="319FE619" w14:textId="77777777" w:rsidR="001B4E53" w:rsidRDefault="001B4E53">
                    <w:pPr>
                      <w:pStyle w:val="RCWSLText"/>
                      <w:jc w:val="right"/>
                    </w:pPr>
                    <w:r>
                      <w:t>10</w:t>
                    </w:r>
                  </w:p>
                  <w:p w14:paraId="5E4B2C0D" w14:textId="77777777" w:rsidR="001B4E53" w:rsidRDefault="001B4E53">
                    <w:pPr>
                      <w:pStyle w:val="RCWSLText"/>
                      <w:jc w:val="right"/>
                    </w:pPr>
                    <w:r>
                      <w:t>11</w:t>
                    </w:r>
                  </w:p>
                  <w:p w14:paraId="04E5E48D" w14:textId="77777777" w:rsidR="001B4E53" w:rsidRDefault="001B4E53">
                    <w:pPr>
                      <w:pStyle w:val="RCWSLText"/>
                      <w:jc w:val="right"/>
                    </w:pPr>
                    <w:r>
                      <w:t>12</w:t>
                    </w:r>
                  </w:p>
                  <w:p w14:paraId="027DADB9" w14:textId="77777777" w:rsidR="001B4E53" w:rsidRDefault="001B4E53">
                    <w:pPr>
                      <w:pStyle w:val="RCWSLText"/>
                      <w:jc w:val="right"/>
                    </w:pPr>
                    <w:r>
                      <w:t>13</w:t>
                    </w:r>
                  </w:p>
                  <w:p w14:paraId="2A7E4409" w14:textId="77777777" w:rsidR="001B4E53" w:rsidRDefault="001B4E53">
                    <w:pPr>
                      <w:pStyle w:val="RCWSLText"/>
                      <w:jc w:val="right"/>
                    </w:pPr>
                    <w:r>
                      <w:t>14</w:t>
                    </w:r>
                  </w:p>
                  <w:p w14:paraId="4904DF18" w14:textId="77777777" w:rsidR="001B4E53" w:rsidRDefault="001B4E53">
                    <w:pPr>
                      <w:pStyle w:val="RCWSLText"/>
                      <w:jc w:val="right"/>
                    </w:pPr>
                    <w:r>
                      <w:t>15</w:t>
                    </w:r>
                  </w:p>
                  <w:p w14:paraId="5AEF73AF" w14:textId="77777777" w:rsidR="001B4E53" w:rsidRDefault="001B4E53">
                    <w:pPr>
                      <w:pStyle w:val="RCWSLText"/>
                      <w:jc w:val="right"/>
                    </w:pPr>
                    <w:r>
                      <w:t>16</w:t>
                    </w:r>
                  </w:p>
                  <w:p w14:paraId="2F35E3DB" w14:textId="77777777" w:rsidR="001B4E53" w:rsidRDefault="001B4E53">
                    <w:pPr>
                      <w:pStyle w:val="RCWSLText"/>
                      <w:jc w:val="right"/>
                    </w:pPr>
                    <w:r>
                      <w:t>17</w:t>
                    </w:r>
                  </w:p>
                  <w:p w14:paraId="417315E3" w14:textId="77777777" w:rsidR="001B4E53" w:rsidRDefault="001B4E53">
                    <w:pPr>
                      <w:pStyle w:val="RCWSLText"/>
                      <w:jc w:val="right"/>
                    </w:pPr>
                    <w:r>
                      <w:t>18</w:t>
                    </w:r>
                  </w:p>
                  <w:p w14:paraId="771B6A52" w14:textId="77777777" w:rsidR="001B4E53" w:rsidRDefault="001B4E53">
                    <w:pPr>
                      <w:pStyle w:val="RCWSLText"/>
                      <w:jc w:val="right"/>
                    </w:pPr>
                    <w:r>
                      <w:t>19</w:t>
                    </w:r>
                  </w:p>
                  <w:p w14:paraId="71CAC937" w14:textId="77777777" w:rsidR="001B4E53" w:rsidRDefault="001B4E53">
                    <w:pPr>
                      <w:pStyle w:val="RCWSLText"/>
                      <w:jc w:val="right"/>
                    </w:pPr>
                    <w:r>
                      <w:t>20</w:t>
                    </w:r>
                  </w:p>
                  <w:p w14:paraId="0B9645E2" w14:textId="77777777" w:rsidR="001B4E53" w:rsidRDefault="001B4E53">
                    <w:pPr>
                      <w:pStyle w:val="RCWSLText"/>
                      <w:jc w:val="right"/>
                    </w:pPr>
                    <w:r>
                      <w:t>21</w:t>
                    </w:r>
                  </w:p>
                  <w:p w14:paraId="1F03AF2B" w14:textId="77777777" w:rsidR="001B4E53" w:rsidRDefault="001B4E53">
                    <w:pPr>
                      <w:pStyle w:val="RCWSLText"/>
                      <w:jc w:val="right"/>
                    </w:pPr>
                    <w:r>
                      <w:t>22</w:t>
                    </w:r>
                  </w:p>
                  <w:p w14:paraId="6B63C3B5" w14:textId="77777777" w:rsidR="001B4E53" w:rsidRDefault="001B4E53">
                    <w:pPr>
                      <w:pStyle w:val="RCWSLText"/>
                      <w:jc w:val="right"/>
                    </w:pPr>
                    <w:r>
                      <w:t>23</w:t>
                    </w:r>
                  </w:p>
                  <w:p w14:paraId="6D57F4B5" w14:textId="77777777" w:rsidR="001B4E53" w:rsidRDefault="001B4E53">
                    <w:pPr>
                      <w:pStyle w:val="RCWSLText"/>
                      <w:jc w:val="right"/>
                    </w:pPr>
                    <w:r>
                      <w:t>24</w:t>
                    </w:r>
                  </w:p>
                  <w:p w14:paraId="6253AAA1" w14:textId="77777777" w:rsidR="001B4E53" w:rsidRDefault="001B4E53" w:rsidP="00060D21">
                    <w:pPr>
                      <w:pStyle w:val="RCWSLText"/>
                      <w:jc w:val="right"/>
                    </w:pPr>
                    <w:r>
                      <w:t>25</w:t>
                    </w:r>
                  </w:p>
                  <w:p w14:paraId="3EC5CB77" w14:textId="77777777" w:rsidR="001B4E53" w:rsidRDefault="001B4E53" w:rsidP="00060D21">
                    <w:pPr>
                      <w:pStyle w:val="RCWSLText"/>
                      <w:jc w:val="right"/>
                    </w:pPr>
                    <w:r>
                      <w:t>26</w:t>
                    </w:r>
                  </w:p>
                  <w:p w14:paraId="451B5A10"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1F254E"/>
    <w:rsid w:val="00217E8A"/>
    <w:rsid w:val="00265296"/>
    <w:rsid w:val="00276F60"/>
    <w:rsid w:val="00281CBD"/>
    <w:rsid w:val="002C583B"/>
    <w:rsid w:val="00316CD9"/>
    <w:rsid w:val="00327871"/>
    <w:rsid w:val="00334409"/>
    <w:rsid w:val="003E2FC6"/>
    <w:rsid w:val="003E7A20"/>
    <w:rsid w:val="00451DBD"/>
    <w:rsid w:val="00492DDC"/>
    <w:rsid w:val="004C6615"/>
    <w:rsid w:val="005115F9"/>
    <w:rsid w:val="00523C5A"/>
    <w:rsid w:val="00580B87"/>
    <w:rsid w:val="005E69C3"/>
    <w:rsid w:val="006054F1"/>
    <w:rsid w:val="00605C39"/>
    <w:rsid w:val="006841E6"/>
    <w:rsid w:val="006F7027"/>
    <w:rsid w:val="007049E4"/>
    <w:rsid w:val="0072335D"/>
    <w:rsid w:val="0072541D"/>
    <w:rsid w:val="00757317"/>
    <w:rsid w:val="007769AF"/>
    <w:rsid w:val="007A19EA"/>
    <w:rsid w:val="007D1589"/>
    <w:rsid w:val="007D35D4"/>
    <w:rsid w:val="0083749C"/>
    <w:rsid w:val="008443FE"/>
    <w:rsid w:val="00846034"/>
    <w:rsid w:val="00857EA1"/>
    <w:rsid w:val="008C2D6A"/>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5673A"/>
    <w:rsid w:val="00C61A83"/>
    <w:rsid w:val="00C8108C"/>
    <w:rsid w:val="00C84AD0"/>
    <w:rsid w:val="00CB0E29"/>
    <w:rsid w:val="00CE1F5C"/>
    <w:rsid w:val="00D40447"/>
    <w:rsid w:val="00D659AC"/>
    <w:rsid w:val="00DA47F3"/>
    <w:rsid w:val="00DC2C13"/>
    <w:rsid w:val="00DE256E"/>
    <w:rsid w:val="00DF5D0E"/>
    <w:rsid w:val="00E1471A"/>
    <w:rsid w:val="00E267B1"/>
    <w:rsid w:val="00E41CC6"/>
    <w:rsid w:val="00E5452C"/>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1C9E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857EA1"/>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2507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mendment>
  <BillDocName>1196-S</BillDocName>
  <AmendType>AMH</AmendType>
  <SponsorAcronym>RICC</SponsorAcronym>
  <DrafterAcronym>MORI</DrafterAcronym>
  <DraftNumber>014</DraftNumber>
  <ReferenceNumber>SHB 1196</ReferenceNumber>
  <Floor>H AMD TO H AMD (H-1083.2/21)</Floor>
  <AmendmentNumber> 108</AmendmentNumber>
  <Sponsors>By Representative Riccelli</Sponsors>
  <FloorAction>ADOPTED 02/24/2021</FloorAction>
</Amendment>
</file>

<file path=customXml/itemProps1.xml><?xml version="1.0" encoding="utf-8"?>
<ds:datastoreItem xmlns:ds="http://schemas.openxmlformats.org/officeDocument/2006/customXml" ds:itemID="{D074E6E1-F155-4878-8BA3-1440666A7BD5}">
  <ds:schemaRefs>
    <ds:schemaRef ds:uri="http://schemas.openxmlformats.org/officeDocument/2006/bibliography"/>
  </ds:schemaRefs>
</ds:datastoreItem>
</file>

<file path=customXml/itemProps2.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70</TotalTime>
  <Pages>2</Pages>
  <Words>1447</Words>
  <Characters>7962</Characters>
  <Application>Microsoft Office Word</Application>
  <DocSecurity>8</DocSecurity>
  <Lines>221</Lines>
  <Paragraphs>60</Paragraphs>
  <ScaleCrop>false</ScaleCrop>
  <HeadingPairs>
    <vt:vector size="2" baseType="variant">
      <vt:variant>
        <vt:lpstr>Title</vt:lpstr>
      </vt:variant>
      <vt:variant>
        <vt:i4>1</vt:i4>
      </vt:variant>
    </vt:vector>
  </HeadingPairs>
  <TitlesOfParts>
    <vt:vector size="1" baseType="lpstr">
      <vt:lpstr>1196-S AMH RICC MORI 014</vt:lpstr>
    </vt:vector>
  </TitlesOfParts>
  <Company>Washington State Legislature</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1196-S AMH RICC MORI 014</dc:title>
  <dc:creator>Jim Morishima</dc:creator>
  <cp:lastModifiedBy>Morishima, Jim</cp:lastModifiedBy>
  <cp:revision>11</cp:revision>
  <dcterms:created xsi:type="dcterms:W3CDTF">2021-02-22T19:32:00Z</dcterms:created>
  <dcterms:modified xsi:type="dcterms:W3CDTF">2021-02-22T20:42:00Z</dcterms:modified>
</cp:coreProperties>
</file>