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D2927" w14:paraId="1EA82EFC" w14:textId="16ED9DF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31106">
            <w:t>1069-S2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3110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31106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31106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31106">
            <w:t>250</w:t>
          </w:r>
        </w:sdtContent>
      </w:sdt>
    </w:p>
    <w:p w:rsidR="00DF5D0E" w:rsidP="00B73E0A" w:rsidRDefault="00AA1230" w14:paraId="351F3185" w14:textId="61DACC4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D2927" w14:paraId="08BB8918" w14:textId="56815E4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31106">
            <w:rPr>
              <w:b/>
              <w:u w:val="single"/>
            </w:rPr>
            <w:t>2SHB 1069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3110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</w:t>
          </w:r>
        </w:sdtContent>
      </w:sdt>
    </w:p>
    <w:p w:rsidR="00DF5D0E" w:rsidP="00605C39" w:rsidRDefault="003D2927" w14:paraId="1D872607" w14:textId="2F181EF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31106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31106" w14:paraId="64CA98E2" w14:textId="79942AF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02/25/2021</w:t>
          </w:r>
        </w:p>
      </w:sdtContent>
    </w:sdt>
    <w:p w:rsidR="008840BC" w:rsidP="008840BC" w:rsidRDefault="00DE256E" w14:paraId="5543BF33" w14:textId="77777777">
      <w:pPr>
        <w:pStyle w:val="Page"/>
      </w:pPr>
      <w:bookmarkStart w:name="StartOfAmendmentBody" w:id="0"/>
      <w:bookmarkEnd w:id="0"/>
      <w:permStart w:edGrp="everyone" w:id="629491527"/>
      <w:r>
        <w:tab/>
      </w:r>
      <w:r w:rsidR="008840BC">
        <w:t>On page 3, line 6, after "</w:t>
      </w:r>
      <w:r w:rsidR="008840BC">
        <w:rPr>
          <w:u w:val="single"/>
        </w:rPr>
        <w:t>Except</w:t>
      </w:r>
      <w:r w:rsidR="008840BC">
        <w:t>" insert ”</w:t>
      </w:r>
      <w:r w:rsidR="008840BC">
        <w:rPr>
          <w:u w:val="single"/>
        </w:rPr>
        <w:t>for distributions to counties that do not charge rental property owners for a tenant's delinquent utilities</w:t>
      </w:r>
      <w:r w:rsidR="008840BC">
        <w:t>"</w:t>
      </w:r>
    </w:p>
    <w:p w:rsidR="008840BC" w:rsidP="008840BC" w:rsidRDefault="008840BC" w14:paraId="230AF167" w14:textId="77777777">
      <w:pPr>
        <w:pStyle w:val="Page"/>
      </w:pPr>
    </w:p>
    <w:p w:rsidR="008840BC" w:rsidP="008840BC" w:rsidRDefault="008840BC" w14:paraId="75DBC924" w14:textId="77777777">
      <w:pPr>
        <w:pStyle w:val="Page"/>
      </w:pPr>
      <w:r>
        <w:tab/>
        <w:t xml:space="preserve"> On page 5, line 17, after "</w:t>
      </w:r>
      <w:r>
        <w:rPr>
          <w:u w:val="single"/>
        </w:rPr>
        <w:t>Except</w:t>
      </w:r>
      <w:r>
        <w:t>" insert ”</w:t>
      </w:r>
      <w:r>
        <w:rPr>
          <w:u w:val="single"/>
        </w:rPr>
        <w:t>for distributions to cities that do not charge rental property owners for a tenant's delinquent utilities</w:t>
      </w:r>
      <w:r>
        <w:t>"</w:t>
      </w:r>
    </w:p>
    <w:p w:rsidR="008840BC" w:rsidP="008840BC" w:rsidRDefault="008840BC" w14:paraId="0BC06A49" w14:textId="77777777">
      <w:pPr>
        <w:pStyle w:val="RCWSLText"/>
      </w:pPr>
    </w:p>
    <w:p w:rsidR="008840BC" w:rsidP="008840BC" w:rsidRDefault="008840BC" w14:paraId="6FBA1DE7" w14:textId="77777777">
      <w:pPr>
        <w:pStyle w:val="RCWSLText"/>
      </w:pPr>
      <w:r>
        <w:tab/>
        <w:t>On page 7, line 8, after "</w:t>
      </w:r>
      <w:r>
        <w:rPr>
          <w:u w:val="single"/>
        </w:rPr>
        <w:t>Except</w:t>
      </w:r>
      <w:r>
        <w:t>" insert ”</w:t>
      </w:r>
      <w:r>
        <w:rPr>
          <w:u w:val="single"/>
        </w:rPr>
        <w:t>for distributions to cities that do not charge rental property owners for a tenant's delinquent utilities</w:t>
      </w:r>
      <w:r>
        <w:t>"</w:t>
      </w:r>
    </w:p>
    <w:p w:rsidR="008840BC" w:rsidP="008840BC" w:rsidRDefault="008840BC" w14:paraId="521A0746" w14:textId="77777777">
      <w:pPr>
        <w:pStyle w:val="RCWSLText"/>
      </w:pPr>
    </w:p>
    <w:p w:rsidR="008840BC" w:rsidP="008840BC" w:rsidRDefault="008840BC" w14:paraId="4B95F90C" w14:textId="77777777">
      <w:pPr>
        <w:pStyle w:val="RCWSLText"/>
      </w:pPr>
      <w:r>
        <w:tab/>
        <w:t>On page 9, line 33, after "RCW 70.123.020." strike "</w:t>
      </w:r>
      <w:r>
        <w:rPr>
          <w:u w:val="single"/>
        </w:rPr>
        <w:t>After</w:t>
      </w:r>
      <w:r>
        <w:t>" and insert "</w:t>
      </w:r>
      <w:r>
        <w:rPr>
          <w:u w:val="single"/>
        </w:rPr>
        <w:t>Except for local governments that charge rental property owners for a tenant's delinquent utilities, after</w:t>
      </w:r>
      <w:r>
        <w:t xml:space="preserve">" </w:t>
      </w:r>
    </w:p>
    <w:p w:rsidR="008840BC" w:rsidP="008840BC" w:rsidRDefault="008840BC" w14:paraId="53801B6C" w14:textId="77777777">
      <w:pPr>
        <w:pStyle w:val="RCWSLText"/>
      </w:pPr>
    </w:p>
    <w:p w:rsidR="008840BC" w:rsidP="008840BC" w:rsidRDefault="008840BC" w14:paraId="74A8E4CF" w14:textId="77777777">
      <w:pPr>
        <w:pStyle w:val="RCWSLText"/>
      </w:pPr>
      <w:r>
        <w:tab/>
        <w:t>On page 11, line 20, after "</w:t>
      </w:r>
      <w:r>
        <w:rPr>
          <w:u w:val="single"/>
        </w:rPr>
        <w:t>2023,</w:t>
      </w:r>
      <w:r>
        <w:t>" insert "</w:t>
      </w:r>
      <w:r>
        <w:rPr>
          <w:u w:val="single"/>
        </w:rPr>
        <w:t>for local governments that do not charge rental property owners for a tenant's delinquent utilities,</w:t>
      </w:r>
      <w:r>
        <w:t>"</w:t>
      </w:r>
    </w:p>
    <w:p w:rsidR="008840BC" w:rsidP="008840BC" w:rsidRDefault="008840BC" w14:paraId="0E5ECC98" w14:textId="77777777">
      <w:pPr>
        <w:pStyle w:val="RCWSLText"/>
      </w:pPr>
    </w:p>
    <w:p w:rsidR="008840BC" w:rsidP="008840BC" w:rsidRDefault="008840BC" w14:paraId="65DB8C34" w14:textId="77777777">
      <w:pPr>
        <w:pStyle w:val="RCWSLText"/>
      </w:pPr>
      <w:r>
        <w:tab/>
        <w:t>On page 12, line 16, after "</w:t>
      </w:r>
      <w:r>
        <w:rPr>
          <w:u w:val="single"/>
        </w:rPr>
        <w:t>or</w:t>
      </w:r>
      <w:r>
        <w:t>" insert "</w:t>
      </w:r>
      <w:r>
        <w:rPr>
          <w:u w:val="single"/>
        </w:rPr>
        <w:t>, for local governments that do not charge rental property owners for a tenant's delinquent utilities,</w:t>
      </w:r>
      <w:r>
        <w:t>"</w:t>
      </w:r>
    </w:p>
    <w:p w:rsidR="008840BC" w:rsidP="008840BC" w:rsidRDefault="008840BC" w14:paraId="329E8E71" w14:textId="77777777">
      <w:pPr>
        <w:pStyle w:val="RCWSLText"/>
      </w:pPr>
    </w:p>
    <w:p w:rsidR="008840BC" w:rsidP="008840BC" w:rsidRDefault="008840BC" w14:paraId="07CB5FF1" w14:textId="77777777">
      <w:pPr>
        <w:pStyle w:val="RCWSLText"/>
      </w:pPr>
      <w:r>
        <w:tab/>
        <w:t>On page 39, line 25, after "</w:t>
      </w:r>
      <w:r>
        <w:rPr>
          <w:u w:val="single"/>
        </w:rPr>
        <w:t>or county</w:t>
      </w:r>
      <w:r>
        <w:t>" insert "</w:t>
      </w:r>
      <w:r>
        <w:rPr>
          <w:u w:val="single"/>
        </w:rPr>
        <w:t>that does not charge rental property owners for a tenant's delinquent utilities</w:t>
      </w:r>
      <w:r>
        <w:t xml:space="preserve">" </w:t>
      </w:r>
    </w:p>
    <w:p w:rsidR="008840BC" w:rsidP="008840BC" w:rsidRDefault="008840BC" w14:paraId="202C60B1" w14:textId="77777777">
      <w:pPr>
        <w:pStyle w:val="RCWSLText"/>
      </w:pPr>
    </w:p>
    <w:p w:rsidR="008840BC" w:rsidP="008840BC" w:rsidRDefault="008840BC" w14:paraId="61862C5B" w14:textId="77777777">
      <w:pPr>
        <w:pStyle w:val="RCWSLText"/>
      </w:pPr>
      <w:r>
        <w:lastRenderedPageBreak/>
        <w:tab/>
        <w:t>On page 39, line 33, after "</w:t>
      </w:r>
      <w:r>
        <w:rPr>
          <w:u w:val="single"/>
        </w:rPr>
        <w:t>or county</w:t>
      </w:r>
      <w:r>
        <w:t>" insert "</w:t>
      </w:r>
      <w:r>
        <w:rPr>
          <w:u w:val="single"/>
        </w:rPr>
        <w:t>that does not charge rental property owners for a tenant's delinquent utilities</w:t>
      </w:r>
      <w:r>
        <w:t>"</w:t>
      </w:r>
    </w:p>
    <w:p w:rsidR="008840BC" w:rsidP="008840BC" w:rsidRDefault="008840BC" w14:paraId="736098E4" w14:textId="77777777">
      <w:pPr>
        <w:pStyle w:val="RCWSLText"/>
      </w:pPr>
    </w:p>
    <w:p w:rsidR="008840BC" w:rsidP="008840BC" w:rsidRDefault="008840BC" w14:paraId="5BD64A01" w14:textId="77777777">
      <w:pPr>
        <w:pStyle w:val="RCWSLText"/>
      </w:pPr>
      <w:r>
        <w:tab/>
        <w:t>On page 41, line 39, after "</w:t>
      </w:r>
      <w:r>
        <w:rPr>
          <w:u w:val="single"/>
        </w:rPr>
        <w:t>2023</w:t>
      </w:r>
      <w:r>
        <w:t>" insert "</w:t>
      </w:r>
      <w:r w:rsidRPr="00814942">
        <w:rPr>
          <w:u w:val="single"/>
        </w:rPr>
        <w:t>if the city or county</w:t>
      </w:r>
      <w:r>
        <w:t xml:space="preserve"> </w:t>
      </w:r>
      <w:r>
        <w:rPr>
          <w:u w:val="single"/>
        </w:rPr>
        <w:t>does not charge rental property owners for a tenant's delinquent utilities</w:t>
      </w:r>
      <w:r>
        <w:t xml:space="preserve">" </w:t>
      </w:r>
    </w:p>
    <w:p w:rsidR="008840BC" w:rsidP="008840BC" w:rsidRDefault="008840BC" w14:paraId="46E1E6D9" w14:textId="77777777">
      <w:pPr>
        <w:pStyle w:val="RCWSLText"/>
      </w:pPr>
    </w:p>
    <w:p w:rsidRPr="00BE6940" w:rsidR="008840BC" w:rsidP="008840BC" w:rsidRDefault="008840BC" w14:paraId="6361EE8B" w14:textId="77777777">
      <w:pPr>
        <w:pStyle w:val="RCWSLText"/>
      </w:pPr>
      <w:r>
        <w:tab/>
        <w:t>On page 43, line 20, after "</w:t>
      </w:r>
      <w:r>
        <w:rPr>
          <w:u w:val="single"/>
        </w:rPr>
        <w:t>2023</w:t>
      </w:r>
      <w:r>
        <w:t>" insert "</w:t>
      </w:r>
      <w:r w:rsidRPr="00CE4A15">
        <w:rPr>
          <w:u w:val="single"/>
        </w:rPr>
        <w:t xml:space="preserve">for </w:t>
      </w:r>
      <w:r>
        <w:rPr>
          <w:u w:val="single"/>
        </w:rPr>
        <w:t>cities or counties that do not charge rental property owners for a tenant's delinquent utilities</w:t>
      </w:r>
      <w:r>
        <w:t xml:space="preserve">" </w:t>
      </w:r>
    </w:p>
    <w:p w:rsidR="008840BC" w:rsidP="008840BC" w:rsidRDefault="008840BC" w14:paraId="3F0930EC" w14:textId="77777777">
      <w:pPr>
        <w:pStyle w:val="RCWSLText"/>
      </w:pPr>
    </w:p>
    <w:p w:rsidR="008840BC" w:rsidP="008840BC" w:rsidRDefault="008840BC" w14:paraId="5EA6B330" w14:textId="77777777">
      <w:pPr>
        <w:pStyle w:val="RCWSLText"/>
      </w:pPr>
      <w:r>
        <w:tab/>
        <w:t>On page 45, line 31, after "or more" insert "</w:t>
      </w:r>
      <w:r w:rsidRPr="00CE4A15">
        <w:rPr>
          <w:u w:val="single"/>
        </w:rPr>
        <w:t xml:space="preserve">that </w:t>
      </w:r>
      <w:r>
        <w:rPr>
          <w:u w:val="single"/>
        </w:rPr>
        <w:t>does not charge rental property owners for a tenant's delinquent utilities</w:t>
      </w:r>
      <w:r>
        <w:t>"</w:t>
      </w:r>
    </w:p>
    <w:p w:rsidR="008840BC" w:rsidP="008840BC" w:rsidRDefault="008840BC" w14:paraId="3C351007" w14:textId="77777777">
      <w:pPr>
        <w:pStyle w:val="RCWSLText"/>
      </w:pPr>
    </w:p>
    <w:p w:rsidR="008840BC" w:rsidP="008840BC" w:rsidRDefault="008840BC" w14:paraId="5AB4C358" w14:textId="77777777">
      <w:pPr>
        <w:pStyle w:val="RCWSLText"/>
      </w:pPr>
      <w:r>
        <w:tab/>
        <w:t>On page 47, line 9, after "</w:t>
      </w:r>
      <w:r>
        <w:rPr>
          <w:u w:val="single"/>
        </w:rPr>
        <w:t>the governor</w:t>
      </w:r>
      <w:r>
        <w:t>" insert "</w:t>
      </w:r>
      <w:r>
        <w:rPr>
          <w:u w:val="single"/>
        </w:rPr>
        <w:t>and the city or town does not charge rental property owners for a tenant's delinquent utilities</w:t>
      </w:r>
      <w:r>
        <w:t>"</w:t>
      </w:r>
    </w:p>
    <w:p w:rsidR="008840BC" w:rsidP="008840BC" w:rsidRDefault="008840BC" w14:paraId="63B6E8E6" w14:textId="77777777">
      <w:pPr>
        <w:pStyle w:val="RCWSLText"/>
      </w:pPr>
    </w:p>
    <w:p w:rsidRPr="00031106" w:rsidR="00DF5D0E" w:rsidP="008840BC" w:rsidRDefault="008840BC" w14:paraId="741ABC70" w14:textId="333F4828">
      <w:pPr>
        <w:pStyle w:val="RCWSLText"/>
      </w:pPr>
      <w:r>
        <w:tab/>
        <w:t>On page 48, line 14, after "</w:t>
      </w:r>
      <w:r>
        <w:rPr>
          <w:u w:val="single"/>
        </w:rPr>
        <w:t>governor</w:t>
      </w:r>
      <w:r>
        <w:t>" insert "</w:t>
      </w:r>
      <w:r>
        <w:rPr>
          <w:u w:val="single"/>
        </w:rPr>
        <w:t>and the city or town does not charge rental property owners for a tenant's delinquent utilities</w:t>
      </w:r>
      <w:r>
        <w:t>"</w:t>
      </w:r>
    </w:p>
    <w:permEnd w:id="629491527"/>
    <w:p w:rsidR="00ED2EEB" w:rsidP="00031106" w:rsidRDefault="00ED2EEB" w14:paraId="0854B9F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6596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258CD2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31106" w:rsidRDefault="00D659AC" w14:paraId="356E571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31106" w:rsidRDefault="0096303F" w14:paraId="65104048" w14:textId="62ABC8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840BC">
                  <w:t>Conditions all changes to fiscal authority on the local government not charging property owners for a tenant's delinquent utilities.</w:t>
                </w:r>
                <w:r w:rsidRPr="0096303F" w:rsidR="001C1B27">
                  <w:t> </w:t>
                </w:r>
              </w:p>
              <w:p w:rsidRPr="007D1589" w:rsidR="001B4E53" w:rsidP="00031106" w:rsidRDefault="001B4E53" w14:paraId="3B7F011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659631"/>
    </w:tbl>
    <w:p w:rsidR="00DF5D0E" w:rsidP="00031106" w:rsidRDefault="00DF5D0E" w14:paraId="73C250AA" w14:textId="77777777">
      <w:pPr>
        <w:pStyle w:val="BillEnd"/>
        <w:suppressLineNumbers/>
      </w:pPr>
    </w:p>
    <w:p w:rsidR="00DF5D0E" w:rsidP="00031106" w:rsidRDefault="00DE256E" w14:paraId="009D764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31106" w:rsidRDefault="00AB682C" w14:paraId="33CE760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2B002" w14:textId="77777777" w:rsidR="00031106" w:rsidRDefault="00031106" w:rsidP="00DF5D0E">
      <w:r>
        <w:separator/>
      </w:r>
    </w:p>
  </w:endnote>
  <w:endnote w:type="continuationSeparator" w:id="0">
    <w:p w14:paraId="23D87CC9" w14:textId="77777777" w:rsidR="00031106" w:rsidRDefault="0003110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46CA" w:rsidRDefault="007F46CA" w14:paraId="7D7016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D2927" w14:paraId="758267BA" w14:textId="214E220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F46CA">
      <w:t>1069-S2 AMH DUFA HARA 250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D2927" w14:paraId="27A25A1C" w14:textId="0A92055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F46CA">
      <w:t>1069-S2 AMH DUFA HARA 250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C394" w14:textId="77777777" w:rsidR="00031106" w:rsidRDefault="00031106" w:rsidP="00DF5D0E">
      <w:r>
        <w:separator/>
      </w:r>
    </w:p>
  </w:footnote>
  <w:footnote w:type="continuationSeparator" w:id="0">
    <w:p w14:paraId="19E31789" w14:textId="77777777" w:rsidR="00031106" w:rsidRDefault="0003110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5CC3B" w14:textId="77777777" w:rsidR="007F46CA" w:rsidRDefault="007F4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2C55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02403" wp14:editId="2C027B0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16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AACD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3CBD6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F76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6FB7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8BF2E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6DAE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CBA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000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70F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AA92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D0AF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DD4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E4F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4F55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9950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438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9EEA2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CBB7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5116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DD8F3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6EF6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9DB0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32A7E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566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F0149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74AE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A6645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8371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D996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1E016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CBE2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5D57B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9FCC9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0240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5DA16E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AACD74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3CBD6A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F7657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6FB7B8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8BF2EA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6DAE7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CBA18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000FF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70FD1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AA92D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D0AF2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DD467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E4F31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4F55A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995073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4382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9EEA20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CBB7A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51168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DD8F30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6EF6AA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9DB0A6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32A7EF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566F8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F0149A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74AEE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A66457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83712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D996C6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1E0162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CBE266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5D57BD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9FCC95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A565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35AF20" wp14:editId="048C4FB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708A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FB327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ED6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D459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11491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1256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395B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70F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2DC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6664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CF4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620B0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F327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928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774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5FC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254E0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D3E88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30B6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DDD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29AF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40D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D1EE8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5D0B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C242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170B9B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C91A2B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5AF2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51708A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FB3270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ED6B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D45929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114912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1256B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395B5E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70F9D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2DCEE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666476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CF41E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620B0F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F327A8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92814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774A0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5FCD5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254E0B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D3E889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30B62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DDDB0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29AF8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40DB0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D1EE8A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5D0B52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C242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170B9B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C91A2B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1106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2927"/>
    <w:rsid w:val="003E2FC6"/>
    <w:rsid w:val="00492DDC"/>
    <w:rsid w:val="004C6615"/>
    <w:rsid w:val="005115F9"/>
    <w:rsid w:val="00523C5A"/>
    <w:rsid w:val="005E69C3"/>
    <w:rsid w:val="00605C39"/>
    <w:rsid w:val="006841E6"/>
    <w:rsid w:val="006F108D"/>
    <w:rsid w:val="006F7027"/>
    <w:rsid w:val="007049E4"/>
    <w:rsid w:val="0072335D"/>
    <w:rsid w:val="0072541D"/>
    <w:rsid w:val="00757317"/>
    <w:rsid w:val="007769AF"/>
    <w:rsid w:val="007D1589"/>
    <w:rsid w:val="007D35D4"/>
    <w:rsid w:val="007F46CA"/>
    <w:rsid w:val="0083749C"/>
    <w:rsid w:val="008443FE"/>
    <w:rsid w:val="00846034"/>
    <w:rsid w:val="008840B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F6ACF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8250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1069-S2</BillDocName>
  <AmendType>AMH</AmendType>
  <SponsorAcronym>DUFA</SponsorAcronym>
  <DrafterAcronym>HARA</DrafterAcronym>
  <DraftNumber>250</DraftNumber>
  <ReferenceNumber>2SHB 1069</ReferenceNumber>
  <Floor>H AMD</Floor>
  <AmendmentNumber> 49</AmendmentNumber>
  <Sponsors>By Representative Dufault</Sponsors>
  <FloorAction>NOT ADOPTED 02/25/2021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2</Pages>
  <Words>356</Words>
  <Characters>1828</Characters>
  <Application>Microsoft Office Word</Application>
  <DocSecurity>8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1069-S2 AMH DUFA HARA 250</dc:title>
  <dc:creator>Rachelle Harris</dc:creator>
  <cp:lastModifiedBy>Harris, Rachelle</cp:lastModifiedBy>
  <cp:revision>5</cp:revision>
  <dcterms:created xsi:type="dcterms:W3CDTF">2021-02-16T22:55:00Z</dcterms:created>
  <dcterms:modified xsi:type="dcterms:W3CDTF">2021-02-16T23:02:00Z</dcterms:modified>
</cp:coreProperties>
</file>