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D7E63" w14:paraId="1040FCA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1B56">
            <w:t>1054-S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1B5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1B56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1B56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1B56">
            <w:t>675</w:t>
          </w:r>
        </w:sdtContent>
      </w:sdt>
    </w:p>
    <w:p w:rsidR="00DF5D0E" w:rsidP="00B73E0A" w:rsidRDefault="00AA1230" w14:paraId="2828CFF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7E63" w14:paraId="40BFB70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1B56">
            <w:rPr>
              <w:b/>
              <w:u w:val="single"/>
            </w:rPr>
            <w:t>SHB 1054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1B5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202</w:t>
          </w:r>
        </w:sdtContent>
      </w:sdt>
    </w:p>
    <w:p w:rsidR="00DF5D0E" w:rsidP="00605C39" w:rsidRDefault="000D7E63" w14:paraId="15DEA35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1B56">
            <w:rPr>
              <w:sz w:val="22"/>
            </w:rPr>
            <w:t xml:space="preserve"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1B56" w14:paraId="192D7290" w14:textId="5F3CEA1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02/27/2021</w:t>
          </w:r>
        </w:p>
      </w:sdtContent>
    </w:sdt>
    <w:p w:rsidR="00541B56" w:rsidP="00C8108C" w:rsidRDefault="00DE256E" w14:paraId="7F90C0FF" w14:textId="3DFF4FB1">
      <w:pPr>
        <w:pStyle w:val="Page"/>
      </w:pPr>
      <w:bookmarkStart w:name="StartOfAmendmentBody" w:id="0"/>
      <w:bookmarkEnd w:id="0"/>
      <w:permStart w:edGrp="everyone" w:id="35546965"/>
      <w:r>
        <w:tab/>
      </w:r>
      <w:r w:rsidR="00541B56">
        <w:t xml:space="preserve">On page </w:t>
      </w:r>
      <w:r w:rsidR="00851AEC">
        <w:t xml:space="preserve">2, beginning on line 9, after ""Chokehold"" strike "refers to any tactic in which direct pressure is applied to a person's trachea or windpipe or any other tactic intended to restrict" and insert "means the intentional application of direct pressure to a person's trachea or windpipe for the purpose of restricting" </w:t>
      </w:r>
    </w:p>
    <w:p w:rsidRPr="00541B56" w:rsidR="00DF5D0E" w:rsidP="00541B56" w:rsidRDefault="00DF5D0E" w14:paraId="431E35F0" w14:textId="7AAFF6C2">
      <w:pPr>
        <w:suppressLineNumbers/>
        <w:rPr>
          <w:spacing w:val="-3"/>
        </w:rPr>
      </w:pPr>
    </w:p>
    <w:permEnd w:id="35546965"/>
    <w:p w:rsidR="00ED2EEB" w:rsidP="00541B56" w:rsidRDefault="00ED2EEB" w14:paraId="6F48E9C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05904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D6AD1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41B56" w:rsidRDefault="00D659AC" w14:paraId="5B3E3E5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41B56" w:rsidRDefault="0096303F" w14:paraId="7DEAFDA6" w14:textId="00FB8F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51AEC">
                  <w:t xml:space="preserve">Modifies the definition of "chokehold" by providing that it means the intentional application of direct pressure to a person's trachea or windpipe for the purpose of restricting another person's airway (rather than meaning any tactic in which direct pressure is applied to a person's trachea or windpipe or any other tactic intended to restrict another person's airway). </w:t>
                </w:r>
              </w:p>
              <w:p w:rsidRPr="007D1589" w:rsidR="001B4E53" w:rsidP="00541B56" w:rsidRDefault="001B4E53" w14:paraId="3B11CC4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0590428"/>
    </w:tbl>
    <w:p w:rsidR="00DF5D0E" w:rsidP="00541B56" w:rsidRDefault="00DF5D0E" w14:paraId="2ABC0BE6" w14:textId="77777777">
      <w:pPr>
        <w:pStyle w:val="BillEnd"/>
        <w:suppressLineNumbers/>
      </w:pPr>
    </w:p>
    <w:p w:rsidR="00DF5D0E" w:rsidP="00541B56" w:rsidRDefault="00DE256E" w14:paraId="0B2152A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41B56" w:rsidRDefault="00AB682C" w14:paraId="186C407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9E47" w14:textId="77777777" w:rsidR="00541B56" w:rsidRDefault="00541B56" w:rsidP="00DF5D0E">
      <w:r>
        <w:separator/>
      </w:r>
    </w:p>
  </w:endnote>
  <w:endnote w:type="continuationSeparator" w:id="0">
    <w:p w14:paraId="5C986A02" w14:textId="77777777" w:rsidR="00541B56" w:rsidRDefault="00541B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1AEC" w:rsidRDefault="00851AEC" w14:paraId="7BCDBD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D7E63" w14:paraId="269311BC" w14:textId="167C1F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1B56">
      <w:t>1054-S AMH .... LEON 675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D7E63" w14:paraId="003685B8" w14:textId="31A6B1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1AEC">
      <w:t>1054-S AMH .... LEON 675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31BA7" w14:textId="77777777" w:rsidR="00541B56" w:rsidRDefault="00541B56" w:rsidP="00DF5D0E">
      <w:r>
        <w:separator/>
      </w:r>
    </w:p>
  </w:footnote>
  <w:footnote w:type="continuationSeparator" w:id="0">
    <w:p w14:paraId="67DF65C6" w14:textId="77777777" w:rsidR="00541B56" w:rsidRDefault="00541B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2A91" w14:textId="77777777" w:rsidR="00851AEC" w:rsidRDefault="0085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D3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0ED9F" wp14:editId="1E88AAA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E9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CC9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816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5193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9DE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173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FC2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811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38D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89C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B0E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BFC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525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F468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5E9D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D72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5282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E22E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129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075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E53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655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A9C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627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CB34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7E9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50F9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1E8E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E43E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FF4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69A5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AC7B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77B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5E8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ED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4BE90F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CC9B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816D7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5193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9DE9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17329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FC20B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8116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38DD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89CE0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B0E14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BFC76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52578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F4689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5E9D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D7216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5282A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E22E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129C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07521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E5366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655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A9C1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6271C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CB34C3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7E9B1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50F958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1E8E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E43E6F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FF4F8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69A5BF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AC7B50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77B4C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5E8F1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9E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7A3DA" wp14:editId="4C25E49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B09D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2559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C85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BB3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991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592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381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34A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23B4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640D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219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CFB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018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41D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7DB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4DA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F8E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BDB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4F4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BF9B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B30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A28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7758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91C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86B5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DB7AE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105B91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7A3D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21B09D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2559F2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C856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BB39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9918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5920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3819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34A8C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23B413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640D46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21914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CFB9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0184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41D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7DB9C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4DAD2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F8E6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BDBED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4F49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BF9B3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B303B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A2893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7758A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91C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86B5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DB7AE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105B91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7E63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41B5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1AE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6A44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E122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1054-S</BillDocName>
  <AmendType>AMH</AmendType>
  <SponsorAcronym>GRIF</SponsorAcronym>
  <DrafterAcronym>LEON</DrafterAcronym>
  <DraftNumber>675</DraftNumber>
  <ReferenceNumber>SHB 1054</ReferenceNumber>
  <Floor>H AMD</Floor>
  <AmendmentNumber> 202</AmendmentNumber>
  <Sponsors>By Representative Griffey</Sponsors>
  <FloorAction>ADOPTED 02/27/2021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136</Words>
  <Characters>702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1054-S AMH GRIF LEON 675</dc:title>
  <dc:creator>Kelly Leonard</dc:creator>
  <cp:lastModifiedBy>Leonard, Kelly</cp:lastModifiedBy>
  <cp:revision>3</cp:revision>
  <dcterms:created xsi:type="dcterms:W3CDTF">2021-02-20T17:53:00Z</dcterms:created>
  <dcterms:modified xsi:type="dcterms:W3CDTF">2021-02-20T18:00:00Z</dcterms:modified>
</cp:coreProperties>
</file>