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E1D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F6B75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F6B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F6B75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F6B75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F6B75">
            <w:t>157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1D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F6B75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F6B75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2149</w:t>
          </w:r>
        </w:sdtContent>
      </w:sdt>
    </w:p>
    <w:p w:rsidR="00DF5D0E" w:rsidP="00605C39" w:rsidRDefault="00CE1D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F6B75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F6B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03/06/2020</w:t>
          </w:r>
        </w:p>
      </w:sdtContent>
    </w:sdt>
    <w:p w:rsidR="007F6B75" w:rsidP="00C8108C" w:rsidRDefault="00DE256E">
      <w:pPr>
        <w:pStyle w:val="Page"/>
      </w:pPr>
      <w:bookmarkStart w:name="StartOfAmendmentBody" w:id="1"/>
      <w:bookmarkEnd w:id="1"/>
      <w:permStart w:edGrp="everyone" w:id="1981352506"/>
      <w:r>
        <w:tab/>
      </w:r>
      <w:r w:rsidR="007F6B75">
        <w:t xml:space="preserve">On page </w:t>
      </w:r>
      <w:r w:rsidR="00863536">
        <w:t xml:space="preserve">8, line 7 of the striking amendment, after "(c)" insert "Legal entities earning less than five million dollars in global revenue, including revenue attributable to </w:t>
      </w:r>
      <w:r w:rsidR="005C2186">
        <w:t>their</w:t>
      </w:r>
      <w:r w:rsidR="00863536">
        <w:t xml:space="preserve"> affiliates;</w:t>
      </w:r>
    </w:p>
    <w:p w:rsidR="00863536" w:rsidP="00863536" w:rsidRDefault="00863536">
      <w:pPr>
        <w:pStyle w:val="RCWSLText"/>
      </w:pPr>
      <w:r>
        <w:tab/>
        <w:t>(d)"</w:t>
      </w:r>
    </w:p>
    <w:p w:rsidR="00863536" w:rsidP="00863536" w:rsidRDefault="00863536">
      <w:pPr>
        <w:pStyle w:val="RCWSLText"/>
      </w:pPr>
    </w:p>
    <w:p w:rsidRPr="00863536" w:rsidR="005C2186" w:rsidP="00863536" w:rsidRDefault="005C2186">
      <w:pPr>
        <w:pStyle w:val="RCWSLText"/>
      </w:pPr>
      <w:r>
        <w:tab/>
        <w:t xml:space="preserve">Renumber the remaining subsections consecutively and correct any internal references accordingly. </w:t>
      </w:r>
    </w:p>
    <w:p w:rsidRPr="007F6B75" w:rsidR="00DF5D0E" w:rsidP="007F6B75" w:rsidRDefault="00DF5D0E">
      <w:pPr>
        <w:suppressLineNumbers/>
        <w:rPr>
          <w:spacing w:val="-3"/>
        </w:rPr>
      </w:pPr>
    </w:p>
    <w:permEnd w:id="1981352506"/>
    <w:p w:rsidR="00ED2EEB" w:rsidP="007F6B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81481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F6B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F6B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D3C64">
                  <w:t xml:space="preserve">Exempts from the bill legal entities earning less than $5 million in global revenue, including revenue attributable to </w:t>
                </w:r>
                <w:r w:rsidR="005C2186">
                  <w:t>their</w:t>
                </w:r>
                <w:r w:rsidR="00BD3C64">
                  <w:t xml:space="preserve"> affiliates. </w:t>
                </w:r>
                <w:r w:rsidRPr="0096303F" w:rsidR="001C1B27">
                  <w:t> </w:t>
                </w:r>
              </w:p>
              <w:p w:rsidRPr="007D1589" w:rsidR="001B4E53" w:rsidP="007F6B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8148170"/>
    </w:tbl>
    <w:p w:rsidR="00DF5D0E" w:rsidP="007F6B75" w:rsidRDefault="00DF5D0E">
      <w:pPr>
        <w:pStyle w:val="BillEnd"/>
        <w:suppressLineNumbers/>
      </w:pPr>
    </w:p>
    <w:p w:rsidR="00DF5D0E" w:rsidP="007F6B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F6B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75" w:rsidRDefault="007F6B75" w:rsidP="00DF5D0E">
      <w:r>
        <w:separator/>
      </w:r>
    </w:p>
  </w:endnote>
  <w:endnote w:type="continuationSeparator" w:id="0">
    <w:p w:rsidR="007F6B75" w:rsidRDefault="007F6B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B16" w:rsidRDefault="005C7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F26DA">
    <w:pPr>
      <w:pStyle w:val="AmendDraftFooter"/>
    </w:pPr>
    <w:fldSimple w:instr=" TITLE   \* MERGEFORMAT ">
      <w:r w:rsidR="007F6B75">
        <w:t>6281-S2 AMH BARK BAKY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F26DA">
    <w:pPr>
      <w:pStyle w:val="AmendDraftFooter"/>
    </w:pPr>
    <w:fldSimple w:instr=" TITLE   \* MERGEFORMAT ">
      <w:r>
        <w:t>6281-S2 AMH BARK BAKY 157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75" w:rsidRDefault="007F6B75" w:rsidP="00DF5D0E">
      <w:r>
        <w:separator/>
      </w:r>
    </w:p>
  </w:footnote>
  <w:footnote w:type="continuationSeparator" w:id="0">
    <w:p w:rsidR="007F6B75" w:rsidRDefault="007F6B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B16" w:rsidRDefault="005C7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C2186"/>
    <w:rsid w:val="005C7B1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6B75"/>
    <w:rsid w:val="0083749C"/>
    <w:rsid w:val="008443FE"/>
    <w:rsid w:val="00846034"/>
    <w:rsid w:val="0086353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C64"/>
    <w:rsid w:val="00BF44DF"/>
    <w:rsid w:val="00C61A83"/>
    <w:rsid w:val="00C8108C"/>
    <w:rsid w:val="00CE1D83"/>
    <w:rsid w:val="00D40447"/>
    <w:rsid w:val="00D659AC"/>
    <w:rsid w:val="00DA47F3"/>
    <w:rsid w:val="00DC2C13"/>
    <w:rsid w:val="00DD6C7A"/>
    <w:rsid w:val="00DE256E"/>
    <w:rsid w:val="00DF4402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B241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BARK</SponsorAcronym>
  <DrafterAcronym>BAKY</DrafterAcronym>
  <DraftNumber>157</DraftNumber>
  <ReferenceNumber>2SSB 6281</ReferenceNumber>
  <Floor>H AMD TO ITED COMM AMD (H-5242.1/20)</Floor>
  <AmendmentNumber> 2149</AmendmentNumber>
  <Sponsors>By Representative Barkis</Sponsors>
  <FloorAction>NOT 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92</Words>
  <Characters>523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BARK BAKY 157</dc:title>
  <dc:creator>Yelena Baker</dc:creator>
  <cp:lastModifiedBy>Baker, Yelena</cp:lastModifiedBy>
  <cp:revision>9</cp:revision>
  <dcterms:created xsi:type="dcterms:W3CDTF">2020-03-06T06:56:00Z</dcterms:created>
  <dcterms:modified xsi:type="dcterms:W3CDTF">2020-03-06T07:08:00Z</dcterms:modified>
</cp:coreProperties>
</file>