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d6b18561c7f4b6b" /></Relationships>
</file>

<file path=word/document.xml><?xml version="1.0" encoding="utf-8"?>
<w:document xmlns:w="http://schemas.openxmlformats.org/wordprocessingml/2006/main">
  <w:body>
    <w:p>
      <w:r>
        <w:rPr>
          <w:b/>
        </w:rPr>
        <w:r>
          <w:rPr/>
          <w:t xml:space="preserve">5723-S</w:t>
        </w:r>
      </w:r>
      <w:r>
        <w:rPr>
          <w:b/>
        </w:rPr>
        <w:t xml:space="preserve"> </w:t>
        <w:t xml:space="preserve">AMH</w:t>
      </w:r>
      <w:r>
        <w:rPr>
          <w:b/>
        </w:rPr>
        <w:t xml:space="preserve"> </w:t>
        <w:r>
          <w:rPr/>
          <w:t xml:space="preserve">YOUN</w:t>
        </w:r>
      </w:r>
      <w:r>
        <w:rPr>
          <w:b/>
        </w:rPr>
        <w:t xml:space="preserve"> </w:t>
        <w:r>
          <w:rPr/>
          <w:t xml:space="preserve">H2870.1</w:t>
        </w:r>
      </w:r>
      <w:r>
        <w:rPr>
          <w:b/>
        </w:rPr>
        <w:t xml:space="preserve"> - NOT FOR FLOOR USE</w:t>
      </w:r>
    </w:p>
    <w:p>
      <w:pPr>
        <w:ind w:left="0" w:right="0" w:firstLine="576"/>
      </w:pPr>
    </w:p>
    <w:p>
      <w:pPr>
        <w:spacing w:before="480" w:after="0" w:line="408" w:lineRule="exact"/>
      </w:pPr>
      <w:r>
        <w:rPr>
          <w:b/>
          <w:u w:val="single"/>
        </w:rPr>
        <w:t xml:space="preserve">SSB 5723</w:t>
      </w:r>
      <w:r>
        <w:t xml:space="preserve"> -</w:t>
      </w:r>
      <w:r>
        <w:t xml:space="preserve"> </w:t>
        <w:t xml:space="preserve">H AMD TO TR COMM AMD (H-2751.1/19)</w:t>
      </w:r>
      <w:r>
        <w:t xml:space="preserve"> </w:t>
      </w:r>
      <w:r>
        <w:rPr>
          <w:b/>
        </w:rPr>
        <w:t xml:space="preserve">521</w:t>
      </w:r>
    </w:p>
    <w:p>
      <w:pPr>
        <w:spacing w:before="0" w:after="0" w:line="408" w:lineRule="exact"/>
        <w:ind w:left="0" w:right="0" w:firstLine="576"/>
        <w:jc w:val="left"/>
      </w:pPr>
      <w:r>
        <w:rPr/>
        <w:t xml:space="preserve">By Representative Young</w:t>
      </w:r>
    </w:p>
    <w:p>
      <w:pPr>
        <w:jc w:val="right"/>
      </w:pPr>
      <w:r>
        <w:rPr>
          <w:b/>
        </w:rPr>
        <w:t xml:space="preserve">NOT ADOPTED 04/09/2019</w:t>
      </w:r>
    </w:p>
    <w:p>
      <w:pPr>
        <w:spacing w:before="0" w:after="0" w:line="408" w:lineRule="exact"/>
        <w:ind w:left="0" w:right="0" w:firstLine="576"/>
        <w:jc w:val="left"/>
      </w:pPr>
      <w:r>
        <w:rPr/>
        <w:t xml:space="preserve">On page 2, line 18, after "</w:t>
      </w:r>
      <w:r>
        <w:rPr>
          <w:u w:val="single"/>
        </w:rPr>
        <w:t xml:space="preserve">(ii)</w:t>
      </w:r>
      <w:r>
        <w:rPr/>
        <w:t xml:space="preserve">" strike "</w:t>
      </w:r>
      <w:r>
        <w:rPr>
          <w:u w:val="single"/>
        </w:rPr>
        <w:t xml:space="preserve">The</w:t>
      </w:r>
      <w:r>
        <w:rPr/>
        <w:t xml:space="preserve">" and insert "</w:t>
      </w:r>
      <w:r>
        <w:rPr>
          <w:u w:val="single"/>
        </w:rPr>
        <w:t xml:space="preserve">One-half of the</w:t>
      </w:r>
      <w:r>
        <w:rPr/>
        <w:t xml:space="preserve">"</w:t>
      </w:r>
    </w:p>
    <w:p>
      <w:pPr>
        <w:spacing w:before="0" w:after="0" w:line="408" w:lineRule="exact"/>
        <w:ind w:left="0" w:right="0" w:firstLine="576"/>
        <w:jc w:val="left"/>
      </w:pPr>
      <w:r>
        <w:rPr/>
        <w:t xml:space="preserve">On page 2, line 20, after "</w:t>
      </w:r>
      <w:r>
        <w:rPr>
          <w:u w:val="single"/>
        </w:rPr>
        <w:t xml:space="preserve">RCW 46.61.145</w:t>
      </w:r>
      <w:r>
        <w:rPr/>
        <w:t xml:space="preserve">" insert "</w:t>
      </w:r>
      <w:r>
        <w:rPr>
          <w:u w:val="single"/>
        </w:rPr>
        <w:t xml:space="preserve">, and one-half of the additional fine imposed under (b)(i) of this subsection must be deposited into the motor vehicle fund created in RCW 46.68.070</w:t>
      </w:r>
      <w:r>
        <w:rPr/>
        <w:t xml:space="preserve">"</w:t>
      </w:r>
    </w:p>
    <w:p>
      <w:pPr>
        <w:spacing w:before="0" w:after="0" w:line="408" w:lineRule="exact"/>
        <w:ind w:left="0" w:right="0" w:firstLine="576"/>
        <w:jc w:val="left"/>
      </w:pPr>
      <w:r>
        <w:rPr/>
        <w:t xml:space="preserve">On page 3, line 17, after "</w:t>
      </w:r>
      <w:r>
        <w:rPr>
          <w:u w:val="single"/>
        </w:rPr>
        <w:t xml:space="preserve">(c)</w:t>
      </w:r>
      <w:r>
        <w:rPr/>
        <w:t xml:space="preserve">" strike "</w:t>
      </w:r>
      <w:r>
        <w:rPr>
          <w:u w:val="single"/>
        </w:rPr>
        <w:t xml:space="preserve">The</w:t>
      </w:r>
      <w:r>
        <w:rPr/>
        <w:t xml:space="preserve">" and insert "</w:t>
      </w:r>
      <w:r>
        <w:rPr>
          <w:u w:val="single"/>
        </w:rPr>
        <w:t xml:space="preserve">One-half of the</w:t>
      </w:r>
      <w:r>
        <w:rPr/>
        <w:t xml:space="preserve">"</w:t>
      </w:r>
    </w:p>
    <w:p>
      <w:pPr>
        <w:spacing w:before="0" w:after="0" w:line="408" w:lineRule="exact"/>
        <w:ind w:left="0" w:right="0" w:firstLine="576"/>
        <w:jc w:val="left"/>
      </w:pPr>
      <w:r>
        <w:rPr/>
        <w:t xml:space="preserve">On page 3, line 19, after "</w:t>
      </w:r>
      <w:r>
        <w:rPr>
          <w:u w:val="single"/>
        </w:rPr>
        <w:t xml:space="preserve">RCW 46.61.145</w:t>
      </w:r>
      <w:r>
        <w:rPr/>
        <w:t xml:space="preserve">" insert "</w:t>
      </w:r>
      <w:r>
        <w:rPr>
          <w:u w:val="single"/>
        </w:rPr>
        <w:t xml:space="preserve">, and one-half of the additional fine imposed under (b) of this subsection must be deposited into the motor vehicle fund created in RCW 46.68.070</w:t>
      </w:r>
      <w:r>
        <w:rPr/>
        <w:t xml:space="preserve">"</w:t>
      </w:r>
    </w:p>
    <w:p>
      <w:pPr>
        <w:spacing w:before="0" w:after="0" w:line="408" w:lineRule="exact"/>
        <w:ind w:left="0" w:right="0" w:firstLine="576"/>
        <w:jc w:val="left"/>
      </w:pPr>
      <w:r>
        <w:rPr/>
        <w:t xml:space="preserve">On page 4, line 17, after "</w:t>
      </w:r>
      <w:r>
        <w:rPr>
          <w:u w:val="single"/>
        </w:rPr>
        <w:t xml:space="preserve">(5)</w:t>
      </w:r>
      <w:r>
        <w:rPr/>
        <w:t xml:space="preserve">" strike "</w:t>
      </w:r>
      <w:r>
        <w:rPr>
          <w:u w:val="single"/>
        </w:rPr>
        <w:t xml:space="preserve">The</w:t>
      </w:r>
      <w:r>
        <w:rPr/>
        <w:t xml:space="preserve">" and insert "</w:t>
      </w:r>
      <w:r>
        <w:rPr>
          <w:u w:val="single"/>
        </w:rPr>
        <w:t xml:space="preserve">One-half of the</w:t>
      </w:r>
      <w:r>
        <w:rPr/>
        <w:t xml:space="preserve">"</w:t>
      </w:r>
    </w:p>
    <w:p>
      <w:pPr>
        <w:spacing w:before="0" w:after="0" w:line="408" w:lineRule="exact"/>
        <w:ind w:left="0" w:right="0" w:firstLine="576"/>
        <w:jc w:val="left"/>
      </w:pPr>
      <w:r>
        <w:rPr/>
        <w:t xml:space="preserve">On page 4, line 19, after "</w:t>
      </w:r>
      <w:r>
        <w:rPr>
          <w:u w:val="single"/>
        </w:rPr>
        <w:t xml:space="preserve">section</w:t>
      </w:r>
      <w:r>
        <w:rPr/>
        <w:t xml:space="preserve">" insert "</w:t>
      </w:r>
      <w:r>
        <w:rPr>
          <w:u w:val="single"/>
        </w:rPr>
        <w:t xml:space="preserve">, and one-half of the additional fine imposed under subsection (4) of this section must be deposited into the motor vehicle fund created in RCW 46.68.070</w:t>
      </w:r>
      <w:r>
        <w:rPr/>
        <w:t xml:space="preserve">"</w:t>
      </w:r>
    </w:p>
    <w:p>
      <w:pPr>
        <w:spacing w:before="0" w:after="0" w:line="408" w:lineRule="exact"/>
        <w:ind w:left="0" w:right="0" w:firstLine="576"/>
        <w:jc w:val="left"/>
      </w:pPr>
      <w:r>
        <w:rPr/>
        <w:t xml:space="preserve">On page 5, line 17, after "</w:t>
      </w:r>
      <w:r>
        <w:rPr>
          <w:u w:val="single"/>
        </w:rPr>
        <w:t xml:space="preserve">(4)</w:t>
      </w:r>
      <w:r>
        <w:rPr/>
        <w:t xml:space="preserve">" strike "</w:t>
      </w:r>
      <w:r>
        <w:rPr>
          <w:u w:val="single"/>
        </w:rPr>
        <w:t xml:space="preserve">The</w:t>
      </w:r>
      <w:r>
        <w:rPr/>
        <w:t xml:space="preserve">" and insert "</w:t>
      </w:r>
      <w:r>
        <w:rPr>
          <w:u w:val="single"/>
        </w:rPr>
        <w:t xml:space="preserve">One-half of the</w:t>
      </w:r>
      <w:r>
        <w:rPr/>
        <w:t xml:space="preserve">"</w:t>
      </w:r>
    </w:p>
    <w:p>
      <w:pPr>
        <w:spacing w:before="0" w:after="0" w:line="408" w:lineRule="exact"/>
        <w:ind w:left="0" w:right="0" w:firstLine="576"/>
        <w:jc w:val="left"/>
      </w:pPr>
      <w:r>
        <w:rPr/>
        <w:t xml:space="preserve">On page 5, line 19, after "</w:t>
      </w:r>
      <w:r>
        <w:rPr>
          <w:u w:val="single"/>
        </w:rPr>
        <w:t xml:space="preserve">RCW 46.61.145</w:t>
      </w:r>
      <w:r>
        <w:rPr/>
        <w:t xml:space="preserve">" insert "</w:t>
      </w:r>
      <w:r>
        <w:rPr>
          <w:u w:val="single"/>
        </w:rPr>
        <w:t xml:space="preserve">, and one-half of the additional fine imposed under subsection (3) of this section must be deposited into the motor vehicle fund created in RCW 46.68.070</w:t>
      </w:r>
      <w:r>
        <w:rPr/>
        <w:t xml:space="preserve">"</w:t>
      </w:r>
    </w:p>
    <w:p>
      <w:pPr>
        <w:spacing w:before="0" w:after="0" w:line="408" w:lineRule="exact"/>
        <w:ind w:left="0" w:right="0" w:firstLine="576"/>
        <w:jc w:val="left"/>
      </w:pPr>
      <w:r>
        <w:rPr/>
        <w:t xml:space="preserve">On page 6, line 1, after "</w:t>
      </w:r>
      <w:r>
        <w:rPr>
          <w:u w:val="single"/>
        </w:rPr>
        <w:t xml:space="preserve">(3)</w:t>
      </w:r>
      <w:r>
        <w:rPr/>
        <w:t xml:space="preserve">" strike "</w:t>
      </w:r>
      <w:r>
        <w:rPr>
          <w:u w:val="single"/>
        </w:rPr>
        <w:t xml:space="preserve">The</w:t>
      </w:r>
      <w:r>
        <w:rPr/>
        <w:t xml:space="preserve">" and insert "</w:t>
      </w:r>
      <w:r>
        <w:rPr>
          <w:u w:val="single"/>
        </w:rPr>
        <w:t xml:space="preserve">One-half of the</w:t>
      </w:r>
      <w:r>
        <w:rPr/>
        <w:t xml:space="preserve">"</w:t>
      </w:r>
    </w:p>
    <w:p>
      <w:pPr>
        <w:spacing w:before="0" w:after="0" w:line="408" w:lineRule="exact"/>
        <w:ind w:left="0" w:right="0" w:firstLine="576"/>
        <w:jc w:val="left"/>
      </w:pPr>
      <w:r>
        <w:rPr/>
        <w:t xml:space="preserve">On page 6, line 3, after "</w:t>
      </w:r>
      <w:r>
        <w:rPr>
          <w:u w:val="single"/>
        </w:rPr>
        <w:t xml:space="preserve">RCW 46.61.145</w:t>
      </w:r>
      <w:r>
        <w:rPr/>
        <w:t xml:space="preserve">" insert "</w:t>
      </w:r>
      <w:r>
        <w:rPr>
          <w:u w:val="single"/>
        </w:rPr>
        <w:t xml:space="preserve">, and one-half of the additional fine imposed under subsection (2) of this section must be deposited into the motor vehicle fund created in RCW 46.68.070</w:t>
      </w:r>
      <w:r>
        <w:rPr/>
        <w:t xml:space="preserve">"</w:t>
      </w:r>
    </w:p>
    <w:p>
      <w:pPr>
        <w:spacing w:before="0" w:after="0" w:line="408" w:lineRule="exact"/>
        <w:ind w:left="0" w:right="0" w:firstLine="576"/>
        <w:jc w:val="left"/>
      </w:pPr>
      <w:r>
        <w:rPr/>
        <w:t xml:space="preserve">On page 7, line 8, after "</w:t>
      </w:r>
      <w:r>
        <w:rPr>
          <w:u w:val="single"/>
        </w:rPr>
        <w:t xml:space="preserve">(5)</w:t>
      </w:r>
      <w:r>
        <w:rPr/>
        <w:t xml:space="preserve">" strike "</w:t>
      </w:r>
      <w:r>
        <w:rPr>
          <w:u w:val="single"/>
        </w:rPr>
        <w:t xml:space="preserve">The</w:t>
      </w:r>
      <w:r>
        <w:rPr/>
        <w:t xml:space="preserve">" and insert "</w:t>
      </w:r>
      <w:r>
        <w:rPr>
          <w:u w:val="single"/>
        </w:rPr>
        <w:t xml:space="preserve">One-half of the</w:t>
      </w:r>
      <w:r>
        <w:rPr/>
        <w:t xml:space="preserve">"</w:t>
      </w:r>
    </w:p>
    <w:p>
      <w:pPr>
        <w:spacing w:before="0" w:after="0" w:line="408" w:lineRule="exact"/>
        <w:ind w:left="0" w:right="0" w:firstLine="576"/>
        <w:jc w:val="left"/>
      </w:pPr>
      <w:r>
        <w:rPr/>
        <w:t xml:space="preserve">On page 7, line 10, after "</w:t>
      </w:r>
      <w:r>
        <w:rPr>
          <w:u w:val="single"/>
        </w:rPr>
        <w:t xml:space="preserve">RCW 46.61.145</w:t>
      </w:r>
      <w:r>
        <w:rPr/>
        <w:t xml:space="preserve">" insert "</w:t>
      </w:r>
      <w:r>
        <w:rPr>
          <w:u w:val="single"/>
        </w:rPr>
        <w:t xml:space="preserve">, and one-half of the additional fine imposed under subsection (4) of this section must be deposited into the motor vehicle fund created in RCW 46.68.070</w:t>
      </w:r>
      <w:r>
        <w:rPr/>
        <w:t xml:space="preserve">"</w:t>
      </w:r>
    </w:p>
    <w:p>
      <w:pPr>
        <w:spacing w:before="0" w:after="0" w:line="408" w:lineRule="exact"/>
        <w:ind w:left="0" w:right="0" w:firstLine="576"/>
        <w:jc w:val="left"/>
      </w:pPr>
      <w:r>
        <w:rPr/>
        <w:t xml:space="preserve">On page 7, line 27, after "</w:t>
      </w:r>
      <w:r>
        <w:rPr>
          <w:u w:val="single"/>
        </w:rPr>
        <w:t xml:space="preserve">(3)</w:t>
      </w:r>
      <w:r>
        <w:rPr/>
        <w:t xml:space="preserve">" strike "</w:t>
      </w:r>
      <w:r>
        <w:rPr>
          <w:u w:val="single"/>
        </w:rPr>
        <w:t xml:space="preserve">The</w:t>
      </w:r>
      <w:r>
        <w:rPr/>
        <w:t xml:space="preserve">" and insert "</w:t>
      </w:r>
      <w:r>
        <w:rPr>
          <w:u w:val="single"/>
        </w:rPr>
        <w:t xml:space="preserve">One-half of the</w:t>
      </w:r>
      <w:r>
        <w:rPr/>
        <w:t xml:space="preserve">"</w:t>
      </w:r>
    </w:p>
    <w:p>
      <w:pPr>
        <w:spacing w:before="0" w:after="0" w:line="408" w:lineRule="exact"/>
        <w:ind w:left="0" w:right="0" w:firstLine="576"/>
        <w:jc w:val="left"/>
      </w:pPr>
      <w:r>
        <w:rPr/>
        <w:t xml:space="preserve">On page 7, line 29, after "</w:t>
      </w:r>
      <w:r>
        <w:rPr>
          <w:u w:val="single"/>
        </w:rPr>
        <w:t xml:space="preserve">RCW 46.61.145</w:t>
      </w:r>
      <w:r>
        <w:rPr/>
        <w:t xml:space="preserve">" insert "</w:t>
      </w:r>
      <w:r>
        <w:rPr>
          <w:u w:val="single"/>
        </w:rPr>
        <w:t xml:space="preserve">, and one-half of the additional fine imposed under subsection (2) of this section must be deposited into the motor vehicle fund created in RCW 46.68.070</w:t>
      </w:r>
      <w:r>
        <w:rPr/>
        <w:t xml:space="preserve">"</w:t>
      </w:r>
    </w:p>
    <w:p>
      <w:pPr>
        <w:spacing w:before="0" w:after="0" w:line="408" w:lineRule="exact"/>
        <w:ind w:left="0" w:right="0" w:firstLine="576"/>
        <w:jc w:val="left"/>
      </w:pPr>
      <w:r>
        <w:rPr>
          <w:u w:val="single"/>
        </w:rPr>
        <w:t xml:space="preserve">EFFECT:</w:t>
      </w:r>
      <w:r>
        <w:rPr/>
        <w:t xml:space="preserve"> Requires that one-half of the additional fine for traffic infractions for improper overtaking and passing, following too closely, and failure to stop or yield be directed to the Motor Vehicle Fund rather than to the Vulnerable Roadway User Education Account, and corrects a drafting error.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ae0b135ff74f0a" /></Relationships>
</file>