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CF020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E3D72">
            <w:t>5689-S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E3D7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E3D72">
            <w:t>ORTI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E3D72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E3D72">
            <w:t>358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F020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E3D72">
            <w:rPr>
              <w:b/>
              <w:u w:val="single"/>
            </w:rPr>
            <w:t>SSB 5689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E3D72">
            <w:t xml:space="preserve">H AMD TO </w:t>
          </w:r>
          <w:r w:rsidR="00E36F21">
            <w:t>ED COMM AMD (H-2663.3/19)</w:t>
          </w:r>
          <w:r w:rsidR="007E3D72">
            <w:t xml:space="preserve"> 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513</w:t>
          </w:r>
        </w:sdtContent>
      </w:sdt>
    </w:p>
    <w:p w:rsidR="00DF5D0E" w:rsidP="00605C39" w:rsidRDefault="00CF020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E3D72">
            <w:rPr>
              <w:sz w:val="22"/>
            </w:rPr>
            <w:t>By Representative Ortiz-Self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E3D7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04/09/2019</w:t>
          </w:r>
        </w:p>
      </w:sdtContent>
    </w:sdt>
    <w:p w:rsidR="007E3D72" w:rsidP="00C8108C" w:rsidRDefault="00DE256E">
      <w:pPr>
        <w:pStyle w:val="Page"/>
      </w:pPr>
      <w:bookmarkStart w:name="StartOfAmendmentBody" w:id="1"/>
      <w:bookmarkEnd w:id="1"/>
      <w:permStart w:edGrp="everyone" w:id="576866606"/>
      <w:r>
        <w:tab/>
      </w:r>
      <w:r w:rsidR="007E3D72">
        <w:t xml:space="preserve">On page </w:t>
      </w:r>
      <w:r w:rsidR="00E36F21">
        <w:t>4, beginning on line 18 of the striking amendment, strike "that meet the requirements of (a) of this subsection"</w:t>
      </w:r>
    </w:p>
    <w:p w:rsidRPr="007E3D72" w:rsidR="00DF5D0E" w:rsidP="007E3D72" w:rsidRDefault="00DF5D0E">
      <w:pPr>
        <w:suppressLineNumbers/>
        <w:rPr>
          <w:spacing w:val="-3"/>
        </w:rPr>
      </w:pPr>
    </w:p>
    <w:permEnd w:id="576866606"/>
    <w:p w:rsidR="00ED2EEB" w:rsidP="007E3D7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0132258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E3D7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E3D7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36F21">
                  <w:t>Removes a misplaced clause.</w:t>
                </w:r>
              </w:p>
              <w:p w:rsidRPr="007D1589" w:rsidR="001B4E53" w:rsidP="007E3D7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01322585"/>
    </w:tbl>
    <w:p w:rsidR="00DF5D0E" w:rsidP="007E3D72" w:rsidRDefault="00DF5D0E">
      <w:pPr>
        <w:pStyle w:val="BillEnd"/>
        <w:suppressLineNumbers/>
      </w:pPr>
    </w:p>
    <w:p w:rsidR="00DF5D0E" w:rsidP="007E3D7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E3D7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72" w:rsidRDefault="007E3D72" w:rsidP="00DF5D0E">
      <w:r>
        <w:separator/>
      </w:r>
    </w:p>
  </w:endnote>
  <w:endnote w:type="continuationSeparator" w:id="0">
    <w:p w:rsidR="007E3D72" w:rsidRDefault="007E3D7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F21" w:rsidRDefault="00E36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F020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5689-S AMH ORTI WARG 358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F020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5689-S AMH ORTI WARG 358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72" w:rsidRDefault="007E3D72" w:rsidP="00DF5D0E">
      <w:r>
        <w:separator/>
      </w:r>
    </w:p>
  </w:footnote>
  <w:footnote w:type="continuationSeparator" w:id="0">
    <w:p w:rsidR="007E3D72" w:rsidRDefault="007E3D7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F21" w:rsidRDefault="00E36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E3D72"/>
    <w:rsid w:val="0083749C"/>
    <w:rsid w:val="008443FE"/>
    <w:rsid w:val="00846034"/>
    <w:rsid w:val="008C7E6E"/>
    <w:rsid w:val="008D6499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14FB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F020B"/>
    <w:rsid w:val="00D40447"/>
    <w:rsid w:val="00D659AC"/>
    <w:rsid w:val="00DA47F3"/>
    <w:rsid w:val="00DC2C13"/>
    <w:rsid w:val="00DE256E"/>
    <w:rsid w:val="00DF5D0E"/>
    <w:rsid w:val="00E1471A"/>
    <w:rsid w:val="00E267B1"/>
    <w:rsid w:val="00E36F2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8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5689-S</BillDocName>
  <AmendType>AMH</AmendType>
  <SponsorAcronym>ORTI</SponsorAcronym>
  <DrafterAcronym>WARG</DrafterAcronym>
  <DraftNumber>358</DraftNumber>
  <ReferenceNumber>SSB 5689</ReferenceNumber>
  <Floor>H AMD TO ED COMM AMD (H-2663.3/19) </Floor>
  <AmendmentNumber> 513</AmendmentNumber>
  <Sponsors>By Representative Ortiz-Self</Sponsors>
  <FloorAction>ADOPTED 04/09/2019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57</Words>
  <Characters>273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5689-S AMH ORTI WARG 358</vt:lpstr>
    </vt:vector>
  </TitlesOfParts>
  <Company>Washington State Legislature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5689-S AMH ORTI WARG 358</dc:title>
  <dc:creator>Megan Wargacki</dc:creator>
  <cp:lastModifiedBy>Wargacki, Megan</cp:lastModifiedBy>
  <cp:revision>5</cp:revision>
  <cp:lastPrinted>2019-04-09T15:56:00Z</cp:lastPrinted>
  <dcterms:created xsi:type="dcterms:W3CDTF">2019-04-09T15:42:00Z</dcterms:created>
  <dcterms:modified xsi:type="dcterms:W3CDTF">2019-04-09T15:56:00Z</dcterms:modified>
</cp:coreProperties>
</file>