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B553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E6DDE">
            <w:t>5600-S.E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E6DD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E6DDE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E6DDE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E6DDE">
            <w:t>309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B553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E6DDE">
            <w:rPr>
              <w:b/>
              <w:u w:val="single"/>
            </w:rPr>
            <w:t>ESSB 5600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E6DDE">
            <w:t>H AMD TO H AMD (H-2831.2/19)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594</w:t>
          </w:r>
        </w:sdtContent>
      </w:sdt>
    </w:p>
    <w:p w:rsidR="00DF5D0E" w:rsidP="00605C39" w:rsidRDefault="00BB553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E6DDE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E6DD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04/12/2019</w:t>
          </w:r>
        </w:p>
      </w:sdtContent>
    </w:sdt>
    <w:p w:rsidR="00C97592" w:rsidP="00C8108C" w:rsidRDefault="00DE256E">
      <w:pPr>
        <w:pStyle w:val="Page"/>
      </w:pPr>
      <w:bookmarkStart w:name="StartOfAmendmentBody" w:id="1"/>
      <w:bookmarkEnd w:id="1"/>
      <w:permStart w:edGrp="everyone" w:id="1782923170"/>
      <w:r>
        <w:tab/>
      </w:r>
      <w:r w:rsidR="00C97592">
        <w:t>On page 11, line 25 of the striking amendment, after "</w:t>
      </w:r>
      <w:r w:rsidR="001E2638">
        <w:rPr>
          <w:u w:val="single"/>
        </w:rPr>
        <w:t>agreement</w:t>
      </w:r>
      <w:r w:rsidRPr="00C97592" w:rsidR="00C97592">
        <w:rPr>
          <w:u w:val="single"/>
        </w:rPr>
        <w:t>;</w:t>
      </w:r>
      <w:r w:rsidR="00C97592">
        <w:t>" insert "</w:t>
      </w:r>
      <w:r w:rsidRPr="00C97592" w:rsidR="00C97592">
        <w:rPr>
          <w:u w:val="single"/>
        </w:rPr>
        <w:t>and</w:t>
      </w:r>
      <w:r w:rsidR="00C97592">
        <w:t>"</w:t>
      </w:r>
    </w:p>
    <w:p w:rsidR="00C97592" w:rsidP="00C8108C" w:rsidRDefault="00C97592">
      <w:pPr>
        <w:pStyle w:val="Page"/>
      </w:pPr>
    </w:p>
    <w:p w:rsidR="000E6DDE" w:rsidP="00C8108C" w:rsidRDefault="00C97592">
      <w:pPr>
        <w:pStyle w:val="Page"/>
      </w:pPr>
      <w:r>
        <w:tab/>
      </w:r>
      <w:r w:rsidR="000E6DDE">
        <w:t xml:space="preserve">On page </w:t>
      </w:r>
      <w:r>
        <w:t xml:space="preserve">11, beginning on line 26 of the striking amendment, after </w:t>
      </w:r>
      <w:r w:rsidRPr="00C97592">
        <w:t>"</w:t>
      </w:r>
      <w:r w:rsidRPr="00C97592">
        <w:rPr>
          <w:u w:val="single"/>
        </w:rPr>
        <w:t>(vi)</w:t>
      </w:r>
      <w:r>
        <w:t xml:space="preserve">" strike all material through </w:t>
      </w:r>
      <w:r w:rsidRPr="00C97592">
        <w:t>"</w:t>
      </w:r>
      <w:r w:rsidRPr="00C97592">
        <w:rPr>
          <w:u w:val="single"/>
        </w:rPr>
        <w:t>(vii)</w:t>
      </w:r>
      <w:r>
        <w:t xml:space="preserve">" on line 27 </w:t>
      </w:r>
    </w:p>
    <w:p w:rsidRPr="000E6DDE" w:rsidR="00DF5D0E" w:rsidP="000E6DDE" w:rsidRDefault="00DF5D0E">
      <w:pPr>
        <w:suppressLineNumbers/>
        <w:rPr>
          <w:spacing w:val="-3"/>
        </w:rPr>
      </w:pPr>
    </w:p>
    <w:permEnd w:id="1782923170"/>
    <w:p w:rsidR="00ED2EEB" w:rsidP="000E6DD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8487919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DD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E6DD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97592">
                  <w:t>Removes "hardship on the tenant if evicted" as one of the factors that a court is to consider in ruling on a tenant's motion for a stay of a writ of restitution.</w:t>
                </w:r>
              </w:p>
              <w:p w:rsidRPr="007D1589" w:rsidR="001B4E53" w:rsidP="000E6DD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84879199"/>
    </w:tbl>
    <w:p w:rsidR="00DF5D0E" w:rsidP="000E6DDE" w:rsidRDefault="00DF5D0E">
      <w:pPr>
        <w:pStyle w:val="BillEnd"/>
        <w:suppressLineNumbers/>
      </w:pPr>
    </w:p>
    <w:p w:rsidR="00DF5D0E" w:rsidP="000E6DD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E6DD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DDE" w:rsidRDefault="000E6DDE" w:rsidP="00DF5D0E">
      <w:r>
        <w:separator/>
      </w:r>
    </w:p>
  </w:endnote>
  <w:endnote w:type="continuationSeparator" w:id="0">
    <w:p w:rsidR="000E6DDE" w:rsidRDefault="000E6DD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92" w:rsidRDefault="00C97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E2638">
    <w:pPr>
      <w:pStyle w:val="AmendDraftFooter"/>
    </w:pPr>
    <w:fldSimple w:instr=" TITLE   \* MERGEFORMAT ">
      <w:r w:rsidR="000E6DDE">
        <w:t>5600-S.E AMH DUFA CLYN 309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E2638">
    <w:pPr>
      <w:pStyle w:val="AmendDraftFooter"/>
    </w:pPr>
    <w:fldSimple w:instr=" TITLE   \* MERGEFORMAT ">
      <w:r>
        <w:t>5600-S.E AMH DUFA CLYN 309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DDE" w:rsidRDefault="000E6DDE" w:rsidP="00DF5D0E">
      <w:r>
        <w:separator/>
      </w:r>
    </w:p>
  </w:footnote>
  <w:footnote w:type="continuationSeparator" w:id="0">
    <w:p w:rsidR="000E6DDE" w:rsidRDefault="000E6DD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92" w:rsidRDefault="00C97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E6DDE"/>
    <w:rsid w:val="00102468"/>
    <w:rsid w:val="00106544"/>
    <w:rsid w:val="00146AAF"/>
    <w:rsid w:val="001A775A"/>
    <w:rsid w:val="001B4E53"/>
    <w:rsid w:val="001C1B27"/>
    <w:rsid w:val="001C7F91"/>
    <w:rsid w:val="001E2638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553E"/>
    <w:rsid w:val="00BF44DF"/>
    <w:rsid w:val="00C21F85"/>
    <w:rsid w:val="00C61A83"/>
    <w:rsid w:val="00C8108C"/>
    <w:rsid w:val="00C97592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018B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5600-S.E</BillDocName>
  <AmendType>AMH</AmendType>
  <SponsorAcronym>DUFA</SponsorAcronym>
  <DrafterAcronym>CLYN</DrafterAcronym>
  <DraftNumber>309</DraftNumber>
  <ReferenceNumber>ESSB 5600</ReferenceNumber>
  <Floor>H AMD TO H AMD (H-2831.2/19)</Floor>
  <AmendmentNumber> 594</AmendmentNumber>
  <Sponsors>By Representative Dufault</Sponsors>
  <FloorAction>NOT ADOPTED 04/12/2019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98</Words>
  <Characters>440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5600-S.E AMH DUFA CLYN 309</dc:title>
  <dc:creator>Cece Clynch</dc:creator>
  <cp:lastModifiedBy>Clynch, Cece</cp:lastModifiedBy>
  <cp:revision>5</cp:revision>
  <dcterms:created xsi:type="dcterms:W3CDTF">2019-04-11T00:48:00Z</dcterms:created>
  <dcterms:modified xsi:type="dcterms:W3CDTF">2019-04-11T01:11:00Z</dcterms:modified>
</cp:coreProperties>
</file>