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A19B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C403E">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C403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C403E">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C403E">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C403E">
            <w:t>244</w:t>
          </w:r>
        </w:sdtContent>
      </w:sdt>
    </w:p>
    <w:p w:rsidR="00DF5D0E" w:rsidP="00B73E0A" w:rsidRDefault="00AA1230">
      <w:pPr>
        <w:pStyle w:val="OfferedBy"/>
        <w:spacing w:after="120"/>
      </w:pPr>
      <w:r>
        <w:tab/>
      </w:r>
      <w:r>
        <w:tab/>
      </w:r>
      <w:r>
        <w:tab/>
      </w:r>
    </w:p>
    <w:p w:rsidR="00DF5D0E" w:rsidRDefault="001A19B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C403E">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C403E">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666</w:t>
          </w:r>
        </w:sdtContent>
      </w:sdt>
    </w:p>
    <w:p w:rsidR="00DF5D0E" w:rsidP="00605C39" w:rsidRDefault="001A19B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C403E">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C403E">
          <w:pPr>
            <w:spacing w:after="400" w:line="408" w:lineRule="exact"/>
            <w:jc w:val="right"/>
            <w:rPr>
              <w:b/>
              <w:bCs/>
            </w:rPr>
          </w:pPr>
          <w:r>
            <w:rPr>
              <w:b/>
              <w:bCs/>
            </w:rPr>
            <w:t xml:space="preserve">NOT CONSIDERED 12/23/2019</w:t>
          </w:r>
        </w:p>
      </w:sdtContent>
    </w:sdt>
    <w:p w:rsidR="00FC403E" w:rsidP="00C8108C" w:rsidRDefault="00DE256E">
      <w:pPr>
        <w:pStyle w:val="Page"/>
      </w:pPr>
      <w:bookmarkStart w:name="StartOfAmendmentBody" w:id="1"/>
      <w:bookmarkEnd w:id="1"/>
      <w:permStart w:edGrp="everyone" w:id="98330397"/>
      <w:r>
        <w:tab/>
      </w:r>
      <w:r w:rsidR="00FC403E">
        <w:t xml:space="preserve">On page </w:t>
      </w:r>
      <w:r w:rsidR="009F7BA7">
        <w:t xml:space="preserve">3, beginning on line 1 of the striking amendment, after "means" strike all material through "policies" on </w:t>
      </w:r>
      <w:r w:rsidR="00992564">
        <w:t>line</w:t>
      </w:r>
      <w:r w:rsidR="009F7BA7">
        <w:t xml:space="preserve"> 5 and insert "</w:t>
      </w:r>
      <w:r w:rsidR="0063602A">
        <w:t xml:space="preserve">the </w:t>
      </w:r>
      <w:r w:rsidR="009F7BA7">
        <w:t xml:space="preserve">practical improvements to the quality of the state's environment and natural resources achieved through market-based approaches that recognize private property rights and the importance of technology investments in reducing pollutants" </w:t>
      </w:r>
    </w:p>
    <w:p w:rsidRPr="00FC403E" w:rsidR="00DF5D0E" w:rsidP="00FC403E" w:rsidRDefault="00DF5D0E">
      <w:pPr>
        <w:suppressLineNumbers/>
        <w:rPr>
          <w:spacing w:val="-3"/>
        </w:rPr>
      </w:pPr>
    </w:p>
    <w:permEnd w:id="98330397"/>
    <w:p w:rsidR="00ED2EEB" w:rsidP="00FC403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4725248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C403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63602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362CF">
                  <w:t>Changes</w:t>
                </w:r>
                <w:r w:rsidR="00DE7CF3">
                  <w:t xml:space="preserve"> the definition of "environmental justice" </w:t>
                </w:r>
                <w:r w:rsidR="00FB6B07">
                  <w:t xml:space="preserve">from the fair treatment and meaningful involvement of all people regardless of race, color, national origin, or income with respect to the development, implementation, and enforcement of environmental laws, regulations, and policies, to </w:t>
                </w:r>
                <w:r w:rsidR="00FF4147">
                  <w:t xml:space="preserve">instead </w:t>
                </w:r>
                <w:r w:rsidR="00FB6B07">
                  <w:t>mean</w:t>
                </w:r>
                <w:r w:rsidR="0063602A">
                  <w:t xml:space="preserve"> the</w:t>
                </w:r>
                <w:r w:rsidR="00FB6B07">
                  <w:t xml:space="preserve"> practical improvements to the quality of the state's environment and natural resources achieved through market-based approaches that recognize private property rights and the importance of technology investments in reducing pollutants.</w:t>
                </w:r>
              </w:p>
            </w:tc>
          </w:tr>
        </w:sdtContent>
      </w:sdt>
      <w:permEnd w:id="547252485"/>
    </w:tbl>
    <w:p w:rsidR="00DF5D0E" w:rsidP="00FC403E" w:rsidRDefault="00DF5D0E">
      <w:pPr>
        <w:pStyle w:val="BillEnd"/>
        <w:suppressLineNumbers/>
      </w:pPr>
    </w:p>
    <w:p w:rsidR="00DF5D0E" w:rsidP="00FC403E" w:rsidRDefault="00DE256E">
      <w:pPr>
        <w:pStyle w:val="BillEnd"/>
        <w:suppressLineNumbers/>
      </w:pPr>
      <w:r>
        <w:rPr>
          <w:b/>
        </w:rPr>
        <w:t>--- END ---</w:t>
      </w:r>
    </w:p>
    <w:p w:rsidR="00DF5D0E" w:rsidP="00FC403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3E" w:rsidRDefault="00FC403E" w:rsidP="00DF5D0E">
      <w:r>
        <w:separator/>
      </w:r>
    </w:p>
  </w:endnote>
  <w:endnote w:type="continuationSeparator" w:id="0">
    <w:p w:rsidR="00FC403E" w:rsidRDefault="00FC403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4B" w:rsidRDefault="00CE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19BC">
    <w:pPr>
      <w:pStyle w:val="AmendDraftFooter"/>
    </w:pPr>
    <w:r>
      <w:fldChar w:fldCharType="begin"/>
    </w:r>
    <w:r>
      <w:instrText xml:space="preserve"> TITLE   \* MERGEFORMAT </w:instrText>
    </w:r>
    <w:r>
      <w:fldChar w:fldCharType="separate"/>
    </w:r>
    <w:r w:rsidR="00FC403E">
      <w:t>5489-S2 AMH .... OMLI 244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A19BC">
    <w:pPr>
      <w:pStyle w:val="AmendDraftFooter"/>
    </w:pPr>
    <w:r>
      <w:fldChar w:fldCharType="begin"/>
    </w:r>
    <w:r>
      <w:instrText xml:space="preserve"> TITLE   \* MERGEFORMAT </w:instrText>
    </w:r>
    <w:r>
      <w:fldChar w:fldCharType="separate"/>
    </w:r>
    <w:r w:rsidR="00D618B9">
      <w:t>5489-S2 AMH .... OMLI 244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3E" w:rsidRDefault="00FC403E" w:rsidP="00DF5D0E">
      <w:r>
        <w:separator/>
      </w:r>
    </w:p>
  </w:footnote>
  <w:footnote w:type="continuationSeparator" w:id="0">
    <w:p w:rsidR="00FC403E" w:rsidRDefault="00FC403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4B" w:rsidRDefault="00CE6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5A6C"/>
    <w:rsid w:val="00050639"/>
    <w:rsid w:val="00060D21"/>
    <w:rsid w:val="00096165"/>
    <w:rsid w:val="000C6C82"/>
    <w:rsid w:val="000E603A"/>
    <w:rsid w:val="00102468"/>
    <w:rsid w:val="00106544"/>
    <w:rsid w:val="00146AAF"/>
    <w:rsid w:val="00154266"/>
    <w:rsid w:val="001A19BC"/>
    <w:rsid w:val="001A775A"/>
    <w:rsid w:val="001B4E53"/>
    <w:rsid w:val="001C1B27"/>
    <w:rsid w:val="001C7F91"/>
    <w:rsid w:val="001E6675"/>
    <w:rsid w:val="00217E8A"/>
    <w:rsid w:val="00265296"/>
    <w:rsid w:val="00281CBD"/>
    <w:rsid w:val="0031297E"/>
    <w:rsid w:val="00316CD9"/>
    <w:rsid w:val="003D5CBA"/>
    <w:rsid w:val="003E2FC6"/>
    <w:rsid w:val="004362CF"/>
    <w:rsid w:val="00492DDC"/>
    <w:rsid w:val="004C6615"/>
    <w:rsid w:val="00523C5A"/>
    <w:rsid w:val="005E69C3"/>
    <w:rsid w:val="00605C39"/>
    <w:rsid w:val="0063602A"/>
    <w:rsid w:val="006841E6"/>
    <w:rsid w:val="006F7027"/>
    <w:rsid w:val="007047E3"/>
    <w:rsid w:val="007049E4"/>
    <w:rsid w:val="0072335D"/>
    <w:rsid w:val="0072541D"/>
    <w:rsid w:val="00741294"/>
    <w:rsid w:val="00757317"/>
    <w:rsid w:val="007769AF"/>
    <w:rsid w:val="007D1589"/>
    <w:rsid w:val="007D35D4"/>
    <w:rsid w:val="0083749C"/>
    <w:rsid w:val="008443FE"/>
    <w:rsid w:val="00846034"/>
    <w:rsid w:val="008C7E6E"/>
    <w:rsid w:val="00931B84"/>
    <w:rsid w:val="0096303F"/>
    <w:rsid w:val="00972869"/>
    <w:rsid w:val="00984CD1"/>
    <w:rsid w:val="00992564"/>
    <w:rsid w:val="009F23A9"/>
    <w:rsid w:val="009F7BA7"/>
    <w:rsid w:val="00A01F29"/>
    <w:rsid w:val="00A17B5B"/>
    <w:rsid w:val="00A4729B"/>
    <w:rsid w:val="00A81A21"/>
    <w:rsid w:val="00A83361"/>
    <w:rsid w:val="00A932B8"/>
    <w:rsid w:val="00A93D4A"/>
    <w:rsid w:val="00AA1230"/>
    <w:rsid w:val="00AB682C"/>
    <w:rsid w:val="00AD2D0A"/>
    <w:rsid w:val="00B31D1C"/>
    <w:rsid w:val="00B41494"/>
    <w:rsid w:val="00B518D0"/>
    <w:rsid w:val="00B56650"/>
    <w:rsid w:val="00B73E0A"/>
    <w:rsid w:val="00B961E0"/>
    <w:rsid w:val="00BF44DF"/>
    <w:rsid w:val="00C61A83"/>
    <w:rsid w:val="00C8108C"/>
    <w:rsid w:val="00CA4C7A"/>
    <w:rsid w:val="00CE674B"/>
    <w:rsid w:val="00D40447"/>
    <w:rsid w:val="00D618B9"/>
    <w:rsid w:val="00D659AC"/>
    <w:rsid w:val="00DA47F3"/>
    <w:rsid w:val="00DC2C13"/>
    <w:rsid w:val="00DE256E"/>
    <w:rsid w:val="00DE7CF3"/>
    <w:rsid w:val="00DF5D0E"/>
    <w:rsid w:val="00E1471A"/>
    <w:rsid w:val="00E267B1"/>
    <w:rsid w:val="00E41CC6"/>
    <w:rsid w:val="00E66F5D"/>
    <w:rsid w:val="00E831A5"/>
    <w:rsid w:val="00E850E7"/>
    <w:rsid w:val="00EC4C96"/>
    <w:rsid w:val="00ED2EEB"/>
    <w:rsid w:val="00F229DE"/>
    <w:rsid w:val="00F304D3"/>
    <w:rsid w:val="00F4663F"/>
    <w:rsid w:val="00FB6B07"/>
    <w:rsid w:val="00FC403E"/>
    <w:rsid w:val="00FF414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915A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WALJ</SponsorAcronym>
  <DrafterAcronym>OMLI</DrafterAcronym>
  <DraftNumber>244</DraftNumber>
  <ReferenceNumber>2SSB 5489</ReferenceNumber>
  <Floor>H AMD TO APP COMM AMD (H-2877.1/19)</Floor>
  <AmendmentNumber> 666</AmendmentNumber>
  <Sponsors>By Representative Walsh</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155</Words>
  <Characters>931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5489-S2 AMH .... OMLI 244</vt:lpstr>
    </vt:vector>
  </TitlesOfParts>
  <Company>Washington State Legislature</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WALJ OMLI 244</dc:title>
  <dc:creator>Desiree Omli</dc:creator>
  <cp:lastModifiedBy>Omli, Desiree</cp:lastModifiedBy>
  <cp:revision>21</cp:revision>
  <dcterms:created xsi:type="dcterms:W3CDTF">2019-04-11T20:46:00Z</dcterms:created>
  <dcterms:modified xsi:type="dcterms:W3CDTF">2019-04-11T21:29:00Z</dcterms:modified>
</cp:coreProperties>
</file>