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FD7CE1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6E4D5C">
            <w:t>5395-S.E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6E4D5C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6E4D5C">
            <w:t>SHEA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6E4D5C">
            <w:t>MORI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6E4D5C">
            <w:t>227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FD7CE1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6E4D5C">
            <w:rPr>
              <w:b/>
              <w:u w:val="single"/>
            </w:rPr>
            <w:t>ESSB 5395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6E4D5C">
            <w:t>H AMD TO ED COMM AMD (H-4971.4/20)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1820</w:t>
          </w:r>
        </w:sdtContent>
      </w:sdt>
    </w:p>
    <w:p w:rsidR="00DF5D0E" w:rsidP="00605C39" w:rsidRDefault="00FD7CE1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6E4D5C">
            <w:rPr>
              <w:sz w:val="22"/>
            </w:rPr>
            <w:t>By Representative Shea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6E4D5C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03/04/2020</w:t>
          </w:r>
        </w:p>
      </w:sdtContent>
    </w:sdt>
    <w:p w:rsidRPr="00C539C0" w:rsidR="006E4D5C" w:rsidP="00C8108C" w:rsidRDefault="00DE256E">
      <w:pPr>
        <w:pStyle w:val="Page"/>
      </w:pPr>
      <w:bookmarkStart w:name="StartOfAmendmentBody" w:id="1"/>
      <w:bookmarkEnd w:id="1"/>
      <w:permStart w:edGrp="everyone" w:id="984501110"/>
      <w:r>
        <w:tab/>
      </w:r>
      <w:r w:rsidR="006E4D5C">
        <w:t xml:space="preserve">On page </w:t>
      </w:r>
      <w:r w:rsidR="00C539C0">
        <w:t>1, line 19 of the striking amendment, after "prevention." insert "</w:t>
      </w:r>
      <w:r w:rsidR="00C539C0">
        <w:rPr>
          <w:u w:val="single"/>
        </w:rPr>
        <w:t>The curriculum, instruction, and materials must include information about boundary setting for optimal health and minimal risk for achieving primary prevention skills and behaviors.</w:t>
      </w:r>
      <w:r w:rsidR="00C539C0">
        <w:t>"</w:t>
      </w:r>
    </w:p>
    <w:p w:rsidRPr="006E4D5C" w:rsidR="00DF5D0E" w:rsidP="006E4D5C" w:rsidRDefault="00DF5D0E">
      <w:pPr>
        <w:suppressLineNumbers/>
        <w:rPr>
          <w:spacing w:val="-3"/>
        </w:rPr>
      </w:pPr>
    </w:p>
    <w:permEnd w:id="984501110"/>
    <w:p w:rsidR="00ED2EEB" w:rsidP="006E4D5C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04565165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6E4D5C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6E4D5C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C539C0">
                  <w:t>Requires t</w:t>
                </w:r>
                <w:r w:rsidRPr="00C539C0" w:rsidR="00C539C0">
                  <w:t xml:space="preserve">he curriculum, instruction, and materials </w:t>
                </w:r>
                <w:r w:rsidR="00C539C0">
                  <w:t>to</w:t>
                </w:r>
                <w:r w:rsidRPr="00C539C0" w:rsidR="00C539C0">
                  <w:t xml:space="preserve"> include information about boundary setting for optimal health and minimal risk for achieving primary prevention skills and behaviors.</w:t>
                </w:r>
              </w:p>
              <w:p w:rsidRPr="007D1589" w:rsidR="001B4E53" w:rsidP="006E4D5C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045651657"/>
    </w:tbl>
    <w:p w:rsidR="00DF5D0E" w:rsidP="006E4D5C" w:rsidRDefault="00DF5D0E">
      <w:pPr>
        <w:pStyle w:val="BillEnd"/>
        <w:suppressLineNumbers/>
      </w:pPr>
    </w:p>
    <w:p w:rsidR="00DF5D0E" w:rsidP="006E4D5C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6E4D5C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4D5C" w:rsidRDefault="006E4D5C" w:rsidP="00DF5D0E">
      <w:r>
        <w:separator/>
      </w:r>
    </w:p>
  </w:endnote>
  <w:endnote w:type="continuationSeparator" w:id="0">
    <w:p w:rsidR="006E4D5C" w:rsidRDefault="006E4D5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B93" w:rsidRDefault="000A6B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4D3C37">
    <w:pPr>
      <w:pStyle w:val="AmendDraftFooter"/>
    </w:pPr>
    <w:fldSimple w:instr=" TITLE   \* MERGEFORMAT ">
      <w:r w:rsidR="006E4D5C">
        <w:t>5395-S.E AMH SHEA MORI 227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4D3C37">
    <w:pPr>
      <w:pStyle w:val="AmendDraftFooter"/>
    </w:pPr>
    <w:fldSimple w:instr=" TITLE   \* MERGEFORMAT ">
      <w:r>
        <w:t>5395-S.E AMH SHEA MORI 227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4D5C" w:rsidRDefault="006E4D5C" w:rsidP="00DF5D0E">
      <w:r>
        <w:separator/>
      </w:r>
    </w:p>
  </w:footnote>
  <w:footnote w:type="continuationSeparator" w:id="0">
    <w:p w:rsidR="006E4D5C" w:rsidRDefault="006E4D5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B93" w:rsidRDefault="000A6B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A6B93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4D3C37"/>
    <w:rsid w:val="00523C5A"/>
    <w:rsid w:val="005E69C3"/>
    <w:rsid w:val="00605C39"/>
    <w:rsid w:val="006841E6"/>
    <w:rsid w:val="006E4D5C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539C0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C1B35"/>
    <w:rsid w:val="00FD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ED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5395-S.E</BillDocName>
  <AmendType>AMH</AmendType>
  <SponsorAcronym>SHEA</SponsorAcronym>
  <DrafterAcronym>MORI</DrafterAcronym>
  <DraftNumber>227</DraftNumber>
  <ReferenceNumber>ESSB 5395</ReferenceNumber>
  <Floor>H AMD TO ED COMM AMD (H-4971.4/20)</Floor>
  <AmendmentNumber> 1820</AmendmentNumber>
  <Sponsors>By Representative Shea</Sponsors>
  <FloorAction>NOT ADOPTED 03/04/2020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7</TotalTime>
  <Pages>1</Pages>
  <Words>91</Words>
  <Characters>531</Characters>
  <Application>Microsoft Office Word</Application>
  <DocSecurity>8</DocSecurity>
  <Lines>21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5395-S.E AMH SHEA MORI 227</dc:title>
  <dc:creator>Jim Morishima</dc:creator>
  <cp:lastModifiedBy>Morishima, Jim</cp:lastModifiedBy>
  <cp:revision>6</cp:revision>
  <dcterms:created xsi:type="dcterms:W3CDTF">2020-03-02T00:37:00Z</dcterms:created>
  <dcterms:modified xsi:type="dcterms:W3CDTF">2020-03-02T00:44:00Z</dcterms:modified>
</cp:coreProperties>
</file>