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3D178D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349CC">
            <w:t>2511-S2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349C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349CC">
            <w:t>SHMK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349CC">
            <w:t>TANG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349CC">
            <w:t>043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D178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349CC">
            <w:rPr>
              <w:b/>
              <w:u w:val="single"/>
            </w:rPr>
            <w:t>2SHB 2511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B349CC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1581</w:t>
          </w:r>
        </w:sdtContent>
      </w:sdt>
    </w:p>
    <w:p w:rsidR="00DF5D0E" w:rsidP="00605C39" w:rsidRDefault="003D178D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349CC">
            <w:rPr>
              <w:sz w:val="22"/>
            </w:rPr>
            <w:t xml:space="preserve">By Representative Schmick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B349CC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02/18/2020</w:t>
          </w:r>
        </w:p>
      </w:sdtContent>
    </w:sdt>
    <w:p w:rsidR="00B349CC" w:rsidP="00C8108C" w:rsidRDefault="00DE256E">
      <w:pPr>
        <w:pStyle w:val="Page"/>
      </w:pPr>
      <w:bookmarkStart w:name="StartOfAmendmentBody" w:id="1"/>
      <w:bookmarkEnd w:id="1"/>
      <w:permStart w:edGrp="everyone" w:id="46627974"/>
      <w:r>
        <w:tab/>
      </w:r>
      <w:r w:rsidR="00B349CC">
        <w:t xml:space="preserve">On page </w:t>
      </w:r>
      <w:r w:rsidR="009E73EC">
        <w:t>3, beginning on line 22, after "RCW" strike all material through "74.39A.310"</w:t>
      </w:r>
      <w:r w:rsidR="003E7694">
        <w:t xml:space="preserve"> on line 23</w:t>
      </w:r>
    </w:p>
    <w:p w:rsidRPr="00B349CC" w:rsidR="00DF5D0E" w:rsidP="00B349CC" w:rsidRDefault="00DF5D0E">
      <w:pPr>
        <w:suppressLineNumbers/>
        <w:rPr>
          <w:spacing w:val="-3"/>
        </w:rPr>
      </w:pPr>
    </w:p>
    <w:permEnd w:id="46627974"/>
    <w:p w:rsidR="00ED2EEB" w:rsidP="00B349CC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2192433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B349CC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B349CC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9E73EC">
                  <w:t xml:space="preserve">Amends the </w:t>
                </w:r>
                <w:r w:rsidR="00054E62">
                  <w:t xml:space="preserve">exemption to the </w:t>
                </w:r>
                <w:r w:rsidR="009E73EC">
                  <w:t>definition of "hiring entity"</w:t>
                </w:r>
                <w:r w:rsidR="00054E62">
                  <w:t xml:space="preserve"> to provide that home care agencies are exempt, regardless if the home care agency receives funding through a Department of Social and Health Services contract for individual home care service providers. </w:t>
                </w:r>
                <w:r w:rsidR="009E73EC">
                  <w:t xml:space="preserve"> </w:t>
                </w:r>
              </w:p>
              <w:p w:rsidRPr="007D1589" w:rsidR="001B4E53" w:rsidP="00B349CC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21924336"/>
    </w:tbl>
    <w:p w:rsidR="00DF5D0E" w:rsidP="00B349CC" w:rsidRDefault="00DF5D0E">
      <w:pPr>
        <w:pStyle w:val="BillEnd"/>
        <w:suppressLineNumbers/>
      </w:pPr>
    </w:p>
    <w:p w:rsidR="00DF5D0E" w:rsidP="00B349CC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B349CC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9CC" w:rsidRDefault="00B349CC" w:rsidP="00DF5D0E">
      <w:r>
        <w:separator/>
      </w:r>
    </w:p>
  </w:endnote>
  <w:endnote w:type="continuationSeparator" w:id="0">
    <w:p w:rsidR="00B349CC" w:rsidRDefault="00B349C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8F3" w:rsidRDefault="00D318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CB3425">
    <w:pPr>
      <w:pStyle w:val="AmendDraftFooter"/>
    </w:pPr>
    <w:fldSimple w:instr=" TITLE   \* MERGEFORMAT ">
      <w:r w:rsidR="00B349CC">
        <w:t>2511-S2 AMH .... TANG 043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CB3425">
    <w:pPr>
      <w:pStyle w:val="AmendDraftFooter"/>
    </w:pPr>
    <w:fldSimple w:instr=" TITLE   \* MERGEFORMAT ">
      <w:r>
        <w:t>2511-S2 AMH .... TANG 043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9CC" w:rsidRDefault="00B349CC" w:rsidP="00DF5D0E">
      <w:r>
        <w:separator/>
      </w:r>
    </w:p>
  </w:footnote>
  <w:footnote w:type="continuationSeparator" w:id="0">
    <w:p w:rsidR="00B349CC" w:rsidRDefault="00B349C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8F3" w:rsidRDefault="00D318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54E62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D178D"/>
    <w:rsid w:val="003E2FC6"/>
    <w:rsid w:val="003E7694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247DC"/>
    <w:rsid w:val="00931B84"/>
    <w:rsid w:val="0096303F"/>
    <w:rsid w:val="00972869"/>
    <w:rsid w:val="00984CD1"/>
    <w:rsid w:val="009E73EC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349CC"/>
    <w:rsid w:val="00B41494"/>
    <w:rsid w:val="00B518D0"/>
    <w:rsid w:val="00B56650"/>
    <w:rsid w:val="00B73E0A"/>
    <w:rsid w:val="00B961E0"/>
    <w:rsid w:val="00BF44DF"/>
    <w:rsid w:val="00C61A83"/>
    <w:rsid w:val="00C8108C"/>
    <w:rsid w:val="00CB3425"/>
    <w:rsid w:val="00D318F3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1D2ED6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2511-S2</BillDocName>
  <AmendType>AMH</AmendType>
  <SponsorAcronym>SHMK</SponsorAcronym>
  <DrafterAcronym>TANG</DrafterAcronym>
  <DraftNumber>043</DraftNumber>
  <ReferenceNumber>2SHB 2511</ReferenceNumber>
  <Floor>H AMD</Floor>
  <AmendmentNumber> 1581</AmendmentNumber>
  <Sponsors>By Representative Schmick</Sponsors>
  <FloorAction>WITHDRAWN 02/18/2020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17</TotalTime>
  <Pages>1</Pages>
  <Words>83</Words>
  <Characters>420</Characters>
  <Application>Microsoft Office Word</Application>
  <DocSecurity>8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2511-S2 AMH .... TANG 043</vt:lpstr>
    </vt:vector>
  </TitlesOfParts>
  <Company>Washington State Legislature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2511-S2 AMH SHMK TANG 043</dc:title>
  <dc:creator>Trudes Tango</dc:creator>
  <cp:lastModifiedBy>Tango, Trudes</cp:lastModifiedBy>
  <cp:revision>7</cp:revision>
  <dcterms:created xsi:type="dcterms:W3CDTF">2020-02-18T01:01:00Z</dcterms:created>
  <dcterms:modified xsi:type="dcterms:W3CDTF">2020-02-18T02:48:00Z</dcterms:modified>
</cp:coreProperties>
</file>