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F40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80B48">
            <w:t>2511-S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80B4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80B48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80B48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80B48">
            <w:t>051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F40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80B48">
            <w:rPr>
              <w:b/>
              <w:u w:val="single"/>
            </w:rPr>
            <w:t>SHB 2511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80B4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1575</w:t>
          </w:r>
        </w:sdtContent>
      </w:sdt>
    </w:p>
    <w:p w:rsidR="00DF5D0E" w:rsidP="00605C39" w:rsidRDefault="001F404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80B48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80B4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F80B48" w:rsidP="00C8108C" w:rsidRDefault="00DE256E">
      <w:pPr>
        <w:pStyle w:val="Page"/>
      </w:pPr>
      <w:bookmarkStart w:name="StartOfAmendmentBody" w:id="1"/>
      <w:bookmarkEnd w:id="1"/>
      <w:permStart w:edGrp="everyone" w:id="2027820736"/>
      <w:r>
        <w:tab/>
      </w:r>
      <w:r w:rsidR="00F80B48">
        <w:t xml:space="preserve">On page </w:t>
      </w:r>
      <w:r w:rsidR="00310600">
        <w:t>4, beginning on line 24, strike all of subsection (b)</w:t>
      </w:r>
    </w:p>
    <w:p w:rsidR="00310600" w:rsidP="00310600" w:rsidRDefault="00310600">
      <w:pPr>
        <w:pStyle w:val="RCWSLText"/>
      </w:pPr>
    </w:p>
    <w:p w:rsidR="00310600" w:rsidP="00310600" w:rsidRDefault="00310600">
      <w:pPr>
        <w:pStyle w:val="RCWSLText"/>
      </w:pPr>
      <w:r>
        <w:tab/>
        <w:t xml:space="preserve">Renumber the remaining </w:t>
      </w:r>
      <w:r w:rsidR="00E60ED0">
        <w:t>sub</w:t>
      </w:r>
      <w:r>
        <w:t>sections consecutively and correct any internal references accordingly.</w:t>
      </w:r>
    </w:p>
    <w:p w:rsidR="00310600" w:rsidP="00310600" w:rsidRDefault="00310600">
      <w:pPr>
        <w:pStyle w:val="RCWSLText"/>
      </w:pPr>
    </w:p>
    <w:p w:rsidRPr="00310600" w:rsidR="00310600" w:rsidP="00310600" w:rsidRDefault="00310600">
      <w:pPr>
        <w:pStyle w:val="RCWSLText"/>
      </w:pPr>
      <w:r>
        <w:tab/>
        <w:t>On page 4, line 38, after "(2)(b)" strike ", (c), and (d)" and insert "and (c)"</w:t>
      </w:r>
    </w:p>
    <w:p w:rsidRPr="00F80B48" w:rsidR="00DF5D0E" w:rsidP="00F80B48" w:rsidRDefault="00DF5D0E">
      <w:pPr>
        <w:suppressLineNumbers/>
        <w:rPr>
          <w:spacing w:val="-3"/>
        </w:rPr>
      </w:pPr>
    </w:p>
    <w:permEnd w:id="2027820736"/>
    <w:p w:rsidR="00ED2EEB" w:rsidP="00F80B4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74784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80B4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80B4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10600">
                  <w:t xml:space="preserve">Removes one of the criteria in the bill for when a domestic worker is not entitled to rights under the Washington Law Against Discrimination (the criteria removed is the provision regarding when a hiring entity informs a domestic worker that there is reason to believe the person receiving care has documented behavioral conditions that will result in discrimination and abusive conduct).  </w:t>
                </w:r>
              </w:p>
              <w:p w:rsidRPr="007D1589" w:rsidR="001B4E53" w:rsidP="00F80B4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7478400"/>
    </w:tbl>
    <w:p w:rsidR="00DF5D0E" w:rsidP="00F80B48" w:rsidRDefault="00DF5D0E">
      <w:pPr>
        <w:pStyle w:val="BillEnd"/>
        <w:suppressLineNumbers/>
      </w:pPr>
    </w:p>
    <w:p w:rsidR="00DF5D0E" w:rsidP="00F80B4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80B4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48" w:rsidRDefault="00F80B48" w:rsidP="00DF5D0E">
      <w:r>
        <w:separator/>
      </w:r>
    </w:p>
  </w:endnote>
  <w:endnote w:type="continuationSeparator" w:id="0">
    <w:p w:rsidR="00F80B48" w:rsidRDefault="00F80B4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E4" w:rsidRDefault="00A96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566A1">
    <w:pPr>
      <w:pStyle w:val="AmendDraftFooter"/>
    </w:pPr>
    <w:fldSimple w:instr=" TITLE   \* MERGEFORMAT ">
      <w:r w:rsidR="00F80B48">
        <w:t>2511-S AMH .... TANG 051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566A1">
    <w:pPr>
      <w:pStyle w:val="AmendDraftFooter"/>
    </w:pPr>
    <w:fldSimple w:instr=" TITLE   \* MERGEFORMAT ">
      <w:r>
        <w:t>2511-S AMH .... TANG 051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48" w:rsidRDefault="00F80B48" w:rsidP="00DF5D0E">
      <w:r>
        <w:separator/>
      </w:r>
    </w:p>
  </w:footnote>
  <w:footnote w:type="continuationSeparator" w:id="0">
    <w:p w:rsidR="00F80B48" w:rsidRDefault="00F80B4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5E4" w:rsidRDefault="00A96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D4B49"/>
    <w:rsid w:val="000E603A"/>
    <w:rsid w:val="00102468"/>
    <w:rsid w:val="00106544"/>
    <w:rsid w:val="00146AAF"/>
    <w:rsid w:val="001566A1"/>
    <w:rsid w:val="001A775A"/>
    <w:rsid w:val="001B4E53"/>
    <w:rsid w:val="001C1B27"/>
    <w:rsid w:val="001C7F91"/>
    <w:rsid w:val="001E6675"/>
    <w:rsid w:val="001F4046"/>
    <w:rsid w:val="00217E8A"/>
    <w:rsid w:val="00265296"/>
    <w:rsid w:val="00281CBD"/>
    <w:rsid w:val="00310600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65E4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0ED0"/>
    <w:rsid w:val="00E66F5D"/>
    <w:rsid w:val="00E831A5"/>
    <w:rsid w:val="00E850E7"/>
    <w:rsid w:val="00EC4C96"/>
    <w:rsid w:val="00ED2EEB"/>
    <w:rsid w:val="00F229DE"/>
    <w:rsid w:val="00F304D3"/>
    <w:rsid w:val="00F4663F"/>
    <w:rsid w:val="00F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953A1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2511-S</BillDocName>
  <AmendType>AMH</AmendType>
  <SponsorAcronym>CHAM</SponsorAcronym>
  <DrafterAcronym>TANG</DrafterAcronym>
  <DraftNumber>051</DraftNumber>
  <ReferenceNumber>SHB 2511</ReferenceNumber>
  <Floor>H AMD</Floor>
  <AmendmentNumber> 1575</AmendmentNumber>
  <Sponsors>By Representative Chambers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127</Words>
  <Characters>649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2511-S AMH CHAM TANG 051</dc:title>
  <dc:creator>Trudes Tango</dc:creator>
  <cp:lastModifiedBy>Tango, Trudes</cp:lastModifiedBy>
  <cp:revision>7</cp:revision>
  <dcterms:created xsi:type="dcterms:W3CDTF">2020-02-18T02:47:00Z</dcterms:created>
  <dcterms:modified xsi:type="dcterms:W3CDTF">2020-02-18T03:02:00Z</dcterms:modified>
</cp:coreProperties>
</file>