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0917c1f50e04794" /></Relationships>
</file>

<file path=word/document.xml><?xml version="1.0" encoding="utf-8"?>
<w:document xmlns:w="http://schemas.openxmlformats.org/wordprocessingml/2006/main">
  <w:body>
    <w:p>
      <w:r>
        <w:rPr>
          <w:b/>
        </w:rPr>
        <w:r>
          <w:rPr/>
          <w:t xml:space="preserve">2322-S.E</w:t>
        </w:r>
      </w:r>
      <w:r>
        <w:rPr>
          <w:b/>
        </w:rPr>
        <w:t xml:space="preserve"> </w:t>
        <w:t xml:space="preserve">AMC</w:t>
      </w:r>
      <w:r>
        <w:rPr>
          <w:b/>
        </w:rPr>
        <w:t xml:space="preserve"> </w:t>
        <w:r>
          <w:rPr/>
          <w:t xml:space="preserve">CONF</w:t>
        </w:r>
      </w:r>
      <w:r>
        <w:rPr>
          <w:b/>
        </w:rPr>
        <w:t xml:space="preserve"> </w:t>
        <w:r>
          <w:rPr/>
          <w:t xml:space="preserve">S7645.4</w:t>
        </w:r>
      </w:r>
      <w:r>
        <w:rPr>
          <w:b/>
        </w:rPr>
        <w:t xml:space="preserve"> - NOT FOR FLOOR USE</w:t>
      </w:r>
    </w:p>
    <w:p>
      <w:pPr>
        <w:ind w:left="0" w:right="0" w:firstLine="576"/>
      </w:pPr>
    </w:p>
    <w:p>
      <w:pPr>
        <w:spacing w:before="480" w:after="0" w:line="408" w:lineRule="exact"/>
      </w:pPr>
      <w:r>
        <w:rPr>
          <w:b/>
          <w:u w:val="single"/>
        </w:rPr>
        <w:t xml:space="preserve">ESHB 2322</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HOUSE ADOPTED 03/11/2020; SENATE ADOPTED 03/11/2020</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2019-2021 FISCAL BIENNIUM</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2019 c 416 s 103</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$1,403,000</w:t>
      </w:r>
      <w:r>
        <w:t>))</w:t>
      </w:r>
    </w:p>
    <w:p>
      <w:pPr>
        <w:spacing w:before="0" w:after="0" w:line="408" w:lineRule="exact"/>
        <w:ind w:left="0" w:right="0" w:firstLine="0"/>
        <w:jc w:val="left"/>
        <w:tabs>
          <w:tab w:val="right" w:leader="none" w:pos="9936"/>
        </w:tabs>
      </w:pPr>
      <w:r>
        <w:tab/>
      </w:r>
      <w:r>
        <w:rPr>
          <w:u w:val="single"/>
        </w:rPr>
        <w:t xml:space="preserve">$1,419,000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$300,000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 </w:t>
      </w:r>
      <w:r>
        <w:tab/>
      </w:r>
      <w:r>
        <w:t>((</w:t>
      </w:r>
      <w:r>
        <w:rPr>
          <w:strike/>
        </w:rPr>
        <w:t xml:space="preserve">$116,000</w:t>
      </w:r>
      <w:r>
        <w:t>))</w:t>
      </w:r>
    </w:p>
    <w:p>
      <w:pPr>
        <w:spacing w:before="0" w:after="0" w:line="408" w:lineRule="exact"/>
        <w:ind w:left="0" w:right="0" w:firstLine="0"/>
        <w:jc w:val="left"/>
        <w:tabs>
          <w:tab w:val="right" w:leader="none" w:pos="9936"/>
        </w:tabs>
      </w:pPr>
      <w:r>
        <w:tab/>
      </w:r>
      <w:r>
        <w:rPr>
          <w:u w:val="single"/>
        </w:rPr>
        <w:t xml:space="preserve">$121,000</w:t>
      </w:r>
    </w:p>
    <w:p>
      <w:pPr>
        <w:tabs>
          <w:tab w:val="right" w:leader="dot" w:pos="9936"/>
        </w:tabs>
        <w:ind w:left="0" w:right="0" w:firstLine="1440"/>
      </w:pPr>
      <w:r>
        <w:rPr/>
        <w:t xml:space="preserve">TOTAL APPROPRIATION</w:t>
      </w:r>
      <w:r>
        <w:tab/>
      </w:r>
      <w:r>
        <w:rPr>
          <w:strike/>
        </w:rPr>
        <w:t xml:space="preserve">$1,819,000</w:t>
      </w:r>
    </w:p>
    <w:p>
      <w:pPr>
        <w:tabs>
          <w:tab w:val="right" w:leader="none" w:pos="9936"/>
        </w:tabs>
        <w:ind w:left="0" w:right="0" w:firstLine="1440"/>
      </w:pPr>
      <w:r>
        <w:tab/>
      </w:r>
      <w:r>
        <w:rPr>
          <w:u w:val="single"/>
        </w:rPr>
        <w:t xml:space="preserve">$1,840,000</w:t>
      </w:r>
    </w:p>
    <w:p>
      <w:pPr>
        <w:spacing w:before="120" w:after="0" w:line="408" w:lineRule="exact"/>
        <w:ind w:left="0" w:right="0" w:firstLine="576"/>
        <w:jc w:val="left"/>
      </w:pPr>
      <w:r>
        <w:rPr/>
        <w:t xml:space="preserve">The appropriations in this section are subject to the following conditions and limitations: $300,000 of the multimodal transportation account</w:t>
      </w:r>
      <w:r>
        <w:rPr>
          <w:rFonts w:ascii="Times New Roman" w:hAnsi="Times New Roman"/>
        </w:rPr>
        <w:t xml:space="preserve">—</w:t>
      </w:r>
      <w:r>
        <w:rPr/>
        <w:t xml:space="preserve">state appropriation is provided solely for the office of financial management, in direct coordination with the office of state treasurer, to evaluate, coordinate, and assist in efforts by state agencies in developing cost recovery mechanisms for credit card and other financial transaction fees currently paid from state funds. This may include disbursing interagency reimbursements for the implementation costs incurred by the affected agencies. As part of the first phase of this effort, the office of financial management, with the assistance of relevant agencies, must develop implementation plans and take all necessary steps to ensure that the actual cost-recovery mechanisms will be in place by January 1, 2020, for the vehicles and drivers programs of the department of licensing. By November 1, 2019, the office of financial management must provide a report to the joint transportation committee on the phase 1 implementation plan and options to expand similar cost recovery mechanisms to other state agencies and programs, including the ferries division.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105</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$1,357,000</w:t>
      </w:r>
      <w:r>
        <w:t>))</w:t>
      </w:r>
    </w:p>
    <w:p>
      <w:pPr>
        <w:spacing w:before="0" w:after="0" w:line="408" w:lineRule="exact"/>
        <w:ind w:left="0" w:right="0" w:firstLine="0"/>
        <w:jc w:val="left"/>
        <w:tabs>
          <w:tab w:val="right" w:leader="none" w:pos="9936"/>
        </w:tabs>
      </w:pPr>
      <w:r>
        <w:tab/>
      </w:r>
      <w:r>
        <w:rPr>
          <w:u w:val="single"/>
        </w:rPr>
        <w:t xml:space="preserve">$1,359,000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108</w:t>
      </w:r>
      <w:r>
        <w:rPr/>
        <w:t xml:space="preserve"> (uncodified) is amended to read as follows: </w:t>
      </w:r>
    </w:p>
    <w:p>
      <w:r>
        <w:rPr>
          <w:b/>
        </w:rPr>
        <w:t xml:space="preserve">FOR THE BOARD OF PILOTAGE COMMISSIONERS</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 </w:t>
      </w:r>
      <w:r>
        <w:tab/>
      </w:r>
      <w:r>
        <w:t>((</w:t>
      </w:r>
      <w:r>
        <w:rPr>
          <w:strike/>
        </w:rPr>
        <w:t xml:space="preserve">$5,228,000</w:t>
      </w:r>
      <w:r>
        <w:t>))</w:t>
      </w:r>
    </w:p>
    <w:p>
      <w:pPr>
        <w:spacing w:before="0" w:after="0" w:line="408" w:lineRule="exact"/>
        <w:ind w:left="0" w:right="0" w:firstLine="0"/>
        <w:jc w:val="left"/>
        <w:tabs>
          <w:tab w:val="right" w:leader="none" w:pos="9936"/>
        </w:tabs>
      </w:pPr>
      <w:r>
        <w:tab/>
      </w:r>
      <w:r>
        <w:rPr>
          <w:u w:val="single"/>
        </w:rPr>
        <w:t xml:space="preserve">$6,040,000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$3,125,000 of the pilotage account</w:t>
      </w:r>
      <w:r>
        <w:rPr>
          <w:rFonts w:ascii="Times New Roman" w:hAnsi="Times New Roman"/>
        </w:rPr>
        <w:t xml:space="preserve">—</w:t>
      </w:r>
      <w:r>
        <w:rPr/>
        <w:t xml:space="preserve">state appropriation is provided solely for self-insurance liability premium expenditures; however, this appropriation is contingent upon the board:</w:t>
      </w:r>
    </w:p>
    <w:p>
      <w:pPr>
        <w:spacing w:before="0" w:after="0" w:line="408" w:lineRule="exact"/>
        <w:ind w:left="0" w:right="0" w:firstLine="576"/>
        <w:jc w:val="left"/>
      </w:pPr>
      <w:r>
        <w:rPr/>
        <w:t xml:space="preserve">(a) Annually depositing the first one hundred fifty thousand dollars collected through Puget Sound pilotage district pilotage tariffs into the pilotage account; and</w:t>
      </w:r>
    </w:p>
    <w:p>
      <w:pPr>
        <w:spacing w:before="0" w:after="0" w:line="408" w:lineRule="exact"/>
        <w:ind w:left="0" w:right="0" w:firstLine="576"/>
        <w:jc w:val="left"/>
      </w:pPr>
      <w:r>
        <w:rPr/>
        <w:t xml:space="preserve">(b) Assessing a self-insurance premium surcharge of sixteen dollars per pilotage assignment on vessels requiring pilotage in the Puget Sound pilotage district.</w:t>
      </w:r>
    </w:p>
    <w:p>
      <w:pPr>
        <w:spacing w:before="0" w:after="0" w:line="408" w:lineRule="exact"/>
        <w:ind w:left="0" w:right="0" w:firstLine="576"/>
        <w:jc w:val="left"/>
      </w:pPr>
      <w:r>
        <w:rPr/>
        <w:t xml:space="preserve">(2) The board of pilotage commissioners shall file the annual report to the governor and chairs of the transportation committees required under RCW 88.16.035(1)(f) by September 1, 2019, and annually thereafter. The report must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109</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$2,861,000</w:t>
      </w:r>
      <w:r>
        <w:t>))</w:t>
      </w:r>
    </w:p>
    <w:p>
      <w:pPr>
        <w:spacing w:before="0" w:after="0" w:line="408" w:lineRule="exact"/>
        <w:ind w:left="0" w:right="0" w:firstLine="0"/>
        <w:jc w:val="left"/>
        <w:tabs>
          <w:tab w:val="right" w:leader="none" w:pos="9936"/>
        </w:tabs>
      </w:pPr>
      <w:r>
        <w:tab/>
      </w:r>
      <w:r>
        <w:rPr>
          <w:u w:val="single"/>
        </w:rPr>
        <w:t xml:space="preserve">$3,082,000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110</w:t>
      </w:r>
      <w:r>
        <w:rPr/>
        <w:t xml:space="preserve"> (uncodified) is amended to read as follows:</w:t>
      </w:r>
    </w:p>
    <w:p>
      <w:r>
        <w:rPr>
          <w:b/>
        </w:rPr>
        <w:t xml:space="preserve">FOR THE SENATE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$2,998,000</w:t>
      </w:r>
      <w:r>
        <w:t>))</w:t>
      </w:r>
    </w:p>
    <w:p>
      <w:pPr>
        <w:spacing w:before="0" w:after="0" w:line="408" w:lineRule="exact"/>
        <w:ind w:left="0" w:right="0" w:firstLine="0"/>
        <w:jc w:val="left"/>
        <w:tabs>
          <w:tab w:val="right" w:leader="none" w:pos="9936"/>
        </w:tabs>
      </w:pPr>
      <w:r>
        <w:tab/>
      </w:r>
      <w:r>
        <w:rPr>
          <w:u w:val="single"/>
        </w:rPr>
        <w:t xml:space="preserve">$2,999,000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416</w:t>
      </w:r>
      <w:r>
        <w:rPr/>
        <w:t xml:space="preserve"> (uncodified) to read as follows: </w:t>
      </w:r>
      <w:r>
        <w:rPr>
          <w:b/>
        </w:rPr>
        <w:t xml:space="preserve">FOR THE UNIVERSITY OF WASHINGTON</w:t>
      </w:r>
    </w:p>
    <w:p>
      <w:pPr>
        <w:spacing w:before="0" w:after="0" w:line="408" w:lineRule="exact"/>
        <w:ind w:left="0" w:right="0" w:firstLine="576"/>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$250,000</w:t>
      </w:r>
    </w:p>
    <w:p>
      <w:pPr>
        <w:spacing w:before="120" w:after="0" w:line="408" w:lineRule="exact"/>
        <w:ind w:left="0" w:right="0" w:firstLine="576"/>
        <w:jc w:val="left"/>
      </w:pPr>
      <w:r>
        <w:rPr/>
        <w:t xml:space="preserve">The appropriation in this section is subject to the following conditions and limitations: $250,000 of the motor vehicle account</w:t>
      </w:r>
      <w:r>
        <w:rPr>
          <w:rFonts w:ascii="Times New Roman" w:hAnsi="Times New Roman"/>
        </w:rPr>
        <w:t xml:space="preserve">—</w:t>
      </w:r>
      <w:r>
        <w:rPr/>
        <w:t xml:space="preserve">state appropriation is provided solely for the University of Washington, Foster School of Business' Consulting and Business Development Center to conduct an analysis of workforce development needs of the Washington state ferries. Plan development should consider the findings from the 2019 Washington state ferries overtime report, including data trend analysis and insight gathered from discussions with Washington state ferries staff and unions. The report of the study findings and recommendations is due to the transportation committees of the legislature by January 11, 2021. The study must include, but is not limited to, the following:</w:t>
      </w:r>
    </w:p>
    <w:p>
      <w:pPr>
        <w:spacing w:before="0" w:after="0" w:line="408" w:lineRule="exact"/>
        <w:ind w:left="0" w:right="0" w:firstLine="576"/>
        <w:jc w:val="left"/>
      </w:pPr>
      <w:r>
        <w:rPr/>
        <w:t xml:space="preserve">(1) A description of the current workforce, including demographic composition, use of relief and temporary employees, and the numbers of management and supervisory staff compared to line workers;</w:t>
      </w:r>
    </w:p>
    <w:p>
      <w:pPr>
        <w:spacing w:before="0" w:after="0" w:line="408" w:lineRule="exact"/>
        <w:ind w:left="0" w:right="0" w:firstLine="576"/>
        <w:jc w:val="left"/>
      </w:pPr>
      <w:r>
        <w:rPr/>
        <w:t xml:space="preserve">(2) An analysis of vacancies by job class and collective bargaining unit, the causes of vacancies, and projections of how these dynamics may change going forward;</w:t>
      </w:r>
    </w:p>
    <w:p>
      <w:pPr>
        <w:spacing w:before="0" w:after="0" w:line="408" w:lineRule="exact"/>
        <w:ind w:left="0" w:right="0" w:firstLine="576"/>
        <w:jc w:val="left"/>
      </w:pPr>
      <w:r>
        <w:rPr/>
        <w:t xml:space="preserve">(3) An analysis of current strategies for filling vacancies, including the use of overtime, relief staff, on-call staff, hiring of additional or new employees, and a comparison of these strategies to determine which may be more cost-effective;</w:t>
      </w:r>
    </w:p>
    <w:p>
      <w:pPr>
        <w:spacing w:before="0" w:after="0" w:line="408" w:lineRule="exact"/>
        <w:ind w:left="0" w:right="0" w:firstLine="576"/>
        <w:jc w:val="left"/>
      </w:pPr>
      <w:r>
        <w:rPr/>
        <w:t xml:space="preserve">(4) An inventory of mandatory training and certification requirements as compared to training provided currently to state ferries employees;</w:t>
      </w:r>
    </w:p>
    <w:p>
      <w:pPr>
        <w:spacing w:before="0" w:after="0" w:line="408" w:lineRule="exact"/>
        <w:ind w:left="0" w:right="0" w:firstLine="576"/>
        <w:jc w:val="left"/>
      </w:pPr>
      <w:r>
        <w:rPr/>
        <w:t xml:space="preserve">(5) An analysis of the role of federal requirements and collective bargaining agreements in determining staffing levels, as well as current practices in workforce management and development;</w:t>
      </w:r>
    </w:p>
    <w:p>
      <w:pPr>
        <w:spacing w:before="0" w:after="0" w:line="408" w:lineRule="exact"/>
        <w:ind w:left="0" w:right="0" w:firstLine="576"/>
        <w:jc w:val="left"/>
      </w:pPr>
      <w:r>
        <w:rPr/>
        <w:t xml:space="preserve">(6) An analysis of barriers to implementing changes in workforce management or innovative approaches to workforce development; and</w:t>
      </w:r>
    </w:p>
    <w:p>
      <w:pPr>
        <w:spacing w:before="0" w:after="0" w:line="408" w:lineRule="exact"/>
        <w:ind w:left="0" w:right="0" w:firstLine="576"/>
        <w:jc w:val="left"/>
      </w:pPr>
      <w:r>
        <w:rPr/>
        <w:t xml:space="preserve">(7) Findings and recommendations regarding recruitment methods and needs, strategies on how to recruit and conduct outreach to underrepresented communities throughout the state, management of overtime and leave usage, ratio of management employees to line employees as compared to industry and public sector standards, and adequacy of training budgets to meet workforce development needs.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2019 c 416 s 201</w:t>
      </w:r>
      <w:r>
        <w:rPr/>
        <w:t xml:space="preserve"> (uncodified) is amended to read as follows: </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$4,588,000</w:t>
      </w:r>
      <w:r>
        <w:t>))</w:t>
      </w:r>
    </w:p>
    <w:p>
      <w:pPr>
        <w:spacing w:before="0" w:after="0" w:line="408" w:lineRule="exact"/>
        <w:ind w:left="0" w:right="0" w:firstLine="0"/>
        <w:jc w:val="left"/>
        <w:tabs>
          <w:tab w:val="right" w:leader="none" w:pos="9936"/>
        </w:tabs>
      </w:pPr>
      <w:r>
        <w:tab/>
      </w:r>
      <w:r>
        <w:rPr>
          <w:u w:val="single"/>
        </w:rPr>
        <w:t xml:space="preserve">$4,675,000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t>((</w:t>
      </w:r>
      <w:r>
        <w:rPr>
          <w:strike/>
        </w:rPr>
        <w:t xml:space="preserve">$27,035,000</w:t>
      </w:r>
      <w:r>
        <w:t>))</w:t>
      </w:r>
    </w:p>
    <w:p>
      <w:pPr>
        <w:spacing w:before="0" w:after="0" w:line="408" w:lineRule="exact"/>
        <w:ind w:left="0" w:right="0" w:firstLine="0"/>
        <w:jc w:val="left"/>
        <w:tabs>
          <w:tab w:val="right" w:leader="none" w:pos="9936"/>
        </w:tabs>
      </w:pPr>
      <w:r>
        <w:tab/>
      </w:r>
      <w:r>
        <w:rPr>
          <w:u w:val="single"/>
        </w:rPr>
        <w:t xml:space="preserve">$27,051,000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 </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 </w:t>
      </w:r>
      <w:r>
        <w:tab/>
      </w:r>
      <w:r>
        <w:rPr/>
        <w:t xml:space="preserve">$850,000</w:t>
      </w:r>
    </w:p>
    <w:p>
      <w:pPr>
        <w:tabs>
          <w:tab w:val="right" w:leader="dot" w:pos="9936"/>
        </w:tabs>
        <w:ind w:left="0" w:right="0" w:firstLine="1440"/>
      </w:pPr>
      <w:r>
        <w:rPr/>
        <w:t xml:space="preserve">TOTAL APPROPRIATION</w:t>
      </w:r>
      <w:r>
        <w:tab/>
      </w:r>
      <w:r>
        <w:rPr>
          <w:strike/>
        </w:rPr>
        <w:t xml:space="preserve">$32,591,000</w:t>
      </w:r>
    </w:p>
    <w:p>
      <w:pPr>
        <w:spacing w:before="0" w:after="0" w:line="408" w:lineRule="exact"/>
        <w:ind w:left="0" w:right="0" w:firstLine="0"/>
        <w:jc w:val="left"/>
        <w:tabs>
          <w:tab w:val="right" w:leader="none" w:pos="9936"/>
        </w:tabs>
      </w:pPr>
      <w:r>
        <w:tab/>
      </w:r>
      <w:r>
        <w:rPr>
          <w:u w:val="single"/>
        </w:rPr>
        <w:t xml:space="preserve">$32,694,000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 of the highway safety account</w:t>
      </w:r>
      <w:r>
        <w:rPr>
          <w:rFonts w:ascii="Times New Roman" w:hAnsi="Times New Roman"/>
        </w:rPr>
        <w:t xml:space="preserve">—</w:t>
      </w:r>
      <w:r>
        <w:rPr/>
        <w:t xml:space="preserve">state appropriation is provided solely for the implementation of chapter 54 </w:t>
      </w:r>
      <w:r>
        <w:t>((</w:t>
      </w:r>
      <w:r>
        <w:rPr>
          <w:strike/>
        </w:rPr>
        <w:t xml:space="preserve">(Substitute Senate Bill No. 5710)</w:t>
      </w:r>
      <w:r>
        <w:t>))</w:t>
      </w:r>
      <w:r>
        <w:rPr/>
        <w:t xml:space="preserve">, Laws of 2019 (Cooper Jones Active Transportation Safety Council). If chapter 54 </w:t>
      </w:r>
      <w:r>
        <w:t>((</w:t>
      </w:r>
      <w:r>
        <w:rPr>
          <w:strike/>
        </w:rPr>
        <w:t xml:space="preserve">(Substitute Senate Bill No. 5710)</w:t>
      </w:r>
      <w:r>
        <w:t>))</w:t>
      </w:r>
      <w:r>
        <w:rPr/>
        <w:t xml:space="preserve">, Laws of 2019 is not enacted by June 30, 2019, the amount provided in this subsection lapses.</w:t>
      </w:r>
    </w:p>
    <w:p>
      <w:pPr>
        <w:spacing w:before="0" w:after="0" w:line="408" w:lineRule="exact"/>
        <w:ind w:left="0" w:right="0" w:firstLine="576"/>
        <w:jc w:val="left"/>
      </w:pPr>
      <w:r>
        <w:rPr/>
        <w:t xml:space="preserve">(2) The Washington traffic safety commission may oversee a pilot program in up to three cities implementing the use of automated vehicle noise enforcement cameras in zones that have been designated by ordinance as "Stay Out of Areas of Racing."</w:t>
      </w:r>
    </w:p>
    <w:p>
      <w:pPr>
        <w:spacing w:before="0" w:after="0" w:line="408" w:lineRule="exact"/>
        <w:ind w:left="0" w:right="0" w:firstLine="576"/>
        <w:jc w:val="left"/>
      </w:pPr>
      <w:r>
        <w:rPr/>
        <w:t xml:space="preserve">(a) Any programs authorized by the commission must be authorized by December 31, </w:t>
      </w:r>
      <w:r>
        <w:t>((</w:t>
      </w:r>
      <w:r>
        <w:rPr>
          <w:strike/>
        </w:rPr>
        <w:t xml:space="preserve">2019</w:t>
      </w:r>
      <w:r>
        <w:t>))</w:t>
      </w:r>
      <w:r>
        <w:rPr/>
        <w:t xml:space="preserve"> </w:t>
      </w:r>
      <w:r>
        <w:rPr>
          <w:u w:val="single"/>
        </w:rPr>
        <w:t xml:space="preserve">2020</w:t>
      </w:r>
      <w:r>
        <w:rPr/>
        <w:t xml:space="preserve">.</w:t>
      </w:r>
    </w:p>
    <w:p>
      <w:pPr>
        <w:spacing w:before="0" w:after="0" w:line="408" w:lineRule="exact"/>
        <w:ind w:left="0" w:right="0" w:firstLine="576"/>
        <w:jc w:val="left"/>
      </w:pPr>
      <w:r>
        <w:rPr/>
        <w:t xml:space="preserve">(b) If a city has established an authorized automated vehicle noise enforcement camera pilot program under this section, the compensation paid to the manufacturer or vendor of the equipment used must be based upon the value of the equipment and services provided or rendered in support of the system.</w:t>
      </w:r>
    </w:p>
    <w:p>
      <w:pPr>
        <w:spacing w:before="0" w:after="0" w:line="408" w:lineRule="exact"/>
        <w:ind w:left="0" w:right="0" w:firstLine="576"/>
        <w:jc w:val="left"/>
      </w:pPr>
      <w:r>
        <w:rPr/>
        <w:t xml:space="preserve">(c) Any city administering a pilot program overseen by the traffic safety commission shall use the following guidelines to administer the program:</w:t>
      </w:r>
    </w:p>
    <w:p>
      <w:pPr>
        <w:spacing w:before="0" w:after="0" w:line="408" w:lineRule="exact"/>
        <w:ind w:left="0" w:right="0" w:firstLine="576"/>
        <w:jc w:val="left"/>
      </w:pPr>
      <w:r>
        <w:rPr/>
        <w:t xml:space="preserve">(i) Automated vehicle noise enforcement camera may record photographs or audio of the vehicle and vehicle license plate only while a violation is occurring. The picture must not reveal the face of the driver or of passengers in the vehicle;</w:t>
      </w:r>
    </w:p>
    <w:p>
      <w:pPr>
        <w:spacing w:before="0" w:after="0" w:line="408" w:lineRule="exact"/>
        <w:ind w:left="0" w:right="0" w:firstLine="576"/>
        <w:jc w:val="left"/>
      </w:pPr>
      <w:r>
        <w:rPr/>
        <w:t xml:space="preserve">(ii) The law enforcement agency of the city or county government shall </w:t>
      </w:r>
      <w:r>
        <w:t>((</w:t>
      </w:r>
      <w:r>
        <w:rPr>
          <w:strike/>
        </w:rPr>
        <w:t xml:space="preserve">plainly mark the locations</w:t>
      </w:r>
      <w:r>
        <w:t>))</w:t>
      </w:r>
      <w:r>
        <w:rPr/>
        <w:t xml:space="preserve"> </w:t>
      </w:r>
      <w:r>
        <w:rPr>
          <w:u w:val="single"/>
        </w:rPr>
        <w:t xml:space="preserve">install two signs facing opposite directions within two hundred feet, or otherwise consistent with the uniform manual on traffic control devices,</w:t>
      </w:r>
      <w:r>
        <w:rPr/>
        <w:t xml:space="preserve"> where the automated vehicle noise enforcement camera is used </w:t>
      </w:r>
      <w:r>
        <w:t>((</w:t>
      </w:r>
      <w:r>
        <w:rPr>
          <w:strike/>
        </w:rPr>
        <w:t xml:space="preserve">by placing signs on street locations that clearly indicate to a driver that he or she is entering a zone where traffic laws violations are being detected by automated vehicle noise enforcement cameras that record both audio and video</w:t>
      </w:r>
      <w:r>
        <w:t>))</w:t>
      </w:r>
      <w:r>
        <w:rPr/>
        <w:t xml:space="preserve"> </w:t>
      </w:r>
      <w:r>
        <w:rPr>
          <w:u w:val="single"/>
        </w:rPr>
        <w:t xml:space="preserve">that state "Street Racing Noise Pilot Program in Progress"</w:t>
      </w:r>
      <w:r>
        <w:rPr/>
        <w:t xml:space="preserve">;</w:t>
      </w:r>
    </w:p>
    <w:p>
      <w:pPr>
        <w:spacing w:before="0" w:after="0" w:line="408" w:lineRule="exact"/>
        <w:ind w:left="0" w:right="0" w:firstLine="576"/>
        <w:jc w:val="left"/>
      </w:pPr>
      <w:r>
        <w:rPr/>
        <w:t xml:space="preserve">(iii) Cities testing the use of automated vehicle noise enforcement cameras must </w:t>
      </w:r>
      <w:r>
        <w:t>((</w:t>
      </w:r>
      <w:r>
        <w:rPr>
          <w:strike/>
        </w:rPr>
        <w:t xml:space="preserve">provide periodic notice by mail to its residents</w:t>
      </w:r>
      <w:r>
        <w:t>))</w:t>
      </w:r>
      <w:r>
        <w:rPr/>
        <w:t xml:space="preserve"> </w:t>
      </w:r>
      <w:r>
        <w:rPr>
          <w:u w:val="single"/>
        </w:rPr>
        <w:t xml:space="preserve">post information on the city web site and notify local media outlets</w:t>
      </w:r>
      <w:r>
        <w:rPr/>
        <w:t xml:space="preserve"> indicating the zones in which the automated vehicle noise enforcement cameras will be used;</w:t>
      </w:r>
    </w:p>
    <w:p>
      <w:pPr>
        <w:spacing w:before="0" w:after="0" w:line="408" w:lineRule="exact"/>
        <w:ind w:left="0" w:right="0" w:firstLine="576"/>
        <w:jc w:val="left"/>
      </w:pPr>
      <w:r>
        <w:rPr/>
        <w:t xml:space="preserve">(iv) A city may only issue a warning notice with no penalty for a violation detected by automated vehicle noise enforcement cameras in a Stay Out of Areas of Racing zone. Warning notices must be mailed to the registered owner of a vehicle within fourteen days of the detected violation;</w:t>
      </w:r>
    </w:p>
    <w:p>
      <w:pPr>
        <w:spacing w:before="0" w:after="0" w:line="408" w:lineRule="exact"/>
        <w:ind w:left="0" w:right="0" w:firstLine="576"/>
        <w:jc w:val="left"/>
      </w:pPr>
      <w:r>
        <w:rPr/>
        <w:t xml:space="preserve">(v) A violation detected through the use of automated vehicle noise enforcement cameras is not part of the registered owner's driving record under RCW 46.52.101 and 46.52.120;</w:t>
      </w:r>
    </w:p>
    <w:p>
      <w:pPr>
        <w:spacing w:before="0" w:after="0" w:line="408" w:lineRule="exact"/>
        <w:ind w:left="0" w:right="0" w:firstLine="576"/>
        <w:jc w:val="left"/>
      </w:pPr>
      <w:r>
        <w:rPr/>
        <w:t xml:space="preserve">(vi) Notwithstanding any other provision of law, all photographs, videos, microphotographs, audio recordings, or electronic images prepared under this section are for the exclusive use of law enforcement in the discharge of duties under this section and are not open to the public and may not be used in a court in a pending action or proceeding. No photograph, microphotograph, audio recording, or electronic image may be used for any purpose other than the issuance of warnings for violations under this section or retained longer than necessary to issue a warning notice as required under this subsection (2); and</w:t>
      </w:r>
    </w:p>
    <w:p>
      <w:pPr>
        <w:spacing w:before="0" w:after="0" w:line="408" w:lineRule="exact"/>
        <w:ind w:left="0" w:right="0" w:firstLine="576"/>
        <w:jc w:val="left"/>
      </w:pPr>
      <w:r>
        <w:rPr/>
        <w:t xml:space="preserve">(vii) By June 30, 2021, the participating cities shall provide a report to the commission and appropriate committees of the legislature regarding the use, public acceptance, outcomes, warnings issued, data retention and use, and other relevant issues regarding automated vehicle noise enforcement cameras demonstrated by the pilot projects.</w:t>
      </w:r>
    </w:p>
    <w:p>
      <w:pPr>
        <w:spacing w:before="0" w:after="0" w:line="408" w:lineRule="exact"/>
        <w:ind w:left="0" w:right="0" w:firstLine="576"/>
        <w:jc w:val="left"/>
      </w:pPr>
      <w:r>
        <w:rPr>
          <w:u w:val="single"/>
        </w:rPr>
        <w:t xml:space="preserve">(3) The Washington traffic safety commission may oversee a demonstration project in one county, coordinating with a public transportation benefit area (PTBA) and the department of transportation, to test the feasibility and accuracy of the use of automated enforcement technology for high occupancy vehicle (HOV) lane passenger compliance. All costs associated with the demonstration project must be borne by the participating public transportation benefit area. Any photograph, microphotograph, or electronic images of a driver or passengers are for the exclusive use of the PTBA in the determination of whether an HOV passenger violation has occurred to test the feasibility and accuracy of automated enforcement under this subsection and are not open to the public and may not be used in a court in a pending action or proceeding. All photographs, microphotographs, and electronic images must be destroyed after determining a passenger count and no later than the completion of the demonstration project. No warnings or notices of infraction may be issued under the demonstration project.</w:t>
      </w:r>
    </w:p>
    <w:p>
      <w:pPr>
        <w:spacing w:before="0" w:after="0" w:line="408" w:lineRule="exact"/>
        <w:ind w:left="0" w:right="0" w:firstLine="576"/>
        <w:jc w:val="left"/>
      </w:pPr>
      <w:r>
        <w:rPr>
          <w:u w:val="single"/>
        </w:rPr>
        <w:t xml:space="preserve">For purposes of the demonstration project, an automated enforcement technology device may record an image of a driver and passenger of a motor vehicle. The county and PTBA must erect signs marking the locations where the automated enforcement for HOV passenger requirements is occurring.</w:t>
      </w:r>
    </w:p>
    <w:p>
      <w:pPr>
        <w:spacing w:before="0" w:after="0" w:line="408" w:lineRule="exact"/>
        <w:ind w:left="0" w:right="0" w:firstLine="576"/>
        <w:jc w:val="left"/>
      </w:pPr>
      <w:r>
        <w:rPr>
          <w:u w:val="single"/>
        </w:rPr>
        <w:t xml:space="preserve">The PTBA, in consultation with the Washington traffic safety commission, must provide a report to the transportation committees of the legislature with the number of violations detected during the demonstration project, whether the technology used was accurate and any recommendations for future use of automated enforcement technology for HOV lane enforcement by June 30, 2021.</w:t>
      </w:r>
    </w:p>
    <w:p>
      <w:pPr>
        <w:spacing w:before="0" w:after="0" w:line="408" w:lineRule="exact"/>
        <w:ind w:left="0" w:right="0" w:firstLine="576"/>
        <w:jc w:val="left"/>
      </w:pPr>
      <w:r>
        <w:rPr>
          <w:u w:val="single"/>
        </w:rPr>
        <w:t xml:space="preserve">(4)(a) The Washington traffic safety commission shall coordinate with each city that implements a pilot program as authorized in chapter . . . (Engrossed Substitute House Bill No. 1793), Laws of 2020 (automated traffic safety cameras) or chapter . . . (Substitute Senate Bill No. 5789), Laws of 2020 (automated traffic safety cameras) to provide the transportation committees of the legislature with the following information by June 30, 2021:</w:t>
      </w:r>
    </w:p>
    <w:p>
      <w:pPr>
        <w:spacing w:before="0" w:after="0" w:line="408" w:lineRule="exact"/>
        <w:ind w:left="0" w:right="0" w:firstLine="576"/>
        <w:jc w:val="left"/>
      </w:pPr>
      <w:r>
        <w:rPr>
          <w:u w:val="single"/>
        </w:rPr>
        <w:t xml:space="preserve">(i) The number of warnings and infractions issued to first-time violators under the pilot program;</w:t>
      </w:r>
    </w:p>
    <w:p>
      <w:pPr>
        <w:spacing w:before="0" w:after="0" w:line="408" w:lineRule="exact"/>
        <w:ind w:left="0" w:right="0" w:firstLine="576"/>
        <w:jc w:val="left"/>
      </w:pPr>
      <w:r>
        <w:rPr>
          <w:u w:val="single"/>
        </w:rPr>
        <w:t xml:space="preserve">(ii) The number of warnings and infractions issued to the registered owners of vehicles that are not registered with an address located in the city conducting the pilot program; and</w:t>
      </w:r>
    </w:p>
    <w:p>
      <w:pPr>
        <w:spacing w:before="0" w:after="0" w:line="408" w:lineRule="exact"/>
        <w:ind w:left="0" w:right="0" w:firstLine="576"/>
        <w:jc w:val="left"/>
      </w:pPr>
      <w:r>
        <w:rPr>
          <w:u w:val="single"/>
        </w:rPr>
        <w:t xml:space="preserve">(iii) The frequency with which warnings and infractions are issued on weekdays versus weekend days.</w:t>
      </w:r>
    </w:p>
    <w:p>
      <w:pPr>
        <w:spacing w:before="0" w:after="0" w:line="408" w:lineRule="exact"/>
        <w:ind w:left="0" w:right="0" w:firstLine="576"/>
        <w:jc w:val="left"/>
      </w:pPr>
      <w:r>
        <w:rPr>
          <w:u w:val="single"/>
        </w:rPr>
        <w:t xml:space="preserve">(b) If neither chapter . . . (Engrossed Substitute House Bill No. 1793), Laws of 2020 nor chapter . . . (Substitute Senate Bill No. 5789), Laws of 2020 is enacted by June 30, 2020, the conditions of this subsection (4) have no force and effect.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rPr/>
        <w:t xml:space="preserve">$1,137,000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$2,803,000</w:t>
      </w:r>
      <w:r>
        <w:t>))</w:t>
      </w:r>
    </w:p>
    <w:p>
      <w:pPr>
        <w:spacing w:before="0" w:after="0" w:line="408" w:lineRule="exact"/>
        <w:ind w:left="0" w:right="0" w:firstLine="0"/>
        <w:jc w:val="left"/>
        <w:tabs>
          <w:tab w:val="right" w:leader="none" w:pos="9936"/>
        </w:tabs>
      </w:pPr>
      <w:r>
        <w:tab/>
      </w:r>
      <w:r>
        <w:rPr>
          <w:u w:val="single"/>
        </w:rPr>
        <w:t xml:space="preserve">$2,920,000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$1,677,000</w:t>
      </w:r>
    </w:p>
    <w:p>
      <w:pPr>
        <w:tabs>
          <w:tab w:val="right" w:leader="dot" w:pos="9936"/>
        </w:tabs>
        <w:ind w:left="0" w:right="0" w:firstLine="1440"/>
      </w:pPr>
      <w:r>
        <w:rPr/>
        <w:t xml:space="preserve">TOTAL APPROPRIATION</w:t>
      </w:r>
      <w:r>
        <w:tab/>
      </w:r>
      <w:r>
        <w:rPr>
          <w:strike/>
        </w:rPr>
        <w:t xml:space="preserve">$5,617,000</w:t>
      </w:r>
    </w:p>
    <w:p>
      <w:pPr>
        <w:tabs>
          <w:tab w:val="right" w:leader="none" w:pos="9936"/>
        </w:tabs>
        <w:ind w:left="0" w:right="0" w:firstLine="1440"/>
      </w:pPr>
      <w:r>
        <w:tab/>
      </w:r>
      <w:r>
        <w:rPr>
          <w:u w:val="single"/>
        </w:rPr>
        <w:t xml:space="preserve">$5,734,000</w:t>
      </w:r>
    </w:p>
    <w:p>
      <w:pPr>
        <w:spacing w:before="120" w:after="0" w:line="408" w:lineRule="exact"/>
        <w:ind w:left="0" w:right="0" w:firstLine="576"/>
        <w:jc w:val="left"/>
      </w:pPr>
      <w:r>
        <w:rPr>
          <w:u w:val="single"/>
        </w:rPr>
        <w:t xml:space="preserve">The appropriations in this section are subject to the following conditions and limitations: $58,000 of the motor vehicle account</w:t>
      </w:r>
      <w:r>
        <w:rPr>
          <w:rFonts w:ascii="Times New Roman" w:hAnsi="Times New Roman"/>
          <w:u w:val="single"/>
        </w:rPr>
        <w:t xml:space="preserve">—</w:t>
      </w:r>
      <w:r>
        <w:rPr>
          <w:u w:val="single"/>
        </w:rPr>
        <w:t xml:space="preserve">state appropriation is provided solely for succession planning and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203</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$4,526,000</w:t>
      </w:r>
      <w:r>
        <w:t>))</w:t>
      </w:r>
    </w:p>
    <w:p>
      <w:pPr>
        <w:spacing w:before="0" w:after="0" w:line="408" w:lineRule="exact"/>
        <w:ind w:left="0" w:right="0" w:firstLine="0"/>
        <w:jc w:val="left"/>
        <w:tabs>
          <w:tab w:val="right" w:leader="none" w:pos="9936"/>
        </w:tabs>
      </w:pPr>
      <w:r>
        <w:tab/>
      </w:r>
      <w:r>
        <w:rPr>
          <w:u w:val="single"/>
        </w:rPr>
        <w:t xml:space="preserve">$3,854,000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204</w:t>
      </w:r>
      <w:r>
        <w:rPr/>
        <w:t xml:space="preserve">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$1,938,000</w:t>
      </w:r>
      <w:r>
        <w:t>))</w:t>
      </w:r>
    </w:p>
    <w:p>
      <w:pPr>
        <w:spacing w:before="0" w:after="0" w:line="408" w:lineRule="exact"/>
        <w:ind w:left="0" w:right="0" w:firstLine="0"/>
        <w:jc w:val="left"/>
        <w:tabs>
          <w:tab w:val="right" w:leader="none" w:pos="9936"/>
        </w:tabs>
      </w:pPr>
      <w:r>
        <w:tab/>
      </w:r>
      <w:r>
        <w:rPr>
          <w:u w:val="single"/>
        </w:rPr>
        <w:t xml:space="preserve">$2,187,000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t>((</w:t>
      </w:r>
      <w:r>
        <w:rPr>
          <w:strike/>
        </w:rPr>
        <w:t xml:space="preserve">$750,000</w:t>
      </w:r>
      <w:r>
        <w:t>))</w:t>
      </w:r>
    </w:p>
    <w:p>
      <w:pPr>
        <w:spacing w:before="0" w:after="0" w:line="408" w:lineRule="exact"/>
        <w:ind w:left="0" w:right="0" w:firstLine="0"/>
        <w:jc w:val="left"/>
        <w:tabs>
          <w:tab w:val="right" w:leader="none" w:pos="9936"/>
        </w:tabs>
      </w:pPr>
      <w:r>
        <w:tab/>
      </w:r>
      <w:r>
        <w:rPr>
          <w:u w:val="single"/>
        </w:rPr>
        <w:t xml:space="preserve">$917,000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$275,000</w:t>
      </w:r>
    </w:p>
    <w:p>
      <w:pPr>
        <w:tabs>
          <w:tab w:val="right" w:leader="dot" w:pos="9936"/>
        </w:tabs>
        <w:ind w:left="0" w:right="0" w:firstLine="1440"/>
      </w:pPr>
      <w:r>
        <w:rPr/>
        <w:t xml:space="preserve">TOTAL APPROPRIATION</w:t>
      </w:r>
      <w:r>
        <w:tab/>
      </w:r>
      <w:r>
        <w:rPr>
          <w:strike/>
        </w:rPr>
        <w:t xml:space="preserve">$2,963,000</w:t>
      </w:r>
    </w:p>
    <w:p>
      <w:pPr>
        <w:tabs>
          <w:tab w:val="right" w:leader="none" w:pos="9936"/>
        </w:tabs>
        <w:ind w:left="0" w:right="0" w:firstLine="1440"/>
      </w:pPr>
      <w:r>
        <w:tab/>
      </w:r>
      <w:r>
        <w:rPr>
          <w:u w:val="single"/>
        </w:rPr>
        <w:t xml:space="preserve">$3,379,000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$400,000 of the motor vehicle account</w:t>
      </w:r>
      <w:r>
        <w:rPr>
          <w:rFonts w:ascii="Times New Roman" w:hAnsi="Times New Roman"/>
        </w:rPr>
        <w:t xml:space="preserve">—</w:t>
      </w:r>
      <w:r>
        <w:rPr/>
        <w:t xml:space="preserve">state appropriation and $50,000 of the multimodal transportation account</w:t>
      </w:r>
      <w:r>
        <w:rPr>
          <w:rFonts w:ascii="Times New Roman" w:hAnsi="Times New Roman"/>
        </w:rPr>
        <w:t xml:space="preserve">—</w:t>
      </w:r>
      <w:r>
        <w:rPr/>
        <w:t xml:space="preserve">state appropriation is for the joint transportation committee to conduct a comprehensive assessment of statewide transportation needs and priorities, and existing and potential transportation funding mechanisms to address those needs and priorities. The assessment must include: (a) Recommendations on the critical state and local transportation projects, programs, and services needed to achieve an efficient, effective, statewide transportation system over the next ten years; (b) a comprehensive menu of funding options for the legislature to consider to address the identified transportation system investments; </w:t>
      </w:r>
      <w:r>
        <w:t>((</w:t>
      </w:r>
      <w:r>
        <w:rPr>
          <w:strike/>
        </w:rPr>
        <w:t xml:space="preserve">and</w:t>
      </w:r>
      <w:r>
        <w:t>))</w:t>
      </w:r>
      <w:r>
        <w:rPr/>
        <w:t xml:space="preserve"> (c) </w:t>
      </w:r>
      <w:r>
        <w:rPr>
          <w:u w:val="single"/>
        </w:rPr>
        <w:t xml:space="preserve">recommendations on whether a revision to the statewide transportation policy goals in RCW 47.04.280 is warranted in light of the recommendations and options identified in (a) and (b) of this subsection; and (d)</w:t>
      </w:r>
      <w:r>
        <w:rPr/>
        <w:t xml:space="preserve"> an analysis of the economic impacts of a range of future transportation investments. The assessment must be submitted to the transportation committees of the legislature by June 30, 2020. Starting July 1, 2020, and concluding by December 31, 2020, a committee-appointed commission or panel shall review the assessment and make final recommendations to the legislature for consideration during the 2021 legislative session on a realistic, achievable plan for funding transportation programs, projects, and services over the next ten years including a timeline for legislative action on funding the identified transportation system needs shortfall.</w:t>
      </w:r>
    </w:p>
    <w:p>
      <w:pPr>
        <w:spacing w:before="0" w:after="0" w:line="408" w:lineRule="exact"/>
        <w:ind w:left="0" w:right="0" w:firstLine="576"/>
        <w:jc w:val="left"/>
      </w:pPr>
      <w:r>
        <w:rPr/>
        <w:t xml:space="preserve">(2)(a) </w:t>
      </w:r>
      <w:r>
        <w:t>((</w:t>
      </w:r>
      <w:r>
        <w:rPr>
          <w:strike/>
        </w:rPr>
        <w:t xml:space="preserve">$450,000</w:t>
      </w:r>
      <w:r>
        <w:t>))</w:t>
      </w:r>
      <w:r>
        <w:rPr/>
        <w:t xml:space="preserve"> </w:t>
      </w:r>
      <w:r>
        <w:rPr>
          <w:u w:val="single"/>
        </w:rPr>
        <w:t xml:space="preserve">$382,000</w:t>
      </w:r>
      <w:r>
        <w:rPr/>
        <w:t xml:space="preserve"> of the multimodal transportation account—state appropriation is for the joint transportation committee to conduct an analysis of the electrification of public fleets in Washington state. The study must include the following:</w:t>
      </w:r>
    </w:p>
    <w:p>
      <w:pPr>
        <w:spacing w:before="0" w:after="0" w:line="408" w:lineRule="exact"/>
        <w:ind w:left="0" w:right="0" w:firstLine="576"/>
        <w:jc w:val="left"/>
      </w:pPr>
      <w:r>
        <w:rPr/>
        <w:t xml:space="preserve">(i) An inventory of existing public fleets for the state of Washington, counties, a sampling of cities, and public transit agencies. The inventory must differentiate among battery and fuel cell electric vehicles, hybrid vehicles, gasoline powered vehicles, and any other functional categories. Three cities from each of the following population ranges must be selected for the analysis:</w:t>
      </w:r>
    </w:p>
    <w:p>
      <w:pPr>
        <w:spacing w:before="0" w:after="0" w:line="408" w:lineRule="exact"/>
        <w:ind w:left="0" w:right="0" w:firstLine="576"/>
        <w:jc w:val="left"/>
      </w:pPr>
      <w:r>
        <w:rPr/>
        <w:t xml:space="preserve">(A) Population up to and including twenty-five thousand;</w:t>
      </w:r>
    </w:p>
    <w:p>
      <w:pPr>
        <w:spacing w:before="0" w:after="0" w:line="408" w:lineRule="exact"/>
        <w:ind w:left="0" w:right="0" w:firstLine="576"/>
        <w:jc w:val="left"/>
      </w:pPr>
      <w:r>
        <w:rPr/>
        <w:t xml:space="preserve">(B) Population greater than twenty-five thousand and up to and including fifty thousand;</w:t>
      </w:r>
    </w:p>
    <w:p>
      <w:pPr>
        <w:spacing w:before="0" w:after="0" w:line="408" w:lineRule="exact"/>
        <w:ind w:left="0" w:right="0" w:firstLine="576"/>
        <w:jc w:val="left"/>
      </w:pPr>
      <w:r>
        <w:rPr/>
        <w:t xml:space="preserve">(C) Population greater than fifty thousand and up to and including one hundred thousand;</w:t>
      </w:r>
    </w:p>
    <w:p>
      <w:pPr>
        <w:spacing w:before="0" w:after="0" w:line="408" w:lineRule="exact"/>
        <w:ind w:left="0" w:right="0" w:firstLine="576"/>
        <w:jc w:val="left"/>
      </w:pPr>
      <w:r>
        <w:rPr/>
        <w:t xml:space="preserve">(D) Population greater than one hundred thousand;</w:t>
      </w:r>
    </w:p>
    <w:p>
      <w:pPr>
        <w:spacing w:before="0" w:after="0" w:line="408" w:lineRule="exact"/>
        <w:ind w:left="0" w:right="0" w:firstLine="576"/>
        <w:jc w:val="left"/>
      </w:pPr>
      <w:r>
        <w:rPr/>
        <w:t xml:space="preserve">(ii) A review of currently available battery and fuel cell electric vehicle alternatives to the vehicle types most commonly used by the state, counties, cities, and public transit agencies. The review must include:</w:t>
      </w:r>
    </w:p>
    <w:p>
      <w:pPr>
        <w:spacing w:before="0" w:after="0" w:line="408" w:lineRule="exact"/>
        <w:ind w:left="0" w:right="0" w:firstLine="576"/>
        <w:jc w:val="left"/>
      </w:pPr>
      <w:r>
        <w:rPr/>
        <w:t xml:space="preserve">(A) The average vehicle cost differential among the commercially available fuel options;</w:t>
      </w:r>
    </w:p>
    <w:p>
      <w:pPr>
        <w:spacing w:before="0" w:after="0" w:line="408" w:lineRule="exact"/>
        <w:ind w:left="0" w:right="0" w:firstLine="576"/>
        <w:jc w:val="left"/>
      </w:pPr>
      <w:r>
        <w:rPr/>
        <w:t xml:space="preserve">(B) A cost benefit analysis of the conversion of different vehicle classes; and</w:t>
      </w:r>
    </w:p>
    <w:p>
      <w:pPr>
        <w:spacing w:before="0" w:after="0" w:line="408" w:lineRule="exact"/>
        <w:ind w:left="0" w:right="0" w:firstLine="576"/>
        <w:jc w:val="left"/>
      </w:pPr>
      <w:r>
        <w:rPr/>
        <w:t xml:space="preserve">(C) Recommendations for the types of vehicles that should be excluded from consideration due to insufficient alternatives, unreliable technology, or excessive cost;</w:t>
      </w:r>
    </w:p>
    <w:p>
      <w:pPr>
        <w:spacing w:before="0" w:after="0" w:line="408" w:lineRule="exact"/>
        <w:ind w:left="0" w:right="0" w:firstLine="576"/>
        <w:jc w:val="left"/>
      </w:pPr>
      <w:r>
        <w:rPr/>
        <w:t xml:space="preserve">(iii) The projected costs of achieving substantial conversion to battery and/or fuel cell electric fleets by 2025, 2030, and 2035 for the state, counties, cities, and public transit agencies. This cost estimate must include:</w:t>
      </w:r>
    </w:p>
    <w:p>
      <w:pPr>
        <w:spacing w:before="0" w:after="0" w:line="408" w:lineRule="exact"/>
        <w:ind w:left="0" w:right="0" w:firstLine="576"/>
        <w:jc w:val="left"/>
      </w:pPr>
      <w:r>
        <w:rPr/>
        <w:t xml:space="preserve">(A) Vehicle acquisition costs, charging and refueling infrastructure costs, and other associated costs;</w:t>
      </w:r>
    </w:p>
    <w:p>
      <w:pPr>
        <w:spacing w:before="0" w:after="0" w:line="408" w:lineRule="exact"/>
        <w:ind w:left="0" w:right="0" w:firstLine="576"/>
        <w:jc w:val="left"/>
      </w:pPr>
      <w:r>
        <w:rPr/>
        <w:t xml:space="preserve">(B) Financial constraints of each type of entity to transition to an electric vehicle fleet; and</w:t>
      </w:r>
    </w:p>
    <w:p>
      <w:pPr>
        <w:spacing w:before="0" w:after="0" w:line="408" w:lineRule="exact"/>
        <w:ind w:left="0" w:right="0" w:firstLine="576"/>
        <w:jc w:val="left"/>
      </w:pPr>
      <w:r>
        <w:rPr/>
        <w:t xml:space="preserve">(C) Any other identified barriers to transitioning to a battery and/or fuel cell electric vehicle fleet;</w:t>
      </w:r>
    </w:p>
    <w:p>
      <w:pPr>
        <w:spacing w:before="0" w:after="0" w:line="408" w:lineRule="exact"/>
        <w:ind w:left="0" w:right="0" w:firstLine="576"/>
        <w:jc w:val="left"/>
      </w:pPr>
      <w:r>
        <w:rPr/>
        <w:t xml:space="preserve">(iv) Identification and analysis of financing mechanisms that could be used to finance the transition of publicly owned vehicles to battery and fuel cell electric vehicles. These mechanisms include, but are not limited to: Energy or carbon savings performance contracting, utility grants and rebates, revolving loan funds, state grant programs, private third-party financing, fleet management services, leasing, vehicle use optimization, and vehicle to grid technology; and</w:t>
      </w:r>
    </w:p>
    <w:p>
      <w:pPr>
        <w:spacing w:before="0" w:after="0" w:line="408" w:lineRule="exact"/>
        <w:ind w:left="0" w:right="0" w:firstLine="576"/>
        <w:jc w:val="left"/>
      </w:pPr>
      <w:r>
        <w:rPr/>
        <w:t xml:space="preserve">(v) The predicted number and location profile of electric vehicle fueling stations needed statewide to provide fueling for the fleets of the state, counties, cities, and public transit agencies.</w:t>
      </w:r>
    </w:p>
    <w:p>
      <w:pPr>
        <w:spacing w:before="0" w:after="0" w:line="408" w:lineRule="exact"/>
        <w:ind w:left="0" w:right="0" w:firstLine="576"/>
        <w:jc w:val="left"/>
      </w:pPr>
      <w:r>
        <w:rPr/>
        <w:t xml:space="preserve">(b) In developing and implementing the study, the joint transportation committee must solicit input from representatives of the department of enterprise services, the department of transportation, the department of licensing, the department of commerce, the Washington state association of counties, the association of Washington cities, the Washington state transit association, transit agencies, and others as deemed appropriate.</w:t>
      </w:r>
    </w:p>
    <w:p>
      <w:pPr>
        <w:spacing w:before="0" w:after="0" w:line="408" w:lineRule="exact"/>
        <w:ind w:left="0" w:right="0" w:firstLine="576"/>
        <w:jc w:val="left"/>
      </w:pPr>
      <w:r>
        <w:rPr/>
        <w:t xml:space="preserve">(c) The joint transportation committee must issue a report of its findings and recommendations to the transportation committees of the legislature by September 30, 2020.</w:t>
      </w:r>
    </w:p>
    <w:p>
      <w:pPr>
        <w:spacing w:before="0" w:after="0" w:line="408" w:lineRule="exact"/>
        <w:ind w:left="0" w:right="0" w:firstLine="576"/>
        <w:jc w:val="left"/>
      </w:pPr>
      <w:r>
        <w:rPr/>
        <w:t xml:space="preserve">(3)(a) $250,000 of the multimodal transportation account</w:t>
      </w:r>
      <w:r>
        <w:rPr>
          <w:rFonts w:ascii="Times New Roman" w:hAnsi="Times New Roman"/>
        </w:rPr>
        <w:t xml:space="preserve">—</w:t>
      </w:r>
      <w:r>
        <w:rPr/>
        <w:t xml:space="preserve">state appropriation is for the joint transportation committee to conduct a study of the feasibility of an east-west intercity passenger rail system. The study must include the following elements:</w:t>
      </w:r>
    </w:p>
    <w:p>
      <w:pPr>
        <w:spacing w:before="0" w:after="0" w:line="408" w:lineRule="exact"/>
        <w:ind w:left="0" w:right="0" w:firstLine="576"/>
        <w:jc w:val="left"/>
      </w:pPr>
      <w:r>
        <w:rPr/>
        <w:t xml:space="preserve">(i) Projections of potential ridership;</w:t>
      </w:r>
    </w:p>
    <w:p>
      <w:pPr>
        <w:spacing w:before="0" w:after="0" w:line="408" w:lineRule="exact"/>
        <w:ind w:left="0" w:right="0" w:firstLine="576"/>
        <w:jc w:val="left"/>
      </w:pPr>
      <w:r>
        <w:rPr/>
        <w:t xml:space="preserve">(ii) Review of relevant planning studies;</w:t>
      </w:r>
    </w:p>
    <w:p>
      <w:pPr>
        <w:spacing w:before="0" w:after="0" w:line="408" w:lineRule="exact"/>
        <w:ind w:left="0" w:right="0" w:firstLine="576"/>
        <w:jc w:val="left"/>
      </w:pPr>
      <w:r>
        <w:rPr/>
        <w:t xml:space="preserve">(iii) Establishment of an advisory group and associated meetings;</w:t>
      </w:r>
    </w:p>
    <w:p>
      <w:pPr>
        <w:spacing w:before="0" w:after="0" w:line="408" w:lineRule="exact"/>
        <w:ind w:left="0" w:right="0" w:firstLine="576"/>
        <w:jc w:val="left"/>
      </w:pPr>
      <w:r>
        <w:rPr/>
        <w:t xml:space="preserve">(iv) Development of a Stampede Pass corridor alignment to maximize ridership, revenue, and rationale, considering service to population centers: Auburn, Cle Elum, Yakima, Tri-Cities, Ellensburg, Toppenish, and Spokane;</w:t>
      </w:r>
    </w:p>
    <w:p>
      <w:pPr>
        <w:spacing w:before="0" w:after="0" w:line="408" w:lineRule="exact"/>
        <w:ind w:left="0" w:right="0" w:firstLine="576"/>
        <w:jc w:val="left"/>
      </w:pPr>
      <w:r>
        <w:rPr/>
        <w:t xml:space="preserve">(v) Assessment of current infrastructure conditions, including station stop locations;</w:t>
      </w:r>
    </w:p>
    <w:p>
      <w:pPr>
        <w:spacing w:before="0" w:after="0" w:line="408" w:lineRule="exact"/>
        <w:ind w:left="0" w:right="0" w:firstLine="576"/>
        <w:jc w:val="left"/>
      </w:pPr>
      <w:r>
        <w:rPr/>
        <w:t xml:space="preserve">(vi) Identification of equipment needs; and</w:t>
      </w:r>
    </w:p>
    <w:p>
      <w:pPr>
        <w:spacing w:before="0" w:after="0" w:line="408" w:lineRule="exact"/>
        <w:ind w:left="0" w:right="0" w:firstLine="576"/>
        <w:jc w:val="left"/>
      </w:pPr>
      <w:r>
        <w:rPr/>
        <w:t xml:space="preserve">(vii) Identification of operator options.</w:t>
      </w:r>
    </w:p>
    <w:p>
      <w:pPr>
        <w:spacing w:before="0" w:after="0" w:line="408" w:lineRule="exact"/>
        <w:ind w:left="0" w:right="0" w:firstLine="576"/>
        <w:jc w:val="left"/>
      </w:pPr>
      <w:r>
        <w:rPr/>
        <w:t xml:space="preserve">(b) A report of the study findings and recommendations is due to the transportation committees of the legislature by June 30, 2020.</w:t>
      </w:r>
    </w:p>
    <w:p>
      <w:pPr>
        <w:spacing w:before="0" w:after="0" w:line="408" w:lineRule="exact"/>
        <w:ind w:left="0" w:right="0" w:firstLine="576"/>
        <w:jc w:val="left"/>
      </w:pPr>
      <w:r>
        <w:rPr/>
        <w:t xml:space="preserve">(4)(a) $275,000 of the highway safety fund</w:t>
      </w:r>
      <w:r>
        <w:rPr>
          <w:rFonts w:ascii="Times New Roman" w:hAnsi="Times New Roman"/>
        </w:rPr>
        <w:t xml:space="preserve">—</w:t>
      </w:r>
      <w:r>
        <w:rPr/>
        <w:t xml:space="preserve">state appropriation is for a study of vehicle subagents in Washington state. The study must consider and include recommendations, as necessary, on the following:</w:t>
      </w:r>
    </w:p>
    <w:p>
      <w:pPr>
        <w:spacing w:before="0" w:after="0" w:line="408" w:lineRule="exact"/>
        <w:ind w:left="0" w:right="0" w:firstLine="576"/>
        <w:jc w:val="left"/>
      </w:pPr>
      <w:r>
        <w:rPr/>
        <w:t xml:space="preserve">(i) The relevant statutes, rules, and/or regulations authorizing vehicle subagents and any changes made to the relevant statutes, rules, and/or regulations;</w:t>
      </w:r>
    </w:p>
    <w:p>
      <w:pPr>
        <w:spacing w:before="0" w:after="0" w:line="408" w:lineRule="exact"/>
        <w:ind w:left="0" w:right="0" w:firstLine="576"/>
        <w:jc w:val="left"/>
      </w:pPr>
      <w:r>
        <w:rPr/>
        <w:t xml:space="preserve">(ii) The current process of selecting and authorizing a vehicle subagent, including the change of ownership process and the identification of any barriers to entry into the vehicle subagent market;</w:t>
      </w:r>
    </w:p>
    <w:p>
      <w:pPr>
        <w:spacing w:before="0" w:after="0" w:line="408" w:lineRule="exact"/>
        <w:ind w:left="0" w:right="0" w:firstLine="576"/>
        <w:jc w:val="left"/>
      </w:pPr>
      <w:r>
        <w:rPr/>
        <w:t xml:space="preserve">(iii) The annual business expenditures borne by each of the vehicle subagent businesses since fiscal year 2010 and identification of any materials, including office equipment and supplies, provided by the department of licensing to each vehicle subagent since fiscal year 2010. To accomplish this task, each vehicle subagent must provide expenditure data to the joint transportation committee for the purposes of this study;</w:t>
      </w:r>
    </w:p>
    <w:p>
      <w:pPr>
        <w:spacing w:before="0" w:after="0" w:line="408" w:lineRule="exact"/>
        <w:ind w:left="0" w:right="0" w:firstLine="576"/>
        <w:jc w:val="left"/>
      </w:pPr>
      <w:r>
        <w:rPr/>
        <w:t xml:space="preserve">(iv) The oversight provided by the county auditors and/or the department of licensing over the vehicle subagent businesses;</w:t>
      </w:r>
    </w:p>
    <w:p>
      <w:pPr>
        <w:spacing w:before="0" w:after="0" w:line="408" w:lineRule="exact"/>
        <w:ind w:left="0" w:right="0" w:firstLine="576"/>
        <w:jc w:val="left"/>
      </w:pPr>
      <w:r>
        <w:rPr/>
        <w:t xml:space="preserve">(v) The history of service fees, how increases to the service fee rate are made, and how the requested fee increase is determined;</w:t>
      </w:r>
    </w:p>
    <w:p>
      <w:pPr>
        <w:spacing w:before="0" w:after="0" w:line="408" w:lineRule="exact"/>
        <w:ind w:left="0" w:right="0" w:firstLine="576"/>
        <w:jc w:val="left"/>
      </w:pPr>
      <w:r>
        <w:rPr/>
        <w:t xml:space="preserve">(vi) The online vehicle registration renewal process and any potential improvements to the online process;</w:t>
      </w:r>
    </w:p>
    <w:p>
      <w:pPr>
        <w:spacing w:before="0" w:after="0" w:line="408" w:lineRule="exact"/>
        <w:ind w:left="0" w:right="0" w:firstLine="576"/>
        <w:jc w:val="left"/>
      </w:pPr>
      <w:r>
        <w:rPr/>
        <w:t xml:space="preserve">(vii) The department of licensing's ability to provide more vehicle licensing services directly, particularly taking into account the increase in online vehicle renewal transactions;</w:t>
      </w:r>
    </w:p>
    <w:p>
      <w:pPr>
        <w:spacing w:before="0" w:after="0" w:line="408" w:lineRule="exact"/>
        <w:ind w:left="0" w:right="0" w:firstLine="576"/>
        <w:jc w:val="left"/>
      </w:pPr>
      <w:r>
        <w:rPr/>
        <w:t xml:space="preserve">(viii) The potential expansion of services that can be performed by vehicle subagents; and</w:t>
      </w:r>
    </w:p>
    <w:p>
      <w:pPr>
        <w:spacing w:before="0" w:after="0" w:line="408" w:lineRule="exact"/>
        <w:ind w:left="0" w:right="0" w:firstLine="576"/>
        <w:jc w:val="left"/>
      </w:pPr>
      <w:r>
        <w:rPr/>
        <w:t xml:space="preserve">(ix) The process by which the geographic locations of vehicle subagents are determined.</w:t>
      </w:r>
    </w:p>
    <w:p>
      <w:pPr>
        <w:spacing w:before="0" w:after="0" w:line="408" w:lineRule="exact"/>
        <w:ind w:left="0" w:right="0" w:firstLine="576"/>
        <w:jc w:val="left"/>
      </w:pPr>
      <w:r>
        <w:rPr/>
        <w:t xml:space="preserve">(b) In conducting the study, the joint transportation committee must consult with the department of licensing, a representative of county auditors, and a representative of vehicle subagents.</w:t>
      </w:r>
    </w:p>
    <w:p>
      <w:pPr>
        <w:spacing w:before="0" w:after="0" w:line="408" w:lineRule="exact"/>
        <w:ind w:left="0" w:right="0" w:firstLine="576"/>
        <w:jc w:val="left"/>
      </w:pPr>
      <w:r>
        <w:rPr/>
        <w:t xml:space="preserve">(c) The joint transportation committee may collect any data from the department of licensing, county auditors, and vehicle subagents that is necessary to conduct the study.</w:t>
      </w:r>
    </w:p>
    <w:p>
      <w:pPr>
        <w:spacing w:before="0" w:after="0" w:line="408" w:lineRule="exact"/>
        <w:ind w:left="0" w:right="0" w:firstLine="576"/>
        <w:jc w:val="left"/>
      </w:pPr>
      <w:r>
        <w:rPr/>
        <w:t xml:space="preserve"> (d) The joint transportation committee must issue a report of its findings and recommendations to the transportation committees of the legislature by September 30, 2020.</w:t>
      </w:r>
    </w:p>
    <w:p>
      <w:pPr>
        <w:spacing w:before="0" w:after="0" w:line="408" w:lineRule="exact"/>
        <w:ind w:left="0" w:right="0" w:firstLine="576"/>
        <w:jc w:val="left"/>
      </w:pPr>
      <w:r>
        <w:rPr>
          <w:u w:val="single"/>
        </w:rPr>
        <w:t xml:space="preserve">(5)(a) $235,000 of the multimodal transportation account</w:t>
      </w:r>
      <w:r>
        <w:rPr>
          <w:rFonts w:ascii="Times New Roman" w:hAnsi="Times New Roman"/>
          <w:u w:val="single"/>
        </w:rPr>
        <w:t xml:space="preserve">—</w:t>
      </w:r>
      <w:r>
        <w:rPr>
          <w:u w:val="single"/>
        </w:rPr>
        <w:t xml:space="preserve">state appropriation is for the joint transportation committee to oversee a consultant study on rail safety governance best practices, by class of rail where applicable, and recommendations for the implementation of these best practices in Washington state. The study must assess rail safety governance for passenger and freight rail, including rail transit services, and must consider recommendations made by the national transportation safety board in its 2017 Amtrak passenger train 501 derailment accident report that are relevant to rail safety governance.</w:t>
      </w:r>
    </w:p>
    <w:p>
      <w:pPr>
        <w:spacing w:before="0" w:after="0" w:line="408" w:lineRule="exact"/>
        <w:ind w:left="0" w:right="0" w:firstLine="576"/>
        <w:jc w:val="left"/>
      </w:pPr>
      <w:r>
        <w:rPr>
          <w:u w:val="single"/>
        </w:rPr>
        <w:t xml:space="preserve">(b) The study must include the following components:</w:t>
      </w:r>
    </w:p>
    <w:p>
      <w:pPr>
        <w:spacing w:before="0" w:after="0" w:line="408" w:lineRule="exact"/>
        <w:ind w:left="0" w:right="0" w:firstLine="576"/>
        <w:jc w:val="left"/>
      </w:pPr>
      <w:r>
        <w:rPr>
          <w:u w:val="single"/>
        </w:rPr>
        <w:t xml:space="preserve">(i)(A) An assessment of rail safety oversight in Washington state that includes: (I) The rail safety oversight roles of federal, state, regional, and local agencies, including the extent to which federal and state laws govern these roles and the extent to which these roles would be modified should the suspended federal rules in 49 C.F.R. Part 270 take effect; (II) federal, state, regional, and local agency organizational structures and processes utilized to conduct rail safety oversight; and (III) coordination activities by federal, state, regional, and local agencies in conducting rail safety oversight;</w:t>
      </w:r>
    </w:p>
    <w:p>
      <w:pPr>
        <w:spacing w:before="0" w:after="0" w:line="408" w:lineRule="exact"/>
        <w:ind w:left="0" w:right="0" w:firstLine="576"/>
        <w:jc w:val="left"/>
      </w:pPr>
      <w:r>
        <w:rPr>
          <w:u w:val="single"/>
        </w:rPr>
        <w:t xml:space="preserve">(B) An examination of rail safety governance best practices by other states for the items identified in (a) of this subsection; and</w:t>
      </w:r>
    </w:p>
    <w:p>
      <w:pPr>
        <w:spacing w:before="0" w:after="0" w:line="408" w:lineRule="exact"/>
        <w:ind w:left="0" w:right="0" w:firstLine="576"/>
        <w:jc w:val="left"/>
      </w:pPr>
      <w:r>
        <w:rPr>
          <w:u w:val="single"/>
        </w:rPr>
        <w:t xml:space="preserve">(C) Recommendations for the implementation of best practices for rail safety governance in Washington state.</w:t>
      </w:r>
    </w:p>
    <w:p>
      <w:pPr>
        <w:spacing w:before="0" w:after="0" w:line="408" w:lineRule="exact"/>
        <w:ind w:left="0" w:right="0" w:firstLine="576"/>
        <w:jc w:val="left"/>
      </w:pPr>
      <w:r>
        <w:rPr>
          <w:u w:val="single"/>
        </w:rPr>
        <w:t xml:space="preserve">(ii) The study must address the extent to which additional safety oversight of rail project design and construction is used in other states and would be a recommended best practice for Washington state.</w:t>
      </w:r>
    </w:p>
    <w:p>
      <w:pPr>
        <w:spacing w:before="0" w:after="0" w:line="408" w:lineRule="exact"/>
        <w:ind w:left="0" w:right="0" w:firstLine="576"/>
        <w:jc w:val="left"/>
      </w:pPr>
      <w:r>
        <w:rPr>
          <w:u w:val="single"/>
        </w:rPr>
        <w:t xml:space="preserve">(c) The joint transportation committee shall consult with the Washington state department of transportation, the Washington state utilities and transportation commission, sound transit, the national transportation safety board, Amtrak, the federal railroad administration, BNSF railway company, one or more representatives of short line railroads, one or more representatives of labor, and other entities with rail safety expertise as necessary.</w:t>
      </w:r>
    </w:p>
    <w:p>
      <w:pPr>
        <w:spacing w:before="0" w:after="0" w:line="408" w:lineRule="exact"/>
        <w:ind w:left="0" w:right="0" w:firstLine="576"/>
        <w:jc w:val="left"/>
      </w:pPr>
      <w:r>
        <w:rPr>
          <w:u w:val="single"/>
        </w:rPr>
        <w:t xml:space="preserve">(d) The joint transportation committee must issue a report of its findings and recommendations on rail safety governance to the transportation committees of the legislature by January 6, 2021.</w:t>
      </w:r>
    </w:p>
    <w:p>
      <w:pPr>
        <w:spacing w:before="0" w:after="0" w:line="408" w:lineRule="exact"/>
        <w:ind w:left="0" w:right="0" w:firstLine="576"/>
        <w:jc w:val="left"/>
      </w:pPr>
      <w:r>
        <w:rPr>
          <w:u w:val="single"/>
        </w:rPr>
        <w:t xml:space="preserve">(6)(a) $250,000 of the motor vehicle account</w:t>
      </w:r>
      <w:r>
        <w:rPr>
          <w:rFonts w:ascii="Times New Roman" w:hAnsi="Times New Roman"/>
          <w:u w:val="single"/>
        </w:rPr>
        <w:t xml:space="preserve">—</w:t>
      </w:r>
      <w:r>
        <w:rPr>
          <w:u w:val="single"/>
        </w:rPr>
        <w:t xml:space="preserve">state appropriation is for the joint transportation committee to conduct a study of the feasibility of a private auto ferry between the state of Washington and British Columbia, Canada. The study must include the following elements:</w:t>
      </w:r>
    </w:p>
    <w:p>
      <w:pPr>
        <w:spacing w:before="0" w:after="0" w:line="408" w:lineRule="exact"/>
        <w:ind w:left="0" w:right="0" w:firstLine="576"/>
        <w:jc w:val="left"/>
      </w:pPr>
      <w:r>
        <w:rPr>
          <w:u w:val="single"/>
        </w:rPr>
        <w:t xml:space="preserve">(i) Expected impacts to ridership, revenue, and expenditures for Washington state ferries;</w:t>
      </w:r>
    </w:p>
    <w:p>
      <w:pPr>
        <w:spacing w:before="0" w:after="0" w:line="408" w:lineRule="exact"/>
        <w:ind w:left="0" w:right="0" w:firstLine="576"/>
        <w:jc w:val="left"/>
      </w:pPr>
      <w:r>
        <w:rPr>
          <w:u w:val="single"/>
        </w:rPr>
        <w:t xml:space="preserve">(ii) Expected impacts to ferry service provided to the San Juan Islands;</w:t>
      </w:r>
    </w:p>
    <w:p>
      <w:pPr>
        <w:spacing w:before="0" w:after="0" w:line="408" w:lineRule="exact"/>
        <w:ind w:left="0" w:right="0" w:firstLine="576"/>
        <w:jc w:val="left"/>
      </w:pPr>
      <w:r>
        <w:rPr>
          <w:u w:val="single"/>
        </w:rPr>
        <w:t xml:space="preserve">(iii) Possible terminal locations on Fidalgo Island;</w:t>
      </w:r>
    </w:p>
    <w:p>
      <w:pPr>
        <w:spacing w:before="0" w:after="0" w:line="408" w:lineRule="exact"/>
        <w:ind w:left="0" w:right="0" w:firstLine="576"/>
        <w:jc w:val="left"/>
      </w:pPr>
      <w:r>
        <w:rPr>
          <w:u w:val="single"/>
        </w:rPr>
        <w:t xml:space="preserve">(iv) Economic impacts to the Anacortes area if ferry service between the area and Vancouver Island ceases;</w:t>
      </w:r>
    </w:p>
    <w:p>
      <w:pPr>
        <w:spacing w:before="0" w:after="0" w:line="408" w:lineRule="exact"/>
        <w:ind w:left="0" w:right="0" w:firstLine="576"/>
        <w:jc w:val="left"/>
      </w:pPr>
      <w:r>
        <w:rPr>
          <w:u w:val="single"/>
        </w:rPr>
        <w:t xml:space="preserve">(v) Economic impacts to the San Juan Islands if ferry service or ferry tourism is reduced;</w:t>
      </w:r>
    </w:p>
    <w:p>
      <w:pPr>
        <w:spacing w:before="0" w:after="0" w:line="408" w:lineRule="exact"/>
        <w:ind w:left="0" w:right="0" w:firstLine="576"/>
        <w:jc w:val="left"/>
      </w:pPr>
      <w:r>
        <w:rPr>
          <w:u w:val="single"/>
        </w:rPr>
        <w:t xml:space="preserve">(vi) Expected impacts to family wage jobs in the marine industry for Washingtonians;</w:t>
      </w:r>
    </w:p>
    <w:p>
      <w:pPr>
        <w:spacing w:before="0" w:after="0" w:line="408" w:lineRule="exact"/>
        <w:ind w:left="0" w:right="0" w:firstLine="576"/>
        <w:jc w:val="left"/>
      </w:pPr>
      <w:r>
        <w:rPr>
          <w:u w:val="single"/>
        </w:rPr>
        <w:t xml:space="preserve">(vii) Expected impacts to ferry fares between the state of Washington and British Columbia, Canada;</w:t>
      </w:r>
    </w:p>
    <w:p>
      <w:pPr>
        <w:spacing w:before="0" w:after="0" w:line="408" w:lineRule="exact"/>
        <w:ind w:left="0" w:right="0" w:firstLine="576"/>
        <w:jc w:val="left"/>
      </w:pPr>
      <w:r>
        <w:rPr>
          <w:u w:val="single"/>
        </w:rPr>
        <w:t xml:space="preserve">(viii) Legal analysis of all state, federal, or Canadian laws or rules, including the Jones act and rules of the board of pilotage commissioners, that may apply to initiation of private service or cessation of state service; and</w:t>
      </w:r>
    </w:p>
    <w:p>
      <w:pPr>
        <w:spacing w:before="0" w:after="0" w:line="408" w:lineRule="exact"/>
        <w:ind w:left="0" w:right="0" w:firstLine="576"/>
        <w:jc w:val="left"/>
      </w:pPr>
      <w:r>
        <w:rPr>
          <w:u w:val="single"/>
        </w:rPr>
        <w:t xml:space="preserve">(ix) Options for encouraging private auto ferry service between the state of Washington and Vancouver Island, Canada.</w:t>
      </w:r>
    </w:p>
    <w:p>
      <w:pPr>
        <w:spacing w:before="0" w:after="0" w:line="408" w:lineRule="exact"/>
        <w:ind w:left="0" w:right="0" w:firstLine="576"/>
        <w:jc w:val="left"/>
      </w:pPr>
      <w:r>
        <w:rPr>
          <w:u w:val="single"/>
        </w:rPr>
        <w:t xml:space="preserve">(b) In conducting the study, the joint transportation committee must consult with the department of transportation, a representative of San Juan county, a representative of the city of Anacortes, a representative of the inland boatman's union, a representative of Puget Sound pilots, a representative of the port of Anacortes, a representative of the economic development alliance of Skagit county, and interested private ferry operators in Washington state.</w:t>
      </w:r>
    </w:p>
    <w:p>
      <w:pPr>
        <w:spacing w:before="0" w:after="0" w:line="408" w:lineRule="exact"/>
        <w:ind w:left="0" w:right="0" w:firstLine="576"/>
        <w:jc w:val="left"/>
      </w:pPr>
      <w:r>
        <w:rPr>
          <w:u w:val="single"/>
        </w:rPr>
        <w:t xml:space="preserve">(c) A report of the study findings and options is due to the transportation committees of the legislature by February 15,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205</w:t>
      </w:r>
      <w:r>
        <w:rPr/>
        <w:t xml:space="preserve">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$2,893,000</w:t>
      </w:r>
      <w:r>
        <w:t>))</w:t>
      </w:r>
    </w:p>
    <w:p>
      <w:pPr>
        <w:spacing w:before="0" w:after="0" w:line="408" w:lineRule="exact"/>
        <w:ind w:left="0" w:right="0" w:firstLine="0"/>
        <w:jc w:val="left"/>
        <w:tabs>
          <w:tab w:val="right" w:leader="none" w:pos="9936"/>
        </w:tabs>
      </w:pPr>
      <w:r>
        <w:tab/>
      </w:r>
      <w:r>
        <w:rPr>
          <w:u w:val="single"/>
        </w:rPr>
        <w:t xml:space="preserve">$2,324,000</w:t>
      </w:r>
    </w:p>
    <w:p>
      <w:pPr>
        <w:spacing w:before="0" w:after="0" w:line="408" w:lineRule="exact"/>
        <w:ind w:left="0" w:right="0" w:firstLine="0"/>
        <w:jc w:val="left"/>
        <w:tabs>
          <w:tab w:val="right" w:leader="dot" w:pos="9936"/>
        </w:tabs>
      </w:pPr>
      <w:r>
        <w:t>((</w:t>
      </w:r>
      <w:r>
        <w:rPr>
          <w:strike/>
        </w:rPr>
        <w:t xml:space="preserve">Multimodal Transportation Account</w:t>
      </w:r>
      <w:r>
        <w:rPr>
          <w:rFonts w:ascii="Times New Roman" w:hAnsi="Times New Roman"/>
          <w:strike/>
        </w:rPr>
        <w:t xml:space="preserve">—</w:t>
      </w:r>
      <w:r>
        <w:rPr>
          <w:strike/>
        </w:rPr>
        <w:t xml:space="preserve">State Appropriation </w:t>
      </w:r>
      <w:r>
        <w:tab/>
      </w:r>
      <w:r>
        <w:rPr>
          <w:strike/>
        </w:rPr>
        <w:t xml:space="preserve">$112,000</w:t>
      </w:r>
      <w:r>
        <w:t>))</w:t>
      </w:r>
    </w:p>
    <w:p>
      <w:pPr>
        <w:spacing w:before="0" w:after="0" w:line="408" w:lineRule="exact"/>
        <w:ind w:left="0" w:right="0" w:firstLine="0"/>
        <w:jc w:val="left"/>
        <w:tabs>
          <w:tab w:val="right" w:leader="dot" w:pos="9936"/>
        </w:tabs>
      </w:pPr>
      <w:pPr>
        <w:tabs>
          <w:tab w:val="right" w:leader="dot" w:pos="9360"/>
        </w:tabs>
      </w:pPr>
      <w:r>
        <w:rPr/>
        <w:t xml:space="preserve">Interstate 405 </w:t>
      </w:r>
      <w:r>
        <w:rPr>
          <w:u w:val="single"/>
        </w:rPr>
        <w:t xml:space="preserve">and state Route Number 167</w:t>
      </w:r>
      <w:r>
        <w:rPr/>
        <w:t xml:space="preserve"> Express Toll Lanes </w:t>
      </w:r>
      <w:r>
        <w:t>((</w:t>
      </w:r>
      <w:r>
        <w:rPr>
          <w:strike/>
        </w:rPr>
        <w:t xml:space="preserve">Operations</w:t>
      </w:r>
      <w:r>
        <w: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$410,000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$271,000</w:t>
      </w:r>
    </w:p>
    <w:p>
      <w:pPr>
        <w:spacing w:before="0" w:after="0" w:line="408" w:lineRule="exact"/>
        <w:ind w:left="0" w:right="0" w:firstLine="0"/>
        <w:jc w:val="left"/>
        <w:tabs>
          <w:tab w:val="right" w:leader="dot" w:pos="9936"/>
        </w:tabs>
      </w:pPr>
      <w:pPr>
        <w:tabs>
          <w:tab w:val="right" w:leader="dot" w:pos="9360"/>
        </w:tabs>
      </w:pPr>
      <w:r>
        <w:rPr>
          <w:u w:val="single"/>
        </w:rPr>
        <w:t xml:space="preserve">Tacoma Narrows Toll Bridge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$158,000</w:t>
      </w:r>
    </w:p>
    <w:p>
      <w:pPr>
        <w:spacing w:before="0" w:after="0" w:line="408" w:lineRule="exact"/>
        <w:ind w:left="0" w:right="0" w:firstLine="0"/>
        <w:jc w:val="left"/>
        <w:tabs>
          <w:tab w:val="right" w:leader="dot" w:pos="9936"/>
        </w:tabs>
      </w:pPr>
      <w:pPr>
        <w:tabs>
          <w:tab w:val="right" w:leader="dot" w:pos="9360"/>
        </w:tabs>
      </w:pPr>
      <w:r>
        <w:rPr>
          <w:u w:val="single"/>
        </w:rPr>
        <w:t xml:space="preserve">Alaskan Way Viaduct Replacement Project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$136,000</w:t>
      </w:r>
    </w:p>
    <w:p>
      <w:pPr>
        <w:tabs>
          <w:tab w:val="right" w:leader="dot" w:pos="9936"/>
        </w:tabs>
        <w:ind w:left="0" w:right="0" w:firstLine="1440"/>
      </w:pPr>
      <w:r>
        <w:rPr/>
        <w:t xml:space="preserve">TOTAL APPROPRIATION</w:t>
      </w:r>
      <w:r>
        <w:tab/>
      </w:r>
      <w:r>
        <w:rPr>
          <w:strike/>
        </w:rPr>
        <w:t xml:space="preserve">$3,255,000</w:t>
      </w:r>
    </w:p>
    <w:p>
      <w:pPr>
        <w:spacing w:before="0" w:after="0" w:line="408" w:lineRule="exact"/>
        <w:ind w:left="0" w:right="0" w:firstLine="0"/>
        <w:jc w:val="left"/>
        <w:tabs>
          <w:tab w:val="right" w:leader="none" w:pos="9936"/>
        </w:tabs>
      </w:pPr>
      <w:r>
        <w:tab/>
      </w:r>
      <w:r>
        <w:rPr>
          <w:u w:val="single"/>
        </w:rPr>
        <w:t xml:space="preserve">$3,299,000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commission shall reconvene the road usage charge steering committee, with the same membership described in chapter 297, Laws of 2018, and shall report at least once every three months to the steering committee with updates on report development for the completed road usage charge pilot project until the final report is submitted. </w:t>
      </w:r>
      <w:r>
        <w:rPr>
          <w:u w:val="single"/>
        </w:rPr>
        <w:t xml:space="preserve">The commission shall also report to the steering committee on any other activities undertaken in accordance with this subsection (1) as necessary to keep it apprised of new developments and to obtain input on its efforts.</w:t>
      </w:r>
      <w:r>
        <w:rPr/>
        <w:t xml:space="preserve"> The final report on the road usage charge pilot project is due to the transportation committees of the legislature by January 1, 2020, and should include recommendations for necessary next steps to consider impacts to communities of color, low-income households, vulnerable populations, and displaced communities. Any legislative vacancies on the steering committee must be appointed by the speaker of the house of representatives for a house of representatives member vacancy, and by the president of the senate for a senate member vacancy.</w:t>
      </w:r>
    </w:p>
    <w:p>
      <w:pPr>
        <w:spacing w:before="0" w:after="0" w:line="408" w:lineRule="exact"/>
        <w:ind w:left="0" w:right="0" w:firstLine="576"/>
        <w:jc w:val="left"/>
      </w:pPr>
      <w:r>
        <w:rPr/>
        <w:t xml:space="preserve">(b)</w:t>
      </w:r>
      <w:r>
        <w:rPr>
          <w:u w:val="single"/>
        </w:rPr>
        <w:t xml:space="preserve">(i)</w:t>
      </w:r>
      <w:r>
        <w:rPr/>
        <w:t xml:space="preserve"> The commission shall coordinate with the department of transportation to jointly seek federal funds available through the federal surface transportation system funding alternatives grant program, applying toll credits for meeting match requirements. One or more grant applications </w:t>
      </w:r>
      <w:r>
        <w:t>((</w:t>
      </w:r>
      <w:r>
        <w:rPr>
          <w:strike/>
        </w:rPr>
        <w:t xml:space="preserve">may</w:t>
      </w:r>
      <w:r>
        <w:t>))</w:t>
      </w:r>
      <w:r>
        <w:rPr/>
        <w:t xml:space="preserve"> </w:t>
      </w:r>
      <w:r>
        <w:rPr>
          <w:u w:val="single"/>
        </w:rPr>
        <w:t xml:space="preserve">shall</w:t>
      </w:r>
      <w:r>
        <w:rPr/>
        <w:t xml:space="preserve"> be developed that</w:t>
      </w:r>
      <w:r>
        <w:t>((</w:t>
      </w:r>
      <w:r>
        <w:rPr>
          <w:strike/>
        </w:rPr>
        <w:t xml:space="preserve">, at a minimum,</w:t>
      </w:r>
      <w:r>
        <w:t>))</w:t>
      </w:r>
      <w:r>
        <w:rPr/>
        <w:t xml:space="preserve"> propose to:</w:t>
      </w:r>
    </w:p>
    <w:p>
      <w:pPr>
        <w:spacing w:before="0" w:after="0" w:line="408" w:lineRule="exact"/>
        <w:ind w:left="0" w:right="0" w:firstLine="576"/>
        <w:jc w:val="left"/>
      </w:pPr>
      <w:r>
        <w:t>((</w:t>
      </w:r>
      <w:r>
        <w:rPr>
          <w:strike/>
        </w:rPr>
        <w:t xml:space="preserve">(i)</w:t>
      </w:r>
      <w:r>
        <w:t>))</w:t>
      </w:r>
      <w:r>
        <w:rPr/>
        <w:t xml:space="preserve">(A) </w:t>
      </w:r>
      <w:r>
        <w:t>((</w:t>
      </w:r>
      <w:r>
        <w:rPr>
          <w:strike/>
        </w:rPr>
        <w:t xml:space="preserve">Update the recommended road usage charge operational concepts and business case presented to the road usage charge steering committee to reflect a range of scenarios regarding fleet electrification and use of shared vehicles. The operational concepts must include technological or system features necessary to ensure collection of the road usage charge from electric vehicles and fleets of shared and/or autonomous vehicles, if applicable. The business case must assess a range of gross revenue impacts to a road usage charge and fuel taxes resulting from changes to total vehicle miles traveled under scenarios with varying degrees of shared, autonomous, and/or electric vehicle adoption rates;</w:t>
      </w:r>
    </w:p>
    <w:p>
      <w:pPr>
        <w:spacing w:before="0" w:after="0" w:line="408" w:lineRule="exact"/>
        <w:ind w:left="0" w:right="0" w:firstLine="576"/>
        <w:jc w:val="left"/>
      </w:pPr>
      <w:r>
        <w:rPr>
          <w:strike/>
        </w:rPr>
        <w:t xml:space="preserve">(B) Develop a detailed plan for phasing in the implementation of road usage charges for vehicles operated in Washington, incorporating any updates to road usage charge policy recommendations made in (a) and (b)(i)(A) of this subsection and including consideration of methods for reducing the cost of collections for a road usage charge system in Washington state; and</w:t>
      </w:r>
    </w:p>
    <w:p>
      <w:pPr>
        <w:spacing w:before="0" w:after="0" w:line="408" w:lineRule="exact"/>
        <w:ind w:left="0" w:right="0" w:firstLine="576"/>
        <w:jc w:val="left"/>
      </w:pPr>
      <w:r>
        <w:rPr>
          <w:strike/>
        </w:rPr>
        <w:t xml:space="preserve">(C) Examine the allocation of current gas tax revenues and possible frameworks for the allocation of road usage charge revenues that could be used to evaluate policy choices once road usage charge revenues comprise a significant share of state revenues for transportation purposes.</w:t>
      </w:r>
      <w:r>
        <w:t>))</w:t>
      </w:r>
      <w:r>
        <w:rPr/>
        <w:t xml:space="preserve"> </w:t>
      </w:r>
      <w:r>
        <w:rPr>
          <w:u w:val="single"/>
        </w:rPr>
        <w:t xml:space="preserve">Create a framework for modeling the effects of a road usage charge on passenger and light-duty vehicles including, but not limited to, plug-in electric vehicles, autonomous vehicles, state fleets, and transportation network companies on a road usage charge system;</w:t>
      </w:r>
    </w:p>
    <w:p>
      <w:pPr>
        <w:spacing w:before="0" w:after="0" w:line="408" w:lineRule="exact"/>
        <w:ind w:left="0" w:right="0" w:firstLine="576"/>
        <w:jc w:val="left"/>
      </w:pPr>
      <w:r>
        <w:rPr>
          <w:u w:val="single"/>
        </w:rPr>
        <w:t xml:space="preserve">(B) Identify and measure potential disparate impacts of a road usage charge on designated populations, including communities of color, low-income households, vulnerable populations, and displaced communities;</w:t>
      </w:r>
    </w:p>
    <w:p>
      <w:pPr>
        <w:spacing w:before="0" w:after="0" w:line="408" w:lineRule="exact"/>
        <w:ind w:left="0" w:right="0" w:firstLine="576"/>
        <w:jc w:val="left"/>
      </w:pPr>
      <w:r>
        <w:rPr>
          <w:u w:val="single"/>
        </w:rPr>
        <w:t xml:space="preserve">(C) Incorporate emerging approaches to mileage reporting, such as in-vehicle telematics, improved smartphone apps, and use of private businesses to provide odometer verification and mileage reporting services, into a road usage charge system;</w:t>
      </w:r>
    </w:p>
    <w:p>
      <w:pPr>
        <w:spacing w:before="0" w:after="0" w:line="408" w:lineRule="exact"/>
        <w:ind w:left="0" w:right="0" w:firstLine="576"/>
        <w:jc w:val="left"/>
      </w:pPr>
      <w:r>
        <w:rPr>
          <w:u w:val="single"/>
        </w:rPr>
        <w:t xml:space="preserve">(D) Conduct a series of facilitated work sessions with other states and private sector firms to identify opportunities to reduce the cost of collections for a road usage charge;</w:t>
      </w:r>
    </w:p>
    <w:p>
      <w:pPr>
        <w:spacing w:before="0" w:after="0" w:line="408" w:lineRule="exact"/>
        <w:ind w:left="0" w:right="0" w:firstLine="576"/>
        <w:jc w:val="left"/>
      </w:pPr>
      <w:r>
        <w:rPr>
          <w:u w:val="single"/>
        </w:rPr>
        <w:t xml:space="preserve">(E) Develop a road usage charge phase-in plan that incorporates findings from (b)(i)(A) through (D) of this subsection;</w:t>
      </w:r>
    </w:p>
    <w:p>
      <w:pPr>
        <w:spacing w:before="0" w:after="0" w:line="408" w:lineRule="exact"/>
        <w:ind w:left="0" w:right="0" w:firstLine="576"/>
        <w:jc w:val="left"/>
      </w:pPr>
      <w:r>
        <w:rPr>
          <w:u w:val="single"/>
        </w:rPr>
        <w:t xml:space="preserve">(F) Carry out a limited scale demonstration to test new mileage reporting methods; equity policies; cost reduction techniques; and collecting a road usage charge from passenger and light-duty vehicles including, but not limited to, plug-in electric vehicles, autonomous vehicles, state fleets, transportation network companies, and other new mobility services; and</w:t>
      </w:r>
    </w:p>
    <w:p>
      <w:pPr>
        <w:spacing w:before="0" w:after="0" w:line="408" w:lineRule="exact"/>
        <w:ind w:left="0" w:right="0" w:firstLine="576"/>
        <w:jc w:val="left"/>
      </w:pPr>
      <w:r>
        <w:rPr>
          <w:u w:val="single"/>
        </w:rPr>
        <w:t xml:space="preserve">(G) Produce a final report with recommendations and a recommended roadmap that details how a road usage charge could be appropriately scaled to fit state circumstances and that includes a framework for evaluating policy choices related to the use of road usage charge revenue.</w:t>
      </w:r>
    </w:p>
    <w:p>
      <w:pPr>
        <w:spacing w:before="0" w:after="0" w:line="408" w:lineRule="exact"/>
        <w:ind w:left="0" w:right="0" w:firstLine="576"/>
        <w:jc w:val="left"/>
      </w:pPr>
      <w:r>
        <w:rPr/>
        <w:t xml:space="preserve">(ii) A year-end report on the status of any federally-funded project for which federal funding is secured must be provided to the governor's office and the transportation committees of the legislature by January 1, 2020</w:t>
      </w:r>
      <w:r>
        <w:rPr>
          <w:u w:val="single"/>
        </w:rPr>
        <w:t xml:space="preserve">, and by January 1, 2021.</w:t>
      </w:r>
    </w:p>
    <w:p>
      <w:pPr>
        <w:spacing w:before="0" w:after="0" w:line="408" w:lineRule="exact"/>
        <w:ind w:left="0" w:right="0" w:firstLine="576"/>
        <w:jc w:val="left"/>
      </w:pPr>
      <w:r>
        <w:rPr>
          <w:u w:val="single"/>
        </w:rPr>
        <w:t xml:space="preserve">(c) $150,000 of the motor vehicle account</w:t>
      </w:r>
      <w:r>
        <w:rPr>
          <w:rFonts w:ascii="Times New Roman" w:hAnsi="Times New Roman"/>
          <w:u w:val="single"/>
        </w:rPr>
        <w:t xml:space="preserve">—</w:t>
      </w:r>
      <w:r>
        <w:rPr>
          <w:u w:val="single"/>
        </w:rPr>
        <w:t xml:space="preserve">state appropriation is provided solely for analysis of potential impacts of a road usage charge on communities of color, low-income households, vulnerable populations, and displaced communities. The analysis must include an assessment of potential mitigation measures to address these potential impacts. These funds must be held in unallotted status during the 2019-2021 fiscal biennium, and may only be used after the commission has provided notice to the office of financial management that it has exhausted all efforts to secure federal funds from the federal surface transportation system funding alternatives grant program under (b) of this subsection without successfully securing federal funding for the further study of a road usage charge. A year-end update on the status of this effort, if undertaken prior to the end of calendar year 2020, must be provided to the governor's office and the transportation committees of the legislature by January 1, 2021</w:t>
      </w:r>
      <w:r>
        <w:rPr/>
        <w:t xml:space="preserve">.</w:t>
      </w:r>
    </w:p>
    <w:p>
      <w:pPr>
        <w:spacing w:before="0" w:after="0" w:line="408" w:lineRule="exact"/>
        <w:ind w:left="0" w:right="0" w:firstLine="576"/>
        <w:jc w:val="left"/>
      </w:pPr>
      <w:r>
        <w:rPr/>
        <w:t xml:space="preserve">(2)(a) $250,000 of the Interstate 405 </w:t>
      </w:r>
      <w:r>
        <w:rPr>
          <w:u w:val="single"/>
        </w:rPr>
        <w:t xml:space="preserve">and state route number 167</w:t>
      </w:r>
      <w:r>
        <w:rPr/>
        <w:t xml:space="preserve"> express toll lanes </w:t>
      </w:r>
      <w:r>
        <w:t>((</w:t>
      </w:r>
      <w:r>
        <w:rPr>
          <w:strike/>
        </w:rPr>
        <w:t xml:space="preserve">operations</w:t>
      </w:r>
      <w:r>
        <w:t>))</w:t>
      </w:r>
      <w:r>
        <w:rPr/>
        <w:t xml:space="preserve"> account</w:t>
      </w:r>
      <w:r>
        <w:rPr>
          <w:rFonts w:ascii="Times New Roman" w:hAnsi="Times New Roman"/>
        </w:rPr>
        <w:t xml:space="preserve">—</w:t>
      </w:r>
      <w:r>
        <w:rPr/>
        <w:t xml:space="preserve">state appropriation is provided solely for the transportation commission to conduct a study, applicable to the Interstate 405 express toll lanes, of discounted tolls and other similar programs for low-income drivers that are provided by other states, countries, or other entities and how such a program could be implemented in the state of Washington. The transportation commission may contract with a consultant to conduct all or a portion of this study.</w:t>
      </w:r>
    </w:p>
    <w:p>
      <w:pPr>
        <w:spacing w:before="0" w:after="0" w:line="408" w:lineRule="exact"/>
        <w:ind w:left="0" w:right="0" w:firstLine="576"/>
        <w:jc w:val="left"/>
      </w:pPr>
      <w:r>
        <w:rPr/>
        <w:t xml:space="preserve">(b) In conducting this study, the transportation commission shall consult with both the department of transportation and the department of social and health services.</w:t>
      </w:r>
    </w:p>
    <w:p>
      <w:pPr>
        <w:spacing w:before="0" w:after="0" w:line="408" w:lineRule="exact"/>
        <w:ind w:left="0" w:right="0" w:firstLine="576"/>
        <w:jc w:val="left"/>
      </w:pPr>
      <w:r>
        <w:rPr/>
        <w:t xml:space="preserve">(c) The transportation commission shall, at a minimum, consider the following issues when conducting the study of discounted tolls and other similar programs for low-income drivers:</w:t>
      </w:r>
    </w:p>
    <w:p>
      <w:pPr>
        <w:spacing w:before="0" w:after="0" w:line="408" w:lineRule="exact"/>
        <w:ind w:left="0" w:right="0" w:firstLine="576"/>
        <w:jc w:val="left"/>
      </w:pPr>
      <w:r>
        <w:rPr/>
        <w:t xml:space="preserve">(i) The benefits, requirements, and any potential detriments to the users of a program;</w:t>
      </w:r>
    </w:p>
    <w:p>
      <w:pPr>
        <w:spacing w:before="0" w:after="0" w:line="408" w:lineRule="exact"/>
        <w:ind w:left="0" w:right="0" w:firstLine="576"/>
        <w:jc w:val="left"/>
      </w:pPr>
      <w:r>
        <w:rPr/>
        <w:t xml:space="preserve">(ii) The most cost-effective way to implement a program given existing financial commitments, shared cost requirements across facilities, and technical requirements to execute and maintain a program;</w:t>
      </w:r>
    </w:p>
    <w:p>
      <w:pPr>
        <w:spacing w:before="0" w:after="0" w:line="408" w:lineRule="exact"/>
        <w:ind w:left="0" w:right="0" w:firstLine="576"/>
        <w:jc w:val="left"/>
      </w:pPr>
      <w:r>
        <w:rPr/>
        <w:t xml:space="preserve">(iii) The implications of a program for tolling policies, revenues, costs, operations, and enforcement; and</w:t>
      </w:r>
    </w:p>
    <w:p>
      <w:pPr>
        <w:spacing w:before="0" w:after="0" w:line="408" w:lineRule="exact"/>
        <w:ind w:left="0" w:right="0" w:firstLine="576"/>
        <w:jc w:val="left"/>
      </w:pPr>
      <w:r>
        <w:rPr/>
        <w:t xml:space="preserve">(iv) Any implications to tolled facilities based on the type of tolling implemented on a particular facility.</w:t>
      </w:r>
    </w:p>
    <w:p>
      <w:pPr>
        <w:spacing w:before="0" w:after="0" w:line="408" w:lineRule="exact"/>
        <w:ind w:left="0" w:right="0" w:firstLine="576"/>
        <w:jc w:val="left"/>
      </w:pPr>
      <w:r>
        <w:rPr/>
        <w:t xml:space="preserve">(d) The transportation commission shall provide a report detailing the findings of this study and recommendations for implementing a discounted toll or other appropriate program in the state of Washington to the transportation committees of the legislature by June 30, 2021.</w:t>
      </w:r>
    </w:p>
    <w:p>
      <w:pPr>
        <w:spacing w:before="0" w:after="0" w:line="408" w:lineRule="exact"/>
        <w:ind w:left="0" w:right="0" w:firstLine="576"/>
        <w:jc w:val="left"/>
      </w:pPr>
      <w:r>
        <w:rPr>
          <w:u w:val="single"/>
        </w:rPr>
        <w:t xml:space="preserve">(3) $160,000 of the Interstate 405 and state route number 167 express toll lanes account</w:t>
      </w:r>
      <w:r>
        <w:rPr>
          <w:rFonts w:ascii="Times New Roman" w:hAnsi="Times New Roman"/>
          <w:u w:val="single"/>
        </w:rPr>
        <w:t xml:space="preserve">—</w:t>
      </w:r>
      <w:r>
        <w:rPr>
          <w:u w:val="single"/>
        </w:rPr>
        <w:t xml:space="preserve">state appropriation, $271,000 of the state route number 520 corridor account</w:t>
      </w:r>
      <w:r>
        <w:rPr>
          <w:rFonts w:ascii="Times New Roman" w:hAnsi="Times New Roman"/>
          <w:u w:val="single"/>
        </w:rPr>
        <w:t xml:space="preserve">—</w:t>
      </w:r>
      <w:r>
        <w:rPr>
          <w:u w:val="single"/>
        </w:rPr>
        <w:t xml:space="preserve">state appropriation, $158,000 of the Tacoma Narrows toll bridge account</w:t>
      </w:r>
      <w:r>
        <w:rPr>
          <w:rFonts w:ascii="Times New Roman" w:hAnsi="Times New Roman"/>
          <w:u w:val="single"/>
        </w:rPr>
        <w:t xml:space="preserve">—</w:t>
      </w:r>
      <w:r>
        <w:rPr>
          <w:u w:val="single"/>
        </w:rPr>
        <w:t xml:space="preserve">state appropriation, and $136,000 of the Alaskan Way viaduct replacement project account</w:t>
      </w:r>
      <w:r>
        <w:rPr>
          <w:rFonts w:ascii="Times New Roman" w:hAnsi="Times New Roman"/>
          <w:u w:val="single"/>
        </w:rPr>
        <w:t xml:space="preserve">—</w:t>
      </w:r>
      <w:r>
        <w:rPr>
          <w:u w:val="single"/>
        </w:rPr>
        <w:t xml:space="preserve">state appropriation are provided solely for the transportation commission's proportional share of time spent supporting tolling operations for the respective tolling facilities.</w:t>
      </w:r>
    </w:p>
    <w:p>
      <w:pPr>
        <w:spacing w:before="0" w:after="0" w:line="408" w:lineRule="exact"/>
        <w:ind w:left="0" w:right="0" w:firstLine="576"/>
        <w:jc w:val="left"/>
      </w:pPr>
      <w:r>
        <w:rPr>
          <w:u w:val="single"/>
        </w:rPr>
        <w:t xml:space="preserve">(4) The legislature requests that the commission commence proceedings to name state route number 165 as The Glacier Highway to commemorate the significance of glaciers to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206</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$813,000</w:t>
      </w:r>
      <w:r>
        <w:t>))</w:t>
      </w:r>
    </w:p>
    <w:p>
      <w:pPr>
        <w:spacing w:before="0" w:after="0" w:line="408" w:lineRule="exact"/>
        <w:ind w:left="0" w:right="0" w:firstLine="0"/>
        <w:jc w:val="left"/>
        <w:tabs>
          <w:tab w:val="right" w:leader="none" w:pos="9936"/>
        </w:tabs>
      </w:pPr>
      <w:r>
        <w:tab/>
      </w:r>
      <w:r>
        <w:rPr>
          <w:u w:val="single"/>
        </w:rPr>
        <w:t xml:space="preserve">$772,000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t>((</w:t>
      </w:r>
      <w:r>
        <w:rPr>
          <w:strike/>
        </w:rPr>
        <w:t xml:space="preserve">$508,503,000</w:t>
      </w:r>
      <w:r>
        <w:t>))</w:t>
      </w:r>
    </w:p>
    <w:p>
      <w:pPr>
        <w:spacing w:before="0" w:after="0" w:line="408" w:lineRule="exact"/>
        <w:ind w:left="0" w:right="0" w:firstLine="0"/>
        <w:jc w:val="left"/>
        <w:tabs>
          <w:tab w:val="right" w:leader="none" w:pos="9936"/>
        </w:tabs>
      </w:pPr>
      <w:r>
        <w:tab/>
      </w:r>
      <w:r>
        <w:rPr>
          <w:u w:val="single"/>
        </w:rPr>
        <w:t xml:space="preserve">$501,294,000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 </w:t>
      </w:r>
      <w:r>
        <w:tab/>
      </w:r>
      <w:r>
        <w:t>((</w:t>
      </w:r>
      <w:r>
        <w:rPr>
          <w:strike/>
        </w:rPr>
        <w:t xml:space="preserve">$16,069,000</w:t>
      </w:r>
      <w:r>
        <w:t>))</w:t>
      </w:r>
    </w:p>
    <w:p>
      <w:pPr>
        <w:spacing w:before="0" w:after="0" w:line="408" w:lineRule="exact"/>
        <w:ind w:left="0" w:right="0" w:firstLine="0"/>
        <w:jc w:val="left"/>
        <w:tabs>
          <w:tab w:val="right" w:leader="none" w:pos="9936"/>
        </w:tabs>
      </w:pPr>
      <w:r>
        <w:tab/>
      </w:r>
      <w:r>
        <w:rPr>
          <w:u w:val="single"/>
        </w:rPr>
        <w:t xml:space="preserve">$16,081,000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$4,257,000</w:t>
      </w:r>
      <w:r>
        <w:t>))</w:t>
      </w:r>
    </w:p>
    <w:p>
      <w:pPr>
        <w:spacing w:before="0" w:after="0" w:line="408" w:lineRule="exact"/>
        <w:ind w:left="0" w:right="0" w:firstLine="0"/>
        <w:jc w:val="left"/>
        <w:tabs>
          <w:tab w:val="right" w:leader="none" w:pos="9936"/>
        </w:tabs>
      </w:pPr>
      <w:r>
        <w:tab/>
      </w:r>
      <w:r>
        <w:rPr>
          <w:u w:val="single"/>
        </w:rPr>
        <w:t xml:space="preserve">$4,258,000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$1,188,000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$7,010,000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$286,000</w:t>
      </w:r>
    </w:p>
    <w:p>
      <w:pPr>
        <w:spacing w:before="0" w:after="0" w:line="408" w:lineRule="exact"/>
        <w:ind w:left="0" w:right="0" w:firstLine="0"/>
        <w:jc w:val="left"/>
        <w:tabs>
          <w:tab w:val="right" w:leader="dot" w:pos="9936"/>
        </w:tabs>
      </w:pPr>
      <w:pPr>
        <w:tabs>
          <w:tab w:val="right" w:leader="dot" w:pos="9360"/>
        </w:tabs>
      </w:pPr>
      <w:r>
        <w:rPr>
          <w:u w:val="single"/>
        </w:rPr>
        <w:t xml:space="preserve">Interstate 405 and State Route Number 167 Express</w:t>
      </w:r>
    </w:p>
    <w:p>
      <w:pPr>
        <w:spacing w:before="0" w:after="0" w:line="408" w:lineRule="exact"/>
        <w:ind w:left="0" w:right="0" w:firstLine="576"/>
        <w:jc w:val="left"/>
        <w:tabs>
          <w:tab w:val="right" w:leader="dot" w:pos="9936"/>
        </w:tabs>
      </w:pPr>
      <w:r>
        <w:rPr>
          <w:u w:val="single"/>
        </w:rPr>
        <w:t xml:space="preserve">Toll Lanes Account</w:t>
      </w:r>
      <w:r>
        <w:rPr>
          <w:rFonts w:ascii="Times New Roman" w:hAnsi="Times New Roman"/>
          <w:u w:val="single"/>
        </w:rPr>
        <w:t xml:space="preserve">—</w:t>
      </w:r>
      <w:r>
        <w:rPr>
          <w:u w:val="single"/>
        </w:rPr>
        <w:t xml:space="preserve">State Appropriation</w:t>
      </w:r>
      <w:r>
        <w:tab/>
      </w:r>
      <w:r>
        <w:rPr>
          <w:u w:val="single"/>
        </w:rPr>
        <w:t xml:space="preserve">$1,182,000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$1,988,000</w:t>
      </w:r>
    </w:p>
    <w:p>
      <w:pPr>
        <w:spacing w:before="0" w:after="0" w:line="408" w:lineRule="exact"/>
        <w:ind w:left="0" w:right="0" w:firstLine="0"/>
        <w:jc w:val="left"/>
        <w:tabs>
          <w:tab w:val="right" w:leader="dot" w:pos="9936"/>
        </w:tabs>
      </w:pPr>
      <w:r>
        <w:rPr>
          <w:u w:val="single"/>
        </w:rPr>
        <w:t xml:space="preserve">Tacoma Narrows Toll Bridge Account</w:t>
      </w:r>
      <w:r>
        <w:rPr>
          <w:rFonts w:ascii="Times New Roman" w:hAnsi="Times New Roman"/>
          <w:u w:val="single"/>
        </w:rPr>
        <w:t xml:space="preserve">—</w:t>
      </w:r>
      <w:r>
        <w:rPr>
          <w:u w:val="single"/>
        </w:rPr>
        <w:t xml:space="preserve">State Appropriation</w:t>
      </w:r>
      <w:r>
        <w:tab/>
      </w:r>
      <w:r>
        <w:rPr>
          <w:u w:val="single"/>
        </w:rPr>
        <w:t xml:space="preserve">$1,158,000</w:t>
      </w:r>
    </w:p>
    <w:p>
      <w:pPr>
        <w:spacing w:before="0" w:after="0" w:line="408" w:lineRule="exact"/>
        <w:ind w:left="0" w:right="0" w:firstLine="0"/>
        <w:jc w:val="left"/>
        <w:tabs>
          <w:tab w:val="right" w:leader="dot" w:pos="9936"/>
        </w:tabs>
      </w:pPr>
      <w:pPr>
        <w:tabs>
          <w:tab w:val="right" w:leader="dot" w:pos="9360"/>
        </w:tabs>
      </w:pPr>
      <w:r>
        <w:rPr>
          <w:u w:val="single"/>
        </w:rPr>
        <w:t xml:space="preserve">Alaskan Way Viaduct Replacement Project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$996,000</w:t>
      </w:r>
    </w:p>
    <w:p>
      <w:pPr>
        <w:tabs>
          <w:tab w:val="right" w:leader="dot" w:pos="9936"/>
        </w:tabs>
        <w:ind w:left="0" w:right="0" w:firstLine="1440"/>
      </w:pPr>
      <w:r>
        <w:rPr/>
        <w:t xml:space="preserve">TOTAL APPROPRIATION</w:t>
      </w:r>
      <w:r>
        <w:tab/>
      </w:r>
      <w:r>
        <w:rPr>
          <w:strike/>
        </w:rPr>
        <w:t xml:space="preserve">$537,313,000</w:t>
      </w:r>
    </w:p>
    <w:p>
      <w:pPr>
        <w:tabs>
          <w:tab w:val="right" w:leader="none" w:pos="9936"/>
        </w:tabs>
        <w:ind w:left="0" w:right="0" w:firstLine="1440"/>
      </w:pPr>
      <w:r>
        <w:tab/>
      </w:r>
      <w:r>
        <w:rPr>
          <w:u w:val="single"/>
        </w:rPr>
        <w:t xml:space="preserve">$535,441,000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$1,424,000 of the state patrol highway account</w:t>
      </w:r>
      <w:r>
        <w:rPr>
          <w:rFonts w:ascii="Times New Roman" w:hAnsi="Times New Roman"/>
        </w:rPr>
        <w:t xml:space="preserve">—</w:t>
      </w:r>
      <w:r>
        <w:rPr/>
        <w:t xml:space="preserve">state appropriation is provided solely to enter into an agreement for upgraded land mobile software, hardware, and equipment.</w:t>
      </w:r>
    </w:p>
    <w:p>
      <w:pPr>
        <w:spacing w:before="0" w:after="0" w:line="408" w:lineRule="exact"/>
        <w:ind w:left="0" w:right="0" w:firstLine="576"/>
        <w:jc w:val="left"/>
      </w:pPr>
      <w:r>
        <w:rPr/>
        <w:t xml:space="preserve">(4) $2,582,000 of the state patrol highway account</w:t>
      </w:r>
      <w:r>
        <w:rPr>
          <w:rFonts w:ascii="Times New Roman" w:hAnsi="Times New Roman"/>
        </w:rPr>
        <w:t xml:space="preserve">—</w:t>
      </w:r>
      <w:r>
        <w:rPr/>
        <w:t xml:space="preserve">state appropriation is provided solely for the replacement of radios and other related equipment.</w:t>
      </w:r>
    </w:p>
    <w:p>
      <w:pPr>
        <w:spacing w:before="0" w:after="0" w:line="408" w:lineRule="exact"/>
        <w:ind w:left="0" w:right="0" w:firstLine="576"/>
        <w:jc w:val="left"/>
      </w:pPr>
      <w:r>
        <w:rPr/>
        <w:t xml:space="preserve">(5) $343,000 of the state patrol highway account</w:t>
      </w:r>
      <w:r>
        <w:rPr>
          <w:rFonts w:ascii="Times New Roman" w:hAnsi="Times New Roman"/>
        </w:rPr>
        <w:t xml:space="preserve">—</w:t>
      </w:r>
      <w:r>
        <w:rPr/>
        <w:t xml:space="preserve">state appropriation is provided solely for aerial criminal investigation tools, including software licensing and maintenance, and annual certification.</w:t>
      </w:r>
    </w:p>
    <w:p>
      <w:pPr>
        <w:spacing w:before="0" w:after="0" w:line="408" w:lineRule="exact"/>
        <w:ind w:left="0" w:right="0" w:firstLine="576"/>
        <w:jc w:val="left"/>
      </w:pPr>
      <w:r>
        <w:rPr/>
        <w:t xml:space="preserve">(6) </w:t>
      </w:r>
      <w:r>
        <w:t>((</w:t>
      </w:r>
      <w:r>
        <w:rPr>
          <w:strike/>
        </w:rPr>
        <w:t xml:space="preserve">$514,000</w:t>
      </w:r>
      <w:r>
        <w:t>))</w:t>
      </w:r>
      <w:r>
        <w:rPr/>
        <w:t xml:space="preserve"> </w:t>
      </w:r>
      <w:r>
        <w:rPr>
          <w:u w:val="single"/>
        </w:rPr>
        <w:t xml:space="preserve">$2,342,000</w:t>
      </w:r>
      <w:r>
        <w:rPr/>
        <w:t xml:space="preserve"> of the state patrol highway account</w:t>
      </w:r>
      <w:r>
        <w:rPr>
          <w:rFonts w:ascii="Times New Roman" w:hAnsi="Times New Roman"/>
        </w:rPr>
        <w:t xml:space="preserve">—</w:t>
      </w:r>
      <w:r>
        <w:rPr/>
        <w:t xml:space="preserve">state appropriation is provided solely </w:t>
      </w:r>
      <w:r>
        <w:t>((</w:t>
      </w:r>
      <w:r>
        <w:rPr>
          <w:strike/>
        </w:rPr>
        <w:t xml:space="preserve">for additional staff</w:t>
      </w:r>
      <w:r>
        <w:t>))</w:t>
      </w:r>
      <w:r>
        <w:rPr/>
        <w:t xml:space="preserve"> to address the increase in the number of toxicology cases from impaired driving and death investigations.</w:t>
      </w:r>
    </w:p>
    <w:p>
      <w:pPr>
        <w:spacing w:before="0" w:after="0" w:line="408" w:lineRule="exact"/>
        <w:ind w:left="0" w:right="0" w:firstLine="576"/>
        <w:jc w:val="left"/>
      </w:pPr>
      <w:r>
        <w:rPr/>
        <w:t xml:space="preserve">(7)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2019, and quarterly thereafter, the Washington state patrol shall submit a report detailing the additional revenue amounts generated since July 1, 2017, to the director of the office of financial management and the transportation committees of the legislature. At the end of the calendar quarter in which it is estimated that more than $625,000 in state sales and use taxes have been remitted to the state since July 1, 2017, the Washington state patrol shall notify the state treasurer and the state treasurer shall transfer funds pursuant to section 406 </w:t>
      </w:r>
      <w:r>
        <w:t>((</w:t>
      </w:r>
      <w:r>
        <w:rPr>
          <w:strike/>
        </w:rPr>
        <w:t xml:space="preserve">of this act</w:t>
      </w:r>
      <w:r>
        <w:t>))</w:t>
      </w:r>
      <w:r>
        <w:rPr>
          <w:u w:val="single"/>
        </w:rPr>
        <w:t xml:space="preserve">, chapter 416, Laws of 2019</w:t>
      </w:r>
      <w:r>
        <w:rPr/>
        <w:t xml:space="preserve">.</w:t>
      </w:r>
    </w:p>
    <w:p>
      <w:pPr>
        <w:spacing w:before="0" w:after="0" w:line="408" w:lineRule="exact"/>
        <w:ind w:left="0" w:right="0" w:firstLine="576"/>
        <w:jc w:val="left"/>
      </w:pPr>
      <w:r>
        <w:rPr/>
        <w:t xml:space="preserve">(8) $18,000 of the state patrol highway account</w:t>
      </w:r>
      <w:r>
        <w:rPr>
          <w:rFonts w:ascii="Times New Roman" w:hAnsi="Times New Roman"/>
        </w:rPr>
        <w:t xml:space="preserve">—</w:t>
      </w:r>
      <w:r>
        <w:rPr/>
        <w:t xml:space="preserve">state appropriation is provided solely for the license investigation unit to procure an additional license plate reader and related costs.</w:t>
      </w:r>
    </w:p>
    <w:p>
      <w:pPr>
        <w:spacing w:before="0" w:after="0" w:line="408" w:lineRule="exact"/>
        <w:ind w:left="0" w:right="0" w:firstLine="576"/>
        <w:jc w:val="left"/>
      </w:pPr>
      <w:r>
        <w:rPr/>
        <w:t xml:space="preserve">(9) The Washington state patrol and the office of financial management must be consulted by the department of transportation during the design phase of any improvement or preservation project that could impact Washington state patrol weigh station operations. During the design phase of any such project, the department of transportation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(10) $4,210,000 of the state patrol highway account</w:t>
      </w:r>
      <w:r>
        <w:rPr>
          <w:rFonts w:ascii="Times New Roman" w:hAnsi="Times New Roman"/>
        </w:rPr>
        <w:t xml:space="preserve">—</w:t>
      </w:r>
      <w:r>
        <w:rPr/>
        <w:t xml:space="preserve">state appropriation is provided solely for a third arming and a third trooper basic training class. The cadet class is expected to graduate in June 2021.</w:t>
      </w:r>
    </w:p>
    <w:p>
      <w:pPr>
        <w:spacing w:before="0" w:after="0" w:line="408" w:lineRule="exact"/>
        <w:ind w:left="0" w:right="0" w:firstLine="576"/>
        <w:jc w:val="left"/>
      </w:pPr>
      <w:r>
        <w:rPr/>
        <w:t xml:space="preserve">(11) $65,000 of the state patrol highway account</w:t>
      </w:r>
      <w:r>
        <w:rPr>
          <w:rFonts w:ascii="Times New Roman" w:hAnsi="Times New Roman"/>
        </w:rPr>
        <w:t xml:space="preserve">—</w:t>
      </w:r>
      <w:r>
        <w:rPr/>
        <w:t xml:space="preserve">state appropriation is provided solely for the implementation of chapter 440 </w:t>
      </w:r>
      <w:r>
        <w:t>((</w:t>
      </w:r>
      <w:r>
        <w:rPr>
          <w:strike/>
        </w:rPr>
        <w:t xml:space="preserve">(Engrossed Second Substitute Senate Bill No. 5497)</w:t>
      </w:r>
      <w:r>
        <w:t>))</w:t>
      </w:r>
      <w:r>
        <w:rPr/>
        <w:t xml:space="preserve">, Laws of 2019 (immigrants in the workplace). If chapter 440 </w:t>
      </w:r>
      <w:r>
        <w:t>((</w:t>
      </w:r>
      <w:r>
        <w:rPr>
          <w:strike/>
        </w:rPr>
        <w:t xml:space="preserve">(Engrossed Second Substitute Senate Bill No. 5497)</w:t>
      </w:r>
      <w:r>
        <w:t>))</w:t>
      </w:r>
      <w:r>
        <w:rPr/>
        <w:t xml:space="preserve">, Laws of 2019 is not enacted by June 30, 2019, the amount provided in this subsection lapses.</w:t>
      </w:r>
    </w:p>
    <w:p>
      <w:pPr>
        <w:spacing w:before="0" w:after="0" w:line="408" w:lineRule="exact"/>
        <w:ind w:left="0" w:right="0" w:firstLine="576"/>
        <w:jc w:val="left"/>
      </w:pPr>
      <w:r>
        <w:rPr/>
        <w:t xml:space="preserve">(12)(a) The Washington state patrol must report quarterly to the house and senate transportation committees on the status of recruitment and retention activities as follows:</w:t>
      </w:r>
    </w:p>
    <w:p>
      <w:pPr>
        <w:spacing w:before="0" w:after="0" w:line="408" w:lineRule="exact"/>
        <w:ind w:left="0" w:right="0" w:firstLine="576"/>
        <w:jc w:val="left"/>
      </w:pPr>
      <w:r>
        <w:rPr/>
        <w:t xml:space="preserve">(i) A summary of recruitment and retention strategies;</w:t>
      </w:r>
    </w:p>
    <w:p>
      <w:pPr>
        <w:spacing w:before="0" w:after="0" w:line="408" w:lineRule="exact"/>
        <w:ind w:left="0" w:right="0" w:firstLine="576"/>
        <w:jc w:val="left"/>
      </w:pPr>
      <w:r>
        <w:rPr/>
        <w:t xml:space="preserve">(ii) The number of transportation funded staff vacancies by major category;</w:t>
      </w:r>
    </w:p>
    <w:p>
      <w:pPr>
        <w:spacing w:before="0" w:after="0" w:line="408" w:lineRule="exact"/>
        <w:ind w:left="0" w:right="0" w:firstLine="576"/>
        <w:jc w:val="left"/>
      </w:pPr>
      <w:r>
        <w:rPr/>
        <w:t xml:space="preserve">(iii) The number of applicants for each of the positions by these categories;</w:t>
      </w:r>
    </w:p>
    <w:p>
      <w:pPr>
        <w:spacing w:before="0" w:after="0" w:line="408" w:lineRule="exact"/>
        <w:ind w:left="0" w:right="0" w:firstLine="576"/>
        <w:jc w:val="left"/>
      </w:pPr>
      <w:r>
        <w:rPr/>
        <w:t xml:space="preserve">(iv) The composition of workforce; and</w:t>
      </w:r>
    </w:p>
    <w:p>
      <w:pPr>
        <w:spacing w:before="0" w:after="0" w:line="408" w:lineRule="exact"/>
        <w:ind w:left="0" w:right="0" w:firstLine="576"/>
        <w:jc w:val="left"/>
      </w:pPr>
      <w:r>
        <w:rPr/>
        <w:t xml:space="preserve">(v) Other relevant outcome measures with comparative information with recent comparable months in prior years.</w:t>
      </w:r>
    </w:p>
    <w:p>
      <w:pPr>
        <w:spacing w:before="0" w:after="0" w:line="408" w:lineRule="exact"/>
        <w:ind w:left="0" w:right="0" w:firstLine="576"/>
        <w:jc w:val="left"/>
      </w:pPr>
      <w:r>
        <w:rPr/>
        <w:t xml:space="preserve">(b) By January 1, 2020, the Washington state patrol must submit to the transportation committees of the legislature and the governor a workforce diversity plan. The plan must identify ongoing, and both short-term and long-term, specific comprehensive outreach and recruitment strategies to increase populations underrepresented within both commissioned and noncommissioned employee groups.</w:t>
      </w:r>
    </w:p>
    <w:p>
      <w:pPr>
        <w:spacing w:before="0" w:after="0" w:line="408" w:lineRule="exact"/>
        <w:ind w:left="0" w:right="0" w:firstLine="576"/>
        <w:jc w:val="left"/>
      </w:pPr>
      <w:r>
        <w:rPr>
          <w:u w:val="single"/>
        </w:rPr>
        <w:t xml:space="preserve">(13) $1,182,000 of the Interstate 405 and state route number 167 express toll lanes account—state appropriation, $1,988,000 of the state route number 520 corridor account—state appropriation, $1,158,000 of the Tacoma Narrows toll bridge account—state appropriation, and $996,000 of the Alaskan Way viaduct replacement project account—state appropriation are provided solely for the Washington state patrol's proportional share of time spent supporting tolling operations and enforcement for the respective tolling facilities.</w:t>
      </w:r>
    </w:p>
    <w:p>
      <w:pPr>
        <w:spacing w:before="0" w:after="0" w:line="408" w:lineRule="exact"/>
        <w:ind w:left="0" w:right="0" w:firstLine="576"/>
        <w:jc w:val="left"/>
      </w:pPr>
      <w:r>
        <w:rPr>
          <w:u w:val="single"/>
        </w:rPr>
        <w:t xml:space="preserve">(14) $100,000 of the state patrol highway account</w:t>
      </w:r>
      <w:r>
        <w:rPr>
          <w:rFonts w:ascii="Times New Roman" w:hAnsi="Times New Roman"/>
          <w:u w:val="single"/>
        </w:rPr>
        <w:t xml:space="preserve">—</w:t>
      </w:r>
      <w:r>
        <w:rPr>
          <w:u w:val="single"/>
        </w:rPr>
        <w:t xml:space="preserve">state appropriation is provided solely for the implementation of Senate Bill No. 6218, Laws of 2020 (Washington state patrol retirement definition of salary), which reflects an increase in the Washington state patrol retirement system pension contribution rate of 0.15 percent for changes to the definition of salary. If Senate Bill No. 6218, Laws of 2020 is not enacted by June 30, 2020, the amount provided in this subsection lapses.</w:t>
      </w:r>
    </w:p>
    <w:p>
      <w:pPr>
        <w:spacing w:before="0" w:after="0" w:line="408" w:lineRule="exact"/>
        <w:ind w:left="0" w:right="0" w:firstLine="576"/>
        <w:jc w:val="left"/>
      </w:pPr>
      <w:r>
        <w:rPr>
          <w:u w:val="single"/>
        </w:rPr>
        <w:t xml:space="preserve">(15) The Washington state patrol is directed to terminate its "Agreement for Utility Connection and Reimbursement of Water Extension Expenses" with the city of Shelton, executed on June 12, 2017, subject to the city of Shelton's consent to terminate the agreement. The legislature finds that the water connection extension constructed by the Washington state patrol from the city of Shelton's water facilities to the Washington state patrol academy was necessary to meet the water supply needs of the academy. The legislature also finds that the water connection provides an ongoing water supply that is necessary to the operation of the training facility, that the state is making use of the water connection for these public activities, and that any future incidental use of the municipal infrastructure put in place to support these activities will not impede the Washington state patrol's ongoing use of the water connection extension. Therefore, the legislature determines that under the public policy of this state, reimbursement by any other entity is not required, notwithstanding any prior condition regarding contributions of other entities that Washington state patrol was required to satisfy prior to expenditure of the funds for construction of the extension, and that the Washington state patrol shall terminate the agreement.</w:t>
      </w:r>
    </w:p>
    <w:p>
      <w:pPr>
        <w:spacing w:before="0" w:after="0" w:line="408" w:lineRule="exact"/>
        <w:ind w:left="0" w:right="0" w:firstLine="576"/>
        <w:jc w:val="left"/>
      </w:pPr>
      <w:r>
        <w:rPr>
          <w:u w:val="single"/>
        </w:rPr>
        <w:t xml:space="preserve">(16) $975,000 of the state patrol highway account</w:t>
      </w:r>
      <w:r>
        <w:rPr>
          <w:rFonts w:ascii="Times New Roman" w:hAnsi="Times New Roman"/>
          <w:u w:val="single"/>
        </w:rPr>
        <w:t xml:space="preserve">—</w:t>
      </w:r>
      <w:r>
        <w:rPr>
          <w:u w:val="single"/>
        </w:rPr>
        <w:t xml:space="preserve">state appropriation is provided solely for communications officers at the King county public safety answering point.</w:t>
      </w:r>
    </w:p>
    <w:p>
      <w:pPr>
        <w:spacing w:before="0" w:after="0" w:line="408" w:lineRule="exact"/>
        <w:ind w:left="0" w:right="0" w:firstLine="576"/>
        <w:jc w:val="left"/>
      </w:pPr>
      <w:r>
        <w:rPr>
          <w:u w:val="single"/>
        </w:rPr>
        <w:t xml:space="preserve">(17) $830,000 of the state patrol highway account</w:t>
      </w:r>
      <w:r>
        <w:rPr>
          <w:rFonts w:ascii="Times New Roman" w:hAnsi="Times New Roman"/>
          <w:u w:val="single"/>
        </w:rPr>
        <w:t xml:space="preserve">—</w:t>
      </w:r>
      <w:r>
        <w:rPr>
          <w:u w:val="single"/>
        </w:rPr>
        <w:t xml:space="preserve">state appropriation is provided solely for information technology security enhancements.</w:t>
      </w:r>
    </w:p>
    <w:p>
      <w:pPr>
        <w:spacing w:before="0" w:after="0" w:line="408" w:lineRule="exact"/>
        <w:ind w:left="0" w:right="0" w:firstLine="576"/>
        <w:jc w:val="left"/>
      </w:pPr>
      <w:r>
        <w:rPr>
          <w:u w:val="single"/>
        </w:rPr>
        <w:t xml:space="preserve">(18) $150,000 of the state patrol highway account is provided solely for the Washington state patrol to work with the department of enterprise services and office of minority and women's business enterprises to contract for a workforce diversity strategic action plan. The successful consultant must have demonstrated expertise in workforce diversity research and an established record of assisting organizations in implementing diversity initiatives. The plan must include:</w:t>
      </w:r>
    </w:p>
    <w:p>
      <w:pPr>
        <w:spacing w:before="0" w:after="0" w:line="408" w:lineRule="exact"/>
        <w:ind w:left="0" w:right="0" w:firstLine="576"/>
        <w:jc w:val="left"/>
      </w:pPr>
      <w:r>
        <w:rPr>
          <w:u w:val="single"/>
        </w:rPr>
        <w:t xml:space="preserve">(a) Current and past employment data on the composition of the state patrol workforce generally and of its protective service workers;</w:t>
      </w:r>
    </w:p>
    <w:p>
      <w:pPr>
        <w:spacing w:before="0" w:after="0" w:line="408" w:lineRule="exact"/>
        <w:ind w:left="0" w:right="0" w:firstLine="576"/>
        <w:jc w:val="left"/>
      </w:pPr>
      <w:r>
        <w:rPr>
          <w:u w:val="single"/>
        </w:rPr>
        <w:t xml:space="preserve">(b) Research into the reasons for underrepresentation of minorities and women in the state patrol workforce;</w:t>
      </w:r>
    </w:p>
    <w:p>
      <w:pPr>
        <w:spacing w:before="0" w:after="0" w:line="408" w:lineRule="exact"/>
        <w:ind w:left="0" w:right="0" w:firstLine="576"/>
        <w:jc w:val="left"/>
      </w:pPr>
      <w:r>
        <w:rPr>
          <w:u w:val="single"/>
        </w:rPr>
        <w:t xml:space="preserve">(c) Research on best practices for recruiting across the state and from communities historically underrepresented in the Washington state patrol workforce;</w:t>
      </w:r>
    </w:p>
    <w:p>
      <w:pPr>
        <w:spacing w:before="0" w:after="0" w:line="408" w:lineRule="exact"/>
        <w:ind w:left="0" w:right="0" w:firstLine="576"/>
        <w:jc w:val="left"/>
      </w:pPr>
      <w:r>
        <w:rPr>
          <w:u w:val="single"/>
        </w:rPr>
        <w:t xml:space="preserve">(d) Case studies of law enforcement and other agencies that have successfully diversified their workforce; and</w:t>
      </w:r>
    </w:p>
    <w:p>
      <w:pPr>
        <w:spacing w:before="0" w:after="0" w:line="408" w:lineRule="exact"/>
        <w:ind w:left="0" w:right="0" w:firstLine="576"/>
        <w:jc w:val="left"/>
      </w:pPr>
      <w:r>
        <w:rPr>
          <w:u w:val="single"/>
        </w:rPr>
        <w:t xml:space="preserve">(e) A strategic plan with recommendations that will address disparities in the Washington state patrol employment ranks in both commissioned and noncommissioned personnel, with a focus on executive, command, and supervisory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$5,044,000</w:t>
      </w:r>
      <w:r>
        <w:t>))</w:t>
      </w:r>
    </w:p>
    <w:p>
      <w:pPr>
        <w:spacing w:before="0" w:after="0" w:line="408" w:lineRule="exact"/>
        <w:ind w:left="0" w:right="0" w:firstLine="0"/>
        <w:jc w:val="left"/>
        <w:tabs>
          <w:tab w:val="right" w:leader="none" w:pos="9936"/>
        </w:tabs>
      </w:pPr>
      <w:r>
        <w:tab/>
      </w:r>
      <w:r>
        <w:rPr>
          <w:u w:val="single"/>
        </w:rPr>
        <w:t xml:space="preserve">$5,052,000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t>((</w:t>
      </w:r>
      <w:r>
        <w:rPr>
          <w:strike/>
        </w:rPr>
        <w:t xml:space="preserve">$536,000</w:t>
      </w:r>
      <w:r>
        <w:t>))</w:t>
      </w:r>
    </w:p>
    <w:p>
      <w:pPr>
        <w:spacing w:before="0" w:after="0" w:line="408" w:lineRule="exact"/>
        <w:ind w:left="0" w:right="0" w:firstLine="0"/>
        <w:jc w:val="left"/>
        <w:tabs>
          <w:tab w:val="right" w:leader="none" w:pos="9936"/>
        </w:tabs>
      </w:pPr>
      <w:r>
        <w:tab/>
      </w:r>
      <w:r>
        <w:rPr>
          <w:u w:val="single"/>
        </w:rPr>
        <w:t xml:space="preserve">$511,000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$243,189,000</w:t>
      </w:r>
      <w:r>
        <w:t>))</w:t>
      </w:r>
    </w:p>
    <w:p>
      <w:pPr>
        <w:spacing w:before="0" w:after="0" w:line="408" w:lineRule="exact"/>
        <w:ind w:left="0" w:right="0" w:firstLine="0"/>
        <w:jc w:val="left"/>
        <w:tabs>
          <w:tab w:val="right" w:leader="none" w:pos="9936"/>
        </w:tabs>
      </w:pPr>
      <w:r>
        <w:tab/>
      </w:r>
      <w:r>
        <w:rPr>
          <w:u w:val="single"/>
        </w:rPr>
        <w:t xml:space="preserve">$242,965,000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$1,294,000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$77,219,000</w:t>
      </w:r>
      <w:r>
        <w:t>))</w:t>
      </w:r>
    </w:p>
    <w:p>
      <w:pPr>
        <w:spacing w:before="0" w:after="0" w:line="408" w:lineRule="exact"/>
        <w:ind w:left="0" w:right="0" w:firstLine="0"/>
        <w:jc w:val="left"/>
        <w:tabs>
          <w:tab w:val="right" w:leader="none" w:pos="9936"/>
        </w:tabs>
      </w:pPr>
      <w:r>
        <w:tab/>
      </w:r>
      <w:r>
        <w:rPr>
          <w:u w:val="single"/>
        </w:rPr>
        <w:t xml:space="preserve">$71,447,000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Federal Appropriation</w:t>
      </w:r>
      <w:r>
        <w:tab/>
      </w:r>
      <w:r>
        <w:rPr>
          <w:u w:val="single"/>
        </w:rPr>
        <w:t xml:space="preserve">$186,000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$2,858,000</w:t>
      </w:r>
      <w:r>
        <w:t>))</w:t>
      </w:r>
    </w:p>
    <w:p>
      <w:pPr>
        <w:spacing w:before="0" w:after="0" w:line="408" w:lineRule="exact"/>
        <w:ind w:left="0" w:right="0" w:firstLine="0"/>
        <w:jc w:val="left"/>
        <w:tabs>
          <w:tab w:val="right" w:leader="none" w:pos="9936"/>
        </w:tabs>
      </w:pPr>
      <w:r>
        <w:tab/>
      </w:r>
      <w:r>
        <w:rPr>
          <w:u w:val="single"/>
        </w:rPr>
        <w:t xml:space="preserve">$10,008,000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$6,143,000</w:t>
      </w:r>
      <w:r>
        <w:t>))</w:t>
      </w:r>
    </w:p>
    <w:p>
      <w:pPr>
        <w:spacing w:before="0" w:after="0" w:line="408" w:lineRule="exact"/>
        <w:ind w:left="0" w:right="0" w:firstLine="0"/>
        <w:jc w:val="left"/>
        <w:tabs>
          <w:tab w:val="right" w:leader="none" w:pos="9936"/>
        </w:tabs>
      </w:pPr>
      <w:r>
        <w:tab/>
      </w:r>
      <w:r>
        <w:rPr>
          <w:u w:val="single"/>
        </w:rPr>
        <w:t xml:space="preserve">$5,779,000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$8,012,000</w:t>
      </w:r>
      <w:r>
        <w:t>))</w:t>
      </w:r>
    </w:p>
    <w:p>
      <w:pPr>
        <w:spacing w:before="0" w:after="0" w:line="408" w:lineRule="exact"/>
        <w:ind w:left="0" w:right="0" w:firstLine="0"/>
        <w:jc w:val="left"/>
        <w:tabs>
          <w:tab w:val="right" w:leader="none" w:pos="9936"/>
        </w:tabs>
      </w:pPr>
      <w:r>
        <w:tab/>
      </w:r>
      <w:r>
        <w:rPr>
          <w:u w:val="single"/>
        </w:rPr>
        <w:t xml:space="preserve">$7,696,000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$4,250,000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$2,925,000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$113,000</w:t>
      </w:r>
    </w:p>
    <w:p>
      <w:pPr>
        <w:spacing w:before="0" w:after="0" w:line="408" w:lineRule="exact"/>
        <w:ind w:left="0" w:right="0" w:firstLine="0"/>
        <w:jc w:val="left"/>
        <w:tabs>
          <w:tab w:val="right" w:leader="dot" w:pos="9936"/>
        </w:tabs>
      </w:pPr>
      <w:r>
        <w:rPr>
          <w:u w:val="single"/>
        </w:rPr>
        <w:t xml:space="preserve">Electric Vehicle Account</w:t>
      </w:r>
      <w:r>
        <w:rPr>
          <w:rFonts w:ascii="Times New Roman" w:hAnsi="Times New Roman"/>
          <w:u w:val="single"/>
        </w:rPr>
        <w:t xml:space="preserve">—</w:t>
      </w:r>
      <w:r>
        <w:rPr>
          <w:u w:val="single"/>
        </w:rPr>
        <w:t xml:space="preserve">State Appropriation</w:t>
      </w:r>
      <w:r>
        <w:tab/>
      </w:r>
      <w:r>
        <w:rPr>
          <w:u w:val="single"/>
        </w:rPr>
        <w:t xml:space="preserve">$264,000</w:t>
      </w:r>
    </w:p>
    <w:p>
      <w:pPr>
        <w:spacing w:before="0" w:after="0" w:line="408" w:lineRule="exact"/>
        <w:ind w:left="0" w:right="0" w:firstLine="0"/>
        <w:jc w:val="left"/>
        <w:tabs>
          <w:tab w:val="right" w:leader="dot" w:pos="9936"/>
        </w:tabs>
      </w:pPr>
      <w:pPr>
        <w:tabs>
          <w:tab w:val="right" w:leader="dot" w:pos="9360"/>
        </w:tabs>
      </w:pPr>
      <w:r>
        <w:rPr/>
        <w:t xml:space="preserve">DOL Technology Improvement &amp; Data Management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$2,250,000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$11,903,000</w:t>
      </w:r>
    </w:p>
    <w:p>
      <w:pPr>
        <w:tabs>
          <w:tab w:val="right" w:leader="dot" w:pos="9936"/>
        </w:tabs>
        <w:ind w:left="0" w:right="0" w:firstLine="1440"/>
      </w:pPr>
      <w:r>
        <w:rPr/>
        <w:t xml:space="preserve">TOTAL APPROPRIATION</w:t>
      </w:r>
      <w:r>
        <w:tab/>
      </w:r>
      <w:r>
        <w:rPr>
          <w:strike/>
        </w:rPr>
        <w:t xml:space="preserve">$365,770,000</w:t>
      </w:r>
    </w:p>
    <w:p>
      <w:pPr>
        <w:tabs>
          <w:tab w:val="right" w:leader="none" w:pos="9936"/>
        </w:tabs>
        <w:ind w:left="0" w:right="0" w:firstLine="1440"/>
      </w:pPr>
      <w:r>
        <w:tab/>
      </w:r>
      <w:r>
        <w:rPr>
          <w:u w:val="single"/>
        </w:rPr>
        <w:t xml:space="preserve">$366,677,000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$139,000 of the motorcycle safety education account</w:t>
      </w:r>
      <w:r>
        <w:rPr>
          <w:rFonts w:ascii="Times New Roman" w:hAnsi="Times New Roman"/>
        </w:rPr>
        <w:t xml:space="preserve">—</w:t>
      </w:r>
      <w:r>
        <w:rPr/>
        <w:t xml:space="preserve">state appropriation is provided solely for the implementation of chapter 65 </w:t>
      </w:r>
      <w:r>
        <w:t>((</w:t>
      </w:r>
      <w:r>
        <w:rPr>
          <w:strike/>
        </w:rPr>
        <w:t xml:space="preserve">(Substitute House Bill No. 1116)</w:t>
      </w:r>
      <w:r>
        <w:t>))</w:t>
      </w:r>
      <w:r>
        <w:rPr/>
        <w:t xml:space="preserve">, Laws of 2019 (motorcycle safety). If chapter 65 </w:t>
      </w:r>
      <w:r>
        <w:t>((</w:t>
      </w:r>
      <w:r>
        <w:rPr>
          <w:strike/>
        </w:rPr>
        <w:t xml:space="preserve">(Substitute House Bill No. 1116)</w:t>
      </w:r>
      <w:r>
        <w:t>))</w:t>
      </w:r>
      <w:r>
        <w:rPr/>
        <w:t xml:space="preserve">, Laws of 2019 is not enacted by June 30, 2019, the amount provided in this subsection lapses.</w:t>
      </w:r>
    </w:p>
    <w:p>
      <w:pPr>
        <w:spacing w:before="0" w:after="0" w:line="408" w:lineRule="exact"/>
        <w:ind w:left="0" w:right="0" w:firstLine="576"/>
        <w:jc w:val="left"/>
      </w:pPr>
      <w:r>
        <w:rPr/>
        <w:t xml:space="preserve">(2) </w:t>
      </w:r>
      <w:r>
        <w:t>((</w:t>
      </w:r>
      <w:r>
        <w:rPr>
          <w:strike/>
        </w:rPr>
        <w:t xml:space="preserve">$404,000 of the highway safety account</w:t>
      </w:r>
      <w:r>
        <w:rPr>
          <w:rFonts w:ascii="Times New Roman" w:hAnsi="Times New Roman"/>
          <w:strike/>
        </w:rPr>
        <w:t xml:space="preserve">—</w:t>
      </w:r>
      <w:r>
        <w:rPr>
          <w:strike/>
        </w:rPr>
        <w:t xml:space="preserve">state appropriation is provided solely for a new driver testing system at the department. Pursuant to RCW 43.135.055 and 46.82.310, the department is authorized to increase driver training school license application and renewal fees in fiscal years 2020 and 2021, as necessary to fully support the cost of activities related to administration of the driver training school program, including the cost of the new driver testing system described in this subsection.</w:t>
      </w:r>
    </w:p>
    <w:p>
      <w:pPr>
        <w:spacing w:before="0" w:after="0" w:line="408" w:lineRule="exact"/>
        <w:ind w:left="0" w:right="0" w:firstLine="576"/>
        <w:jc w:val="left"/>
      </w:pPr>
      <w:r>
        <w:rPr>
          <w:strike/>
        </w:rPr>
        <w:t xml:space="preserve">(3)</w:t>
      </w:r>
      <w:r>
        <w:t>))</w:t>
      </w:r>
      <w:r>
        <w:rPr/>
        <w:t xml:space="preserve"> $25,000 of the motorcycle safety education account</w:t>
      </w:r>
      <w:r>
        <w:rPr>
          <w:rFonts w:ascii="Times New Roman" w:hAnsi="Times New Roman"/>
        </w:rPr>
        <w:t xml:space="preserve">—</w:t>
      </w:r>
      <w:r>
        <w:rPr/>
        <w:t xml:space="preserve">state appropriation, $4,000 of the state wildlife account</w:t>
      </w:r>
      <w:r>
        <w:rPr>
          <w:rFonts w:ascii="Times New Roman" w:hAnsi="Times New Roman"/>
        </w:rPr>
        <w:t xml:space="preserve">—</w:t>
      </w:r>
      <w:r>
        <w:rPr/>
        <w:t xml:space="preserve">state appropriation, $1,708,000 of the highway safety account—state appropriation, $576,000 of the motor vehicle account</w:t>
      </w:r>
      <w:r>
        <w:rPr>
          <w:rFonts w:ascii="Times New Roman" w:hAnsi="Times New Roman"/>
        </w:rPr>
        <w:t xml:space="preserve">—</w:t>
      </w:r>
      <w:r>
        <w:rPr/>
        <w:t xml:space="preserve">state appropriation, $22,000 of the ignition interlock device revolving account</w:t>
      </w:r>
      <w:r>
        <w:rPr>
          <w:rFonts w:ascii="Times New Roman" w:hAnsi="Times New Roman"/>
        </w:rPr>
        <w:t xml:space="preserve">—</w:t>
      </w:r>
      <w:r>
        <w:rPr/>
        <w:t xml:space="preserve">state appropriation, and $28,000 of the department of licensing services account</w:t>
      </w:r>
      <w:r>
        <w:rPr>
          <w:rFonts w:ascii="Times New Roman" w:hAnsi="Times New Roman"/>
        </w:rPr>
        <w:t xml:space="preserve">—</w:t>
      </w:r>
      <w:r>
        <w:rPr/>
        <w:t xml:space="preserve">state appropriation are provided solely for the department to fund the appropriate staff</w:t>
      </w:r>
      <w:r>
        <w:t>((</w:t>
      </w:r>
      <w:r>
        <w:rPr>
          <w:strike/>
        </w:rPr>
        <w:t xml:space="preserve">, other than data stewards,</w:t>
      </w:r>
      <w:r>
        <w:t>))</w:t>
      </w:r>
      <w:r>
        <w:rPr/>
        <w:t xml:space="preserve"> and necessary equipment and software for data management, data analytics, and data compliance activities. The department must, in consultation with the office of the chief information officer, construct a framework with goals for providing better data stewardship and a plan to achieve those goals. The department must provide the framework and plan to the transportation committees of the legislature by December 31, 2019</w:t>
      </w:r>
      <w:r>
        <w:rPr>
          <w:u w:val="single"/>
        </w:rPr>
        <w:t xml:space="preserve">, and an update by May 1, 2020</w:t>
      </w:r>
      <w:r>
        <w:rPr/>
        <w:t xml:space="preserve">. </w:t>
      </w:r>
      <w:r>
        <w:t>((</w:t>
      </w:r>
      <w:r>
        <w:rPr>
          <w:strike/>
        </w:rPr>
        <w:t xml:space="preserve">Appropriations provided for the data stewardship and privacy project described in this subsection are subject to the conditions, limitations, and review provided in section 701 of this act.</w:t>
      </w:r>
    </w:p>
    <w:p>
      <w:pPr>
        <w:spacing w:before="0" w:after="0" w:line="408" w:lineRule="exact"/>
        <w:ind w:left="0" w:right="0" w:firstLine="576"/>
        <w:jc w:val="left"/>
      </w:pPr>
      <w:r>
        <w:rPr>
          <w:strike/>
        </w:rPr>
        <w:t xml:space="preserve">(4)</w:t>
      </w:r>
      <w:r>
        <w:t>))</w:t>
      </w:r>
      <w:r>
        <w:rPr/>
        <w:t xml:space="preserve"> </w:t>
      </w:r>
      <w:r>
        <w:rPr>
          <w:u w:val="single"/>
        </w:rPr>
        <w:t xml:space="preserve">(3)</w:t>
      </w:r>
      <w:r>
        <w:rPr/>
        <w:t xml:space="preserve"> Appropriations provided for the cloud continuity of operations project in this section are subject to the conditions, limitations, and review provided in section 701 of this act.</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$24,028,000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department shall report on a quarterly basis on the use of these funds, associated workload, and information with comparative information with recent comparable months in prior years. The report must include detailed statewide and by licensing service office information on staffing levels, average monthly wait times, the number of enhanced drivers' licenses and enhanced identicards issued/renewed, and the number of primary drivers' licenses and identicards issued/renewed. Within the amounts provided in this subsection, the department shall implement efficiency measures to reduce the time for licensing transactions and wait times including, but not limited to, the installation of additional cameras at licensing service offices that reduce bottlenecks and align with the "keep your customer" initiative.</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 $507,000 of the motor vehicle account</w:t>
      </w:r>
      <w:r>
        <w:rPr>
          <w:rFonts w:ascii="Times New Roman" w:hAnsi="Times New Roman"/>
        </w:rPr>
        <w:t xml:space="preserve">—</w:t>
      </w:r>
      <w:r>
        <w:rPr/>
        <w:t xml:space="preserve">state appropriation is provided solely for the implementation of chapter . . . (Substitute Senate Bill No. 5419), Laws of 2019 (vehicle service fees) or chapter 417 </w:t>
      </w:r>
      <w:r>
        <w:t>((</w:t>
      </w:r>
      <w:r>
        <w:rPr>
          <w:strike/>
        </w:rPr>
        <w:t xml:space="preserve">(Engrossed House Bill No. 1789)</w:t>
      </w:r>
      <w:r>
        <w:t>))</w:t>
      </w:r>
      <w:r>
        <w:rPr/>
        <w:t xml:space="preserve">, Laws of 2019 (vehicle service fees). If neither chapter . . . (Substitute Senate Bill No. 5419), Laws of 2019 or chapter 417 </w:t>
      </w:r>
      <w:r>
        <w:t>((</w:t>
      </w:r>
      <w:r>
        <w:rPr>
          <w:strike/>
        </w:rPr>
        <w:t xml:space="preserve">(Engrossed House Bill No. 1789)</w:t>
      </w:r>
      <w:r>
        <w:t>))</w:t>
      </w:r>
      <w:r>
        <w:rPr/>
        <w:t xml:space="preserve">, Laws of 2019 are enacted by June 30, 2019, the amount provided in this subsection lapses.</w:t>
      </w:r>
    </w:p>
    <w:p>
      <w:pPr>
        <w:spacing w:before="0" w:after="0" w:line="408" w:lineRule="exact"/>
        <w:ind w:left="0" w:right="0" w:firstLine="576"/>
        <w:jc w:val="left"/>
      </w:pPr>
      <w:r>
        <w:t>((</w:t>
      </w:r>
      <w:r>
        <w:rPr>
          <w:strike/>
        </w:rPr>
        <w:t xml:space="preserve">(10)</w:t>
      </w:r>
      <w:r>
        <w:t>))</w:t>
      </w:r>
      <w:r>
        <w:rPr/>
        <w:t xml:space="preserve"> </w:t>
      </w:r>
      <w:r>
        <w:rPr>
          <w:u w:val="single"/>
        </w:rPr>
        <w:t xml:space="preserve">(6)</w:t>
      </w:r>
      <w:r>
        <w:rPr/>
        <w:t xml:space="preserve"> $25,000 of the motor vehicle account</w:t>
      </w:r>
      <w:r>
        <w:rPr>
          <w:rFonts w:ascii="Times New Roman" w:hAnsi="Times New Roman"/>
        </w:rPr>
        <w:t xml:space="preserve">—</w:t>
      </w:r>
      <w:r>
        <w:rPr/>
        <w:t xml:space="preserve">state appropriation is provided solely for the implementation of chapter 177 </w:t>
      </w:r>
      <w:r>
        <w:t>((</w:t>
      </w:r>
      <w:r>
        <w:rPr>
          <w:strike/>
        </w:rPr>
        <w:t xml:space="preserve">(Engrossed House Bill No. 1996)</w:t>
      </w:r>
      <w:r>
        <w:t>))</w:t>
      </w:r>
      <w:r>
        <w:rPr/>
        <w:t xml:space="preserve">, Laws of 2019 (San Juan Islands license plate). If chapter 177 </w:t>
      </w:r>
      <w:r>
        <w:t>((</w:t>
      </w:r>
      <w:r>
        <w:rPr>
          <w:strike/>
        </w:rPr>
        <w:t xml:space="preserve">(Engrossed House Bill No. 1996)</w:t>
      </w:r>
      <w:r>
        <w:t>))</w:t>
      </w:r>
      <w:r>
        <w:rPr/>
        <w:t xml:space="preserve">, Laws of 2019 is not enacted by June 30, 2019, the amount provided in this subsection lapses.</w:t>
      </w:r>
    </w:p>
    <w:p>
      <w:pPr>
        <w:spacing w:before="0" w:after="0" w:line="408" w:lineRule="exact"/>
        <w:ind w:left="0" w:right="0" w:firstLine="576"/>
        <w:jc w:val="left"/>
      </w:pPr>
      <w:r>
        <w:t>((</w:t>
      </w:r>
      <w:r>
        <w:rPr>
          <w:strike/>
        </w:rPr>
        <w:t xml:space="preserve">(11)</w:t>
      </w:r>
      <w:r>
        <w:t>))</w:t>
      </w:r>
      <w:r>
        <w:rPr/>
        <w:t xml:space="preserve"> </w:t>
      </w:r>
      <w:r>
        <w:rPr>
          <w:u w:val="single"/>
        </w:rPr>
        <w:t xml:space="preserve">(7)</w:t>
      </w:r>
      <w:r>
        <w:rPr/>
        <w:t xml:space="preserve"> $24,000 of the motor vehicle account</w:t>
      </w:r>
      <w:r>
        <w:rPr>
          <w:rFonts w:ascii="Times New Roman" w:hAnsi="Times New Roman"/>
        </w:rPr>
        <w:t xml:space="preserve">—</w:t>
      </w:r>
      <w:r>
        <w:rPr/>
        <w:t xml:space="preserve">state appropriation is provided solely for the implementation of chapter 384 </w:t>
      </w:r>
      <w:r>
        <w:t>((</w:t>
      </w:r>
      <w:r>
        <w:rPr>
          <w:strike/>
        </w:rPr>
        <w:t xml:space="preserve">(House Bill No. 2062)</w:t>
      </w:r>
      <w:r>
        <w:t>))</w:t>
      </w:r>
      <w:r>
        <w:rPr/>
        <w:t xml:space="preserve">, Laws of 2019 (Seattle Storm license plate). If chapter 384 </w:t>
      </w:r>
      <w:r>
        <w:t>((</w:t>
      </w:r>
      <w:r>
        <w:rPr>
          <w:strike/>
        </w:rPr>
        <w:t xml:space="preserve">(House Bill No. 2062)</w:t>
      </w:r>
      <w:r>
        <w:t>))</w:t>
      </w:r>
      <w:r>
        <w:rPr/>
        <w:t xml:space="preserve">, Laws of 2019 is not enacted by June 30, 2019, the amount provided in this subsection lapses.</w:t>
      </w:r>
    </w:p>
    <w:p>
      <w:pPr>
        <w:spacing w:before="0" w:after="0" w:line="408" w:lineRule="exact"/>
        <w:ind w:left="0" w:right="0" w:firstLine="576"/>
        <w:jc w:val="left"/>
      </w:pPr>
      <w:r>
        <w:t>((</w:t>
      </w:r>
      <w:r>
        <w:rPr>
          <w:strike/>
        </w:rPr>
        <w:t xml:space="preserve">(13)</w:t>
      </w:r>
      <w:r>
        <w:t>))</w:t>
      </w:r>
      <w:r>
        <w:rPr/>
        <w:t xml:space="preserve"> </w:t>
      </w:r>
      <w:r>
        <w:rPr>
          <w:u w:val="single"/>
        </w:rPr>
        <w:t xml:space="preserve">(8)</w:t>
      </w:r>
      <w:r>
        <w:rPr/>
        <w:t xml:space="preserve"> $65,000 of the highway safety account</w:t>
      </w:r>
      <w:r>
        <w:rPr>
          <w:rFonts w:ascii="Times New Roman" w:hAnsi="Times New Roman"/>
        </w:rPr>
        <w:t xml:space="preserve">—</w:t>
      </w:r>
      <w:r>
        <w:rPr/>
        <w:t xml:space="preserve">state appropriation is provided solely for the implementation of chapter 440 </w:t>
      </w:r>
      <w:r>
        <w:t>((</w:t>
      </w:r>
      <w:r>
        <w:rPr>
          <w:strike/>
        </w:rPr>
        <w:t xml:space="preserve">(Engrossed Second Substitute Senate Bill No. 5497)</w:t>
      </w:r>
      <w:r>
        <w:t>))</w:t>
      </w:r>
      <w:r>
        <w:rPr/>
        <w:t xml:space="preserve">, Laws of 2019 (immigrants in the workplace). If chapter 440 </w:t>
      </w:r>
      <w:r>
        <w:t>((</w:t>
      </w:r>
      <w:r>
        <w:rPr>
          <w:strike/>
        </w:rPr>
        <w:t xml:space="preserve">(Engrossed Second Substitute Senate Bill No. 5497)</w:t>
      </w:r>
      <w:r>
        <w:t>))</w:t>
      </w:r>
      <w:r>
        <w:rPr/>
        <w:t xml:space="preserve">, Laws of 2019 is not enacted by June 30, 2019, the amount provided in this subsection lapses.</w:t>
      </w:r>
    </w:p>
    <w:p>
      <w:pPr>
        <w:spacing w:before="0" w:after="0" w:line="408" w:lineRule="exact"/>
        <w:ind w:left="0" w:right="0" w:firstLine="576"/>
        <w:jc w:val="left"/>
      </w:pPr>
      <w:r>
        <w:t>((</w:t>
      </w:r>
      <w:r>
        <w:rPr>
          <w:strike/>
        </w:rPr>
        <w:t xml:space="preserve">(14)</w:t>
      </w:r>
      <w:r>
        <w:t>))</w:t>
      </w:r>
      <w:r>
        <w:rPr/>
        <w:t xml:space="preserve"> </w:t>
      </w:r>
      <w:r>
        <w:rPr>
          <w:u w:val="single"/>
        </w:rPr>
        <w:t xml:space="preserve">(9)</w:t>
      </w:r>
      <w:r>
        <w:rPr/>
        <w:t xml:space="preserve"> The appropriations in this section assume implementation of additional cost recovery mechanisms to recoup at least $11,903,000 in credit card and other financial transaction costs as part of charges imposed for driver and vehicle fee transactions beginning January 1, 2020. At the direction of the office of financial management, the department must develop a method of tracking the additional amount of credit card and other financial cost-recovery revenues. In consultation with the office of financial management, the department must notify the state treasurer of these amounts and the state treasurer must deposit these revenues in the agency financial transaction account created in section 717 </w:t>
      </w:r>
      <w:r>
        <w:t>((</w:t>
      </w:r>
      <w:r>
        <w:rPr>
          <w:strike/>
        </w:rPr>
        <w:t xml:space="preserve">of this act</w:t>
      </w:r>
      <w:r>
        <w:t>))</w:t>
      </w:r>
      <w:r>
        <w:rPr>
          <w:u w:val="single"/>
        </w:rPr>
        <w:t xml:space="preserve">, chapter 416, Laws of 2019</w:t>
      </w:r>
      <w:r>
        <w:rPr/>
        <w:t xml:space="preserve"> on a quarterly basis.</w:t>
      </w:r>
    </w:p>
    <w:p>
      <w:pPr>
        <w:spacing w:before="0" w:after="0" w:line="408" w:lineRule="exact"/>
        <w:ind w:left="0" w:right="0" w:firstLine="576"/>
        <w:jc w:val="left"/>
      </w:pPr>
      <w:r>
        <w:t>((</w:t>
      </w:r>
      <w:r>
        <w:rPr>
          <w:strike/>
        </w:rPr>
        <w:t xml:space="preserve">(18)</w:t>
      </w:r>
      <w:r>
        <w:t>))</w:t>
      </w:r>
      <w:r>
        <w:rPr/>
        <w:t xml:space="preserve"> </w:t>
      </w:r>
      <w:r>
        <w:rPr>
          <w:u w:val="single"/>
        </w:rPr>
        <w:t xml:space="preserve">(10)</w:t>
      </w:r>
      <w:r>
        <w:rPr/>
        <w:t xml:space="preserve"> $1,281,000 of the department of licensing service account</w:t>
      </w:r>
      <w:r>
        <w:rPr>
          <w:rFonts w:ascii="Times New Roman" w:hAnsi="Times New Roman"/>
        </w:rPr>
        <w:t xml:space="preserve">—</w:t>
      </w:r>
      <w:r>
        <w:rPr/>
        <w:t xml:space="preserve">state appropriation is provided solely for savings from the implementation of chapter 417 </w:t>
      </w:r>
      <w:r>
        <w:t>((</w:t>
      </w:r>
      <w:r>
        <w:rPr>
          <w:strike/>
        </w:rPr>
        <w:t xml:space="preserve">(Engrossed House Bill No. 1789)</w:t>
      </w:r>
      <w:r>
        <w:t>))</w:t>
      </w:r>
      <w:r>
        <w:rPr/>
        <w:t xml:space="preserve">, Laws of 2019 (vehicle service fees). If chapter 417 </w:t>
      </w:r>
      <w:r>
        <w:t>((</w:t>
      </w:r>
      <w:r>
        <w:rPr>
          <w:strike/>
        </w:rPr>
        <w:t xml:space="preserve">(Engrossed House Bill No. 1789)</w:t>
      </w:r>
      <w:r>
        <w:t>))</w:t>
      </w:r>
      <w:r>
        <w:rPr/>
        <w:t xml:space="preserve">, Laws of 2019 is enacted by June 30, 2019, the amount provided in this subsection lapses.</w:t>
      </w:r>
    </w:p>
    <w:p>
      <w:pPr>
        <w:spacing w:before="0" w:after="0" w:line="408" w:lineRule="exact"/>
        <w:ind w:left="0" w:right="0" w:firstLine="576"/>
        <w:jc w:val="left"/>
      </w:pPr>
      <w:r>
        <w:t>((</w:t>
      </w:r>
      <w:r>
        <w:rPr>
          <w:strike/>
        </w:rPr>
        <w:t xml:space="preserve">(19)</w:t>
      </w:r>
      <w:r>
        <w:t>))</w:t>
      </w:r>
      <w:r>
        <w:rPr/>
        <w:t xml:space="preserve"> </w:t>
      </w:r>
      <w:r>
        <w:rPr>
          <w:u w:val="single"/>
        </w:rPr>
        <w:t xml:space="preserve">(11)</w:t>
      </w:r>
      <w:r>
        <w:rPr/>
        <w:t xml:space="preserve"> $2,650,000 of the abandoned recreational vehicle disposal account</w:t>
      </w:r>
      <w:r>
        <w:rPr>
          <w:rFonts w:ascii="Times New Roman" w:hAnsi="Times New Roman"/>
        </w:rPr>
        <w:t xml:space="preserve">—</w:t>
      </w:r>
      <w:r>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w:t>
      </w:r>
    </w:p>
    <w:p>
      <w:pPr>
        <w:spacing w:before="0" w:after="0" w:line="408" w:lineRule="exact"/>
        <w:ind w:left="0" w:right="0" w:firstLine="576"/>
        <w:jc w:val="left"/>
      </w:pPr>
      <w:r>
        <w:t>((</w:t>
      </w:r>
      <w:r>
        <w:rPr>
          <w:strike/>
        </w:rPr>
        <w:t xml:space="preserve">(20)</w:t>
      </w:r>
      <w:r>
        <w:t>))</w:t>
      </w:r>
      <w:r>
        <w:rPr/>
        <w:t xml:space="preserve"> </w:t>
      </w:r>
      <w:r>
        <w:rPr>
          <w:u w:val="single"/>
        </w:rPr>
        <w:t xml:space="preserve">(12)</w:t>
      </w:r>
      <w:r>
        <w:rPr/>
        <w:t xml:space="preserve"> $20,000 of the motor vehicle account</w:t>
      </w:r>
      <w:r>
        <w:rPr>
          <w:rFonts w:ascii="Times New Roman" w:hAnsi="Times New Roman"/>
        </w:rPr>
        <w:t xml:space="preserve">—</w:t>
      </w:r>
      <w:r>
        <w:rPr/>
        <w:t xml:space="preserve">state appropriation is provided solely for the implementation of chapter 210 </w:t>
      </w:r>
      <w:r>
        <w:t>((</w:t>
      </w:r>
      <w:r>
        <w:rPr>
          <w:strike/>
        </w:rPr>
        <w:t xml:space="preserve">(Substitute House Bill No. 1197)</w:t>
      </w:r>
      <w:r>
        <w:t>))</w:t>
      </w:r>
      <w:r>
        <w:rPr/>
        <w:t xml:space="preserve">, Laws of 2019 (Gold Star license plate). If chapter 210 </w:t>
      </w:r>
      <w:r>
        <w:t>((</w:t>
      </w:r>
      <w:r>
        <w:rPr>
          <w:strike/>
        </w:rPr>
        <w:t xml:space="preserve">(Substitute House Bill No. 1197)</w:t>
      </w:r>
      <w:r>
        <w:t>))</w:t>
      </w:r>
      <w:r>
        <w:rPr/>
        <w:t xml:space="preserve">, Laws of 2019 is not enacted by June 30, 2019, the amount provided in this subsection lapses.</w:t>
      </w:r>
    </w:p>
    <w:p>
      <w:pPr>
        <w:spacing w:before="0" w:after="0" w:line="408" w:lineRule="exact"/>
        <w:ind w:left="0" w:right="0" w:firstLine="576"/>
        <w:jc w:val="left"/>
      </w:pPr>
      <w:r>
        <w:t>((</w:t>
      </w:r>
      <w:r>
        <w:rPr>
          <w:strike/>
        </w:rPr>
        <w:t xml:space="preserve">(21)</w:t>
      </w:r>
      <w:r>
        <w:t>))</w:t>
      </w:r>
      <w:r>
        <w:rPr/>
        <w:t xml:space="preserve"> </w:t>
      </w:r>
      <w:r>
        <w:rPr>
          <w:u w:val="single"/>
        </w:rPr>
        <w:t xml:space="preserve">(13)</w:t>
      </w:r>
      <w:r>
        <w:rPr/>
        <w:t xml:space="preserve"> $31,000 of the motor vehicle account</w:t>
      </w:r>
      <w:r>
        <w:rPr>
          <w:rFonts w:ascii="Times New Roman" w:hAnsi="Times New Roman"/>
        </w:rPr>
        <w:t xml:space="preserve">—</w:t>
      </w:r>
      <w:r>
        <w:rPr/>
        <w:t xml:space="preserve">state appropriation is provided solely for the implementation of chapter 262 </w:t>
      </w:r>
      <w:r>
        <w:t>((</w:t>
      </w:r>
      <w:r>
        <w:rPr>
          <w:strike/>
        </w:rPr>
        <w:t xml:space="preserve">(Substitute House Bill No. 1436)</w:t>
      </w:r>
      <w:r>
        <w:t>))</w:t>
      </w:r>
      <w:r>
        <w:rPr/>
        <w:t xml:space="preserve">, Laws of 2019 (snow bikes). If chapter 262 </w:t>
      </w:r>
      <w:r>
        <w:t>((</w:t>
      </w:r>
      <w:r>
        <w:rPr>
          <w:strike/>
        </w:rPr>
        <w:t xml:space="preserve">(Substitute House Bill No. 1436)</w:t>
      </w:r>
      <w:r>
        <w:t>))</w:t>
      </w:r>
      <w:r>
        <w:rPr/>
        <w:t xml:space="preserve">, Laws of 2019 is not enacted by June 30, 2019, the amount provided in this subsection lapses.</w:t>
      </w:r>
    </w:p>
    <w:p>
      <w:pPr>
        <w:spacing w:before="0" w:after="0" w:line="408" w:lineRule="exact"/>
        <w:ind w:left="0" w:right="0" w:firstLine="576"/>
        <w:jc w:val="left"/>
      </w:pPr>
      <w:r>
        <w:t>((</w:t>
      </w:r>
      <w:r>
        <w:rPr>
          <w:strike/>
        </w:rPr>
        <w:t xml:space="preserve">(22)</w:t>
      </w:r>
      <w:r>
        <w:t>))</w:t>
      </w:r>
      <w:r>
        <w:rPr/>
        <w:t xml:space="preserve"> </w:t>
      </w:r>
      <w:r>
        <w:rPr>
          <w:u w:val="single"/>
        </w:rPr>
        <w:t xml:space="preserve">(14)</w:t>
      </w:r>
      <w:r>
        <w:rPr/>
        <w:t xml:space="preserve"> $24,000 of the motor vehicle account</w:t>
      </w:r>
      <w:r>
        <w:rPr>
          <w:rFonts w:ascii="Times New Roman" w:hAnsi="Times New Roman"/>
        </w:rPr>
        <w:t xml:space="preserve">—</w:t>
      </w:r>
      <w:r>
        <w:rPr/>
        <w:t xml:space="preserve">state appropriation is provided solely for the implementation of chapter 139 </w:t>
      </w:r>
      <w:r>
        <w:t>((</w:t>
      </w:r>
      <w:r>
        <w:rPr>
          <w:strike/>
        </w:rPr>
        <w:t xml:space="preserve">(House Bill No. 2058)</w:t>
      </w:r>
      <w:r>
        <w:t>))</w:t>
      </w:r>
      <w:r>
        <w:rPr/>
        <w:t xml:space="preserve">, Laws of 2019 (Purple Heart license plate). If chapter 139 </w:t>
      </w:r>
      <w:r>
        <w:t>((</w:t>
      </w:r>
      <w:r>
        <w:rPr>
          <w:strike/>
        </w:rPr>
        <w:t xml:space="preserve">(House Bill No. 2058)</w:t>
      </w:r>
      <w:r>
        <w:t>))</w:t>
      </w:r>
      <w:r>
        <w:rPr/>
        <w:t xml:space="preserve">, Laws of 2019 is not enacted by June 30, 2019, the amount provided in this subsection lapses.</w:t>
      </w:r>
    </w:p>
    <w:p>
      <w:pPr>
        <w:spacing w:before="0" w:after="0" w:line="408" w:lineRule="exact"/>
        <w:ind w:left="0" w:right="0" w:firstLine="576"/>
        <w:jc w:val="left"/>
      </w:pPr>
      <w:r>
        <w:t>((</w:t>
      </w:r>
      <w:r>
        <w:rPr>
          <w:strike/>
        </w:rPr>
        <w:t xml:space="preserve">(23)</w:t>
      </w:r>
      <w:r>
        <w:t>))</w:t>
      </w:r>
      <w:r>
        <w:rPr/>
        <w:t xml:space="preserve"> </w:t>
      </w:r>
      <w:r>
        <w:rPr>
          <w:u w:val="single"/>
        </w:rPr>
        <w:t xml:space="preserve">(15)</w:t>
      </w:r>
      <w:r>
        <w:rPr/>
        <w:t xml:space="preserve"> $24,000 of the motor vehicle account</w:t>
      </w:r>
      <w:r>
        <w:rPr>
          <w:rFonts w:ascii="Times New Roman" w:hAnsi="Times New Roman"/>
        </w:rPr>
        <w:t xml:space="preserve">—</w:t>
      </w:r>
      <w:r>
        <w:rPr/>
        <w:t xml:space="preserve">state appropriation is provided solely for the implementation of chapter 278 </w:t>
      </w:r>
      <w:r>
        <w:t>((</w:t>
      </w:r>
      <w:r>
        <w:rPr>
          <w:strike/>
        </w:rPr>
        <w:t xml:space="preserve">(Engrossed House Bill No. 2067)</w:t>
      </w:r>
      <w:r>
        <w:t>))</w:t>
      </w:r>
      <w:r>
        <w:rPr/>
        <w:t xml:space="preserve">, Laws of 2019 (vehicle and vessel owner information). If chapter 278 </w:t>
      </w:r>
      <w:r>
        <w:t>((</w:t>
      </w:r>
      <w:r>
        <w:rPr>
          <w:strike/>
        </w:rPr>
        <w:t xml:space="preserve">(Engrossed House Bill No. 2067)</w:t>
      </w:r>
      <w:r>
        <w:t>))</w:t>
      </w:r>
      <w:r>
        <w:rPr/>
        <w:t xml:space="preserve">, Laws of 2019 is not enacted by June 30, 2019, the amount provided in this subsection lapses.</w:t>
      </w:r>
    </w:p>
    <w:p>
      <w:pPr>
        <w:spacing w:before="0" w:after="0" w:line="408" w:lineRule="exact"/>
        <w:ind w:left="0" w:right="0" w:firstLine="576"/>
        <w:jc w:val="left"/>
      </w:pPr>
      <w:r>
        <w:t>((</w:t>
      </w:r>
      <w:r>
        <w:rPr>
          <w:strike/>
        </w:rPr>
        <w:t xml:space="preserve">(25)</w:t>
      </w:r>
      <w:r>
        <w:t>))</w:t>
      </w:r>
      <w:r>
        <w:rPr/>
        <w:t xml:space="preserve"> </w:t>
      </w:r>
      <w:r>
        <w:rPr>
          <w:u w:val="single"/>
        </w:rPr>
        <w:t xml:space="preserve">(16)</w:t>
      </w:r>
      <w:r>
        <w:rPr/>
        <w:t xml:space="preserve"> $600,000 of the highway safety account</w:t>
      </w:r>
      <w:r>
        <w:rPr>
          <w:rFonts w:ascii="Times New Roman" w:hAnsi="Times New Roman"/>
        </w:rPr>
        <w:t xml:space="preserve">—</w:t>
      </w:r>
      <w:r>
        <w:rPr/>
        <w:t xml:space="preserve">state appropriation is provided solely for the department to provide an interagency transfer to the department of social and health services, children's administration division for the purpose of providing driver's license support to a larger population of foster youth than is already served within existing resources. Support services include reimbursement of driver's license issuance costs, fees for driver training education, and motor vehicle liability insurance costs.</w:t>
      </w:r>
    </w:p>
    <w:p>
      <w:pPr>
        <w:spacing w:before="0" w:after="0" w:line="408" w:lineRule="exact"/>
        <w:ind w:left="0" w:right="0" w:firstLine="576"/>
        <w:jc w:val="left"/>
      </w:pPr>
      <w:r>
        <w:t>((</w:t>
      </w:r>
      <w:r>
        <w:rPr>
          <w:strike/>
        </w:rPr>
        <w:t xml:space="preserve">(26)</w:t>
      </w:r>
      <w:r>
        <w:t>))</w:t>
      </w:r>
      <w:r>
        <w:rPr/>
        <w:t xml:space="preserve"> </w:t>
      </w:r>
      <w:r>
        <w:rPr>
          <w:u w:val="single"/>
        </w:rPr>
        <w:t xml:space="preserve">(17)</w:t>
      </w:r>
      <w:r>
        <w:rPr/>
        <w:t xml:space="preserve"> The department must place personal and company data elements in separate data fields to allow the department to select discrete data elements when providing information or data to persons or entities outside the department. Pursuant to the restrictions in federal and state law,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t>((</w:t>
      </w:r>
      <w:r>
        <w:rPr>
          <w:strike/>
        </w:rPr>
        <w:t xml:space="preserve">(30)</w:t>
      </w:r>
      <w:r>
        <w:t>))</w:t>
      </w:r>
      <w:r>
        <w:rPr/>
        <w:t xml:space="preserve"> </w:t>
      </w:r>
      <w:r>
        <w:rPr>
          <w:u w:val="single"/>
        </w:rPr>
        <w:t xml:space="preserve">(18)</w:t>
      </w:r>
      <w:r>
        <w:rPr/>
        <w:t xml:space="preserve"> $91,000 of the highway safety account</w:t>
      </w:r>
      <w:r>
        <w:rPr>
          <w:rFonts w:ascii="Times New Roman" w:hAnsi="Times New Roman"/>
        </w:rPr>
        <w:t xml:space="preserve">—</w:t>
      </w:r>
      <w:r>
        <w:rPr/>
        <w:t xml:space="preserve">state appropriation is provided solely for the department's costs related to the one Washington project.</w:t>
      </w:r>
    </w:p>
    <w:p>
      <w:pPr>
        <w:spacing w:before="0" w:after="0" w:line="408" w:lineRule="exact"/>
        <w:ind w:left="0" w:right="0" w:firstLine="576"/>
        <w:jc w:val="left"/>
      </w:pPr>
      <w:r>
        <w:t>((</w:t>
      </w:r>
      <w:r>
        <w:rPr>
          <w:strike/>
        </w:rPr>
        <w:t xml:space="preserve">(31) $974,000</w:t>
      </w:r>
      <w:r>
        <w:t>))</w:t>
      </w:r>
      <w:r>
        <w:rPr/>
        <w:t xml:space="preserve"> </w:t>
      </w:r>
      <w:r>
        <w:rPr>
          <w:u w:val="single"/>
        </w:rPr>
        <w:t xml:space="preserve">(19) $1,674,000</w:t>
      </w:r>
      <w:r>
        <w:rPr/>
        <w:t xml:space="preserve"> of the highway safety account</w:t>
      </w:r>
      <w:r>
        <w:rPr>
          <w:rFonts w:ascii="Times New Roman" w:hAnsi="Times New Roman"/>
        </w:rPr>
        <w:t xml:space="preserve">—</w:t>
      </w:r>
      <w:r>
        <w:rPr/>
        <w:t xml:space="preserve">state appropriation is provided solely for communication and outreach activities necessary to inform the public of federally acceptable identification options including, but not limited to, enhanced drivers' licenses and enhanced identicards. The department shall continue the outreach plan that includes informational material that can be effectively communicated to all communities and populations in Washington. To accomplish this work, the department shall contract with an external vendor with demonstrated experience and expertise in outreach and marketing to underrepresented communities in a culturally-responsive fashion.</w:t>
      </w:r>
    </w:p>
    <w:p>
      <w:pPr>
        <w:spacing w:before="0" w:after="0" w:line="408" w:lineRule="exact"/>
        <w:ind w:left="0" w:right="0" w:firstLine="576"/>
        <w:jc w:val="left"/>
      </w:pPr>
      <w:r>
        <w:rPr>
          <w:u w:val="single"/>
        </w:rPr>
        <w:t xml:space="preserve">(20) Due to the passage of chapter 1 (Initiative Measure No. 976), Laws of 2020, the department, working with the office of financial management, shall provide a monthly report on the number of registrations involved and differences between actual collections and collections if the initiative was not subject to a temporary injunction as of December 5, 2019.</w:t>
      </w:r>
    </w:p>
    <w:p>
      <w:pPr>
        <w:spacing w:before="0" w:after="0" w:line="408" w:lineRule="exact"/>
        <w:ind w:left="0" w:right="0" w:firstLine="576"/>
        <w:jc w:val="left"/>
      </w:pPr>
      <w:r>
        <w:rPr>
          <w:u w:val="single"/>
        </w:rPr>
        <w:t xml:space="preserve">(21) The appropriations in this section assume full cost recovery for the administration and collection of a motor vehicle excise tax on behalf of any regional transit authority pursuant to section 706 of this act.</w:t>
      </w:r>
    </w:p>
    <w:p>
      <w:pPr>
        <w:spacing w:before="0" w:after="0" w:line="408" w:lineRule="exact"/>
        <w:ind w:left="0" w:right="0" w:firstLine="576"/>
        <w:jc w:val="left"/>
      </w:pPr>
      <w:r>
        <w:rPr>
          <w:u w:val="single"/>
        </w:rPr>
        <w:t xml:space="preserve">(22) $24,000 of the motor vehicle account</w:t>
      </w:r>
      <w:r>
        <w:rPr>
          <w:rFonts w:ascii="Times New Roman" w:hAnsi="Times New Roman"/>
          <w:u w:val="single"/>
        </w:rPr>
        <w:t xml:space="preserve">—</w:t>
      </w:r>
      <w:r>
        <w:rPr>
          <w:u w:val="single"/>
        </w:rPr>
        <w:t xml:space="preserve">state appropriation is provided solely for the implementation of chapter . . . (Substitute House Bill No. 1255), Laws of 2020 (Patches pal special license plate). If chapter . . . (Substitute House Bill No. 1255), Laws of 2020 is not enacted by June 30, 2020, the amount provided in this subsection lapses.</w:t>
      </w:r>
    </w:p>
    <w:p>
      <w:pPr>
        <w:spacing w:before="0" w:after="0" w:line="408" w:lineRule="exact"/>
        <w:ind w:left="0" w:right="0" w:firstLine="576"/>
        <w:jc w:val="left"/>
      </w:pPr>
      <w:r>
        <w:rPr>
          <w:u w:val="single"/>
        </w:rPr>
        <w:t xml:space="preserve">(23) $24,000 of the motor vehicle account</w:t>
      </w:r>
      <w:r>
        <w:rPr>
          <w:rFonts w:ascii="Times New Roman" w:hAnsi="Times New Roman"/>
          <w:u w:val="single"/>
        </w:rPr>
        <w:t xml:space="preserve">—</w:t>
      </w:r>
      <w:r>
        <w:rPr>
          <w:u w:val="single"/>
        </w:rPr>
        <w:t xml:space="preserve">state appropriation is provided solely for the implementation of chapter . . . (Engrossed Second Substitute House Bill No. 2050), Laws of 2020 (Washington wine special license plate). If chapter . . . (Engrossed Second Substitute House Bill No. 2050), Laws of 2020 is not enacted by June 30, 2020, the amount provided in this subsection lapses.</w:t>
      </w:r>
    </w:p>
    <w:p>
      <w:pPr>
        <w:spacing w:before="0" w:after="0" w:line="408" w:lineRule="exact"/>
        <w:ind w:left="0" w:right="0" w:firstLine="576"/>
        <w:jc w:val="left"/>
      </w:pPr>
      <w:r>
        <w:rPr>
          <w:u w:val="single"/>
        </w:rPr>
        <w:t xml:space="preserve">(24) $24,000 of the motor vehicle account</w:t>
      </w:r>
      <w:r>
        <w:rPr>
          <w:rFonts w:ascii="Times New Roman" w:hAnsi="Times New Roman"/>
          <w:u w:val="single"/>
        </w:rPr>
        <w:t xml:space="preserve">—</w:t>
      </w:r>
      <w:r>
        <w:rPr>
          <w:u w:val="single"/>
        </w:rPr>
        <w:t xml:space="preserve">state appropriation is provided solely for the implementation of chapter . . . (Engrossed Substitute House Bill No. 2085), Laws of 2020 (Mt. St. Helens special license plate). If chapter . . . (Engrossed Substitute House Bill No. 2085), Laws of 2020 is not enacted by June 30, 2020, the amount provided in this subsection lapses.</w:t>
      </w:r>
    </w:p>
    <w:p>
      <w:pPr>
        <w:spacing w:before="0" w:after="0" w:line="408" w:lineRule="exact"/>
        <w:ind w:left="0" w:right="0" w:firstLine="576"/>
        <w:jc w:val="left"/>
      </w:pPr>
      <w:r>
        <w:rPr>
          <w:u w:val="single"/>
        </w:rPr>
        <w:t xml:space="preserve">(25) $24,000 of the motor vehicle account</w:t>
      </w:r>
      <w:r>
        <w:rPr>
          <w:rFonts w:ascii="Times New Roman" w:hAnsi="Times New Roman"/>
          <w:u w:val="single"/>
        </w:rPr>
        <w:t xml:space="preserve">—</w:t>
      </w:r>
      <w:r>
        <w:rPr>
          <w:u w:val="single"/>
        </w:rPr>
        <w:t xml:space="preserve">state appropriation is provided solely for the implementation of chapter . . . (Substitute House Bill No. 2187), Laws of 2020 (women veterans special license plate) or chapter . . . (Senate Bill No. 6433), Laws of 2020 (women veterans special license plate). If neither chapter . . . (Substitute House Bill No. 2187), Laws of 2020 nor chapter . . . (Senate Bill No. 6433), Laws of 2020 is enacted by June 30, 2020, the amount provided in this subsection lapses.</w:t>
      </w:r>
    </w:p>
    <w:p>
      <w:pPr>
        <w:spacing w:before="0" w:after="0" w:line="408" w:lineRule="exact"/>
        <w:ind w:left="0" w:right="0" w:firstLine="576"/>
        <w:jc w:val="left"/>
      </w:pPr>
      <w:r>
        <w:rPr>
          <w:u w:val="single"/>
        </w:rPr>
        <w:t xml:space="preserve">(26) $107,000 of the highway safety account</w:t>
      </w:r>
      <w:r>
        <w:rPr>
          <w:rFonts w:ascii="Times New Roman" w:hAnsi="Times New Roman"/>
          <w:u w:val="single"/>
        </w:rPr>
        <w:t xml:space="preserve">—</w:t>
      </w:r>
      <w:r>
        <w:rPr>
          <w:u w:val="single"/>
        </w:rPr>
        <w:t xml:space="preserve">state appropriation is provided solely for the implementation of chapter . . . (Engrossed House Bill No. 2188), Laws of 2020 (military veterans commercial driver's license waivers) or chapter . . . (Second Substitute Senate Bill No. 5544), Laws of 2020 (military veterans commercial driver's license waivers). If neither chapter . . . (Engrossed House Bill No. 2188), Laws of 2020 nor chapter . . . (Second Substitute Senate Bill No. 5544), Laws of 2020 is enacted by June 30, 2020, the amount provided in this subsection lapses.</w:t>
      </w:r>
    </w:p>
    <w:p>
      <w:pPr>
        <w:spacing w:before="0" w:after="0" w:line="408" w:lineRule="exact"/>
        <w:ind w:left="0" w:right="0" w:firstLine="576"/>
        <w:jc w:val="left"/>
      </w:pPr>
      <w:r>
        <w:rPr>
          <w:u w:val="single"/>
        </w:rPr>
        <w:t xml:space="preserve">(27) $50,000 of the motor vehicle account</w:t>
      </w:r>
      <w:r>
        <w:rPr>
          <w:rFonts w:ascii="Times New Roman" w:hAnsi="Times New Roman"/>
          <w:u w:val="single"/>
        </w:rPr>
        <w:t xml:space="preserve">—</w:t>
      </w:r>
      <w:r>
        <w:rPr>
          <w:u w:val="single"/>
        </w:rPr>
        <w:t xml:space="preserve">state appropriation is provided solely for the implementation of chapter . . . (Substitute House Bill No. 2353), Laws of 2020 (fire trailer registrations). If chapter . . . (Substitute House Bill No. 2353), Laws of 2020 is not enacted by June 30, 2020, the amount provided in this subsection lapses.</w:t>
      </w:r>
    </w:p>
    <w:p>
      <w:pPr>
        <w:spacing w:before="0" w:after="0" w:line="408" w:lineRule="exact"/>
        <w:ind w:left="0" w:right="0" w:firstLine="576"/>
        <w:jc w:val="left"/>
      </w:pPr>
      <w:r>
        <w:rPr>
          <w:u w:val="single"/>
        </w:rPr>
        <w:t xml:space="preserve">(28) $114,000 of the highway safety account</w:t>
      </w:r>
      <w:r>
        <w:rPr>
          <w:rFonts w:ascii="Times New Roman" w:hAnsi="Times New Roman"/>
          <w:u w:val="single"/>
        </w:rPr>
        <w:t xml:space="preserve">—</w:t>
      </w:r>
      <w:r>
        <w:rPr>
          <w:u w:val="single"/>
        </w:rPr>
        <w:t xml:space="preserve">state appropriation is provided solely for the implementation of chapter . . . (Substitute House Bill No. 2607), Laws of 2020 (homeless youth identicards) or chapter . . . (Senate Bill No. 6304), Laws of 2020 (homeless youth identicards). If neither chapter . . . (Substitute House Bill No. 2607), Laws of 2020 nor chapter . . . (Senate Bill No. 6304), Laws of 2020 is enacted by June 30, 2020, the amount provided in this subsection lapses.</w:t>
      </w:r>
    </w:p>
    <w:p>
      <w:pPr>
        <w:spacing w:before="0" w:after="0" w:line="408" w:lineRule="exact"/>
        <w:ind w:left="0" w:right="0" w:firstLine="576"/>
        <w:jc w:val="left"/>
      </w:pPr>
      <w:r>
        <w:rPr>
          <w:u w:val="single"/>
        </w:rPr>
        <w:t xml:space="preserve">(29) $24,000 of the motor vehicle account</w:t>
      </w:r>
      <w:r>
        <w:rPr>
          <w:rFonts w:ascii="Times New Roman" w:hAnsi="Times New Roman"/>
          <w:u w:val="single"/>
        </w:rPr>
        <w:t xml:space="preserve">—</w:t>
      </w:r>
      <w:r>
        <w:rPr>
          <w:u w:val="single"/>
        </w:rPr>
        <w:t xml:space="preserve">state appropriation is provided solely for the implementation of chapter . . . (House Bill No. 2669), Laws of 2020 (Seattle national hockey league special license plate) or chapter . . . (Senate Bill No. 6562), Laws of 2020 (Seattle national hockey league special license plate). If neither chapter . . . (House Bill No. 2669), Laws of 2020 nor chapter . . . (Senate Bill No. 6562), Laws of 2020 is enacted by June 30, 2020, the amount provided in this subsection lapses.</w:t>
      </w:r>
    </w:p>
    <w:p>
      <w:pPr>
        <w:spacing w:before="0" w:after="0" w:line="408" w:lineRule="exact"/>
        <w:ind w:left="0" w:right="0" w:firstLine="576"/>
        <w:jc w:val="left"/>
      </w:pPr>
      <w:r>
        <w:rPr>
          <w:u w:val="single"/>
        </w:rPr>
        <w:t xml:space="preserve">(30) $14,000 of the motor vehicle account</w:t>
      </w:r>
      <w:r>
        <w:rPr>
          <w:rFonts w:ascii="Times New Roman" w:hAnsi="Times New Roman"/>
          <w:u w:val="single"/>
        </w:rPr>
        <w:t xml:space="preserve">—</w:t>
      </w:r>
      <w:r>
        <w:rPr>
          <w:u w:val="single"/>
        </w:rPr>
        <w:t xml:space="preserve">state appropriation is provided solely for the implementation of chapter . . . (Engrossed Substitute House Bill No. 2723), Laws of 2020 (off-road vehicle enforcement) or chapter . . . (Senate Bill No. 6115), Laws of 2020 (off-road vehicle enforcement). If neither chapter . . . (Engrossed Substitute House Bill No. 2723), Laws of 2020 nor chapter . . . (Senate Bill No. 6115), Laws of 2020 is enacted by June 30, 2020, the amount provided in this subsection lapses.</w:t>
      </w:r>
    </w:p>
    <w:p>
      <w:pPr>
        <w:spacing w:before="0" w:after="0" w:line="408" w:lineRule="exact"/>
        <w:ind w:left="0" w:right="0" w:firstLine="576"/>
        <w:jc w:val="left"/>
      </w:pPr>
      <w:r>
        <w:rPr>
          <w:u w:val="single"/>
        </w:rPr>
        <w:t xml:space="preserve">(31) $105,000 of the motor vehicle account</w:t>
      </w:r>
      <w:r>
        <w:rPr>
          <w:rFonts w:ascii="Times New Roman" w:hAnsi="Times New Roman"/>
          <w:u w:val="single"/>
        </w:rPr>
        <w:t xml:space="preserve">—</w:t>
      </w:r>
      <w:r>
        <w:rPr>
          <w:u w:val="single"/>
        </w:rPr>
        <w:t xml:space="preserve">state appropriation is provided solely for the implementation of chapter . . . (House Bill No. 2491), Laws of 2020 (tribal vehicles compact) or chapter . . . (Senate Bill No. 6251), Laws of 2020 (tribal vehicles compact). If neither chapter . . . (House Bill No. 2491), Laws of 2020 nor chapter . . . (Senate Bill No. 6251), Laws of 2020 (tribal vehicles compact) is enacted by June 30, 2020, the amount provided in this subsection lapses.</w:t>
      </w:r>
    </w:p>
    <w:p>
      <w:pPr>
        <w:spacing w:before="0" w:after="0" w:line="408" w:lineRule="exact"/>
        <w:ind w:left="0" w:right="0" w:firstLine="576"/>
        <w:jc w:val="left"/>
      </w:pPr>
      <w:r>
        <w:rPr>
          <w:u w:val="single"/>
        </w:rPr>
        <w:t xml:space="preserve">(32) $57,000 of the state wildlife account</w:t>
      </w:r>
      <w:r>
        <w:rPr>
          <w:rFonts w:ascii="Times New Roman" w:hAnsi="Times New Roman"/>
          <w:u w:val="single"/>
        </w:rPr>
        <w:t xml:space="preserve">—</w:t>
      </w:r>
      <w:r>
        <w:rPr>
          <w:u w:val="single"/>
        </w:rPr>
        <w:t xml:space="preserve">state appropriation is provided solely for the implementation of chapter . . . (Substitute Senate Bill No. 6072), Laws of 2020 (state wildlife account). If chapter . . . (Substitute Senate Bill No. 6072), Laws of 2020 is not enacted by June 30, 2020, the amount provided in this subsection lapses.</w:t>
      </w:r>
    </w:p>
    <w:p>
      <w:pPr>
        <w:spacing w:before="0" w:after="0" w:line="408" w:lineRule="exact"/>
        <w:ind w:left="0" w:right="0" w:firstLine="576"/>
        <w:jc w:val="left"/>
      </w:pPr>
      <w:r>
        <w:rPr>
          <w:u w:val="single"/>
        </w:rPr>
        <w:t xml:space="preserve">(33) $19,000 of the motor vehicle account</w:t>
      </w:r>
      <w:r>
        <w:rPr>
          <w:rFonts w:ascii="Times New Roman" w:hAnsi="Times New Roman"/>
          <w:u w:val="single"/>
        </w:rPr>
        <w:t xml:space="preserve">—</w:t>
      </w:r>
      <w:r>
        <w:rPr>
          <w:u w:val="single"/>
        </w:rPr>
        <w:t xml:space="preserve">state appropriation is provided solely for the implementation of chapter . . . (Engrossed Senate Bill No. 6032), Laws of 2020 (apples special license plate). If chapter . . . (Engrossed Senate Bill No. 6032), Laws of 2020 is not enacted by June 30, 2020, the amount provided in this subsection lapses.</w:t>
      </w:r>
    </w:p>
    <w:p>
      <w:pPr>
        <w:spacing w:before="0" w:after="0" w:line="408" w:lineRule="exact"/>
        <w:ind w:left="0" w:right="0" w:firstLine="576"/>
        <w:jc w:val="left"/>
      </w:pPr>
      <w:r>
        <w:rPr>
          <w:u w:val="single"/>
        </w:rPr>
        <w:t xml:space="preserve">(34) $19,000 of the motor vehicle account</w:t>
      </w:r>
      <w:r>
        <w:rPr>
          <w:rFonts w:ascii="Times New Roman" w:hAnsi="Times New Roman"/>
          <w:u w:val="single"/>
        </w:rPr>
        <w:t xml:space="preserve">—</w:t>
      </w:r>
      <w:r>
        <w:rPr>
          <w:u w:val="single"/>
        </w:rPr>
        <w:t xml:space="preserve">state appropriation is provided solely for the implementation of chapter . . . (Engrossed Substitute Senate Bill No. 5591), Laws of 2020 (stolen vehicle check). If chapter . . . (Engrossed Substitute Senate Bill No. 5591), Laws of 2020 is not enacted by June 30, 2020, the amount provided in this subsection lapses.</w:t>
      </w:r>
    </w:p>
    <w:p>
      <w:pPr>
        <w:spacing w:before="0" w:after="0" w:line="408" w:lineRule="exact"/>
        <w:ind w:left="0" w:right="0" w:firstLine="576"/>
        <w:jc w:val="left"/>
      </w:pPr>
      <w:r>
        <w:rPr>
          <w:u w:val="single"/>
        </w:rPr>
        <w:t xml:space="preserve">(35) Within the amounts appropriated in this section, the department shall relocate, or finish relocating, the licensing service offices in Lacey, Tacoma, and Bellevue-Redmond and make emergency repairs to the licensing service office in Vancouver.</w:t>
      </w:r>
    </w:p>
    <w:p>
      <w:pPr>
        <w:spacing w:before="0" w:after="0" w:line="408" w:lineRule="exact"/>
        <w:ind w:left="0" w:right="0" w:firstLine="576"/>
        <w:jc w:val="left"/>
      </w:pPr>
      <w:r>
        <w:rPr>
          <w:u w:val="single"/>
        </w:rPr>
        <w:t xml:space="preserve">(36) $40,000 of the department of licensing services account</w:t>
      </w:r>
      <w:r>
        <w:rPr>
          <w:rFonts w:ascii="Times New Roman" w:hAnsi="Times New Roman"/>
          <w:u w:val="single"/>
        </w:rPr>
        <w:t xml:space="preserve">—</w:t>
      </w:r>
      <w:r>
        <w:rPr>
          <w:u w:val="single"/>
        </w:rPr>
        <w:t xml:space="preserve">state appropriation is provided solely for the department to report to the governor and chairs of the transportation committees of the legislature by December 1, 2020, with a proposed plan to allow the registered owner of a vehicle, or the registered owner's authorized representative, to voluntarily enter into either a quarterly or monthly payment plan with the department to pay vehicle fees or taxes due at the time of application for renewal vehicle registration. The plan must include: (a) An analysis of the administrative costs associated with allowing the payment plans; (b) the estimated revenue impact by fund or account, including impacts to local governments; and (c) the recommended method to achieve the greatest level of customer payment compliance.</w:t>
      </w:r>
    </w:p>
    <w:p>
      <w:pPr>
        <w:spacing w:before="0" w:after="0" w:line="408" w:lineRule="exact"/>
        <w:ind w:left="0" w:right="0" w:firstLine="576"/>
        <w:jc w:val="left"/>
      </w:pPr>
      <w:r>
        <w:rPr>
          <w:u w:val="single"/>
        </w:rPr>
        <w:t xml:space="preserve">(37)(a) Within available resources, and in collaboration with the department of revenue, the department of licensing shall evaluate the effectiveness of chapter 218, Laws of 2017, in improving compliance with state laws relating to the registration of off-road vehicles, including the payment of retail sales and use tax. The department of licensing shall recommend any statutory, administrative, or other changes needed to optimize and further strengthen the compliance, including an implementation timeline and corresponding resource requirements. Among its recommendations, the department of licensing must address potential changes to the process under RCW 46.93.210 by which the department notifies persons whose vehicles may not be properly registered in the state. The department shall submit a report to the governor and the transportation committees of the legislature by December 15, 2020.</w:t>
      </w:r>
    </w:p>
    <w:p>
      <w:pPr>
        <w:spacing w:before="0" w:after="0" w:line="408" w:lineRule="exact"/>
        <w:ind w:left="0" w:right="0" w:firstLine="576"/>
        <w:jc w:val="left"/>
      </w:pPr>
      <w:r>
        <w:rPr>
          <w:u w:val="single"/>
        </w:rPr>
        <w:t xml:space="preserve">(b) If chapter . . . (Engrossed Substitute House Bill No. 2723), Laws of 2020 is enacted by June 30, 2020, this subsection has no force and effect.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t>((</w:t>
      </w:r>
      <w:r>
        <w:rPr>
          <w:strike/>
        </w:rPr>
        <w:t xml:space="preserve">High Occupancy Toll Lanes Operations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 </w:t>
      </w:r>
      <w:r>
        <w:tab/>
      </w:r>
      <w:r>
        <w:rPr>
          <w:strike/>
        </w:rPr>
        <w:t xml:space="preserve">$3,774,000</w:t>
      </w:r>
    </w:p>
    <w:p>
      <w:pPr>
        <w:spacing w:before="0" w:after="0" w:line="408" w:lineRule="exact"/>
        <w:ind w:left="0" w:right="0" w:firstLine="0"/>
        <w:jc w:val="left"/>
        <w:tabs>
          <w:tab w:val="right" w:leader="dot" w:pos="9936"/>
        </w:tabs>
      </w:pPr>
      <w:r>
        <w:rPr>
          <w:strike/>
        </w:rPr>
        <w:t xml:space="preserve">Motor Vehicle Account</w:t>
      </w:r>
      <w:r>
        <w:rPr>
          <w:rFonts w:ascii="Times New Roman" w:hAnsi="Times New Roman"/>
          <w:strike/>
        </w:rPr>
        <w:t xml:space="preserve">—</w:t>
      </w:r>
      <w:r>
        <w:rPr>
          <w:strike/>
        </w:rPr>
        <w:t xml:space="preserve">State Appropriation </w:t>
      </w:r>
      <w:r>
        <w:tab/>
      </w:r>
      <w:r>
        <w:rPr>
          <w:strike/>
        </w:rPr>
        <w:t xml:space="preserve">$513,000</w:t>
      </w:r>
      <w:r>
        <w:t>))</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$43,773,000</w:t>
      </w:r>
      <w:r>
        <w:t>))</w:t>
      </w:r>
    </w:p>
    <w:p>
      <w:pPr>
        <w:spacing w:before="0" w:after="0" w:line="408" w:lineRule="exact"/>
        <w:ind w:left="0" w:right="0" w:firstLine="0"/>
        <w:jc w:val="left"/>
        <w:tabs>
          <w:tab w:val="right" w:leader="none" w:pos="9936"/>
        </w:tabs>
      </w:pPr>
      <w:r>
        <w:tab/>
      </w:r>
      <w:r>
        <w:rPr>
          <w:u w:val="single"/>
        </w:rPr>
        <w:t xml:space="preserve">$59,059,000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$4,145,000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$27,807,000</w:t>
      </w:r>
      <w:r>
        <w:t>))</w:t>
      </w:r>
    </w:p>
    <w:p>
      <w:pPr>
        <w:spacing w:before="0" w:after="0" w:line="408" w:lineRule="exact"/>
        <w:ind w:left="0" w:right="0" w:firstLine="0"/>
        <w:jc w:val="left"/>
        <w:tabs>
          <w:tab w:val="right" w:leader="none" w:pos="9936"/>
        </w:tabs>
      </w:pPr>
      <w:r>
        <w:tab/>
      </w:r>
      <w:r>
        <w:rPr>
          <w:u w:val="single"/>
        </w:rPr>
        <w:t xml:space="preserve">$33,806,000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$20,061,000</w:t>
      </w:r>
      <w:r>
        <w:t>))</w:t>
      </w:r>
    </w:p>
    <w:p>
      <w:pPr>
        <w:spacing w:before="0" w:after="0" w:line="408" w:lineRule="exact"/>
        <w:ind w:left="0" w:right="0" w:firstLine="0"/>
        <w:jc w:val="left"/>
        <w:tabs>
          <w:tab w:val="right" w:leader="none" w:pos="9936"/>
        </w:tabs>
      </w:pPr>
      <w:r>
        <w:tab/>
      </w:r>
      <w:r>
        <w:rPr>
          <w:u w:val="single"/>
        </w:rPr>
        <w:t xml:space="preserve">$21,616,000</w:t>
      </w:r>
    </w:p>
    <w:p>
      <w:pPr>
        <w:spacing w:before="0" w:after="0" w:line="408" w:lineRule="exact"/>
        <w:ind w:left="0" w:right="0" w:firstLine="0"/>
        <w:jc w:val="left"/>
        <w:tabs>
          <w:tab w:val="right" w:leader="dot" w:pos="9936"/>
        </w:tabs>
      </w:pPr>
      <w:pPr>
        <w:tabs>
          <w:tab w:val="right" w:leader="dot" w:pos="9360"/>
        </w:tabs>
      </w:pPr>
      <w:r>
        <w:rPr/>
        <w:t xml:space="preserve">Interstate 405 </w:t>
      </w:r>
      <w:r>
        <w:rPr>
          <w:u w:val="single"/>
        </w:rPr>
        <w:t xml:space="preserve">and State Route Number 167</w:t>
      </w:r>
      <w:r>
        <w:rPr/>
        <w:t xml:space="preserve"> Express</w:t>
      </w:r>
    </w:p>
    <w:p>
      <w:pPr>
        <w:spacing w:before="0" w:after="0" w:line="408" w:lineRule="exact"/>
        <w:ind w:left="0" w:right="0" w:firstLine="576"/>
        <w:jc w:val="left"/>
        <w:tabs>
          <w:tab w:val="right" w:leader="dot" w:pos="9936"/>
        </w:tabs>
      </w:pPr>
      <w:pPr>
        <w:tabs>
          <w:tab w:val="right" w:leader="dot" w:pos="9360"/>
        </w:tabs>
      </w:pPr>
      <w:r>
        <w:rPr/>
        <w:t xml:space="preserve">Toll Lanes </w:t>
      </w:r>
      <w:r>
        <w:t>((</w:t>
      </w:r>
      <w:r>
        <w:rPr>
          <w:strike/>
        </w:rPr>
        <w:t xml:space="preserve">Operations</w:t>
      </w:r>
      <w:r>
        <w:t>))</w:t>
      </w:r>
      <w:r>
        <w:rPr/>
        <w:t xml:space="p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$18,329,000</w:t>
      </w:r>
      <w:r>
        <w:t>))</w:t>
      </w:r>
    </w:p>
    <w:p>
      <w:pPr>
        <w:spacing w:before="0" w:after="0" w:line="408" w:lineRule="exact"/>
        <w:ind w:left="0" w:right="0" w:firstLine="0"/>
        <w:jc w:val="left"/>
        <w:tabs>
          <w:tab w:val="right" w:leader="none" w:pos="9936"/>
        </w:tabs>
      </w:pPr>
      <w:r>
        <w:tab/>
      </w:r>
      <w:r>
        <w:rPr>
          <w:u w:val="single"/>
        </w:rPr>
        <w:t xml:space="preserve">$27,457,000</w:t>
      </w:r>
    </w:p>
    <w:p>
      <w:pPr>
        <w:tabs>
          <w:tab w:val="right" w:leader="dot" w:pos="9936"/>
        </w:tabs>
        <w:ind w:left="0" w:right="0" w:firstLine="1440"/>
      </w:pPr>
      <w:r>
        <w:rPr/>
        <w:t xml:space="preserve">TOTAL APPROPRIATION</w:t>
      </w:r>
      <w:r>
        <w:tab/>
      </w:r>
      <w:r>
        <w:rPr>
          <w:strike/>
        </w:rPr>
        <w:t xml:space="preserve">$118,402,000</w:t>
      </w:r>
    </w:p>
    <w:p>
      <w:pPr>
        <w:spacing w:before="0" w:after="0" w:line="408" w:lineRule="exact"/>
        <w:ind w:left="0" w:right="0" w:firstLine="0"/>
        <w:jc w:val="left"/>
        <w:tabs>
          <w:tab w:val="right" w:leader="none" w:pos="9936"/>
        </w:tabs>
      </w:pPr>
      <w:r>
        <w:tab/>
      </w:r>
      <w:r>
        <w:rPr>
          <w:u w:val="single"/>
        </w:rPr>
        <w:t xml:space="preserve">$146,083,000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$11,034,000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(3)(a) </w:t>
      </w:r>
      <w:r>
        <w:t>((</w:t>
      </w:r>
      <w:r>
        <w:rPr>
          <w:strike/>
        </w:rPr>
        <w:t xml:space="preserve">$71,000</w:t>
      </w:r>
      <w:r>
        <w:t>))</w:t>
      </w:r>
      <w:r>
        <w:rPr/>
        <w:t xml:space="preserve"> </w:t>
      </w:r>
      <w:r>
        <w:rPr>
          <w:u w:val="single"/>
        </w:rPr>
        <w:t xml:space="preserve">$2,114,000</w:t>
      </w:r>
      <w:r>
        <w:rPr/>
        <w:t xml:space="preserve"> of the </w:t>
      </w:r>
      <w:r>
        <w:t>((</w:t>
      </w:r>
      <w:r>
        <w:rPr>
          <w:strike/>
        </w:rPr>
        <w:t xml:space="preserve">high occupancy</w:t>
      </w:r>
      <w:r>
        <w:t>))</w:t>
      </w:r>
      <w:r>
        <w:rPr/>
        <w:t xml:space="preserve"> </w:t>
      </w:r>
      <w:r>
        <w:rPr>
          <w:u w:val="single"/>
        </w:rPr>
        <w:t xml:space="preserve">Interstate 405 and state route number 167 express</w:t>
      </w:r>
      <w:r>
        <w:rPr/>
        <w:t xml:space="preserve"> toll lanes </w:t>
      </w:r>
      <w:r>
        <w:t>((</w:t>
      </w:r>
      <w:r>
        <w:rPr>
          <w:strike/>
        </w:rPr>
        <w:t xml:space="preserve">operations</w:t>
      </w:r>
      <w:r>
        <w:t>))</w:t>
      </w:r>
      <w:r>
        <w:rPr/>
        <w:t xml:space="preserve"> account—state appropriation, </w:t>
      </w:r>
      <w:r>
        <w:t>((</w:t>
      </w:r>
      <w:r>
        <w:rPr>
          <w:strike/>
        </w:rPr>
        <w:t xml:space="preserve">$1,238,000</w:t>
      </w:r>
      <w:r>
        <w:t>))</w:t>
      </w:r>
      <w:r>
        <w:rPr/>
        <w:t xml:space="preserve"> </w:t>
      </w:r>
      <w:r>
        <w:rPr>
          <w:u w:val="single"/>
        </w:rPr>
        <w:t xml:space="preserve">$4,920,000</w:t>
      </w:r>
      <w:r>
        <w:rPr/>
        <w:t xml:space="preserve"> of the state route number 520 corridor account—state appropriation, </w:t>
      </w:r>
      <w:r>
        <w:t>((</w:t>
      </w:r>
      <w:r>
        <w:rPr>
          <w:strike/>
        </w:rPr>
        <w:t xml:space="preserve">$532,000</w:t>
      </w:r>
      <w:r>
        <w:t>))</w:t>
      </w:r>
      <w:r>
        <w:rPr/>
        <w:t xml:space="preserve"> </w:t>
      </w:r>
      <w:r>
        <w:rPr>
          <w:u w:val="single"/>
        </w:rPr>
        <w:t xml:space="preserve">$2,116,000</w:t>
      </w:r>
      <w:r>
        <w:rPr/>
        <w:t xml:space="preserve"> of the Tacoma Narrows toll bridge account—state appropriation, </w:t>
      </w:r>
      <w:r>
        <w:t>((</w:t>
      </w:r>
      <w:r>
        <w:rPr>
          <w:strike/>
        </w:rPr>
        <w:t xml:space="preserve">$460,000 of the Interstate 405 express toll lanes operations account</w:t>
      </w:r>
      <w:r>
        <w:rPr>
          <w:rFonts w:ascii="Times New Roman" w:hAnsi="Times New Roman"/>
          <w:strike/>
        </w:rPr>
        <w:t xml:space="preserve">—</w:t>
      </w:r>
      <w:r>
        <w:rPr>
          <w:strike/>
        </w:rPr>
        <w:t xml:space="preserve">state appropriation,</w:t>
      </w:r>
      <w:r>
        <w:t>))</w:t>
      </w:r>
      <w:r>
        <w:rPr/>
        <w:t xml:space="preserve"> and </w:t>
      </w:r>
      <w:r>
        <w:t>((</w:t>
      </w:r>
      <w:r>
        <w:rPr>
          <w:strike/>
        </w:rPr>
        <w:t xml:space="preserve">$699,000</w:t>
      </w:r>
      <w:r>
        <w:t>))</w:t>
      </w:r>
      <w:r>
        <w:rPr/>
        <w:t xml:space="preserve"> </w:t>
      </w:r>
      <w:r>
        <w:rPr>
          <w:u w:val="single"/>
        </w:rPr>
        <w:t xml:space="preserve">$2,776,000</w:t>
      </w:r>
      <w:r>
        <w:rPr/>
        <w:t xml:space="preserve"> of the Alaskan Way viaduct replacement project account</w:t>
      </w:r>
      <w:r>
        <w:rPr>
          <w:rFonts w:ascii="Times New Roman" w:hAnsi="Times New Roman"/>
        </w:rPr>
        <w:t xml:space="preserve">—</w:t>
      </w:r>
      <w:r>
        <w:rPr/>
        <w:t xml:space="preserve">state appropriation are provided solely for the department to finish implementing a new tolling customer service toll collection system, and are subject to the conditions, limitations, and review provided in section 701 of this act.</w:t>
      </w:r>
    </w:p>
    <w:p>
      <w:pPr>
        <w:spacing w:before="0" w:after="0" w:line="408" w:lineRule="exact"/>
        <w:ind w:left="0" w:right="0" w:firstLine="576"/>
        <w:jc w:val="left"/>
      </w:pPr>
      <w:r>
        <w:rPr/>
        <w:t xml:space="preserve">(b) The department shall continue to work with the office of financial management, office of the chief information officer, and the transportation committees of the legislature on the project management plan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(4) The department shall make detailed quarterly reports to the transportation committees of the legislature and the public on the department's web site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 and</w:t>
      </w:r>
    </w:p>
    <w:p>
      <w:pPr>
        <w:spacing w:before="0" w:after="0" w:line="408" w:lineRule="exact"/>
        <w:ind w:left="0" w:right="0" w:firstLine="576"/>
        <w:jc w:val="left"/>
      </w:pPr>
      <w:r>
        <w:rPr/>
        <w:t xml:space="preserve">(e) A summary of toll revenue by facility on all operating toll facilities and </w:t>
      </w:r>
      <w:r>
        <w:t>((</w:t>
      </w:r>
      <w:r>
        <w:rPr>
          <w:strike/>
        </w:rPr>
        <w:t xml:space="preserve">high occupancy</w:t>
      </w:r>
      <w:r>
        <w:t>))</w:t>
      </w:r>
      <w:r>
        <w:rPr/>
        <w:t xml:space="preserve"> </w:t>
      </w:r>
      <w:r>
        <w:rPr>
          <w:u w:val="single"/>
        </w:rPr>
        <w:t xml:space="preserve">express</w:t>
      </w:r>
      <w:r>
        <w:rPr/>
        <w:t xml:space="preserve"> toll lane systems, and an itemized depiction of the use of that revenue.</w:t>
      </w:r>
    </w:p>
    <w:p>
      <w:pPr>
        <w:spacing w:before="0" w:after="0" w:line="408" w:lineRule="exact"/>
        <w:ind w:left="0" w:right="0" w:firstLine="576"/>
        <w:jc w:val="left"/>
      </w:pPr>
      <w:r>
        <w:rPr/>
        <w:t xml:space="preserve">(5) </w:t>
      </w:r>
      <w:r>
        <w:t>((</w:t>
      </w:r>
      <w:r>
        <w:rPr>
          <w:strike/>
        </w:rPr>
        <w:t xml:space="preserve">$17,517,000</w:t>
      </w:r>
      <w:r>
        <w:t>))</w:t>
      </w:r>
      <w:r>
        <w:rPr/>
        <w:t xml:space="preserve"> </w:t>
      </w:r>
      <w:r>
        <w:rPr>
          <w:u w:val="single"/>
        </w:rPr>
        <w:t xml:space="preserve">$24,735,000</w:t>
      </w:r>
      <w:r>
        <w:rPr/>
        <w:t xml:space="preserve"> of the Interstate 405 </w:t>
      </w:r>
      <w:r>
        <w:rPr>
          <w:u w:val="single"/>
        </w:rPr>
        <w:t xml:space="preserve">and state route number 167</w:t>
      </w:r>
      <w:r>
        <w:rPr/>
        <w:t xml:space="preserve"> express toll lanes </w:t>
      </w:r>
      <w:r>
        <w:t>((</w:t>
      </w:r>
      <w:r>
        <w:rPr>
          <w:strike/>
        </w:rPr>
        <w:t xml:space="preserve">operations</w:t>
      </w:r>
      <w:r>
        <w:t>))</w:t>
      </w:r>
      <w:r>
        <w:rPr/>
        <w:t xml:space="preserve"> account</w:t>
      </w:r>
      <w:r>
        <w:rPr>
          <w:rFonts w:ascii="Times New Roman" w:hAnsi="Times New Roman"/>
        </w:rPr>
        <w:t xml:space="preserve">—</w:t>
      </w:r>
      <w:r>
        <w:rPr/>
        <w:t xml:space="preserve">state appropriation is provided solely for operational costs related to the express toll lane facility.</w:t>
      </w:r>
    </w:p>
    <w:p>
      <w:pPr>
        <w:spacing w:before="0" w:after="0" w:line="408" w:lineRule="exact"/>
        <w:ind w:left="0" w:right="0" w:firstLine="576"/>
        <w:jc w:val="left"/>
      </w:pPr>
      <w:r>
        <w:rPr/>
        <w:t xml:space="preserve">(6) In calendar year 2021, toll equipment on the Tacoma Narrows Bridge will have reached the end of its operational life. During the 2019-2021 fiscal biennium, the department plans to issue a request for proposals as the first stage of a competitive procurement process that will replace the toll equipment and select a new tolling operator for the Tacoma Narrows Bridge. The request for proposals and subsequent competitive procurement must incorporate elements that prioritize the overall goal of lowering costs per transaction for the facility, such as incentives for innovative approaches which result in lower transactional costs, requests for efficiencies on the part of the bidder that lower operational costs, and incorporation of technologies such as self-serve credit card machines or other point-of-payment technologies that lower costs or improve operational efficiencies.</w:t>
      </w:r>
    </w:p>
    <w:p>
      <w:pPr>
        <w:spacing w:before="0" w:after="0" w:line="408" w:lineRule="exact"/>
        <w:ind w:left="0" w:right="0" w:firstLine="576"/>
        <w:jc w:val="left"/>
      </w:pPr>
      <w:r>
        <w:rPr/>
        <w:t xml:space="preserve">(7) </w:t>
      </w:r>
      <w:r>
        <w:t>((</w:t>
      </w:r>
      <w:r>
        <w:rPr>
          <w:strike/>
        </w:rPr>
        <w:t xml:space="preserve">$19,362,000</w:t>
      </w:r>
      <w:r>
        <w:t>))</w:t>
      </w:r>
      <w:r>
        <w:rPr/>
        <w:t xml:space="preserve"> </w:t>
      </w:r>
      <w:r>
        <w:rPr>
          <w:u w:val="single"/>
        </w:rPr>
        <w:t xml:space="preserve">$18,840,000</w:t>
      </w:r>
      <w:r>
        <w:rPr/>
        <w:t xml:space="preserve"> of the Alaskan Way viaduct replacement project account</w:t>
      </w:r>
      <w:r>
        <w:rPr>
          <w:rFonts w:ascii="Times New Roman" w:hAnsi="Times New Roman"/>
        </w:rPr>
        <w:t xml:space="preserve">—</w:t>
      </w:r>
      <w:r>
        <w:rPr/>
        <w:t xml:space="preserve">state appropriation is provided solely for the new state route number 99 tunnel toll facility's expected share of collecting toll revenues, operating customer services, and maintaining toll collection systems. The legislature expects to see appropriate reductions to the other toll facility accounts once tolling on the new state route number 99 tunnel toll facility commences and any previously incurred costs for start-up of the new facility are charged back to the Alaskan Way viaduct replacement project account. The office of financial management shall closely monitor the application of the cost allocation model and ensure that the new state route number 99 tunnel toll facility is adequately sharing costs and the other toll facility accounts are not being overspent or subsidizing the new state route number 99 tunnel toll facility.</w:t>
      </w:r>
    </w:p>
    <w:p>
      <w:pPr>
        <w:spacing w:before="0" w:after="0" w:line="408" w:lineRule="exact"/>
        <w:ind w:left="0" w:right="0" w:firstLine="576"/>
        <w:jc w:val="left"/>
      </w:pPr>
      <w:r>
        <w:rPr/>
        <w:t xml:space="preserve">(8) </w:t>
      </w:r>
      <w:r>
        <w:t>((</w:t>
      </w:r>
      <w:r>
        <w:rPr>
          <w:strike/>
        </w:rPr>
        <w:t xml:space="preserve">$256,000</w:t>
      </w:r>
      <w:r>
        <w:t>))</w:t>
      </w:r>
      <w:r>
        <w:rPr/>
        <w:t xml:space="preserve"> </w:t>
      </w:r>
      <w:r>
        <w:rPr>
          <w:u w:val="single"/>
        </w:rPr>
        <w:t xml:space="preserve">$608,000</w:t>
      </w:r>
      <w:r>
        <w:rPr/>
        <w:t xml:space="preserve"> of the </w:t>
      </w:r>
      <w:r>
        <w:t>((</w:t>
      </w:r>
      <w:r>
        <w:rPr>
          <w:strike/>
        </w:rPr>
        <w:t xml:space="preserve">high occupancy toll lanes operations account</w:t>
      </w:r>
      <w:r>
        <w:rPr>
          <w:rFonts w:ascii="Times New Roman" w:hAnsi="Times New Roman"/>
          <w:strike/>
        </w:rPr>
        <w:t xml:space="preserve">—</w:t>
      </w:r>
      <w:r>
        <w:rPr>
          <w:strike/>
        </w:rPr>
        <w:t xml:space="preserve">state appropriation and $352,000 of the</w:t>
      </w:r>
      <w:r>
        <w:t>))</w:t>
      </w:r>
      <w:r>
        <w:rPr/>
        <w:t xml:space="preserve"> Interstate 405 </w:t>
      </w:r>
      <w:r>
        <w:rPr>
          <w:u w:val="single"/>
        </w:rPr>
        <w:t xml:space="preserve">and state route number 167</w:t>
      </w:r>
      <w:r>
        <w:rPr/>
        <w:t xml:space="preserve"> express toll lanes </w:t>
      </w:r>
      <w:r>
        <w:t>((</w:t>
      </w:r>
      <w:r>
        <w:rPr>
          <w:strike/>
        </w:rPr>
        <w:t xml:space="preserve">operations</w:t>
      </w:r>
      <w:r>
        <w:t>))</w:t>
      </w:r>
      <w:r>
        <w:rPr/>
        <w:t xml:space="preserve"> account</w:t>
      </w:r>
      <w:r>
        <w:rPr>
          <w:rFonts w:ascii="Times New Roman" w:hAnsi="Times New Roman"/>
        </w:rPr>
        <w:t xml:space="preserve">—</w:t>
      </w:r>
      <w:r>
        <w:rPr/>
        <w:t xml:space="preserve">state appropriation are provided solely for increased levels of service from the Washington state patrol for enforcement of toll lane violations on the </w:t>
      </w:r>
      <w:r>
        <w:t>((</w:t>
      </w:r>
      <w:r>
        <w:rPr>
          <w:strike/>
        </w:rPr>
        <w:t xml:space="preserve">state route number 167 high occupancy toll lanes and the</w:t>
      </w:r>
      <w:r>
        <w:t>))</w:t>
      </w:r>
      <w:r>
        <w:rPr/>
        <w:t xml:space="preserve"> Interstate 405 </w:t>
      </w:r>
      <w:r>
        <w:rPr>
          <w:u w:val="single"/>
        </w:rPr>
        <w:t xml:space="preserve">and state route number 167</w:t>
      </w:r>
      <w:r>
        <w:rPr/>
        <w:t xml:space="preserve"> express toll lanes. The department shall compile monthly data on the number of Washington state patrol enforcement hours on each facility and the percentage of time during peak hours that speeds are at or above forty-five miles per hour on each facility. The department shall provide this data in a report to the transportation committees of the legislature on at least a calendar quarterly basis.</w:t>
      </w:r>
    </w:p>
    <w:p>
      <w:pPr>
        <w:spacing w:before="0" w:after="0" w:line="408" w:lineRule="exact"/>
        <w:ind w:left="0" w:right="0" w:firstLine="576"/>
        <w:jc w:val="left"/>
      </w:pPr>
      <w:r>
        <w:rPr>
          <w:u w:val="single"/>
        </w:rPr>
        <w:t xml:space="preserve">(9) The department shall develop an ongoing cost allocation method to assign appropriate costs to each of the toll funds for services provided by each Washington state department of transportation program and all relevant transportation agencies, including the Washington state patrol and the transportation commission. This method should update the toll cost allocation method used in the 2020 supplemental transportation appropriations act. By December 1, 2020, a report with the recommended method and any changes or potential impacts to toll rates shall be submitted to the transportation committees of the legislature and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 </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$94,993,000</w:t>
      </w:r>
      <w:r>
        <w:t>))</w:t>
      </w:r>
    </w:p>
    <w:p>
      <w:pPr>
        <w:spacing w:before="0" w:after="0" w:line="408" w:lineRule="exact"/>
        <w:ind w:left="0" w:right="0" w:firstLine="0"/>
        <w:jc w:val="left"/>
        <w:tabs>
          <w:tab w:val="right" w:leader="none" w:pos="9936"/>
        </w:tabs>
      </w:pPr>
      <w:r>
        <w:tab/>
      </w:r>
      <w:r>
        <w:rPr>
          <w:u w:val="single"/>
        </w:rPr>
        <w:t xml:space="preserve">$96,331,000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$2,878,000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$1,460,000</w:t>
      </w:r>
    </w:p>
    <w:p>
      <w:pPr>
        <w:tabs>
          <w:tab w:val="right" w:leader="dot" w:pos="9936"/>
        </w:tabs>
        <w:ind w:left="0" w:right="0" w:firstLine="1440"/>
      </w:pPr>
      <w:r>
        <w:rPr/>
        <w:t xml:space="preserve">TOTAL APPROPRIATION</w:t>
      </w:r>
      <w:r>
        <w:tab/>
      </w:r>
      <w:r>
        <w:rPr>
          <w:strike/>
        </w:rPr>
        <w:t xml:space="preserve">$101,054,000</w:t>
      </w:r>
    </w:p>
    <w:p>
      <w:pPr>
        <w:spacing w:before="0" w:after="0" w:line="408" w:lineRule="exact"/>
        <w:ind w:left="0" w:right="0" w:firstLine="0"/>
        <w:jc w:val="left"/>
        <w:tabs>
          <w:tab w:val="right" w:leader="none" w:pos="9936"/>
        </w:tabs>
      </w:pPr>
      <w:r>
        <w:tab/>
      </w:r>
      <w:r>
        <w:rPr>
          <w:u w:val="single"/>
        </w:rPr>
        <w:t xml:space="preserve">$102,392,000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$8,114,000 of the motor vehicle account</w:t>
      </w:r>
      <w:r>
        <w:rPr>
          <w:rFonts w:ascii="Times New Roman" w:hAnsi="Times New Roman"/>
        </w:rPr>
        <w:t xml:space="preserve">—</w:t>
      </w:r>
      <w:r>
        <w:rPr/>
        <w:t xml:space="preserve">state appropriation is provided solely for the development of the labor system replacement project and is subject to the conditions, limitations, and review provided in section 701 of this act. It is the intent of the legislature that if any portion of the labor system replacement project is leveraged in the future for the time, leave, and labor distribution of any other agencies, the motor vehicle account will be reimbursed proportionally for the development of the system since amounts expended from the motor vehicle account must be used exclusively for highway purposes in conformance with Article II, section 40 of the state Constitution. This must be accomplished through a loan arrangement with the current interest rate under the terms set by the office of the state treasurer at the time the system is deployed to additional agencies. If the motor vehicle account is not reimbursed for future use of the system, it is further the intent of the legislature that reductions will be made to central service agency charges accordingly. The department shall provide a report to the transportation committees of the legislature by December 31, 2019, detailing the project timeline as of July 1, 2019, an updated project timeline if necessary, expenditures made to date for the purposes of this project, and expenditures projected through the remainder of the project timeline.</w:t>
      </w:r>
    </w:p>
    <w:p>
      <w:pPr>
        <w:spacing w:before="0" w:after="0" w:line="408" w:lineRule="exact"/>
        <w:ind w:left="0" w:right="0" w:firstLine="576"/>
        <w:jc w:val="left"/>
      </w:pPr>
      <w:r>
        <w:rPr/>
        <w:t xml:space="preserve">(2) </w:t>
      </w:r>
      <w:r>
        <w:t>((</w:t>
      </w:r>
      <w:r>
        <w:rPr>
          <w:strike/>
        </w:rPr>
        <w:t xml:space="preserve">$198,000</w:t>
      </w:r>
      <w:r>
        <w:t>))</w:t>
      </w:r>
      <w:r>
        <w:rPr/>
        <w:t xml:space="preserve"> </w:t>
      </w:r>
      <w:r>
        <w:rPr>
          <w:u w:val="single"/>
        </w:rPr>
        <w:t xml:space="preserve">$1,375,000</w:t>
      </w:r>
      <w:r>
        <w:rPr/>
        <w:t xml:space="preserve"> of the motor vehicle account</w:t>
      </w:r>
      <w:r>
        <w:rPr>
          <w:rFonts w:ascii="Times New Roman" w:hAnsi="Times New Roman"/>
        </w:rPr>
        <w:t xml:space="preserve">—</w:t>
      </w:r>
      <w:r>
        <w:rPr/>
        <w:t xml:space="preserve">state appropriation is provided solely for the department's cost related to the one Washington project.</w:t>
      </w:r>
    </w:p>
    <w:p>
      <w:pPr>
        <w:spacing w:before="0" w:after="0" w:line="408" w:lineRule="exact"/>
        <w:ind w:left="0" w:right="0" w:firstLine="576"/>
        <w:jc w:val="left"/>
      </w:pPr>
      <w:r>
        <w:rPr/>
        <w:t xml:space="preserve">(3) $21,500,000 of the motor vehicle account</w:t>
      </w:r>
      <w:r>
        <w:rPr>
          <w:rFonts w:ascii="Times New Roman" w:hAnsi="Times New Roman"/>
        </w:rPr>
        <w:t xml:space="preserve">—</w:t>
      </w:r>
      <w:r>
        <w:rPr/>
        <w:t xml:space="preserve">state appropriation is provided solely for the activities of the information technology program in developing and maintaining information systems that support the operations and program delivery of the department, ensuring compliance with section 701 of this act, and the requirements of the office of the chief information officer under RCW 43.88.092 to evaluate and prioritize any new financial and capital systems replacement or modernization project and any other information technology project. During the 2019-2021 </w:t>
      </w:r>
      <w:r>
        <w:rPr>
          <w:u w:val="single"/>
        </w:rPr>
        <w:t xml:space="preserve">fiscal</w:t>
      </w:r>
      <w:r>
        <w:rPr/>
        <w:t xml:space="preserve"> biennium, the department </w:t>
      </w:r>
      <w:r>
        <w:t>((</w:t>
      </w:r>
      <w:r>
        <w:rPr>
          <w:strike/>
        </w:rPr>
        <w:t xml:space="preserve">is prohibited from using</w:t>
      </w:r>
      <w:r>
        <w:t>))</w:t>
      </w:r>
      <w:r>
        <w:rPr/>
        <w:t xml:space="preserve"> </w:t>
      </w:r>
      <w:r>
        <w:rPr>
          <w:u w:val="single"/>
        </w:rPr>
        <w:t xml:space="preserve">may use</w:t>
      </w:r>
      <w:r>
        <w:rPr/>
        <w:t xml:space="preserve"> the distributed direct program support or </w:t>
      </w:r>
      <w:r>
        <w:t>((</w:t>
      </w:r>
      <w:r>
        <w:rPr>
          <w:strike/>
        </w:rPr>
        <w:t xml:space="preserve">any</w:t>
      </w:r>
      <w:r>
        <w:t>))</w:t>
      </w:r>
      <w:r>
        <w:rPr/>
        <w:t xml:space="preserve"> other cost allocation method to fund </w:t>
      </w:r>
      <w:r>
        <w:t>((</w:t>
      </w:r>
      <w:r>
        <w:rPr>
          <w:strike/>
        </w:rPr>
        <w:t xml:space="preserve">any</w:t>
      </w:r>
      <w:r>
        <w:t>))</w:t>
      </w:r>
      <w:r>
        <w:rPr/>
        <w:t xml:space="preserve"> </w:t>
      </w:r>
      <w:r>
        <w:rPr>
          <w:u w:val="single"/>
        </w:rPr>
        <w:t xml:space="preserve">a</w:t>
      </w:r>
      <w:r>
        <w:rPr/>
        <w:t xml:space="preserve"> new </w:t>
      </w:r>
      <w:r>
        <w:t>((</w:t>
      </w:r>
      <w:r>
        <w:rPr>
          <w:strike/>
        </w:rPr>
        <w:t xml:space="preserve">financial and</w:t>
      </w:r>
      <w:r>
        <w:t>))</w:t>
      </w:r>
      <w:r>
        <w:rPr/>
        <w:t xml:space="preserve"> capital systems replacement or modernization project </w:t>
      </w:r>
      <w:r>
        <w:t>((</w:t>
      </w:r>
      <w:r>
        <w:rPr>
          <w:strike/>
        </w:rPr>
        <w:t xml:space="preserve">without having the project evaluated and prioritized by the office of the chief information officer and submitting</w:t>
      </w:r>
      <w:r>
        <w:t>))</w:t>
      </w:r>
      <w:r>
        <w:rPr>
          <w:u w:val="single"/>
        </w:rPr>
        <w:t xml:space="preserve">. The department shall submit</w:t>
      </w:r>
      <w:r>
        <w:rPr/>
        <w:t xml:space="preserve"> a decision package </w:t>
      </w:r>
      <w:r>
        <w:rPr>
          <w:u w:val="single"/>
        </w:rPr>
        <w:t xml:space="preserve">for implementation of a new capital systems replacement project</w:t>
      </w:r>
      <w:r>
        <w:rPr/>
        <w:t xml:space="preserve"> to the governor and the transportation committees of the legislature as part of the normal budget process </w:t>
      </w:r>
      <w:r>
        <w:rPr>
          <w:u w:val="single"/>
        </w:rPr>
        <w:t xml:space="preserve">for the 2021-2023 biennium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$33,149,000</w:t>
      </w:r>
      <w:r>
        <w:t>))</w:t>
      </w:r>
    </w:p>
    <w:p>
      <w:pPr>
        <w:spacing w:before="0" w:after="0" w:line="408" w:lineRule="exact"/>
        <w:ind w:left="0" w:right="0" w:firstLine="0"/>
        <w:jc w:val="left"/>
        <w:tabs>
          <w:tab w:val="right" w:leader="none" w:pos="9936"/>
        </w:tabs>
      </w:pPr>
      <w:r>
        <w:tab/>
      </w:r>
      <w:r>
        <w:rPr>
          <w:u w:val="single"/>
        </w:rPr>
        <w:t xml:space="preserve">$34,807,000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$34,000</w:t>
      </w:r>
    </w:p>
    <w:p>
      <w:pPr>
        <w:tabs>
          <w:tab w:val="right" w:leader="dot" w:pos="9936"/>
        </w:tabs>
        <w:ind w:left="0" w:right="0" w:firstLine="1440"/>
      </w:pPr>
      <w:r>
        <w:rPr/>
        <w:t xml:space="preserve">TOTAL APPROPRIATION</w:t>
      </w:r>
      <w:r>
        <w:tab/>
      </w:r>
      <w:r>
        <w:rPr>
          <w:strike/>
        </w:rPr>
        <w:t xml:space="preserve">$33,183,000</w:t>
      </w:r>
    </w:p>
    <w:p>
      <w:pPr>
        <w:tabs>
          <w:tab w:val="right" w:leader="none" w:pos="9936"/>
        </w:tabs>
        <w:ind w:left="0" w:right="0" w:firstLine="1440"/>
      </w:pPr>
      <w:r>
        <w:tab/>
      </w:r>
      <w:r>
        <w:rPr>
          <w:u w:val="single"/>
        </w:rPr>
        <w:t xml:space="preserve">$34,841,000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212</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 </w:t>
      </w:r>
      <w:r>
        <w:tab/>
      </w:r>
      <w:r>
        <w:t>((</w:t>
      </w:r>
      <w:r>
        <w:rPr>
          <w:strike/>
        </w:rPr>
        <w:t xml:space="preserve">$7,635,000</w:t>
      </w:r>
      <w:r>
        <w:t>))</w:t>
      </w:r>
    </w:p>
    <w:p>
      <w:pPr>
        <w:spacing w:before="0" w:after="0" w:line="408" w:lineRule="exact"/>
        <w:ind w:left="0" w:right="0" w:firstLine="0"/>
        <w:jc w:val="left"/>
        <w:tabs>
          <w:tab w:val="right" w:leader="none" w:pos="9936"/>
        </w:tabs>
      </w:pPr>
      <w:r>
        <w:tab/>
      </w:r>
      <w:r>
        <w:rPr>
          <w:u w:val="single"/>
        </w:rPr>
        <w:t xml:space="preserve">$7,743,000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 </w:t>
      </w:r>
      <w:r>
        <w:tab/>
      </w:r>
      <w:r>
        <w:t>((</w:t>
      </w:r>
      <w:r>
        <w:rPr>
          <w:strike/>
        </w:rPr>
        <w:t xml:space="preserve">$2,542,000</w:t>
      </w:r>
      <w:r>
        <w:t>))</w:t>
      </w:r>
    </w:p>
    <w:p>
      <w:pPr>
        <w:spacing w:before="0" w:after="0" w:line="408" w:lineRule="exact"/>
        <w:ind w:left="0" w:right="0" w:firstLine="0"/>
        <w:jc w:val="left"/>
        <w:tabs>
          <w:tab w:val="right" w:leader="none" w:pos="9936"/>
        </w:tabs>
      </w:pPr>
      <w:r>
        <w:tab/>
      </w:r>
      <w:r>
        <w:rPr>
          <w:u w:val="single"/>
        </w:rPr>
        <w:t xml:space="preserve">$3,043,000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 </w:t>
      </w:r>
      <w:r>
        <w:tab/>
      </w:r>
      <w:r>
        <w:rPr/>
        <w:t xml:space="preserve">$60,000</w:t>
      </w:r>
    </w:p>
    <w:p>
      <w:pPr>
        <w:tabs>
          <w:tab w:val="right" w:leader="dot" w:pos="9936"/>
        </w:tabs>
        <w:ind w:left="0" w:right="0" w:firstLine="1440"/>
      </w:pPr>
      <w:r>
        <w:rPr/>
        <w:t xml:space="preserve">TOTAL APPROPRIATION</w:t>
      </w:r>
      <w:r>
        <w:tab/>
      </w:r>
      <w:r>
        <w:rPr>
          <w:strike/>
        </w:rPr>
        <w:t xml:space="preserve">$10,237,000</w:t>
      </w:r>
    </w:p>
    <w:p>
      <w:pPr>
        <w:spacing w:before="0" w:after="0" w:line="408" w:lineRule="exact"/>
        <w:ind w:left="0" w:right="0" w:firstLine="0"/>
        <w:jc w:val="left"/>
        <w:tabs>
          <w:tab w:val="right" w:leader="none" w:pos="9936"/>
        </w:tabs>
      </w:pPr>
      <w:r>
        <w:tab/>
      </w:r>
      <w:r>
        <w:rPr>
          <w:u w:val="single"/>
        </w:rPr>
        <w:t xml:space="preserve">$10,846,000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$2,751,000</w:t>
      </w:r>
      <w:r>
        <w:t>))</w:t>
      </w:r>
      <w:r>
        <w:rPr/>
        <w:t xml:space="preserve"> </w:t>
      </w:r>
      <w:r>
        <w:rPr>
          <w:u w:val="single"/>
        </w:rPr>
        <w:t xml:space="preserve">$2,862,000</w:t>
      </w:r>
      <w:r>
        <w:rPr/>
        <w:t xml:space="preserve"> of the aeronautics account</w:t>
      </w:r>
      <w:r>
        <w:rPr>
          <w:rFonts w:ascii="Times New Roman" w:hAnsi="Times New Roman"/>
        </w:rPr>
        <w:t xml:space="preserve">—</w:t>
      </w:r>
      <w:r>
        <w:rPr/>
        <w:t xml:space="preserve">state appropriation is provided solely for the airport aid grant program, which provides competitive grants to public use airports for pavement, safety, maintenance, planning, and security.</w:t>
      </w:r>
    </w:p>
    <w:p>
      <w:pPr>
        <w:spacing w:before="0" w:after="0" w:line="408" w:lineRule="exact"/>
        <w:ind w:left="0" w:right="0" w:firstLine="576"/>
        <w:jc w:val="left"/>
      </w:pPr>
      <w:r>
        <w:rPr/>
        <w:t xml:space="preserve">(2) </w:t>
      </w:r>
      <w:r>
        <w:t>((</w:t>
      </w:r>
      <w:r>
        <w:rPr>
          <w:strike/>
        </w:rPr>
        <w:t xml:space="preserve">$468,000</w:t>
      </w:r>
      <w:r>
        <w:t>))</w:t>
      </w:r>
      <w:r>
        <w:rPr/>
        <w:t xml:space="preserve"> </w:t>
      </w:r>
      <w:r>
        <w:rPr>
          <w:u w:val="single"/>
        </w:rPr>
        <w:t xml:space="preserve">$268,000</w:t>
      </w:r>
      <w:r>
        <w:rPr/>
        <w:t xml:space="preserve"> of the aeronautics account</w:t>
      </w:r>
      <w:r>
        <w:rPr>
          <w:rFonts w:ascii="Times New Roman" w:hAnsi="Times New Roman"/>
        </w:rPr>
        <w:t xml:space="preserve">—</w:t>
      </w:r>
      <w:r>
        <w:rPr/>
        <w:t xml:space="preserve">state appropriation is provided solely for one FTE dedicated to planning aviation emergency services and addressing emerging aeronautics requirements</w:t>
      </w:r>
      <w:r>
        <w:t>((</w:t>
      </w:r>
      <w:r>
        <w:rPr>
          <w:strike/>
        </w:rPr>
        <w:t xml:space="preserve">, and for the implementation of chapter . . . (House Bill No. 1397), Laws of 2019 (electric aircraft work group), which extends the electric aircraft work group past its current expiration and allows WSDOT to employ a consultant to assist with the work group. If chapter . . . (House Bill No. 1397), Laws of 2019 is not enacted by June 30, 2019, $200,000 of the amount in this subsection lapses</w:t>
      </w:r>
      <w:r>
        <w:t>))</w:t>
      </w:r>
      <w:r>
        <w:rPr/>
        <w:t xml:space="preserve">.</w:t>
      </w:r>
    </w:p>
    <w:p>
      <w:pPr>
        <w:spacing w:before="0" w:after="0" w:line="408" w:lineRule="exact"/>
        <w:ind w:left="0" w:right="0" w:firstLine="576"/>
        <w:jc w:val="left"/>
      </w:pPr>
      <w:r>
        <w:rPr/>
        <w:t xml:space="preserve">(3) $200,000 of the aeronautics account</w:t>
      </w:r>
      <w:r>
        <w:rPr>
          <w:rFonts w:ascii="Times New Roman" w:hAnsi="Times New Roman"/>
        </w:rPr>
        <w:t xml:space="preserve">—</w:t>
      </w:r>
      <w:r>
        <w:rPr/>
        <w:t xml:space="preserve">state appropriation is provided solely for the department to convene an electric aircraft work group to study the state of the electrically powered aircraft industry and assess infrastructure needs related to the deployment of electric or hybrid-electric aircraft for commercial air travel in Washington state.</w:t>
      </w:r>
    </w:p>
    <w:p>
      <w:pPr>
        <w:spacing w:before="0" w:after="0" w:line="408" w:lineRule="exact"/>
        <w:ind w:left="0" w:right="0" w:firstLine="576"/>
        <w:jc w:val="left"/>
      </w:pPr>
      <w:r>
        <w:rPr/>
        <w:t xml:space="preserve">(a) The chair of the work group may be a consultant specializing in aeronautics. The work group must include, but is not limited to, representation from the electric aircraft industry, the aircraft manufacturing industry, electric utility districts, the battery industry, the department of commerce, the department of transportation aviation division, the airline pilots association, a primary airport representing an airport association, and the airline industry.</w:t>
      </w:r>
    </w:p>
    <w:p>
      <w:pPr>
        <w:spacing w:before="0" w:after="0" w:line="408" w:lineRule="exact"/>
        <w:ind w:left="0" w:right="0" w:firstLine="576"/>
        <w:jc w:val="left"/>
      </w:pPr>
      <w:r>
        <w:rPr/>
        <w:t xml:space="preserve">(b) The study must include, but is not limited to:</w:t>
      </w:r>
    </w:p>
    <w:p>
      <w:pPr>
        <w:spacing w:before="0" w:after="0" w:line="408" w:lineRule="exact"/>
        <w:ind w:left="0" w:right="0" w:firstLine="576"/>
        <w:jc w:val="left"/>
      </w:pPr>
      <w:r>
        <w:rPr/>
        <w:t xml:space="preserve">(i) Infrastructure requirements necessary to facilitate electric aircraft operations at airports;</w:t>
      </w:r>
    </w:p>
    <w:p>
      <w:pPr>
        <w:spacing w:before="0" w:after="0" w:line="408" w:lineRule="exact"/>
        <w:ind w:left="0" w:right="0" w:firstLine="576"/>
        <w:jc w:val="left"/>
      </w:pPr>
      <w:r>
        <w:rPr/>
        <w:t xml:space="preserve">(ii) Potential economic and public benefits including, but not limited to, the direct and indirect impact on the number of manufacturing and service jobs and the wages from those jobs in Washington state;</w:t>
      </w:r>
    </w:p>
    <w:p>
      <w:pPr>
        <w:spacing w:before="0" w:after="0" w:line="408" w:lineRule="exact"/>
        <w:ind w:left="0" w:right="0" w:firstLine="576"/>
        <w:jc w:val="left"/>
      </w:pPr>
      <w:r>
        <w:rPr/>
        <w:t xml:space="preserve">(iii) Potential incentives for industry in the manufacturing and operation of electric aircraft for regional air travel;</w:t>
      </w:r>
    </w:p>
    <w:p>
      <w:pPr>
        <w:spacing w:before="0" w:after="0" w:line="408" w:lineRule="exact"/>
        <w:ind w:left="0" w:right="0" w:firstLine="576"/>
        <w:jc w:val="left"/>
      </w:pPr>
      <w:r>
        <w:rPr/>
        <w:t xml:space="preserve">(iv) Educational and workforce requirements for manufacturing and maintaining electric aircraft;</w:t>
      </w:r>
    </w:p>
    <w:p>
      <w:pPr>
        <w:spacing w:before="0" w:after="0" w:line="408" w:lineRule="exact"/>
        <w:ind w:left="0" w:right="0" w:firstLine="576"/>
        <w:jc w:val="left"/>
      </w:pPr>
      <w:r>
        <w:rPr/>
        <w:t xml:space="preserve">(v) Demand and forecast for electric aircraft use to include expected timeline of the aircraft entering the market given federal aviation administration certification requirements;</w:t>
      </w:r>
    </w:p>
    <w:p>
      <w:pPr>
        <w:spacing w:before="0" w:after="0" w:line="408" w:lineRule="exact"/>
        <w:ind w:left="0" w:right="0" w:firstLine="576"/>
        <w:jc w:val="left"/>
      </w:pPr>
      <w:r>
        <w:rPr/>
        <w:t xml:space="preserve">(vi) Identification of up to six airports in Washington state that may benefit from a pilot program once an electrically propelled aircraft for commercial use becomes available; and</w:t>
      </w:r>
    </w:p>
    <w:p>
      <w:pPr>
        <w:spacing w:before="0" w:after="0" w:line="408" w:lineRule="exact"/>
        <w:ind w:left="0" w:right="0" w:firstLine="576"/>
        <w:jc w:val="left"/>
      </w:pPr>
      <w:r>
        <w:rPr/>
        <w:t xml:space="preserve">(vii) Recommendations to further the advancement of the electrification of aircraft for regional commercial use within Washington state, including specific, </w:t>
      </w:r>
      <w:r>
        <w:t>((</w:t>
      </w:r>
      <w:r>
        <w:rPr>
          <w:strike/>
        </w:rPr>
        <w:t xml:space="preserve">measureable</w:t>
      </w:r>
      <w:r>
        <w:t>))</w:t>
      </w:r>
      <w:r>
        <w:rPr/>
        <w:t xml:space="preserve"> </w:t>
      </w:r>
      <w:r>
        <w:rPr>
          <w:u w:val="single"/>
        </w:rPr>
        <w:t xml:space="preserve">measurable</w:t>
      </w:r>
      <w:r>
        <w:rPr/>
        <w:t xml:space="preserve"> goals for the years 2030, 2040, and 2050 that reflect progressive and substantial increases in the utilization of electric and hybrid-electric commercial aircraft.</w:t>
      </w:r>
    </w:p>
    <w:p>
      <w:pPr>
        <w:spacing w:before="0" w:after="0" w:line="408" w:lineRule="exact"/>
        <w:ind w:left="0" w:right="0" w:firstLine="576"/>
        <w:jc w:val="left"/>
      </w:pPr>
      <w:r>
        <w:rPr/>
        <w:t xml:space="preserve">(c) The work group must submit a report and accompanying recommendations to the transportation committees of the legislature by November 15, 2020.</w:t>
      </w:r>
    </w:p>
    <w:p>
      <w:pPr>
        <w:spacing w:before="0" w:after="0" w:line="408" w:lineRule="exact"/>
        <w:ind w:left="0" w:right="0" w:firstLine="576"/>
        <w:jc w:val="left"/>
      </w:pPr>
      <w:r>
        <w:t>((</w:t>
      </w:r>
      <w:r>
        <w:rPr>
          <w:strike/>
        </w:rPr>
        <w:t xml:space="preserve">(d) If chapter . . . (House Bill No. 1397), Laws of 2019 is enacted by June 30, 2019, the amount provided in this subsection (3) lapses.</w:t>
      </w:r>
      <w:r>
        <w:t>))</w:t>
      </w:r>
    </w:p>
    <w:p>
      <w:pPr>
        <w:spacing w:before="0" w:after="0" w:line="408" w:lineRule="exact"/>
        <w:ind w:left="0" w:right="0" w:firstLine="576"/>
        <w:jc w:val="left"/>
      </w:pPr>
      <w:r>
        <w:rPr/>
        <w:t xml:space="preserve">(4) </w:t>
      </w:r>
      <w:r>
        <w:t>((</w:t>
      </w:r>
      <w:r>
        <w:rPr>
          <w:strike/>
        </w:rPr>
        <w:t xml:space="preserve">$150,000</w:t>
      </w:r>
      <w:r>
        <w:t>))</w:t>
      </w:r>
      <w:r>
        <w:rPr/>
        <w:t xml:space="preserve"> </w:t>
      </w:r>
      <w:r>
        <w:rPr>
          <w:u w:val="single"/>
        </w:rPr>
        <w:t xml:space="preserve">$350,000</w:t>
      </w:r>
      <w:r>
        <w:rPr/>
        <w:t xml:space="preserve"> of the aeronautics account</w:t>
      </w:r>
      <w:r>
        <w:rPr>
          <w:rFonts w:ascii="Times New Roman" w:hAnsi="Times New Roman"/>
        </w:rPr>
        <w:t xml:space="preserve">—</w:t>
      </w:r>
      <w:r>
        <w:rPr/>
        <w:t xml:space="preserve">state appropriation is provided solely for the implementation of chapter 396 </w:t>
      </w:r>
      <w:r>
        <w:t>((</w:t>
      </w:r>
      <w:r>
        <w:rPr>
          <w:strike/>
        </w:rPr>
        <w:t xml:space="preserve">(Substitute Senate Bill No. 5370)</w:t>
      </w:r>
      <w:r>
        <w:t>))</w:t>
      </w:r>
      <w:r>
        <w:rPr/>
        <w:t xml:space="preserve">, Laws of 2019 (aviation coordinating commission). </w:t>
      </w:r>
      <w:r>
        <w:t>((</w:t>
      </w:r>
      <w:r>
        <w:rPr>
          <w:strike/>
        </w:rPr>
        <w:t xml:space="preserve">If chapter 396 (Substitute Senate Bill No. 5370), Laws of 2019 is not enacted by June 30, 2019, the amount provided in this subsection lapses.</w:t>
      </w:r>
      <w:r>
        <w:t>))</w:t>
      </w:r>
    </w:p>
    <w:p>
      <w:pPr>
        <w:spacing w:before="0" w:after="0" w:line="408" w:lineRule="exact"/>
        <w:ind w:left="0" w:right="0" w:firstLine="576"/>
        <w:jc w:val="left"/>
      </w:pPr>
      <w:r>
        <w:rPr>
          <w:u w:val="single"/>
        </w:rPr>
        <w:t xml:space="preserve">(5) Within amounts appropriated in this section, the aviation division of the department shall assist and consult with the department of revenue in their efforts to update the document titled "Washington Action Plan - FAA Policy Concerning Airport Revenue" to reflect changes to Washington tax code regarding hazardous substances. The department of revenue, in consultation with the aviation division of the Washington state department of transportation, is tasked with developing and recommending a methodology to segregate and track actual amounts collected from the hazardous substance tax under chapter 82.21 RCW and the petroleum products tax under chapter 82.23A RCW as imposed on aviation fuel. The department of revenue is directed to submit a report, including the recommended methodology, to the fiscal committees of the house of representatives and the senate by January 11,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$59,801,000</w:t>
      </w:r>
      <w:r>
        <w:t>))</w:t>
      </w:r>
    </w:p>
    <w:p>
      <w:pPr>
        <w:spacing w:before="0" w:after="0" w:line="408" w:lineRule="exact"/>
        <w:ind w:left="0" w:right="0" w:firstLine="0"/>
        <w:jc w:val="left"/>
        <w:tabs>
          <w:tab w:val="right" w:leader="none" w:pos="9936"/>
        </w:tabs>
      </w:pPr>
      <w:r>
        <w:tab/>
      </w:r>
      <w:r>
        <w:rPr>
          <w:u w:val="single"/>
        </w:rPr>
        <w:t xml:space="preserve">$59,788,000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$258,000</w:t>
      </w:r>
    </w:p>
    <w:p>
      <w:pPr>
        <w:tabs>
          <w:tab w:val="right" w:leader="dot" w:pos="9936"/>
        </w:tabs>
        <w:ind w:left="0" w:right="0" w:firstLine="1440"/>
      </w:pPr>
      <w:r>
        <w:rPr/>
        <w:t xml:space="preserve">TOTAL APPROPRIATION</w:t>
      </w:r>
      <w:r>
        <w:tab/>
      </w:r>
      <w:r>
        <w:rPr>
          <w:strike/>
        </w:rPr>
        <w:t xml:space="preserve">$60,559,000</w:t>
      </w:r>
    </w:p>
    <w:p>
      <w:pPr>
        <w:spacing w:before="0" w:after="0" w:line="408" w:lineRule="exact"/>
        <w:ind w:left="0" w:right="0" w:firstLine="0"/>
        <w:jc w:val="left"/>
        <w:tabs>
          <w:tab w:val="right" w:leader="none" w:pos="9936"/>
        </w:tabs>
      </w:pPr>
      <w:r>
        <w:tab/>
      </w:r>
      <w:r>
        <w:rPr>
          <w:u w:val="single"/>
        </w:rPr>
        <w:t xml:space="preserve">$60,546,000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(1),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(2) With respect to Parcel 12 of the real property conveyed by the state of Washington to the city of Mercer Island under that certain quitclaim deed, dated April 19, 2000, recorded in King county under recording no. 20000425001234, the requirement in the deed that the property be used for road/street purposes only will be deemed satisfied by the department of transportation so long as commuter parking, as part of the vertical development of the property, is one of the significant uses of the property.</w:t>
      </w:r>
    </w:p>
    <w:p>
      <w:pPr>
        <w:spacing w:before="0" w:after="0" w:line="408" w:lineRule="exact"/>
        <w:ind w:left="0" w:right="0" w:firstLine="576"/>
        <w:jc w:val="left"/>
      </w:pPr>
      <w:r>
        <w:rPr/>
        <w:t xml:space="preserve">(3) $1,600,000 of the motor vehicle account</w:t>
      </w:r>
      <w:r>
        <w:rPr>
          <w:rFonts w:ascii="Times New Roman" w:hAnsi="Times New Roman"/>
        </w:rPr>
        <w:t xml:space="preserve">—</w:t>
      </w:r>
      <w:r>
        <w:rPr/>
        <w:t xml:space="preserve">state appropriation is provided solely for real estate services activities. Consistent with RCW 47.12.120 and during the 2019-2021 fiscal biennium, when initiating, extending, or renewing any rent or lease agreements with a regional transit authority, consideration of value must be equivalent to one hundred percent of economic or market rent.</w:t>
      </w:r>
    </w:p>
    <w:p>
      <w:pPr>
        <w:spacing w:before="0" w:after="0" w:line="408" w:lineRule="exact"/>
        <w:ind w:left="0" w:right="0" w:firstLine="576"/>
        <w:jc w:val="left"/>
      </w:pPr>
      <w:r>
        <w:rPr/>
        <w:t xml:space="preserve">(4)(a) $100,000 of the motor vehicle account</w:t>
      </w:r>
      <w:r>
        <w:rPr>
          <w:rFonts w:ascii="Times New Roman" w:hAnsi="Times New Roman"/>
        </w:rPr>
        <w:t xml:space="preserve">—</w:t>
      </w:r>
      <w:r>
        <w:rPr/>
        <w:t xml:space="preserve">state appropriation is provided solely for the department to:</w:t>
      </w:r>
    </w:p>
    <w:p>
      <w:pPr>
        <w:spacing w:before="0" w:after="0" w:line="408" w:lineRule="exact"/>
        <w:ind w:left="0" w:right="0" w:firstLine="576"/>
        <w:jc w:val="left"/>
      </w:pPr>
      <w:r>
        <w:rPr/>
        <w:t xml:space="preserve">(i) Determine the real property owned by the state of Washington and under the jurisdiction of the department in King county that is surplus property located in an area encompassing south of Dearborn Street in Seattle, south of Newcastle, west of SR 515, and north of South 216th to SR 515; and</w:t>
      </w:r>
    </w:p>
    <w:p>
      <w:pPr>
        <w:spacing w:before="0" w:after="0" w:line="408" w:lineRule="exact"/>
        <w:ind w:left="0" w:right="0" w:firstLine="576"/>
        <w:jc w:val="left"/>
      </w:pPr>
      <w:r>
        <w:rPr/>
        <w:t xml:space="preserve">(ii) Use any remaining funds after (a)(i) of this subsection is completed to identify additional real property across the state owned by the state of Washington and under the jurisdiction of the department that is surplus property.</w:t>
      </w:r>
    </w:p>
    <w:p>
      <w:pPr>
        <w:spacing w:before="0" w:after="0" w:line="408" w:lineRule="exact"/>
        <w:ind w:left="0" w:right="0" w:firstLine="576"/>
        <w:jc w:val="left"/>
      </w:pPr>
      <w:r>
        <w:rPr/>
        <w:t xml:space="preserve">(b) The department shall provide a report to the transportation committees of the legislature describing the properties it has identified as surplus property under (a) of this subsection by October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$670,000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$2,000,000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$1,634,000</w:t>
      </w:r>
    </w:p>
    <w:p>
      <w:pPr>
        <w:tabs>
          <w:tab w:val="right" w:leader="dot" w:pos="9936"/>
        </w:tabs>
        <w:ind w:left="0" w:right="0" w:firstLine="1440"/>
      </w:pPr>
      <w:r>
        <w:rPr/>
        <w:t xml:space="preserve">TOTAL APPROPRIATION</w:t>
      </w:r>
      <w:r>
        <w:tab/>
      </w:r>
      <w:r>
        <w:rPr/>
        <w:t xml:space="preserve">$4,304,000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economic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(2) $350,000 of the multimodal transportation account</w:t>
      </w:r>
      <w:r>
        <w:rPr>
          <w:rFonts w:ascii="Times New Roman" w:hAnsi="Times New Roman"/>
        </w:rPr>
        <w:t xml:space="preserve">—</w:t>
      </w:r>
      <w:r>
        <w:rPr/>
        <w:t xml:space="preserve">state appropriation is provided solely for the department to execute a transit oriented development pilot project at Kingsgate park and ride in Kirkland intended to be completed by December 31, 2023. The purpose of the pilot project is to demonstrate how appropriate department properties may be used to provide multiple public benefits such as affordable and market rate housing, commercial development, and institutional facilities in addition to transportation purposes. To accomplish the pilot project, the department is authorized to exercise all legal and administrative powers authorized in statute that may include, but is not limited to, the transfer, lease, or sale of some or all of the property to another governmental agency, public development authority, or nonprofit developer approved by the department and partner agencies. The department may also partner with sound transit, King county, the city of Kirkland, and any other federal, regional, or local jurisdiction on any policy changes necessary from those jurisdictions to facilitate the pilot project. By December 1, 2019, the department must report to the legislature on any legislative actions necessary to facilitate the pilot project and future transit oriented development projects.</w:t>
      </w:r>
    </w:p>
    <w:p>
      <w:pPr>
        <w:spacing w:before="0" w:after="0" w:line="408" w:lineRule="exact"/>
        <w:ind w:left="0" w:right="0" w:firstLine="576"/>
        <w:jc w:val="left"/>
      </w:pPr>
      <w:r>
        <w:rPr/>
        <w:t xml:space="preserve">(3) $2,000,000 of the electric vehicle account—state appropriation is provided solely for the clean alternative fuel vehicle charging and refueling infrastructure program in chapter 287 </w:t>
      </w:r>
      <w:r>
        <w:t>((</w:t>
      </w:r>
      <w:r>
        <w:rPr>
          <w:strike/>
        </w:rPr>
        <w:t xml:space="preserve">(Engrossed Second Substitute House Bill No. 2042)</w:t>
      </w:r>
      <w:r>
        <w:t>))</w:t>
      </w:r>
      <w:r>
        <w:rPr/>
        <w:t xml:space="preserve">, Laws of 2019 (advancing green transportation adoption). </w:t>
      </w:r>
      <w:r>
        <w:t>((</w:t>
      </w:r>
      <w:r>
        <w:rPr>
          <w:strike/>
        </w:rPr>
        <w:t xml:space="preserve">If chapter 287 (Engrossed Second Substitute House Bill No. 2042), Laws of 2019 is not enacted by June 30, 2019, the amount provided in this subsection lapses.</w:t>
      </w:r>
      <w:r>
        <w:t>))</w:t>
      </w:r>
    </w:p>
    <w:p>
      <w:pPr>
        <w:spacing w:before="0" w:after="0" w:line="408" w:lineRule="exact"/>
        <w:ind w:left="0" w:right="0" w:firstLine="576"/>
        <w:jc w:val="left"/>
      </w:pPr>
      <w:r>
        <w:rPr/>
        <w:t xml:space="preserve">(4) $1,200,000 of the multimodal transportation account—state appropriation is provided solely for the pilot program established under chapter 287 </w:t>
      </w:r>
      <w:r>
        <w:t>((</w:t>
      </w:r>
      <w:r>
        <w:rPr>
          <w:strike/>
        </w:rPr>
        <w:t xml:space="preserve">(Engrossed Second Substitute House Bill No. 2042)</w:t>
      </w:r>
      <w:r>
        <w:t>))</w:t>
      </w:r>
      <w:r>
        <w:rPr/>
        <w:t xml:space="preserve">, Laws of 2019 (advancing green transportation adoption) to provide clean alternative fuel vehicle use opportunities to underserved communities and low to moderate income members of the workforce not readily served by transit or located in transportation corridors with emissions that exceed federal or state emissions standards. </w:t>
      </w:r>
      <w:r>
        <w:t>((</w:t>
      </w:r>
      <w:r>
        <w:rPr>
          <w:strike/>
        </w:rPr>
        <w:t xml:space="preserve">If chapter 287 (Engrossed Second Substitute House Bill No. 2042), Laws of 2019 is not enacted by June 30, 2019, the amount provided in this subsection lapses.</w:t>
      </w:r>
      <w:r>
        <w:t>))</w:t>
      </w:r>
    </w:p>
    <w:p>
      <w:pPr>
        <w:spacing w:before="0" w:after="0" w:line="408" w:lineRule="exact"/>
        <w:ind w:left="0" w:right="0" w:firstLine="576"/>
        <w:jc w:val="left"/>
      </w:pPr>
      <w:r>
        <w:rPr/>
        <w:t xml:space="preserve">(5) $84,000 of the multimodal transportation account—state appropriation is provided solely for an interagency transfer to the department of commerce for the purpose of conducting a study as described in chapter 287 </w:t>
      </w:r>
      <w:r>
        <w:t>((</w:t>
      </w:r>
      <w:r>
        <w:rPr>
          <w:strike/>
        </w:rPr>
        <w:t xml:space="preserve">(Engrossed Second Substitute House Bill No. 2042)</w:t>
      </w:r>
      <w:r>
        <w:t>))</w:t>
      </w:r>
      <w:r>
        <w:rPr/>
        <w:t xml:space="preserve">, Laws of 2019 (advancing green transportation adoption) to identify opportunities to reduce barriers to electric vehicle adoption by lower income residents of the state through the use of vehicle and infrastructure financing assistance. </w:t>
      </w:r>
      <w:r>
        <w:t>((</w:t>
      </w:r>
      <w:r>
        <w:rPr>
          <w:strike/>
        </w:rPr>
        <w:t xml:space="preserve">If chapter 287 (Engrossed Second Substitute House Bill No. 2042), Laws of 2019 is not enacted by June 30, 2019, the amount provided in this subsection lapses.</w:t>
      </w:r>
      <w:r>
        <w:t>))</w:t>
      </w:r>
    </w:p>
    <w:p>
      <w:pPr>
        <w:spacing w:before="0" w:after="0" w:line="408" w:lineRule="exact"/>
        <w:ind w:left="0" w:right="0" w:firstLine="576"/>
        <w:jc w:val="left"/>
      </w:pPr>
      <w:r>
        <w:rPr>
          <w:u w:val="single"/>
        </w:rPr>
        <w:t xml:space="preserve">(6) Building on the information and experience gained from the transit oriented development project at the Kingsgate park and ride, the department must identify a pilot park and ride with future public-private partnership development potential in Pierce county and report back to the transportation committees of the legislature by June 30, 2021, with a proposal for moving forward with a pilot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$495,228,000</w:t>
      </w:r>
      <w:r>
        <w:t>))</w:t>
      </w:r>
    </w:p>
    <w:p>
      <w:pPr>
        <w:spacing w:before="0" w:after="0" w:line="408" w:lineRule="exact"/>
        <w:ind w:left="0" w:right="0" w:firstLine="0"/>
        <w:jc w:val="left"/>
        <w:tabs>
          <w:tab w:val="right" w:leader="none" w:pos="9936"/>
        </w:tabs>
      </w:pPr>
      <w:r>
        <w:tab/>
      </w:r>
      <w:r>
        <w:rPr>
          <w:u w:val="single"/>
        </w:rPr>
        <w:t xml:space="preserve">$486,514,000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$4,447,000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$1,549,000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t>((</w:t>
      </w:r>
      <w:r>
        <w:rPr>
          <w:strike/>
        </w:rPr>
        <w:t xml:space="preserve">$9,533,000</w:t>
      </w:r>
      <w:r>
        <w:t>))</w:t>
      </w:r>
    </w:p>
    <w:p>
      <w:pPr>
        <w:spacing w:before="0" w:after="0" w:line="408" w:lineRule="exact"/>
        <w:ind w:left="0" w:right="0" w:firstLine="0"/>
        <w:jc w:val="left"/>
        <w:tabs>
          <w:tab w:val="right" w:leader="none" w:pos="9936"/>
        </w:tabs>
      </w:pPr>
      <w:r>
        <w:tab/>
      </w:r>
      <w:r>
        <w:rPr>
          <w:u w:val="single"/>
        </w:rPr>
        <w:t xml:space="preserve">$9,537,000</w:t>
      </w:r>
    </w:p>
    <w:p>
      <w:pPr>
        <w:spacing w:before="0" w:after="0" w:line="408" w:lineRule="exact"/>
        <w:ind w:left="0" w:right="0" w:firstLine="0"/>
        <w:jc w:val="left"/>
        <w:tabs>
          <w:tab w:val="right" w:leader="dot" w:pos="9936"/>
        </w:tabs>
      </w:pPr>
      <w:pPr>
        <w:tabs>
          <w:tab w:val="right" w:leader="dot" w:pos="9360"/>
        </w:tabs>
      </w:pPr>
      <w:r>
        <w:rPr/>
        <w:t xml:space="preserve">Interstate 405 </w:t>
      </w:r>
      <w:r>
        <w:rPr>
          <w:u w:val="single"/>
        </w:rPr>
        <w:t xml:space="preserve">and State Route Number 167</w:t>
      </w:r>
      <w:r>
        <w:rPr/>
        <w:t xml:space="preserve"> Express</w:t>
      </w:r>
    </w:p>
    <w:p>
      <w:pPr>
        <w:spacing w:before="0" w:after="0" w:line="408" w:lineRule="exact"/>
        <w:ind w:left="0" w:right="0" w:firstLine="576"/>
        <w:jc w:val="left"/>
        <w:tabs>
          <w:tab w:val="right" w:leader="dot" w:pos="9936"/>
        </w:tabs>
      </w:pPr>
      <w:pPr>
        <w:tabs>
          <w:tab w:val="right" w:leader="dot" w:pos="9360"/>
        </w:tabs>
      </w:pPr>
      <w:r>
        <w:rPr/>
        <w:t xml:space="preserve">Toll Lanes </w:t>
      </w:r>
      <w:r>
        <w:t>((</w:t>
      </w:r>
      <w:r>
        <w:rPr>
          <w:strike/>
        </w:rPr>
        <w:t xml:space="preserve">Operations</w:t>
      </w:r>
      <w:r>
        <w:t>))</w:t>
      </w:r>
      <w:r>
        <w:rPr/>
        <w:t xml:space="p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$1,370,000</w:t>
      </w:r>
      <w:r>
        <w:t>))</w:t>
      </w:r>
    </w:p>
    <w:p>
      <w:pPr>
        <w:spacing w:before="0" w:after="0" w:line="408" w:lineRule="exact"/>
        <w:ind w:left="0" w:right="0" w:firstLine="0"/>
        <w:jc w:val="left"/>
        <w:tabs>
          <w:tab w:val="right" w:leader="none" w:pos="9936"/>
        </w:tabs>
      </w:pPr>
      <w:r>
        <w:tab/>
      </w:r>
      <w:r>
        <w:rPr>
          <w:u w:val="single"/>
        </w:rPr>
        <w:t xml:space="preserve">$4,528,000</w:t>
      </w:r>
    </w:p>
    <w:p>
      <w:pPr>
        <w:tabs>
          <w:tab w:val="right" w:leader="dot" w:pos="9936"/>
        </w:tabs>
        <w:ind w:left="0" w:right="0" w:firstLine="1440"/>
      </w:pPr>
      <w:r>
        <w:rPr/>
        <w:t xml:space="preserve">TOTAL APPROPRIATION</w:t>
      </w:r>
      <w:r>
        <w:tab/>
      </w:r>
      <w:r>
        <w:rPr>
          <w:strike/>
        </w:rPr>
        <w:t xml:space="preserve">$519,127,000</w:t>
      </w:r>
    </w:p>
    <w:p>
      <w:pPr>
        <w:spacing w:before="0" w:after="0" w:line="408" w:lineRule="exact"/>
        <w:ind w:left="0" w:right="0" w:firstLine="0"/>
        <w:jc w:val="left"/>
        <w:tabs>
          <w:tab w:val="right" w:leader="none" w:pos="9936"/>
        </w:tabs>
      </w:pPr>
      <w:r>
        <w:tab/>
      </w:r>
      <w:r>
        <w:rPr>
          <w:u w:val="single"/>
        </w:rPr>
        <w:t xml:space="preserve">$513,575,000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$6,170,000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 Plan and reporting requirements as required in chapter 435 </w:t>
      </w:r>
      <w:r>
        <w:t>((</w:t>
      </w:r>
      <w:r>
        <w:rPr>
          <w:strike/>
        </w:rPr>
        <w:t xml:space="preserve">(Senate Bill No. 5505)</w:t>
      </w:r>
      <w:r>
        <w:t>))</w:t>
      </w:r>
      <w:r>
        <w:rPr/>
        <w:t xml:space="preserve">, Laws of 2019 (Local Stormwater Charges) shall be consistent with the January 2012 findings of the Joint Transportation Committee Report for Effective Cost Recovery Structure for WSDOT, Jurisdictions, and Efficiencies in Stormwater Management.</w:t>
      </w:r>
    </w:p>
    <w:p>
      <w:pPr>
        <w:spacing w:before="0" w:after="0" w:line="408" w:lineRule="exact"/>
        <w:ind w:left="0" w:right="0" w:firstLine="576"/>
        <w:jc w:val="left"/>
      </w:pPr>
      <w:r>
        <w:rPr/>
        <w:t xml:space="preserve">(b) Pursuant to RCW 90.03.525(3), the department and the utilities imposing charges to the department shall negotiate with the goal of agreeing to rates such that the total charges to the department for the 2019-2021 fiscal biennium do not exceed the amount provided in this subsection. The department shall report to the transportation committees of the legislature on the amount of funds requested, the funds granted, and the strategies used to keep costs down, by January 17, 2021. If chapter 435 </w:t>
      </w:r>
      <w:r>
        <w:t>((</w:t>
      </w:r>
      <w:r>
        <w:rPr>
          <w:strike/>
        </w:rPr>
        <w:t xml:space="preserve">(Senate Bill No. 5505)</w:t>
      </w:r>
      <w:r>
        <w:t>))</w:t>
      </w:r>
      <w:r>
        <w:rPr/>
        <w:t xml:space="preserve">, Laws of 2019 (local stormwater charges) is enacted by June 30, 2019, this subsection (1)(b) does not take effect.</w:t>
      </w:r>
    </w:p>
    <w:p>
      <w:pPr>
        <w:spacing w:before="0" w:after="0" w:line="408" w:lineRule="exact"/>
        <w:ind w:left="0" w:right="0" w:firstLine="576"/>
        <w:jc w:val="left"/>
      </w:pPr>
      <w:r>
        <w:rPr/>
        <w:t xml:space="preserve">(2) $4,447,000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$1,549,000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w:t>
      </w:r>
      <w:r>
        <w:t>((</w:t>
      </w:r>
      <w:r>
        <w:rPr>
          <w:strike/>
        </w:rPr>
        <w:t xml:space="preserve">$1,370,000</w:t>
      </w:r>
      <w:r>
        <w:t>))</w:t>
      </w:r>
      <w:r>
        <w:rPr/>
        <w:t xml:space="preserve"> </w:t>
      </w:r>
      <w:r>
        <w:rPr>
          <w:u w:val="single"/>
        </w:rPr>
        <w:t xml:space="preserve">$2,050,000</w:t>
      </w:r>
      <w:r>
        <w:rPr/>
        <w:t xml:space="preserve"> of the Interstate 405 </w:t>
      </w:r>
      <w:r>
        <w:rPr>
          <w:u w:val="single"/>
        </w:rPr>
        <w:t xml:space="preserve">and state route number 167</w:t>
      </w:r>
      <w:r>
        <w:rPr/>
        <w:t xml:space="preserve"> express toll lanes </w:t>
      </w:r>
      <w:r>
        <w:t>((</w:t>
      </w:r>
      <w:r>
        <w:rPr>
          <w:strike/>
        </w:rPr>
        <w:t xml:space="preserve">operations</w:t>
      </w:r>
      <w:r>
        <w:t>))</w:t>
      </w:r>
      <w:r>
        <w:rPr/>
        <w:t xml:space="preserve"> account</w:t>
      </w:r>
      <w:r>
        <w:rPr>
          <w:rFonts w:ascii="Times New Roman" w:hAnsi="Times New Roman"/>
        </w:rPr>
        <w:t xml:space="preserve">—</w:t>
      </w:r>
      <w:r>
        <w:rPr/>
        <w:t xml:space="preserve">state appropriation is provided solely to maintain the Interstate 405 </w:t>
      </w:r>
      <w:r>
        <w:rPr>
          <w:u w:val="single"/>
        </w:rPr>
        <w:t xml:space="preserve">and state route number 167</w:t>
      </w:r>
      <w:r>
        <w:rPr/>
        <w:t xml:space="preserve"> express toll lanes between Lynnwood and Bellevue</w:t>
      </w:r>
      <w:r>
        <w:rPr>
          <w:u w:val="single"/>
        </w:rPr>
        <w:t xml:space="preserve">, and Renton and the southernmost point of the express toll lanes</w:t>
      </w:r>
      <w:r>
        <w:rPr/>
        <w:t xml:space="preserve">. These funds must be used in accordance with RCW 47.56.830(3).</w:t>
      </w:r>
    </w:p>
    <w:p>
      <w:pPr>
        <w:spacing w:before="0" w:after="0" w:line="408" w:lineRule="exact"/>
        <w:ind w:left="0" w:right="0" w:firstLine="576"/>
        <w:jc w:val="left"/>
      </w:pPr>
      <w:r>
        <w:rPr/>
        <w:t xml:space="preserve">(5) </w:t>
      </w:r>
      <w:r>
        <w:rPr>
          <w:u w:val="single"/>
        </w:rPr>
        <w:t xml:space="preserve">$2,478,000 of the Interstate 405 and state route number 167 express toll lanes account</w:t>
      </w:r>
      <w:r>
        <w:rPr>
          <w:rFonts w:ascii="Times New Roman" w:hAnsi="Times New Roman"/>
          <w:u w:val="single"/>
        </w:rPr>
        <w:t xml:space="preserve">—</w:t>
      </w:r>
      <w:r>
        <w:rPr>
          <w:u w:val="single"/>
        </w:rPr>
        <w:t xml:space="preserve">state appropriation is provided solely for maintenance for the 2019-2021 fiscal biennium only on the Interstate 405 roadway between Renton and Bellevue.</w:t>
      </w:r>
    </w:p>
    <w:p>
      <w:pPr>
        <w:spacing w:before="0" w:after="0" w:line="408" w:lineRule="exact"/>
        <w:ind w:left="0" w:right="0" w:firstLine="576"/>
        <w:jc w:val="left"/>
      </w:pPr>
      <w:r>
        <w:rPr>
          <w:u w:val="single"/>
        </w:rPr>
        <w:t xml:space="preserve">(6)</w:t>
      </w:r>
      <w:r>
        <w:rPr/>
        <w:t xml:space="preserve">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$1,025,000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at levels above that being implemented as of January 1, 2019. The department must contract out or hire a crew dedicated solely to collecting and disposing of garbage, clearing debris or hazardous material, and implementing safety improvements where hazards exist to the traveling public, department employees, or people encamped upon department-owned rights-of-way. The department may request assistance from the Washington state patrol as necessary in order for both agencies to provide enhanced safety-related activities regarding the emergency hazards along state highway rights-of-way in the Seattle area.</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$1,015,000 of the motor vehicle account</w:t>
      </w:r>
      <w:r>
        <w:rPr>
          <w:rFonts w:ascii="Times New Roman" w:hAnsi="Times New Roman"/>
        </w:rPr>
        <w:t xml:space="preserve">—</w:t>
      </w:r>
      <w:r>
        <w:rPr/>
        <w:t xml:space="preserve">state appropriation is provided solely for a partnership program between the department and the city of Tacoma. The program shall address the safety and public health problems created by homeless encampments on the department's property along state highways within the city limits. $570,000 is for dedicated department maintenance staff and associated clean-up costs. The department and the city of Tacoma shall enter into a reimbursable agreement to cover up to $445,000 of the city's expenses for clean-up crews and landfill costs.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department must commence a pilot program for the 2019-2021 fiscal biennium at the four highest demand safety rest areas to create and maintain an online calendar for volunteer groups to check availability of weekends for the free coffee program. The calendar must be updated at least weekly and show dates and times that are, or are not, available to participate in the free coffee program. The department must submit a report to the legislature on the ongoing pilot by December 1, 2020, outlining the costs and benefits of the online calendar pilot, and including surveys from the volunteer groups and agency staff to determine its effectiveness.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$70,681,000</w:t>
      </w:r>
      <w:r>
        <w:t>))</w:t>
      </w:r>
    </w:p>
    <w:p>
      <w:pPr>
        <w:spacing w:before="0" w:after="0" w:line="408" w:lineRule="exact"/>
        <w:ind w:left="0" w:right="0" w:firstLine="0"/>
        <w:jc w:val="left"/>
        <w:tabs>
          <w:tab w:val="right" w:leader="none" w:pos="9936"/>
        </w:tabs>
      </w:pPr>
      <w:r>
        <w:tab/>
      </w:r>
      <w:r>
        <w:rPr>
          <w:u w:val="single"/>
        </w:rPr>
        <w:t xml:space="preserve">$76,211,000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$53,000</w:t>
      </w:r>
    </w:p>
    <w:p>
      <w:pPr>
        <w:spacing w:before="0" w:after="0" w:line="408" w:lineRule="exact"/>
        <w:ind w:left="0" w:right="0" w:firstLine="0"/>
        <w:jc w:val="left"/>
        <w:tabs>
          <w:tab w:val="right" w:leader="dot" w:pos="9936"/>
        </w:tabs>
      </w:pPr>
      <w:r>
        <w:rPr>
          <w:u w:val="single"/>
        </w:rPr>
        <w:t xml:space="preserve">Tacoma Narrows Toll Bridge Account</w:t>
      </w:r>
      <w:r>
        <w:rPr>
          <w:rFonts w:ascii="Times New Roman" w:hAnsi="Times New Roman"/>
          <w:u w:val="single"/>
        </w:rPr>
        <w:t xml:space="preserve">—</w:t>
      </w:r>
      <w:r>
        <w:rPr>
          <w:u w:val="single"/>
        </w:rPr>
        <w:t xml:space="preserve">State Appropriation</w:t>
      </w:r>
      <w:r>
        <w:tab/>
      </w:r>
      <w:r>
        <w:rPr>
          <w:u w:val="single"/>
        </w:rPr>
        <w:t xml:space="preserve">$31,000</w:t>
      </w:r>
    </w:p>
    <w:p>
      <w:pPr>
        <w:spacing w:before="0" w:after="0" w:line="408" w:lineRule="exact"/>
        <w:ind w:left="0" w:right="0" w:firstLine="0"/>
        <w:jc w:val="left"/>
        <w:tabs>
          <w:tab w:val="right" w:leader="dot" w:pos="9936"/>
        </w:tabs>
      </w:pPr>
      <w:pPr>
        <w:tabs>
          <w:tab w:val="right" w:leader="dot" w:pos="9360"/>
        </w:tabs>
      </w:pPr>
      <w:r>
        <w:rPr>
          <w:u w:val="single"/>
        </w:rPr>
        <w:t xml:space="preserve">Alaskan Way Viaduct Replacement Project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$26,000</w:t>
      </w:r>
    </w:p>
    <w:p>
      <w:pPr>
        <w:spacing w:before="0" w:after="0" w:line="408" w:lineRule="exact"/>
        <w:ind w:left="0" w:right="0" w:firstLine="0"/>
        <w:jc w:val="left"/>
        <w:tabs>
          <w:tab w:val="right" w:leader="dot" w:pos="9936"/>
        </w:tabs>
      </w:pPr>
      <w:pPr>
        <w:tabs>
          <w:tab w:val="right" w:leader="dot" w:pos="9360"/>
        </w:tabs>
      </w:pPr>
      <w:r>
        <w:rPr>
          <w:u w:val="single"/>
        </w:rPr>
        <w:t xml:space="preserve">Interstate 405 and State Route Number 167 Express</w:t>
      </w:r>
    </w:p>
    <w:p>
      <w:pPr>
        <w:spacing w:before="0" w:after="0" w:line="408" w:lineRule="exact"/>
        <w:ind w:left="0" w:right="0" w:firstLine="576"/>
        <w:jc w:val="left"/>
        <w:tabs>
          <w:tab w:val="right" w:leader="dot" w:pos="9936"/>
        </w:tabs>
      </w:pPr>
      <w:r>
        <w:rPr>
          <w:u w:val="single"/>
        </w:rPr>
        <w:t xml:space="preserve">Toll Lanes Account</w:t>
      </w:r>
      <w:r>
        <w:rPr>
          <w:rFonts w:ascii="Times New Roman" w:hAnsi="Times New Roman"/>
          <w:u w:val="single"/>
        </w:rPr>
        <w:t xml:space="preserve">—</w:t>
      </w:r>
      <w:r>
        <w:rPr>
          <w:u w:val="single"/>
        </w:rPr>
        <w:t xml:space="preserve">State Appropriation</w:t>
      </w:r>
      <w:r>
        <w:tab/>
      </w:r>
      <w:r>
        <w:rPr>
          <w:u w:val="single"/>
        </w:rPr>
        <w:t xml:space="preserve">$32,000</w:t>
      </w:r>
    </w:p>
    <w:p>
      <w:pPr>
        <w:tabs>
          <w:tab w:val="right" w:leader="dot" w:pos="9936"/>
        </w:tabs>
        <w:ind w:left="0" w:right="0" w:firstLine="1440"/>
      </w:pPr>
      <w:r>
        <w:rPr/>
        <w:t xml:space="preserve">TOTAL APPROPRIATION</w:t>
      </w:r>
      <w:r>
        <w:tab/>
      </w:r>
      <w:r>
        <w:rPr>
          <w:strike/>
        </w:rPr>
        <w:t xml:space="preserve">$72,981,000</w:t>
      </w:r>
    </w:p>
    <w:p>
      <w:pPr>
        <w:spacing w:before="0" w:after="0" w:line="408" w:lineRule="exact"/>
        <w:ind w:left="0" w:right="0" w:firstLine="0"/>
        <w:jc w:val="left"/>
        <w:tabs>
          <w:tab w:val="right" w:leader="none" w:pos="9936"/>
        </w:tabs>
      </w:pPr>
      <w:r>
        <w:tab/>
      </w:r>
      <w:r>
        <w:rPr>
          <w:u w:val="single"/>
        </w:rPr>
        <w:t xml:space="preserve">$78,653,000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2019-2021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w:t>
      </w:r>
      <w:r>
        <w:rPr>
          <w:u w:val="single"/>
        </w:rPr>
        <w:t xml:space="preserve">The department shall expand the high occupancy vehicle lane access pilot program to organ transport vehicles transporting a time urgent organ for an organ procurement organization as defined in RCW 68.64.010. Under the pilot program, when the department reserves a portion of a highway based on the number of passengers in a vehicle, organ transport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u w:val="single"/>
        </w:rPr>
        <w:t xml:space="preserve">(d)</w:t>
      </w:r>
      <w:r>
        <w:rPr/>
        <w:t xml:space="preserve"> The department shall expand the high occupancy vehicle lane access pilot program to private, for hire vehicles regulated under chapter 81.72 RCW that have been specially manufactured, designed, or modified for the transportation of a person who has a mobility disability and uses a wheelchair or other assistive device. Under the pilot program, when the department reserves a portion of a highway based on the number of passengers in a vehicle, wheelchair-accessible taxicabs that are clearly and identifiably marked as such on all sides of the vehicle are considered public transportation vehicles and must be authorized to use the reserved portion of the highway.</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Nothing in this subsection (2) is intended to exempt these vehicles from paying tolls when they do not meet the occupancy requirements established by the department for </w:t>
      </w:r>
      <w:r>
        <w:t>((</w:t>
      </w:r>
      <w:r>
        <w:rPr>
          <w:strike/>
        </w:rPr>
        <w:t xml:space="preserve">high occupancy</w:t>
      </w:r>
      <w:r>
        <w:t>))</w:t>
      </w:r>
      <w:r>
        <w:rPr/>
        <w:t xml:space="preserve"> </w:t>
      </w:r>
      <w:r>
        <w:rPr>
          <w:u w:val="single"/>
        </w:rPr>
        <w:t xml:space="preserve">express</w:t>
      </w:r>
      <w:r>
        <w:rPr/>
        <w:t xml:space="preserve"> toll lanes.</w:t>
      </w:r>
    </w:p>
    <w:p>
      <w:pPr>
        <w:spacing w:before="0" w:after="0" w:line="408" w:lineRule="exact"/>
        <w:ind w:left="0" w:right="0" w:firstLine="576"/>
        <w:jc w:val="left"/>
      </w:pPr>
      <w:r>
        <w:rPr/>
        <w:t xml:space="preserve">(3)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(4) The department must make signage for low-height bridges a high priority.</w:t>
      </w:r>
    </w:p>
    <w:p>
      <w:pPr>
        <w:spacing w:before="0" w:after="0" w:line="408" w:lineRule="exact"/>
        <w:ind w:left="0" w:right="0" w:firstLine="576"/>
        <w:jc w:val="left"/>
      </w:pPr>
      <w:r>
        <w:rPr>
          <w:u w:val="single"/>
        </w:rPr>
        <w:t xml:space="preserve">(5) $32,000 of the Interstate 405 and state route number 167 express toll lanes account</w:t>
      </w:r>
      <w:r>
        <w:rPr>
          <w:rFonts w:ascii="Times New Roman" w:hAnsi="Times New Roman"/>
          <w:u w:val="single"/>
        </w:rPr>
        <w:t xml:space="preserve">—</w:t>
      </w:r>
      <w:r>
        <w:rPr>
          <w:u w:val="single"/>
        </w:rPr>
        <w:t xml:space="preserve">state appropriation, $53,000 of the state route number 520 corridor account</w:t>
      </w:r>
      <w:r>
        <w:rPr>
          <w:rFonts w:ascii="Times New Roman" w:hAnsi="Times New Roman"/>
          <w:u w:val="single"/>
        </w:rPr>
        <w:t xml:space="preserve">—</w:t>
      </w:r>
      <w:r>
        <w:rPr>
          <w:u w:val="single"/>
        </w:rPr>
        <w:t xml:space="preserve">state appropriation, $31,000 of the Tacoma Narrows toll bridge account</w:t>
      </w:r>
      <w:r>
        <w:rPr>
          <w:rFonts w:ascii="Times New Roman" w:hAnsi="Times New Roman"/>
          <w:u w:val="single"/>
        </w:rPr>
        <w:t xml:space="preserve">—</w:t>
      </w:r>
      <w:r>
        <w:rPr>
          <w:u w:val="single"/>
        </w:rPr>
        <w:t xml:space="preserve">state appropriation, and $26,000 of the Alaskan Way viaduct replacement project account—state appropriation are provided solely for the traffic operations program's proportional share of time spent supporting tolling operations for the respective tolling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$38,782,000</w:t>
      </w:r>
      <w:r>
        <w:t>))</w:t>
      </w:r>
    </w:p>
    <w:p>
      <w:pPr>
        <w:spacing w:before="0" w:after="0" w:line="408" w:lineRule="exact"/>
        <w:ind w:left="0" w:right="0" w:firstLine="0"/>
        <w:jc w:val="left"/>
        <w:tabs>
          <w:tab w:val="right" w:leader="none" w:pos="9936"/>
        </w:tabs>
      </w:pPr>
      <w:r>
        <w:tab/>
      </w:r>
      <w:r>
        <w:rPr>
          <w:u w:val="single"/>
        </w:rPr>
        <w:t xml:space="preserve">$38,251,000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$1,380,000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$1,129,000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$199,000</w:t>
      </w:r>
    </w:p>
    <w:p>
      <w:pPr>
        <w:spacing w:before="0" w:after="0" w:line="408" w:lineRule="exact"/>
        <w:ind w:left="0" w:right="0" w:firstLine="0"/>
        <w:jc w:val="left"/>
        <w:tabs>
          <w:tab w:val="right" w:leader="dot" w:pos="9936"/>
        </w:tabs>
      </w:pPr>
      <w:r>
        <w:rPr>
          <w:u w:val="single"/>
        </w:rPr>
        <w:t xml:space="preserve">Tacoma Narrows Toll Bridge Account</w:t>
      </w:r>
      <w:r>
        <w:rPr>
          <w:rFonts w:ascii="Times New Roman" w:hAnsi="Times New Roman"/>
          <w:u w:val="single"/>
        </w:rPr>
        <w:t xml:space="preserve">—</w:t>
      </w:r>
      <w:r>
        <w:rPr>
          <w:u w:val="single"/>
        </w:rPr>
        <w:t xml:space="preserve">State Appropriation</w:t>
      </w:r>
      <w:r>
        <w:tab/>
      </w:r>
      <w:r>
        <w:rPr>
          <w:u w:val="single"/>
        </w:rPr>
        <w:t xml:space="preserve">$116,000</w:t>
      </w:r>
    </w:p>
    <w:p>
      <w:pPr>
        <w:spacing w:before="0" w:after="0" w:line="408" w:lineRule="exact"/>
        <w:ind w:left="0" w:right="0" w:firstLine="0"/>
        <w:jc w:val="left"/>
        <w:tabs>
          <w:tab w:val="right" w:leader="dot" w:pos="9936"/>
        </w:tabs>
      </w:pPr>
      <w:pPr>
        <w:tabs>
          <w:tab w:val="right" w:leader="dot" w:pos="9360"/>
        </w:tabs>
      </w:pPr>
      <w:r>
        <w:rPr>
          <w:u w:val="single"/>
        </w:rPr>
        <w:t xml:space="preserve">Alaskan Way Viaduct Replacement Project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$100,000</w:t>
      </w:r>
    </w:p>
    <w:p>
      <w:pPr>
        <w:spacing w:before="0" w:after="0" w:line="408" w:lineRule="exact"/>
        <w:ind w:left="0" w:right="0" w:firstLine="0"/>
        <w:jc w:val="left"/>
        <w:tabs>
          <w:tab w:val="right" w:leader="dot" w:pos="9936"/>
        </w:tabs>
      </w:pPr>
      <w:pPr>
        <w:tabs>
          <w:tab w:val="right" w:leader="dot" w:pos="9360"/>
        </w:tabs>
      </w:pPr>
      <w:r>
        <w:rPr>
          <w:u w:val="single"/>
        </w:rPr>
        <w:t xml:space="preserve">Interstate 405 and State Route Number 167 Express</w:t>
      </w:r>
    </w:p>
    <w:p>
      <w:pPr>
        <w:spacing w:before="0" w:after="0" w:line="408" w:lineRule="exact"/>
        <w:ind w:left="0" w:right="0" w:firstLine="576"/>
        <w:jc w:val="left"/>
        <w:tabs>
          <w:tab w:val="right" w:leader="dot" w:pos="9936"/>
        </w:tabs>
      </w:pPr>
      <w:r>
        <w:rPr>
          <w:u w:val="single"/>
        </w:rPr>
        <w:t xml:space="preserve">Toll Lanes Account</w:t>
      </w:r>
      <w:r>
        <w:rPr>
          <w:rFonts w:ascii="Times New Roman" w:hAnsi="Times New Roman"/>
          <w:u w:val="single"/>
        </w:rPr>
        <w:t xml:space="preserve">—</w:t>
      </w:r>
      <w:r>
        <w:rPr>
          <w:u w:val="single"/>
        </w:rPr>
        <w:t xml:space="preserve">State Appropriation</w:t>
      </w:r>
      <w:r>
        <w:tab/>
      </w:r>
      <w:r>
        <w:rPr>
          <w:u w:val="single"/>
        </w:rPr>
        <w:t xml:space="preserve">$119,000</w:t>
      </w:r>
    </w:p>
    <w:p>
      <w:pPr>
        <w:tabs>
          <w:tab w:val="right" w:leader="dot" w:pos="9936"/>
        </w:tabs>
        <w:ind w:left="0" w:right="0" w:firstLine="1440"/>
      </w:pPr>
      <w:r>
        <w:rPr/>
        <w:t xml:space="preserve">TOTAL APPROPRIATION</w:t>
      </w:r>
      <w:r>
        <w:tab/>
      </w:r>
      <w:r>
        <w:rPr>
          <w:strike/>
        </w:rPr>
        <w:t xml:space="preserve">$41,791,000</w:t>
      </w:r>
    </w:p>
    <w:p>
      <w:pPr>
        <w:spacing w:before="0" w:after="0" w:line="408" w:lineRule="exact"/>
        <w:ind w:left="0" w:right="0" w:firstLine="0"/>
        <w:jc w:val="left"/>
        <w:tabs>
          <w:tab w:val="right" w:leader="none" w:pos="9936"/>
        </w:tabs>
      </w:pPr>
      <w:r>
        <w:tab/>
      </w:r>
      <w:r>
        <w:rPr>
          <w:u w:val="single"/>
        </w:rPr>
        <w:t xml:space="preserve">$41,794,000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motor vehicle account</w:t>
      </w:r>
      <w:r>
        <w:rPr>
          <w:rFonts w:ascii="Times New Roman" w:hAnsi="Times New Roman"/>
        </w:rPr>
        <w:t xml:space="preserve">—</w:t>
      </w:r>
      <w:r>
        <w:rPr/>
        <w:t xml:space="preserve">state appropriation is provided solely for a grant program that makes awards for the following: (a) Support for nonprofit agencies, churches, and other entities to help provide outreach to populations underrepresented in the current apprenticeship programs; (b) preapprenticeship training; and (c) child care, transportation, and other supports that are needed to help women, veterans, and minorities enter and succeed in apprenticeship. The department must report on grants that have been awarded and the amount of funds disbursed by December 1st each year. If moneys are provided in the omnibus operating appropriations act for a career connected learning grant program, defined in chapter . . . (Substitute House Bill No. 1336), Laws of 2019, or otherwise, the amount provided in this subsection lapses.</w:t>
      </w:r>
    </w:p>
    <w:p>
      <w:pPr>
        <w:spacing w:before="0" w:after="0" w:line="408" w:lineRule="exact"/>
        <w:ind w:left="0" w:right="0" w:firstLine="576"/>
        <w:jc w:val="left"/>
      </w:pPr>
      <w:r>
        <w:rPr/>
        <w:t xml:space="preserve">(2) $150,000 of the motor vehicle account</w:t>
      </w:r>
      <w:r>
        <w:rPr>
          <w:rFonts w:ascii="Times New Roman" w:hAnsi="Times New Roman"/>
        </w:rPr>
        <w:t xml:space="preserve">—</w:t>
      </w:r>
      <w:r>
        <w:rPr/>
        <w:t xml:space="preserve">state appropriation is provided solely for a user-centered and mobile-compatible web site redesign using estimated web site ad revenues.</w:t>
      </w:r>
    </w:p>
    <w:p>
      <w:pPr>
        <w:spacing w:before="0" w:after="0" w:line="408" w:lineRule="exact"/>
        <w:ind w:left="0" w:right="0" w:firstLine="576"/>
        <w:jc w:val="left"/>
      </w:pPr>
      <w:r>
        <w:rPr/>
        <w:t xml:space="preserve">(3) From the revenues generated by the five dollar per studded tire fee under RCW 46.37.427, $250,000 of the motor vehicle account</w:t>
      </w:r>
      <w:r>
        <w:rPr>
          <w:rFonts w:ascii="Times New Roman" w:hAnsi="Times New Roman"/>
        </w:rPr>
        <w:t xml:space="preserve">—</w:t>
      </w:r>
      <w:r>
        <w:rPr/>
        <w:t xml:space="preserve">state appropriation is provided solely for the department, in consultation with the appropriate local jurisdictions and relevant stakeholder groups, to establish a pilot media-based public information campaign regarding the damage of studded tire use on state and local roadways in Whatcom county, and to continue the existing pilot information campaign in Spokane county. The reason for the geographic selection of Spokane and Whatcom counties is based on the high utilization of studded tires in these jurisdictions. The public information campaigns must primarily focus on making the consumer aware of the safety implications for other drivers, road deterioration, financial impact for taxpayers, and, secondarily, the alternatives to studded tires. The Whatcom county pilot media-based public information campaign must begin by September 1, 2020. By January 14, 2021, the department must provide the transportation committees of the legislature an update on the Spokane and Whatcom county pilot media-based public information campaigns.</w:t>
      </w:r>
    </w:p>
    <w:p>
      <w:pPr>
        <w:spacing w:before="0" w:after="0" w:line="408" w:lineRule="exact"/>
        <w:ind w:left="0" w:right="0" w:firstLine="576"/>
        <w:jc w:val="left"/>
      </w:pPr>
      <w:r>
        <w:rPr/>
        <w:t xml:space="preserve">(4) </w:t>
      </w:r>
      <w:r>
        <w:t>((</w:t>
      </w:r>
      <w:r>
        <w:rPr>
          <w:strike/>
        </w:rPr>
        <w:t xml:space="preserve">$138,000 of the motor vehicle account</w:t>
      </w:r>
      <w:r>
        <w:rPr>
          <w:rFonts w:ascii="Times New Roman" w:hAnsi="Times New Roman"/>
          <w:strike/>
        </w:rPr>
        <w:t xml:space="preserve">—</w:t>
      </w:r>
      <w:r>
        <w:rPr>
          <w:strike/>
        </w:rPr>
        <w:t xml:space="preserve">state appropriation is provided solely for the implementation of chapter . . . (Second Substitute Senate Bill No. 5489), Laws of 2019 (concerning environmental health disparities). If chapter . . . (Second Substitute Senate Bill No. 5489), Laws of 2019 is not enacted by June 30, 2019, the amount provided in this subsection lapses</w:t>
      </w:r>
      <w:r>
        <w:t>))</w:t>
      </w:r>
      <w:r>
        <w:rPr/>
        <w:t xml:space="preserve"> </w:t>
      </w:r>
      <w:r>
        <w:rPr>
          <w:u w:val="single"/>
        </w:rPr>
        <w:t xml:space="preserve">$119,000 of the Interstate 405 and state route number 167 express toll lanes account</w:t>
      </w:r>
      <w:r>
        <w:rPr>
          <w:rFonts w:ascii="Times New Roman" w:hAnsi="Times New Roman"/>
          <w:u w:val="single"/>
        </w:rPr>
        <w:t xml:space="preserve">—</w:t>
      </w:r>
      <w:r>
        <w:rPr>
          <w:u w:val="single"/>
        </w:rPr>
        <w:t xml:space="preserve">state appropriation, $199,000 of the state route number 520 corridor account</w:t>
      </w:r>
      <w:r>
        <w:rPr>
          <w:rFonts w:ascii="Times New Roman" w:hAnsi="Times New Roman"/>
          <w:u w:val="single"/>
        </w:rPr>
        <w:t xml:space="preserve">—</w:t>
      </w:r>
      <w:r>
        <w:rPr>
          <w:u w:val="single"/>
        </w:rPr>
        <w:t xml:space="preserve">state appropriation, $116,000 of the Tacoma Narrows toll bridge account</w:t>
      </w:r>
      <w:r>
        <w:rPr>
          <w:rFonts w:ascii="Times New Roman" w:hAnsi="Times New Roman"/>
          <w:u w:val="single"/>
        </w:rPr>
        <w:t xml:space="preserve">—</w:t>
      </w:r>
      <w:r>
        <w:rPr>
          <w:u w:val="single"/>
        </w:rPr>
        <w:t xml:space="preserve">state appropriation, and $100,000 of the Alaskan Way viaduct replacement project account</w:t>
      </w:r>
      <w:r>
        <w:rPr>
          <w:rFonts w:ascii="Times New Roman" w:hAnsi="Times New Roman"/>
          <w:u w:val="single"/>
        </w:rPr>
        <w:t xml:space="preserve">—</w:t>
      </w:r>
      <w:r>
        <w:rPr>
          <w:u w:val="single"/>
        </w:rPr>
        <w:t xml:space="preserve">state appropriation are provided solely for the transportation management and support program's proportional share of time spent supporting tolling operations for the respective tolling facilities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218</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pPr>
        <w:tabs>
          <w:tab w:val="right" w:leader="dot" w:pos="9360"/>
        </w:tabs>
      </w:pPr>
      <w:r>
        <w:t>((</w:t>
      </w:r>
      <w:r>
        <w:rPr>
          <w:strike/>
        </w:rPr>
        <w:t xml:space="preserve">High Occupancy</w:t>
      </w:r>
      <w:r>
        <w:t>))</w:t>
      </w:r>
      <w:r>
        <w:rPr/>
        <w:t xml:space="preserve"> </w:t>
      </w:r>
      <w:r>
        <w:rPr>
          <w:u w:val="single"/>
        </w:rPr>
        <w:t xml:space="preserve">Interstate 405 and State Route</w:t>
      </w:r>
    </w:p>
    <w:p>
      <w:pPr>
        <w:spacing w:before="0" w:after="0" w:line="408" w:lineRule="exact"/>
        <w:ind w:left="0" w:right="0" w:firstLine="576"/>
        <w:jc w:val="left"/>
        <w:tabs>
          <w:tab w:val="right" w:leader="dot" w:pos="9936"/>
        </w:tabs>
      </w:pPr>
      <w:pPr>
        <w:tabs>
          <w:tab w:val="right" w:leader="dot" w:pos="9360"/>
        </w:tabs>
      </w:pPr>
      <w:r>
        <w:rPr>
          <w:u w:val="single"/>
        </w:rPr>
        <w:t xml:space="preserve">Number 167 Express</w:t>
      </w:r>
      <w:r>
        <w:rPr/>
        <w:t xml:space="preserve"> Toll Lanes </w:t>
      </w:r>
      <w:r>
        <w:t>((</w:t>
      </w:r>
      <w:r>
        <w:rPr>
          <w:strike/>
        </w:rPr>
        <w:t xml:space="preserve">Operations</w:t>
      </w:r>
      <w:r>
        <w: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$3,123,000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$29,403,000</w:t>
      </w:r>
      <w:r>
        <w:t>))</w:t>
      </w:r>
    </w:p>
    <w:p>
      <w:pPr>
        <w:spacing w:before="0" w:after="0" w:line="408" w:lineRule="exact"/>
        <w:ind w:left="0" w:right="0" w:firstLine="0"/>
        <w:jc w:val="left"/>
        <w:tabs>
          <w:tab w:val="right" w:leader="none" w:pos="9936"/>
        </w:tabs>
      </w:pPr>
      <w:r>
        <w:tab/>
      </w:r>
      <w:r>
        <w:rPr>
          <w:u w:val="single"/>
        </w:rPr>
        <w:t xml:space="preserve">$26,587,000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$29,485,000</w:t>
      </w:r>
      <w:r>
        <w:t>))</w:t>
      </w:r>
    </w:p>
    <w:p>
      <w:pPr>
        <w:spacing w:before="0" w:after="0" w:line="408" w:lineRule="exact"/>
        <w:ind w:left="0" w:right="0" w:firstLine="0"/>
        <w:jc w:val="left"/>
        <w:tabs>
          <w:tab w:val="right" w:leader="none" w:pos="9936"/>
        </w:tabs>
      </w:pPr>
      <w:r>
        <w:tab/>
      </w:r>
      <w:r>
        <w:rPr>
          <w:u w:val="single"/>
        </w:rPr>
        <w:t xml:space="preserve">$35,385,000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$800,000</w:t>
      </w:r>
      <w:r>
        <w:t>))</w:t>
      </w:r>
    </w:p>
    <w:p>
      <w:pPr>
        <w:spacing w:before="0" w:after="0" w:line="408" w:lineRule="exact"/>
        <w:ind w:left="0" w:right="0" w:firstLine="0"/>
        <w:jc w:val="left"/>
        <w:tabs>
          <w:tab w:val="right" w:leader="none" w:pos="9936"/>
        </w:tabs>
      </w:pPr>
      <w:r>
        <w:tab/>
      </w:r>
      <w:r>
        <w:rPr>
          <w:u w:val="single"/>
        </w:rPr>
        <w:t xml:space="preserve">$1,200,000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$710,000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$763,000</w:t>
      </w:r>
    </w:p>
    <w:p>
      <w:pPr>
        <w:spacing w:before="0" w:after="0" w:line="408" w:lineRule="exact"/>
        <w:ind w:left="0" w:right="0" w:firstLine="0"/>
        <w:jc w:val="left"/>
        <w:tabs>
          <w:tab w:val="right" w:leader="dot" w:pos="9936"/>
        </w:tabs>
      </w:pPr>
      <w:r>
        <w:rPr>
          <w:u w:val="single"/>
        </w:rPr>
        <w:t xml:space="preserve">Tacoma Narrows Toll Bridge Account</w:t>
      </w:r>
      <w:r>
        <w:rPr>
          <w:rFonts w:ascii="Times New Roman" w:hAnsi="Times New Roman"/>
          <w:u w:val="single"/>
        </w:rPr>
        <w:t xml:space="preserve">—</w:t>
      </w:r>
      <w:r>
        <w:rPr>
          <w:u w:val="single"/>
        </w:rPr>
        <w:t xml:space="preserve">State Appropriation</w:t>
      </w:r>
      <w:r>
        <w:tab/>
      </w:r>
      <w:r>
        <w:rPr>
          <w:u w:val="single"/>
        </w:rPr>
        <w:t xml:space="preserve">$121,000</w:t>
      </w:r>
    </w:p>
    <w:p>
      <w:pPr>
        <w:spacing w:before="0" w:after="0" w:line="408" w:lineRule="exact"/>
        <w:ind w:left="0" w:right="0" w:firstLine="0"/>
        <w:jc w:val="left"/>
        <w:tabs>
          <w:tab w:val="right" w:leader="dot" w:pos="9936"/>
        </w:tabs>
      </w:pPr>
      <w:pPr>
        <w:tabs>
          <w:tab w:val="right" w:leader="dot" w:pos="9360"/>
        </w:tabs>
      </w:pPr>
      <w:r>
        <w:rPr>
          <w:u w:val="single"/>
        </w:rPr>
        <w:t xml:space="preserve">Alaskan Way Viaduct Replacement Project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$104,000</w:t>
      </w:r>
    </w:p>
    <w:p>
      <w:pPr>
        <w:tabs>
          <w:tab w:val="right" w:leader="dot" w:pos="9936"/>
        </w:tabs>
        <w:ind w:left="0" w:right="0" w:firstLine="1440"/>
      </w:pPr>
      <w:r>
        <w:rPr/>
        <w:t xml:space="preserve">TOTAL APPROPRIATION</w:t>
      </w:r>
      <w:r>
        <w:tab/>
      </w:r>
      <w:r>
        <w:rPr>
          <w:strike/>
        </w:rPr>
        <w:t xml:space="preserve">$66,307,000</w:t>
      </w:r>
    </w:p>
    <w:p>
      <w:pPr>
        <w:spacing w:before="0" w:after="0" w:line="408" w:lineRule="exact"/>
        <w:ind w:left="0" w:right="0" w:firstLine="0"/>
        <w:jc w:val="left"/>
        <w:tabs>
          <w:tab w:val="right" w:leader="none" w:pos="9936"/>
        </w:tabs>
      </w:pPr>
      <w:r>
        <w:tab/>
      </w:r>
      <w:r>
        <w:rPr>
          <w:u w:val="single"/>
        </w:rPr>
        <w:t xml:space="preserve">$70,902,000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 of the motor vehicle account</w:t>
      </w:r>
      <w:r>
        <w:rPr>
          <w:rFonts w:ascii="Times New Roman" w:hAnsi="Times New Roman"/>
        </w:rPr>
        <w:t xml:space="preserve">—</w:t>
      </w:r>
      <w:r>
        <w:rPr/>
        <w:t xml:space="preserve">state appropriation is provided solely for completion of a corridor study to identify potential improvements between exit 116 and exit 99 of Interstate 5. The study should further develop mid- and long-term strategies from the corridor sketch, and identify potential US 101/I-5 interchange improvements, a strategic plan for the Nisqually River bridges, regional congestion relief options, and ecosystem benefits to the Nisqually River estuary for salmon productivity and flood control.</w:t>
      </w:r>
    </w:p>
    <w:p>
      <w:pPr>
        <w:spacing w:before="0" w:after="0" w:line="408" w:lineRule="exact"/>
        <w:ind w:left="0" w:right="0" w:firstLine="576"/>
        <w:jc w:val="left"/>
      </w:pPr>
      <w:r>
        <w:rPr/>
        <w:t xml:space="preserve">(2) The study on state route number 518 referenced in section 218(5), chapter 297, Laws of 2018 must be submitted to the transportation committees of the legislature by November 30, 2019.</w:t>
      </w:r>
    </w:p>
    <w:p>
      <w:pPr>
        <w:spacing w:before="0" w:after="0" w:line="408" w:lineRule="exact"/>
        <w:ind w:left="0" w:right="0" w:firstLine="576"/>
        <w:jc w:val="left"/>
      </w:pPr>
      <w:r>
        <w:rPr/>
        <w:t xml:space="preserve">(3) $100,000 of the motor vehicle account</w:t>
      </w:r>
      <w:r>
        <w:rPr>
          <w:rFonts w:ascii="Times New Roman" w:hAnsi="Times New Roman"/>
        </w:rPr>
        <w:t xml:space="preserve">—</w:t>
      </w:r>
      <w:r>
        <w:rPr/>
        <w:t xml:space="preserve">state appropriation is provided solely to complete the Tacoma mall direct access feasibility study.</w:t>
      </w:r>
    </w:p>
    <w:p>
      <w:pPr>
        <w:spacing w:before="0" w:after="0" w:line="408" w:lineRule="exact"/>
        <w:ind w:left="0" w:right="0" w:firstLine="576"/>
        <w:jc w:val="left"/>
      </w:pPr>
      <w:r>
        <w:rPr/>
        <w:t xml:space="preserve">(4) $4,600,000 of the motor vehicle account</w:t>
      </w:r>
      <w:r>
        <w:rPr>
          <w:rFonts w:ascii="Times New Roman" w:hAnsi="Times New Roman"/>
        </w:rPr>
        <w:t xml:space="preserve">—</w:t>
      </w:r>
      <w:r>
        <w:rPr/>
        <w:t xml:space="preserve">federal appropriation is provided solely to complete the road usage charge pilot project overseen by the transportation commission using the remaining unspent amount of the federal grant award. The purpose of the road usage charge pilot project is to explore the viability of a road usage charge as a possible replacement for the gas tax.</w:t>
      </w:r>
    </w:p>
    <w:p>
      <w:pPr>
        <w:spacing w:before="0" w:after="0" w:line="408" w:lineRule="exact"/>
        <w:ind w:left="0" w:right="0" w:firstLine="576"/>
        <w:jc w:val="left"/>
      </w:pPr>
      <w:r>
        <w:rPr/>
        <w:t xml:space="preserve">(5) $3,000,000 of the </w:t>
      </w:r>
      <w:r>
        <w:t>((</w:t>
      </w:r>
      <w:r>
        <w:rPr>
          <w:strike/>
        </w:rPr>
        <w:t xml:space="preserve">high occupancy</w:t>
      </w:r>
      <w:r>
        <w:t>))</w:t>
      </w:r>
      <w:r>
        <w:rPr/>
        <w:t xml:space="preserve"> </w:t>
      </w:r>
      <w:r>
        <w:rPr>
          <w:u w:val="single"/>
        </w:rPr>
        <w:t xml:space="preserve">Interstate 405 and state route number 167 express</w:t>
      </w:r>
      <w:r>
        <w:rPr/>
        <w:t xml:space="preserve"> toll lanes </w:t>
      </w:r>
      <w:r>
        <w:t>((</w:t>
      </w:r>
      <w:r>
        <w:rPr>
          <w:strike/>
        </w:rPr>
        <w:t xml:space="preserve">operations</w:t>
      </w:r>
      <w:r>
        <w:t>))</w:t>
      </w:r>
      <w:r>
        <w:rPr/>
        <w:t xml:space="preserve"> account—state appropriation is provided solely for updating the state route number 167 master plan. If </w:t>
      </w:r>
      <w:r>
        <w:t>((</w:t>
      </w:r>
      <w:r>
        <w:rPr>
          <w:strike/>
        </w:rPr>
        <w:t xml:space="preserve">neither</w:t>
      </w:r>
      <w:r>
        <w:t>))</w:t>
      </w:r>
      <w:r>
        <w:rPr/>
        <w:t xml:space="preserve"> chapter 421 </w:t>
      </w:r>
      <w:r>
        <w:t>((</w:t>
      </w:r>
      <w:r>
        <w:rPr>
          <w:strike/>
        </w:rPr>
        <w:t xml:space="preserve">(Engrossed Substitute Senate Bill No. 5825)</w:t>
      </w:r>
      <w:r>
        <w:t>))</w:t>
      </w:r>
      <w:r>
        <w:rPr/>
        <w:t xml:space="preserve">, Laws of 2019 (addressing tolling) </w:t>
      </w:r>
      <w:r>
        <w:t>((</w:t>
      </w:r>
      <w:r>
        <w:rPr>
          <w:strike/>
        </w:rPr>
        <w:t xml:space="preserve">nor chapter . . . (House Bill No. 2132), Laws of 2019 (addressing tolling)</w:t>
      </w:r>
      <w:r>
        <w:t>))</w:t>
      </w:r>
      <w:r>
        <w:rPr/>
        <w:t xml:space="preserve"> is </w:t>
      </w:r>
      <w:r>
        <w:rPr>
          <w:u w:val="single"/>
        </w:rPr>
        <w:t xml:space="preserve">not</w:t>
      </w:r>
      <w:r>
        <w:rPr/>
        <w:t xml:space="preserve"> enacted by June 30, 2019, the amount provided in this subsection lapses.</w:t>
      </w:r>
    </w:p>
    <w:p>
      <w:pPr>
        <w:spacing w:before="0" w:after="0" w:line="408" w:lineRule="exact"/>
        <w:ind w:left="0" w:right="0" w:firstLine="576"/>
        <w:jc w:val="left"/>
      </w:pPr>
      <w:r>
        <w:rPr>
          <w:u w:val="single"/>
        </w:rPr>
        <w:t xml:space="preserve">(6) $123,000 of the Interstate 405 and state route number 167 express toll lanes account</w:t>
      </w:r>
      <w:r>
        <w:rPr>
          <w:rFonts w:ascii="Times New Roman" w:hAnsi="Times New Roman"/>
          <w:u w:val="single"/>
        </w:rPr>
        <w:t xml:space="preserve">—</w:t>
      </w:r>
      <w:r>
        <w:rPr>
          <w:u w:val="single"/>
        </w:rPr>
        <w:t xml:space="preserve">state appropriation, $207,000 of the state route number 520 corridor account</w:t>
      </w:r>
      <w:r>
        <w:rPr>
          <w:rFonts w:ascii="Times New Roman" w:hAnsi="Times New Roman"/>
          <w:u w:val="single"/>
        </w:rPr>
        <w:t xml:space="preserve">—</w:t>
      </w:r>
      <w:r>
        <w:rPr>
          <w:u w:val="single"/>
        </w:rPr>
        <w:t xml:space="preserve">state appropriation, $121,000 of the Tacoma Narrows toll bridge account</w:t>
      </w:r>
      <w:r>
        <w:rPr>
          <w:rFonts w:ascii="Times New Roman" w:hAnsi="Times New Roman"/>
          <w:u w:val="single"/>
        </w:rPr>
        <w:t xml:space="preserve">—</w:t>
      </w:r>
      <w:r>
        <w:rPr>
          <w:u w:val="single"/>
        </w:rPr>
        <w:t xml:space="preserve">state appropriation, and $104,000 of the Alaskan Way viaduct replacement project account</w:t>
      </w:r>
      <w:r>
        <w:rPr>
          <w:rFonts w:ascii="Times New Roman" w:hAnsi="Times New Roman"/>
          <w:u w:val="single"/>
        </w:rPr>
        <w:t xml:space="preserve">—</w:t>
      </w:r>
      <w:r>
        <w:rPr>
          <w:u w:val="single"/>
        </w:rPr>
        <w:t xml:space="preserve">state appropriation are provided solely for the transportation planning, data, and research program's proportional share of time spent supporting tolling operations for the respective tolling facilities.</w:t>
      </w:r>
    </w:p>
    <w:p>
      <w:pPr>
        <w:spacing w:before="0" w:after="0" w:line="408" w:lineRule="exact"/>
        <w:ind w:left="0" w:right="0" w:firstLine="576"/>
        <w:jc w:val="left"/>
      </w:pPr>
      <w:r>
        <w:rPr>
          <w:u w:val="single"/>
        </w:rPr>
        <w:t xml:space="preserve">(7) By December 31, 2020, the department shall provide to the governor and the transportation committees of the legislature a report examining the feasibility of doing performance-based evaluations for projects. The department must incorporate feedback from stakeholder groups, including traditionally underserved and historically disadvantaged populations, and the report shall include the project evaluation procedures that would be used for the performance-based evaluation.</w:t>
      </w:r>
    </w:p>
    <w:p>
      <w:pPr>
        <w:spacing w:before="0" w:after="0" w:line="408" w:lineRule="exact"/>
        <w:ind w:left="0" w:right="0" w:firstLine="576"/>
        <w:jc w:val="left"/>
      </w:pPr>
      <w:r>
        <w:rPr>
          <w:u w:val="single"/>
        </w:rPr>
        <w:t xml:space="preserve">(8) $556,000 of the state route number 520 corridor account</w:t>
      </w:r>
      <w:r>
        <w:rPr>
          <w:rFonts w:ascii="Times New Roman" w:hAnsi="Times New Roman"/>
          <w:u w:val="single"/>
        </w:rPr>
        <w:t xml:space="preserve">—</w:t>
      </w:r>
      <w:r>
        <w:rPr>
          <w:u w:val="single"/>
        </w:rPr>
        <w:t xml:space="preserve">state appropriation is provided solely for the department to contract with the University of Washington department of mechanical engineering, to study measures to reduce noise impacts from the state route number 520 bridge expansion joints. The field testing shall be scheduled during existing construction, maintenance, or other scheduled closures to minimize impacts. The testing must also ensure safety of the traveling public. The study shall examine testing methodologies and project timelines and costs. A final report must be submitted to the transportation committees of the legislature and the governor by December 1, 2021.</w:t>
      </w:r>
    </w:p>
    <w:p>
      <w:pPr>
        <w:spacing w:before="0" w:after="0" w:line="408" w:lineRule="exact"/>
        <w:ind w:left="0" w:right="0" w:firstLine="576"/>
        <w:jc w:val="left"/>
      </w:pPr>
      <w:r>
        <w:rPr>
          <w:u w:val="single"/>
        </w:rPr>
        <w:t xml:space="preserve">(9) $5,900,000 of the motor vehicle account</w:t>
      </w:r>
      <w:r>
        <w:rPr>
          <w:rFonts w:ascii="Times New Roman" w:hAnsi="Times New Roman"/>
          <w:u w:val="single"/>
        </w:rPr>
        <w:t xml:space="preserve">—</w:t>
      </w:r>
      <w:r>
        <w:rPr>
          <w:u w:val="single"/>
        </w:rPr>
        <w:t xml:space="preserve">federal appropriation and $400,000 of the motor vehicle account</w:t>
      </w:r>
      <w:r>
        <w:rPr>
          <w:rFonts w:ascii="Times New Roman" w:hAnsi="Times New Roman"/>
          <w:u w:val="single"/>
        </w:rPr>
        <w:t xml:space="preserve">—</w:t>
      </w:r>
      <w:r>
        <w:rPr>
          <w:u w:val="single"/>
        </w:rPr>
        <w:t xml:space="preserve">private/local appropriation are provided solely for delivery of the department's state planning and research work program and pooled fund research projects, provided that the department may not expend any amounts provided in this section on a long-range plan or corridor scenario analysis for I-5 from Tumwater to Marysville. This is not intended to reference or impact: The existing I-5 corridor from Mounts road to Tumwater design and operations alternatives analysis; design studies related to HOV lanes or operations; or where it is necessary to continue design and operations analysis related to projects already under development.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219</w:t>
      </w:r>
      <w:r>
        <w:rPr/>
        <w:t xml:space="preserve">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$71,996,000</w:t>
      </w:r>
      <w:r>
        <w:t>))</w:t>
      </w:r>
    </w:p>
    <w:p>
      <w:pPr>
        <w:spacing w:before="0" w:after="0" w:line="408" w:lineRule="exact"/>
        <w:ind w:left="0" w:right="0" w:firstLine="0"/>
        <w:jc w:val="left"/>
        <w:tabs>
          <w:tab w:val="right" w:leader="none" w:pos="9936"/>
        </w:tabs>
      </w:pPr>
      <w:r>
        <w:tab/>
      </w:r>
      <w:r>
        <w:rPr>
          <w:u w:val="single"/>
        </w:rPr>
        <w:t xml:space="preserve">$79,474,000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$2,491,000</w:t>
      </w:r>
      <w:r>
        <w:t>))</w:t>
      </w:r>
    </w:p>
    <w:p>
      <w:pPr>
        <w:spacing w:before="0" w:after="0" w:line="408" w:lineRule="exact"/>
        <w:ind w:left="0" w:right="0" w:firstLine="0"/>
        <w:jc w:val="left"/>
        <w:tabs>
          <w:tab w:val="right" w:leader="none" w:pos="9936"/>
        </w:tabs>
      </w:pPr>
      <w:r>
        <w:tab/>
      </w:r>
      <w:r>
        <w:rPr>
          <w:u w:val="single"/>
        </w:rPr>
        <w:t xml:space="preserve">$2,833,000</w:t>
      </w:r>
    </w:p>
    <w:p>
      <w:pPr>
        <w:spacing w:before="0" w:after="0" w:line="408" w:lineRule="exact"/>
        <w:ind w:left="0" w:right="0" w:firstLine="0"/>
        <w:jc w:val="left"/>
        <w:tabs>
          <w:tab w:val="right" w:leader="dot" w:pos="9936"/>
        </w:tabs>
      </w:pPr>
      <w:pPr>
        <w:tabs>
          <w:tab w:val="right" w:leader="dot" w:pos="9360"/>
        </w:tabs>
      </w:pPr>
      <w:r>
        <w:rPr>
          <w:u w:val="single"/>
        </w:rPr>
        <w:t xml:space="preserve">Interstate 405 and State Route Number 167 Express</w:t>
      </w:r>
    </w:p>
    <w:p>
      <w:pPr>
        <w:spacing w:before="0" w:after="0" w:line="408" w:lineRule="exact"/>
        <w:ind w:left="0" w:right="0" w:firstLine="576"/>
        <w:jc w:val="left"/>
        <w:tabs>
          <w:tab w:val="right" w:leader="dot" w:pos="9936"/>
        </w:tabs>
      </w:pPr>
      <w:r>
        <w:rPr>
          <w:u w:val="single"/>
        </w:rPr>
        <w:t xml:space="preserve">Toll Lanes Account</w:t>
      </w:r>
      <w:r>
        <w:rPr>
          <w:rFonts w:ascii="Times New Roman" w:hAnsi="Times New Roman"/>
          <w:u w:val="single"/>
        </w:rPr>
        <w:t xml:space="preserve">—</w:t>
      </w:r>
      <w:r>
        <w:rPr>
          <w:u w:val="single"/>
        </w:rPr>
        <w:t xml:space="preserve">State Appropriation</w:t>
      </w:r>
      <w:r>
        <w:tab/>
      </w:r>
      <w:r>
        <w:rPr>
          <w:u w:val="single"/>
        </w:rPr>
        <w:t xml:space="preserve">$122,000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$205,000</w:t>
      </w:r>
    </w:p>
    <w:p>
      <w:pPr>
        <w:spacing w:before="0" w:after="0" w:line="408" w:lineRule="exact"/>
        <w:ind w:left="0" w:right="0" w:firstLine="0"/>
        <w:jc w:val="left"/>
        <w:tabs>
          <w:tab w:val="right" w:leader="dot" w:pos="9936"/>
        </w:tabs>
      </w:pPr>
      <w:pPr>
        <w:tabs>
          <w:tab w:val="right" w:leader="dot" w:pos="9360"/>
        </w:tabs>
      </w:pPr>
      <w:r>
        <w:rPr>
          <w:u w:val="single"/>
        </w:rPr>
        <w:t xml:space="preserve">Tacoma Narrows Toll Bridge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$120,000</w:t>
      </w:r>
    </w:p>
    <w:p>
      <w:pPr>
        <w:spacing w:before="0" w:after="0" w:line="408" w:lineRule="exact"/>
        <w:ind w:left="0" w:right="0" w:firstLine="0"/>
        <w:jc w:val="left"/>
        <w:tabs>
          <w:tab w:val="right" w:leader="dot" w:pos="9936"/>
        </w:tabs>
      </w:pPr>
      <w:pPr>
        <w:tabs>
          <w:tab w:val="right" w:leader="dot" w:pos="9360"/>
        </w:tabs>
      </w:pPr>
      <w:r>
        <w:rPr>
          <w:u w:val="single"/>
        </w:rPr>
        <w:t xml:space="preserve">Alaskan Way Viaduct Replacement Project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$102,000</w:t>
      </w:r>
    </w:p>
    <w:p>
      <w:pPr>
        <w:tabs>
          <w:tab w:val="right" w:leader="dot" w:pos="9936"/>
        </w:tabs>
        <w:ind w:left="0" w:right="0" w:firstLine="1440"/>
      </w:pPr>
      <w:r>
        <w:rPr/>
        <w:t xml:space="preserve">TOTAL APPROPRIATION</w:t>
      </w:r>
      <w:r>
        <w:tab/>
      </w:r>
      <w:r>
        <w:rPr>
          <w:strike/>
        </w:rPr>
        <w:t xml:space="preserve">$74,487,000</w:t>
      </w:r>
    </w:p>
    <w:p>
      <w:pPr>
        <w:tabs>
          <w:tab w:val="right" w:leader="none" w:pos="9936"/>
        </w:tabs>
        <w:ind w:left="0" w:right="0" w:firstLine="1440"/>
      </w:pPr>
      <w:r>
        <w:tab/>
      </w:r>
      <w:r>
        <w:rPr>
          <w:u w:val="single"/>
        </w:rPr>
        <w:t xml:space="preserve">$82,856,000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Prior to entering into</w:t>
      </w:r>
      <w:r>
        <w:t>))</w:t>
      </w:r>
      <w:r>
        <w:rPr/>
        <w:t xml:space="preserve"> </w:t>
      </w:r>
      <w:r>
        <w:rPr>
          <w:u w:val="single"/>
        </w:rPr>
        <w:t xml:space="preserve">Consistent with existing protocol and practices, for</w:t>
      </w:r>
      <w:r>
        <w:rPr/>
        <w:t xml:space="preserve"> any negotiated settlement of a claim against the state for the department that exceeds five million dollars,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Beginning October 1, 2019, and quarterly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Beginning October 1, 2019, and quarterly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0" w:after="0" w:line="408" w:lineRule="exact"/>
        <w:ind w:left="0" w:right="0" w:firstLine="576"/>
        <w:jc w:val="left"/>
      </w:pPr>
      <w:r>
        <w:rPr>
          <w:u w:val="single"/>
        </w:rPr>
        <w:t xml:space="preserve">(4) $122,000 of the Interstate 405 and state route number 167 express toll lanes account</w:t>
      </w:r>
      <w:r>
        <w:rPr>
          <w:rFonts w:ascii="Times New Roman" w:hAnsi="Times New Roman"/>
          <w:u w:val="single"/>
        </w:rPr>
        <w:t xml:space="preserve">—</w:t>
      </w:r>
      <w:r>
        <w:rPr>
          <w:u w:val="single"/>
        </w:rPr>
        <w:t xml:space="preserve">state appropriation, $205,000 of the state route number 520 corridor account</w:t>
      </w:r>
      <w:r>
        <w:rPr>
          <w:rFonts w:ascii="Times New Roman" w:hAnsi="Times New Roman"/>
          <w:u w:val="single"/>
        </w:rPr>
        <w:t xml:space="preserve">—</w:t>
      </w:r>
      <w:r>
        <w:rPr>
          <w:u w:val="single"/>
        </w:rPr>
        <w:t xml:space="preserve">state appropriation, $120,000 of the Tacoma Narrows toll bridge account</w:t>
      </w:r>
      <w:r>
        <w:rPr>
          <w:rFonts w:ascii="Times New Roman" w:hAnsi="Times New Roman"/>
          <w:u w:val="single"/>
        </w:rPr>
        <w:t xml:space="preserve">—</w:t>
      </w:r>
      <w:r>
        <w:rPr>
          <w:u w:val="single"/>
        </w:rPr>
        <w:t xml:space="preserve">state appropriation, and $102,000 of the Alaskan Way viaduct replacement project account—state appropriation are provided solely for the charges from other agencies' program's proportional share of supporting tolling operations for the respective tolling facilities.</w:t>
      </w:r>
    </w:p>
    <w:p>
      <w:pPr>
        <w:spacing w:before="0" w:after="0" w:line="408" w:lineRule="exact"/>
        <w:ind w:left="0" w:right="0" w:firstLine="576"/>
        <w:jc w:val="left"/>
      </w:pPr>
      <w:r>
        <w:rPr>
          <w:u w:val="single"/>
        </w:rPr>
        <w:t xml:space="preserve">(5) When the department identifies significant legal issues that have potential transportation budget implications, the department must initiate a briefing for appropriate legislative members or staff through the office of the attorney general and its legislative briefing protocol.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220</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 </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$96,630,000</w:t>
      </w:r>
      <w:r>
        <w:t>))</w:t>
      </w:r>
    </w:p>
    <w:p>
      <w:pPr>
        <w:spacing w:before="0" w:after="0" w:line="408" w:lineRule="exact"/>
        <w:ind w:left="0" w:right="0" w:firstLine="0"/>
        <w:jc w:val="left"/>
        <w:tabs>
          <w:tab w:val="right" w:leader="none" w:pos="9936"/>
        </w:tabs>
      </w:pPr>
      <w:r>
        <w:tab/>
      </w:r>
      <w:r>
        <w:rPr>
          <w:u w:val="single"/>
        </w:rPr>
        <w:t xml:space="preserve">$88,698,000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$32,223,000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$128,554,000</w:t>
      </w:r>
      <w:r>
        <w:t>))</w:t>
      </w:r>
    </w:p>
    <w:p>
      <w:pPr>
        <w:spacing w:before="0" w:after="0" w:line="408" w:lineRule="exact"/>
        <w:ind w:left="0" w:right="0" w:firstLine="0"/>
        <w:jc w:val="left"/>
        <w:tabs>
          <w:tab w:val="right" w:leader="none" w:pos="9936"/>
        </w:tabs>
      </w:pPr>
      <w:r>
        <w:tab/>
      </w:r>
      <w:r>
        <w:rPr>
          <w:u w:val="single"/>
        </w:rPr>
        <w:t xml:space="preserve">$122,355,000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$3,574,000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Local</w:t>
      </w:r>
    </w:p>
    <w:p>
      <w:pPr>
        <w:spacing w:before="0" w:after="0" w:line="408" w:lineRule="exact"/>
        <w:ind w:left="0" w:right="0" w:firstLine="0"/>
        <w:jc w:val="left"/>
        <w:tabs>
          <w:tab w:val="right" w:leader="dot" w:pos="9936"/>
        </w:tabs>
      </w:pPr>
      <w:r>
        <w:rPr/>
        <w:t xml:space="preserve">Appropriation </w:t>
      </w:r>
      <w:r>
        <w:tab/>
      </w:r>
      <w:r>
        <w:rPr/>
        <w:t xml:space="preserve">$100,000</w:t>
      </w:r>
    </w:p>
    <w:p>
      <w:pPr>
        <w:tabs>
          <w:tab w:val="right" w:leader="dot" w:pos="9936"/>
        </w:tabs>
        <w:ind w:left="0" w:right="0" w:firstLine="1440"/>
      </w:pPr>
      <w:r>
        <w:rPr/>
        <w:t xml:space="preserve">TOTAL APPROPRIATION</w:t>
      </w:r>
      <w:r>
        <w:tab/>
      </w:r>
      <w:r>
        <w:rPr>
          <w:strike/>
        </w:rPr>
        <w:t xml:space="preserve">$261,865,000</w:t>
      </w:r>
    </w:p>
    <w:p>
      <w:pPr>
        <w:spacing w:before="0" w:after="0" w:line="408" w:lineRule="exact"/>
        <w:ind w:left="0" w:right="0" w:firstLine="0"/>
        <w:jc w:val="left"/>
        <w:tabs>
          <w:tab w:val="right" w:leader="none" w:pos="9936"/>
        </w:tabs>
      </w:pPr>
      <w:r>
        <w:tab/>
      </w:r>
      <w:r>
        <w:rPr>
          <w:u w:val="single"/>
        </w:rPr>
        <w:t xml:space="preserve">$247,734,000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$62,679,000</w:t>
      </w:r>
      <w:r>
        <w:t>))</w:t>
      </w:r>
      <w:r>
        <w:rPr/>
        <w:t xml:space="preserve"> </w:t>
      </w:r>
      <w:r>
        <w:rPr>
          <w:u w:val="single"/>
        </w:rPr>
        <w:t xml:space="preserve">$62,698,000</w:t>
      </w:r>
      <w:r>
        <w:rPr/>
        <w:t xml:space="preserve">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w:t>
      </w:r>
      <w:r>
        <w:t>((</w:t>
      </w:r>
      <w:r>
        <w:rPr>
          <w:strike/>
        </w:rPr>
        <w:t xml:space="preserve">If chapter 287 (Engrossed Second Substitute House Bill No. 2042), Laws of 2019 (advancing green transportation adoption) is not enacted by June 30, 2019, $10,000,000 of the amount in this subsection lapses.</w:t>
      </w:r>
      <w:r>
        <w:t>))</w:t>
      </w:r>
      <w:r>
        <w:rPr/>
        <w:t xml:space="preserve"> Of this amount:</w:t>
      </w:r>
    </w:p>
    <w:p>
      <w:pPr>
        <w:spacing w:before="0" w:after="0" w:line="408" w:lineRule="exact"/>
        <w:ind w:left="0" w:right="0" w:firstLine="576"/>
        <w:jc w:val="left"/>
      </w:pPr>
      <w:r>
        <w:rPr/>
        <w:t xml:space="preserve">(a) </w:t>
      </w:r>
      <w:r>
        <w:t>((</w:t>
      </w:r>
      <w:r>
        <w:rPr>
          <w:strike/>
        </w:rPr>
        <w:t xml:space="preserve">$14,278,000</w:t>
      </w:r>
      <w:r>
        <w:t>))</w:t>
      </w:r>
      <w:r>
        <w:rPr/>
        <w:t xml:space="preserve"> </w:t>
      </w:r>
      <w:r>
        <w:rPr>
          <w:u w:val="single"/>
        </w:rPr>
        <w:t xml:space="preserve">$14,297,000</w:t>
      </w:r>
      <w:r>
        <w:rPr/>
        <w:t xml:space="preserve">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 </w:t>
      </w:r>
      <w:r>
        <w:t>((</w:t>
      </w:r>
      <w:r>
        <w:rPr>
          <w:strike/>
        </w:rPr>
        <w:t xml:space="preserve">If chapter 287 (Engrossed Second Substitute House Bill No. 2042), Laws of 2019 (advancing green transportation adoption) is not enacted by June 30, 2019, $2,278,000 of the amount in this subsection lapses.</w:t>
      </w:r>
      <w:r>
        <w:t>))</w:t>
      </w:r>
    </w:p>
    <w:p>
      <w:pPr>
        <w:spacing w:before="0" w:after="0" w:line="408" w:lineRule="exact"/>
        <w:ind w:left="0" w:right="0" w:firstLine="576"/>
        <w:jc w:val="left"/>
      </w:pPr>
      <w:r>
        <w:rPr/>
        <w:t xml:space="preserve">(b) $48,401,000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2017 as reported in the "Summary of Public Transportation - 2017" published by the department of transportation. No transit agency may receive more than thirty percent of these distributions. </w:t>
      </w:r>
      <w:r>
        <w:t>((</w:t>
      </w:r>
      <w:r>
        <w:rPr>
          <w:strike/>
        </w:rPr>
        <w:t xml:space="preserve">If chapter 287 (Engrossed Second Substitute House Bill No. 2042), Laws of 2019 (advancing green transportation adoption) is not enacted by June 30, 2019, $7,722,000 of the amount in this subsection lapses.</w:t>
      </w:r>
      <w:r>
        <w:t>))</w:t>
      </w:r>
    </w:p>
    <w:p>
      <w:pPr>
        <w:spacing w:before="0" w:after="0" w:line="408" w:lineRule="exact"/>
        <w:ind w:left="0" w:right="0" w:firstLine="576"/>
        <w:jc w:val="left"/>
      </w:pPr>
      <w:r>
        <w:rPr/>
        <w:t xml:space="preserve">(2) $32,223,000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w:t>
      </w:r>
      <w:r>
        <w:t>((</w:t>
      </w:r>
      <w:r>
        <w:rPr>
          <w:strike/>
        </w:rPr>
        <w:t xml:space="preserve">$10,290,000</w:t>
      </w:r>
      <w:r>
        <w:t>))</w:t>
      </w:r>
      <w:r>
        <w:rPr/>
        <w:t xml:space="preserve"> </w:t>
      </w:r>
      <w:r>
        <w:rPr>
          <w:u w:val="single"/>
        </w:rPr>
        <w:t xml:space="preserve">$10,539,000</w:t>
      </w:r>
      <w:r>
        <w:rPr/>
        <w:t xml:space="preserve">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(4) </w:t>
      </w:r>
      <w:r>
        <w:t>((</w:t>
      </w:r>
      <w:r>
        <w:rPr>
          <w:strike/>
        </w:rPr>
        <w:t xml:space="preserve">$18,951,000</w:t>
      </w:r>
      <w:r>
        <w:t>))</w:t>
      </w:r>
      <w:r>
        <w:rPr/>
        <w:t xml:space="preserve"> </w:t>
      </w:r>
      <w:r>
        <w:rPr>
          <w:u w:val="single"/>
        </w:rPr>
        <w:t xml:space="preserve">$27,483,000</w:t>
      </w:r>
      <w:r>
        <w:rPr/>
        <w:t xml:space="preserve">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March 11, 2020</w:t>
      </w:r>
      <w:r>
        <w:rPr/>
        <w:t xml:space="preserve">, Program - Public Transportation Program (V).</w:t>
      </w:r>
    </w:p>
    <w:p>
      <w:pPr>
        <w:spacing w:before="0" w:after="0" w:line="408" w:lineRule="exact"/>
        <w:ind w:left="0" w:right="0" w:firstLine="576"/>
        <w:jc w:val="left"/>
      </w:pPr>
      <w:r>
        <w:rPr/>
        <w:t xml:space="preserve">(5)(a) </w:t>
      </w:r>
      <w:r>
        <w:t>((</w:t>
      </w:r>
      <w:r>
        <w:rPr>
          <w:strike/>
        </w:rPr>
        <w:t xml:space="preserve">$77,679,000</w:t>
      </w:r>
      <w:r>
        <w:t>))</w:t>
      </w:r>
      <w:r>
        <w:rPr/>
        <w:t xml:space="preserve"> </w:t>
      </w:r>
      <w:r>
        <w:rPr>
          <w:u w:val="single"/>
        </w:rPr>
        <w:t xml:space="preserve">$61,215,000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March 11, 2020</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2019, and December 15, 2020,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Additionally, when allocating funding for the 2021-2023 biennium, no more than thirty percent of the total grant program may directly benefit or support one grantee.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2019-2021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$7,670,000 of the multimodal transportation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Of this amount:</w:t>
      </w:r>
    </w:p>
    <w:p>
      <w:pPr>
        <w:spacing w:before="0" w:after="0" w:line="408" w:lineRule="exact"/>
        <w:ind w:left="0" w:right="0" w:firstLine="576"/>
        <w:jc w:val="left"/>
      </w:pPr>
      <w:r>
        <w:rPr/>
        <w:t xml:space="preserve">(a) $1,000,000 of the multimodal transportation account</w:t>
      </w:r>
      <w:r>
        <w:rPr>
          <w:rFonts w:ascii="Times New Roman" w:hAnsi="Times New Roman"/>
        </w:rPr>
        <w:t xml:space="preserve">—</w:t>
      </w:r>
      <w:r>
        <w:rPr/>
        <w:t xml:space="preserve">state appropriation is provided solely for the department to continue a pilot transit pass incentive program. Businesses and nonprofit organizations located in a county adjacent to Puget Sound with a population of more than seven hundred thousand that have never offered transit subsidies to employees are eligible to apply to the program for a fifty percent rebate on the cost of employee transit subsidies provided through the regional ORCA fare collection system. No single business or nonprofit organization may receive more than ten thousand dollars from the program.</w:t>
      </w:r>
    </w:p>
    <w:p>
      <w:pPr>
        <w:spacing w:before="0" w:after="0" w:line="408" w:lineRule="exact"/>
        <w:ind w:left="0" w:right="0" w:firstLine="576"/>
        <w:jc w:val="left"/>
      </w:pPr>
      <w:r>
        <w:rPr/>
        <w:t xml:space="preserve">(i) Businesses and nonprofit organizations may apply and be awarded funds prior to purchasing a transit subsidy, but the department may not provide reimbursement until proof of purchase or a contract has been provided to the department.</w:t>
      </w:r>
    </w:p>
    <w:p>
      <w:pPr>
        <w:spacing w:before="0" w:after="0" w:line="408" w:lineRule="exact"/>
        <w:ind w:left="0" w:right="0" w:firstLine="576"/>
        <w:jc w:val="left"/>
      </w:pPr>
      <w:r>
        <w:rPr/>
        <w:t xml:space="preserve">(ii) The department shall update the transportation committees of the legislature on the impact of the program by January 31, 2020, and may adopt rules to administer the program.</w:t>
      </w:r>
    </w:p>
    <w:p>
      <w:pPr>
        <w:spacing w:before="0" w:after="0" w:line="408" w:lineRule="exact"/>
        <w:ind w:left="0" w:right="0" w:firstLine="576"/>
        <w:jc w:val="left"/>
      </w:pPr>
      <w:r>
        <w:rPr/>
        <w:t xml:space="preserve">(b) $30,000 of the state vehicle parking account—state appropriation is provided solely for the STAR pass program for state employees residing in Mason and Grays Harbor Counties. Use of the pass is for public transportation between Mason County and Thurston County, and Grays Harbor and Thurston County. The pass may also be used within Grays Harbor County. The STAR pass commute trip reduction program is open to any state employee who expresses intent to commute to his or her assigned state worksite using a public transit system currently participating in the STAR pass program.</w:t>
      </w:r>
    </w:p>
    <w:p>
      <w:pPr>
        <w:spacing w:before="0" w:after="0" w:line="408" w:lineRule="exact"/>
        <w:ind w:left="0" w:right="0" w:firstLine="576"/>
        <w:jc w:val="left"/>
      </w:pPr>
      <w:r>
        <w:rPr/>
        <w:t xml:space="preserve">(c) $1,000,000 of the multimodal transportation account</w:t>
      </w:r>
      <w:r>
        <w:rPr>
          <w:rFonts w:ascii="Times New Roman" w:hAnsi="Times New Roman"/>
        </w:rPr>
        <w:t xml:space="preserve">—</w:t>
      </w:r>
      <w:r>
        <w:rPr/>
        <w:t xml:space="preserve">state appropriation is provided solely for a first mile/last mile connections grant program. Eligible grant recipients include cities, businesses, nonprofits, and transportation network companies with first mile/last mile solution proposals. Transit agencies are not eligible. The commute trip reduction board shall develop grant parameters, evaluation criteria, and evaluate grant proposals. The commute trip reduction board shall provide the transportation committees of the legislature a report on the effectiveness of this grant program and best practices for continuing the program.</w:t>
      </w:r>
    </w:p>
    <w:p>
      <w:pPr>
        <w:spacing w:before="0" w:after="0" w:line="408" w:lineRule="exact"/>
        <w:ind w:left="0" w:right="0" w:firstLine="576"/>
        <w:jc w:val="left"/>
      </w:pPr>
      <w:r>
        <w:rPr/>
        <w:t xml:space="preserve">(8) Except as provided otherwise in this subsection, </w:t>
      </w:r>
      <w:r>
        <w:t>((</w:t>
      </w:r>
      <w:r>
        <w:rPr>
          <w:strike/>
        </w:rPr>
        <w:t xml:space="preserve">$28,048,000</w:t>
      </w:r>
      <w:r>
        <w:t>))</w:t>
      </w:r>
      <w:r>
        <w:rPr/>
        <w:t xml:space="preserve"> </w:t>
      </w:r>
      <w:r>
        <w:rPr>
          <w:u w:val="single"/>
        </w:rPr>
        <w:t xml:space="preserve">$33,370,000</w:t>
      </w:r>
      <w:r>
        <w:rPr/>
        <w:t xml:space="preserve">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March 11, 2020</w:t>
      </w:r>
      <w:r>
        <w:rPr/>
        <w:t xml:space="preserve">. It is the intent of the legislature that entities identified to receive funding in the LEAP document referenced in this subsection receive the amounts specified in the time frame specified in that LEAP document. If an entity has already completed a project in the LEAP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(9) </w:t>
      </w:r>
      <w:r>
        <w:t>((</w:t>
      </w:r>
      <w:r>
        <w:rPr>
          <w:strike/>
        </w:rPr>
        <w:t xml:space="preserve">$2,000,000</w:t>
      </w:r>
      <w:r>
        <w:t>))</w:t>
      </w:r>
      <w:r>
        <w:rPr/>
        <w:t xml:space="preserve"> </w:t>
      </w:r>
      <w:r>
        <w:rPr>
          <w:u w:val="single"/>
        </w:rPr>
        <w:t xml:space="preserve">$1,000,000</w:t>
      </w:r>
      <w:r>
        <w:rPr/>
        <w:t xml:space="preserve"> of the multimodal transportation account</w:t>
      </w:r>
      <w:r>
        <w:rPr>
          <w:rFonts w:ascii="Times New Roman" w:hAnsi="Times New Roman"/>
        </w:rPr>
        <w:t xml:space="preserve">—</w:t>
      </w:r>
      <w:r>
        <w:rPr/>
        <w:t xml:space="preserve">state appropriation is provided solely for transit coordination grants.</w:t>
      </w:r>
    </w:p>
    <w:p>
      <w:pPr>
        <w:spacing w:before="0" w:after="0" w:line="408" w:lineRule="exact"/>
        <w:ind w:left="0" w:right="0" w:firstLine="576"/>
        <w:jc w:val="left"/>
      </w:pPr>
      <w:r>
        <w:rPr/>
        <w:t xml:space="preserve">(10) The department shall not require more than a ten percent match from nonprofit transportation providers for state grants.</w:t>
      </w:r>
    </w:p>
    <w:p>
      <w:pPr>
        <w:spacing w:before="0" w:after="0" w:line="408" w:lineRule="exact"/>
        <w:ind w:left="0" w:right="0" w:firstLine="576"/>
        <w:jc w:val="left"/>
      </w:pPr>
      <w:r>
        <w:rPr/>
        <w:t xml:space="preserve">(11)(a) For projects funded as part of the 2015 connecting Washington transportation package listed on the LEAP transportation document identified in subsection (4) of this section, if the department expects to have substantial reappropriations for the 2021-2023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King County Metro - RapidRide Expansion, Burien-Delridge (G2000031);</w:t>
      </w:r>
    </w:p>
    <w:p>
      <w:pPr>
        <w:spacing w:before="0" w:after="0" w:line="408" w:lineRule="exact"/>
        <w:ind w:left="0" w:right="0" w:firstLine="576"/>
        <w:jc w:val="left"/>
      </w:pPr>
      <w:r>
        <w:rPr/>
        <w:t xml:space="preserve">(ii) King County Metro - Route 40 Northgate to Downtown (G2000032);</w:t>
      </w:r>
    </w:p>
    <w:p>
      <w:pPr>
        <w:spacing w:before="0" w:after="0" w:line="408" w:lineRule="exact"/>
        <w:ind w:left="0" w:right="0" w:firstLine="576"/>
        <w:jc w:val="left"/>
      </w:pPr>
      <w:r>
        <w:rPr/>
        <w:t xml:space="preserve">(iii) Mason Transit Park &amp; Ride Development (G2000042); or</w:t>
      </w:r>
    </w:p>
    <w:p>
      <w:pPr>
        <w:spacing w:before="0" w:after="0" w:line="408" w:lineRule="exact"/>
        <w:ind w:left="0" w:right="0" w:firstLine="576"/>
        <w:jc w:val="left"/>
      </w:pPr>
      <w:r>
        <w:rPr/>
        <w:t xml:space="preserve">(iv) Pierce Transit - SR 7 Express Service </w:t>
      </w:r>
      <w:r>
        <w:t>((</w:t>
      </w:r>
      <w:r>
        <w:rPr>
          <w:strike/>
        </w:rPr>
        <w:t xml:space="preserve">(G2000046)</w:t>
      </w:r>
      <w:r>
        <w:t>))</w:t>
      </w:r>
      <w:r>
        <w:rPr/>
        <w:t xml:space="preserve"> </w:t>
      </w:r>
      <w:r>
        <w:rPr>
          <w:u w:val="single"/>
        </w:rPr>
        <w:t xml:space="preserve">(G2000045)</w:t>
      </w:r>
      <w:r>
        <w:rPr/>
        <w:t xml:space="preserve">.</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2021-2023 fiscal biennium.</w:t>
      </w:r>
    </w:p>
    <w:p>
      <w:pPr>
        <w:spacing w:before="0" w:after="0" w:line="408" w:lineRule="exact"/>
        <w:ind w:left="0" w:right="0" w:firstLine="576"/>
        <w:jc w:val="left"/>
      </w:pPr>
      <w:r>
        <w:rPr/>
        <w:t xml:space="preserve">(c) To the extent practicable, the department shall use the flexibility and authority granted in this section to minimize the amount of reappropriations needed each biennium.</w:t>
      </w:r>
    </w:p>
    <w:p>
      <w:pPr>
        <w:spacing w:before="0" w:after="0" w:line="408" w:lineRule="exact"/>
        <w:ind w:left="0" w:right="0" w:firstLine="576"/>
        <w:jc w:val="left"/>
      </w:pPr>
      <w:r>
        <w:rPr/>
        <w:t xml:space="preserve">(12) $750,000 of the multimodal transportation account</w:t>
      </w:r>
      <w:r>
        <w:rPr>
          <w:rFonts w:ascii="Times New Roman" w:hAnsi="Times New Roman"/>
        </w:rPr>
        <w:t xml:space="preserve">—</w:t>
      </w:r>
      <w:r>
        <w:rPr/>
        <w:t xml:space="preserve">state appropriation is provided solely for Intercity Transit for the Dash shuttle program.</w:t>
      </w:r>
    </w:p>
    <w:p>
      <w:pPr>
        <w:spacing w:before="0" w:after="0" w:line="408" w:lineRule="exact"/>
        <w:ind w:left="0" w:right="0" w:firstLine="576"/>
        <w:jc w:val="left"/>
      </w:pPr>
      <w:r>
        <w:rPr/>
        <w:t xml:space="preserve">(13)(a) $485,000 of the multimodal transportation account</w:t>
      </w:r>
      <w:r>
        <w:rPr>
          <w:rFonts w:ascii="Times New Roman" w:hAnsi="Times New Roman"/>
        </w:rPr>
        <w:t xml:space="preserve">—</w:t>
      </w:r>
      <w:r>
        <w:rPr/>
        <w:t xml:space="preserve">state appropriation is provided solely for King county for:</w:t>
      </w:r>
    </w:p>
    <w:p>
      <w:pPr>
        <w:spacing w:before="0" w:after="0" w:line="408" w:lineRule="exact"/>
        <w:ind w:left="0" w:right="0" w:firstLine="576"/>
        <w:jc w:val="left"/>
      </w:pPr>
      <w:r>
        <w:rPr/>
        <w:t xml:space="preserve">(i) An expanded pilot program to provide certain students in the Highline, Tukwila, and Lake Washington school districts with an ORCA card during these school districts' summer vacations. In order to be eligible for an ORCA card under this program, a student must also be in high school, be eligible for free and reduced-price lunches, and have a job or other responsibility during the summer; and</w:t>
      </w:r>
    </w:p>
    <w:p>
      <w:pPr>
        <w:spacing w:before="0" w:after="0" w:line="408" w:lineRule="exact"/>
        <w:ind w:left="0" w:right="0" w:firstLine="576"/>
        <w:jc w:val="left"/>
      </w:pPr>
      <w:r>
        <w:rPr/>
        <w:t xml:space="preserve">(ii) Providing administrative support to other interested school districts in King county to prepare for implementing similar programs for their students.</w:t>
      </w:r>
    </w:p>
    <w:p>
      <w:pPr>
        <w:spacing w:before="0" w:after="0" w:line="408" w:lineRule="exact"/>
        <w:ind w:left="0" w:right="0" w:firstLine="576"/>
        <w:jc w:val="left"/>
      </w:pPr>
      <w:r>
        <w:rPr/>
        <w:t xml:space="preserve">(b) King county must provide a report to the department and the transportation committees of the legislature by December 15, 2021, regarding:</w:t>
      </w:r>
    </w:p>
    <w:p>
      <w:pPr>
        <w:spacing w:before="0" w:after="0" w:line="408" w:lineRule="exact"/>
        <w:ind w:left="0" w:right="0" w:firstLine="576"/>
        <w:jc w:val="left"/>
      </w:pPr>
      <w:r>
        <w:rPr/>
        <w:t xml:space="preserve">(i) The annual student usage of the pilot program;</w:t>
      </w:r>
    </w:p>
    <w:p>
      <w:pPr>
        <w:spacing w:before="0" w:after="0" w:line="408" w:lineRule="exact"/>
        <w:ind w:left="0" w:right="0" w:firstLine="576"/>
        <w:jc w:val="left"/>
      </w:pPr>
      <w:r>
        <w:rPr/>
        <w:t xml:space="preserve">(ii) Available ridership data;</w:t>
      </w:r>
    </w:p>
    <w:p>
      <w:pPr>
        <w:spacing w:before="0" w:after="0" w:line="408" w:lineRule="exact"/>
        <w:ind w:left="0" w:right="0" w:firstLine="576"/>
        <w:jc w:val="left"/>
      </w:pPr>
      <w:r>
        <w:rPr/>
        <w:t xml:space="preserve">(iii) A cost estimate, including a detailed description of the various expenses leading to the cost estimate, and any other factors relevant to expanding the program to other King county school districts;</w:t>
      </w:r>
    </w:p>
    <w:p>
      <w:pPr>
        <w:spacing w:before="0" w:after="0" w:line="408" w:lineRule="exact"/>
        <w:ind w:left="0" w:right="0" w:firstLine="576"/>
        <w:jc w:val="left"/>
      </w:pPr>
      <w:r>
        <w:rPr/>
        <w:t xml:space="preserve">(iv) A cost estimate, including a detailed description of the various expenses leading to the cost estimate, and any other factors relevant to expanding the program to student populations other than high school or eligible for free and reduced-price lunches;</w:t>
      </w:r>
    </w:p>
    <w:p>
      <w:pPr>
        <w:spacing w:before="0" w:after="0" w:line="408" w:lineRule="exact"/>
        <w:ind w:left="0" w:right="0" w:firstLine="576"/>
        <w:jc w:val="left"/>
      </w:pPr>
      <w:r>
        <w:rPr/>
        <w:t xml:space="preserve">(v) Opportunities for subsidized ORCA cards or local grant or matching funds; and</w:t>
      </w:r>
    </w:p>
    <w:p>
      <w:pPr>
        <w:spacing w:before="0" w:after="0" w:line="408" w:lineRule="exact"/>
        <w:ind w:left="0" w:right="0" w:firstLine="576"/>
        <w:jc w:val="left"/>
      </w:pPr>
      <w:r>
        <w:rPr/>
        <w:t xml:space="preserve">(vi) Any additional information that would help determine if the pilot program should be extended or expanded.</w:t>
      </w:r>
    </w:p>
    <w:p>
      <w:pPr>
        <w:spacing w:before="0" w:after="0" w:line="408" w:lineRule="exact"/>
        <w:ind w:left="0" w:right="0" w:firstLine="576"/>
        <w:jc w:val="left"/>
      </w:pPr>
      <w:r>
        <w:rPr/>
        <w:t xml:space="preserve">(14) $12,000,000 of the multimodal transportation account</w:t>
      </w:r>
      <w:r>
        <w:rPr>
          <w:rFonts w:ascii="Times New Roman" w:hAnsi="Times New Roman"/>
        </w:rPr>
        <w:t xml:space="preserve">—</w:t>
      </w:r>
      <w:r>
        <w:rPr/>
        <w:t xml:space="preserve">state appropriation is provided solely for the green transportation capital grant program established in chapter 287 </w:t>
      </w:r>
      <w:r>
        <w:t>((</w:t>
      </w:r>
      <w:r>
        <w:rPr>
          <w:strike/>
        </w:rPr>
        <w:t xml:space="preserve">(Engrossed Second Substitute House Bill No. 2042)</w:t>
      </w:r>
      <w:r>
        <w:t>))</w:t>
      </w:r>
      <w:r>
        <w:rPr/>
        <w:t xml:space="preserve">, Laws of 2019 (advancing green transportation adoption). </w:t>
      </w:r>
      <w:r>
        <w:t>((</w:t>
      </w:r>
      <w:r>
        <w:rPr>
          <w:strike/>
        </w:rPr>
        <w:t xml:space="preserve">If chapter 287 (Engrossed Second Substitute House Bill No. 2042), Laws of 2019 is not enacted by June 30, 2019, the amount provided in this subsection lapses.</w:t>
      </w:r>
      <w:r>
        <w:t>))</w:t>
      </w:r>
    </w:p>
    <w:p>
      <w:pPr>
        <w:spacing w:before="0" w:after="0" w:line="408" w:lineRule="exact"/>
        <w:ind w:left="0" w:right="0" w:firstLine="576"/>
        <w:jc w:val="left"/>
      </w:pPr>
      <w:r>
        <w:rPr/>
        <w:t xml:space="preserve">(15) $555,000 of the multimodal transportation account</w:t>
      </w:r>
      <w:r>
        <w:rPr>
          <w:rFonts w:ascii="Times New Roman" w:hAnsi="Times New Roman"/>
        </w:rPr>
        <w:t xml:space="preserve">—</w:t>
      </w:r>
      <w:r>
        <w:rPr/>
        <w:t xml:space="preserve">state appropriation is provided solely for an interagency transfer to the Washington State University extension energy program to establish and administer a technical assistance and education program for public agencies on the use of alternative fuel vehicles. </w:t>
      </w:r>
      <w:r>
        <w:t>((</w:t>
      </w:r>
      <w:r>
        <w:rPr>
          <w:strike/>
        </w:rPr>
        <w:t xml:space="preserve">If chapter 287 (Engrossed Second Substitute House Bill No. 2042), Laws of 2019 (advancing green transportation adoption) is not enacted by June 30, 2019, $375,000 of the amount provided in this subsection lapses.</w:t>
      </w:r>
      <w:r>
        <w:t>))</w:t>
      </w:r>
    </w:p>
    <w:p>
      <w:pPr>
        <w:spacing w:before="0" w:after="0" w:line="408" w:lineRule="exact"/>
        <w:ind w:left="0" w:right="0" w:firstLine="576"/>
        <w:jc w:val="left"/>
      </w:pPr>
      <w:r>
        <w:rPr>
          <w:u w:val="single"/>
        </w:rPr>
        <w:t xml:space="preserve">(16) As a short-term solution, appropriation authority for the public transportation program in this section is reduced to reflect anticipated underruns in this program, based on historical reappropriation levels. It is the intent of the legislature that no public transportation grants or projects be eliminated or substantially delayed as a result of revenue reductions.</w:t>
      </w:r>
    </w:p>
    <w:p>
      <w:pPr>
        <w:spacing w:before="0" w:after="0" w:line="408" w:lineRule="exact"/>
        <w:ind w:left="0" w:right="0" w:firstLine="576"/>
        <w:jc w:val="left"/>
      </w:pPr>
      <w:r>
        <w:rPr>
          <w:u w:val="single"/>
        </w:rPr>
        <w:t xml:space="preserve">(17) The appropriations in this section include savings due to anticipated project underruns; however, it is unknown which projects will provide savings. The legislature intends to provide sufficient flexibility for the department to manage to this savings target. To provide this flexibility, the office of financial management may authorize, through an allotment modification, reductions in the appropriated amounts that are provided solely for a particular purpose within this section subject to the following conditions and limitations:</w:t>
      </w:r>
    </w:p>
    <w:p>
      <w:pPr>
        <w:spacing w:before="0" w:after="0" w:line="408" w:lineRule="exact"/>
        <w:ind w:left="0" w:right="0" w:firstLine="576"/>
        <w:jc w:val="left"/>
      </w:pPr>
      <w:r>
        <w:rPr>
          <w:u w:val="single"/>
        </w:rPr>
        <w:t xml:space="preserve">(a) No allotment modifications may be made to amounts provided solely for the special needs transportation grant program;</w:t>
      </w:r>
    </w:p>
    <w:p>
      <w:pPr>
        <w:spacing w:before="0" w:after="0" w:line="408" w:lineRule="exact"/>
        <w:ind w:left="0" w:right="0" w:firstLine="576"/>
        <w:jc w:val="left"/>
      </w:pPr>
      <w:r>
        <w:rPr>
          <w:u w:val="single"/>
        </w:rPr>
        <w:t xml:space="preserve">(b) The department must confirm that any modification requested under this subsection of amounts provided solely for a specific purpose are not expected to be used for that purpose in this biennium;</w:t>
      </w:r>
    </w:p>
    <w:p>
      <w:pPr>
        <w:spacing w:before="0" w:after="0" w:line="408" w:lineRule="exact"/>
        <w:ind w:left="0" w:right="0" w:firstLine="576"/>
        <w:jc w:val="left"/>
      </w:pPr>
      <w:r>
        <w:rPr>
          <w:u w:val="single"/>
        </w:rPr>
        <w:t xml:space="preserve">(c) Allotment modifications authorized under this subsection may not result in increased funding for any project beyond the amount provided for that project in the 2019-2021 fiscal biennium in LEAP Transportation Document 2020-2 ALL PROJECTS as developed March 11, 2020;</w:t>
      </w:r>
    </w:p>
    <w:p>
      <w:pPr>
        <w:spacing w:before="0" w:after="0" w:line="408" w:lineRule="exact"/>
        <w:ind w:left="0" w:right="0" w:firstLine="576"/>
        <w:jc w:val="left"/>
      </w:pPr>
      <w:r>
        <w:rPr>
          <w:u w:val="single"/>
        </w:rPr>
        <w:t xml:space="preserve">(d) Allotment modifications authorized under this subsection apply only to amounts appropriated in this section from the multimodal transportation account</w:t>
      </w:r>
      <w:r>
        <w:rPr>
          <w:rFonts w:ascii="Times New Roman" w:hAnsi="Times New Roman"/>
          <w:u w:val="single"/>
        </w:rPr>
        <w:t xml:space="preserve">—</w:t>
      </w:r>
      <w:r>
        <w:rPr>
          <w:u w:val="single"/>
        </w:rPr>
        <w:t xml:space="preserve">state; and</w:t>
      </w:r>
    </w:p>
    <w:p>
      <w:pPr>
        <w:spacing w:before="0" w:after="0" w:line="408" w:lineRule="exact"/>
        <w:ind w:left="0" w:right="0" w:firstLine="576"/>
        <w:jc w:val="left"/>
      </w:pPr>
      <w:r>
        <w:rPr>
          <w:u w:val="single"/>
        </w:rPr>
        <w:t xml:space="preserve">(e) By December 1, 2020, the department must submit a report to the transportation committees of the legislature regarding the actions taken under this subsection.</w:t>
      </w:r>
    </w:p>
    <w:p>
      <w:pPr>
        <w:spacing w:before="0" w:after="0" w:line="408" w:lineRule="exact"/>
        <w:ind w:left="0" w:right="0" w:firstLine="576"/>
        <w:jc w:val="left"/>
      </w:pPr>
      <w:r>
        <w:rPr>
          <w:u w:val="single"/>
        </w:rPr>
        <w:t xml:space="preserve">(18)(a) The Washington state department of transportation public transportation division, working with the Thurston regional planning council, shall provide state agency management, the office of financial management, and the transportation committees of the legislature with results of their regional mobility grant program demonstration project I-5/US 101 Practical Solutions: State Capitol Campus Transportation Demand Management – Mobile Work. This includes reporting after the 2020 legislative session on the measurable results of an early pilot initiative, "Telework Tuesday," beginning in January 2020.</w:t>
      </w:r>
    </w:p>
    <w:p>
      <w:pPr>
        <w:spacing w:before="0" w:after="0" w:line="408" w:lineRule="exact"/>
        <w:ind w:left="0" w:right="0" w:firstLine="576"/>
        <w:jc w:val="left"/>
      </w:pPr>
      <w:r>
        <w:rPr>
          <w:u w:val="single"/>
        </w:rPr>
        <w:t xml:space="preserve">(b) Capitol campus state agency management is directed to fully participate in this work, which aims to reduce greenhouse gases, require less office space and parking investments; provide low cost congestion relief on I-5 during peak periods, US 101, and the local transportation network; and improve retention and recruitment of public employees. The agencies should actively: Encourage employees qualified to telework to participate in this program and increase the number of employees who qualify for mobile work and schedule shifts.</w:t>
      </w:r>
    </w:p>
    <w:p>
      <w:pPr>
        <w:spacing w:before="0" w:after="0" w:line="408" w:lineRule="exact"/>
        <w:ind w:left="0" w:right="0" w:firstLine="576"/>
        <w:jc w:val="left"/>
      </w:pPr>
      <w:r>
        <w:rPr>
          <w:u w:val="single"/>
        </w:rPr>
        <w:t xml:space="preserve">(c) If measurable success is achieved, the capitol campus state agencies shall provide options to expand the project to other jurisdictions concentrated with large employers. Expansion and encouragement of telework will help reduce demand on the transportation system, reduce traffic during peak hours, and reduce greenhouse gas emissions.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221</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$540,746,000</w:t>
      </w:r>
      <w:r>
        <w:t>))</w:t>
      </w:r>
    </w:p>
    <w:p>
      <w:pPr>
        <w:spacing w:before="0" w:after="0" w:line="408" w:lineRule="exact"/>
        <w:ind w:left="0" w:right="0" w:firstLine="0"/>
        <w:jc w:val="left"/>
        <w:tabs>
          <w:tab w:val="right" w:leader="none" w:pos="9936"/>
        </w:tabs>
      </w:pPr>
      <w:r>
        <w:tab/>
      </w:r>
      <w:r>
        <w:rPr>
          <w:u w:val="single"/>
        </w:rPr>
        <w:t xml:space="preserve">$545,997,000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$7,932,000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$121,000</w:t>
      </w:r>
    </w:p>
    <w:p>
      <w:pPr>
        <w:tabs>
          <w:tab w:val="right" w:leader="dot" w:pos="9936"/>
        </w:tabs>
        <w:ind w:left="0" w:right="0" w:firstLine="1440"/>
      </w:pPr>
      <w:r>
        <w:rPr/>
        <w:t xml:space="preserve">TOTAL APPROPRIATION</w:t>
      </w:r>
      <w:r>
        <w:tab/>
      </w:r>
      <w:r>
        <w:rPr>
          <w:strike/>
        </w:rPr>
        <w:t xml:space="preserve">$549,049,000</w:t>
      </w:r>
    </w:p>
    <w:p>
      <w:pPr>
        <w:tabs>
          <w:tab w:val="right" w:leader="none" w:pos="9936"/>
        </w:tabs>
        <w:ind w:left="0" w:right="0" w:firstLine="1440"/>
      </w:pPr>
      <w:r>
        <w:tab/>
      </w:r>
      <w:r>
        <w:rPr>
          <w:u w:val="single"/>
        </w:rPr>
        <w:t xml:space="preserve">$554,300,000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2019-2021 supplemental and 2021-2023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For the 2019-2021 fiscal biennium, the department may enter into a distributor controlled fuel hedging program and other methods of hedging approved by the fuel hedging committee, which must include a representative of the department of enterprise services.</w:t>
      </w:r>
    </w:p>
    <w:p>
      <w:pPr>
        <w:spacing w:before="0" w:after="0" w:line="408" w:lineRule="exact"/>
        <w:ind w:left="0" w:right="0" w:firstLine="576"/>
        <w:jc w:val="left"/>
      </w:pPr>
      <w:r>
        <w:rPr/>
        <w:t xml:space="preserve">(3) </w:t>
      </w:r>
      <w:r>
        <w:t>((</w:t>
      </w:r>
      <w:r>
        <w:rPr>
          <w:strike/>
        </w:rPr>
        <w:t xml:space="preserve">$76,261,000</w:t>
      </w:r>
      <w:r>
        <w:t>))</w:t>
      </w:r>
      <w:r>
        <w:rPr/>
        <w:t xml:space="preserve"> </w:t>
      </w:r>
      <w:r>
        <w:rPr>
          <w:u w:val="single"/>
        </w:rPr>
        <w:t xml:space="preserve">$73,161,000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2019-2021 fiscal biennium, which reflect cost savings from a reduced biodiesel fuel requirement and, therefore, is contingent upon the enactment of section 703 </w:t>
      </w:r>
      <w:r>
        <w:t>((</w:t>
      </w:r>
      <w:r>
        <w:rPr>
          <w:strike/>
        </w:rPr>
        <w:t xml:space="preserve">of this act</w:t>
      </w:r>
      <w:r>
        <w:t>))</w:t>
      </w:r>
      <w:r>
        <w:rPr>
          <w:u w:val="single"/>
        </w:rPr>
        <w:t xml:space="preserve">, chapter 416, Laws of 2019</w:t>
      </w:r>
      <w:r>
        <w:rPr/>
        <w:t xml:space="preserve">.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(4) $650,000 of the Puget sound ferry operations account</w:t>
      </w:r>
      <w:r>
        <w:rPr>
          <w:rFonts w:ascii="Times New Roman" w:hAnsi="Times New Roman"/>
        </w:rPr>
        <w:t xml:space="preserve">—</w:t>
      </w:r>
      <w:r>
        <w:rPr/>
        <w:t xml:space="preserve">state appropriation is provided solely for increased staffing at Washington ferry terminals to meet increased workload and customer expectations. Within the amount provided in this subsection, the department shall contract with uniformed officers for additional traffic control assistance at the Kingston ferry terminal during peak ferry travel times, with a particular focus on Sundays and holiday weekends. Traffic control methods should include, but not be limited to, holding traffic on the shoulder at Lindvog Road until space opens for cars at the tollbooths and dock, and management of traffic on Highway 104 in order to ensure Kingston residents and business owners have access to businesses, roads, and driveways.</w:t>
      </w:r>
    </w:p>
    <w:p>
      <w:pPr>
        <w:spacing w:before="0" w:after="0" w:line="408" w:lineRule="exact"/>
        <w:ind w:left="0" w:right="0" w:firstLine="576"/>
        <w:jc w:val="left"/>
      </w:pPr>
      <w:r>
        <w:rPr/>
        <w:t xml:space="preserve">(5) $254,000 of the Puget Sound ferry operations account</w:t>
      </w:r>
      <w:r>
        <w:rPr>
          <w:rFonts w:ascii="Times New Roman" w:hAnsi="Times New Roman"/>
        </w:rPr>
        <w:t xml:space="preserve">—</w:t>
      </w:r>
      <w:r>
        <w:rPr/>
        <w:t xml:space="preserve">state appropriation is provided solely for a dedicated inventory logistics manager on a one-time basis.</w:t>
      </w:r>
    </w:p>
    <w:p>
      <w:pPr>
        <w:spacing w:before="0" w:after="0" w:line="408" w:lineRule="exact"/>
        <w:ind w:left="0" w:right="0" w:firstLine="576"/>
        <w:jc w:val="left"/>
      </w:pPr>
      <w:r>
        <w:rPr/>
        <w:t xml:space="preserve">(6)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(7) By January 1, 2020, the ferries division must submit a workforce plan for reducing overtime due to shortages of staff available to fill vacant crew positions. The plan must include numbers of crew positions being filled by staff working overtime, strategies for filling these positions with straight time employees, progress toward implementing those strategies, and a forecast for when overtime expenditures will return to historical averages.</w:t>
      </w:r>
    </w:p>
    <w:p>
      <w:pPr>
        <w:spacing w:before="0" w:after="0" w:line="408" w:lineRule="exact"/>
        <w:ind w:left="0" w:right="0" w:firstLine="576"/>
        <w:jc w:val="left"/>
      </w:pPr>
      <w:r>
        <w:rPr/>
        <w:t xml:space="preserve">(8) $160,000 of the Puget Sound ferry operations account</w:t>
      </w:r>
      <w:r>
        <w:rPr>
          <w:rFonts w:ascii="Times New Roman" w:hAnsi="Times New Roman"/>
        </w:rPr>
        <w:t xml:space="preserve">—</w:t>
      </w:r>
      <w:r>
        <w:rPr/>
        <w:t xml:space="preserve">state appropriation is provided solely for a ferry fleet baseline noise study, conducted by a consultant, for the purpose of establishing plans and data-driven goals to reduce ferry noise when Southern resident orca whales are present. In addition, the study must establish prioritized strategies to address vessels serving routes with the greatest exposure to orca whale movements.</w:t>
      </w:r>
    </w:p>
    <w:p>
      <w:pPr>
        <w:spacing w:before="0" w:after="0" w:line="408" w:lineRule="exact"/>
        <w:ind w:left="0" w:right="0" w:firstLine="576"/>
        <w:jc w:val="left"/>
      </w:pPr>
      <w:r>
        <w:rPr/>
        <w:t xml:space="preserve">(9)(a) $250,000 of the motor vehicle account</w:t>
      </w:r>
      <w:r>
        <w:rPr>
          <w:rFonts w:ascii="Times New Roman" w:hAnsi="Times New Roman"/>
        </w:rPr>
        <w:t xml:space="preserve">—</w:t>
      </w:r>
      <w:r>
        <w:rPr/>
        <w:t xml:space="preserve">state appropriation is provided solely for the department, in consultation with the Washington state transportation center, to develop a plan for service on the triangle route with a goal of providing maximum sailings moving the most passengers to all stops in the least travel time, including waits between sailings, within budget and resource constraints.</w:t>
      </w:r>
    </w:p>
    <w:p>
      <w:pPr>
        <w:spacing w:before="0" w:after="0" w:line="408" w:lineRule="exact"/>
        <w:ind w:left="0" w:right="0" w:firstLine="576"/>
        <w:jc w:val="left"/>
      </w:pPr>
      <w:r>
        <w:rPr/>
        <w:t xml:space="preserve">(b) The Washington state transportation center must use new traffic management models and scheduling tools to examine proposed improvements for the triangle route. The department shall report to the standing transportation committees of the legislature by January 15, 2021. The report must include:</w:t>
      </w:r>
    </w:p>
    <w:p>
      <w:pPr>
        <w:spacing w:before="0" w:after="0" w:line="408" w:lineRule="exact"/>
        <w:ind w:left="0" w:right="0" w:firstLine="576"/>
        <w:jc w:val="left"/>
      </w:pPr>
      <w:r>
        <w:rPr/>
        <w:t xml:space="preserve">(i) Implementation and status of data collection, modeling, scheduling, capital investments, and procedural improvements to allow Washington state ferries to schedule more sailings to and from all stops on the triangle route with minimum time between sailings;</w:t>
      </w:r>
    </w:p>
    <w:p>
      <w:pPr>
        <w:spacing w:before="0" w:after="0" w:line="408" w:lineRule="exact"/>
        <w:ind w:left="0" w:right="0" w:firstLine="576"/>
        <w:jc w:val="left"/>
      </w:pPr>
      <w:r>
        <w:rPr/>
        <w:t xml:space="preserve">(ii) Recommendations for emergency boat allocations, regular schedule policies, and emergency schedule policies based on all customers alternative travel options to ensure that any dock with no road access is prioritized in scheduling and scheduled service is provided based on population size, demographics, and local medical services;</w:t>
      </w:r>
    </w:p>
    <w:p>
      <w:pPr>
        <w:spacing w:before="0" w:after="0" w:line="408" w:lineRule="exact"/>
        <w:ind w:left="0" w:right="0" w:firstLine="576"/>
        <w:jc w:val="left"/>
      </w:pPr>
      <w:r>
        <w:rPr/>
        <w:t xml:space="preserve">(iii) Triangle route pilot economic analysis of Washington state ferries fare revenue and fuel cost impact of offering additional, better spaced sailings;</w:t>
      </w:r>
    </w:p>
    <w:p>
      <w:pPr>
        <w:spacing w:before="0" w:after="0" w:line="408" w:lineRule="exact"/>
        <w:ind w:left="0" w:right="0" w:firstLine="576"/>
        <w:jc w:val="left"/>
      </w:pPr>
      <w:r>
        <w:rPr/>
        <w:t xml:space="preserve">(iv) Results of an economic analysis of the return on investment of potentially acquiring and using traffic control infrastructure, technology, walk on loading bridges, and Good-to-Go and ORCA replacement of current fare sales, validation, collections, accounting, and all associated labor and benefits costs that can be saved via those capital investments; and</w:t>
      </w:r>
    </w:p>
    <w:p>
      <w:pPr>
        <w:spacing w:before="0" w:after="0" w:line="408" w:lineRule="exact"/>
        <w:ind w:left="0" w:right="0" w:firstLine="576"/>
        <w:jc w:val="left"/>
      </w:pPr>
      <w:r>
        <w:rPr/>
        <w:t xml:space="preserve">(v) Recommendation on policies, procedures, or agency interpretations of statute that may be adopted to mitigate any delays or disruptions to scheduled sailings.</w:t>
      </w:r>
    </w:p>
    <w:p>
      <w:pPr>
        <w:spacing w:before="0" w:after="0" w:line="408" w:lineRule="exact"/>
        <w:ind w:left="0" w:right="0" w:firstLine="576"/>
        <w:jc w:val="left"/>
      </w:pPr>
      <w:r>
        <w:t>((</w:t>
      </w:r>
      <w:r>
        <w:rPr>
          <w:strike/>
        </w:rPr>
        <w:t xml:space="preserve">(c)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(9) lapses.</w:t>
      </w:r>
      <w:r>
        <w:t>))</w:t>
      </w:r>
    </w:p>
    <w:p>
      <w:pPr>
        <w:spacing w:before="0" w:after="0" w:line="408" w:lineRule="exact"/>
        <w:ind w:left="0" w:right="0" w:firstLine="576"/>
        <w:jc w:val="left"/>
      </w:pPr>
      <w:r>
        <w:rPr>
          <w:u w:val="single"/>
        </w:rPr>
        <w:t xml:space="preserve">(10) $15,139,000 of the Puget Sound ferry operations account</w:t>
      </w:r>
      <w:r>
        <w:rPr>
          <w:rFonts w:ascii="Times New Roman" w:hAnsi="Times New Roman"/>
          <w:u w:val="single"/>
        </w:rPr>
        <w:t xml:space="preserve">—</w:t>
      </w:r>
      <w:r>
        <w:rPr>
          <w:u w:val="single"/>
        </w:rPr>
        <w:t xml:space="preserve">state appropriation is provided solely for training. Of the amount provided in this subsection:</w:t>
      </w:r>
    </w:p>
    <w:p>
      <w:pPr>
        <w:spacing w:before="0" w:after="0" w:line="408" w:lineRule="exact"/>
        <w:ind w:left="0" w:right="0" w:firstLine="576"/>
        <w:jc w:val="left"/>
      </w:pPr>
      <w:r>
        <w:rPr>
          <w:u w:val="single"/>
        </w:rPr>
        <w:t xml:space="preserve">(a) $2,500,000 is for training for new employees.</w:t>
      </w:r>
    </w:p>
    <w:p>
      <w:pPr>
        <w:spacing w:before="0" w:after="0" w:line="408" w:lineRule="exact"/>
        <w:ind w:left="0" w:right="0" w:firstLine="576"/>
        <w:jc w:val="left"/>
      </w:pPr>
      <w:r>
        <w:rPr>
          <w:u w:val="single"/>
        </w:rPr>
        <w:t xml:space="preserve">(b) $160,000 is for electronic chart display and information system training.</w:t>
      </w:r>
    </w:p>
    <w:p>
      <w:pPr>
        <w:spacing w:before="0" w:after="0" w:line="408" w:lineRule="exact"/>
        <w:ind w:left="0" w:right="0" w:firstLine="576"/>
        <w:jc w:val="left"/>
      </w:pPr>
      <w:r>
        <w:rPr>
          <w:u w:val="single"/>
        </w:rPr>
        <w:t xml:space="preserve">(c) $379,000 is for marine evacuation slide training.</w:t>
      </w:r>
    </w:p>
    <w:p>
      <w:pPr>
        <w:spacing w:before="0" w:after="0" w:line="408" w:lineRule="exact"/>
        <w:ind w:left="0" w:right="0" w:firstLine="576"/>
        <w:jc w:val="left"/>
      </w:pPr>
      <w:r>
        <w:rPr>
          <w:u w:val="single"/>
        </w:rPr>
        <w:t xml:space="preserve">(11) $1,600,000 of the Puget Sound ferry operations account</w:t>
      </w:r>
      <w:r>
        <w:rPr>
          <w:rFonts w:ascii="Times New Roman" w:hAnsi="Times New Roman"/>
          <w:u w:val="single"/>
        </w:rPr>
        <w:t xml:space="preserve">—</w:t>
      </w:r>
      <w:r>
        <w:rPr>
          <w:u w:val="single"/>
        </w:rPr>
        <w:t xml:space="preserve">state appropriation is provided solely for naval architecture staff support for the marine maintenance program.</w:t>
      </w:r>
    </w:p>
    <w:p>
      <w:pPr>
        <w:spacing w:before="0" w:after="0" w:line="408" w:lineRule="exact"/>
        <w:ind w:left="0" w:right="0" w:firstLine="576"/>
        <w:jc w:val="left"/>
      </w:pPr>
      <w:r>
        <w:rPr>
          <w:u w:val="single"/>
        </w:rPr>
        <w:t xml:space="preserve">(12) $336,000 of the Puget Sound ferry operations account</w:t>
      </w:r>
      <w:r>
        <w:rPr>
          <w:rFonts w:ascii="Times New Roman" w:hAnsi="Times New Roman"/>
          <w:u w:val="single"/>
        </w:rPr>
        <w:t xml:space="preserve">—</w:t>
      </w:r>
      <w:r>
        <w:rPr>
          <w:u w:val="single"/>
        </w:rPr>
        <w:t xml:space="preserve">state appropriation is provided solely for inspections of fall restraint systems.</w:t>
      </w:r>
    </w:p>
    <w:p>
      <w:pPr>
        <w:spacing w:before="0" w:after="0" w:line="408" w:lineRule="exact"/>
        <w:ind w:left="0" w:right="0" w:firstLine="576"/>
        <w:jc w:val="left"/>
      </w:pPr>
      <w:r>
        <w:rPr>
          <w:u w:val="single"/>
        </w:rPr>
        <w:t xml:space="preserve">(13) $4,361,000 of the Puget Sound ferry operations account</w:t>
      </w:r>
      <w:r>
        <w:rPr>
          <w:rFonts w:ascii="Times New Roman" w:hAnsi="Times New Roman"/>
          <w:u w:val="single"/>
        </w:rPr>
        <w:t xml:space="preserve">—</w:t>
      </w:r>
      <w:r>
        <w:rPr>
          <w:u w:val="single"/>
        </w:rPr>
        <w:t xml:space="preserve">state appropriation is provided solely for overtime expenses incurred by engine and deck crew members.</w:t>
      </w:r>
    </w:p>
    <w:p>
      <w:pPr>
        <w:spacing w:before="0" w:after="0" w:line="408" w:lineRule="exact"/>
        <w:ind w:left="0" w:right="0" w:firstLine="576"/>
        <w:jc w:val="left"/>
      </w:pPr>
      <w:r>
        <w:rPr>
          <w:u w:val="single"/>
        </w:rPr>
        <w:t xml:space="preserve">(14) $1,200,000 of the Puget Sound ferry operations account</w:t>
      </w:r>
      <w:r>
        <w:rPr>
          <w:rFonts w:ascii="Times New Roman" w:hAnsi="Times New Roman"/>
          <w:u w:val="single"/>
        </w:rPr>
        <w:t xml:space="preserve">—</w:t>
      </w:r>
      <w:r>
        <w:rPr>
          <w:u w:val="single"/>
        </w:rPr>
        <w:t xml:space="preserve">state appropriation is provided solely for familiarization for new assignments of engine crew and terminal staff.</w:t>
      </w:r>
    </w:p>
    <w:p>
      <w:pPr>
        <w:spacing w:before="0" w:after="0" w:line="408" w:lineRule="exact"/>
        <w:ind w:left="0" w:right="0" w:firstLine="576"/>
        <w:jc w:val="left"/>
      </w:pPr>
      <w:r>
        <w:rPr>
          <w:u w:val="single"/>
        </w:rPr>
        <w:t xml:space="preserve">(15) $100,000 of the Puget Sound ferry operations account</w:t>
      </w:r>
      <w:r>
        <w:rPr>
          <w:rFonts w:ascii="Times New Roman" w:hAnsi="Times New Roman"/>
          <w:u w:val="single"/>
        </w:rPr>
        <w:t xml:space="preserve">—</w:t>
      </w:r>
      <w:r>
        <w:rPr>
          <w:u w:val="single"/>
        </w:rPr>
        <w:t xml:space="preserve">state appropriation is provided solely to develop a plan for upgrading a second vessel to meet the international convention for the safety of life at sea standards. The plan must identify the option with the lowest impacts to sailing schedules.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222</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$75,576,000</w:t>
      </w:r>
      <w:r>
        <w:t>))</w:t>
      </w:r>
    </w:p>
    <w:p>
      <w:pPr>
        <w:spacing w:before="0" w:after="0" w:line="408" w:lineRule="exact"/>
        <w:ind w:left="0" w:right="0" w:firstLine="0"/>
        <w:jc w:val="left"/>
        <w:tabs>
          <w:tab w:val="right" w:leader="none" w:pos="9936"/>
        </w:tabs>
      </w:pPr>
      <w:r>
        <w:tab/>
      </w:r>
      <w:r>
        <w:rPr>
          <w:u w:val="single"/>
        </w:rPr>
        <w:t xml:space="preserve">$70,244,000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$717,000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$500,000</w:t>
      </w:r>
    </w:p>
    <w:p>
      <w:pPr>
        <w:tabs>
          <w:tab w:val="right" w:leader="dot" w:pos="9936"/>
        </w:tabs>
        <w:ind w:left="0" w:right="0" w:firstLine="1440"/>
      </w:pPr>
      <w:r>
        <w:rPr/>
        <w:t xml:space="preserve">TOTAL APPROPRIATION</w:t>
      </w:r>
      <w:r>
        <w:tab/>
      </w:r>
      <w:r>
        <w:rPr>
          <w:strike/>
        </w:rPr>
        <w:t xml:space="preserve">$76,793,000</w:t>
      </w:r>
    </w:p>
    <w:p>
      <w:pPr>
        <w:spacing w:before="0" w:after="0" w:line="408" w:lineRule="exact"/>
        <w:ind w:left="0" w:right="0" w:firstLine="0"/>
        <w:jc w:val="left"/>
        <w:tabs>
          <w:tab w:val="right" w:leader="none" w:pos="9936"/>
        </w:tabs>
      </w:pPr>
      <w:r>
        <w:tab/>
      </w:r>
      <w:r>
        <w:rPr>
          <w:u w:val="single"/>
        </w:rPr>
        <w:t xml:space="preserve">$71,461,000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(1)(a)(i) $224,000 of the multimodal transportation account—state appropriation and $671,000 of the multimodal transportation account—private/local appropriation are provided solely for continued analysis of the ultra high-speed ground transportation corridor in a new study, with participation from Washington, Oregon, and British Columbia. No funds may be expended until the department is in receipt of $671,000 in private/local funding provided solely for this purpose.</w:t>
      </w:r>
    </w:p>
    <w:p>
      <w:pPr>
        <w:spacing w:before="0" w:after="0" w:line="408" w:lineRule="exact"/>
        <w:ind w:left="0" w:right="0" w:firstLine="576"/>
        <w:jc w:val="left"/>
      </w:pPr>
      <w:r>
        <w:rPr/>
        <w:t xml:space="preserve">(ii) The ultra high-speed ground transportation corridor advisory group must include legislative membership.</w:t>
      </w:r>
    </w:p>
    <w:p>
      <w:pPr>
        <w:spacing w:before="0" w:after="0" w:line="408" w:lineRule="exact"/>
        <w:ind w:left="0" w:right="0" w:firstLine="576"/>
        <w:jc w:val="left"/>
      </w:pPr>
      <w:r>
        <w:rPr/>
        <w:t xml:space="preserve">(iii) "Ultra high-speed" means a maximum testing speed of at least two hundred fifty miles per hour.</w:t>
      </w:r>
    </w:p>
    <w:p>
      <w:pPr>
        <w:spacing w:before="0" w:after="0" w:line="408" w:lineRule="exact"/>
        <w:ind w:left="0" w:right="0" w:firstLine="576"/>
        <w:jc w:val="left"/>
      </w:pPr>
      <w:r>
        <w:rPr/>
        <w:t xml:space="preserve">(b) The study must consist of the following:</w:t>
      </w:r>
    </w:p>
    <w:p>
      <w:pPr>
        <w:spacing w:before="0" w:after="0" w:line="408" w:lineRule="exact"/>
        <w:ind w:left="0" w:right="0" w:firstLine="576"/>
        <w:jc w:val="left"/>
      </w:pPr>
      <w:r>
        <w:rPr/>
        <w:t xml:space="preserve">(i) Development of proposed corridor governance, general powers, operating structure, legal instruments, and contracting requirements</w:t>
      </w:r>
      <w:r>
        <w:rPr>
          <w:u w:val="single"/>
        </w:rPr>
        <w:t xml:space="preserve">, in the context of the roles of relevant jurisdictions, including federal, state, provincial, and local governments</w:t>
      </w:r>
      <w:r>
        <w:rPr/>
        <w:t xml:space="preserve">;</w:t>
      </w:r>
    </w:p>
    <w:p>
      <w:pPr>
        <w:spacing w:before="0" w:after="0" w:line="408" w:lineRule="exact"/>
        <w:ind w:left="0" w:right="0" w:firstLine="576"/>
        <w:jc w:val="left"/>
      </w:pPr>
      <w:r>
        <w:rPr/>
        <w:t xml:space="preserve">(ii) </w:t>
      </w:r>
      <w:r>
        <w:t>((</w:t>
      </w:r>
      <w:r>
        <w:rPr>
          <w:strike/>
        </w:rPr>
        <w:t xml:space="preserve">An assessment of current laws in state and provincial jurisdictions and identification of any proposed changes to laws, regulations, and/or agreements that are needed to proceed with development</w:t>
      </w:r>
      <w:r>
        <w:t>))</w:t>
      </w:r>
      <w:r>
        <w:rPr/>
        <w:t xml:space="preserve"> </w:t>
      </w:r>
      <w:r>
        <w:rPr>
          <w:u w:val="single"/>
        </w:rPr>
        <w:t xml:space="preserve">Development of a long-term funding and financing strategy for project initiation, development, construction, and program administration of the high-speed corridor, building on the funding and financing chapter of the 2019 business case analysis and aligned with the recommendations of (b)(i) of this subsection</w:t>
      </w:r>
      <w:r>
        <w:rPr/>
        <w:t xml:space="preserve">; and</w:t>
      </w:r>
    </w:p>
    <w:p>
      <w:pPr>
        <w:spacing w:before="0" w:after="0" w:line="408" w:lineRule="exact"/>
        <w:ind w:left="0" w:right="0" w:firstLine="576"/>
        <w:jc w:val="left"/>
      </w:pPr>
      <w:r>
        <w:rPr/>
        <w:t xml:space="preserve">(iii) Development of </w:t>
      </w:r>
      <w:r>
        <w:t>((</w:t>
      </w:r>
      <w:r>
        <w:rPr>
          <w:strike/>
        </w:rPr>
        <w:t xml:space="preserve">general recommendations for the authorization needed to advance the development of the corridor</w:t>
      </w:r>
      <w:r>
        <w:t>))</w:t>
      </w:r>
      <w:r>
        <w:rPr/>
        <w:t xml:space="preserve"> </w:t>
      </w:r>
      <w:r>
        <w:rPr>
          <w:u w:val="single"/>
        </w:rPr>
        <w:t xml:space="preserve">recommendations for a department-led ultra-high speed corridor engagement plan for policy leadership from elected officials</w:t>
      </w:r>
      <w:r>
        <w:rPr/>
        <w:t xml:space="preserve">.</w:t>
      </w:r>
    </w:p>
    <w:p>
      <w:pPr>
        <w:spacing w:before="0" w:after="0" w:line="408" w:lineRule="exact"/>
        <w:ind w:left="0" w:right="0" w:firstLine="576"/>
        <w:jc w:val="left"/>
      </w:pPr>
      <w:r>
        <w:rPr>
          <w:u w:val="single"/>
        </w:rPr>
        <w:t xml:space="preserve">(c)</w:t>
      </w:r>
      <w:r>
        <w:rPr/>
        <w:t xml:space="preserve"> This study must build on the results of the 2018 Washington state ultra high-speed ground transportation business case analysis and the 2019 Washington state ultra high-speed ground transportation study findings report. The department shall consult with the transportation committees of the legislature regarding all issues related to proposed corridor governance.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development work referenced in (b) of this subsection is intended to identify and make recommendations related to specific entities, including interjurisdictional entities, policies, and processes required for the purposes of furthering preliminary analysis efforts for the ultra high-speed ground transportation corridor. This development work is not intended to authorize one or more entities to assume decision making authority for the design, construction, or operation of an ultra high-speed rail corridor.</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By December 1, 2020, the department shall provide to the governor and the transportation committees of the legislature a report of the study's findings regarding the three elements noted in this subsection. As applicable, the report should also be sent to the executive and legislative branches of government in the state of Oregon and appropriate government bodies in the province of British Columbia.</w:t>
      </w:r>
    </w:p>
    <w:p>
      <w:pPr>
        <w:spacing w:before="0" w:after="0" w:line="408" w:lineRule="exact"/>
        <w:ind w:left="0" w:right="0" w:firstLine="576"/>
        <w:jc w:val="left"/>
      </w:pPr>
      <w:r>
        <w:rPr/>
        <w:t xml:space="preserve">(2) The department is directed to continue to pursue efforts to reduce costs, increase ridership, and review Amtrak Cascades fares and fare schedules. Within thirty days of each annual cost/revenue reconciliation under the Amtrak service contract, the department shall report annual credits to the office of financial management and the legislative transportation committees. Annual credits from Amtrak to the department including, but not limited to, credits due to higher ridership, reduced level of service, and fare or fare schedule adjustments, must be used to offset corresponding amounts of the multimodal transportation account</w:t>
      </w:r>
      <w:r>
        <w:rPr>
          <w:rFonts w:ascii="Times New Roman" w:hAnsi="Times New Roman"/>
        </w:rPr>
        <w:t xml:space="preserve">—</w:t>
      </w:r>
      <w:r>
        <w:rPr/>
        <w:t xml:space="preserve">state appropriation, which must be placed in 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$12,190,000</w:t>
      </w:r>
      <w:r>
        <w:t>))</w:t>
      </w:r>
    </w:p>
    <w:p>
      <w:pPr>
        <w:spacing w:before="0" w:after="0" w:line="408" w:lineRule="exact"/>
        <w:ind w:left="0" w:right="0" w:firstLine="0"/>
        <w:jc w:val="left"/>
        <w:tabs>
          <w:tab w:val="right" w:leader="none" w:pos="9936"/>
        </w:tabs>
      </w:pPr>
      <w:r>
        <w:tab/>
      </w:r>
      <w:r>
        <w:rPr>
          <w:u w:val="single"/>
        </w:rPr>
        <w:t xml:space="preserve">$12,187,000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 </w:t>
      </w:r>
      <w:r>
        <w:tab/>
      </w:r>
      <w:r>
        <w:t>((</w:t>
      </w:r>
      <w:r>
        <w:rPr>
          <w:strike/>
        </w:rPr>
        <w:t xml:space="preserve">$132,000</w:t>
      </w:r>
      <w:r>
        <w:t>))</w:t>
      </w:r>
    </w:p>
    <w:p>
      <w:pPr>
        <w:spacing w:before="0" w:after="0" w:line="408" w:lineRule="exact"/>
        <w:ind w:left="0" w:right="0" w:firstLine="0"/>
        <w:jc w:val="left"/>
        <w:tabs>
          <w:tab w:val="right" w:leader="none" w:pos="9936"/>
        </w:tabs>
      </w:pPr>
      <w:r>
        <w:tab/>
      </w:r>
      <w:r>
        <w:rPr>
          <w:u w:val="single"/>
        </w:rPr>
        <w:t xml:space="preserve">$450,000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$350,000</w:t>
      </w:r>
    </w:p>
    <w:p>
      <w:pPr>
        <w:tabs>
          <w:tab w:val="right" w:leader="dot" w:pos="9936"/>
        </w:tabs>
        <w:ind w:left="0" w:right="0" w:firstLine="1440"/>
      </w:pPr>
      <w:r>
        <w:rPr/>
        <w:t xml:space="preserve">TOTAL APPROPRIATION</w:t>
      </w:r>
      <w:r>
        <w:tab/>
      </w:r>
      <w:r>
        <w:rPr>
          <w:strike/>
        </w:rPr>
        <w:t xml:space="preserve">$15,239,000</w:t>
      </w:r>
    </w:p>
    <w:p>
      <w:pPr>
        <w:spacing w:before="0" w:after="0" w:line="408" w:lineRule="exact"/>
        <w:ind w:left="0" w:right="0" w:firstLine="0"/>
        <w:jc w:val="left"/>
        <w:tabs>
          <w:tab w:val="right" w:leader="none" w:pos="9936"/>
        </w:tabs>
      </w:pPr>
      <w:r>
        <w:tab/>
      </w:r>
      <w:r>
        <w:rPr>
          <w:u w:val="single"/>
        </w:rPr>
        <w:t xml:space="preserve">$15,554,000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$350,000 of the multimodal transportation account</w:t>
      </w:r>
      <w:r>
        <w:rPr>
          <w:rFonts w:ascii="Times New Roman" w:hAnsi="Times New Roman"/>
        </w:rPr>
        <w:t xml:space="preserve">—</w:t>
      </w:r>
      <w:r>
        <w:rPr/>
        <w:t xml:space="preserve">state appropriation is provided solely for a study by the Puget Sound regional council of new passenger ferry service to better connect communities throughout the twelve county Puget Sound region. The study must assess potential new routes, identify future terminal locations, and provide recommendations to accelerate the electrification of the ferry fleet. The study must identify future passenger only demand throughout Western Washington, analyze potential routes and terminal locations on Puget Sound, Lake Washington, and Lake Union with an emphasis on preserving waterfront opportunities in public ownership and opportunities for partnership. The study must determine whether and when the passenger ferry service achieves a net reduction in carbon emissions including an analysis of the emissions of modes that passengers would otherwise have used. The study must estimate capital and operating costs for routes and terminals. The study must include early and continuous outreach with all interested stakeholders and a report to the legislature and all interested parties by January 31, 2021.</w:t>
      </w:r>
    </w:p>
    <w:p>
      <w:pPr>
        <w:spacing w:before="0" w:after="0" w:line="408" w:lineRule="exact"/>
        <w:ind w:left="0" w:right="0" w:firstLine="576"/>
        <w:jc w:val="left"/>
      </w:pPr>
      <w:r>
        <w:rPr/>
        <w:t xml:space="preserve">(2) $1,142,000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w:t>
      </w:r>
    </w:p>
    <w:p>
      <w:pPr>
        <w:spacing w:before="0" w:after="0" w:line="408" w:lineRule="exact"/>
        <w:ind w:left="0" w:right="0" w:firstLine="576"/>
        <w:jc w:val="left"/>
      </w:pPr>
      <w:r>
        <w:rPr/>
        <w:t xml:space="preserve">(a) In coordination with stakeholders, identify county-owned fish passage barriers, with priority given to barriers that share the same stream system as state-owned fish passage barriers. The study must identify, map, and provide a preliminary assessment of county-owned barriers that need correction, and provide, where possible, preliminary costs estimates for each barrier correction. The study must provide recommendations on:</w:t>
      </w:r>
    </w:p>
    <w:p>
      <w:pPr>
        <w:spacing w:before="0" w:after="0" w:line="408" w:lineRule="exact"/>
        <w:ind w:left="0" w:right="0" w:firstLine="576"/>
        <w:jc w:val="left"/>
      </w:pPr>
      <w:r>
        <w:rPr/>
        <w:t xml:space="preserve">(i) How to prioritize county-owned barriers within the same stream system of state-owned barriers in the current six-year construction plan to maximize state investment; and</w:t>
      </w:r>
    </w:p>
    <w:p>
      <w:pPr>
        <w:spacing w:before="0" w:after="0" w:line="408" w:lineRule="exact"/>
        <w:ind w:left="0" w:right="0" w:firstLine="576"/>
        <w:jc w:val="left"/>
      </w:pPr>
      <w:r>
        <w:rPr/>
        <w:t xml:space="preserve">(ii) How future state six-year construction plans should incorporate county-owned barriers;</w:t>
      </w:r>
    </w:p>
    <w:p>
      <w:pPr>
        <w:spacing w:before="0" w:after="0" w:line="408" w:lineRule="exact"/>
        <w:ind w:left="0" w:right="0" w:firstLine="576"/>
        <w:jc w:val="left"/>
      </w:pPr>
      <w:r>
        <w:rPr/>
        <w:t xml:space="preserve">(b) Update the local agency guidelines manual, including exploring alternatives within the local agency guidelines manual on county priorities;</w:t>
      </w:r>
    </w:p>
    <w:p>
      <w:pPr>
        <w:spacing w:before="0" w:after="0" w:line="408" w:lineRule="exact"/>
        <w:ind w:left="0" w:right="0" w:firstLine="576"/>
        <w:jc w:val="left"/>
      </w:pPr>
      <w:r>
        <w:rPr/>
        <w:t xml:space="preserve">(c) Study the current state of county transportation funding, identify emerging issues, and identify potential future alternative transportation fuel funding sources to meet current and future needs.</w:t>
      </w:r>
    </w:p>
    <w:p>
      <w:pPr>
        <w:spacing w:before="0" w:after="0" w:line="408" w:lineRule="exact"/>
        <w:ind w:left="0" w:right="0" w:firstLine="576"/>
        <w:jc w:val="left"/>
      </w:pPr>
      <w:r>
        <w:rPr>
          <w:u w:val="single"/>
        </w:rPr>
        <w:t xml:space="preserve">(3) The entire multiuse roadway safety account—state appropriation is provided solely for grants under RCW 46.09.540, subject to the following limitations:</w:t>
      </w:r>
    </w:p>
    <w:p>
      <w:pPr>
        <w:spacing w:before="0" w:after="0" w:line="408" w:lineRule="exact"/>
        <w:ind w:left="0" w:right="0" w:firstLine="576"/>
        <w:jc w:val="left"/>
      </w:pPr>
      <w:r>
        <w:rPr>
          <w:u w:val="single"/>
        </w:rPr>
        <w:t xml:space="preserve">(a) Twenty-five percent of the amounts provided are reserved for counties that each have a population of fifteen thousand persons or less;</w:t>
      </w:r>
    </w:p>
    <w:p>
      <w:pPr>
        <w:spacing w:before="0" w:after="0" w:line="408" w:lineRule="exact"/>
        <w:ind w:left="0" w:right="0" w:firstLine="576"/>
        <w:jc w:val="left"/>
      </w:pPr>
      <w:r>
        <w:rPr>
          <w:u w:val="single"/>
        </w:rPr>
        <w:t xml:space="preserve">(b)(i) Seventy-five percent of the amounts provided are reserved for counties that each have a population exceeding fifteen thousand persons; and</w:t>
      </w:r>
    </w:p>
    <w:p>
      <w:pPr>
        <w:spacing w:before="0" w:after="0" w:line="408" w:lineRule="exact"/>
        <w:ind w:left="0" w:right="0" w:firstLine="576"/>
        <w:jc w:val="left"/>
      </w:pPr>
      <w:r>
        <w:rPr>
          <w:u w:val="single"/>
        </w:rPr>
        <w:t xml:space="preserve">(ii) No county that receives a grant or grants under (b) of this subsection may receive more than sixty thousand dollars in total grants.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2019 c 416 s 301</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$18,094,000</w:t>
      </w:r>
      <w:r>
        <w:t>))</w:t>
      </w:r>
    </w:p>
    <w:p>
      <w:pPr>
        <w:spacing w:before="0" w:after="0" w:line="408" w:lineRule="exact"/>
        <w:ind w:left="0" w:right="0" w:firstLine="0"/>
        <w:jc w:val="left"/>
        <w:tabs>
          <w:tab w:val="right" w:leader="none" w:pos="9936"/>
        </w:tabs>
      </w:pPr>
      <w:r>
        <w:tab/>
      </w:r>
      <w:r>
        <w:rPr>
          <w:u w:val="single"/>
        </w:rPr>
        <w:t xml:space="preserve">$23,015,000</w:t>
      </w:r>
    </w:p>
    <w:p>
      <w:pPr>
        <w:spacing w:before="0" w:after="0" w:line="408" w:lineRule="exact"/>
        <w:ind w:left="0" w:right="0" w:firstLine="0"/>
        <w:jc w:val="left"/>
        <w:tabs>
          <w:tab w:val="right" w:leader="dot" w:pos="9936"/>
        </w:tabs>
      </w:pPr>
      <w:r>
        <w:rPr>
          <w:u w:val="single"/>
        </w:rPr>
        <w:t xml:space="preserve">Highway Safety Account</w:t>
      </w:r>
      <w:r>
        <w:rPr>
          <w:rFonts w:ascii="Times New Roman" w:hAnsi="Times New Roman"/>
          <w:u w:val="single"/>
        </w:rPr>
        <w:t xml:space="preserve">—</w:t>
      </w:r>
      <w:r>
        <w:rPr>
          <w:u w:val="single"/>
        </w:rPr>
        <w:t xml:space="preserve">State Appropriation</w:t>
      </w:r>
      <w:r>
        <w:tab/>
      </w:r>
      <w:r>
        <w:rPr>
          <w:u w:val="single"/>
        </w:rPr>
        <w:t xml:space="preserve">$81,000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$4,907,000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$21,220,000</w:t>
      </w:r>
      <w:r>
        <w:t>))</w:t>
      </w:r>
    </w:p>
    <w:p>
      <w:pPr>
        <w:spacing w:before="0" w:after="0" w:line="408" w:lineRule="exact"/>
        <w:ind w:left="0" w:right="0" w:firstLine="0"/>
        <w:jc w:val="left"/>
        <w:tabs>
          <w:tab w:val="right" w:leader="none" w:pos="9936"/>
        </w:tabs>
      </w:pPr>
      <w:r>
        <w:tab/>
      </w:r>
      <w:r>
        <w:rPr>
          <w:u w:val="single"/>
        </w:rPr>
        <w:t xml:space="preserve">$4,992,000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$2,250,000</w:t>
      </w:r>
      <w:r>
        <w:t>))</w:t>
      </w:r>
    </w:p>
    <w:p>
      <w:pPr>
        <w:spacing w:before="0" w:after="0" w:line="408" w:lineRule="exact"/>
        <w:ind w:left="0" w:right="0" w:firstLine="0"/>
        <w:jc w:val="left"/>
        <w:tabs>
          <w:tab w:val="right" w:leader="none" w:pos="9936"/>
        </w:tabs>
      </w:pPr>
      <w:r>
        <w:tab/>
      </w:r>
      <w:r>
        <w:rPr>
          <w:u w:val="single"/>
        </w:rPr>
        <w:t xml:space="preserve">$1,899,000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$1,320,000</w:t>
      </w:r>
      <w:r>
        <w:t>))</w:t>
      </w:r>
    </w:p>
    <w:p>
      <w:pPr>
        <w:spacing w:before="0" w:after="0" w:line="408" w:lineRule="exact"/>
        <w:ind w:left="0" w:right="0" w:firstLine="0"/>
        <w:jc w:val="left"/>
        <w:tabs>
          <w:tab w:val="right" w:leader="none" w:pos="9936"/>
        </w:tabs>
      </w:pPr>
      <w:r>
        <w:tab/>
      </w:r>
      <w:r>
        <w:rPr>
          <w:u w:val="single"/>
        </w:rPr>
        <w:t xml:space="preserve">$1,250,000</w:t>
      </w:r>
    </w:p>
    <w:p>
      <w:pPr>
        <w:tabs>
          <w:tab w:val="right" w:leader="dot" w:pos="9936"/>
        </w:tabs>
        <w:ind w:left="0" w:right="0" w:firstLine="1440"/>
      </w:pPr>
      <w:r>
        <w:rPr/>
        <w:t xml:space="preserve">TOTAL APPROPRIATION</w:t>
      </w:r>
      <w:r>
        <w:tab/>
      </w:r>
      <w:r>
        <w:rPr>
          <w:strike/>
        </w:rPr>
        <w:t xml:space="preserve">$42,884,000</w:t>
      </w:r>
    </w:p>
    <w:p>
      <w:pPr>
        <w:tabs>
          <w:tab w:val="right" w:leader="none" w:pos="9936"/>
        </w:tabs>
        <w:ind w:left="0" w:right="0" w:firstLine="1440"/>
      </w:pPr>
      <w:r>
        <w:tab/>
      </w:r>
      <w:r>
        <w:rPr>
          <w:u w:val="single"/>
        </w:rPr>
        <w:t xml:space="preserve">$36,144,000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otherwise provided in this section, the entire appropriations in this section are provided solely for the projects by amount, as listed in the LEAP Transportation Document </w:t>
      </w:r>
      <w:r>
        <w:t>((</w:t>
      </w:r>
      <w:r>
        <w:rPr>
          <w:strike/>
        </w:rPr>
        <w:t xml:space="preserve">2019-3 as developed April 27, 2019,</w:t>
      </w:r>
      <w:r>
        <w:t>))</w:t>
      </w:r>
      <w:r>
        <w:rPr/>
        <w:t xml:space="preserve"> </w:t>
      </w:r>
      <w:r>
        <w:rPr>
          <w:u w:val="single"/>
        </w:rPr>
        <w:t xml:space="preserve">2020-3 as developed March 11, 2020, Conference</w:t>
      </w:r>
      <w:r>
        <w:rPr/>
        <w:t xml:space="preserve"> FMSIB Project List.</w:t>
      </w:r>
    </w:p>
    <w:p>
      <w:pPr>
        <w:spacing w:before="0" w:after="0" w:line="408" w:lineRule="exact"/>
        <w:ind w:left="0" w:right="0" w:firstLine="576"/>
        <w:jc w:val="left"/>
      </w:pPr>
      <w:r>
        <w:rPr/>
        <w:t xml:space="preserve">(2) Until directed by the legislature, the board may not initiate a new call for projects. By January 1, 2020, the board must report to the legislature on alternative proposals to revise its project award and obligation process, which result in lower reappropriations.</w:t>
      </w:r>
    </w:p>
    <w:p>
      <w:pPr>
        <w:spacing w:before="0" w:after="0" w:line="408" w:lineRule="exact"/>
        <w:ind w:left="0" w:right="0" w:firstLine="576"/>
        <w:jc w:val="left"/>
      </w:pPr>
      <w:r>
        <w:rPr>
          <w:u w:val="single"/>
        </w:rPr>
        <w:t xml:space="preserve">(3) It is the intent of the legislature that no capital projects be eliminated or substantially delayed as a result of revenue reductions, but that as a short-term solution appropriation authority for the freight mobility strategic investment board's capital grant programs is reduced to reflect anticipated underruns in this program, based on historical reappropriation levels.</w:t>
      </w:r>
    </w:p>
    <w:p>
      <w:pPr>
        <w:spacing w:before="0" w:after="0" w:line="408" w:lineRule="exact"/>
        <w:ind w:left="0" w:right="0" w:firstLine="576"/>
        <w:jc w:val="left"/>
      </w:pPr>
      <w:r>
        <w:rPr>
          <w:u w:val="single"/>
        </w:rPr>
        <w:t xml:space="preserve">(4) It is the intent of the legislature to continue to make strategic investments in a statewide freight mobility transportation system with the help of the freight mobility strategic investment board, including projects that mitigate the impact of freight movement on local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303</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t>((</w:t>
      </w:r>
      <w:r>
        <w:rPr>
          <w:strike/>
        </w:rPr>
        <w:t xml:space="preserve">$65,996,000</w:t>
      </w:r>
      <w:r>
        <w:t>))</w:t>
      </w:r>
    </w:p>
    <w:p>
      <w:pPr>
        <w:spacing w:before="0" w:after="0" w:line="408" w:lineRule="exact"/>
        <w:ind w:left="0" w:right="0" w:firstLine="0"/>
        <w:jc w:val="left"/>
        <w:tabs>
          <w:tab w:val="right" w:leader="none" w:pos="9936"/>
        </w:tabs>
      </w:pPr>
      <w:r>
        <w:tab/>
      </w:r>
      <w:r>
        <w:rPr>
          <w:u w:val="single"/>
        </w:rPr>
        <w:t xml:space="preserve">$62,884,000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$1,456,000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$39,590,000</w:t>
      </w:r>
    </w:p>
    <w:p>
      <w:pPr>
        <w:tabs>
          <w:tab w:val="right" w:leader="dot" w:pos="9936"/>
        </w:tabs>
        <w:ind w:left="0" w:right="0" w:firstLine="1440"/>
      </w:pPr>
      <w:r>
        <w:rPr/>
        <w:t xml:space="preserve">TOTAL APPROPRIATION</w:t>
      </w:r>
      <w:r>
        <w:tab/>
      </w:r>
      <w:r>
        <w:rPr>
          <w:strike/>
        </w:rPr>
        <w:t xml:space="preserve">$107,042,000</w:t>
      </w:r>
    </w:p>
    <w:p>
      <w:pPr>
        <w:tabs>
          <w:tab w:val="right" w:leader="none" w:pos="9936"/>
        </w:tabs>
        <w:ind w:left="0" w:right="0" w:firstLine="1440"/>
      </w:pPr>
      <w:r>
        <w:tab/>
      </w:r>
      <w:r>
        <w:rPr>
          <w:u w:val="single"/>
        </w:rPr>
        <w:t xml:space="preserve">$103,930,000</w:t>
      </w:r>
    </w:p>
    <w:p>
      <w:pPr>
        <w:spacing w:before="120" w:after="0" w:line="408" w:lineRule="exact"/>
        <w:ind w:left="0" w:right="0" w:firstLine="576"/>
        <w:jc w:val="left"/>
      </w:pPr>
      <w:r>
        <w:rPr>
          <w:u w:val="single"/>
        </w:rPr>
        <w:t xml:space="preserve">The appropriations in this section are subject to the following conditions and limitations:</w:t>
      </w:r>
      <w:r>
        <w:rPr>
          <w:u w:val="single"/>
        </w:rPr>
        <w:t xml:space="preserve"> It is the intent of the legislature that no capital projects be eliminated or substantially delayed as a result of revenue reductions, but that as a short-term solution appropriation authority for the county road administration board's capital grant programs is reduced to reflect anticipated underruns in this program, based on historical reappropriation levels.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304</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$5,890,000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$228,510,000</w:t>
      </w:r>
      <w:r>
        <w:t>))</w:t>
      </w:r>
    </w:p>
    <w:p>
      <w:pPr>
        <w:spacing w:before="0" w:after="0" w:line="408" w:lineRule="exact"/>
        <w:ind w:left="0" w:right="0" w:firstLine="0"/>
        <w:jc w:val="left"/>
        <w:tabs>
          <w:tab w:val="right" w:leader="none" w:pos="9936"/>
        </w:tabs>
      </w:pPr>
      <w:r>
        <w:tab/>
      </w:r>
      <w:r>
        <w:rPr>
          <w:u w:val="single"/>
        </w:rPr>
        <w:t xml:space="preserve">$224,568,000</w:t>
      </w:r>
    </w:p>
    <w:p>
      <w:pPr>
        <w:spacing w:before="0" w:after="0" w:line="408" w:lineRule="exact"/>
        <w:ind w:left="0" w:right="0" w:firstLine="0"/>
        <w:jc w:val="left"/>
        <w:tabs>
          <w:tab w:val="right" w:leader="dot" w:pos="9936"/>
        </w:tabs>
      </w:pPr>
      <w:pPr>
        <w:tabs>
          <w:tab w:val="right" w:leader="dot" w:pos="9360"/>
        </w:tabs>
      </w:pPr>
      <w:r>
        <w:rPr/>
        <w:t xml:space="preserve">Complete Streets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$14,670,000</w:t>
      </w:r>
      <w:r>
        <w:t>))</w:t>
      </w:r>
    </w:p>
    <w:p>
      <w:pPr>
        <w:spacing w:before="0" w:after="0" w:line="408" w:lineRule="exact"/>
        <w:ind w:left="0" w:right="0" w:firstLine="0"/>
        <w:jc w:val="left"/>
        <w:tabs>
          <w:tab w:val="right" w:leader="none" w:pos="9936"/>
        </w:tabs>
      </w:pPr>
      <w:r>
        <w:tab/>
      </w:r>
      <w:r>
        <w:rPr>
          <w:u w:val="single"/>
        </w:rPr>
        <w:t xml:space="preserve">$10,200,000</w:t>
      </w:r>
    </w:p>
    <w:p>
      <w:pPr>
        <w:tabs>
          <w:tab w:val="right" w:leader="dot" w:pos="9936"/>
        </w:tabs>
        <w:ind w:left="0" w:right="0" w:firstLine="1440"/>
      </w:pPr>
      <w:r>
        <w:rPr/>
        <w:t xml:space="preserve">TOTAL APPROPRIATION</w:t>
      </w:r>
      <w:r>
        <w:tab/>
      </w:r>
      <w:r>
        <w:rPr>
          <w:strike/>
        </w:rPr>
        <w:t xml:space="preserve">$249,070,000</w:t>
      </w:r>
    </w:p>
    <w:p>
      <w:pPr>
        <w:tabs>
          <w:tab w:val="right" w:leader="none" w:pos="9936"/>
        </w:tabs>
        <w:ind w:left="0" w:right="0" w:firstLine="1440"/>
      </w:pPr>
      <w:r>
        <w:tab/>
      </w:r>
      <w:r>
        <w:rPr>
          <w:u w:val="single"/>
        </w:rPr>
        <w:t xml:space="preserve">$240,658,000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$9,315,000 of the transportation improvement account</w:t>
      </w:r>
      <w:r>
        <w:rPr>
          <w:rFonts w:ascii="Times New Roman" w:hAnsi="Times New Roman"/>
        </w:rPr>
        <w:t xml:space="preserve">—</w:t>
      </w:r>
      <w:r>
        <w:rPr/>
        <w:t xml:space="preserve">state appropriation is provided solely for the Relight Washington Program. </w:t>
      </w:r>
      <w:r>
        <w:rPr>
          <w:u w:val="single"/>
        </w:rPr>
        <w:t xml:space="preserve">The transportation improvement board shall conduct a survey of all cities that are not currently eligible for the Relight Washington Program to determine demand for the program regardless of the current eligibility criteria. The transportation improvement board shall report the results of the survey to the governor and the transportation committees of the legislature by August 1, 2020.</w:t>
      </w:r>
    </w:p>
    <w:p>
      <w:pPr>
        <w:spacing w:before="0" w:after="0" w:line="408" w:lineRule="exact"/>
        <w:ind w:left="0" w:right="0" w:firstLine="576"/>
        <w:jc w:val="left"/>
      </w:pPr>
      <w:r>
        <w:rPr>
          <w:u w:val="single"/>
        </w:rPr>
        <w:t xml:space="preserve">(2) It is the intent of the legislature that no capital projects be eliminated or substantially delayed as a result of revenue reductions, but that as a short-term solution appropriation authority for the transportation improvement board's capital grant programs is reduced to reflect anticipated underruns in this program, based on historical reappropriation levels.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$50,990,000</w:t>
      </w:r>
      <w:r>
        <w:t>))</w:t>
      </w:r>
    </w:p>
    <w:p>
      <w:pPr>
        <w:spacing w:before="0" w:after="0" w:line="408" w:lineRule="exact"/>
        <w:ind w:left="0" w:right="0" w:firstLine="0"/>
        <w:jc w:val="left"/>
        <w:tabs>
          <w:tab w:val="right" w:leader="none" w:pos="9936"/>
        </w:tabs>
      </w:pPr>
      <w:r>
        <w:tab/>
      </w:r>
      <w:r>
        <w:rPr>
          <w:u w:val="single"/>
        </w:rPr>
        <w:t xml:space="preserve">$51,187,000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$42,497,000</w:t>
      </w:r>
      <w:r>
        <w:t>))</w:t>
      </w:r>
    </w:p>
    <w:p>
      <w:pPr>
        <w:spacing w:before="0" w:after="0" w:line="408" w:lineRule="exact"/>
        <w:ind w:left="0" w:right="0" w:firstLine="0"/>
        <w:jc w:val="left"/>
        <w:tabs>
          <w:tab w:val="right" w:leader="none" w:pos="9936"/>
        </w:tabs>
      </w:pPr>
      <w:r>
        <w:tab/>
      </w:r>
      <w:r>
        <w:rPr>
          <w:u w:val="single"/>
        </w:rPr>
        <w:t xml:space="preserve">$51,523,000</w:t>
      </w:r>
    </w:p>
    <w:p>
      <w:pPr>
        <w:tabs>
          <w:tab w:val="right" w:leader="dot" w:pos="9936"/>
        </w:tabs>
        <w:ind w:left="0" w:right="0" w:firstLine="1440"/>
      </w:pPr>
      <w:r>
        <w:rPr/>
        <w:t xml:space="preserve">TOTAL APPROPRIATION</w:t>
      </w:r>
      <w:r>
        <w:tab/>
      </w:r>
      <w:r>
        <w:rPr>
          <w:strike/>
        </w:rPr>
        <w:t xml:space="preserve">$93,487,000</w:t>
      </w:r>
    </w:p>
    <w:p>
      <w:pPr>
        <w:tabs>
          <w:tab w:val="right" w:leader="none" w:pos="9936"/>
        </w:tabs>
        <w:ind w:left="0" w:right="0" w:firstLine="1440"/>
      </w:pPr>
      <w:r>
        <w:tab/>
      </w:r>
      <w:r>
        <w:rPr>
          <w:u w:val="single"/>
        </w:rPr>
        <w:t xml:space="preserve">$102,710,000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$42,497,000</w:t>
      </w:r>
      <w:r>
        <w:t>))</w:t>
      </w:r>
      <w:r>
        <w:rPr/>
        <w:t xml:space="preserve"> </w:t>
      </w:r>
      <w:r>
        <w:rPr>
          <w:u w:val="single"/>
        </w:rPr>
        <w:t xml:space="preserve">$51,523,000</w:t>
      </w:r>
      <w:r>
        <w:rPr/>
        <w:t xml:space="preserve">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in Lacey, Washington.</w:t>
      </w:r>
    </w:p>
    <w:p>
      <w:pPr>
        <w:spacing w:before="0" w:after="0" w:line="408" w:lineRule="exact"/>
        <w:ind w:left="0" w:right="0" w:firstLine="576"/>
        <w:jc w:val="left"/>
      </w:pPr>
      <w:r>
        <w:rPr/>
        <w:t xml:space="preserve">(2)(a) </w:t>
      </w:r>
      <w:r>
        <w:t>((</w:t>
      </w:r>
      <w:r>
        <w:rPr>
          <w:strike/>
        </w:rPr>
        <w:t xml:space="preserve">$43,100,000</w:t>
      </w:r>
      <w:r>
        <w:t>))</w:t>
      </w:r>
      <w:r>
        <w:rPr/>
        <w:t xml:space="preserve"> </w:t>
      </w:r>
      <w:r>
        <w:rPr>
          <w:u w:val="single"/>
        </w:rPr>
        <w:t xml:space="preserve">$43,297,000</w:t>
      </w:r>
      <w:r>
        <w:rPr/>
        <w:t xml:space="preserve"> of the motor vehicle account</w:t>
      </w:r>
      <w:r>
        <w:rPr>
          <w:rFonts w:ascii="Times New Roman" w:hAnsi="Times New Roman"/>
        </w:rPr>
        <w:t xml:space="preserve">—</w:t>
      </w:r>
      <w:r>
        <w:rPr/>
        <w:t xml:space="preserve">state appropriation is provided solely for the department facility located at 15700 Dayton Ave N in Shoreline. This appropriation is contingent upon the department of ecology signing a not less than twenty-year agreement to pay a share of any financing contract issued pursuant to chapter 39.94 RCW.</w:t>
      </w:r>
    </w:p>
    <w:p>
      <w:pPr>
        <w:spacing w:before="0" w:after="0" w:line="408" w:lineRule="exact"/>
        <w:ind w:left="0" w:right="0" w:firstLine="576"/>
        <w:jc w:val="left"/>
      </w:pPr>
      <w:r>
        <w:rPr/>
        <w:t xml:space="preserve">(b) Payments from the department of ecology as described in this subsection shall be deposited into the motor vehicle account.</w:t>
      </w:r>
    </w:p>
    <w:p>
      <w:pPr>
        <w:spacing w:before="0" w:after="0" w:line="408" w:lineRule="exact"/>
        <w:ind w:left="0" w:right="0" w:firstLine="576"/>
        <w:jc w:val="left"/>
      </w:pPr>
      <w:r>
        <w:rPr/>
        <w:t xml:space="preserve">(c) Total project costs are not to exceed $46,500,000.</w:t>
      </w:r>
    </w:p>
    <w:p>
      <w:pPr>
        <w:spacing w:before="0" w:after="0" w:line="408" w:lineRule="exact"/>
        <w:ind w:left="0" w:right="0" w:firstLine="576"/>
        <w:jc w:val="left"/>
      </w:pPr>
      <w:r>
        <w:rPr/>
        <w:t xml:space="preserve">(3) $1,565,000 from the motor vehicle account</w:t>
      </w:r>
      <w:r>
        <w:rPr>
          <w:rFonts w:ascii="Times New Roman" w:hAnsi="Times New Roman"/>
        </w:rPr>
        <w:t xml:space="preserve">—</w:t>
      </w:r>
      <w:r>
        <w:rPr/>
        <w:t xml:space="preserve">state appropriation is provided solely for furniture for the renovated Northwest Region Headquarters at Dayton Avenue. The department must efficiently furnish the renovated building. </w:t>
      </w:r>
      <w:r>
        <w:t>((</w:t>
      </w:r>
      <w:r>
        <w:rPr>
          <w:strike/>
        </w:rPr>
        <w:t xml:space="preserve">The amount provided in this subsection is the maximum the department may spend on furniture for this facility.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t>((</w:t>
      </w:r>
      <w:r>
        <w:rPr>
          <w:strike/>
        </w:rPr>
        <w:t xml:space="preserve">High Occupancy Toll Lanes Operations</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 Appropriation</w:t>
      </w:r>
      <w:r>
        <w:tab/>
      </w:r>
      <w:r>
        <w:rPr>
          <w:strike/>
        </w:rPr>
        <w:t xml:space="preserve">$7,000,000</w:t>
      </w:r>
      <w:r>
        <w:t>))</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$325,275,000</w:t>
      </w:r>
      <w:r>
        <w:t>))</w:t>
      </w:r>
    </w:p>
    <w:p>
      <w:pPr>
        <w:spacing w:before="0" w:after="0" w:line="408" w:lineRule="exact"/>
        <w:ind w:left="0" w:right="0" w:firstLine="0"/>
        <w:jc w:val="left"/>
        <w:tabs>
          <w:tab w:val="right" w:leader="none" w:pos="9936"/>
        </w:tabs>
      </w:pPr>
      <w:r>
        <w:tab/>
      </w:r>
      <w:r>
        <w:rPr>
          <w:u w:val="single"/>
        </w:rPr>
        <w:t xml:space="preserve">$385,619,000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$92,504,000</w:t>
      </w:r>
      <w:r>
        <w:t>))</w:t>
      </w:r>
    </w:p>
    <w:p>
      <w:pPr>
        <w:spacing w:before="0" w:after="0" w:line="408" w:lineRule="exact"/>
        <w:ind w:left="0" w:right="0" w:firstLine="0"/>
        <w:jc w:val="left"/>
        <w:tabs>
          <w:tab w:val="right" w:leader="none" w:pos="9936"/>
        </w:tabs>
      </w:pPr>
      <w:r>
        <w:tab/>
      </w:r>
      <w:r>
        <w:rPr>
          <w:u w:val="single"/>
        </w:rPr>
        <w:t xml:space="preserve">$102,543,000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$154,337,000</w:t>
      </w:r>
      <w:r>
        <w:t>))</w:t>
      </w:r>
    </w:p>
    <w:p>
      <w:pPr>
        <w:spacing w:before="0" w:after="0" w:line="408" w:lineRule="exact"/>
        <w:ind w:left="0" w:right="0" w:firstLine="0"/>
        <w:jc w:val="left"/>
        <w:tabs>
          <w:tab w:val="right" w:leader="none" w:pos="9936"/>
        </w:tabs>
      </w:pPr>
      <w:r>
        <w:tab/>
      </w:r>
      <w:r>
        <w:rPr>
          <w:u w:val="single"/>
        </w:rPr>
        <w:t xml:space="preserve">$151,857,000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$26,839,000</w:t>
      </w:r>
      <w:r>
        <w:t>))</w:t>
      </w:r>
    </w:p>
    <w:p>
      <w:pPr>
        <w:spacing w:before="0" w:after="0" w:line="408" w:lineRule="exact"/>
        <w:ind w:left="0" w:right="0" w:firstLine="0"/>
        <w:jc w:val="left"/>
        <w:tabs>
          <w:tab w:val="right" w:leader="none" w:pos="9936"/>
        </w:tabs>
      </w:pPr>
      <w:r>
        <w:tab/>
      </w:r>
      <w:r>
        <w:rPr>
          <w:u w:val="single"/>
        </w:rPr>
        <w:t xml:space="preserve">$70,404,000</w:t>
      </w:r>
    </w:p>
    <w:p>
      <w:pPr>
        <w:spacing w:before="0" w:after="0" w:line="408" w:lineRule="exact"/>
        <w:ind w:left="0" w:right="0" w:firstLine="0"/>
        <w:jc w:val="left"/>
        <w:tabs>
          <w:tab w:val="right" w:leader="dot" w:pos="9936"/>
        </w:tabs>
      </w:pPr>
      <w:pPr>
        <w:tabs>
          <w:tab w:val="right" w:leader="dot" w:pos="9360"/>
        </w:tabs>
      </w:pPr>
      <w:r>
        <w:rPr/>
        <w:t xml:space="preserve">Connecting Washington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$2,137,381,000</w:t>
      </w:r>
      <w:r>
        <w:t>))</w:t>
      </w:r>
    </w:p>
    <w:p>
      <w:pPr>
        <w:spacing w:before="0" w:after="0" w:line="408" w:lineRule="exact"/>
        <w:ind w:left="0" w:right="0" w:firstLine="0"/>
        <w:jc w:val="left"/>
        <w:tabs>
          <w:tab w:val="right" w:leader="none" w:pos="9936"/>
        </w:tabs>
      </w:pPr>
      <w:r>
        <w:tab/>
      </w:r>
      <w:r>
        <w:rPr>
          <w:u w:val="single"/>
        </w:rPr>
        <w:t xml:space="preserve">$2,355,205,000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 </w:t>
      </w:r>
      <w:r>
        <w:tab/>
      </w:r>
      <w:r>
        <w:t>((</w:t>
      </w:r>
      <w:r>
        <w:rPr>
          <w:strike/>
        </w:rPr>
        <w:t xml:space="preserve">$81,000,000</w:t>
      </w:r>
      <w:r>
        <w:t>))</w:t>
      </w:r>
    </w:p>
    <w:p>
      <w:pPr>
        <w:spacing w:before="0" w:after="0" w:line="408" w:lineRule="exact"/>
        <w:ind w:left="0" w:right="0" w:firstLine="0"/>
        <w:jc w:val="left"/>
        <w:tabs>
          <w:tab w:val="right" w:leader="none" w:pos="9936"/>
        </w:tabs>
      </w:pPr>
      <w:r>
        <w:tab/>
      </w:r>
      <w:r>
        <w:rPr>
          <w:u w:val="single"/>
        </w:rPr>
        <w:t xml:space="preserve">$36,134,000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$5,408,000</w:t>
      </w:r>
      <w:r>
        <w:t>))</w:t>
      </w:r>
    </w:p>
    <w:p>
      <w:pPr>
        <w:spacing w:before="0" w:after="0" w:line="408" w:lineRule="exact"/>
        <w:ind w:left="0" w:right="0" w:firstLine="0"/>
        <w:jc w:val="left"/>
        <w:tabs>
          <w:tab w:val="right" w:leader="none" w:pos="9936"/>
        </w:tabs>
      </w:pPr>
      <w:r>
        <w:tab/>
      </w:r>
      <w:r>
        <w:rPr>
          <w:u w:val="single"/>
        </w:rPr>
        <w:t xml:space="preserve">$3,853,000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$77,956,000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$21,819,000</w:t>
      </w:r>
      <w:r>
        <w:t>))</w:t>
      </w:r>
    </w:p>
    <w:p>
      <w:pPr>
        <w:spacing w:before="0" w:after="0" w:line="408" w:lineRule="exact"/>
        <w:ind w:left="0" w:right="0" w:firstLine="0"/>
        <w:jc w:val="left"/>
        <w:tabs>
          <w:tab w:val="right" w:leader="none" w:pos="9936"/>
        </w:tabs>
      </w:pPr>
      <w:r>
        <w:tab/>
      </w:r>
      <w:r>
        <w:rPr>
          <w:u w:val="single"/>
        </w:rPr>
        <w:t xml:space="preserve">$10,429,000</w:t>
      </w:r>
    </w:p>
    <w:p>
      <w:pPr>
        <w:spacing w:before="0" w:after="0" w:line="408" w:lineRule="exact"/>
        <w:ind w:left="0" w:right="0" w:firstLine="0"/>
        <w:jc w:val="left"/>
        <w:tabs>
          <w:tab w:val="right" w:leader="dot" w:pos="9936"/>
        </w:tabs>
      </w:pPr>
      <w:pPr>
        <w:tabs>
          <w:tab w:val="right" w:leader="dot" w:pos="9360"/>
        </w:tabs>
      </w:pPr>
      <w:r>
        <w:rPr/>
        <w:t xml:space="preserve">Interstate 405 </w:t>
      </w:r>
      <w:r>
        <w:rPr>
          <w:u w:val="single"/>
        </w:rPr>
        <w:t xml:space="preserve">and State Route Number 167</w:t>
      </w:r>
      <w:r>
        <w:rPr/>
        <w:t xml:space="preserve"> Express</w:t>
      </w:r>
    </w:p>
    <w:p>
      <w:pPr>
        <w:spacing w:before="0" w:after="0" w:line="408" w:lineRule="exact"/>
        <w:ind w:left="0" w:right="0" w:firstLine="576"/>
        <w:jc w:val="left"/>
        <w:tabs>
          <w:tab w:val="right" w:leader="dot" w:pos="9936"/>
        </w:tabs>
      </w:pPr>
      <w:pPr>
        <w:tabs>
          <w:tab w:val="right" w:leader="dot" w:pos="9360"/>
        </w:tabs>
      </w:pPr>
      <w:r>
        <w:rPr/>
        <w:t xml:space="preserve">Toll Lanes </w:t>
      </w:r>
      <w:r>
        <w:t>((</w:t>
      </w:r>
      <w:r>
        <w:rPr>
          <w:strike/>
        </w:rPr>
        <w:t xml:space="preserve">Operations</w:t>
      </w:r>
      <w:r>
        <w:t>))</w:t>
      </w:r>
      <w:r>
        <w:rPr/>
        <w:t xml:space="p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$48,036,000</w:t>
      </w:r>
      <w:r>
        <w:t>))</w:t>
      </w:r>
    </w:p>
    <w:p>
      <w:pPr>
        <w:spacing w:before="0" w:after="0" w:line="408" w:lineRule="exact"/>
        <w:ind w:left="0" w:right="0" w:firstLine="0"/>
        <w:jc w:val="left"/>
        <w:tabs>
          <w:tab w:val="right" w:leader="none" w:pos="9936"/>
        </w:tabs>
      </w:pPr>
      <w:r>
        <w:tab/>
      </w:r>
      <w:r>
        <w:rPr>
          <w:u w:val="single"/>
        </w:rPr>
        <w:t xml:space="preserve">$90,027,000</w:t>
      </w:r>
    </w:p>
    <w:p>
      <w:pPr>
        <w:tabs>
          <w:tab w:val="right" w:leader="dot" w:pos="9936"/>
        </w:tabs>
        <w:ind w:left="0" w:right="0" w:firstLine="1440"/>
      </w:pPr>
      <w:r>
        <w:rPr/>
        <w:t xml:space="preserve">TOTAL APPROPRIATION</w:t>
      </w:r>
      <w:r>
        <w:tab/>
      </w:r>
      <w:r>
        <w:rPr>
          <w:strike/>
        </w:rPr>
        <w:t xml:space="preserve">$2,977,555,000</w:t>
      </w:r>
    </w:p>
    <w:p>
      <w:pPr>
        <w:spacing w:before="0" w:after="0" w:line="408" w:lineRule="exact"/>
        <w:ind w:left="0" w:right="0" w:firstLine="0"/>
        <w:jc w:val="left"/>
        <w:tabs>
          <w:tab w:val="right" w:leader="none" w:pos="9936"/>
        </w:tabs>
      </w:pPr>
      <w:r>
        <w:tab/>
      </w:r>
      <w:r>
        <w:rPr>
          <w:u w:val="single"/>
        </w:rPr>
        <w:t xml:space="preserve">$3,284,027,000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2019-1</w:t>
      </w:r>
      <w:r>
        <w:t>))</w:t>
      </w:r>
      <w:r>
        <w:rPr/>
        <w:t xml:space="preserve"> </w:t>
      </w:r>
      <w:r>
        <w:rPr>
          <w:u w:val="single"/>
        </w:rPr>
        <w:t xml:space="preserve">2020-1</w:t>
      </w:r>
      <w:r>
        <w:rPr/>
        <w:t xml:space="preserve"> as developed </w:t>
      </w:r>
      <w:r>
        <w:t>((</w:t>
      </w:r>
      <w:r>
        <w:rPr>
          <w:strike/>
        </w:rPr>
        <w:t xml:space="preserve">April 27, 2019</w:t>
      </w:r>
      <w:r>
        <w:t>))</w:t>
      </w:r>
      <w:r>
        <w:rPr/>
        <w:t xml:space="preserve"> </w:t>
      </w:r>
      <w:r>
        <w:rPr>
          <w:u w:val="single"/>
        </w:rPr>
        <w:t xml:space="preserve">March 11, 2020</w:t>
      </w:r>
      <w:r>
        <w:rPr/>
        <w:t xml:space="preserve">, Program -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March 11, 2020</w:t>
      </w:r>
      <w:r>
        <w:rPr/>
        <w:t xml:space="preserve">,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 or fish passage barrier corrections (0BI4001).</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The connecting Washington account—state appropriation includes up to </w:t>
      </w:r>
      <w:r>
        <w:t>((</w:t>
      </w:r>
      <w:r>
        <w:rPr>
          <w:strike/>
        </w:rPr>
        <w:t xml:space="preserve">$1,519,899,000</w:t>
      </w:r>
      <w:r>
        <w:t>))</w:t>
      </w:r>
      <w:r>
        <w:rPr/>
        <w:t xml:space="preserve"> </w:t>
      </w:r>
      <w:r>
        <w:rPr>
          <w:u w:val="single"/>
        </w:rPr>
        <w:t xml:space="preserve">$1,835,325,000</w:t>
      </w:r>
      <w:r>
        <w:rPr/>
        <w:t xml:space="preserve"> in proceeds from the sale of bonds authorized in RCW 47.10.889.</w:t>
      </w:r>
    </w:p>
    <w:p>
      <w:pPr>
        <w:spacing w:before="0" w:after="0" w:line="408" w:lineRule="exact"/>
        <w:ind w:left="0" w:right="0" w:firstLine="576"/>
        <w:jc w:val="left"/>
      </w:pPr>
      <w:r>
        <w:rPr/>
        <w:t xml:space="preserve">(5) The special category C account</w:t>
      </w:r>
      <w:r>
        <w:rPr>
          <w:rFonts w:ascii="Times New Roman" w:hAnsi="Times New Roman"/>
        </w:rPr>
        <w:t xml:space="preserve">—</w:t>
      </w:r>
      <w:r>
        <w:rPr/>
        <w:t xml:space="preserve">state appropriation includes up to </w:t>
      </w:r>
      <w:r>
        <w:t>((</w:t>
      </w:r>
      <w:r>
        <w:rPr>
          <w:strike/>
        </w:rPr>
        <w:t xml:space="preserve">$75,274,000</w:t>
      </w:r>
      <w:r>
        <w:t>))</w:t>
      </w:r>
      <w:r>
        <w:rPr/>
        <w:t xml:space="preserve"> </w:t>
      </w:r>
      <w:r>
        <w:rPr>
          <w:u w:val="single"/>
        </w:rPr>
        <w:t xml:space="preserve">$24,910,000</w:t>
      </w:r>
      <w:r>
        <w:rPr/>
        <w:t xml:space="preserve"> in proceeds from the sale of bonds authorized in RCW </w:t>
      </w:r>
      <w:r>
        <w:t>((</w:t>
      </w:r>
      <w:r>
        <w:rPr>
          <w:strike/>
        </w:rPr>
        <w:t xml:space="preserve">47.10.861</w:t>
      </w:r>
      <w:r>
        <w:t>))</w:t>
      </w:r>
      <w:r>
        <w:rPr/>
        <w:t xml:space="preserve"> </w:t>
      </w:r>
      <w:r>
        <w:rPr>
          <w:u w:val="single"/>
        </w:rPr>
        <w:t xml:space="preserve">47.10.812</w:t>
      </w:r>
      <w:r>
        <w:rPr/>
        <w:t xml:space="preserve">.</w:t>
      </w:r>
    </w:p>
    <w:p>
      <w:pPr>
        <w:spacing w:before="0" w:after="0" w:line="408" w:lineRule="exact"/>
        <w:ind w:left="0" w:right="0" w:firstLine="576"/>
        <w:jc w:val="left"/>
      </w:pPr>
      <w:r>
        <w:rPr/>
        <w:t xml:space="preserve">(6) The transportation partnership account</w:t>
      </w:r>
      <w:r>
        <w:rPr>
          <w:rFonts w:ascii="Times New Roman" w:hAnsi="Times New Roman"/>
        </w:rPr>
        <w:t xml:space="preserve">—</w:t>
      </w:r>
      <w:r>
        <w:rPr/>
        <w:t xml:space="preserve">state appropriation includes up to </w:t>
      </w:r>
      <w:r>
        <w:t>((</w:t>
      </w:r>
      <w:r>
        <w:rPr>
          <w:strike/>
        </w:rPr>
        <w:t xml:space="preserve">$150,232,000</w:t>
      </w:r>
      <w:r>
        <w:t>))</w:t>
      </w:r>
      <w:r>
        <w:rPr/>
        <w:t xml:space="preserve"> </w:t>
      </w:r>
      <w:r>
        <w:rPr>
          <w:u w:val="single"/>
        </w:rPr>
        <w:t xml:space="preserve">$162,658,000</w:t>
      </w:r>
      <w:r>
        <w:rPr/>
        <w:t xml:space="preserve"> in proceeds from the sale of bonds authorized in RCW </w:t>
      </w:r>
      <w:r>
        <w:t>((</w:t>
      </w:r>
      <w:r>
        <w:rPr>
          <w:strike/>
        </w:rPr>
        <w:t xml:space="preserve">47.10.812</w:t>
      </w:r>
      <w:r>
        <w:t>))</w:t>
      </w:r>
      <w:r>
        <w:rPr/>
        <w:t xml:space="preserve"> </w:t>
      </w:r>
      <w:r>
        <w:rPr>
          <w:u w:val="single"/>
        </w:rPr>
        <w:t xml:space="preserve">47.10.873</w:t>
      </w:r>
      <w:r>
        <w:rPr/>
        <w:t xml:space="preserve">.</w:t>
      </w:r>
    </w:p>
    <w:p>
      <w:pPr>
        <w:spacing w:before="0" w:after="0" w:line="408" w:lineRule="exact"/>
        <w:ind w:left="0" w:right="0" w:firstLine="576"/>
        <w:jc w:val="left"/>
      </w:pPr>
      <w:r>
        <w:rPr/>
        <w:t xml:space="preserve">(7) The Alaskan Way viaduct replacement project account</w:t>
      </w:r>
      <w:r>
        <w:rPr>
          <w:rFonts w:ascii="Times New Roman" w:hAnsi="Times New Roman"/>
        </w:rPr>
        <w:t xml:space="preserve">—</w:t>
      </w:r>
      <w:r>
        <w:rPr/>
        <w:t xml:space="preserve">state appropriation includes up to $77,956,000 in proceeds from the sale of bonds authorized in RCW 47.10.873.</w:t>
      </w:r>
    </w:p>
    <w:p>
      <w:pPr>
        <w:spacing w:before="0" w:after="0" w:line="408" w:lineRule="exact"/>
        <w:ind w:left="0" w:right="0" w:firstLine="576"/>
        <w:jc w:val="left"/>
      </w:pPr>
      <w:r>
        <w:rPr/>
        <w:t xml:space="preserve">(8) </w:t>
      </w:r>
      <w:r>
        <w:t>((</w:t>
      </w:r>
      <w:r>
        <w:rPr>
          <w:strike/>
        </w:rPr>
        <w:t xml:space="preserve">The multimodal transportation account</w:t>
      </w:r>
      <w:r>
        <w:rPr>
          <w:rFonts w:ascii="Times New Roman" w:hAnsi="Times New Roman"/>
          <w:strike/>
        </w:rPr>
        <w:t xml:space="preserve">—</w:t>
      </w:r>
      <w:r>
        <w:rPr>
          <w:strike/>
        </w:rPr>
        <w:t xml:space="preserve">state appropriation includes up to $5,408,000 in proceeds from the sale of bonds authorized in RCW 47.10.867.</w:t>
      </w:r>
    </w:p>
    <w:p>
      <w:pPr>
        <w:spacing w:before="0" w:after="0" w:line="408" w:lineRule="exact"/>
        <w:ind w:left="0" w:right="0" w:firstLine="576"/>
        <w:jc w:val="left"/>
      </w:pPr>
      <w:r>
        <w:rPr>
          <w:strike/>
        </w:rPr>
        <w:t xml:space="preserve">(9) $90,464,000</w:t>
      </w:r>
      <w:r>
        <w:t>))</w:t>
      </w:r>
      <w:r>
        <w:rPr/>
        <w:t xml:space="preserve"> </w:t>
      </w:r>
      <w:r>
        <w:rPr>
          <w:u w:val="single"/>
        </w:rPr>
        <w:t xml:space="preserve">$168,757,000</w:t>
      </w:r>
      <w:r>
        <w:rPr/>
        <w:t xml:space="preserve"> of the transportation partnership account</w:t>
      </w:r>
      <w:r>
        <w:rPr>
          <w:rFonts w:ascii="Times New Roman" w:hAnsi="Times New Roman"/>
        </w:rPr>
        <w:t xml:space="preserve">—</w:t>
      </w:r>
      <w:r>
        <w:rPr/>
        <w:t xml:space="preserve">state appropriation, </w:t>
      </w:r>
      <w:r>
        <w:t>((</w:t>
      </w:r>
      <w:r>
        <w:rPr>
          <w:strike/>
        </w:rPr>
        <w:t xml:space="preserve">$7,006,000</w:t>
      </w:r>
      <w:r>
        <w:t>))</w:t>
      </w:r>
      <w:r>
        <w:rPr/>
        <w:t xml:space="preserve"> </w:t>
      </w:r>
      <w:r>
        <w:rPr>
          <w:u w:val="single"/>
        </w:rPr>
        <w:t xml:space="preserve">$19,790,000</w:t>
      </w:r>
      <w:r>
        <w:rPr/>
        <w:t xml:space="preserve"> of the motor vehicle account</w:t>
      </w:r>
      <w:r>
        <w:rPr>
          <w:rFonts w:ascii="Times New Roman" w:hAnsi="Times New Roman"/>
        </w:rPr>
        <w:t xml:space="preserve">—</w:t>
      </w:r>
      <w:r>
        <w:rPr/>
        <w:t xml:space="preserve">private/local appropriation, </w:t>
      </w:r>
      <w:r>
        <w:t>((</w:t>
      </w:r>
      <w:r>
        <w:rPr>
          <w:strike/>
        </w:rPr>
        <w:t xml:space="preserve">$3,383,000</w:t>
      </w:r>
      <w:r>
        <w:t>))</w:t>
      </w:r>
      <w:r>
        <w:rPr/>
        <w:t xml:space="preserve"> </w:t>
      </w:r>
      <w:r>
        <w:rPr>
          <w:u w:val="single"/>
        </w:rPr>
        <w:t xml:space="preserve">$3,384,000</w:t>
      </w:r>
      <w:r>
        <w:rPr/>
        <w:t xml:space="preserve"> of the transportation 2003 account (nickel account)</w:t>
      </w:r>
      <w:r>
        <w:rPr>
          <w:rFonts w:ascii="Times New Roman" w:hAnsi="Times New Roman"/>
        </w:rPr>
        <w:t xml:space="preserve">—</w:t>
      </w:r>
      <w:r>
        <w:rPr/>
        <w:t xml:space="preserve">state appropriation, $77,956,000 of the Alaskan Way viaduct replacement project account</w:t>
      </w:r>
      <w:r>
        <w:rPr>
          <w:rFonts w:ascii="Times New Roman" w:hAnsi="Times New Roman"/>
        </w:rPr>
        <w:t xml:space="preserve">—</w:t>
      </w:r>
      <w:r>
        <w:rPr/>
        <w:t xml:space="preserve">state appropriation, and $1,838,000 of the multimodal transportation account</w:t>
      </w:r>
      <w:r>
        <w:rPr>
          <w:rFonts w:ascii="Times New Roman" w:hAnsi="Times New Roman"/>
        </w:rPr>
        <w:t xml:space="preserve">—</w:t>
      </w:r>
      <w:r>
        <w:rPr/>
        <w:t xml:space="preserve">state appropriation are provided solely for the SR 99/Alaskan Way Viaduct Replacement project (809936Z). </w:t>
      </w:r>
      <w:r>
        <w:rPr>
          <w:u w:val="single"/>
        </w:rPr>
        <w:t xml:space="preserve">It is the intent of the legislature that the $25,000,000 increase in funding provided in the 2021-2023 fiscal biennium be covered by any legal damages paid to the state as a result of a lawsuit related to contractual provisions for construction and delivery of the Alaskan Way viaduct replacement project. The legislature intends that the $25,000,000 of the transportation partnership account</w:t>
      </w:r>
      <w:r>
        <w:rPr>
          <w:rFonts w:ascii="Times New Roman" w:hAnsi="Times New Roman"/>
          <w:u w:val="single"/>
        </w:rPr>
        <w:t xml:space="preserve">—</w:t>
      </w:r>
      <w:r>
        <w:rPr>
          <w:u w:val="single"/>
        </w:rPr>
        <w:t xml:space="preserve">state funds be repaid when those damages are recovered.</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$3,000,000 of the multimodal transportation account</w:t>
      </w:r>
      <w:r>
        <w:rPr>
          <w:rFonts w:ascii="Times New Roman" w:hAnsi="Times New Roman"/>
        </w:rPr>
        <w:t xml:space="preserve">—</w:t>
      </w:r>
      <w:r>
        <w:rPr/>
        <w:t xml:space="preserve">state appropriation is provided solely for transit mitigation for the SR 99/Viaduct Project - Construction Mitigation project (809940B).</w:t>
      </w:r>
    </w:p>
    <w:p>
      <w:pPr>
        <w:spacing w:before="0" w:after="0" w:line="408" w:lineRule="exact"/>
        <w:ind w:left="0" w:right="0" w:firstLine="576"/>
        <w:jc w:val="left"/>
      </w:pPr>
      <w:r>
        <w:t>((</w:t>
      </w:r>
      <w:r>
        <w:rPr>
          <w:strike/>
        </w:rPr>
        <w:t xml:space="preserve">(11) $164,000,000</w:t>
      </w:r>
      <w:r>
        <w:t>))</w:t>
      </w:r>
      <w:r>
        <w:rPr/>
        <w:t xml:space="preserve"> </w:t>
      </w:r>
      <w:r>
        <w:rPr>
          <w:u w:val="single"/>
        </w:rPr>
        <w:t xml:space="preserve">(10) $168,655,000</w:t>
      </w:r>
      <w:r>
        <w:rPr/>
        <w:t xml:space="preserve"> of the connecting Washington account</w:t>
      </w:r>
      <w:r>
        <w:rPr>
          <w:rFonts w:ascii="Times New Roman" w:hAnsi="Times New Roman"/>
        </w:rPr>
        <w:t xml:space="preserve">—</w:t>
      </w:r>
      <w:r>
        <w:rPr/>
        <w:t xml:space="preserve">state appropriation </w:t>
      </w:r>
      <w:r>
        <w:t>((</w:t>
      </w:r>
      <w:r>
        <w:rPr>
          <w:strike/>
        </w:rPr>
        <w:t xml:space="preserve">is</w:t>
      </w:r>
      <w:r>
        <w:t>))</w:t>
      </w:r>
      <w:r>
        <w:rPr>
          <w:u w:val="single"/>
        </w:rPr>
        <w:t xml:space="preserve">, $1,052,000 of the special category C account</w:t>
      </w:r>
      <w:r>
        <w:rPr>
          <w:rFonts w:ascii="Times New Roman" w:hAnsi="Times New Roman"/>
          <w:u w:val="single"/>
        </w:rPr>
        <w:t xml:space="preserve">—</w:t>
      </w:r>
      <w:r>
        <w:rPr>
          <w:u w:val="single"/>
        </w:rPr>
        <w:t xml:space="preserve">state appropriation, and $738,000 of the motor vehicle account</w:t>
      </w:r>
      <w:r>
        <w:rPr>
          <w:rFonts w:ascii="Times New Roman" w:hAnsi="Times New Roman"/>
          <w:u w:val="single"/>
        </w:rPr>
        <w:t xml:space="preserve">—</w:t>
      </w:r>
      <w:r>
        <w:rPr>
          <w:u w:val="single"/>
        </w:rPr>
        <w:t xml:space="preserve">private/local appropriation are</w:t>
      </w:r>
      <w:r>
        <w:rPr/>
        <w:t xml:space="preserve"> provided solely for the US 395 North Spokane Corridor project (M00800R).</w:t>
      </w:r>
    </w:p>
    <w:p>
      <w:pPr>
        <w:spacing w:before="0" w:after="0" w:line="408" w:lineRule="exact"/>
        <w:ind w:left="0" w:right="0" w:firstLine="576"/>
        <w:jc w:val="left"/>
      </w:pPr>
      <w:r>
        <w:t>((</w:t>
      </w:r>
      <w:r>
        <w:rPr>
          <w:strike/>
        </w:rPr>
        <w:t xml:space="preserve">(12)(a) $22,195,000 of the transportation partnership account—state appropriation, $12,805,000 of the transportation 2003 account (nickel account)</w:t>
      </w:r>
      <w:r>
        <w:rPr>
          <w:rFonts w:ascii="Times New Roman" w:hAnsi="Times New Roman"/>
          <w:strike/>
        </w:rPr>
        <w:t xml:space="preserve">—</w:t>
      </w:r>
      <w:r>
        <w:rPr>
          <w:strike/>
        </w:rPr>
        <w:t xml:space="preserve">state appropriation, and $48,000,000</w:t>
      </w:r>
      <w:r>
        <w:t>))</w:t>
      </w:r>
      <w:r>
        <w:rPr/>
        <w:t xml:space="preserve"> </w:t>
      </w:r>
      <w:r>
        <w:rPr>
          <w:u w:val="single"/>
        </w:rPr>
        <w:t xml:space="preserve">(11) $82,991,000</w:t>
      </w:r>
      <w:r>
        <w:rPr/>
        <w:t xml:space="preserve"> of the Interstate 405 </w:t>
      </w:r>
      <w:r>
        <w:rPr>
          <w:u w:val="single"/>
        </w:rPr>
        <w:t xml:space="preserve">and state route number 167</w:t>
      </w:r>
      <w:r>
        <w:rPr/>
        <w:t xml:space="preserve"> express toll lanes </w:t>
      </w:r>
      <w:r>
        <w:t>((</w:t>
      </w:r>
      <w:r>
        <w:rPr>
          <w:strike/>
        </w:rPr>
        <w:t xml:space="preserve">operations</w:t>
      </w:r>
      <w:r>
        <w:t>))</w:t>
      </w:r>
      <w:r>
        <w:rPr/>
        <w:t xml:space="preserve"> account</w:t>
      </w:r>
      <w:r>
        <w:rPr>
          <w:rFonts w:ascii="Times New Roman" w:hAnsi="Times New Roman"/>
        </w:rPr>
        <w:t xml:space="preserve">—</w:t>
      </w:r>
      <w:r>
        <w:rPr/>
        <w:t xml:space="preserve">state appropriation </w:t>
      </w:r>
      <w:r>
        <w:t>((</w:t>
      </w:r>
      <w:r>
        <w:rPr>
          <w:strike/>
        </w:rPr>
        <w:t xml:space="preserve">are</w:t>
      </w:r>
      <w:r>
        <w:t>))</w:t>
      </w:r>
      <w:r>
        <w:rPr/>
        <w:t xml:space="preserve"> </w:t>
      </w:r>
      <w:r>
        <w:rPr>
          <w:u w:val="single"/>
        </w:rPr>
        <w:t xml:space="preserve">is</w:t>
      </w:r>
      <w:r>
        <w:rPr/>
        <w:t xml:space="preserve"> provided solely for the I-405/SR 522 to I-5 Capacity Improvements project (L2000234) for activities related to adding capacity on Interstate 405 between state route number 522 and Interstate 5, with the goals of increasing vehicle throughput and aligning project completion with the implementation of bus rapid transit in the vicinity of the project. </w:t>
      </w:r>
      <w:r>
        <w:t>((</w:t>
      </w:r>
      <w:r>
        <w:rPr>
          <w:strike/>
        </w:rPr>
        <w:t xml:space="preserve">The transportation partnership account</w:t>
      </w:r>
      <w:r>
        <w:rPr>
          <w:rFonts w:ascii="Times New Roman" w:hAnsi="Times New Roman"/>
          <w:strike/>
        </w:rPr>
        <w:t xml:space="preserve">—</w:t>
      </w:r>
      <w:r>
        <w:rPr>
          <w:strike/>
        </w:rPr>
        <w:t xml:space="preserve">state appropriation and transportation 2003 account (nickel account)</w:t>
      </w:r>
      <w:r>
        <w:rPr>
          <w:rFonts w:ascii="Times New Roman" w:hAnsi="Times New Roman"/>
          <w:strike/>
        </w:rPr>
        <w:t xml:space="preserve">—</w:t>
      </w:r>
      <w:r>
        <w:rPr>
          <w:strike/>
        </w:rPr>
        <w:t xml:space="preserve">state appropriation are a transfer or a reappropriation of a transfer from the I-405/Kirkland Vicinity Stage 2 - Widening project (8BI1002) due to savings and will fund right-of-way and construction for an additional phase of this I-405 project.</w:t>
      </w:r>
    </w:p>
    <w:p>
      <w:pPr>
        <w:spacing w:before="0" w:after="0" w:line="408" w:lineRule="exact"/>
        <w:ind w:left="0" w:right="0" w:firstLine="576"/>
        <w:jc w:val="left"/>
      </w:pPr>
      <w:r>
        <w:rPr>
          <w:strike/>
        </w:rPr>
        <w:t xml:space="preserve">(b) If sufficient bonding authority to complete this project is not provided within chapter 421 (Engrossed Substitute Senate Bill No. 5825), Laws of 2019 (addressing tolling) or chapter 421 (House Bill No. 2132), Laws of 2019 (addressing tolling), or within a bond authorization act referencing chapter . . . (Engrossed Substitute Senate Bill No. 5825), Laws of 2019 or chapter . . . (House Bill No. 2132), Laws of 2019, by June 30, 2019, $21,000,000 of the Interstate 405 express toll lanes operations account</w:t>
      </w:r>
      <w:r>
        <w:rPr>
          <w:rFonts w:ascii="Times New Roman" w:hAnsi="Times New Roman"/>
          <w:strike/>
        </w:rPr>
        <w:t xml:space="preserve">—</w:t>
      </w:r>
      <w:r>
        <w:rPr>
          <w:strike/>
        </w:rPr>
        <w:t xml:space="preserve">state appropriation provided in this subsection lapses, and it is the intent of the legislature to reduce the Interstate 405 express toll lanes operations account</w:t>
      </w:r>
      <w:r>
        <w:rPr>
          <w:rFonts w:ascii="Times New Roman" w:hAnsi="Times New Roman"/>
          <w:strike/>
        </w:rPr>
        <w:t xml:space="preserve">—</w:t>
      </w:r>
      <w:r>
        <w:rPr>
          <w:strike/>
        </w:rPr>
        <w:t xml:space="preserve">state appropriation in the 2021-2023 biennium to $5,000,000, and in the 2023-2025 biennium to $0 on the list referenced in subsection (2) of this section.</w:t>
      </w:r>
    </w:p>
    <w:p>
      <w:pPr>
        <w:spacing w:before="0" w:after="0" w:line="408" w:lineRule="exact"/>
        <w:ind w:left="0" w:right="0" w:firstLine="576"/>
        <w:jc w:val="left"/>
      </w:pPr>
      <w:r>
        <w:rPr>
          <w:strike/>
        </w:rPr>
        <w:t xml:space="preserve">(13)</w:t>
      </w:r>
      <w:r>
        <w:t>))</w:t>
      </w:r>
      <w:r>
        <w:rPr/>
        <w:t xml:space="preserve"> </w:t>
      </w:r>
      <w:r>
        <w:rPr>
          <w:u w:val="single"/>
        </w:rPr>
        <w:t xml:space="preserve">(12)</w:t>
      </w:r>
      <w:r>
        <w:rPr/>
        <w:t xml:space="preserve">(a) </w:t>
      </w:r>
      <w:r>
        <w:t>((</w:t>
      </w:r>
      <w:r>
        <w:rPr>
          <w:strike/>
        </w:rPr>
        <w:t xml:space="preserve">$395,822,000</w:t>
      </w:r>
      <w:r>
        <w:t>))</w:t>
      </w:r>
      <w:r>
        <w:rPr/>
        <w:t xml:space="preserve"> </w:t>
      </w:r>
      <w:r>
        <w:rPr>
          <w:u w:val="single"/>
        </w:rPr>
        <w:t xml:space="preserve">$422,099,000</w:t>
      </w:r>
      <w:r>
        <w:rPr/>
        <w:t xml:space="preserve"> of the connecting Washington account</w:t>
      </w:r>
      <w:r>
        <w:rPr>
          <w:rFonts w:ascii="Times New Roman" w:hAnsi="Times New Roman"/>
        </w:rPr>
        <w:t xml:space="preserve">—</w:t>
      </w:r>
      <w:r>
        <w:rPr/>
        <w:t xml:space="preserve">state appropriation</w:t>
      </w:r>
      <w:r>
        <w:t>((</w:t>
      </w:r>
      <w:r>
        <w:rPr>
          <w:strike/>
        </w:rPr>
        <w:t xml:space="preserve">, $60,000 of the motor vehicle account</w:t>
      </w:r>
      <w:r>
        <w:rPr>
          <w:rFonts w:ascii="Times New Roman" w:hAnsi="Times New Roman"/>
          <w:strike/>
        </w:rPr>
        <w:t xml:space="preserve">—</w:t>
      </w:r>
      <w:r>
        <w:rPr>
          <w:strike/>
        </w:rPr>
        <w:t xml:space="preserve">state appropriation,</w:t>
      </w:r>
      <w:r>
        <w:t>))</w:t>
      </w:r>
      <w:r>
        <w:rPr/>
        <w:t xml:space="preserve"> and </w:t>
      </w:r>
      <w:r>
        <w:t>((</w:t>
      </w:r>
      <w:r>
        <w:rPr>
          <w:strike/>
        </w:rPr>
        <w:t xml:space="preserve">$342,000</w:t>
      </w:r>
      <w:r>
        <w:t>))</w:t>
      </w:r>
      <w:r>
        <w:rPr/>
        <w:t xml:space="preserve"> </w:t>
      </w:r>
      <w:r>
        <w:rPr>
          <w:u w:val="single"/>
        </w:rPr>
        <w:t xml:space="preserve">$456,000</w:t>
      </w:r>
      <w:r>
        <w:rPr/>
        <w:t xml:space="preserve"> of the motor vehicle account</w:t>
      </w:r>
      <w:r>
        <w:rPr>
          <w:rFonts w:ascii="Times New Roman" w:hAnsi="Times New Roman"/>
        </w:rPr>
        <w:t xml:space="preserve">—</w:t>
      </w:r>
      <w:r>
        <w:rPr/>
        <w:t xml:space="preserve">private/local appropriation are provided solely for the SR 520 Seattle Corridor Improvements - West End project (M00400R).</w:t>
      </w:r>
    </w:p>
    <w:p>
      <w:pPr>
        <w:spacing w:before="0" w:after="0" w:line="408" w:lineRule="exact"/>
        <w:ind w:left="0" w:right="0" w:firstLine="576"/>
        <w:jc w:val="left"/>
      </w:pPr>
      <w:r>
        <w:rPr/>
        <w:t xml:space="preserve">(b) Recognizing that the department of transportation requires full possession of parcel number 1-23190 to complete the Montlake Phase of the West End project, the department is directed to:</w:t>
      </w:r>
    </w:p>
    <w:p>
      <w:pPr>
        <w:spacing w:before="0" w:after="0" w:line="408" w:lineRule="exact"/>
        <w:ind w:left="0" w:right="0" w:firstLine="576"/>
        <w:jc w:val="left"/>
      </w:pPr>
      <w:r>
        <w:rPr/>
        <w:t xml:space="preserve">(i) Work with the operator of the Montlake boulevard market located on parcel number 1-23190 to negotiate a lease allowing continued operations up to January 1, 2020. After that time, the department shall identify an area in the vicinity of the Montlake property for a temporary market or other food service to be provided during the period of project construction. Should the current operator elect not to participate in providing that temporary service, the department shall then develop an outreach plan with the city to solicit community input on the food services provided, and then advertise the opportunity to other potential vendors. Further, the department shall work with the city of Seattle and existing permit processes to facilitate vendor access to and use of the area in the vicinity of the Montlake property.</w:t>
      </w:r>
    </w:p>
    <w:p>
      <w:pPr>
        <w:spacing w:before="0" w:after="0" w:line="408" w:lineRule="exact"/>
        <w:ind w:left="0" w:right="0" w:firstLine="576"/>
        <w:jc w:val="left"/>
      </w:pPr>
      <w:r>
        <w:rPr/>
        <w:t xml:space="preserve">(ii) Upon completion of the Montlake Phase of the West End project (current anticipated contract completion of 2023), WSDOT shall sell that portion of the property not used for permanent transportation improvements and initiate a process to convey that surplus property to a subsequent owner.</w:t>
      </w:r>
    </w:p>
    <w:p>
      <w:pPr>
        <w:spacing w:before="0" w:after="0" w:line="408" w:lineRule="exact"/>
        <w:ind w:left="0" w:right="0" w:firstLine="576"/>
        <w:jc w:val="left"/>
      </w:pPr>
      <w:r>
        <w:rPr/>
        <w:t xml:space="preserve">(c) $60,000 of the motor vehicle account</w:t>
      </w:r>
      <w:r>
        <w:rPr>
          <w:rFonts w:ascii="Times New Roman" w:hAnsi="Times New Roman"/>
        </w:rPr>
        <w:t xml:space="preserve">—</w:t>
      </w:r>
      <w:r>
        <w:rPr/>
        <w:t xml:space="preserve">state appropriation is provided solely for grants to nonprofit organizations located in a city with a population exceeding six hundred thousand persons and that empower artists through equitable access to vital expertise, opportunities, and business services. Funds may be used only for the purpose of preserving, commemorating, and sharing the history of the city of Seattle's freeway protests and making the history of activism around the promotion of more integrated transportation and land use planning accessible to current and future generations through the preservation of Bent 2 of the R. H. Thompson freeway ramp.</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t>((</w:t>
      </w:r>
      <w:r>
        <w:rPr>
          <w:strike/>
        </w:rPr>
        <w:t xml:space="preserve">(15) $265,100,000</w:t>
      </w:r>
      <w:r>
        <w:t>))</w:t>
      </w:r>
      <w:r>
        <w:rPr/>
        <w:t xml:space="preserve"> </w:t>
      </w:r>
      <w:r>
        <w:rPr>
          <w:u w:val="single"/>
        </w:rPr>
        <w:t xml:space="preserve">(14) $310,469,000</w:t>
      </w:r>
      <w:r>
        <w:rPr/>
        <w:t xml:space="preserve"> of the connecting Washington account</w:t>
      </w:r>
      <w:r>
        <w:rPr>
          <w:rFonts w:ascii="Times New Roman" w:hAnsi="Times New Roman"/>
        </w:rPr>
        <w:t xml:space="preserve">—</w:t>
      </w:r>
      <w:r>
        <w:rPr/>
        <w:t xml:space="preserve">state appropriation is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Proceeds from the sale of any surplus real property acquired for the purpose of building the SR 167/SR 509 Puget Sound Gateway (M00600R) project must be deposited into the motor vehicle account for the purpose of constructing the project.</w:t>
      </w:r>
    </w:p>
    <w:p>
      <w:pPr>
        <w:spacing w:before="0" w:after="0" w:line="408" w:lineRule="exact"/>
        <w:ind w:left="0" w:right="0" w:firstLine="576"/>
        <w:jc w:val="left"/>
      </w:pPr>
      <w:r>
        <w:rPr/>
        <w:t xml:space="preserve">(c)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(d) It is the legislature's intent that the department shall construct a full single-point urban interchange at the junction of state route number 161 (Meridian avenue) and state route number 167 and a full single-point urban interchange at the junction of state route number 509 and 188th Street. If the department receives additional funds from an outside source for this project after the base project is fully funded, the funds must first be applied toward the completion of these two full single-point urban interchanges.</w:t>
      </w:r>
    </w:p>
    <w:p>
      <w:pPr>
        <w:spacing w:before="0" w:after="0" w:line="408" w:lineRule="exact"/>
        <w:ind w:left="0" w:right="0" w:firstLine="576"/>
        <w:jc w:val="left"/>
      </w:pPr>
      <w:r>
        <w:rPr/>
        <w:t xml:space="preserve">(e) In designing the state route number 509/state route number 516 interchange component of the SR 167/SR 509 Puget Sound Gateway project (M00600R), the department shall make every effort to utilize the preferred "4B" design.</w:t>
      </w:r>
    </w:p>
    <w:p>
      <w:pPr>
        <w:spacing w:before="0" w:after="0" w:line="408" w:lineRule="exact"/>
        <w:ind w:left="0" w:right="0" w:firstLine="576"/>
        <w:jc w:val="left"/>
      </w:pPr>
      <w:r>
        <w:rPr/>
        <w:t xml:space="preserve">(f) The department shall explore the development of a multiuse trail for bicyclists, pedestrians, skateboarders, and similar users along the SR 167 right-of-way acquired for the project to connect a network of new and existing trails from Mount Rainier to Point Defiance Park.</w:t>
      </w:r>
    </w:p>
    <w:p>
      <w:pPr>
        <w:spacing w:before="0" w:after="0" w:line="408" w:lineRule="exact"/>
        <w:ind w:left="0" w:right="0" w:firstLine="576"/>
        <w:jc w:val="left"/>
      </w:pPr>
      <w:r>
        <w:rPr/>
        <w:t xml:space="preserve">(g) If sufficient bonding authority to complete this project is not provided within chapter 421 </w:t>
      </w:r>
      <w:r>
        <w:t>((</w:t>
      </w:r>
      <w:r>
        <w:rPr>
          <w:strike/>
        </w:rPr>
        <w:t xml:space="preserve">(Engrossed Substitute Senate Bill No. 5825)</w:t>
      </w:r>
      <w:r>
        <w:t>))</w:t>
      </w:r>
      <w:r>
        <w:rPr/>
        <w:t xml:space="preserve">, Laws of 2019 (addressing tolling) </w:t>
      </w:r>
      <w:r>
        <w:t>((</w:t>
      </w:r>
      <w:r>
        <w:rPr>
          <w:strike/>
        </w:rPr>
        <w:t xml:space="preserve">or chapter . . . (House Bill No. 2132), Laws of 2019 (addressing tolling)</w:t>
      </w:r>
      <w:r>
        <w:t>))</w:t>
      </w:r>
      <w:r>
        <w:rPr/>
        <w:t xml:space="preserve">, or within a bond authorization act referencing chapter 421 </w:t>
      </w:r>
      <w:r>
        <w:t>((</w:t>
      </w:r>
      <w:r>
        <w:rPr>
          <w:strike/>
        </w:rPr>
        <w:t xml:space="preserve">(Engrossed Substitute Senate Bill No. 5825)</w:t>
      </w:r>
      <w:r>
        <w:t>))</w:t>
      </w:r>
      <w:r>
        <w:rPr/>
        <w:t xml:space="preserve">, Laws of 2019 </w:t>
      </w:r>
      <w:r>
        <w:t>((</w:t>
      </w:r>
      <w:r>
        <w:rPr>
          <w:strike/>
        </w:rPr>
        <w:t xml:space="preserve">or chapter . . . (House Bill No. 2132), Laws of 2019,</w:t>
      </w:r>
      <w:r>
        <w:t>))</w:t>
      </w:r>
      <w:r>
        <w:rPr/>
        <w:t xml:space="preserve"> by June 30, 2019, it is the intent of the legislature to return the Puget Sound Gateway project (M00600R) to its previously identified construction schedule by moving $128,900,000 in connecting Washington account</w:t>
      </w:r>
      <w:r>
        <w:rPr>
          <w:rFonts w:ascii="Times New Roman" w:hAnsi="Times New Roman"/>
        </w:rPr>
        <w:t xml:space="preserve">—</w:t>
      </w:r>
      <w:r>
        <w:rPr/>
        <w:t xml:space="preserve">state appropriation back to the 2027-2029 biennium from the 2023-2025 biennium on the list referenced in subsection (2) of this section. If sufficient bonding authority is provided, it is the intent of the legislature to advance the project to allow for earlier completion and inflationary savings.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t>((</w:t>
      </w:r>
      <w:r>
        <w:rPr>
          <w:strike/>
        </w:rPr>
        <w:t xml:space="preserve">(18) $950,000</w:t>
      </w:r>
      <w:r>
        <w:t>))</w:t>
      </w:r>
      <w:r>
        <w:rPr/>
        <w:t xml:space="preserve"> </w:t>
      </w:r>
      <w:r>
        <w:rPr>
          <w:u w:val="single"/>
        </w:rPr>
        <w:t xml:space="preserve">(16) $1,029,000</w:t>
      </w:r>
      <w:r>
        <w:rPr/>
        <w:t xml:space="preserve"> of the transportation partnership account</w:t>
      </w:r>
      <w:r>
        <w:rPr>
          <w:rFonts w:ascii="Times New Roman" w:hAnsi="Times New Roman"/>
        </w:rPr>
        <w:t xml:space="preserve">—</w:t>
      </w:r>
      <w:r>
        <w:rPr/>
        <w:t xml:space="preserve">state appropriation is provided solely for the U.S. 2 Trestle IJR project (L1000158).</w:t>
      </w:r>
    </w:p>
    <w:p>
      <w:pPr>
        <w:spacing w:before="0" w:after="0" w:line="408" w:lineRule="exact"/>
        <w:ind w:left="0" w:right="0" w:firstLine="576"/>
        <w:jc w:val="left"/>
      </w:pPr>
      <w:r>
        <w:t>((</w:t>
      </w:r>
      <w:r>
        <w:rPr>
          <w:strike/>
        </w:rPr>
        <w:t xml:space="preserve">(19)</w:t>
      </w:r>
      <w:r>
        <w:t>))</w:t>
      </w:r>
      <w:r>
        <w:rPr/>
        <w:t xml:space="preserve"> </w:t>
      </w:r>
      <w:r>
        <w:rPr>
          <w:u w:val="single"/>
        </w:rPr>
        <w:t xml:space="preserve">(17)</w:t>
      </w:r>
      <w:r>
        <w:rPr/>
        <w:t xml:space="preserve">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t>((</w:t>
      </w:r>
      <w:r>
        <w:rPr>
          <w:strike/>
        </w:rPr>
        <w:t xml:space="preserve">(20)</w:t>
      </w:r>
      <w:r>
        <w:t>))</w:t>
      </w:r>
      <w:r>
        <w:rPr/>
        <w:t xml:space="preserve"> </w:t>
      </w:r>
      <w:r>
        <w:rPr>
          <w:u w:val="single"/>
        </w:rPr>
        <w:t xml:space="preserve">(18)</w:t>
      </w:r>
      <w:r>
        <w:rPr/>
        <w:t xml:space="preserve"> Any advisory group that the department convenes during the 2019-2021 fiscal biennium must consider the interests of the entire state of Washington.</w:t>
      </w:r>
    </w:p>
    <w:p>
      <w:pPr>
        <w:spacing w:before="0" w:after="0" w:line="408" w:lineRule="exact"/>
        <w:ind w:left="0" w:right="0" w:firstLine="576"/>
        <w:jc w:val="left"/>
      </w:pPr>
      <w:r>
        <w:t>((</w:t>
      </w:r>
      <w:r>
        <w:rPr>
          <w:strike/>
        </w:rPr>
        <w:t xml:space="preserve">(21)</w:t>
      </w:r>
      <w:r>
        <w:t>))</w:t>
      </w:r>
      <w:r>
        <w:rPr/>
        <w:t xml:space="preserve"> </w:t>
      </w:r>
      <w:r>
        <w:rPr>
          <w:u w:val="single"/>
        </w:rPr>
        <w:t xml:space="preserve">(19)</w:t>
      </w:r>
      <w:r>
        <w:rPr/>
        <w:t xml:space="preserve"> The legislature finds that there are sixteen companies involved in wood preserving in the state that employ four hundred workers and have an annual payroll of fifteen million dollars. Before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2021,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t>((</w:t>
      </w:r>
      <w:r>
        <w:rPr>
          <w:strike/>
        </w:rPr>
        <w:t xml:space="preserve">(22)</w:t>
      </w:r>
      <w:r>
        <w:t>))</w:t>
      </w:r>
      <w:r>
        <w:rPr/>
        <w:t xml:space="preserve"> </w:t>
      </w:r>
      <w:r>
        <w:rPr>
          <w:u w:val="single"/>
        </w:rPr>
        <w:t xml:space="preserve">(20)</w:t>
      </w:r>
      <w:r>
        <w:rPr/>
        <w:t xml:space="preserve">(a) </w:t>
      </w:r>
      <w:r>
        <w:t>((</w:t>
      </w:r>
      <w:r>
        <w:rPr>
          <w:strike/>
        </w:rPr>
        <w:t xml:space="preserve">For projects funded as part of the 2015 connecting Washington transportation package listed on the LEAP transportation document identified in subsection (1) of this section, if the department expects to have substantial reappropriations for the 2021-2023 fiscal biennium, the department may, on a pilot basis, apply funding from a project in this section with an appropriation that cannot be used for the current fiscal biennium to advance one or more of the following projects:</w:t>
      </w:r>
    </w:p>
    <w:p>
      <w:pPr>
        <w:spacing w:before="0" w:after="0" w:line="408" w:lineRule="exact"/>
        <w:ind w:left="0" w:right="0" w:firstLine="576"/>
        <w:jc w:val="left"/>
      </w:pPr>
      <w:r>
        <w:rPr>
          <w:strike/>
        </w:rPr>
        <w:t xml:space="preserve">(i) I-82 Yakima - Union Gap Economic Development Improvements (T21100R);</w:t>
      </w:r>
    </w:p>
    <w:p>
      <w:pPr>
        <w:spacing w:before="0" w:after="0" w:line="408" w:lineRule="exact"/>
        <w:ind w:left="0" w:right="0" w:firstLine="576"/>
        <w:jc w:val="left"/>
      </w:pPr>
      <w:r>
        <w:rPr>
          <w:strike/>
        </w:rPr>
        <w:t xml:space="preserve">(ii) I-5 Federal Way - Triangle Vicinity Improvements (T20400R); or</w:t>
      </w:r>
    </w:p>
    <w:p>
      <w:pPr>
        <w:spacing w:before="0" w:after="0" w:line="408" w:lineRule="exact"/>
        <w:ind w:left="0" w:right="0" w:firstLine="576"/>
        <w:jc w:val="left"/>
      </w:pPr>
      <w:r>
        <w:rPr>
          <w:strike/>
        </w:rPr>
        <w:t xml:space="preserve">(iii) SR 522/Paradise Lk Rd Interchange &amp; Widening on SR 522 (Design/Engineering) (NPARADI).</w:t>
      </w:r>
    </w:p>
    <w:p>
      <w:pPr>
        <w:spacing w:before="0" w:after="0" w:line="408" w:lineRule="exact"/>
        <w:ind w:left="0" w:right="0" w:firstLine="576"/>
        <w:jc w:val="left"/>
      </w:pPr>
      <w:r>
        <w:rPr>
          <w:strike/>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2021-2023 fiscal biennium.</w:t>
      </w:r>
    </w:p>
    <w:p>
      <w:pPr>
        <w:spacing w:before="0" w:after="0" w:line="408" w:lineRule="exact"/>
        <w:ind w:left="0" w:right="0" w:firstLine="576"/>
        <w:jc w:val="left"/>
      </w:pPr>
      <w:r>
        <w:rPr>
          <w:strike/>
        </w:rPr>
        <w:t xml:space="preserve">(c)</w:t>
      </w:r>
      <w:r>
        <w:t>))</w:t>
      </w:r>
      <w:r>
        <w:rPr/>
        <w:t xml:space="preserve"> For connecting Washington projects that have already begun and are eligible for the authority granted in section 601 of this act, the department shall prioritize advancing the following projects if expected reappropriations become available:</w:t>
      </w:r>
    </w:p>
    <w:p>
      <w:pPr>
        <w:spacing w:before="0" w:after="0" w:line="408" w:lineRule="exact"/>
        <w:ind w:left="0" w:right="0" w:firstLine="576"/>
        <w:jc w:val="left"/>
      </w:pPr>
      <w:r>
        <w:rPr/>
        <w:t xml:space="preserve">(i) SR 14/I-205 to SE 164th Ave - Auxiliary Lanes (L2000102);</w:t>
      </w:r>
    </w:p>
    <w:p>
      <w:pPr>
        <w:spacing w:before="0" w:after="0" w:line="408" w:lineRule="exact"/>
        <w:ind w:left="0" w:right="0" w:firstLine="576"/>
        <w:jc w:val="left"/>
      </w:pPr>
      <w:r>
        <w:rPr/>
        <w:t xml:space="preserve">(ii) SR 305 Construction - Safety Improvements (N30500R);</w:t>
      </w:r>
    </w:p>
    <w:p>
      <w:pPr>
        <w:spacing w:before="0" w:after="0" w:line="408" w:lineRule="exact"/>
        <w:ind w:left="0" w:right="0" w:firstLine="576"/>
        <w:jc w:val="left"/>
      </w:pPr>
      <w:r>
        <w:rPr/>
        <w:t xml:space="preserve">(iii) SR 14/Bingen Underpass (L2220062);</w:t>
      </w:r>
    </w:p>
    <w:p>
      <w:pPr>
        <w:spacing w:before="0" w:after="0" w:line="408" w:lineRule="exact"/>
        <w:ind w:left="0" w:right="0" w:firstLine="576"/>
        <w:jc w:val="left"/>
      </w:pPr>
      <w:r>
        <w:rPr/>
        <w:t xml:space="preserve">(iv) I-405/NE 132nd Interchange - Totem Lake (L1000110);</w:t>
      </w:r>
    </w:p>
    <w:p>
      <w:pPr>
        <w:spacing w:before="0" w:after="0" w:line="408" w:lineRule="exact"/>
        <w:ind w:left="0" w:right="0" w:firstLine="576"/>
        <w:jc w:val="left"/>
      </w:pPr>
      <w:r>
        <w:rPr/>
        <w:t xml:space="preserve">(v) US Hwy 2 Safety (N00200R);</w:t>
      </w:r>
    </w:p>
    <w:p>
      <w:pPr>
        <w:spacing w:before="0" w:after="0" w:line="408" w:lineRule="exact"/>
        <w:ind w:left="0" w:right="0" w:firstLine="576"/>
        <w:jc w:val="left"/>
      </w:pPr>
      <w:r>
        <w:rPr/>
        <w:t xml:space="preserve">(vi) US-12/Walla Walla Corridor Improvements (T20900R);</w:t>
      </w:r>
    </w:p>
    <w:p>
      <w:pPr>
        <w:spacing w:before="0" w:after="0" w:line="408" w:lineRule="exact"/>
        <w:ind w:left="0" w:right="0" w:firstLine="576"/>
        <w:jc w:val="left"/>
      </w:pPr>
      <w:r>
        <w:rPr/>
        <w:t xml:space="preserve">(vii) I-5 JBLM Corridor Improvements (M00100R);</w:t>
      </w:r>
    </w:p>
    <w:p>
      <w:pPr>
        <w:spacing w:before="0" w:after="0" w:line="408" w:lineRule="exact"/>
        <w:ind w:left="0" w:right="0" w:firstLine="576"/>
        <w:jc w:val="left"/>
      </w:pPr>
      <w:r>
        <w:rPr/>
        <w:t xml:space="preserve">(viii) I-5/Slater Road Interchange - Improvements (L1000099);</w:t>
      </w:r>
    </w:p>
    <w:p>
      <w:pPr>
        <w:spacing w:before="0" w:after="0" w:line="408" w:lineRule="exact"/>
        <w:ind w:left="0" w:right="0" w:firstLine="576"/>
        <w:jc w:val="left"/>
      </w:pPr>
      <w:r>
        <w:rPr/>
        <w:t xml:space="preserve">(ix) SR 510/Yelm Loop Phase 2 (T32700R); or</w:t>
      </w:r>
    </w:p>
    <w:p>
      <w:pPr>
        <w:spacing w:before="0" w:after="0" w:line="408" w:lineRule="exact"/>
        <w:ind w:left="0" w:right="0" w:firstLine="576"/>
        <w:jc w:val="left"/>
      </w:pPr>
      <w:r>
        <w:rPr/>
        <w:t xml:space="preserve">(x) SR 520/124th St Interchange (Design and Right of Way) (L1000098).</w:t>
      </w:r>
    </w:p>
    <w:p>
      <w:pPr>
        <w:spacing w:before="0" w:after="0" w:line="408" w:lineRule="exact"/>
        <w:ind w:left="0" w:right="0" w:firstLine="576"/>
        <w:jc w:val="left"/>
      </w:pPr>
      <w:r>
        <w:t>((</w:t>
      </w:r>
      <w:r>
        <w:rPr>
          <w:strike/>
        </w:rPr>
        <w:t xml:space="preserve">(d)</w:t>
      </w:r>
      <w:r>
        <w:t>))</w:t>
      </w:r>
      <w:r>
        <w:rPr/>
        <w:t xml:space="preserve"> </w:t>
      </w:r>
      <w:r>
        <w:rPr>
          <w:u w:val="single"/>
        </w:rPr>
        <w:t xml:space="preserve">(b)</w:t>
      </w:r>
      <w:r>
        <w:rPr/>
        <w:t xml:space="preserve"> To the extent practicable, the department shall use the flexibility and authority granted in this section and in section 601 of this act to minimize the amount of reappropriations needed each biennium.</w:t>
      </w:r>
    </w:p>
    <w:p>
      <w:pPr>
        <w:spacing w:before="0" w:after="0" w:line="408" w:lineRule="exact"/>
        <w:ind w:left="0" w:right="0" w:firstLine="576"/>
        <w:jc w:val="left"/>
      </w:pPr>
      <w:r>
        <w:rPr>
          <w:u w:val="single"/>
        </w:rPr>
        <w:t xml:space="preserve">(c) The advancement of a project may not hinder the delivery of the projects for which the reappropriations are necessary for the 2021-2023 fiscal biennium.</w:t>
      </w:r>
    </w:p>
    <w:p>
      <w:pPr>
        <w:spacing w:before="0" w:after="0" w:line="408" w:lineRule="exact"/>
        <w:ind w:left="0" w:right="0" w:firstLine="576"/>
        <w:jc w:val="left"/>
      </w:pPr>
      <w:r>
        <w:t>((</w:t>
      </w:r>
      <w:r>
        <w:rPr>
          <w:strike/>
        </w:rPr>
        <w:t xml:space="preserve">(23)</w:t>
      </w:r>
      <w:r>
        <w:t>))</w:t>
      </w:r>
      <w:r>
        <w:rPr/>
        <w:t xml:space="preserve"> </w:t>
      </w:r>
      <w:r>
        <w:rPr>
          <w:u w:val="single"/>
        </w:rPr>
        <w:t xml:space="preserve">(21)</w:t>
      </w:r>
      <w:r>
        <w:rPr/>
        <w:t xml:space="preserve"> The legislature continues to prioritize the replacement of the state's aging infrastructure and recognizes the importance of reusing and recycling construction aggregate and recycled concrete materials in our transportation system. To accomplish Washington state's sustainability goals in transportation and in accordance with RCW 70.95.805, the legislature reaffirms its determination that recycled concrete aggregate and other transportation building materials are natural resource construction materials that are too valuable to be wasted and landfilled, and are a commodity as defined in WAC 173-350-100.</w:t>
      </w:r>
    </w:p>
    <w:p>
      <w:pPr>
        <w:spacing w:before="0" w:after="0" w:line="408" w:lineRule="exact"/>
        <w:ind w:left="0" w:right="0" w:firstLine="576"/>
        <w:jc w:val="left"/>
      </w:pPr>
      <w:r>
        <w:rPr/>
        <w:t xml:space="preserve">Further, the legislature determines construction aggregate and recycled concrete materials substantially meet widely recognized international, national, and local standards and specifications referenced in American society for testing and materials, American concrete institute, Washington state department of transportation, Seattle department of transportation, American public works association, federal aviation administration, and federal highway administration specifications, and are described as necessary and desirable products for recycling and reuse by state and federal agencies.</w:t>
      </w:r>
    </w:p>
    <w:p>
      <w:pPr>
        <w:spacing w:before="0" w:after="0" w:line="408" w:lineRule="exact"/>
        <w:ind w:left="0" w:right="0" w:firstLine="576"/>
        <w:jc w:val="left"/>
      </w:pPr>
      <w:r>
        <w:rPr/>
        <w:t xml:space="preserve">As these recyclable materials have well established markets, are substantially a primary or secondary product of necessary construction processes and production, and are managed as an item of commercial value, construction aggregate and recycled concrete materials are exempt from chapter 173-350 WAC.</w:t>
      </w:r>
    </w:p>
    <w:p>
      <w:pPr>
        <w:spacing w:before="0" w:after="0" w:line="408" w:lineRule="exact"/>
        <w:ind w:left="0" w:right="0" w:firstLine="576"/>
        <w:jc w:val="left"/>
      </w:pPr>
      <w:r>
        <w:t>((</w:t>
      </w:r>
      <w:r>
        <w:rPr>
          <w:strike/>
        </w:rPr>
        <w:t xml:space="preserve">(24)</w:t>
      </w:r>
      <w:r>
        <w:t>))</w:t>
      </w:r>
      <w:r>
        <w:rPr/>
        <w:t xml:space="preserve"> </w:t>
      </w:r>
      <w:r>
        <w:rPr>
          <w:u w:val="single"/>
        </w:rPr>
        <w:t xml:space="preserve">(22)</w:t>
      </w:r>
      <w:r>
        <w:rPr/>
        <w:t xml:space="preserve">(a) $17,500,000 of the motor vehicle account</w:t>
      </w:r>
      <w:r>
        <w:rPr>
          <w:rFonts w:ascii="Times New Roman" w:hAnsi="Times New Roman"/>
        </w:rPr>
        <w:t xml:space="preserve">—</w:t>
      </w:r>
      <w:r>
        <w:rPr/>
        <w:t xml:space="preserve">state appropriation is provided solely for staffing of a project office to replace the Interstate 5 bridge across the Columbia river (G2000088). If at least a $9,000,000 transfer is not authorized in section 406(29) </w:t>
      </w:r>
      <w:r>
        <w:t>((</w:t>
      </w:r>
      <w:r>
        <w:rPr>
          <w:strike/>
        </w:rPr>
        <w:t xml:space="preserve">of this act</w:t>
      </w:r>
      <w:r>
        <w:t>))</w:t>
      </w:r>
      <w:r>
        <w:rPr>
          <w:u w:val="single"/>
        </w:rPr>
        <w:t xml:space="preserve">, chapter 416, Laws of 2019</w:t>
      </w:r>
      <w:r>
        <w:rPr/>
        <w:t xml:space="preserve">, then $9,000,000 of the motor vehicle account—state appropriation lapses.</w:t>
      </w:r>
    </w:p>
    <w:p>
      <w:pPr>
        <w:spacing w:before="0" w:after="0" w:line="408" w:lineRule="exact"/>
        <w:ind w:left="0" w:right="0" w:firstLine="576"/>
        <w:jc w:val="left"/>
      </w:pPr>
      <w:r>
        <w:rPr/>
        <w:t xml:space="preserve">(b) Of the amount provided in this subsection, $7,780,000 of the motor vehicle account</w:t>
      </w:r>
      <w:r>
        <w:rPr>
          <w:rFonts w:ascii="Times New Roman" w:hAnsi="Times New Roman"/>
        </w:rPr>
        <w:t xml:space="preserve">—</w:t>
      </w:r>
      <w:r>
        <w:rPr/>
        <w:t xml:space="preserve">state appropriation must be placed in unallotted status by the office of financial management until the department develops a detailed plan for the work of this project office in consultation with the chairs and ranking members of the transportation committees of the legislature. The director of the office of financial management shall consult with the chairs and ranking members of the transportation committees of the legislature prior to making a decision to allot these funds.</w:t>
      </w:r>
    </w:p>
    <w:p>
      <w:pPr>
        <w:spacing w:before="0" w:after="0" w:line="408" w:lineRule="exact"/>
        <w:ind w:left="0" w:right="0" w:firstLine="576"/>
        <w:jc w:val="left"/>
      </w:pPr>
      <w:r>
        <w:rPr/>
        <w:t xml:space="preserve">(c) The work of this project office includes, but is not limited to, the reevaluation of the purpose and need identified for the project previously known as the Columbia river crossing, the reevaluation of permits and development of a finance plan, the reengagement of key stakeholders and the public, and the reevaluation of scope, schedule, and budget for a reinvigorated bistate effort for replacement of the Interstate 5 Columbia river bridge. When reevaluating the finance plan for the project, the department shall assume that some costs of the new facility may be covered by tolls. The project office must also study the possible different governance structures for a bridge authority that would provide for the joint administration of the bridges over the Columbia river between Oregon and Washington. As part of this study, the project office must examine the feasibility and necessity of an interstate compact in conjunction with the national center for interstate compacts.</w:t>
      </w:r>
    </w:p>
    <w:p>
      <w:pPr>
        <w:spacing w:before="0" w:after="0" w:line="408" w:lineRule="exact"/>
        <w:ind w:left="0" w:right="0" w:firstLine="576"/>
        <w:jc w:val="left"/>
      </w:pPr>
      <w:r>
        <w:rPr/>
        <w:t xml:space="preserve">(d) Within the amount provided in this subsection, the department must implement chapter 137 </w:t>
      </w:r>
      <w:r>
        <w:t>((</w:t>
      </w:r>
      <w:r>
        <w:rPr>
          <w:strike/>
        </w:rPr>
        <w:t xml:space="preserve">(Engrossed Substitute House Bill No. 1994)</w:t>
      </w:r>
      <w:r>
        <w:t>))</w:t>
      </w:r>
      <w:r>
        <w:rPr/>
        <w:t xml:space="preserve">, Laws of 2019 (projects of statewide significance).</w:t>
      </w:r>
    </w:p>
    <w:p>
      <w:pPr>
        <w:spacing w:before="0" w:after="0" w:line="408" w:lineRule="exact"/>
        <w:ind w:left="0" w:right="0" w:firstLine="576"/>
        <w:jc w:val="left"/>
      </w:pPr>
      <w:r>
        <w:rPr/>
        <w:t xml:space="preserve">(e) The department shall have as a goal to:</w:t>
      </w:r>
    </w:p>
    <w:p>
      <w:pPr>
        <w:spacing w:before="0" w:after="0" w:line="408" w:lineRule="exact"/>
        <w:ind w:left="0" w:right="0" w:firstLine="576"/>
        <w:jc w:val="left"/>
      </w:pPr>
      <w:r>
        <w:rPr/>
        <w:t xml:space="preserve">(i) Reengage project stakeholders and reevaluate the purpose and need and environmental permits by July 1, 2020;</w:t>
      </w:r>
    </w:p>
    <w:p>
      <w:pPr>
        <w:spacing w:before="0" w:after="0" w:line="408" w:lineRule="exact"/>
        <w:ind w:left="0" w:right="0" w:firstLine="576"/>
        <w:jc w:val="left"/>
      </w:pPr>
      <w:r>
        <w:rPr/>
        <w:t xml:space="preserve">(ii) Develop a finance plan by December 1, 2020; and</w:t>
      </w:r>
    </w:p>
    <w:p>
      <w:pPr>
        <w:spacing w:before="0" w:after="0" w:line="408" w:lineRule="exact"/>
        <w:ind w:left="0" w:right="0" w:firstLine="576"/>
        <w:jc w:val="left"/>
      </w:pPr>
      <w:r>
        <w:rPr/>
        <w:t xml:space="preserve">(iii) Have made significant progress toward beginning the supplemental environmental impact statement process by June 30, 2021. The department shall aim to provide a progress report on these activities to the governor and the transportation committees of the legislature by December 1, 2019, and a final report to the governor and the transportation committees of the legislature by December 1, 2020.</w:t>
      </w:r>
    </w:p>
    <w:p>
      <w:pPr>
        <w:spacing w:before="0" w:after="0" w:line="408" w:lineRule="exact"/>
        <w:ind w:left="0" w:right="0" w:firstLine="576"/>
        <w:jc w:val="left"/>
      </w:pPr>
      <w:r>
        <w:t>((</w:t>
      </w:r>
      <w:r>
        <w:rPr>
          <w:strike/>
        </w:rPr>
        <w:t xml:space="preserve">(25)</w:t>
      </w:r>
      <w:r>
        <w:t>))</w:t>
      </w:r>
      <w:r>
        <w:rPr/>
        <w:t xml:space="preserve"> </w:t>
      </w:r>
      <w:r>
        <w:rPr>
          <w:u w:val="single"/>
        </w:rPr>
        <w:t xml:space="preserve">(23)</w:t>
      </w:r>
      <w:r>
        <w:rPr/>
        <w:t xml:space="preserve"> $17,500,000 of the motor vehicle account</w:t>
      </w:r>
      <w:r>
        <w:rPr>
          <w:rFonts w:ascii="Times New Roman" w:hAnsi="Times New Roman"/>
        </w:rPr>
        <w:t xml:space="preserve">—</w:t>
      </w:r>
      <w:r>
        <w:rPr/>
        <w:t xml:space="preserve">state appropriation is provided solely to begin the pre-design phase on the I-5/Columbia River Bridge project (G2000088)</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(26)</w:t>
      </w:r>
      <w:r>
        <w:t>))</w:t>
      </w:r>
      <w:r>
        <w:rPr/>
        <w:t xml:space="preserve"> </w:t>
      </w:r>
      <w:r>
        <w:rPr>
          <w:u w:val="single"/>
        </w:rPr>
        <w:t xml:space="preserve">(24)</w:t>
      </w:r>
      <w:r>
        <w:rPr/>
        <w:t xml:space="preserve">(a) </w:t>
      </w:r>
      <w:r>
        <w:t>((</w:t>
      </w:r>
      <w:r>
        <w:rPr>
          <w:strike/>
        </w:rPr>
        <w:t xml:space="preserve">$36,500,000</w:t>
      </w:r>
      <w:r>
        <w:t>))</w:t>
      </w:r>
      <w:r>
        <w:rPr/>
        <w:t xml:space="preserve"> </w:t>
      </w:r>
      <w:r>
        <w:rPr>
          <w:u w:val="single"/>
        </w:rPr>
        <w:t xml:space="preserve">$191,360,000</w:t>
      </w:r>
      <w:r>
        <w:rPr/>
        <w:t xml:space="preserve"> of the connecting Washington account</w:t>
      </w:r>
      <w:r>
        <w:rPr>
          <w:rFonts w:ascii="Times New Roman" w:hAnsi="Times New Roman"/>
        </w:rPr>
        <w:t xml:space="preserve">—</w:t>
      </w:r>
      <w:r>
        <w:rPr/>
        <w:t xml:space="preserve">state appropriation, </w:t>
      </w:r>
      <w:r>
        <w:t>((</w:t>
      </w:r>
      <w:r>
        <w:rPr>
          <w:strike/>
        </w:rPr>
        <w:t xml:space="preserve">$44,961,000</w:t>
      </w:r>
      <w:r>
        <w:t>))</w:t>
      </w:r>
      <w:r>
        <w:rPr/>
        <w:t xml:space="preserve"> </w:t>
      </w:r>
      <w:r>
        <w:rPr>
          <w:u w:val="single"/>
        </w:rPr>
        <w:t xml:space="preserve">$47,655,000</w:t>
      </w:r>
      <w:r>
        <w:rPr/>
        <w:t xml:space="preserve"> of the motor vehicle account</w:t>
      </w:r>
      <w:r>
        <w:rPr>
          <w:rFonts w:ascii="Times New Roman" w:hAnsi="Times New Roman"/>
        </w:rPr>
        <w:t xml:space="preserve">—</w:t>
      </w:r>
      <w:r>
        <w:rPr/>
        <w:t xml:space="preserve">federal appropriation, </w:t>
      </w:r>
      <w:r>
        <w:rPr>
          <w:u w:val="single"/>
        </w:rPr>
        <w:t xml:space="preserve">$11,179,000 of the motor vehicle account</w:t>
      </w:r>
      <w:r>
        <w:rPr>
          <w:rFonts w:ascii="Times New Roman" w:hAnsi="Times New Roman"/>
          <w:u w:val="single"/>
        </w:rPr>
        <w:t xml:space="preserve">—</w:t>
      </w:r>
      <w:r>
        <w:rPr>
          <w:u w:val="single"/>
        </w:rPr>
        <w:t xml:space="preserve">private/local appropriation, $6,100,000 of the motor vehicle account</w:t>
      </w:r>
      <w:r>
        <w:rPr>
          <w:rFonts w:ascii="Times New Roman" w:hAnsi="Times New Roman"/>
          <w:u w:val="single"/>
        </w:rPr>
        <w:t xml:space="preserve">—</w:t>
      </w:r>
      <w:r>
        <w:rPr>
          <w:u w:val="single"/>
        </w:rPr>
        <w:t xml:space="preserve">state appropriation,</w:t>
      </w:r>
      <w:r>
        <w:rPr/>
        <w:t xml:space="preserve"> and </w:t>
      </w:r>
      <w:r>
        <w:t>((</w:t>
      </w:r>
      <w:r>
        <w:rPr>
          <w:strike/>
        </w:rPr>
        <w:t xml:space="preserve">$18,539,000</w:t>
      </w:r>
      <w:r>
        <w:t>))</w:t>
      </w:r>
      <w:r>
        <w:rPr/>
        <w:t xml:space="preserve"> </w:t>
      </w:r>
      <w:r>
        <w:rPr>
          <w:u w:val="single"/>
        </w:rPr>
        <w:t xml:space="preserve">$18,706,000</w:t>
      </w:r>
      <w:r>
        <w:rPr/>
        <w:t xml:space="preserve"> of the transportation partnership account</w:t>
      </w:r>
      <w:r>
        <w:rPr>
          <w:rFonts w:ascii="Times New Roman" w:hAnsi="Times New Roman"/>
        </w:rPr>
        <w:t xml:space="preserve">—</w:t>
      </w:r>
      <w:r>
        <w:rPr/>
        <w:t xml:space="preserve">state appropriation are provided solely for the Fish Passage Barrier project (0BI4001) with the intent of fully complying with the court injunction by 2030.</w:t>
      </w:r>
    </w:p>
    <w:p>
      <w:pPr>
        <w:spacing w:before="0" w:after="0" w:line="408" w:lineRule="exact"/>
        <w:ind w:left="0" w:right="0" w:firstLine="576"/>
        <w:jc w:val="left"/>
      </w:pPr>
      <w:r>
        <w:rPr/>
        <w:t xml:space="preserve">(b) Of the amounts provided in this subsection, $320,000 of the connecting Washington account</w:t>
      </w:r>
      <w:r>
        <w:rPr>
          <w:rFonts w:ascii="Times New Roman" w:hAnsi="Times New Roman"/>
        </w:rPr>
        <w:t xml:space="preserve">—</w:t>
      </w:r>
      <w:r>
        <w:rPr/>
        <w:t xml:space="preserve">state appropriation is provided solely to remove the fish passage barrier on state route number 6 that interfaces with Boistfort Valley water utilities near milepost 46.6.</w:t>
      </w:r>
    </w:p>
    <w:p>
      <w:pPr>
        <w:spacing w:before="0" w:after="0" w:line="408" w:lineRule="exact"/>
        <w:ind w:left="0" w:right="0" w:firstLine="576"/>
        <w:jc w:val="left"/>
      </w:pPr>
      <w:r>
        <w:rPr/>
        <w:t xml:space="preserve">(c) The department shall coordinate with the Brian Abbott fish passage barrier removal board to use a watershed approach to maximize habitat gain by replacing both state and local culverts. The department shall deliver high habitat value fish passage barrier corrections that it has identified, guided by the following factors: Opportunity to bundle projects, ability to leverage investments by others, presence of other barriers, project readiness, other transportation projects in the area, and transportation impacts.</w:t>
      </w:r>
    </w:p>
    <w:p>
      <w:pPr>
        <w:spacing w:before="0" w:after="0" w:line="408" w:lineRule="exact"/>
        <w:ind w:left="0" w:right="0" w:firstLine="576"/>
        <w:jc w:val="left"/>
      </w:pPr>
      <w:r>
        <w:rPr/>
        <w:t xml:space="preserve">(d)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rPr>
          <w:u w:val="single"/>
        </w:rPr>
        <w:t xml:space="preserve">(e) It is the intent of the legislature that for the amount listed for the 2021-2023 biennium for the Fish Passage Barrier project (0BI4001) on the LEAP list referenced in subsection (1) of this section, that accrued practical design savings deposited in the transportation future funding program account be used to help fund the cost of fully complying with the court injunction by 2030.</w:t>
      </w:r>
    </w:p>
    <w:p>
      <w:pPr>
        <w:spacing w:before="0" w:after="0" w:line="408" w:lineRule="exact"/>
        <w:ind w:left="0" w:right="0" w:firstLine="576"/>
        <w:jc w:val="left"/>
      </w:pPr>
      <w:r>
        <w:t>((</w:t>
      </w:r>
      <w:r>
        <w:rPr>
          <w:strike/>
        </w:rPr>
        <w:t xml:space="preserve">(27) $14,750,000</w:t>
      </w:r>
      <w:r>
        <w:t>))</w:t>
      </w:r>
      <w:r>
        <w:rPr/>
        <w:t xml:space="preserve"> </w:t>
      </w:r>
      <w:r>
        <w:rPr>
          <w:u w:val="single"/>
        </w:rPr>
        <w:t xml:space="preserve">(25)(a) The Washington state department of transportation is directed to pursue compliance with the </w:t>
      </w:r>
      <w:r>
        <w:rPr>
          <w:i/>
          <w:u w:val="single"/>
        </w:rPr>
        <w:t xml:space="preserve">U.S. v. Washington</w:t>
      </w:r>
      <w:r>
        <w:rPr>
          <w:u w:val="single"/>
        </w:rPr>
        <w:t xml:space="preserve"> permanent injunction by delivering culvert corrections within the injunction area guided by the principle of providing the greatest fisheries habitat gain at the earliest time and considering the following factors: Opportunity to bundle projects, tribal priorities, ability to leverage investments by others, presence of other barriers, project readiness, culvert condition, other transportation projects in the area, and transportation impacts.</w:t>
      </w:r>
    </w:p>
    <w:p>
      <w:pPr>
        <w:spacing w:before="0" w:after="0" w:line="408" w:lineRule="exact"/>
        <w:ind w:left="0" w:right="0" w:firstLine="576"/>
        <w:jc w:val="left"/>
      </w:pPr>
      <w:r>
        <w:rPr>
          <w:u w:val="single"/>
        </w:rPr>
        <w:t xml:space="preserve">(b) The department and Brian Abbott fish barrier removal board, while providing the opportunity for stakeholders, tribes, and government agencies to give input on a statewide culvert remediation plan, must provide updates on the development of the statewide culvert remediation plan to the capital budget, ways and means, and transportation committees of the legislature by November 1, 2020, and March 15, 2021. The first update must include a project timeline and plan to ensure that all state agencies with culvert correction programs are involved in the creation of the comprehensive plan.</w:t>
      </w:r>
    </w:p>
    <w:p>
      <w:pPr>
        <w:spacing w:before="0" w:after="0" w:line="408" w:lineRule="exact"/>
        <w:ind w:left="0" w:right="0" w:firstLine="576"/>
        <w:jc w:val="left"/>
      </w:pPr>
      <w:r>
        <w:rPr>
          <w:u w:val="single"/>
        </w:rPr>
        <w:t xml:space="preserve">(26) $16,649,000</w:t>
      </w:r>
      <w:r>
        <w:rPr/>
        <w:t xml:space="preserve"> of the connecting Washington account</w:t>
      </w:r>
      <w:r>
        <w:rPr>
          <w:rFonts w:ascii="Times New Roman" w:hAnsi="Times New Roman"/>
        </w:rPr>
        <w:t xml:space="preserve">—</w:t>
      </w:r>
      <w:r>
        <w:rPr/>
        <w:t xml:space="preserve">state appropriation</w:t>
      </w:r>
      <w:r>
        <w:rPr>
          <w:u w:val="single"/>
        </w:rPr>
        <w:t xml:space="preserve">, $373,000 of the motor vehicle account</w:t>
      </w:r>
      <w:r>
        <w:rPr>
          <w:rFonts w:ascii="Times New Roman" w:hAnsi="Times New Roman"/>
          <w:u w:val="single"/>
        </w:rPr>
        <w:t xml:space="preserve">—</w:t>
      </w:r>
      <w:r>
        <w:rPr>
          <w:u w:val="single"/>
        </w:rPr>
        <w:t xml:space="preserve">state appropriation,</w:t>
      </w:r>
      <w:r>
        <w:rPr/>
        <w:t xml:space="preserve"> and $6,000,000 of the motor vehicle account</w:t>
      </w:r>
      <w:r>
        <w:rPr>
          <w:rFonts w:ascii="Times New Roman" w:hAnsi="Times New Roman"/>
        </w:rPr>
        <w:t xml:space="preserve">—</w:t>
      </w:r>
      <w:r>
        <w:rPr/>
        <w:t xml:space="preserve">private/local appropriation are provided solely for the I-90/Barker to Harvard – Improve Interchanges &amp; Local Roads project (L2000122). The connecting Washington account appropriation for the improvements that fall within the city of Liberty Lake may only be expended if the city of Liberty Lake agrees to cover any project costs </w:t>
      </w:r>
      <w:r>
        <w:rPr>
          <w:u w:val="single"/>
        </w:rPr>
        <w:t xml:space="preserve">within the city of Liberty Lake</w:t>
      </w:r>
      <w:r>
        <w:rPr/>
        <w:t xml:space="preserve"> above the $20,900,000 of state appropriation provided for the total project in LEAP Transportation Document </w:t>
      </w:r>
      <w:r>
        <w:t>((</w:t>
      </w:r>
      <w:r>
        <w:rPr>
          <w:strike/>
        </w:rPr>
        <w:t xml:space="preserve">2019-1</w:t>
      </w:r>
      <w:r>
        <w:t>))</w:t>
      </w:r>
      <w:r>
        <w:rPr/>
        <w:t xml:space="preserve"> </w:t>
      </w:r>
      <w:r>
        <w:rPr>
          <w:u w:val="single"/>
        </w:rPr>
        <w:t xml:space="preserve">2020-1</w:t>
      </w:r>
      <w:r>
        <w:rPr/>
        <w:t xml:space="preserve"> as developed </w:t>
      </w:r>
      <w:r>
        <w:t>((</w:t>
      </w:r>
      <w:r>
        <w:rPr>
          <w:strike/>
        </w:rPr>
        <w:t xml:space="preserve">April 27, 2019</w:t>
      </w:r>
      <w:r>
        <w:t>))</w:t>
      </w:r>
      <w:r>
        <w:rPr/>
        <w:t xml:space="preserve"> </w:t>
      </w:r>
      <w:r>
        <w:rPr>
          <w:u w:val="single"/>
        </w:rPr>
        <w:t xml:space="preserve">March 11, 2020</w:t>
      </w:r>
      <w:r>
        <w:rPr/>
        <w:t xml:space="preserve">, Program – Highway Improvements (I).</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(a) </w:t>
      </w:r>
      <w:r>
        <w:t>((</w:t>
      </w:r>
      <w:r>
        <w:rPr>
          <w:strike/>
        </w:rPr>
        <w:t xml:space="preserve">$7,060,000</w:t>
      </w:r>
      <w:r>
        <w:t>))</w:t>
      </w:r>
      <w:r>
        <w:rPr/>
        <w:t xml:space="preserve"> </w:t>
      </w:r>
      <w:r>
        <w:rPr>
          <w:u w:val="single"/>
        </w:rPr>
        <w:t xml:space="preserve">$6,799,000</w:t>
      </w:r>
      <w:r>
        <w:rPr/>
        <w:t xml:space="preserve"> of the motor vehicle account</w:t>
      </w:r>
      <w:r>
        <w:rPr>
          <w:rFonts w:ascii="Times New Roman" w:hAnsi="Times New Roman"/>
        </w:rPr>
        <w:t xml:space="preserve">—</w:t>
      </w:r>
      <w:r>
        <w:rPr/>
        <w:t xml:space="preserve">federal appropriation, </w:t>
      </w:r>
      <w:r>
        <w:t>((</w:t>
      </w:r>
      <w:r>
        <w:rPr>
          <w:strike/>
        </w:rPr>
        <w:t xml:space="preserve">$72,000</w:t>
      </w:r>
      <w:r>
        <w:t>))</w:t>
      </w:r>
      <w:r>
        <w:rPr/>
        <w:t xml:space="preserve"> </w:t>
      </w:r>
      <w:r>
        <w:rPr>
          <w:u w:val="single"/>
        </w:rPr>
        <w:t xml:space="preserve">$31,000</w:t>
      </w:r>
      <w:r>
        <w:rPr/>
        <w:t xml:space="preserve"> of the motor vehicle account</w:t>
      </w:r>
      <w:r>
        <w:rPr>
          <w:rFonts w:ascii="Times New Roman" w:hAnsi="Times New Roman"/>
        </w:rPr>
        <w:t xml:space="preserve">—</w:t>
      </w:r>
      <w:r>
        <w:rPr/>
        <w:t xml:space="preserve">state appropriation, </w:t>
      </w:r>
      <w:r>
        <w:t>((</w:t>
      </w:r>
      <w:r>
        <w:rPr>
          <w:strike/>
        </w:rPr>
        <w:t xml:space="preserve">$3,580,000</w:t>
      </w:r>
      <w:r>
        <w:t>))</w:t>
      </w:r>
      <w:r>
        <w:rPr/>
        <w:t xml:space="preserve"> </w:t>
      </w:r>
      <w:r>
        <w:rPr>
          <w:u w:val="single"/>
        </w:rPr>
        <w:t xml:space="preserve">$3,812,000</w:t>
      </w:r>
      <w:r>
        <w:rPr/>
        <w:t xml:space="preserve"> of the transportation partnership account</w:t>
      </w:r>
      <w:r>
        <w:rPr>
          <w:rFonts w:ascii="Times New Roman" w:hAnsi="Times New Roman"/>
        </w:rPr>
        <w:t xml:space="preserve">—</w:t>
      </w:r>
      <w:r>
        <w:rPr/>
        <w:t xml:space="preserve">state appropriation, and $7,000,000 of the </w:t>
      </w:r>
      <w:r>
        <w:t>((</w:t>
      </w:r>
      <w:r>
        <w:rPr>
          <w:strike/>
        </w:rPr>
        <w:t xml:space="preserve">high occupancy</w:t>
      </w:r>
      <w:r>
        <w:t>))</w:t>
      </w:r>
      <w:r>
        <w:rPr/>
        <w:t xml:space="preserve"> </w:t>
      </w:r>
      <w:r>
        <w:rPr>
          <w:u w:val="single"/>
        </w:rPr>
        <w:t xml:space="preserve">Interstate 405 and state route number 167 express</w:t>
      </w:r>
      <w:r>
        <w:rPr/>
        <w:t xml:space="preserve"> toll lanes </w:t>
      </w:r>
      <w:r>
        <w:t>((</w:t>
      </w:r>
      <w:r>
        <w:rPr>
          <w:strike/>
        </w:rPr>
        <w:t xml:space="preserve">operations</w:t>
      </w:r>
      <w:r>
        <w:t>))</w:t>
      </w:r>
      <w:r>
        <w:rPr/>
        <w:t xml:space="preserve"> account</w:t>
      </w:r>
      <w:r>
        <w:rPr>
          <w:rFonts w:ascii="Times New Roman" w:hAnsi="Times New Roman"/>
        </w:rPr>
        <w:t xml:space="preserve">—</w:t>
      </w:r>
      <w:r>
        <w:rPr/>
        <w:t xml:space="preserve">state appropriation are provided solely for the SR 167/SR 410 to SR 18 - Congestion Management project (316706C).</w:t>
      </w:r>
    </w:p>
    <w:p>
      <w:pPr>
        <w:spacing w:before="0" w:after="0" w:line="408" w:lineRule="exact"/>
        <w:ind w:left="0" w:right="0" w:firstLine="576"/>
        <w:jc w:val="left"/>
      </w:pPr>
      <w:r>
        <w:rPr/>
        <w:t xml:space="preserve">(b) If sufficient bonding authority to complete this project is not provided within chapter 421 </w:t>
      </w:r>
      <w:r>
        <w:t>((</w:t>
      </w:r>
      <w:r>
        <w:rPr>
          <w:strike/>
        </w:rPr>
        <w:t xml:space="preserve">(Engrossed Substitute Senate Bill No. 5825)</w:t>
      </w:r>
      <w:r>
        <w:t>))</w:t>
      </w:r>
      <w:r>
        <w:rPr/>
        <w:t xml:space="preserve">, Laws of 2019 (addressing tolling) </w:t>
      </w:r>
      <w:r>
        <w:t>((</w:t>
      </w:r>
      <w:r>
        <w:rPr>
          <w:strike/>
        </w:rPr>
        <w:t xml:space="preserve">or chapter . . . (House Bill No. 2132), Laws of 2019 (addressing tolling)</w:t>
      </w:r>
      <w:r>
        <w:t>))</w:t>
      </w:r>
      <w:r>
        <w:rPr/>
        <w:t xml:space="preserve">, or within a bond authorization act referencing chapter 421 </w:t>
      </w:r>
      <w:r>
        <w:t>((</w:t>
      </w:r>
      <w:r>
        <w:rPr>
          <w:strike/>
        </w:rPr>
        <w:t xml:space="preserve">(Engrossed Substitute Senate Bill No. 5825)</w:t>
      </w:r>
      <w:r>
        <w:t>))</w:t>
      </w:r>
      <w:r>
        <w:rPr/>
        <w:t xml:space="preserve">, Laws of 2019 </w:t>
      </w:r>
      <w:r>
        <w:t>((</w:t>
      </w:r>
      <w:r>
        <w:rPr>
          <w:strike/>
        </w:rPr>
        <w:t xml:space="preserve">or chapter . . . (House Bill No. 2132), Laws of 2019,</w:t>
      </w:r>
      <w:r>
        <w:t>))</w:t>
      </w:r>
      <w:r>
        <w:rPr/>
        <w:t xml:space="preserve"> by June 30, 2019, it is the intent of the legislature to remove the $100,000,000 in toll funding from this project on the list referenced in subsection (2) of this section.</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For the I-405/North 8th Street Direct Access Ramp in Renton project (L1000280), if sufficient bonding authority to begin this project is not provided within chapter 421 </w:t>
      </w:r>
      <w:r>
        <w:t>((</w:t>
      </w:r>
      <w:r>
        <w:rPr>
          <w:strike/>
        </w:rPr>
        <w:t xml:space="preserve">(Engrossed Substitute Senate Bill No. 5825)</w:t>
      </w:r>
      <w:r>
        <w:t>))</w:t>
      </w:r>
      <w:r>
        <w:rPr/>
        <w:t xml:space="preserve">, Laws of 2019 (addressing tolling) </w:t>
      </w:r>
      <w:r>
        <w:t>((</w:t>
      </w:r>
      <w:r>
        <w:rPr>
          <w:strike/>
        </w:rPr>
        <w:t xml:space="preserve">or chapter . . . (House Bill No. 2132), Laws of 2019 (addressing tolling)</w:t>
      </w:r>
      <w:r>
        <w:t>))</w:t>
      </w:r>
      <w:r>
        <w:rPr/>
        <w:t xml:space="preserve">, or within a bond authorization act referencing chapter 421 </w:t>
      </w:r>
      <w:r>
        <w:t>((</w:t>
      </w:r>
      <w:r>
        <w:rPr>
          <w:strike/>
        </w:rPr>
        <w:t xml:space="preserve">(Engrossed Substitute Senate Bill No. 5825)</w:t>
      </w:r>
      <w:r>
        <w:t>))</w:t>
      </w:r>
      <w:r>
        <w:rPr/>
        <w:t xml:space="preserve">, Laws of 2019 </w:t>
      </w:r>
      <w:r>
        <w:t>((</w:t>
      </w:r>
      <w:r>
        <w:rPr>
          <w:strike/>
        </w:rPr>
        <w:t xml:space="preserve">or chapter . . . (House Bill No. 2132), Laws of 2019, by June 30, 2019</w:t>
      </w:r>
      <w:r>
        <w:t>))</w:t>
      </w:r>
      <w:r>
        <w:rPr/>
        <w:t xml:space="preserve">, it is the intent of the legislature to remove the project from the list referenced in subsection (2) of this section.</w:t>
      </w:r>
    </w:p>
    <w:p>
      <w:pPr>
        <w:spacing w:before="0" w:after="0" w:line="408" w:lineRule="exact"/>
        <w:ind w:left="0" w:right="0" w:firstLine="576"/>
        <w:jc w:val="left"/>
      </w:pPr>
      <w:r>
        <w:t>((</w:t>
      </w:r>
      <w:r>
        <w:rPr>
          <w:strike/>
        </w:rPr>
        <w:t xml:space="preserve">(30) $7,900,000</w:t>
      </w:r>
      <w:r>
        <w:t>))</w:t>
      </w:r>
      <w:r>
        <w:rPr/>
        <w:t xml:space="preserve"> </w:t>
      </w:r>
      <w:r>
        <w:rPr>
          <w:u w:val="single"/>
        </w:rPr>
        <w:t xml:space="preserve">(29) $7,985,000</w:t>
      </w:r>
      <w:r>
        <w:rPr/>
        <w:t xml:space="preserve"> of the Special Category C account</w:t>
      </w:r>
      <w:r>
        <w:rPr>
          <w:rFonts w:ascii="Times New Roman" w:hAnsi="Times New Roman"/>
        </w:rPr>
        <w:t xml:space="preserve">—</w:t>
      </w:r>
      <w:r>
        <w:rPr/>
        <w:t xml:space="preserve">state appropriation and $1,000,000 of the motor vehicle account</w:t>
      </w:r>
      <w:r>
        <w:rPr>
          <w:rFonts w:ascii="Times New Roman" w:hAnsi="Times New Roman"/>
        </w:rPr>
        <w:t xml:space="preserve">—</w:t>
      </w:r>
      <w:r>
        <w:rPr/>
        <w:t xml:space="preserve">private/local appropriation are provided solely for the SR 18 Widening - Issaquah/Hobart Rd to Raging River project (L1000199) for improving and widening state route number 18 to four lanes from Issaquah-Hobart Road to Raging River.</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$2,250,000 of the motor vehicle account</w:t>
      </w:r>
      <w:r>
        <w:rPr>
          <w:rFonts w:ascii="Times New Roman" w:hAnsi="Times New Roman"/>
        </w:rPr>
        <w:t xml:space="preserve">—</w:t>
      </w:r>
      <w:r>
        <w:rPr/>
        <w:t xml:space="preserve">state appropriation is provided solely for the I-5 Corridor from Mounts Road to Tumwater project (L1000231) for completing a National and State Environmental Policy Act (NEPA/SEPA) analysis to identify mid- and long-term environmental impacts associated with future improvements along the I-5 corridor from Tumwater to DuPont.</w:t>
      </w:r>
    </w:p>
    <w:p>
      <w:pPr>
        <w:spacing w:before="0" w:after="0" w:line="408" w:lineRule="exact"/>
        <w:ind w:left="0" w:right="0" w:firstLine="576"/>
        <w:jc w:val="left"/>
      </w:pPr>
      <w:r>
        <w:t>((</w:t>
      </w:r>
      <w:r>
        <w:rPr>
          <w:strike/>
        </w:rPr>
        <w:t xml:space="preserve">(32) $1,290,000</w:t>
      </w:r>
      <w:r>
        <w:t>))</w:t>
      </w:r>
      <w:r>
        <w:rPr/>
        <w:t xml:space="preserve"> </w:t>
      </w:r>
      <w:r>
        <w:rPr>
          <w:u w:val="single"/>
        </w:rPr>
        <w:t xml:space="preserve">(31) $622,000</w:t>
      </w:r>
      <w:r>
        <w:rPr/>
        <w:t xml:space="preserve"> of the motor vehicle account</w:t>
      </w:r>
      <w:r>
        <w:rPr>
          <w:rFonts w:ascii="Times New Roman" w:hAnsi="Times New Roman"/>
        </w:rPr>
        <w:t xml:space="preserve">—</w:t>
      </w:r>
      <w:r>
        <w:rPr/>
        <w:t xml:space="preserve">state appropriation is provided solely for the US 101/East Sequim Corridor Improvements project (L2000343)</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(33) $12,800,000</w:t>
      </w:r>
      <w:r>
        <w:t>))</w:t>
      </w:r>
      <w:r>
        <w:rPr/>
        <w:t xml:space="preserve"> </w:t>
      </w:r>
      <w:r>
        <w:rPr>
          <w:u w:val="single"/>
        </w:rPr>
        <w:t xml:space="preserve">(32) $12,916,000</w:t>
      </w:r>
      <w:r>
        <w:rPr/>
        <w:t xml:space="preserve"> of the motor vehicle account</w:t>
      </w:r>
      <w:r>
        <w:rPr>
          <w:rFonts w:ascii="Times New Roman" w:hAnsi="Times New Roman"/>
        </w:rPr>
        <w:t xml:space="preserve">—</w:t>
      </w:r>
      <w:r>
        <w:rPr/>
        <w:t xml:space="preserve">state appropriation is provided solely for the SR 522/Paradise Lk Rd Interchange &amp; Widening on SR 522 (Design/Engineering) project (NPARADI)</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$1,000,000 of the motor vehicle account</w:t>
      </w:r>
      <w:r>
        <w:rPr>
          <w:rFonts w:ascii="Times New Roman" w:hAnsi="Times New Roman"/>
        </w:rPr>
        <w:t xml:space="preserve">—</w:t>
      </w:r>
      <w:r>
        <w:rPr/>
        <w:t xml:space="preserve">state appropriation is provided solely for the US 101/Morse Creek Safety Barrier project (L1000247)</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$1,000,000 of the motor vehicle account</w:t>
      </w:r>
      <w:r>
        <w:rPr>
          <w:rFonts w:ascii="Times New Roman" w:hAnsi="Times New Roman"/>
        </w:rPr>
        <w:t xml:space="preserve">—</w:t>
      </w:r>
      <w:r>
        <w:rPr/>
        <w:t xml:space="preserve">state appropriation is provided solely for the SR 162/410 Interchange Design and Right of Way project (L1000276)</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(36) $1,000,000 of the motor vehicle account</w:t>
      </w:r>
      <w:r>
        <w:rPr>
          <w:rFonts w:ascii="Times New Roman" w:hAnsi="Times New Roman"/>
          <w:strike/>
        </w:rPr>
        <w:t xml:space="preserve">—</w:t>
      </w:r>
      <w:r>
        <w:rPr>
          <w:strike/>
        </w:rPr>
        <w:t xml:space="preserve">state appropriation is provided solely for the I-5/Rush Road Interchange Improvements project (L1000223);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p>
    <w:p>
      <w:pPr>
        <w:spacing w:before="0" w:after="0" w:line="408" w:lineRule="exact"/>
        <w:ind w:left="0" w:right="0" w:firstLine="576"/>
        <w:jc w:val="left"/>
      </w:pPr>
      <w:r>
        <w:rPr>
          <w:u w:val="single"/>
        </w:rPr>
        <w:t xml:space="preserve">(35) It is the intent of the legislature that no capital projects be eliminated or substantially delayed as a result of revenue reductions, but that as a short-term solution appropriation authority for this program is reduced to reflect anticipated underruns in this program, based on historical reappropriation levels.</w:t>
      </w:r>
    </w:p>
    <w:p>
      <w:pPr>
        <w:spacing w:before="0" w:after="0" w:line="408" w:lineRule="exact"/>
        <w:ind w:left="0" w:right="0" w:firstLine="576"/>
        <w:jc w:val="left"/>
      </w:pPr>
      <w:r>
        <w:rPr>
          <w:u w:val="single"/>
        </w:rPr>
        <w:t xml:space="preserve">(36) The appropriations in this section include savings due to anticipated project underruns; however, it is unknown which projects will provide savings. The legislature intends to provide sufficient flexibility for the department to manage to this savings target. To provide this flexibility, the office of financial management may authorize, through an allotment modification, reductions in the appropriated amounts that are provided solely for a particular purpose within this section subject to the following conditions and limitations:</w:t>
      </w:r>
    </w:p>
    <w:p>
      <w:pPr>
        <w:spacing w:before="0" w:after="0" w:line="408" w:lineRule="exact"/>
        <w:ind w:left="0" w:right="0" w:firstLine="576"/>
        <w:jc w:val="left"/>
      </w:pPr>
      <w:r>
        <w:rPr>
          <w:u w:val="single"/>
        </w:rPr>
        <w:t xml:space="preserve">(a) The department must confirm that any modification requested under this subsection of amounts</w:t>
      </w:r>
      <w:r>
        <w:rPr>
          <w:u w:val="single"/>
        </w:rPr>
        <w:t xml:space="preserve"> provided solely for a specific purpose </w:t>
      </w:r>
      <w:r>
        <w:rPr>
          <w:u w:val="single"/>
        </w:rPr>
        <w:t xml:space="preserve">are not expected to be used for that purpose in this biennium;</w:t>
      </w:r>
    </w:p>
    <w:p>
      <w:pPr>
        <w:spacing w:before="0" w:after="0" w:line="408" w:lineRule="exact"/>
        <w:ind w:left="0" w:right="0" w:firstLine="576"/>
        <w:jc w:val="left"/>
      </w:pPr>
      <w:r>
        <w:rPr>
          <w:u w:val="single"/>
        </w:rPr>
        <w:t xml:space="preserve">(b) Allotment modifications authorized under this subsection may not result in increased funding for any project beyond the amount provided for that project in the 2019-2021 fiscal biennium </w:t>
      </w:r>
      <w:r>
        <w:rPr>
          <w:u w:val="single"/>
        </w:rPr>
        <w:t xml:space="preserve">in LEAP Transportation Document 2020-2 ALL PROJECTS as developed March 11, 2020;</w:t>
      </w:r>
    </w:p>
    <w:p>
      <w:pPr>
        <w:spacing w:before="0" w:after="0" w:line="408" w:lineRule="exact"/>
        <w:ind w:left="0" w:right="0" w:firstLine="576"/>
        <w:jc w:val="left"/>
      </w:pPr>
      <w:r>
        <w:rPr>
          <w:u w:val="single"/>
        </w:rPr>
        <w:t xml:space="preserve">(c) Allotment modifications authorized under this subsection apply only to amounts appropriated in this section</w:t>
      </w:r>
      <w:r>
        <w:rPr>
          <w:u w:val="single"/>
        </w:rPr>
        <w:t xml:space="preserve"> from the following accounts: Multimodal transportation account</w:t>
      </w:r>
      <w:r>
        <w:rPr>
          <w:rFonts w:ascii="Times New Roman" w:hAnsi="Times New Roman"/>
          <w:u w:val="single"/>
        </w:rPr>
        <w:t xml:space="preserve">—</w:t>
      </w:r>
      <w:r>
        <w:rPr>
          <w:u w:val="single"/>
        </w:rPr>
        <w:t xml:space="preserve">state, transportation partnership account</w:t>
      </w:r>
      <w:r>
        <w:rPr>
          <w:rFonts w:ascii="Times New Roman" w:hAnsi="Times New Roman"/>
          <w:u w:val="single"/>
        </w:rPr>
        <w:t xml:space="preserve">—</w:t>
      </w:r>
      <w:r>
        <w:rPr>
          <w:u w:val="single"/>
        </w:rPr>
        <w:t xml:space="preserve">state, connecting Washington account</w:t>
      </w:r>
      <w:r>
        <w:rPr>
          <w:rFonts w:ascii="Times New Roman" w:hAnsi="Times New Roman"/>
          <w:u w:val="single"/>
        </w:rPr>
        <w:t xml:space="preserve">—</w:t>
      </w:r>
      <w:r>
        <w:rPr>
          <w:u w:val="single"/>
        </w:rPr>
        <w:t xml:space="preserve">state, and special category C account</w:t>
      </w:r>
      <w:r>
        <w:rPr>
          <w:rFonts w:ascii="Times New Roman" w:hAnsi="Times New Roman"/>
          <w:u w:val="single"/>
        </w:rPr>
        <w:t xml:space="preserve">—</w:t>
      </w:r>
      <w:r>
        <w:rPr>
          <w:u w:val="single"/>
        </w:rPr>
        <w:t xml:space="preserve">state; and</w:t>
      </w:r>
    </w:p>
    <w:p>
      <w:pPr>
        <w:spacing w:before="0" w:after="0" w:line="408" w:lineRule="exact"/>
        <w:ind w:left="0" w:right="0" w:firstLine="576"/>
        <w:jc w:val="left"/>
      </w:pPr>
      <w:r>
        <w:rPr>
          <w:u w:val="single"/>
        </w:rPr>
        <w:t xml:space="preserve">(d) By December 1, 2020, the department must submit a report to the transportation committees of the legislature regarding the actions taken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307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 </w:t>
      </w:r>
      <w:r>
        <w:tab/>
      </w:r>
      <w:r>
        <w:t>((</w:t>
      </w:r>
      <w:r>
        <w:rPr>
          <w:strike/>
        </w:rPr>
        <w:t xml:space="preserve">$1,744,000</w:t>
      </w:r>
      <w:r>
        <w:t>))</w:t>
      </w:r>
    </w:p>
    <w:p>
      <w:pPr>
        <w:spacing w:before="0" w:after="0" w:line="408" w:lineRule="exact"/>
        <w:ind w:left="0" w:right="0" w:firstLine="0"/>
        <w:jc w:val="left"/>
        <w:tabs>
          <w:tab w:val="right" w:leader="none" w:pos="9936"/>
        </w:tabs>
      </w:pPr>
      <w:r>
        <w:tab/>
      </w:r>
      <w:r>
        <w:rPr>
          <w:u w:val="single"/>
        </w:rPr>
        <w:t xml:space="preserve">$2,971,000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$23,706,000</w:t>
      </w:r>
      <w:r>
        <w:t>))</w:t>
      </w:r>
    </w:p>
    <w:p>
      <w:pPr>
        <w:spacing w:before="0" w:after="0" w:line="408" w:lineRule="exact"/>
        <w:ind w:left="0" w:right="0" w:firstLine="0"/>
        <w:jc w:val="left"/>
        <w:tabs>
          <w:tab w:val="right" w:leader="none" w:pos="9936"/>
        </w:tabs>
      </w:pPr>
      <w:r>
        <w:tab/>
      </w:r>
      <w:r>
        <w:rPr>
          <w:u w:val="single"/>
        </w:rPr>
        <w:t xml:space="preserve">$20,248,000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$74,885,000</w:t>
      </w:r>
      <w:r>
        <w:t>))</w:t>
      </w:r>
    </w:p>
    <w:p>
      <w:pPr>
        <w:spacing w:before="0" w:after="0" w:line="408" w:lineRule="exact"/>
        <w:ind w:left="0" w:right="0" w:firstLine="0"/>
        <w:jc w:val="left"/>
        <w:tabs>
          <w:tab w:val="right" w:leader="none" w:pos="9936"/>
        </w:tabs>
      </w:pPr>
      <w:r>
        <w:tab/>
      </w:r>
      <w:r>
        <w:rPr>
          <w:u w:val="single"/>
        </w:rPr>
        <w:t xml:space="preserve">$82,447,000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$454,758,000</w:t>
      </w:r>
      <w:r>
        <w:t>))</w:t>
      </w:r>
    </w:p>
    <w:p>
      <w:pPr>
        <w:spacing w:before="0" w:after="0" w:line="408" w:lineRule="exact"/>
        <w:ind w:left="0" w:right="0" w:firstLine="0"/>
        <w:jc w:val="left"/>
        <w:tabs>
          <w:tab w:val="right" w:leader="none" w:pos="9936"/>
        </w:tabs>
      </w:pPr>
      <w:r>
        <w:tab/>
      </w:r>
      <w:r>
        <w:rPr>
          <w:u w:val="single"/>
        </w:rPr>
        <w:t xml:space="preserve">$490,744,000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$5,159,000</w:t>
      </w:r>
      <w:r>
        <w:t>))</w:t>
      </w:r>
    </w:p>
    <w:p>
      <w:pPr>
        <w:spacing w:before="0" w:after="0" w:line="408" w:lineRule="exact"/>
        <w:ind w:left="0" w:right="0" w:firstLine="0"/>
        <w:jc w:val="left"/>
        <w:tabs>
          <w:tab w:val="right" w:leader="none" w:pos="9936"/>
        </w:tabs>
      </w:pPr>
      <w:r>
        <w:tab/>
      </w:r>
      <w:r>
        <w:rPr>
          <w:u w:val="single"/>
        </w:rPr>
        <w:t xml:space="preserve">$7,408,000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$544,000</w:t>
      </w:r>
      <w:r>
        <w:t>))</w:t>
      </w:r>
    </w:p>
    <w:p>
      <w:pPr>
        <w:spacing w:before="0" w:after="0" w:line="408" w:lineRule="exact"/>
        <w:ind w:left="0" w:right="0" w:firstLine="0"/>
        <w:jc w:val="left"/>
        <w:tabs>
          <w:tab w:val="right" w:leader="none" w:pos="9936"/>
        </w:tabs>
      </w:pPr>
      <w:r>
        <w:tab/>
      </w:r>
      <w:r>
        <w:rPr>
          <w:u w:val="single"/>
        </w:rPr>
        <w:t xml:space="preserve">$326,000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$189,771,000</w:t>
      </w:r>
      <w:r>
        <w:t>))</w:t>
      </w:r>
    </w:p>
    <w:p>
      <w:pPr>
        <w:spacing w:before="0" w:after="0" w:line="408" w:lineRule="exact"/>
        <w:ind w:left="0" w:right="0" w:firstLine="0"/>
        <w:jc w:val="left"/>
        <w:tabs>
          <w:tab w:val="right" w:leader="none" w:pos="9936"/>
        </w:tabs>
      </w:pPr>
      <w:r>
        <w:tab/>
      </w:r>
      <w:r>
        <w:rPr>
          <w:u w:val="single"/>
        </w:rPr>
        <w:t xml:space="preserve">$204,630,000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$7,906,000</w:t>
      </w:r>
      <w:r>
        <w:t>))</w:t>
      </w:r>
    </w:p>
    <w:p>
      <w:pPr>
        <w:spacing w:before="0" w:after="0" w:line="408" w:lineRule="exact"/>
        <w:ind w:left="0" w:right="0" w:firstLine="0"/>
        <w:jc w:val="left"/>
        <w:tabs>
          <w:tab w:val="right" w:leader="none" w:pos="9936"/>
        </w:tabs>
      </w:pPr>
      <w:r>
        <w:tab/>
      </w:r>
      <w:r>
        <w:rPr>
          <w:u w:val="single"/>
        </w:rPr>
        <w:t xml:space="preserve">$8,350,000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u w:val="single"/>
        </w:rPr>
        <w:t xml:space="preserve">Interstate 405 and State Route Number 167 Express</w:t>
      </w:r>
    </w:p>
    <w:p>
      <w:pPr>
        <w:spacing w:before="0" w:after="0" w:line="408" w:lineRule="exact"/>
        <w:ind w:left="0" w:right="0" w:firstLine="576"/>
        <w:jc w:val="left"/>
        <w:tabs>
          <w:tab w:val="right" w:leader="dot" w:pos="9936"/>
        </w:tabs>
      </w:pPr>
      <w:r>
        <w:rPr>
          <w:u w:val="single"/>
        </w:rPr>
        <w:t xml:space="preserve">Toll Lanes Account</w:t>
      </w:r>
      <w:r>
        <w:rPr>
          <w:rFonts w:ascii="Times New Roman" w:hAnsi="Times New Roman"/>
          <w:u w:val="single"/>
        </w:rPr>
        <w:t xml:space="preserve">—</w:t>
      </w:r>
      <w:r>
        <w:rPr>
          <w:u w:val="single"/>
        </w:rPr>
        <w:t xml:space="preserve">State Appropriation</w:t>
      </w:r>
      <w:r>
        <w:tab/>
      </w:r>
      <w:r>
        <w:rPr>
          <w:u w:val="single"/>
        </w:rPr>
        <w:t xml:space="preserve">$3,018,000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$9,617,000</w:t>
      </w:r>
      <w:r>
        <w:t>))</w:t>
      </w:r>
    </w:p>
    <w:p>
      <w:pPr>
        <w:spacing w:before="0" w:after="0" w:line="408" w:lineRule="exact"/>
        <w:ind w:left="0" w:right="0" w:firstLine="0"/>
        <w:jc w:val="left"/>
        <w:tabs>
          <w:tab w:val="right" w:leader="none" w:pos="9936"/>
        </w:tabs>
      </w:pPr>
      <w:r>
        <w:tab/>
      </w:r>
      <w:r>
        <w:rPr>
          <w:u w:val="single"/>
        </w:rPr>
        <w:t xml:space="preserve">$17,892,000</w:t>
      </w:r>
    </w:p>
    <w:p>
      <w:pPr>
        <w:tabs>
          <w:tab w:val="right" w:leader="dot" w:pos="9936"/>
        </w:tabs>
        <w:ind w:left="0" w:right="0" w:firstLine="1440"/>
      </w:pPr>
      <w:r>
        <w:rPr/>
        <w:t xml:space="preserve">TOTAL APPROPRIATION</w:t>
      </w:r>
      <w:r>
        <w:tab/>
      </w:r>
      <w:r>
        <w:rPr>
          <w:strike/>
        </w:rPr>
        <w:t xml:space="preserve">$768,100,000</w:t>
      </w:r>
    </w:p>
    <w:p>
      <w:pPr>
        <w:tabs>
          <w:tab w:val="right" w:leader="none" w:pos="9936"/>
        </w:tabs>
        <w:ind w:left="0" w:right="0" w:firstLine="1440"/>
      </w:pPr>
      <w:r>
        <w:tab/>
      </w:r>
      <w:r>
        <w:rPr>
          <w:u w:val="single"/>
        </w:rPr>
        <w:t xml:space="preserve">$838,044,000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2019-1</w:t>
      </w:r>
      <w:r>
        <w:t>))</w:t>
      </w:r>
      <w:r>
        <w:rPr/>
        <w:t xml:space="preserve"> </w:t>
      </w:r>
      <w:r>
        <w:rPr>
          <w:u w:val="single"/>
        </w:rPr>
        <w:t xml:space="preserve">2020-1</w:t>
      </w:r>
      <w:r>
        <w:rPr/>
        <w:t xml:space="preserve"> as developed </w:t>
      </w:r>
      <w:r>
        <w:t>((</w:t>
      </w:r>
      <w:r>
        <w:rPr>
          <w:strike/>
        </w:rPr>
        <w:t xml:space="preserve">April 27, 2019</w:t>
      </w:r>
      <w:r>
        <w:t>))</w:t>
      </w:r>
      <w:r>
        <w:rPr/>
        <w:t xml:space="preserve"> </w:t>
      </w:r>
      <w:r>
        <w:rPr>
          <w:u w:val="single"/>
        </w:rPr>
        <w:t xml:space="preserve">March 11, 2020</w:t>
      </w:r>
      <w:r>
        <w:rPr/>
        <w:t xml:space="preserve">,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March 11, 2020</w:t>
      </w:r>
      <w:r>
        <w:rPr/>
        <w:t xml:space="preserve">,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 or fish passage barrier corrections (0BI4001).</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w:t>
      </w:r>
      <w:r>
        <w:t>((</w:t>
      </w:r>
      <w:r>
        <w:rPr>
          <w:strike/>
        </w:rPr>
        <w:t xml:space="preserve">$25,036,000</w:t>
      </w:r>
      <w:r>
        <w:t>))</w:t>
      </w:r>
      <w:r>
        <w:rPr/>
        <w:t xml:space="preserve"> </w:t>
      </w:r>
      <w:r>
        <w:rPr>
          <w:u w:val="single"/>
        </w:rPr>
        <w:t xml:space="preserve">$26,683,000</w:t>
      </w:r>
      <w:r>
        <w:rPr/>
        <w:t xml:space="preserve">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of this act.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rPr/>
        <w:t xml:space="preserve">(5) </w:t>
      </w:r>
      <w:r>
        <w:t>((</w:t>
      </w:r>
      <w:r>
        <w:rPr>
          <w:strike/>
        </w:rPr>
        <w:t xml:space="preserve">$2,500,000</w:t>
      </w:r>
      <w:r>
        <w:t>))</w:t>
      </w:r>
      <w:r>
        <w:rPr/>
        <w:t xml:space="preserve"> </w:t>
      </w:r>
      <w:r>
        <w:rPr>
          <w:u w:val="single"/>
        </w:rPr>
        <w:t xml:space="preserve">$4,000,000</w:t>
      </w:r>
      <w:r>
        <w:rPr/>
        <w:t xml:space="preserve">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 (809936Z).</w:t>
      </w:r>
    </w:p>
    <w:p>
      <w:pPr>
        <w:spacing w:before="0" w:after="0" w:line="408" w:lineRule="exact"/>
        <w:ind w:left="0" w:right="0" w:firstLine="576"/>
        <w:jc w:val="left"/>
      </w:pPr>
      <w:r>
        <w:rPr/>
        <w:t xml:space="preserve">(6)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(7) </w:t>
      </w:r>
      <w:r>
        <w:t>((</w:t>
      </w:r>
      <w:r>
        <w:rPr>
          <w:strike/>
        </w:rPr>
        <w:t xml:space="preserve">$22,729,000</w:t>
      </w:r>
      <w:r>
        <w:t>))</w:t>
      </w:r>
      <w:r>
        <w:rPr/>
        <w:t xml:space="preserve"> </w:t>
      </w:r>
      <w:r>
        <w:rPr>
          <w:u w:val="single"/>
        </w:rPr>
        <w:t xml:space="preserve">$21,289,000</w:t>
      </w:r>
      <w:r>
        <w:rPr/>
        <w:t xml:space="preserve"> of the motor vehicle account</w:t>
      </w:r>
      <w:r>
        <w:rPr>
          <w:rFonts w:ascii="Times New Roman" w:hAnsi="Times New Roman"/>
        </w:rPr>
        <w:t xml:space="preserve">—</w:t>
      </w:r>
      <w:r>
        <w:rPr/>
        <w:t xml:space="preserve">federal appropriation and </w:t>
      </w:r>
      <w:r>
        <w:t>((</w:t>
      </w:r>
      <w:r>
        <w:rPr>
          <w:strike/>
        </w:rPr>
        <w:t xml:space="preserve">$553,000</w:t>
      </w:r>
      <w:r>
        <w:t>))</w:t>
      </w:r>
      <w:r>
        <w:rPr/>
        <w:t xml:space="preserve"> </w:t>
      </w:r>
      <w:r>
        <w:rPr>
          <w:u w:val="single"/>
        </w:rPr>
        <w:t xml:space="preserve">$840,000</w:t>
      </w:r>
      <w:r>
        <w:rPr/>
        <w:t xml:space="preserve">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(L1000068). These funds must be used widely around the state of Washington. When practicable, the department shall pursue design-build contracts for these bridge projects to expedite delivery. The department shall provide a report that identifies the progress of each project funded in this subsection as part of its annual agency budget request.</w:t>
      </w:r>
    </w:p>
    <w:p>
      <w:pPr>
        <w:spacing w:before="0" w:after="0" w:line="408" w:lineRule="exact"/>
        <w:ind w:left="0" w:right="0" w:firstLine="576"/>
        <w:jc w:val="left"/>
      </w:pPr>
      <w:r>
        <w:rPr/>
        <w:t xml:space="preserve">(8) The department must consult with the Washington state patrol and the office of financial management during the design phase of any improvement or preservation project that could impact Washington state patrol weigh station operations. During the design phase of any such project, the department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(9) During the course of any planned resurfacing or other preservation activity on state route number 26 between Colfax and Othello in the 2019-2021 fiscal biennium, the department must add dug-in reflectors.</w:t>
      </w:r>
    </w:p>
    <w:p>
      <w:pPr>
        <w:spacing w:before="0" w:after="0" w:line="408" w:lineRule="exact"/>
        <w:ind w:left="0" w:right="0" w:firstLine="576"/>
        <w:jc w:val="left"/>
      </w:pPr>
      <w:r>
        <w:rPr/>
        <w:t xml:space="preserve">(10)</w:t>
      </w:r>
      <w:r>
        <w:t>((</w:t>
      </w:r>
      <w:r>
        <w:rPr>
          <w:strike/>
        </w:rPr>
        <w:t xml:space="preserve">(a) For projects funded as part of the 2015 connecting Washington transportation package listed on the LEAP transportation document identified in subsection (1) of this section, if the department expects to have substantial reappropriations for the 2021-2023 fiscal biennium, the department may, on a pilot basis, apply funding from a project in this section with an appropriation that cannot be used for the current fiscal biennium to advance the SR 4/Abernathy Creek Br - Replace Bridge project (400411A).</w:t>
      </w:r>
    </w:p>
    <w:p>
      <w:pPr>
        <w:spacing w:before="0" w:after="0" w:line="408" w:lineRule="exact"/>
        <w:ind w:left="0" w:right="0" w:firstLine="576"/>
        <w:jc w:val="left"/>
      </w:pPr>
      <w:r>
        <w:rPr>
          <w:strike/>
        </w:rPr>
        <w:t xml:space="preserve">(b) At least ten business days before advancing the project pursuant to this subsection, the department must notify the office of financial management and the transportation committees of the legislature. The advancement of the project may not hinder the delivery of the projects for which the reappropriations are necessary for the 2021-2023 fiscal biennium.</w:t>
      </w:r>
    </w:p>
    <w:p>
      <w:pPr>
        <w:spacing w:before="0" w:after="0" w:line="408" w:lineRule="exact"/>
        <w:ind w:left="0" w:right="0" w:firstLine="576"/>
        <w:jc w:val="left"/>
      </w:pPr>
      <w:r>
        <w:rPr>
          <w:strike/>
        </w:rPr>
        <w:t xml:space="preserve">(c) To the extent practicable, the department shall use the flexibility and authority granted in this section and in section 601 of this act to minimize the amount of reappropriations needed each biennium.</w:t>
      </w:r>
    </w:p>
    <w:p>
      <w:pPr>
        <w:spacing w:before="0" w:after="0" w:line="408" w:lineRule="exact"/>
        <w:ind w:left="0" w:right="0" w:firstLine="576"/>
        <w:jc w:val="left"/>
      </w:pPr>
      <w:r>
        <w:rPr>
          <w:strike/>
        </w:rPr>
        <w:t xml:space="preserve">(11)</w:t>
      </w:r>
      <w:r>
        <w:t>))</w:t>
      </w:r>
      <w:r>
        <w:rPr/>
        <w:t xml:space="preserve">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308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$7,311,000</w:t>
      </w:r>
      <w:r>
        <w:t>))</w:t>
      </w:r>
    </w:p>
    <w:p>
      <w:pPr>
        <w:spacing w:before="0" w:after="0" w:line="408" w:lineRule="exact"/>
        <w:ind w:left="0" w:right="0" w:firstLine="0"/>
        <w:jc w:val="left"/>
        <w:tabs>
          <w:tab w:val="right" w:leader="none" w:pos="9936"/>
        </w:tabs>
      </w:pPr>
      <w:r>
        <w:tab/>
      </w:r>
      <w:r>
        <w:rPr>
          <w:u w:val="single"/>
        </w:rPr>
        <w:t xml:space="preserve">$7,746,000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$5,331,000</w:t>
      </w:r>
      <w:r>
        <w:t>))</w:t>
      </w:r>
    </w:p>
    <w:p>
      <w:pPr>
        <w:spacing w:before="0" w:after="0" w:line="408" w:lineRule="exact"/>
        <w:ind w:left="0" w:right="0" w:firstLine="0"/>
        <w:jc w:val="left"/>
        <w:tabs>
          <w:tab w:val="right" w:leader="none" w:pos="9936"/>
        </w:tabs>
      </w:pPr>
      <w:r>
        <w:tab/>
      </w:r>
      <w:r>
        <w:rPr>
          <w:u w:val="single"/>
        </w:rPr>
        <w:t xml:space="preserve">$6,137,000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$579,000</w:t>
      </w:r>
    </w:p>
    <w:p>
      <w:pPr>
        <w:spacing w:before="0" w:after="0" w:line="408" w:lineRule="exact"/>
        <w:ind w:left="0" w:right="0" w:firstLine="0"/>
        <w:jc w:val="left"/>
        <w:tabs>
          <w:tab w:val="right" w:leader="dot" w:pos="9936"/>
        </w:tabs>
      </w:pPr>
      <w:pPr>
        <w:tabs>
          <w:tab w:val="right" w:leader="dot" w:pos="9360"/>
        </w:tabs>
      </w:pPr>
      <w:r>
        <w:rPr>
          <w:u w:val="single"/>
        </w:rPr>
        <w:t xml:space="preserve">Interstate 405 and State Route Number 167 Express</w:t>
      </w:r>
    </w:p>
    <w:p>
      <w:pPr>
        <w:spacing w:before="0" w:after="0" w:line="408" w:lineRule="exact"/>
        <w:ind w:left="0" w:right="0" w:firstLine="576"/>
        <w:jc w:val="left"/>
        <w:tabs>
          <w:tab w:val="right" w:leader="dot" w:pos="9936"/>
        </w:tabs>
      </w:pPr>
      <w:r>
        <w:rPr>
          <w:u w:val="single"/>
        </w:rPr>
        <w:t xml:space="preserve">Toll Lanes Account</w:t>
      </w:r>
      <w:r>
        <w:rPr>
          <w:rFonts w:ascii="Times New Roman" w:hAnsi="Times New Roman"/>
          <w:u w:val="single"/>
        </w:rPr>
        <w:t xml:space="preserve">—</w:t>
      </w:r>
      <w:r>
        <w:rPr>
          <w:u w:val="single"/>
        </w:rPr>
        <w:t xml:space="preserve">State Appropriation</w:t>
      </w:r>
      <w:r>
        <w:tab/>
      </w:r>
      <w:r>
        <w:rPr>
          <w:u w:val="single"/>
        </w:rPr>
        <w:t xml:space="preserve">$100,000</w:t>
      </w:r>
    </w:p>
    <w:p>
      <w:pPr>
        <w:tabs>
          <w:tab w:val="right" w:leader="dot" w:pos="9936"/>
        </w:tabs>
        <w:ind w:left="0" w:right="0" w:firstLine="1440"/>
      </w:pPr>
      <w:r>
        <w:rPr/>
        <w:t xml:space="preserve">TOTAL APPROPRIATION</w:t>
      </w:r>
      <w:r>
        <w:tab/>
      </w:r>
      <w:r>
        <w:rPr>
          <w:strike/>
        </w:rPr>
        <w:t xml:space="preserve">$13,142,000</w:t>
      </w:r>
    </w:p>
    <w:p>
      <w:pPr>
        <w:spacing w:before="0" w:after="0" w:line="408" w:lineRule="exact"/>
        <w:ind w:left="0" w:right="0" w:firstLine="0"/>
        <w:jc w:val="left"/>
        <w:tabs>
          <w:tab w:val="right" w:leader="none" w:pos="9936"/>
        </w:tabs>
      </w:pPr>
      <w:r>
        <w:tab/>
      </w:r>
      <w:r>
        <w:rPr>
          <w:u w:val="single"/>
        </w:rPr>
        <w:t xml:space="preserve">$14,562,000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$700,000 of the motor vehicle account</w:t>
      </w:r>
      <w:r>
        <w:rPr>
          <w:rFonts w:ascii="Times New Roman" w:hAnsi="Times New Roman"/>
        </w:rPr>
        <w:t xml:space="preserve">—</w:t>
      </w:r>
      <w:r>
        <w:rPr/>
        <w:t xml:space="preserve">state appropriation is provided solely for the SR 99 Aurora Bridge ITS project (L2000338)</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u w:val="single"/>
        </w:rPr>
        <w:t xml:space="preserve">(2) It is the intent of the legislature that no capital projects be eliminated or substantially delayed as a result of revenue reductions, but that as a short-term solution appropriation authority for this program is reduced to reflect anticipated underruns in this program, based on historical reappropriation levels.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309</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$111,076,000</w:t>
      </w:r>
      <w:r>
        <w:t>))</w:t>
      </w:r>
    </w:p>
    <w:p>
      <w:pPr>
        <w:spacing w:before="0" w:after="0" w:line="408" w:lineRule="exact"/>
        <w:ind w:left="0" w:right="0" w:firstLine="0"/>
        <w:jc w:val="left"/>
        <w:tabs>
          <w:tab w:val="right" w:leader="none" w:pos="9936"/>
        </w:tabs>
      </w:pPr>
      <w:r>
        <w:tab/>
      </w:r>
      <w:r>
        <w:rPr>
          <w:u w:val="single"/>
        </w:rPr>
        <w:t xml:space="preserve">$116,253,000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$141,750,000</w:t>
      </w:r>
      <w:r>
        <w:t>))</w:t>
      </w:r>
    </w:p>
    <w:p>
      <w:pPr>
        <w:spacing w:before="0" w:after="0" w:line="408" w:lineRule="exact"/>
        <w:ind w:left="0" w:right="0" w:firstLine="0"/>
        <w:jc w:val="left"/>
        <w:tabs>
          <w:tab w:val="right" w:leader="none" w:pos="9936"/>
        </w:tabs>
      </w:pPr>
      <w:r>
        <w:tab/>
      </w:r>
      <w:r>
        <w:rPr>
          <w:u w:val="single"/>
        </w:rPr>
        <w:t xml:space="preserve">$198,688,000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$350,000</w:t>
      </w:r>
      <w:r>
        <w:t>))</w:t>
      </w:r>
    </w:p>
    <w:p>
      <w:pPr>
        <w:spacing w:before="0" w:after="0" w:line="408" w:lineRule="exact"/>
        <w:ind w:left="0" w:right="0" w:firstLine="0"/>
        <w:jc w:val="left"/>
        <w:tabs>
          <w:tab w:val="right" w:leader="none" w:pos="9936"/>
        </w:tabs>
      </w:pPr>
      <w:r>
        <w:tab/>
      </w:r>
      <w:r>
        <w:rPr>
          <w:u w:val="single"/>
        </w:rPr>
        <w:t xml:space="preserve">$4,779,000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$4,936,000</w:t>
      </w:r>
      <w:r>
        <w:t>))</w:t>
      </w:r>
    </w:p>
    <w:p>
      <w:pPr>
        <w:spacing w:before="0" w:after="0" w:line="408" w:lineRule="exact"/>
        <w:ind w:left="0" w:right="0" w:firstLine="0"/>
        <w:jc w:val="left"/>
        <w:tabs>
          <w:tab w:val="right" w:leader="none" w:pos="9936"/>
        </w:tabs>
      </w:pPr>
      <w:r>
        <w:tab/>
      </w:r>
      <w:r>
        <w:rPr>
          <w:u w:val="single"/>
        </w:rPr>
        <w:t xml:space="preserve">$6,582,000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$92,766,000</w:t>
      </w:r>
      <w:r>
        <w:t>))</w:t>
      </w:r>
    </w:p>
    <w:p>
      <w:pPr>
        <w:spacing w:before="0" w:after="0" w:line="408" w:lineRule="exact"/>
        <w:ind w:left="0" w:right="0" w:firstLine="0"/>
        <w:jc w:val="left"/>
        <w:tabs>
          <w:tab w:val="right" w:leader="none" w:pos="9936"/>
        </w:tabs>
      </w:pPr>
      <w:r>
        <w:tab/>
      </w:r>
      <w:r>
        <w:rPr>
          <w:u w:val="single"/>
        </w:rPr>
        <w:t xml:space="preserve">$112,426,000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$99,000,000</w:t>
      </w:r>
      <w:r>
        <w:t>))</w:t>
      </w:r>
    </w:p>
    <w:p>
      <w:pPr>
        <w:spacing w:before="0" w:after="0" w:line="408" w:lineRule="exact"/>
        <w:ind w:left="0" w:right="0" w:firstLine="0"/>
        <w:jc w:val="left"/>
        <w:tabs>
          <w:tab w:val="right" w:leader="none" w:pos="9936"/>
        </w:tabs>
      </w:pPr>
      <w:r>
        <w:tab/>
      </w:r>
      <w:r>
        <w:rPr>
          <w:u w:val="single"/>
        </w:rPr>
        <w:t xml:space="preserve">$96,030,000</w:t>
      </w:r>
    </w:p>
    <w:p>
      <w:pPr>
        <w:spacing w:before="0" w:after="0" w:line="408" w:lineRule="exact"/>
        <w:ind w:left="0" w:right="0" w:firstLine="0"/>
        <w:jc w:val="left"/>
        <w:tabs>
          <w:tab w:val="right" w:leader="dot" w:pos="9936"/>
        </w:tabs>
      </w:pPr>
      <w:pPr>
        <w:tabs>
          <w:tab w:val="right" w:leader="dot" w:pos="9360"/>
        </w:tabs>
      </w:pPr>
      <w:r>
        <w:rPr>
          <w:u w:val="single"/>
        </w:rPr>
        <w:t xml:space="preserve">Transportation 2003 Account (Nickel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$986,000</w:t>
      </w:r>
    </w:p>
    <w:p>
      <w:pPr>
        <w:tabs>
          <w:tab w:val="right" w:leader="dot" w:pos="9936"/>
        </w:tabs>
        <w:ind w:left="0" w:right="0" w:firstLine="1440"/>
      </w:pPr>
      <w:r>
        <w:rPr/>
        <w:t xml:space="preserve">TOTAL APPROPRIATION</w:t>
      </w:r>
      <w:r>
        <w:tab/>
      </w:r>
      <w:r>
        <w:rPr>
          <w:strike/>
        </w:rPr>
        <w:t xml:space="preserve">$449,878,000</w:t>
      </w:r>
    </w:p>
    <w:p>
      <w:pPr>
        <w:spacing w:before="0" w:after="0" w:line="408" w:lineRule="exact"/>
        <w:ind w:left="0" w:right="0" w:firstLine="0"/>
        <w:jc w:val="left"/>
        <w:tabs>
          <w:tab w:val="right" w:leader="none" w:pos="9936"/>
        </w:tabs>
      </w:pPr>
      <w:r>
        <w:tab/>
      </w:r>
      <w:r>
        <w:rPr>
          <w:u w:val="single"/>
        </w:rPr>
        <w:t xml:space="preserve">$535,744,000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March 11, 2020</w:t>
      </w:r>
      <w:r>
        <w:rPr/>
        <w:t xml:space="preserve">, Program - Washington State Ferries Capital Program (W).</w:t>
      </w:r>
    </w:p>
    <w:p>
      <w:pPr>
        <w:spacing w:before="0" w:after="0" w:line="408" w:lineRule="exact"/>
        <w:ind w:left="0" w:right="0" w:firstLine="576"/>
        <w:jc w:val="left"/>
      </w:pPr>
      <w:r>
        <w:rPr/>
        <w:t xml:space="preserve">(2) </w:t>
      </w:r>
      <w:r>
        <w:t>((</w:t>
      </w:r>
      <w:r>
        <w:rPr>
          <w:strike/>
        </w:rPr>
        <w:t xml:space="preserve">$1,461,000</w:t>
      </w:r>
      <w:r>
        <w:t>))</w:t>
      </w:r>
      <w:r>
        <w:rPr/>
        <w:t xml:space="preserve"> </w:t>
      </w:r>
      <w:r>
        <w:rPr>
          <w:u w:val="single"/>
        </w:rPr>
        <w:t xml:space="preserve">$2,857,000</w:t>
      </w:r>
      <w:r>
        <w:rPr/>
        <w:t xml:space="preserve"> of the Puget Sound capital construction account</w:t>
      </w:r>
      <w:r>
        <w:rPr>
          <w:rFonts w:ascii="Times New Roman" w:hAnsi="Times New Roman"/>
        </w:rPr>
        <w:t xml:space="preserve">—</w:t>
      </w:r>
      <w:r>
        <w:rPr/>
        <w:t xml:space="preserve">state appropriation, </w:t>
      </w:r>
      <w:r>
        <w:t>((</w:t>
      </w:r>
      <w:r>
        <w:rPr>
          <w:strike/>
        </w:rPr>
        <w:t xml:space="preserve">$59,650,000</w:t>
      </w:r>
      <w:r>
        <w:t>))</w:t>
      </w:r>
      <w:r>
        <w:rPr/>
        <w:t xml:space="preserve"> </w:t>
      </w:r>
      <w:r>
        <w:rPr>
          <w:u w:val="single"/>
        </w:rPr>
        <w:t xml:space="preserve">$17,832,000 of the Puget Sound capital construction account</w:t>
      </w:r>
      <w:r>
        <w:rPr>
          <w:rFonts w:ascii="Times New Roman" w:hAnsi="Times New Roman"/>
          <w:u w:val="single"/>
        </w:rPr>
        <w:t xml:space="preserve">—</w:t>
      </w:r>
      <w:r>
        <w:rPr>
          <w:u w:val="single"/>
        </w:rPr>
        <w:t xml:space="preserve">federal appropriation, and $63,789,000</w:t>
      </w:r>
      <w:r>
        <w:rPr/>
        <w:t xml:space="preserve"> of the connecting Washington account</w:t>
      </w:r>
      <w:r>
        <w:rPr>
          <w:rFonts w:ascii="Times New Roman" w:hAnsi="Times New Roman"/>
        </w:rPr>
        <w:t xml:space="preserve">—</w:t>
      </w:r>
      <w:r>
        <w:rPr/>
        <w:t xml:space="preserve">state appropriation, are provided solely for the Mukilteo ferry terminal (952515P). To the extent practicable, the department shall avoid the closure of, or disruption to, any existing public access walkways in the vicinity of the terminal project during construction.</w:t>
      </w:r>
    </w:p>
    <w:p>
      <w:pPr>
        <w:spacing w:before="0" w:after="0" w:line="408" w:lineRule="exact"/>
        <w:ind w:left="0" w:right="0" w:firstLine="576"/>
        <w:jc w:val="left"/>
      </w:pPr>
      <w:r>
        <w:rPr/>
        <w:t xml:space="preserve">(3) </w:t>
      </w:r>
      <w:r>
        <w:t>((</w:t>
      </w:r>
      <w:r>
        <w:rPr>
          <w:strike/>
        </w:rPr>
        <w:t xml:space="preserve">$73,089,000</w:t>
      </w:r>
      <w:r>
        <w:t>))</w:t>
      </w:r>
      <w:r>
        <w:rPr/>
        <w:t xml:space="preserve"> </w:t>
      </w:r>
      <w:r>
        <w:rPr>
          <w:u w:val="single"/>
        </w:rPr>
        <w:t xml:space="preserve">$102,641,000</w:t>
      </w:r>
      <w:r>
        <w:rPr/>
        <w:t xml:space="preserve"> of the Puget Sound capital construction account</w:t>
      </w:r>
      <w:r>
        <w:rPr>
          <w:rFonts w:ascii="Times New Roman" w:hAnsi="Times New Roman"/>
        </w:rPr>
        <w:t xml:space="preserve">—</w:t>
      </w:r>
      <w:r>
        <w:rPr/>
        <w:t xml:space="preserve">federal appropriation, </w:t>
      </w:r>
      <w:r>
        <w:t>((</w:t>
      </w:r>
      <w:r>
        <w:rPr>
          <w:strike/>
        </w:rPr>
        <w:t xml:space="preserve">$33,089,000</w:t>
      </w:r>
      <w:r>
        <w:t>))</w:t>
      </w:r>
      <w:r>
        <w:rPr/>
        <w:t xml:space="preserve"> </w:t>
      </w:r>
      <w:r>
        <w:rPr>
          <w:u w:val="single"/>
        </w:rPr>
        <w:t xml:space="preserve">$47,819,000</w:t>
      </w:r>
      <w:r>
        <w:rPr/>
        <w:t xml:space="preserve"> of the connecting Washington account</w:t>
      </w:r>
      <w:r>
        <w:rPr>
          <w:rFonts w:ascii="Times New Roman" w:hAnsi="Times New Roman"/>
        </w:rPr>
        <w:t xml:space="preserve">—</w:t>
      </w:r>
      <w:r>
        <w:rPr/>
        <w:t xml:space="preserve">state appropriation, and </w:t>
      </w:r>
      <w:r>
        <w:t>((</w:t>
      </w:r>
      <w:r>
        <w:rPr>
          <w:strike/>
        </w:rPr>
        <w:t xml:space="preserve">$8,778,000</w:t>
      </w:r>
      <w:r>
        <w:t>))</w:t>
      </w:r>
      <w:r>
        <w:rPr/>
        <w:t xml:space="preserve"> </w:t>
      </w:r>
      <w:r>
        <w:rPr>
          <w:u w:val="single"/>
        </w:rPr>
        <w:t xml:space="preserve">$4,355,000</w:t>
      </w:r>
      <w:r>
        <w:rPr/>
        <w:t xml:space="preserve"> of the Puget Sound capital construction account</w:t>
      </w:r>
      <w:r>
        <w:rPr>
          <w:rFonts w:ascii="Times New Roman" w:hAnsi="Times New Roman"/>
        </w:rPr>
        <w:t xml:space="preserve">—</w:t>
      </w:r>
      <w:r>
        <w:t>((</w:t>
      </w:r>
      <w:r>
        <w:rPr>
          <w:strike/>
        </w:rPr>
        <w:t xml:space="preserve">state</w:t>
      </w:r>
      <w:r>
        <w:t>))</w:t>
      </w:r>
      <w:r>
        <w:rPr/>
        <w:t xml:space="preserve"> </w:t>
      </w:r>
      <w:r>
        <w:rPr>
          <w:u w:val="single"/>
        </w:rPr>
        <w:t xml:space="preserve">local</w:t>
      </w:r>
      <w:r>
        <w:rPr/>
        <w:t xml:space="preserve"> appropriation are provided solely for the Seattle Terminal Replacement project (900010L).</w:t>
      </w:r>
    </w:p>
    <w:p>
      <w:pPr>
        <w:spacing w:before="0" w:after="0" w:line="408" w:lineRule="exact"/>
        <w:ind w:left="0" w:right="0" w:firstLine="576"/>
        <w:jc w:val="left"/>
      </w:pPr>
      <w:r>
        <w:rPr/>
        <w:t xml:space="preserve">(4) </w:t>
      </w:r>
      <w:r>
        <w:t>((</w:t>
      </w:r>
      <w:r>
        <w:rPr>
          <w:strike/>
        </w:rPr>
        <w:t xml:space="preserve">$5,000,000</w:t>
      </w:r>
      <w:r>
        <w:t>))</w:t>
      </w:r>
      <w:r>
        <w:rPr/>
        <w:t xml:space="preserve"> </w:t>
      </w:r>
      <w:r>
        <w:rPr>
          <w:u w:val="single"/>
        </w:rPr>
        <w:t xml:space="preserve">$5,357,000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$2,300,000 of the Puget Sound capital construction account</w:t>
      </w:r>
      <w:r>
        <w:rPr>
          <w:rFonts w:ascii="Times New Roman" w:hAnsi="Times New Roman"/>
        </w:rPr>
        <w:t xml:space="preserve">—</w:t>
      </w:r>
      <w:r>
        <w:rPr/>
        <w:t xml:space="preserve">state appropriation is provided solely for the ORCA acceptance project (L2000300).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(6) $495,000 of the Puget Sound capital construction account</w:t>
      </w:r>
      <w:r>
        <w:rPr>
          <w:rFonts w:ascii="Times New Roman" w:hAnsi="Times New Roman"/>
        </w:rPr>
        <w:t xml:space="preserve">—</w:t>
      </w:r>
      <w:r>
        <w:rPr/>
        <w:t xml:space="preserve">state appropriation is provided solely for an electric ferry planning team (G2000087) to develop ten-year and twenty-year implementation plans to efficiently deploy hybrid-electric vessels, including a cost-benefit analysis of construction and operation of hybrid-electric vessels with and without charging infrastructure. The plan includes, but is not limited to, vessel technology and feasibility, vessel and terminal deployment schedules, project financing, and workforce requirements. The plan shall be submitted to the office of financial management and the transportation committees of the legislature by June 30, 2020.</w:t>
      </w:r>
    </w:p>
    <w:p>
      <w:pPr>
        <w:spacing w:before="0" w:after="0" w:line="408" w:lineRule="exact"/>
        <w:ind w:left="0" w:right="0" w:firstLine="576"/>
        <w:jc w:val="left"/>
      </w:pPr>
      <w:r>
        <w:rPr/>
        <w:t xml:space="preserve">(7) $35,000,000 of the Puget Sound capital construction account</w:t>
      </w:r>
      <w:r>
        <w:rPr>
          <w:rFonts w:ascii="Times New Roman" w:hAnsi="Times New Roman"/>
        </w:rPr>
        <w:t xml:space="preserve">—</w:t>
      </w:r>
      <w:r>
        <w:rPr/>
        <w:t xml:space="preserve">state appropriation and </w:t>
      </w:r>
      <w:r>
        <w:t>((</w:t>
      </w:r>
      <w:r>
        <w:rPr>
          <w:strike/>
        </w:rPr>
        <w:t xml:space="preserve">$6,500,000</w:t>
      </w:r>
      <w:r>
        <w:t>))</w:t>
      </w:r>
      <w:r>
        <w:rPr/>
        <w:t xml:space="preserve"> </w:t>
      </w:r>
      <w:r>
        <w:rPr>
          <w:u w:val="single"/>
        </w:rPr>
        <w:t xml:space="preserve">$8,000,000</w:t>
      </w:r>
      <w:r>
        <w:rPr/>
        <w:t xml:space="preserve"> of the Puget Sound capital construction account</w:t>
      </w:r>
      <w:r>
        <w:rPr>
          <w:rFonts w:ascii="Times New Roman" w:hAnsi="Times New Roman"/>
        </w:rPr>
        <w:t xml:space="preserve">—</w:t>
      </w:r>
      <w:r>
        <w:rPr/>
        <w:t xml:space="preserve">federal appropriation are provided solely for the conversion of up to two Jumbo Mark II vessels to electric hybrid propulsion (G2000084). The department shall seek additional funds for the purposes of this subsection. The department may spend from the Puget Sound capital construction account</w:t>
      </w:r>
      <w:r>
        <w:rPr>
          <w:rFonts w:ascii="Times New Roman" w:hAnsi="Times New Roman"/>
        </w:rPr>
        <w:t xml:space="preserve">—</w:t>
      </w:r>
      <w:r>
        <w:rPr/>
        <w:t xml:space="preserve">state appropriation in this section only as much as the department receives in Volkswagen settlement funds for the purposes of this subsection.</w:t>
      </w:r>
    </w:p>
    <w:p>
      <w:pPr>
        <w:spacing w:before="0" w:after="0" w:line="408" w:lineRule="exact"/>
        <w:ind w:left="0" w:right="0" w:firstLine="576"/>
        <w:jc w:val="left"/>
      </w:pPr>
      <w:r>
        <w:rPr/>
        <w:t xml:space="preserve">(8) $400,000 of the Puget Sound capital construction account</w:t>
      </w:r>
      <w:r>
        <w:rPr>
          <w:rFonts w:ascii="Times New Roman" w:hAnsi="Times New Roman"/>
        </w:rPr>
        <w:t xml:space="preserve">—</w:t>
      </w:r>
      <w:r>
        <w:rPr/>
        <w:t xml:space="preserve">state appropriation is provided solely for a request for proposals for a new maintenance management system (project L2000301) and is subject to the conditions, limitations, and review provided in section 701 of this act.</w:t>
      </w:r>
    </w:p>
    <w:p>
      <w:pPr>
        <w:spacing w:before="0" w:after="0" w:line="408" w:lineRule="exact"/>
        <w:ind w:left="0" w:right="0" w:firstLine="576"/>
        <w:jc w:val="left"/>
      </w:pPr>
      <w:r>
        <w:rPr/>
        <w:t xml:space="preserve">(9) </w:t>
      </w:r>
      <w:r>
        <w:t>((</w:t>
      </w:r>
      <w:r>
        <w:rPr>
          <w:strike/>
        </w:rPr>
        <w:t xml:space="preserve">$99,000,000</w:t>
      </w:r>
      <w:r>
        <w:t>))</w:t>
      </w:r>
      <w:r>
        <w:rPr/>
        <w:t xml:space="preserve"> </w:t>
      </w:r>
      <w:r>
        <w:rPr>
          <w:u w:val="single"/>
        </w:rPr>
        <w:t xml:space="preserve">$96,030,000</w:t>
      </w:r>
      <w:r>
        <w:rPr/>
        <w:t xml:space="preserve"> of the capital vessel replacement account</w:t>
      </w:r>
      <w:r>
        <w:rPr>
          <w:rFonts w:ascii="Times New Roman" w:hAnsi="Times New Roman"/>
        </w:rPr>
        <w:t xml:space="preserve">—</w:t>
      </w:r>
      <w:r>
        <w:rPr/>
        <w:t xml:space="preserve">state appropriation is provided solely for the acquisition of a 144-car hybrid-electric vessel. The vendor must present to the joint transportation committee and the office of financial management, by September 15, 2019, a list of options that will result in significant cost savings changes in terms of construction or the long-term maintenance and operations of the vessel. The vendor must allow for exercising the options without a penalty. It is the intent of the legislature to provide an additional $88,000,000 in funding in the 2021-23 biennium. </w:t>
      </w:r>
      <w:r>
        <w:t>((</w:t>
      </w:r>
      <w:r>
        <w:rPr>
          <w:strike/>
        </w:rPr>
        <w:t xml:space="preserve">Unless (a) chapter 431 (Engrossed Substitute House Bill No. 2161), Laws of 2019 (capital surcharge) or chapter . . . (Substitute Senate Bill No. 5992), Laws of 2019 (capital surcharge) is enacted by June 30, 2019, and (b) chapter 417 (Engrossed House Bill No. 1789), Laws of 2019 (service fees) or chapter . . . (Substitute Senate Bill No. 5419), Laws of 2019 (service fees) is enacted by June 30, 2019, the amount provided in this subsection lapses.</w:t>
      </w:r>
      <w:r>
        <w:t>))</w:t>
      </w:r>
      <w:r>
        <w:rPr/>
        <w:t xml:space="preserve"> </w:t>
      </w:r>
      <w:r>
        <w:rPr>
          <w:u w:val="single"/>
        </w:rPr>
        <w:t xml:space="preserve">The reduction provided in this subsection is an assumed underrun pursuant to subsection (11) of this section. The commencement of construction of new vessels for the ferry system is important not only for safety reasons, but also to keep skilled marine construction jobs in the Puget Sound region and to sustain the capacity of the region to meet the ongoing construction and preservation needs of the ferry system fleet of vessels. The legislature has determined that the current vessel procurement process must move forward with all due speed, balancing the interests of both the taxpayers and shipyards. To accomplish construction of vessels in accordance with RCW 47.60.810, the prevailing shipbuilder, for vessels initially funded after July 1, 2020, is encouraged to follow the historical practice of subcontracting the construction of ferry superstructures to a separate nonaffiliated contractor located within the Puget Sound region, that is qualified in accordance with RCW 47.60.690.</w:t>
      </w:r>
    </w:p>
    <w:p>
      <w:pPr>
        <w:spacing w:before="0" w:after="0" w:line="408" w:lineRule="exact"/>
        <w:ind w:left="0" w:right="0" w:firstLine="576"/>
        <w:jc w:val="left"/>
      </w:pPr>
      <w:r>
        <w:rPr/>
        <w:t xml:space="preserve">(10) The capital vessel replacement account</w:t>
      </w:r>
      <w:r>
        <w:rPr>
          <w:rFonts w:ascii="Times New Roman" w:hAnsi="Times New Roman"/>
        </w:rPr>
        <w:t xml:space="preserve">—</w:t>
      </w:r>
      <w:r>
        <w:rPr/>
        <w:t xml:space="preserve">state appropriation includes up to </w:t>
      </w:r>
      <w:r>
        <w:t>((</w:t>
      </w:r>
      <w:r>
        <w:rPr>
          <w:strike/>
        </w:rPr>
        <w:t xml:space="preserve">$99,000,000</w:t>
      </w:r>
      <w:r>
        <w:t>))</w:t>
      </w:r>
      <w:r>
        <w:rPr/>
        <w:t xml:space="preserve"> </w:t>
      </w:r>
      <w:r>
        <w:rPr>
          <w:u w:val="single"/>
        </w:rPr>
        <w:t xml:space="preserve">$96,030,000</w:t>
      </w:r>
      <w:r>
        <w:rPr/>
        <w:t xml:space="preserve"> in proceeds from the sale of bonds authorized in RCW 47.10.873.</w:t>
      </w:r>
    </w:p>
    <w:p>
      <w:pPr>
        <w:spacing w:before="0" w:after="0" w:line="408" w:lineRule="exact"/>
        <w:ind w:left="0" w:right="0" w:firstLine="576"/>
        <w:jc w:val="left"/>
      </w:pPr>
      <w:r>
        <w:rPr>
          <w:u w:val="single"/>
        </w:rPr>
        <w:t xml:space="preserve">(11) It is the intent of the legislature that no capital projects be eliminated or substantially delayed as a result of revenue reductions, but that as a short-term solution appropriation authority for this program is reduced to reflect anticipated underruns in this program, based on historical reappropriation levels.</w:t>
      </w:r>
    </w:p>
    <w:p>
      <w:pPr>
        <w:spacing w:before="0" w:after="0" w:line="408" w:lineRule="exact"/>
        <w:ind w:left="0" w:right="0" w:firstLine="576"/>
        <w:jc w:val="left"/>
      </w:pPr>
      <w:r>
        <w:rPr>
          <w:u w:val="single"/>
        </w:rPr>
        <w:t xml:space="preserve">(12) The appropriations in this section include savings due to anticipated project underruns; however, it is unknown which projects will provide savings. The legislature intends to provide sufficient flexibility for the department to manage to this savings target. To provide this flexibility, the office of financial management may authorize, through an allotment modification, reductions in the appropriated amounts that are provided solely for a particular purpose within this section subject to the following conditions and limitations:</w:t>
      </w:r>
    </w:p>
    <w:p>
      <w:pPr>
        <w:spacing w:before="0" w:after="0" w:line="408" w:lineRule="exact"/>
        <w:ind w:left="0" w:right="0" w:firstLine="576"/>
        <w:jc w:val="left"/>
      </w:pPr>
      <w:r>
        <w:rPr>
          <w:u w:val="single"/>
        </w:rPr>
        <w:t xml:space="preserve">(a) The department must confirm that any modification requested under this subsection of amounts provided solely for a specific purpose are not expected to be used for that purpose in this biennium;</w:t>
      </w:r>
    </w:p>
    <w:p>
      <w:pPr>
        <w:spacing w:before="0" w:after="0" w:line="408" w:lineRule="exact"/>
        <w:ind w:left="0" w:right="0" w:firstLine="576"/>
        <w:jc w:val="left"/>
      </w:pPr>
      <w:r>
        <w:rPr>
          <w:u w:val="single"/>
        </w:rPr>
        <w:t xml:space="preserve">(b) Allotment modifications authorized under this subsection may not result in increased funding for any project beyond the amount provided for that project in the 2019-2021 fiscal biennium in LEAP Transportation Document 2020-2 ALL PROJECTS as developed March 11, 2020;</w:t>
      </w:r>
    </w:p>
    <w:p>
      <w:pPr>
        <w:spacing w:before="0" w:after="0" w:line="408" w:lineRule="exact"/>
        <w:ind w:left="0" w:right="0" w:firstLine="576"/>
        <w:jc w:val="left"/>
      </w:pPr>
      <w:r>
        <w:rPr>
          <w:u w:val="single"/>
        </w:rPr>
        <w:t xml:space="preserve">(c) Allotment modifications authorized under this subsection apply only to amounts appropriated in this section from the following accounts: Puget Sound capital construction account</w:t>
      </w:r>
      <w:r>
        <w:rPr>
          <w:rFonts w:ascii="Times New Roman" w:hAnsi="Times New Roman"/>
          <w:u w:val="single"/>
        </w:rPr>
        <w:t xml:space="preserve">—</w:t>
      </w:r>
      <w:r>
        <w:rPr>
          <w:u w:val="single"/>
        </w:rPr>
        <w:t xml:space="preserve">state, transportation partnership account</w:t>
      </w:r>
      <w:r>
        <w:rPr>
          <w:rFonts w:ascii="Times New Roman" w:hAnsi="Times New Roman"/>
          <w:u w:val="single"/>
        </w:rPr>
        <w:t xml:space="preserve">—</w:t>
      </w:r>
      <w:r>
        <w:rPr>
          <w:u w:val="single"/>
        </w:rPr>
        <w:t xml:space="preserve">state, and capital vessel replacement account</w:t>
      </w:r>
      <w:r>
        <w:rPr>
          <w:rFonts w:ascii="Times New Roman" w:hAnsi="Times New Roman"/>
          <w:u w:val="single"/>
        </w:rPr>
        <w:t xml:space="preserve">—</w:t>
      </w:r>
      <w:r>
        <w:rPr>
          <w:u w:val="single"/>
        </w:rPr>
        <w:t xml:space="preserve">state; and</w:t>
      </w:r>
    </w:p>
    <w:p>
      <w:pPr>
        <w:spacing w:before="0" w:after="0" w:line="408" w:lineRule="exact"/>
        <w:ind w:left="0" w:right="0" w:firstLine="576"/>
        <w:jc w:val="left"/>
      </w:pPr>
      <w:r>
        <w:rPr>
          <w:u w:val="single"/>
        </w:rPr>
        <w:t xml:space="preserve">(d) By December 1, 2020, the department must submit a report to the transportation committees of the legislature regarding the actions taken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310</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$1,750,000</w:t>
      </w:r>
      <w:r>
        <w:t>))</w:t>
      </w:r>
    </w:p>
    <w:p>
      <w:pPr>
        <w:spacing w:before="0" w:after="0" w:line="408" w:lineRule="exact"/>
        <w:ind w:left="0" w:right="0" w:firstLine="0"/>
        <w:jc w:val="left"/>
        <w:tabs>
          <w:tab w:val="right" w:leader="none" w:pos="9936"/>
        </w:tabs>
      </w:pPr>
      <w:r>
        <w:tab/>
      </w:r>
      <w:r>
        <w:rPr>
          <w:u w:val="single"/>
        </w:rPr>
        <w:t xml:space="preserve">$3,300,000</w:t>
      </w:r>
    </w:p>
    <w:p>
      <w:pPr>
        <w:spacing w:before="0" w:after="0" w:line="408" w:lineRule="exact"/>
        <w:ind w:left="0" w:right="0" w:firstLine="0"/>
        <w:jc w:val="left"/>
        <w:tabs>
          <w:tab w:val="right" w:leader="dot" w:pos="9936"/>
        </w:tabs>
      </w:pPr>
      <w:r>
        <w:rPr/>
        <w:t xml:space="preserve">Essential Rail Assistance Account</w:t>
      </w:r>
      <w:r>
        <w:rPr>
          <w:rFonts w:ascii="Times New Roman" w:hAnsi="Times New Roman"/>
        </w:rPr>
        <w:t xml:space="preserve">—</w:t>
      </w:r>
      <w:r>
        <w:rPr/>
        <w:t xml:space="preserve">State Appropriation </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$851,000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$7,554,000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$85,441,000</w:t>
      </w:r>
      <w:r>
        <w:t>))</w:t>
      </w:r>
    </w:p>
    <w:p>
      <w:pPr>
        <w:spacing w:before="0" w:after="0" w:line="408" w:lineRule="exact"/>
        <w:ind w:left="0" w:right="0" w:firstLine="0"/>
        <w:jc w:val="left"/>
        <w:tabs>
          <w:tab w:val="right" w:leader="none" w:pos="9936"/>
        </w:tabs>
      </w:pPr>
      <w:r>
        <w:tab/>
      </w:r>
      <w:r>
        <w:rPr>
          <w:u w:val="single"/>
        </w:rPr>
        <w:t xml:space="preserve">$74,876,000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$8,302,000</w:t>
      </w:r>
      <w:r>
        <w:t>))</w:t>
      </w:r>
    </w:p>
    <w:p>
      <w:pPr>
        <w:spacing w:before="0" w:after="0" w:line="408" w:lineRule="exact"/>
        <w:ind w:left="0" w:right="0" w:firstLine="0"/>
        <w:jc w:val="left"/>
        <w:tabs>
          <w:tab w:val="right" w:leader="none" w:pos="9936"/>
        </w:tabs>
      </w:pPr>
      <w:r>
        <w:tab/>
      </w:r>
      <w:r>
        <w:rPr>
          <w:u w:val="single"/>
        </w:rPr>
        <w:t xml:space="preserve">$8,601,000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 </w:t>
      </w:r>
      <w:r>
        <w:tab/>
      </w:r>
      <w:r>
        <w:rPr/>
        <w:t xml:space="preserve">$336,000</w:t>
      </w:r>
    </w:p>
    <w:p>
      <w:pPr>
        <w:tabs>
          <w:tab w:val="right" w:leader="dot" w:pos="9936"/>
        </w:tabs>
        <w:ind w:left="0" w:right="0" w:firstLine="1440"/>
      </w:pPr>
      <w:r>
        <w:rPr/>
        <w:t xml:space="preserve">TOTAL APPROPRIATION</w:t>
      </w:r>
      <w:r>
        <w:tab/>
      </w:r>
      <w:r>
        <w:rPr>
          <w:strike/>
        </w:rPr>
        <w:t xml:space="preserve">$103,883,000</w:t>
      </w:r>
    </w:p>
    <w:p>
      <w:pPr>
        <w:spacing w:before="0" w:after="0" w:line="408" w:lineRule="exact"/>
        <w:ind w:left="0" w:right="0" w:firstLine="0"/>
        <w:jc w:val="left"/>
        <w:tabs>
          <w:tab w:val="right" w:leader="none" w:pos="9936"/>
        </w:tabs>
      </w:pPr>
      <w:r>
        <w:tab/>
      </w:r>
      <w:r>
        <w:rPr>
          <w:u w:val="single"/>
        </w:rPr>
        <w:t xml:space="preserve">$95,518,000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March 11, 2020</w:t>
      </w:r>
      <w:r>
        <w:rPr/>
        <w:t xml:space="preserve">, Program - Rail Program (Y).</w:t>
      </w:r>
    </w:p>
    <w:p>
      <w:pPr>
        <w:spacing w:before="0" w:after="0" w:line="408" w:lineRule="exact"/>
        <w:ind w:left="0" w:right="0" w:firstLine="576"/>
        <w:jc w:val="left"/>
      </w:pPr>
      <w:r>
        <w:rPr/>
        <w:t xml:space="preserve">(2) $7,136,000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 </w:t>
      </w:r>
      <w:r>
        <w:t>((</w:t>
      </w:r>
      <w:r>
        <w:rPr>
          <w:strike/>
        </w:rPr>
        <w:t xml:space="preserve">$8,112,000</w:t>
      </w:r>
      <w:r>
        <w:t>))</w:t>
      </w:r>
      <w:r>
        <w:rPr/>
        <w:t xml:space="preserve"> </w:t>
      </w:r>
      <w:r>
        <w:rPr>
          <w:u w:val="single"/>
        </w:rPr>
        <w:t xml:space="preserve">$7,782,000</w:t>
      </w:r>
      <w:r>
        <w:rPr/>
        <w:t xml:space="preserve"> of the multimodal transportation account</w:t>
      </w:r>
      <w:r>
        <w:rPr>
          <w:rFonts w:ascii="Times New Roman" w:hAnsi="Times New Roman"/>
        </w:rPr>
        <w:t xml:space="preserve">—</w:t>
      </w:r>
      <w:r>
        <w:rPr/>
        <w:t xml:space="preserve">state appropriation, $51,000 of the transportation infrastructure account</w:t>
      </w:r>
      <w:r>
        <w:rPr>
          <w:rFonts w:ascii="Times New Roman" w:hAnsi="Times New Roman"/>
        </w:rPr>
        <w:t xml:space="preserve">—</w:t>
      </w:r>
      <w:r>
        <w:rPr/>
        <w:t xml:space="preserve">state appropriation, and $135,000 of the essential rail assistance account</w:t>
      </w:r>
      <w:r>
        <w:rPr>
          <w:rFonts w:ascii="Times New Roman" w:hAnsi="Times New Roman"/>
        </w:rPr>
        <w:t xml:space="preserve">—</w:t>
      </w:r>
      <w:r>
        <w:rPr/>
        <w:t xml:space="preserve">state appropriation are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w:t>
      </w:r>
      <w:r>
        <w:t>((</w:t>
      </w:r>
      <w:r>
        <w:rPr>
          <w:strike/>
        </w:rPr>
        <w:t xml:space="preserve">$365,000</w:t>
      </w:r>
      <w:r>
        <w:t>))</w:t>
      </w:r>
      <w:r>
        <w:rPr/>
        <w:t xml:space="preserve"> </w:t>
      </w:r>
      <w:r>
        <w:rPr>
          <w:u w:val="single"/>
        </w:rPr>
        <w:t xml:space="preserve">$716,000</w:t>
      </w:r>
      <w:r>
        <w:rPr/>
        <w:t xml:space="preserve"> of the essential rail assistance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$82,000 of the multimodal transportation account</w:t>
      </w:r>
      <w:r>
        <w:rPr>
          <w:rFonts w:ascii="Times New Roman" w:hAnsi="Times New Roman"/>
          <w:u w:val="single"/>
        </w:rPr>
        <w:t xml:space="preserve">—</w:t>
      </w:r>
      <w:r>
        <w:rPr>
          <w:u w:val="single"/>
        </w:rPr>
        <w:t xml:space="preserve">state appropriation are</w:t>
      </w:r>
      <w:r>
        <w:rPr/>
        <w:t xml:space="preserv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and transfers deposited into the essential rail assistance account from leases and sale of property relating to the Palouse river and Coulee City railroad;</w:t>
      </w:r>
    </w:p>
    <w:p>
      <w:pPr>
        <w:spacing w:before="0" w:after="0" w:line="408" w:lineRule="exact"/>
        <w:ind w:left="0" w:right="0" w:firstLine="576"/>
        <w:jc w:val="left"/>
      </w:pPr>
      <w:r>
        <w:rPr/>
        <w:t xml:space="preserve">(ii) Revenues from trackage rights agreement fees paid by shippers; and</w:t>
      </w:r>
    </w:p>
    <w:p>
      <w:pPr>
        <w:spacing w:before="0" w:after="0" w:line="408" w:lineRule="exact"/>
        <w:ind w:left="0" w:right="0" w:firstLine="576"/>
        <w:jc w:val="left"/>
      </w:pPr>
      <w:r>
        <w:rPr/>
        <w:t xml:space="preserve">(iii) Revenues and transfers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2020,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$10,000,000 of the multimodal transportation account</w:t>
      </w:r>
      <w:r>
        <w:rPr>
          <w:rFonts w:ascii="Times New Roman" w:hAnsi="Times New Roman"/>
        </w:rPr>
        <w:t xml:space="preserve">—</w:t>
      </w:r>
      <w:r>
        <w:rPr/>
        <w:t xml:space="preserve">state appropriation is provided solely as expenditure authority for any insurance proceeds received by the state for Passenger Rail Equipment Replacement (project 700010C.) The department must use this expenditure authority only to purchase </w:t>
      </w:r>
      <w:r>
        <w:t>((</w:t>
      </w:r>
      <w:r>
        <w:rPr>
          <w:strike/>
        </w:rPr>
        <w:t xml:space="preserve">new train sets</w:t>
      </w:r>
      <w:r>
        <w:t>))</w:t>
      </w:r>
      <w:r>
        <w:rPr/>
        <w:t xml:space="preserve"> </w:t>
      </w:r>
      <w:r>
        <w:rPr>
          <w:u w:val="single"/>
        </w:rPr>
        <w:t xml:space="preserve">replacement equipment</w:t>
      </w:r>
      <w:r>
        <w:rPr/>
        <w:t xml:space="preserve"> that </w:t>
      </w:r>
      <w:r>
        <w:t>((</w:t>
      </w:r>
      <w:r>
        <w:rPr>
          <w:strike/>
        </w:rPr>
        <w:t xml:space="preserve">have</w:t>
      </w:r>
      <w:r>
        <w:t>))</w:t>
      </w:r>
      <w:r>
        <w:rPr/>
        <w:t xml:space="preserve"> </w:t>
      </w:r>
      <w:r>
        <w:rPr>
          <w:u w:val="single"/>
        </w:rPr>
        <w:t xml:space="preserve">has</w:t>
      </w:r>
      <w:r>
        <w:rPr/>
        <w:t xml:space="preserve"> been competitively procured </w:t>
      </w:r>
      <w:r>
        <w:rPr>
          <w:u w:val="single"/>
        </w:rPr>
        <w:t xml:space="preserve">and for service recovery needs and corrective actions related to the December 2017 derailment</w:t>
      </w:r>
      <w:r>
        <w:rPr/>
        <w:t xml:space="preserve">.</w:t>
      </w:r>
    </w:p>
    <w:p>
      <w:pPr>
        <w:spacing w:before="0" w:after="0" w:line="408" w:lineRule="exact"/>
        <w:ind w:left="0" w:right="0" w:firstLine="576"/>
        <w:jc w:val="left"/>
      </w:pPr>
      <w:r>
        <w:rPr/>
        <w:t xml:space="preserve">(8) </w:t>
      </w:r>
      <w:r>
        <w:t>((</w:t>
      </w:r>
      <w:r>
        <w:rPr>
          <w:strike/>
        </w:rPr>
        <w:t xml:space="preserve">$600,000</w:t>
      </w:r>
      <w:r>
        <w:t>))</w:t>
      </w:r>
      <w:r>
        <w:rPr/>
        <w:t xml:space="preserve"> </w:t>
      </w:r>
      <w:r>
        <w:rPr>
          <w:u w:val="single"/>
        </w:rPr>
        <w:t xml:space="preserve">$898,000</w:t>
      </w:r>
      <w:r>
        <w:rPr/>
        <w:t xml:space="preserve"> of the multimodal transportation account</w:t>
      </w:r>
      <w:r>
        <w:rPr>
          <w:rFonts w:ascii="Times New Roman" w:hAnsi="Times New Roman"/>
        </w:rPr>
        <w:t xml:space="preserve">—</w:t>
      </w:r>
      <w:r>
        <w:rPr/>
        <w:t xml:space="preserve">federal appropriation and </w:t>
      </w:r>
      <w:r>
        <w:t>((</w:t>
      </w:r>
      <w:r>
        <w:rPr>
          <w:strike/>
        </w:rPr>
        <w:t xml:space="preserve">$6,000</w:t>
      </w:r>
      <w:r>
        <w:t>))</w:t>
      </w:r>
      <w:r>
        <w:rPr/>
        <w:t xml:space="preserve"> </w:t>
      </w:r>
      <w:r>
        <w:rPr>
          <w:u w:val="single"/>
        </w:rPr>
        <w:t xml:space="preserve">$8,000</w:t>
      </w:r>
      <w:r>
        <w:rPr/>
        <w:t xml:space="preserve"> of the multimodal transportation account</w:t>
      </w:r>
      <w:r>
        <w:rPr>
          <w:rFonts w:ascii="Times New Roman" w:hAnsi="Times New Roman"/>
        </w:rPr>
        <w:t xml:space="preserve">—</w:t>
      </w:r>
      <w:r>
        <w:rPr/>
        <w:t xml:space="preserve">state appropriation are provided solely for the Ridgefield Rail Overpass (project 725910A). Total costs for this project may not exceed $909,000 across fiscal biennia.</w:t>
      </w:r>
    </w:p>
    <w:p>
      <w:pPr>
        <w:spacing w:before="0" w:after="0" w:line="408" w:lineRule="exact"/>
        <w:ind w:left="0" w:right="0" w:firstLine="576"/>
        <w:jc w:val="left"/>
      </w:pPr>
      <w:r>
        <w:rPr/>
        <w:t xml:space="preserve">(9)(a) For projects funded as part of the 2015 connecting Washington transportation package listed on the LEAP transportation document identified in subsection (1) of this section, if the department expects to have substantial reappropriations for the 2021-2023 fiscal biennium, the department may, on a pilot basis, apply funding from a project in this section with an appropriation that cannot be used for the current fiscal biennium to advance the South Kelso Railroad Crossing project (L1000147).</w:t>
      </w:r>
    </w:p>
    <w:p>
      <w:pPr>
        <w:spacing w:before="0" w:after="0" w:line="408" w:lineRule="exact"/>
        <w:ind w:left="0" w:right="0" w:firstLine="576"/>
        <w:jc w:val="left"/>
      </w:pPr>
      <w:r>
        <w:rPr/>
        <w:t xml:space="preserve">(b) At least ten business days before advancing the project pursuant to this subsection, the department must notify the office of financial management and the transportation committees of the legislature. The advancement of the project may not hinder the delivery of the projects for which the reappropriations are necessary for the 2021-2023 fiscal biennium.</w:t>
      </w:r>
    </w:p>
    <w:p>
      <w:pPr>
        <w:spacing w:before="0" w:after="0" w:line="408" w:lineRule="exact"/>
        <w:ind w:left="0" w:right="0" w:firstLine="576"/>
        <w:jc w:val="left"/>
      </w:pPr>
      <w:r>
        <w:rPr/>
        <w:t xml:space="preserve">(c) To the extent practicable, the department shall use the flexibility and authority granted in this section to minimize the amount of reappropriations needed each biennium.</w:t>
      </w:r>
    </w:p>
    <w:p>
      <w:pPr>
        <w:spacing w:before="0" w:after="0" w:line="408" w:lineRule="exact"/>
        <w:ind w:left="0" w:right="0" w:firstLine="576"/>
        <w:jc w:val="left"/>
      </w:pPr>
      <w:r>
        <w:rPr/>
        <w:t xml:space="preserve">(10) The multimodal transportation account</w:t>
      </w:r>
      <w:r>
        <w:rPr>
          <w:rFonts w:ascii="Times New Roman" w:hAnsi="Times New Roman"/>
        </w:rPr>
        <w:t xml:space="preserve">—</w:t>
      </w:r>
      <w:r>
        <w:rPr/>
        <w:t xml:space="preserve">state appropriation includes up to </w:t>
      </w:r>
      <w:r>
        <w:t>((</w:t>
      </w:r>
      <w:r>
        <w:rPr>
          <w:strike/>
        </w:rPr>
        <w:t xml:space="preserve">$19,592,000</w:t>
      </w:r>
      <w:r>
        <w:t>))</w:t>
      </w:r>
      <w:r>
        <w:rPr/>
        <w:t xml:space="preserve"> </w:t>
      </w:r>
      <w:r>
        <w:rPr>
          <w:u w:val="single"/>
        </w:rPr>
        <w:t xml:space="preserve">$25,000,000</w:t>
      </w:r>
      <w:r>
        <w:rPr/>
        <w:t xml:space="preserve"> in proceeds from the sale of bonds authorized in RCW 47.10.867.</w:t>
      </w:r>
    </w:p>
    <w:p>
      <w:pPr>
        <w:spacing w:before="0" w:after="0" w:line="408" w:lineRule="exact"/>
        <w:ind w:left="0" w:right="0" w:firstLine="576"/>
        <w:jc w:val="left"/>
      </w:pPr>
      <w:r>
        <w:rPr/>
        <w:t xml:space="preserve">(11) The department must report to the joint transportation committee on the progress made on freight rail investment bank projects and freight rail assistance projects funded during this biennium by January 1, 2020.</w:t>
      </w:r>
    </w:p>
    <w:p>
      <w:pPr>
        <w:spacing w:before="0" w:after="0" w:line="408" w:lineRule="exact"/>
        <w:ind w:left="0" w:right="0" w:firstLine="576"/>
        <w:jc w:val="left"/>
      </w:pPr>
      <w:r>
        <w:rPr/>
        <w:t xml:space="preserve">(12) $1,500,000 of the multimodal transportation account</w:t>
      </w:r>
      <w:r>
        <w:rPr>
          <w:rFonts w:ascii="Times New Roman" w:hAnsi="Times New Roman"/>
        </w:rPr>
        <w:t xml:space="preserve">—</w:t>
      </w:r>
      <w:r>
        <w:rPr/>
        <w:t xml:space="preserve">state appropriation is provided solely for the Chelatchie Prairie railroad roadbed rehabilitation project (L1000233).</w:t>
      </w:r>
    </w:p>
    <w:p>
      <w:pPr>
        <w:spacing w:before="0" w:after="0" w:line="408" w:lineRule="exact"/>
        <w:ind w:left="0" w:right="0" w:firstLine="576"/>
        <w:jc w:val="left"/>
      </w:pPr>
      <w:r>
        <w:rPr/>
        <w:t xml:space="preserve">(13) $250,000 of the multimodal transportation account</w:t>
      </w:r>
      <w:r>
        <w:rPr>
          <w:rFonts w:ascii="Times New Roman" w:hAnsi="Times New Roman"/>
        </w:rPr>
        <w:t xml:space="preserve">—</w:t>
      </w:r>
      <w:r>
        <w:rPr/>
        <w:t xml:space="preserve">state appropriation is provided solely for the Port of Moses Lake Northern Columbia Basin railroad feasibility study (L1000235).</w:t>
      </w:r>
    </w:p>
    <w:p>
      <w:pPr>
        <w:spacing w:before="0" w:after="0" w:line="408" w:lineRule="exact"/>
        <w:ind w:left="0" w:right="0" w:firstLine="576"/>
        <w:jc w:val="left"/>
      </w:pPr>
      <w:r>
        <w:rPr/>
        <w:t xml:space="preserve">(14) $500,000 of the multimodal transportation account</w:t>
      </w:r>
      <w:r>
        <w:rPr>
          <w:rFonts w:ascii="Times New Roman" w:hAnsi="Times New Roman"/>
        </w:rPr>
        <w:t xml:space="preserve">—</w:t>
      </w:r>
      <w:r>
        <w:rPr/>
        <w:t xml:space="preserve">state appropriation is provided solely for the Spokane airport transload facility project (L1000242).</w:t>
      </w:r>
    </w:p>
    <w:p>
      <w:pPr>
        <w:spacing w:before="0" w:after="0" w:line="408" w:lineRule="exact"/>
        <w:ind w:left="0" w:right="0" w:firstLine="576"/>
        <w:jc w:val="left"/>
      </w:pPr>
      <w:r>
        <w:rPr/>
        <w:t xml:space="preserve">(15) $1,000,000 of the motor vehicle account</w:t>
      </w:r>
      <w:r>
        <w:rPr>
          <w:rFonts w:ascii="Times New Roman" w:hAnsi="Times New Roman"/>
        </w:rPr>
        <w:t xml:space="preserve">—</w:t>
      </w:r>
      <w:r>
        <w:rPr/>
        <w:t xml:space="preserve">state appropriation is provided solely for the grade separation at Bell road project (L1000239)</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t xml:space="preserve">(16) $750,000 of the motor vehicle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$399,000 of the multimodal transportation account</w:t>
      </w:r>
      <w:r>
        <w:rPr>
          <w:rFonts w:ascii="Times New Roman" w:hAnsi="Times New Roman"/>
          <w:u w:val="single"/>
        </w:rPr>
        <w:t xml:space="preserve">—</w:t>
      </w:r>
      <w:r>
        <w:rPr>
          <w:u w:val="single"/>
        </w:rPr>
        <w:t xml:space="preserve">state appropriation are</w:t>
      </w:r>
      <w:r>
        <w:rPr/>
        <w:t xml:space="preserve"> provided solely for the rail crossing improvements at 6th Ave. and South 19th St. project (L2000289)</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u w:val="single"/>
        </w:rPr>
        <w:t xml:space="preserve">(17) It is the intent of the legislature that no capital projects be eliminated or substantially delayed as a result of revenue reductions, but that as a short-term solution appropriation authority for this program is reduced to reflect anticipated underruns in this program, based on historical reappropriation levels.</w:t>
      </w:r>
    </w:p>
    <w:p>
      <w:pPr>
        <w:spacing w:before="0" w:after="0" w:line="408" w:lineRule="exact"/>
        <w:ind w:left="0" w:right="0" w:firstLine="576"/>
        <w:jc w:val="left"/>
      </w:pPr>
      <w:r>
        <w:rPr>
          <w:u w:val="single"/>
        </w:rPr>
        <w:t xml:space="preserve">(18) The appropriations in this section include savings due to anticipated project underruns; however, it is unknown which projects will provide savings. The legislature intends to provide sufficient flexibility for the department to manage to this savings target. To provide this flexibility, the office of financial management may authorize, through an allotment modification, reductions in the appropriated amounts that are provided solely for a particular purpose within this section subject to the following conditions and limitations:</w:t>
      </w:r>
    </w:p>
    <w:p>
      <w:pPr>
        <w:spacing w:before="0" w:after="0" w:line="408" w:lineRule="exact"/>
        <w:ind w:left="0" w:right="0" w:firstLine="576"/>
        <w:jc w:val="left"/>
      </w:pPr>
      <w:r>
        <w:rPr>
          <w:u w:val="single"/>
        </w:rPr>
        <w:t xml:space="preserve">(a) The department must confirm that any modification requested under this subsection of amounts provided solely for a specific purpose are not expected to be used for that purpose in this biennium;</w:t>
      </w:r>
    </w:p>
    <w:p>
      <w:pPr>
        <w:spacing w:before="0" w:after="0" w:line="408" w:lineRule="exact"/>
        <w:ind w:left="0" w:right="0" w:firstLine="576"/>
        <w:jc w:val="left"/>
      </w:pPr>
      <w:r>
        <w:rPr>
          <w:u w:val="single"/>
        </w:rPr>
        <w:t xml:space="preserve">(b) Allotment modifications authorized under this subsection may not result in increased funding for any project beyond the amount provided for that project in the 2019-2021 fiscal biennium in LEAP Transportation Document 2020-2 ALL PROJECTS as developed March 11, 2020;</w:t>
      </w:r>
    </w:p>
    <w:p>
      <w:pPr>
        <w:spacing w:before="0" w:after="0" w:line="408" w:lineRule="exact"/>
        <w:ind w:left="0" w:right="0" w:firstLine="576"/>
        <w:jc w:val="left"/>
      </w:pPr>
      <w:r>
        <w:rPr>
          <w:u w:val="single"/>
        </w:rPr>
        <w:t xml:space="preserve">(c) Allotment modifications authorized under this subsection apply only to amounts appropriated in this section from the multimodal transportation account</w:t>
      </w:r>
      <w:r>
        <w:rPr>
          <w:rFonts w:ascii="Times New Roman" w:hAnsi="Times New Roman"/>
          <w:u w:val="single"/>
        </w:rPr>
        <w:t xml:space="preserve">—</w:t>
      </w:r>
      <w:r>
        <w:rPr>
          <w:u w:val="single"/>
        </w:rPr>
        <w:t xml:space="preserve">state; and</w:t>
      </w:r>
    </w:p>
    <w:p>
      <w:pPr>
        <w:spacing w:before="0" w:after="0" w:line="408" w:lineRule="exact"/>
        <w:ind w:left="0" w:right="0" w:firstLine="576"/>
        <w:jc w:val="left"/>
      </w:pPr>
      <w:r>
        <w:rPr>
          <w:u w:val="single"/>
        </w:rPr>
        <w:t xml:space="preserve">(d) By December 1, 2020, the department must submit a report to the transportation committees of the legislature regarding the actions taken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 </w:t>
      </w:r>
      <w:r>
        <w:tab/>
      </w:r>
      <w:r>
        <w:t>((</w:t>
      </w:r>
      <w:r>
        <w:rPr>
          <w:strike/>
        </w:rPr>
        <w:t xml:space="preserve">$793,000</w:t>
      </w:r>
      <w:r>
        <w:t>))</w:t>
      </w:r>
    </w:p>
    <w:p>
      <w:pPr>
        <w:spacing w:before="0" w:after="0" w:line="408" w:lineRule="exact"/>
        <w:ind w:left="0" w:right="0" w:firstLine="0"/>
        <w:jc w:val="left"/>
        <w:tabs>
          <w:tab w:val="right" w:leader="none" w:pos="9936"/>
        </w:tabs>
      </w:pPr>
      <w:r>
        <w:tab/>
      </w:r>
      <w:r>
        <w:rPr>
          <w:u w:val="single"/>
        </w:rPr>
        <w:t xml:space="preserve">$1,276,000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Federal Appropriation </w:t>
      </w:r>
      <w:r>
        <w:tab/>
      </w:r>
      <w:r>
        <w:t>((</w:t>
      </w:r>
      <w:r>
        <w:rPr>
          <w:strike/>
        </w:rPr>
        <w:t xml:space="preserve">$981,000</w:t>
      </w:r>
      <w:r>
        <w:t>))</w:t>
      </w:r>
    </w:p>
    <w:p>
      <w:pPr>
        <w:spacing w:before="0" w:after="0" w:line="408" w:lineRule="exact"/>
        <w:ind w:left="0" w:right="0" w:firstLine="0"/>
        <w:jc w:val="left"/>
        <w:tabs>
          <w:tab w:val="right" w:leader="none" w:pos="9936"/>
        </w:tabs>
      </w:pPr>
      <w:r>
        <w:tab/>
      </w:r>
      <w:r>
        <w:rPr>
          <w:u w:val="single"/>
        </w:rPr>
        <w:t xml:space="preserve">$1,337,000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$750,000</w:t>
      </w:r>
      <w:r>
        <w:t>))</w:t>
      </w:r>
    </w:p>
    <w:p>
      <w:pPr>
        <w:spacing w:before="0" w:after="0" w:line="408" w:lineRule="exact"/>
        <w:ind w:left="0" w:right="0" w:firstLine="0"/>
        <w:jc w:val="left"/>
        <w:tabs>
          <w:tab w:val="right" w:leader="none" w:pos="9936"/>
        </w:tabs>
      </w:pPr>
      <w:r>
        <w:tab/>
      </w:r>
      <w:r>
        <w:rPr>
          <w:u w:val="single"/>
        </w:rPr>
        <w:t xml:space="preserve">$2,380,000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$800,000</w:t>
      </w:r>
      <w:r>
        <w:t>))</w:t>
      </w:r>
    </w:p>
    <w:p>
      <w:pPr>
        <w:spacing w:before="0" w:after="0" w:line="408" w:lineRule="exact"/>
        <w:ind w:left="0" w:right="0" w:firstLine="0"/>
        <w:jc w:val="left"/>
        <w:tabs>
          <w:tab w:val="right" w:leader="none" w:pos="9936"/>
        </w:tabs>
      </w:pPr>
      <w:r>
        <w:tab/>
      </w:r>
      <w:r>
        <w:rPr>
          <w:u w:val="single"/>
        </w:rPr>
        <w:t xml:space="preserve">$1,314,000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$30,878,000</w:t>
      </w:r>
      <w:r>
        <w:t>))</w:t>
      </w:r>
    </w:p>
    <w:p>
      <w:pPr>
        <w:spacing w:before="0" w:after="0" w:line="408" w:lineRule="exact"/>
        <w:ind w:left="0" w:right="0" w:firstLine="0"/>
        <w:jc w:val="left"/>
        <w:tabs>
          <w:tab w:val="right" w:leader="none" w:pos="9936"/>
        </w:tabs>
      </w:pPr>
      <w:r>
        <w:tab/>
      </w:r>
      <w:r>
        <w:rPr>
          <w:u w:val="single"/>
        </w:rPr>
        <w:t xml:space="preserve">$35,607,000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$33,813,000</w:t>
      </w:r>
      <w:r>
        <w:t>))</w:t>
      </w:r>
    </w:p>
    <w:p>
      <w:pPr>
        <w:spacing w:before="0" w:after="0" w:line="408" w:lineRule="exact"/>
        <w:ind w:left="0" w:right="0" w:firstLine="0"/>
        <w:jc w:val="left"/>
        <w:tabs>
          <w:tab w:val="right" w:leader="none" w:pos="9936"/>
        </w:tabs>
      </w:pPr>
      <w:r>
        <w:tab/>
      </w:r>
      <w:r>
        <w:rPr>
          <w:u w:val="single"/>
        </w:rPr>
        <w:t xml:space="preserve">$41,420,000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$21,500,000</w:t>
      </w:r>
      <w:r>
        <w:t>))</w:t>
      </w:r>
    </w:p>
    <w:p>
      <w:pPr>
        <w:spacing w:before="0" w:after="0" w:line="408" w:lineRule="exact"/>
        <w:ind w:left="0" w:right="0" w:firstLine="0"/>
        <w:jc w:val="left"/>
        <w:tabs>
          <w:tab w:val="right" w:leader="none" w:pos="9936"/>
        </w:tabs>
      </w:pPr>
      <w:r>
        <w:tab/>
      </w:r>
      <w:r>
        <w:rPr>
          <w:u w:val="single"/>
        </w:rPr>
        <w:t xml:space="preserve">$24,600,000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$172,454,000</w:t>
      </w:r>
      <w:r>
        <w:t>))</w:t>
      </w:r>
    </w:p>
    <w:p>
      <w:pPr>
        <w:spacing w:before="0" w:after="0" w:line="408" w:lineRule="exact"/>
        <w:ind w:left="0" w:right="0" w:firstLine="0"/>
        <w:jc w:val="left"/>
        <w:tabs>
          <w:tab w:val="right" w:leader="none" w:pos="9936"/>
        </w:tabs>
      </w:pPr>
      <w:r>
        <w:tab/>
      </w:r>
      <w:r>
        <w:rPr>
          <w:u w:val="single"/>
        </w:rPr>
        <w:t xml:space="preserve">$155,550,000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$72,269,000</w:t>
      </w:r>
      <w:r>
        <w:t>))</w:t>
      </w:r>
    </w:p>
    <w:p>
      <w:pPr>
        <w:spacing w:before="0" w:after="0" w:line="408" w:lineRule="exact"/>
        <w:ind w:left="0" w:right="0" w:firstLine="0"/>
        <w:jc w:val="left"/>
        <w:tabs>
          <w:tab w:val="right" w:leader="none" w:pos="9936"/>
        </w:tabs>
      </w:pPr>
      <w:r>
        <w:tab/>
      </w:r>
      <w:r>
        <w:rPr>
          <w:u w:val="single"/>
        </w:rPr>
        <w:t xml:space="preserve">$77,469,000</w:t>
      </w:r>
    </w:p>
    <w:p>
      <w:pPr>
        <w:tabs>
          <w:tab w:val="right" w:leader="dot" w:pos="9936"/>
        </w:tabs>
        <w:ind w:left="0" w:right="0" w:firstLine="1440"/>
      </w:pPr>
      <w:r>
        <w:rPr/>
        <w:t xml:space="preserve">TOTAL APPROPRIATION</w:t>
      </w:r>
      <w:r>
        <w:tab/>
      </w:r>
      <w:r>
        <w:rPr>
          <w:strike/>
        </w:rPr>
        <w:t xml:space="preserve">$334,238,000</w:t>
      </w:r>
    </w:p>
    <w:p>
      <w:pPr>
        <w:spacing w:before="0" w:after="0" w:line="408" w:lineRule="exact"/>
        <w:ind w:left="0" w:right="0" w:firstLine="0"/>
        <w:jc w:val="left"/>
        <w:tabs>
          <w:tab w:val="right" w:leader="none" w:pos="9936"/>
        </w:tabs>
      </w:pPr>
      <w:r>
        <w:tab/>
      </w:r>
      <w:r>
        <w:rPr>
          <w:u w:val="single"/>
        </w:rPr>
        <w:t xml:space="preserve">$340,953,000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March 11, 2020</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$18,380,000 of the multimodal transportation account</w:t>
      </w:r>
      <w:r>
        <w:rPr>
          <w:rFonts w:ascii="Times New Roman" w:hAnsi="Times New Roman"/>
        </w:rPr>
        <w:t xml:space="preserve">—</w:t>
      </w:r>
      <w:r>
        <w:rPr/>
        <w:t xml:space="preserve">state appropriation is provided solely for newly selected pedestrian and bicycle safety program projects. </w:t>
      </w:r>
      <w:r>
        <w:t>((</w:t>
      </w:r>
      <w:r>
        <w:rPr>
          <w:strike/>
        </w:rPr>
        <w:t xml:space="preserve">$5,940,000</w:t>
      </w:r>
      <w:r>
        <w:t>))</w:t>
      </w:r>
      <w:r>
        <w:rPr/>
        <w:t xml:space="preserve"> </w:t>
      </w:r>
      <w:r>
        <w:rPr>
          <w:u w:val="single"/>
        </w:rPr>
        <w:t xml:space="preserve">$18,577,000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$750,000</w:t>
      </w:r>
      <w:r>
        <w:t>))</w:t>
      </w:r>
      <w:r>
        <w:rPr/>
        <w:t xml:space="preserve"> </w:t>
      </w:r>
      <w:r>
        <w:rPr>
          <w:u w:val="single"/>
        </w:rPr>
        <w:t xml:space="preserve">$1,380,000</w:t>
      </w:r>
      <w:r>
        <w:rPr/>
        <w:t xml:space="preserve"> of the transportation partnership account</w:t>
      </w:r>
      <w:r>
        <w:rPr>
          <w:rFonts w:ascii="Times New Roman" w:hAnsi="Times New Roman"/>
        </w:rPr>
        <w:t xml:space="preserve">—</w:t>
      </w:r>
      <w:r>
        <w:rPr/>
        <w:t xml:space="preserve">state appropriation are reappropriated for pedestrian and bicycle safety program projects selected in the previous biennia (L2000188).</w:t>
      </w:r>
    </w:p>
    <w:p>
      <w:pPr>
        <w:spacing w:before="0" w:after="0" w:line="408" w:lineRule="exact"/>
        <w:ind w:left="0" w:right="0" w:firstLine="576"/>
        <w:jc w:val="left"/>
      </w:pPr>
      <w:r>
        <w:rPr/>
        <w:t xml:space="preserve">(b) $11,400,000 of the motor vehicle account</w:t>
      </w:r>
      <w:r>
        <w:rPr>
          <w:rFonts w:ascii="Times New Roman" w:hAnsi="Times New Roman"/>
        </w:rPr>
        <w:t xml:space="preserve">—</w:t>
      </w:r>
      <w:r>
        <w:rPr/>
        <w:t xml:space="preserve">federal appropriation and $7,750,000 of the multimodal transportation account</w:t>
      </w:r>
      <w:r>
        <w:rPr>
          <w:rFonts w:ascii="Times New Roman" w:hAnsi="Times New Roman"/>
        </w:rPr>
        <w:t xml:space="preserve">—</w:t>
      </w:r>
      <w:r>
        <w:rPr/>
        <w:t xml:space="preserve">state appropriation are provided solely for newly selected safe routes to school projects. </w:t>
      </w:r>
      <w:r>
        <w:t>((</w:t>
      </w:r>
      <w:r>
        <w:rPr>
          <w:strike/>
        </w:rPr>
        <w:t xml:space="preserve">$6,690,000</w:t>
      </w:r>
      <w:r>
        <w:t>))</w:t>
      </w:r>
      <w:r>
        <w:rPr/>
        <w:t xml:space="preserve"> </w:t>
      </w:r>
      <w:r>
        <w:rPr>
          <w:u w:val="single"/>
        </w:rPr>
        <w:t xml:space="preserve">$11,354,000</w:t>
      </w:r>
      <w:r>
        <w:rPr/>
        <w:t xml:space="preserve"> of the motor vehicle account</w:t>
      </w:r>
      <w:r>
        <w:rPr>
          <w:rFonts w:ascii="Times New Roman" w:hAnsi="Times New Roman"/>
        </w:rPr>
        <w:t xml:space="preserve">—</w:t>
      </w:r>
      <w:r>
        <w:rPr/>
        <w:t xml:space="preserve">federal appropriation, </w:t>
      </w:r>
      <w:r>
        <w:t>((</w:t>
      </w:r>
      <w:r>
        <w:rPr>
          <w:strike/>
        </w:rPr>
        <w:t xml:space="preserve">$2,320,000</w:t>
      </w:r>
      <w:r>
        <w:t>))</w:t>
      </w:r>
      <w:r>
        <w:rPr/>
        <w:t xml:space="preserve"> </w:t>
      </w:r>
      <w:r>
        <w:rPr>
          <w:u w:val="single"/>
        </w:rPr>
        <w:t xml:space="preserve">$4,640,000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$800,000</w:t>
      </w:r>
      <w:r>
        <w:t>))</w:t>
      </w:r>
      <w:r>
        <w:rPr/>
        <w:t xml:space="preserve"> </w:t>
      </w:r>
      <w:r>
        <w:rPr>
          <w:u w:val="single"/>
        </w:rPr>
        <w:t xml:space="preserve">$1,314,000</w:t>
      </w:r>
      <w:r>
        <w:rPr/>
        <w:t xml:space="preserve"> of the highway safety account</w:t>
      </w:r>
      <w:r>
        <w:rPr>
          <w:rFonts w:ascii="Times New Roman" w:hAnsi="Times New Roman"/>
        </w:rPr>
        <w:t xml:space="preserve">—</w:t>
      </w:r>
      <w:r>
        <w:rPr/>
        <w:t xml:space="preserve">state appropriation are reappropriated for safe routes to school projects selected in the previous biennia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2019, and December 1, 2020,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(4) </w:t>
      </w:r>
      <w:r>
        <w:t>((</w:t>
      </w:r>
      <w:r>
        <w:rPr>
          <w:strike/>
        </w:rPr>
        <w:t xml:space="preserve">$28,319,000</w:t>
      </w:r>
      <w:r>
        <w:t>))</w:t>
      </w:r>
      <w:r>
        <w:rPr/>
        <w:t xml:space="preserve"> </w:t>
      </w:r>
      <w:r>
        <w:rPr>
          <w:u w:val="single"/>
        </w:rPr>
        <w:t xml:space="preserve">$37,537,000</w:t>
      </w:r>
      <w:r>
        <w:rPr/>
        <w:t xml:space="preserve"> of the multimodal transportation account</w:t>
      </w:r>
      <w:r>
        <w:rPr>
          <w:rFonts w:ascii="Times New Roman" w:hAnsi="Times New Roman"/>
        </w:rPr>
        <w:t xml:space="preserve">—</w:t>
      </w:r>
      <w:r>
        <w:rPr/>
        <w:t xml:space="preserve">state appropriation is provided solely for bicycle and pedestrian projects listed in the LEAP transportation document referenced in subsection (1) of this section.</w:t>
      </w:r>
    </w:p>
    <w:p>
      <w:pPr>
        <w:spacing w:before="0" w:after="0" w:line="408" w:lineRule="exact"/>
        <w:ind w:left="0" w:right="0" w:firstLine="576"/>
        <w:jc w:val="left"/>
      </w:pPr>
      <w:r>
        <w:rPr/>
        <w:t xml:space="preserve">(5) </w:t>
      </w:r>
      <w:r>
        <w:t>((</w:t>
      </w:r>
      <w:r>
        <w:rPr>
          <w:strike/>
        </w:rPr>
        <w:t xml:space="preserve">$19,160,000</w:t>
      </w:r>
      <w:r>
        <w:t>))</w:t>
      </w:r>
      <w:r>
        <w:rPr/>
        <w:t xml:space="preserve"> </w:t>
      </w:r>
      <w:r>
        <w:rPr>
          <w:u w:val="single"/>
        </w:rPr>
        <w:t xml:space="preserve">$23,926,000</w:t>
      </w:r>
      <w:r>
        <w:rPr/>
        <w:t xml:space="preserve"> of the connecting Washington account</w:t>
      </w:r>
      <w:r>
        <w:rPr>
          <w:rFonts w:ascii="Times New Roman" w:hAnsi="Times New Roman"/>
        </w:rPr>
        <w:t xml:space="preserve">—</w:t>
      </w:r>
      <w:r>
        <w:rPr/>
        <w:t xml:space="preserve">state appropriation is provided solely for the Covington Connector (L2000104). The amounts described in the LEAP transportation document referenced in subsection (1) of this section are not a commitment by future legislatures, but it is the legislature's intent that future legislatures will work to approve appropriations in the 2019-2021 fiscal biennium to reimburse the city of Covington for approved work completed on the project up to the full $24,000,000 cost of this project.</w:t>
      </w:r>
    </w:p>
    <w:p>
      <w:pPr>
        <w:spacing w:before="0" w:after="0" w:line="408" w:lineRule="exact"/>
        <w:ind w:left="0" w:right="0" w:firstLine="576"/>
        <w:jc w:val="left"/>
      </w:pPr>
      <w:r>
        <w:rPr/>
        <w:t xml:space="preserve">(6)(a) For projects funded as part of the 2015 connecting Washington transportation package listed on the LEAP transportation document identified in subsection (1) of this section, if the department expects to have substantial reappropriations for the 2021-2023 fiscal biennium, the department may, on a pilot basis, apply funding from a project in this section with an appropriation that cannot be used for the current fiscal biennium to advance one or more of the following projects:</w:t>
      </w:r>
    </w:p>
    <w:p>
      <w:pPr>
        <w:spacing w:before="0" w:after="0" w:line="408" w:lineRule="exact"/>
        <w:ind w:left="0" w:right="0" w:firstLine="576"/>
        <w:jc w:val="left"/>
      </w:pPr>
      <w:r>
        <w:rPr/>
        <w:t xml:space="preserve">(i) </w:t>
      </w:r>
      <w:r>
        <w:t>((</w:t>
      </w:r>
      <w:r>
        <w:rPr>
          <w:strike/>
        </w:rPr>
        <w:t xml:space="preserve">East-West Corridor Overpass and Bridge (L2000067);</w:t>
      </w:r>
    </w:p>
    <w:p>
      <w:pPr>
        <w:spacing w:before="0" w:after="0" w:line="408" w:lineRule="exact"/>
        <w:ind w:left="0" w:right="0" w:firstLine="576"/>
        <w:jc w:val="left"/>
      </w:pPr>
      <w:r>
        <w:rPr>
          <w:strike/>
        </w:rPr>
        <w:t xml:space="preserve">(ii) 41st Street Rucker Avenue Freight Corridor Phase 2 (L2000134);</w:t>
      </w:r>
    </w:p>
    <w:p>
      <w:pPr>
        <w:spacing w:before="0" w:after="0" w:line="408" w:lineRule="exact"/>
        <w:ind w:left="0" w:right="0" w:firstLine="576"/>
        <w:jc w:val="left"/>
      </w:pPr>
      <w:r>
        <w:rPr>
          <w:strike/>
        </w:rPr>
        <w:t xml:space="preserve">(iii) Mottman Rd Pedestrian &amp; Street Improvements (L1000089);</w:t>
      </w:r>
    </w:p>
    <w:p>
      <w:pPr>
        <w:spacing w:before="0" w:after="0" w:line="408" w:lineRule="exact"/>
        <w:ind w:left="0" w:right="0" w:firstLine="576"/>
        <w:jc w:val="left"/>
      </w:pPr>
      <w:r>
        <w:rPr>
          <w:strike/>
        </w:rPr>
        <w:t xml:space="preserve">(iv)</w:t>
      </w:r>
      <w:r>
        <w:t>))</w:t>
      </w:r>
      <w:r>
        <w:rPr/>
        <w:t xml:space="preserve"> I-5/Port of Tacoma Road Interchange (L1000087);</w:t>
      </w:r>
    </w:p>
    <w:p>
      <w:pPr>
        <w:spacing w:before="0" w:after="0" w:line="408" w:lineRule="exact"/>
        <w:ind w:left="0" w:right="0" w:firstLine="576"/>
        <w:jc w:val="left"/>
      </w:pPr>
      <w:r>
        <w:t>((</w:t>
      </w:r>
      <w:r>
        <w:rPr>
          <w:strike/>
        </w:rPr>
        <w:t xml:space="preserve">(v) Complete SR 522 Improvements-Kenmore (T10600R);</w:t>
      </w:r>
    </w:p>
    <w:p>
      <w:pPr>
        <w:spacing w:before="0" w:after="0" w:line="408" w:lineRule="exact"/>
        <w:ind w:left="0" w:right="0" w:firstLine="576"/>
        <w:jc w:val="left"/>
      </w:pPr>
      <w:r>
        <w:rPr>
          <w:strike/>
        </w:rPr>
        <w:t xml:space="preserve">(vi)</w:t>
      </w:r>
      <w:r>
        <w:t>))</w:t>
      </w:r>
      <w:r>
        <w:rPr/>
        <w:t xml:space="preserve"> </w:t>
      </w:r>
      <w:r>
        <w:rPr>
          <w:u w:val="single"/>
        </w:rPr>
        <w:t xml:space="preserve">(ii)</w:t>
      </w:r>
      <w:r>
        <w:rPr/>
        <w:t xml:space="preserve"> SR 99 Revitalization in Edmonds (NEDMOND); or</w:t>
      </w:r>
    </w:p>
    <w:p>
      <w:pPr>
        <w:spacing w:before="0" w:after="0" w:line="408" w:lineRule="exact"/>
        <w:ind w:left="0" w:right="0" w:firstLine="576"/>
        <w:jc w:val="left"/>
      </w:pPr>
      <w:r>
        <w:t>((</w:t>
      </w:r>
      <w:r>
        <w:rPr>
          <w:strike/>
        </w:rPr>
        <w:t xml:space="preserve">(vii)</w:t>
      </w:r>
      <w:r>
        <w:t>))</w:t>
      </w:r>
      <w:r>
        <w:rPr/>
        <w:t xml:space="preserve"> </w:t>
      </w:r>
      <w:r>
        <w:rPr>
          <w:u w:val="single"/>
        </w:rPr>
        <w:t xml:space="preserve">(iii)</w:t>
      </w:r>
      <w:r>
        <w:rPr/>
        <w:t xml:space="preserve"> SR 523 145th Street (L1000148);</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2021-2023 fiscal biennium.</w:t>
      </w:r>
    </w:p>
    <w:p>
      <w:pPr>
        <w:spacing w:before="0" w:after="0" w:line="408" w:lineRule="exact"/>
        <w:ind w:left="0" w:right="0" w:firstLine="576"/>
        <w:jc w:val="left"/>
      </w:pPr>
      <w:r>
        <w:rPr/>
        <w:t xml:space="preserve">(c) To the extent practicable, the department shall use the flexibility and authority granted in this section to minimize the amount of reappropriations needed each biennium.</w:t>
      </w:r>
    </w:p>
    <w:p>
      <w:pPr>
        <w:spacing w:before="0" w:after="0" w:line="408" w:lineRule="exact"/>
        <w:ind w:left="0" w:right="0" w:firstLine="576"/>
        <w:jc w:val="left"/>
      </w:pPr>
      <w:r>
        <w:rPr/>
        <w:t xml:space="preserve">(7) It is the expectation of the legislature that the department will be administering a local railroad crossing safety grant program for $7,000,000 in federal funds during the 2019-2021 fiscal biennium.</w:t>
      </w:r>
    </w:p>
    <w:p>
      <w:pPr>
        <w:spacing w:before="0" w:after="0" w:line="408" w:lineRule="exact"/>
        <w:ind w:left="0" w:right="0" w:firstLine="576"/>
        <w:jc w:val="left"/>
      </w:pPr>
      <w:r>
        <w:rPr/>
        <w:t xml:space="preserve">(8)(a) $15,213,000 of the motor vehicle account</w:t>
      </w:r>
      <w:r>
        <w:rPr>
          <w:rFonts w:ascii="Times New Roman" w:hAnsi="Times New Roman"/>
        </w:rPr>
        <w:t xml:space="preserve">—</w:t>
      </w:r>
      <w:r>
        <w:rPr/>
        <w:t xml:space="preserve">federal appropriation is provided solely for national highway freight network projects identified on the project list submitted in accordance with section 218(4)(b), chapter 14, Laws of 2016 on October 31, 2016.</w:t>
      </w:r>
    </w:p>
    <w:p>
      <w:pPr>
        <w:spacing w:before="0" w:after="0" w:line="408" w:lineRule="exact"/>
        <w:ind w:left="0" w:right="0" w:firstLine="576"/>
        <w:jc w:val="left"/>
      </w:pPr>
      <w:r>
        <w:rPr/>
        <w:t xml:space="preserve">(b) </w:t>
      </w:r>
      <w:r>
        <w:t>((</w:t>
      </w:r>
      <w:r>
        <w:rPr>
          <w:strike/>
        </w:rPr>
        <w:t xml:space="preserve">In advance of the expiration of the fixing America's surface transportation (FAST) act in 2020, the department must work with the Washington state freight advisory committee to agree on a framework for allocation of any new national highway freight funding that may be approved in a new federal surface transportation reauthorization act. The department and representatives of the advisory committee must report to the joint transportation committee by October 1, 2020, on the status of planning for allocating new funds for this program.</w:t>
      </w:r>
      <w:r>
        <w:t>))</w:t>
      </w:r>
      <w:r>
        <w:rPr/>
        <w:t xml:space="preserve"> </w:t>
      </w:r>
      <w:r>
        <w:rPr>
          <w:u w:val="single"/>
        </w:rPr>
        <w:t xml:space="preserve">The department shall convene a stakeholder group for the purpose of developing a recommendation for a Washington freight advisory committee. The recommendations must include, but are not limited to, defining the committee's purpose and goals, roles and responsibilities, reporting structure, and proposed activities. Stakeholders must include representation from, but not limited to, the trucking industry, the maritime industry, the rail industry, cities, tribal governments, counties, ports, and representatives from key industrial associations important to the state's economic vitality and other relevant public and private interests. In developing the recommendation, the stakeholder group must review practices used by other states. The proposed committee must conform with requirements of the fixing America's surface transportation act and other relevant federal legislation. The recommendations must include how the committee can address improving freight mobility including, but not limited to, addressing insufficient truck parking in Washington state, examining the link between preservation investments and freight mobility, and enhancing freight logistics through the application of technology. The stakeholder group shall make recommendations to the governor and the transportation committees of the legislature by December 1, 2020.</w:t>
      </w:r>
    </w:p>
    <w:p>
      <w:pPr>
        <w:spacing w:before="0" w:after="0" w:line="408" w:lineRule="exact"/>
        <w:ind w:left="0" w:right="0" w:firstLine="576"/>
        <w:jc w:val="left"/>
      </w:pPr>
      <w:r>
        <w:rPr/>
        <w:t xml:space="preserve">(9) $1,000,000 of the motor vehicle account</w:t>
      </w:r>
      <w:r>
        <w:rPr>
          <w:rFonts w:ascii="Times New Roman" w:hAnsi="Times New Roman"/>
        </w:rPr>
        <w:t xml:space="preserve">—</w:t>
      </w:r>
      <w:r>
        <w:rPr/>
        <w:t xml:space="preserve">state appropriation is provided solely for the Beech Street Extension project (L1000222)</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t xml:space="preserve">(10) $3,900,000 of the motor vehicle account</w:t>
      </w:r>
      <w:r>
        <w:rPr>
          <w:rFonts w:ascii="Times New Roman" w:hAnsi="Times New Roman"/>
        </w:rPr>
        <w:t xml:space="preserve">—</w:t>
      </w:r>
      <w:r>
        <w:rPr/>
        <w:t xml:space="preserve">state appropriation is provided solely for the Dupont-Steilacoom road improvements project (L1000224)</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t xml:space="preserve">(11) $650,000 of the motor vehicle account</w:t>
      </w:r>
      <w:r>
        <w:rPr>
          <w:rFonts w:ascii="Times New Roman" w:hAnsi="Times New Roman"/>
        </w:rPr>
        <w:t xml:space="preserve">—</w:t>
      </w:r>
      <w:r>
        <w:rPr/>
        <w:t xml:space="preserve">state appropriation is provided solely for the SR 104/40th place northeast roundabout project (L1000244)</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t xml:space="preserve">(12) $860,000 of the multimodal transportation account</w:t>
      </w:r>
      <w:r>
        <w:rPr>
          <w:rFonts w:ascii="Times New Roman" w:hAnsi="Times New Roman"/>
        </w:rPr>
        <w:t xml:space="preserve">—</w:t>
      </w:r>
      <w:r>
        <w:rPr/>
        <w:t xml:space="preserve">state appropriation is provided solely for the Clinton to Ken's corner trail project (L1000249).</w:t>
      </w:r>
    </w:p>
    <w:p>
      <w:pPr>
        <w:spacing w:before="0" w:after="0" w:line="408" w:lineRule="exact"/>
        <w:ind w:left="0" w:right="0" w:firstLine="576"/>
        <w:jc w:val="left"/>
      </w:pPr>
      <w:r>
        <w:rPr/>
        <w:t xml:space="preserve">(13) $210,000 of the motor vehicle account</w:t>
      </w:r>
      <w:r>
        <w:rPr>
          <w:rFonts w:ascii="Times New Roman" w:hAnsi="Times New Roman"/>
        </w:rPr>
        <w:t xml:space="preserve">—</w:t>
      </w:r>
      <w:r>
        <w:rPr/>
        <w:t xml:space="preserve">state appropriation is provided solely for the I-405/44th gateway signage and green-scaping improvements project (L1000250)</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t xml:space="preserve">(14) </w:t>
      </w:r>
      <w:r>
        <w:t>((</w:t>
      </w:r>
      <w:r>
        <w:rPr>
          <w:strike/>
        </w:rPr>
        <w:t xml:space="preserve">$750,000 of the multimodal transportation account</w:t>
      </w:r>
      <w:r>
        <w:rPr>
          <w:rFonts w:ascii="Times New Roman" w:hAnsi="Times New Roman"/>
          <w:strike/>
        </w:rPr>
        <w:t xml:space="preserve">—</w:t>
      </w:r>
      <w:r>
        <w:rPr>
          <w:strike/>
        </w:rPr>
        <w:t xml:space="preserve">state appropriation is provided solely for the Edmonds waterfront connector project (L1000252).</w:t>
      </w:r>
    </w:p>
    <w:p>
      <w:pPr>
        <w:spacing w:before="0" w:after="0" w:line="408" w:lineRule="exact"/>
        <w:ind w:left="0" w:right="0" w:firstLine="576"/>
        <w:jc w:val="left"/>
      </w:pPr>
      <w:r>
        <w:rPr>
          <w:strike/>
        </w:rPr>
        <w:t xml:space="preserve">(15)</w:t>
      </w:r>
      <w:r>
        <w:t>))</w:t>
      </w:r>
      <w:r>
        <w:rPr/>
        <w:t xml:space="preserve"> $650,000 of the motor vehicle account</w:t>
      </w:r>
      <w:r>
        <w:rPr>
          <w:rFonts w:ascii="Times New Roman" w:hAnsi="Times New Roman"/>
        </w:rPr>
        <w:t xml:space="preserve">—</w:t>
      </w:r>
      <w:r>
        <w:rPr/>
        <w:t xml:space="preserve">state appropriation is provided solely for the Wallace Kneeland and Shelton springs road intersection improvements project (L1000260)</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$1,000,000 of the motor vehicle account</w:t>
      </w:r>
      <w:r>
        <w:rPr>
          <w:rFonts w:ascii="Times New Roman" w:hAnsi="Times New Roman"/>
        </w:rPr>
        <w:t xml:space="preserve">—</w:t>
      </w:r>
      <w:r>
        <w:rPr/>
        <w:t xml:space="preserve">state appropriation and $500,000 of the multimodal transportation account</w:t>
      </w:r>
      <w:r>
        <w:rPr>
          <w:rFonts w:ascii="Times New Roman" w:hAnsi="Times New Roman"/>
        </w:rPr>
        <w:t xml:space="preserve">—</w:t>
      </w:r>
      <w:r>
        <w:rPr/>
        <w:t xml:space="preserve">state appropriation are provided solely for the complete 224th Phase two project (L1000270)</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in this subsection provided from the motor vehicle account—state appropriation lapses</w:t>
      </w:r>
      <w:r>
        <w:t>))</w:t>
      </w:r>
      <w:r>
        <w:rPr/>
        <w:t xml:space="preserve">.</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$60,000 of the multimodal transportation account</w:t>
      </w:r>
      <w:r>
        <w:rPr>
          <w:rFonts w:ascii="Times New Roman" w:hAnsi="Times New Roman"/>
        </w:rPr>
        <w:t xml:space="preserve">—</w:t>
      </w:r>
      <w:r>
        <w:rPr/>
        <w:t xml:space="preserve">state appropriation is provided solely for the installation of an updated meteorological station at the Colville airport (L1000279).</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(a) $700,000 of the motor vehicle account</w:t>
      </w:r>
      <w:r>
        <w:rPr>
          <w:rFonts w:ascii="Times New Roman" w:hAnsi="Times New Roman"/>
        </w:rPr>
        <w:t xml:space="preserve">—</w:t>
      </w:r>
      <w:r>
        <w:rPr/>
        <w:t xml:space="preserve">state appropriation is provided solely for the Ballard-Interbay Regional Transportation system plan project (L1000281)</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t xml:space="preserve">(b) Funding in this subsection is provided solely for the city of Seattle to develop a plan and report for the Ballard-Interbay Regional Transportation System project to improve mobility for people and freight. The plan must be developed in coordination and partnership with entities including but not limited to the city of Seattle, King county, the Port of Seattle, Sound Transit, the Washington state military department for the Seattle armory, and the Washington state department of transportation. The plan must examine replacement of the Ballard bridge and the Magnolia bridge, which was damaged in the 2001 Nisqually earthquake. The city must provide a report on the plan that includes recommendations to the Seattle city council, King county council, and the transportation committees of the legislature by November 1, 2020. The report must include recommendations on how to maintain the current and future capacities of the Magnolia and Ballard bridges, an overview and analysis of all plans between 2010 and 2020 that examine how to replace the Magnolia bridge, and recommendations on a timeline for constructing new Magnolia and Ballard bridges.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$750,000 of the motor vehicle account</w:t>
      </w:r>
      <w:r>
        <w:rPr>
          <w:rFonts w:ascii="Times New Roman" w:hAnsi="Times New Roman"/>
        </w:rPr>
        <w:t xml:space="preserve">—</w:t>
      </w:r>
      <w:r>
        <w:rPr/>
        <w:t xml:space="preserve">state appropriation is provided solely for the Mickelson Parkway project (L1000282)</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$300,000 of the motor vehicle account</w:t>
      </w:r>
      <w:r>
        <w:rPr>
          <w:rFonts w:ascii="Times New Roman" w:hAnsi="Times New Roman"/>
        </w:rPr>
        <w:t xml:space="preserve">—</w:t>
      </w:r>
      <w:r>
        <w:rPr/>
        <w:t xml:space="preserve">state appropriation is provided solely for the South 314th Street Improvements project (L1000283)</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$250,000 of the motor vehicle account</w:t>
      </w:r>
      <w:r>
        <w:rPr>
          <w:rFonts w:ascii="Times New Roman" w:hAnsi="Times New Roman"/>
        </w:rPr>
        <w:t xml:space="preserve">—</w:t>
      </w:r>
      <w:r>
        <w:rPr/>
        <w:t xml:space="preserve">state appropriation is provided solely for the Ridgefield South I-5 Access Planning project (L1000284)</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$300,000 of the motor vehicle account</w:t>
      </w:r>
      <w:r>
        <w:rPr>
          <w:rFonts w:ascii="Times New Roman" w:hAnsi="Times New Roman"/>
        </w:rPr>
        <w:t xml:space="preserve">—</w:t>
      </w:r>
      <w:r>
        <w:rPr/>
        <w:t xml:space="preserve">state appropriation is provided solely for the Washougal 32nd Street Underpass Design and Permitting project (L1000285)</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(23)</w:t>
      </w:r>
      <w:r>
        <w:t>))</w:t>
      </w:r>
      <w:r>
        <w:rPr/>
        <w:t xml:space="preserve"> </w:t>
      </w:r>
      <w:r>
        <w:rPr>
          <w:u w:val="single"/>
        </w:rPr>
        <w:t xml:space="preserve">(22) $600,000 of the connecting Washington account</w:t>
      </w:r>
      <w:r>
        <w:rPr>
          <w:rFonts w:ascii="Times New Roman" w:hAnsi="Times New Roman"/>
          <w:u w:val="single"/>
        </w:rPr>
        <w:t xml:space="preserve">—</w:t>
      </w:r>
      <w:r>
        <w:rPr>
          <w:u w:val="single"/>
        </w:rPr>
        <w:t xml:space="preserve">state appropriation,</w:t>
      </w:r>
      <w:r>
        <w:rPr/>
        <w:t xml:space="preserve"> $150,000 of the motor vehicle account</w:t>
      </w:r>
      <w:r>
        <w:rPr>
          <w:rFonts w:ascii="Times New Roman" w:hAnsi="Times New Roman"/>
        </w:rPr>
        <w:t xml:space="preserve">—</w:t>
      </w:r>
      <w:r>
        <w:rPr/>
        <w:t xml:space="preserve">state appropriation</w:t>
      </w:r>
      <w:r>
        <w:rPr>
          <w:u w:val="single"/>
        </w:rPr>
        <w:t xml:space="preserve">,</w:t>
      </w:r>
      <w:r>
        <w:rPr/>
        <w:t xml:space="preserve"> and </w:t>
      </w:r>
      <w:r>
        <w:t>((</w:t>
      </w:r>
      <w:r>
        <w:rPr>
          <w:strike/>
        </w:rPr>
        <w:t xml:space="preserve">$50,000</w:t>
      </w:r>
      <w:r>
        <w:t>))</w:t>
      </w:r>
      <w:r>
        <w:rPr/>
        <w:t xml:space="preserve"> </w:t>
      </w:r>
      <w:r>
        <w:rPr>
          <w:u w:val="single"/>
        </w:rPr>
        <w:t xml:space="preserve">$267,000</w:t>
      </w:r>
      <w:r>
        <w:rPr/>
        <w:t xml:space="preserve"> of the multimodal transportation account</w:t>
      </w:r>
      <w:r>
        <w:rPr>
          <w:rFonts w:ascii="Times New Roman" w:hAnsi="Times New Roman"/>
        </w:rPr>
        <w:t xml:space="preserve">—</w:t>
      </w:r>
      <w:r>
        <w:rPr/>
        <w:t xml:space="preserve">state appropriation are provided solely for the Bingen Walnut Creek and Maple Railroad Crossing (L2000328)</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in this subsection provided from the motor vehicle account</w:t>
      </w:r>
      <w:r>
        <w:rPr>
          <w:rFonts w:ascii="Times New Roman" w:hAnsi="Times New Roman"/>
          <w:strike/>
        </w:rPr>
        <w:t xml:space="preserve">—</w:t>
      </w:r>
      <w:r>
        <w:rPr>
          <w:strike/>
        </w:rPr>
        <w:t xml:space="preserve">state appropriation lapses</w:t>
      </w:r>
      <w:r>
        <w:t>))</w:t>
      </w:r>
      <w:r>
        <w:rPr/>
        <w:t xml:space="preserve">.</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$1,500,000 of the motor vehicle account</w:t>
      </w:r>
      <w:r>
        <w:rPr>
          <w:rFonts w:ascii="Times New Roman" w:hAnsi="Times New Roman"/>
        </w:rPr>
        <w:t xml:space="preserve">—</w:t>
      </w:r>
      <w:r>
        <w:rPr/>
        <w:t xml:space="preserve">state appropriation is provided solely for the SR 303 Warren Avenue Bridge Pedestrian Improvements project (L2000339)</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$1,000,000 of the motor vehicle account</w:t>
      </w:r>
      <w:r>
        <w:rPr>
          <w:rFonts w:ascii="Times New Roman" w:hAnsi="Times New Roman"/>
        </w:rPr>
        <w:t xml:space="preserve">—</w:t>
      </w:r>
      <w:r>
        <w:rPr/>
        <w:t xml:space="preserve">state appropriation is provided solely for the 72nd/Washington Improvements in Yakima project (L2000341)</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$650,000 of the motor vehicle account</w:t>
      </w:r>
      <w:r>
        <w:rPr>
          <w:rFonts w:ascii="Times New Roman" w:hAnsi="Times New Roman"/>
        </w:rPr>
        <w:t xml:space="preserve">—</w:t>
      </w:r>
      <w:r>
        <w:rPr/>
        <w:t xml:space="preserve">state appropriation is provided solely for the 48th/Washington Improvements in Yakima project (L2000342)</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u w:val="single"/>
        </w:rPr>
        <w:t xml:space="preserve">(26) It is the intent of the legislature that no capital projects will be eliminated or substantially delayed as a result of revenue reductions, but that as a short-term solution appropriation authority for this program is reduced to reflect anticipated underruns in this program, based on historical reappropriation levels.</w:t>
      </w:r>
    </w:p>
    <w:p>
      <w:pPr>
        <w:spacing w:before="0" w:after="0" w:line="408" w:lineRule="exact"/>
        <w:ind w:left="0" w:right="0" w:firstLine="576"/>
        <w:jc w:val="left"/>
      </w:pPr>
      <w:r>
        <w:rPr>
          <w:u w:val="single"/>
        </w:rPr>
        <w:t xml:space="preserve">(27) The appropriations in this section include savings due to anticipated project underruns; however, it is unknown which projects will provide savings. The legislature intends to provide sufficient flexibility for the department to manage to this savings target. To provide this flexibility, the office of financial management may authorize, through an allotment modification, reductions in the appropriated amounts that are provided solely for a particular purpose within this section subject to the following conditions and limitations:</w:t>
      </w:r>
    </w:p>
    <w:p>
      <w:pPr>
        <w:spacing w:before="0" w:after="0" w:line="408" w:lineRule="exact"/>
        <w:ind w:left="0" w:right="0" w:firstLine="576"/>
        <w:jc w:val="left"/>
      </w:pPr>
      <w:r>
        <w:rPr>
          <w:u w:val="single"/>
        </w:rPr>
        <w:t xml:space="preserve">(a) The department must confirm that any modification requested under this subsection of amounts provided solely for a specific purpose are not expected to be used for that purpose in this biennium;</w:t>
      </w:r>
    </w:p>
    <w:p>
      <w:pPr>
        <w:spacing w:before="0" w:after="0" w:line="408" w:lineRule="exact"/>
        <w:ind w:left="0" w:right="0" w:firstLine="576"/>
        <w:jc w:val="left"/>
      </w:pPr>
      <w:r>
        <w:rPr>
          <w:u w:val="single"/>
        </w:rPr>
        <w:t xml:space="preserve">(b) Allotment modifications authorized under this subsection may not result in increased funding for any project beyond the amount provided for that project in the 2019-2021 fiscal biennium in LEAP Transportation Document 2020-2 ALL PROJECTS as developed March 11, 2020;</w:t>
      </w:r>
    </w:p>
    <w:p>
      <w:pPr>
        <w:spacing w:before="0" w:after="0" w:line="408" w:lineRule="exact"/>
        <w:ind w:left="0" w:right="0" w:firstLine="576"/>
        <w:jc w:val="left"/>
      </w:pPr>
      <w:r>
        <w:rPr>
          <w:u w:val="single"/>
        </w:rPr>
        <w:t xml:space="preserve">(c) Allotment modifications authorized under this subsection apply only to amounts appropriated in this section from the following accounts: Connecting Washington account</w:t>
      </w:r>
      <w:r>
        <w:rPr>
          <w:rFonts w:ascii="Times New Roman" w:hAnsi="Times New Roman"/>
          <w:u w:val="single"/>
        </w:rPr>
        <w:t xml:space="preserve">—</w:t>
      </w:r>
      <w:r>
        <w:rPr>
          <w:u w:val="single"/>
        </w:rPr>
        <w:t xml:space="preserve">state and multimodal transportation account</w:t>
      </w:r>
      <w:r>
        <w:rPr>
          <w:rFonts w:ascii="Times New Roman" w:hAnsi="Times New Roman"/>
          <w:u w:val="single"/>
        </w:rPr>
        <w:t xml:space="preserve">—</w:t>
      </w:r>
      <w:r>
        <w:rPr>
          <w:u w:val="single"/>
        </w:rPr>
        <w:t xml:space="preserve">state; and</w:t>
      </w:r>
    </w:p>
    <w:p>
      <w:pPr>
        <w:spacing w:before="0" w:after="0" w:line="408" w:lineRule="exact"/>
        <w:ind w:left="0" w:right="0" w:firstLine="576"/>
        <w:jc w:val="left"/>
      </w:pPr>
      <w:r>
        <w:rPr>
          <w:u w:val="single"/>
        </w:rPr>
        <w:t xml:space="preserve">(d) By December 1, 2020, the department must submit a report to the transportation committees of the legislature regarding the actions taken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313</w:t>
      </w:r>
      <w:r>
        <w:rPr/>
        <w:t xml:space="preserve"> (uncodified) is amended to read as follows: </w:t>
      </w:r>
    </w:p>
    <w:p>
      <w:r>
        <w:rPr>
          <w:b/>
        </w:rPr>
        <w:t xml:space="preserve">QUARTERLY REPORTING REQUIREMENTS FOR CAPITAL PROGRAM</w:t>
      </w:r>
    </w:p>
    <w:p>
      <w:pPr>
        <w:spacing w:before="0" w:after="0" w:line="408" w:lineRule="exact"/>
        <w:ind w:left="0" w:right="0" w:firstLine="576"/>
        <w:jc w:val="left"/>
      </w:pPr>
      <w:r>
        <w:rPr/>
        <w:t xml:space="preserve">On a quarterly basis, the department of transportation shall provide to the office of financial management and the legislative transportation committees the following reports for all capital programs:</w:t>
      </w:r>
    </w:p>
    <w:p>
      <w:pPr>
        <w:spacing w:before="0" w:after="0" w:line="408" w:lineRule="exact"/>
        <w:ind w:left="0" w:right="0" w:firstLine="576"/>
        <w:jc w:val="left"/>
      </w:pPr>
      <w:r>
        <w:rPr/>
        <w:t xml:space="preserve">(1) For active projects, the report must include:</w:t>
      </w:r>
    </w:p>
    <w:p>
      <w:pPr>
        <w:spacing w:before="0" w:after="0" w:line="408" w:lineRule="exact"/>
        <w:ind w:left="0" w:right="0" w:firstLine="576"/>
        <w:jc w:val="left"/>
      </w:pPr>
      <w:r>
        <w:rPr/>
        <w:t xml:space="preserve">(a) A TEIS version containing actual capital expenditures for all projects consistent with the structure of the most recently enacted budget;</w:t>
      </w:r>
    </w:p>
    <w:p>
      <w:pPr>
        <w:spacing w:before="0" w:after="0" w:line="408" w:lineRule="exact"/>
        <w:ind w:left="0" w:right="0" w:firstLine="576"/>
        <w:jc w:val="left"/>
      </w:pPr>
      <w:r>
        <w:rPr/>
        <w:t xml:space="preserve">(b) Anticipated cost savings, cost increases, reappropriations, and schedule adjustments for all projects consistent with the structure of the most recently enacted budget;</w:t>
      </w:r>
    </w:p>
    <w:p>
      <w:pPr>
        <w:spacing w:before="0" w:after="0" w:line="408" w:lineRule="exact"/>
        <w:ind w:left="0" w:right="0" w:firstLine="576"/>
        <w:jc w:val="left"/>
      </w:pPr>
      <w:r>
        <w:rPr/>
        <w:t xml:space="preserve">(c) The award amount, the engineer's estimate, and the number of bidders for all active projects consistent with the structure of the most recently enacted budget;</w:t>
      </w:r>
    </w:p>
    <w:p>
      <w:pPr>
        <w:spacing w:before="0" w:after="0" w:line="408" w:lineRule="exact"/>
        <w:ind w:left="0" w:right="0" w:firstLine="576"/>
        <w:jc w:val="left"/>
      </w:pPr>
      <w:r>
        <w:rPr/>
        <w:t xml:space="preserve">(d) Projected costs and schedule for individual projects that are funded at a programmatic level for projects relating to bridge rail, guard rail, fish passage barrier removal, roadside safety projects, and seismic bridges. Projects within this programmatic level funding must be completed on a priority basis and scoped to be completed within the current programmatic budget;</w:t>
      </w:r>
    </w:p>
    <w:p>
      <w:pPr>
        <w:spacing w:before="0" w:after="0" w:line="408" w:lineRule="exact"/>
        <w:ind w:left="0" w:right="0" w:firstLine="576"/>
        <w:jc w:val="left"/>
      </w:pPr>
      <w:r>
        <w:rPr/>
        <w:t xml:space="preserve">(e) Highway projects that may be reduced in scope and still achieve a functional benefit;</w:t>
      </w:r>
    </w:p>
    <w:p>
      <w:pPr>
        <w:spacing w:before="0" w:after="0" w:line="408" w:lineRule="exact"/>
        <w:ind w:left="0" w:right="0" w:firstLine="576"/>
        <w:jc w:val="left"/>
      </w:pPr>
      <w:r>
        <w:rPr/>
        <w:t xml:space="preserve">(f) Highway projects that have experienced scope increases and that can be reduced in scope;</w:t>
      </w:r>
    </w:p>
    <w:p>
      <w:pPr>
        <w:spacing w:before="0" w:after="0" w:line="408" w:lineRule="exact"/>
        <w:ind w:left="0" w:right="0" w:firstLine="576"/>
        <w:jc w:val="left"/>
      </w:pPr>
      <w:r>
        <w:rPr/>
        <w:t xml:space="preserve">(g) Highway projects that have lost significant local or regional contributions that were essential to completing the project; and</w:t>
      </w:r>
    </w:p>
    <w:p>
      <w:pPr>
        <w:spacing w:before="0" w:after="0" w:line="408" w:lineRule="exact"/>
        <w:ind w:left="0" w:right="0" w:firstLine="576"/>
        <w:jc w:val="left"/>
      </w:pPr>
      <w:r>
        <w:rPr/>
        <w:t xml:space="preserve">(h) Contingency amounts for all projects consistent with the structure of the most recently enacted budget.</w:t>
      </w:r>
    </w:p>
    <w:p>
      <w:pPr>
        <w:spacing w:before="0" w:after="0" w:line="408" w:lineRule="exact"/>
        <w:ind w:left="0" w:right="0" w:firstLine="576"/>
        <w:jc w:val="left"/>
      </w:pPr>
      <w:r>
        <w:rPr/>
        <w:t xml:space="preserve">(2) For completed projects, the report must:</w:t>
      </w:r>
    </w:p>
    <w:p>
      <w:pPr>
        <w:spacing w:before="0" w:after="0" w:line="408" w:lineRule="exact"/>
        <w:ind w:left="0" w:right="0" w:firstLine="576"/>
        <w:jc w:val="left"/>
      </w:pPr>
      <w:r>
        <w:rPr/>
        <w:t xml:space="preserve">(a) Compare the costs and operationally complete date for projects with budgets of twenty million dollars or more that are funded with preexisting funds to the original project cost estimates and schedule; and</w:t>
      </w:r>
    </w:p>
    <w:p>
      <w:pPr>
        <w:spacing w:before="0" w:after="0" w:line="408" w:lineRule="exact"/>
        <w:ind w:left="0" w:right="0" w:firstLine="576"/>
        <w:jc w:val="left"/>
      </w:pPr>
      <w:r>
        <w:rPr/>
        <w:t xml:space="preserve">(b) Provide a list of nickel </w:t>
      </w:r>
      <w:r>
        <w:t>((</w:t>
      </w:r>
      <w:r>
        <w:rPr>
          <w:strike/>
        </w:rPr>
        <w:t xml:space="preserve">and</w:t>
      </w:r>
      <w:r>
        <w:t>))</w:t>
      </w:r>
      <w:r>
        <w:rPr>
          <w:u w:val="single"/>
        </w:rPr>
        <w:t xml:space="preserve">,</w:t>
      </w:r>
      <w:r>
        <w:rPr/>
        <w:t xml:space="preserve"> TPA</w:t>
      </w:r>
      <w:r>
        <w:rPr>
          <w:u w:val="single"/>
        </w:rPr>
        <w:t xml:space="preserve">, and connecting Washington</w:t>
      </w:r>
      <w:r>
        <w:rPr/>
        <w:t xml:space="preserve"> projects charging to the nickel/TPA</w:t>
      </w:r>
      <w:r>
        <w:rPr>
          <w:u w:val="single"/>
        </w:rPr>
        <w:t xml:space="preserve">/CWA</w:t>
      </w:r>
      <w:r>
        <w:rPr/>
        <w:t xml:space="preserve"> environmental mitigation reserve (OBI4ENV) and the amount each project is charging.</w:t>
      </w:r>
    </w:p>
    <w:p>
      <w:pPr>
        <w:spacing w:before="0" w:after="0" w:line="408" w:lineRule="exact"/>
        <w:ind w:left="0" w:right="0" w:firstLine="576"/>
        <w:jc w:val="left"/>
      </w:pPr>
      <w:r>
        <w:rPr/>
        <w:t xml:space="preserve">(3) For prospective projects, the report must:</w:t>
      </w:r>
    </w:p>
    <w:p>
      <w:pPr>
        <w:spacing w:before="0" w:after="0" w:line="408" w:lineRule="exact"/>
        <w:ind w:left="0" w:right="0" w:firstLine="576"/>
        <w:jc w:val="left"/>
      </w:pPr>
      <w:r>
        <w:rPr/>
        <w:t xml:space="preserve">(a) Identify the estimated advertisement date for all projects consistent with the structure of the most recently enacted transportation budget that are going to advertisement during the current fiscal biennium;</w:t>
      </w:r>
    </w:p>
    <w:p>
      <w:pPr>
        <w:spacing w:before="0" w:after="0" w:line="408" w:lineRule="exact"/>
        <w:ind w:left="0" w:right="0" w:firstLine="576"/>
        <w:jc w:val="left"/>
      </w:pPr>
      <w:r>
        <w:rPr/>
        <w:t xml:space="preserve">(b) Identify the anticipated operationally complete date for all projects consistent with the structure of the most recently enacted transportation budget that are going to advertisement during the current fiscal biennium; and</w:t>
      </w:r>
    </w:p>
    <w:p>
      <w:pPr>
        <w:spacing w:before="0" w:after="0" w:line="408" w:lineRule="exact"/>
        <w:ind w:left="0" w:right="0" w:firstLine="576"/>
        <w:jc w:val="left"/>
      </w:pPr>
      <w:r>
        <w:rPr/>
        <w:t xml:space="preserve">(c) Identify the estimated cost of completion for all projects consistent with the structure of the most recently enacted transportation budget that are going to advertisement during the current fiscal biennium.</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2019 c 416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12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$376,000</w:t>
      </w:r>
      <w:r>
        <w:t>))</w:t>
      </w:r>
    </w:p>
    <w:p>
      <w:pPr>
        <w:spacing w:before="0" w:after="0" w:line="408" w:lineRule="exact"/>
        <w:ind w:left="0" w:right="0" w:firstLine="0"/>
        <w:jc w:val="left"/>
        <w:tabs>
          <w:tab w:val="right" w:leader="none" w:pos="9936"/>
        </w:tabs>
      </w:pPr>
      <w:r>
        <w:tab/>
      </w:r>
      <w:r>
        <w:rPr>
          <w:u w:val="single"/>
        </w:rPr>
        <w:t xml:space="preserve">$105,000</w:t>
      </w:r>
    </w:p>
    <w:p>
      <w:pPr>
        <w:spacing w:before="12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$125,000</w:t>
      </w:r>
    </w:p>
    <w:p>
      <w:pPr>
        <w:spacing w:before="12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w:t>
      </w:r>
      <w:r>
        <w:tab/>
      </w:r>
      <w:r>
        <w:t>((</w:t>
      </w:r>
      <w:r>
        <w:rPr>
          <w:strike/>
        </w:rPr>
        <w:t xml:space="preserve">$1,636,000</w:t>
      </w:r>
      <w:r>
        <w:t>))</w:t>
      </w:r>
    </w:p>
    <w:p>
      <w:pPr>
        <w:spacing w:before="0" w:after="0" w:line="408" w:lineRule="exact"/>
        <w:ind w:left="0" w:right="0" w:firstLine="0"/>
        <w:jc w:val="left"/>
        <w:tabs>
          <w:tab w:val="right" w:leader="none" w:pos="9936"/>
        </w:tabs>
      </w:pPr>
      <w:r>
        <w:tab/>
      </w:r>
      <w:r>
        <w:rPr>
          <w:u w:val="single"/>
        </w:rPr>
        <w:t xml:space="preserve">$1,407,000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$7,599,000</w:t>
      </w:r>
      <w:r>
        <w:t>))</w:t>
      </w:r>
    </w:p>
    <w:p>
      <w:pPr>
        <w:spacing w:before="0" w:after="0" w:line="408" w:lineRule="exact"/>
        <w:ind w:left="0" w:right="0" w:firstLine="0"/>
        <w:jc w:val="left"/>
        <w:tabs>
          <w:tab w:val="right" w:leader="none" w:pos="9936"/>
        </w:tabs>
      </w:pPr>
      <w:r>
        <w:tab/>
      </w:r>
      <w:r>
        <w:rPr>
          <w:u w:val="single"/>
        </w:rPr>
        <w:t xml:space="preserve">$7,723,000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$1,327,766,000</w:t>
      </w:r>
      <w:r>
        <w:t>))</w:t>
      </w:r>
    </w:p>
    <w:p>
      <w:pPr>
        <w:spacing w:before="0" w:after="0" w:line="408" w:lineRule="exact"/>
        <w:ind w:left="0" w:right="0" w:firstLine="0"/>
        <w:jc w:val="left"/>
        <w:tabs>
          <w:tab w:val="right" w:leader="none" w:pos="9936"/>
        </w:tabs>
      </w:pPr>
      <w:r>
        <w:tab/>
      </w:r>
      <w:r>
        <w:rPr>
          <w:u w:val="single"/>
        </w:rPr>
        <w:t xml:space="preserve">$1,378,835,000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t>((</w:t>
      </w:r>
      <w:r>
        <w:rPr>
          <w:strike/>
        </w:rPr>
        <w:t xml:space="preserve">$25,077,000</w:t>
      </w:r>
      <w:r>
        <w:t>))</w:t>
      </w:r>
    </w:p>
    <w:p>
      <w:pPr>
        <w:spacing w:before="0" w:after="0" w:line="408" w:lineRule="exact"/>
        <w:ind w:left="0" w:right="0" w:firstLine="0"/>
        <w:jc w:val="left"/>
        <w:tabs>
          <w:tab w:val="right" w:leader="none" w:pos="9936"/>
        </w:tabs>
      </w:pPr>
      <w:r>
        <w:tab/>
      </w:r>
      <w:r>
        <w:rPr>
          <w:u w:val="single"/>
        </w:rPr>
        <w:t xml:space="preserve">$25,078,000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$12,684,000</w:t>
      </w:r>
      <w:r>
        <w:t>))</w:t>
      </w:r>
    </w:p>
    <w:p>
      <w:pPr>
        <w:spacing w:before="0" w:after="0" w:line="408" w:lineRule="exact"/>
        <w:ind w:left="0" w:right="0" w:firstLine="0"/>
        <w:jc w:val="left"/>
        <w:tabs>
          <w:tab w:val="right" w:leader="none" w:pos="9936"/>
        </w:tabs>
      </w:pPr>
      <w:r>
        <w:tab/>
      </w:r>
      <w:r>
        <w:rPr>
          <w:u w:val="single"/>
        </w:rPr>
        <w:t xml:space="preserve">$12,452,000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$29,594,000</w:t>
      </w:r>
      <w:r>
        <w:t>))</w:t>
      </w:r>
    </w:p>
    <w:p>
      <w:pPr>
        <w:spacing w:before="0" w:after="0" w:line="408" w:lineRule="exact"/>
        <w:ind w:left="0" w:right="0" w:firstLine="0"/>
        <w:jc w:val="left"/>
        <w:tabs>
          <w:tab w:val="right" w:leader="none" w:pos="9936"/>
        </w:tabs>
      </w:pPr>
      <w:r>
        <w:tab/>
      </w:r>
      <w:r>
        <w:rPr>
          <w:u w:val="single"/>
        </w:rPr>
        <w:t xml:space="preserve">$31,253,000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$86,493,000</w:t>
      </w:r>
      <w:r>
        <w:t>))</w:t>
      </w:r>
    </w:p>
    <w:p>
      <w:pPr>
        <w:spacing w:before="0" w:after="0" w:line="408" w:lineRule="exact"/>
        <w:ind w:left="0" w:right="0" w:firstLine="0"/>
        <w:jc w:val="left"/>
        <w:tabs>
          <w:tab w:val="right" w:leader="none" w:pos="9936"/>
        </w:tabs>
      </w:pPr>
      <w:r>
        <w:tab/>
      </w:r>
      <w:r>
        <w:rPr>
          <w:u w:val="single"/>
        </w:rPr>
        <w:t xml:space="preserve">$86,483,000</w:t>
      </w:r>
    </w:p>
    <w:p>
      <w:pPr>
        <w:tabs>
          <w:tab w:val="right" w:leader="dot" w:pos="9936"/>
        </w:tabs>
        <w:ind w:left="0" w:right="0" w:firstLine="1440"/>
      </w:pPr>
      <w:r>
        <w:rPr/>
        <w:t xml:space="preserve">TOTAL APPROPRIATION</w:t>
      </w:r>
      <w:r>
        <w:tab/>
      </w:r>
      <w:r>
        <w:rPr>
          <w:strike/>
        </w:rPr>
        <w:t xml:space="preserve">$1,491,340,000</w:t>
      </w:r>
    </w:p>
    <w:p>
      <w:pPr>
        <w:tabs>
          <w:tab w:val="right" w:leader="none" w:pos="9936"/>
        </w:tabs>
        <w:ind w:left="0" w:right="0" w:firstLine="1440"/>
      </w:pPr>
      <w:r>
        <w:tab/>
      </w:r>
      <w:r>
        <w:rPr>
          <w:u w:val="single"/>
        </w:rPr>
        <w:t xml:space="preserve">$1,543,461,000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402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$25,000</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$327,000</w:t>
      </w:r>
      <w:r>
        <w:t>))</w:t>
      </w:r>
    </w:p>
    <w:p>
      <w:pPr>
        <w:spacing w:before="0" w:after="0" w:line="408" w:lineRule="exact"/>
        <w:ind w:left="0" w:right="0" w:firstLine="0"/>
        <w:jc w:val="left"/>
        <w:tabs>
          <w:tab w:val="right" w:leader="none" w:pos="9936"/>
        </w:tabs>
      </w:pPr>
      <w:r>
        <w:tab/>
      </w:r>
      <w:r>
        <w:rPr>
          <w:u w:val="single"/>
        </w:rPr>
        <w:t xml:space="preserve">$281,000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$1,520,000</w:t>
      </w:r>
      <w:r>
        <w:t>))</w:t>
      </w:r>
    </w:p>
    <w:p>
      <w:pPr>
        <w:spacing w:before="0" w:after="0" w:line="408" w:lineRule="exact"/>
        <w:ind w:left="0" w:right="0" w:firstLine="0"/>
        <w:jc w:val="left"/>
        <w:tabs>
          <w:tab w:val="right" w:leader="none" w:pos="9936"/>
        </w:tabs>
      </w:pPr>
      <w:r>
        <w:tab/>
      </w:r>
      <w:r>
        <w:rPr>
          <w:u w:val="single"/>
        </w:rPr>
        <w:t xml:space="preserve">$1,599,000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$75,000</w:t>
      </w:r>
      <w:r>
        <w:t>))</w:t>
      </w:r>
    </w:p>
    <w:p>
      <w:pPr>
        <w:spacing w:before="0" w:after="0" w:line="408" w:lineRule="exact"/>
        <w:ind w:left="0" w:right="0" w:firstLine="0"/>
        <w:jc w:val="left"/>
        <w:tabs>
          <w:tab w:val="right" w:leader="none" w:pos="9936"/>
        </w:tabs>
      </w:pPr>
      <w:r>
        <w:tab/>
      </w:r>
      <w:r>
        <w:rPr>
          <w:u w:val="single"/>
        </w:rPr>
        <w:t xml:space="preserve">$21,000</w:t>
      </w:r>
    </w:p>
    <w:p>
      <w:pPr>
        <w:tabs>
          <w:tab w:val="right" w:leader="dot" w:pos="9936"/>
        </w:tabs>
        <w:ind w:left="0" w:right="0" w:firstLine="1440"/>
      </w:pPr>
      <w:r>
        <w:rPr/>
        <w:t xml:space="preserve">TOTAL APPROPRIATION</w:t>
      </w:r>
      <w:r>
        <w:tab/>
      </w:r>
      <w:r>
        <w:rPr>
          <w:strike/>
        </w:rPr>
        <w:t xml:space="preserve">$1,947,000</w:t>
      </w:r>
    </w:p>
    <w:p>
      <w:pPr>
        <w:tabs>
          <w:tab w:val="right" w:leader="none" w:pos="9936"/>
        </w:tabs>
        <w:ind w:left="0" w:right="0" w:firstLine="1440"/>
      </w:pPr>
      <w:r>
        <w:tab/>
      </w:r>
      <w:r>
        <w:rPr>
          <w:u w:val="single"/>
        </w:rPr>
        <w:t xml:space="preserve">$1,926,000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403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$518,198,000</w:t>
      </w:r>
      <w:r>
        <w:t>))</w:t>
      </w:r>
    </w:p>
    <w:p>
      <w:pPr>
        <w:spacing w:before="0" w:after="0" w:line="408" w:lineRule="exact"/>
        <w:ind w:left="0" w:right="0" w:firstLine="0"/>
        <w:jc w:val="left"/>
        <w:tabs>
          <w:tab w:val="right" w:leader="none" w:pos="9936"/>
        </w:tabs>
      </w:pPr>
      <w:r>
        <w:tab/>
      </w:r>
      <w:r>
        <w:rPr>
          <w:u w:val="single"/>
        </w:rPr>
        <w:t xml:space="preserve">$508,276,000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statutory transfers</w:t>
      </w:r>
      <w:r>
        <w:tab/>
      </w:r>
      <w:r>
        <w:t>((</w:t>
      </w:r>
      <w:r>
        <w:rPr>
          <w:strike/>
        </w:rPr>
        <w:t xml:space="preserve">$2,188,945,000</w:t>
      </w:r>
      <w:r>
        <w:t>))</w:t>
      </w:r>
    </w:p>
    <w:p>
      <w:pPr>
        <w:spacing w:before="0" w:after="0" w:line="408" w:lineRule="exact"/>
        <w:ind w:left="0" w:right="0" w:firstLine="0"/>
        <w:jc w:val="left"/>
        <w:tabs>
          <w:tab w:val="right" w:leader="none" w:pos="9936"/>
        </w:tabs>
      </w:pPr>
      <w:r>
        <w:tab/>
      </w:r>
      <w:r>
        <w:rPr>
          <w:u w:val="single"/>
        </w:rPr>
        <w:t xml:space="preserve">$2,146,790,000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405</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t>((</w:t>
      </w:r>
      <w:r>
        <w:rPr>
          <w:strike/>
        </w:rPr>
        <w:t xml:space="preserve">$220,426,000</w:t>
      </w:r>
      <w:r>
        <w:t>))</w:t>
      </w:r>
    </w:p>
    <w:p>
      <w:pPr>
        <w:spacing w:before="0" w:after="0" w:line="408" w:lineRule="exact"/>
        <w:ind w:left="0" w:right="0" w:firstLine="0"/>
        <w:jc w:val="left"/>
        <w:tabs>
          <w:tab w:val="right" w:leader="none" w:pos="9936"/>
        </w:tabs>
      </w:pPr>
      <w:r>
        <w:tab/>
      </w:r>
      <w:r>
        <w:rPr>
          <w:u w:val="single"/>
        </w:rPr>
        <w:t xml:space="preserve">$235,788,000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Multimodal Transportation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$54,000,000</w:t>
      </w:r>
    </w:p>
    <w:p>
      <w:pPr>
        <w:spacing w:before="0" w:after="0" w:line="408" w:lineRule="exact"/>
        <w:ind w:left="0" w:right="0" w:firstLine="576"/>
        <w:jc w:val="left"/>
        <w:tabs>
          <w:tab w:val="right" w:leader="dot" w:pos="9936"/>
        </w:tabs>
      </w:pPr>
      <w:pPr>
        <w:tabs>
          <w:tab w:val="right" w:leader="dot" w:pos="9360"/>
        </w:tabs>
      </w:pPr>
      <w:r>
        <w:rPr/>
        <w:t xml:space="preserve">(2)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$50,000,000</w:t>
      </w:r>
      <w:r>
        <w:t>))</w:t>
      </w:r>
    </w:p>
    <w:p>
      <w:pPr>
        <w:spacing w:before="0" w:after="0" w:line="408" w:lineRule="exact"/>
        <w:ind w:left="0" w:right="0" w:firstLine="0"/>
        <w:jc w:val="left"/>
        <w:tabs>
          <w:tab w:val="right" w:leader="none" w:pos="9936"/>
        </w:tabs>
      </w:pPr>
      <w:r>
        <w:tab/>
      </w:r>
      <w:r>
        <w:rPr>
          <w:u w:val="single"/>
        </w:rPr>
        <w:t xml:space="preserve">$45,000,000</w:t>
      </w:r>
    </w:p>
    <w:p>
      <w:pPr>
        <w:spacing w:before="0" w:after="0" w:line="408" w:lineRule="exact"/>
        <w:ind w:left="0" w:right="0" w:firstLine="576"/>
        <w:jc w:val="left"/>
        <w:tabs>
          <w:tab w:val="right" w:leader="dot" w:pos="9936"/>
        </w:tabs>
      </w:pPr>
      <w:pPr>
        <w:tabs>
          <w:tab w:val="right" w:leader="dot" w:pos="9360"/>
        </w:tabs>
      </w:pPr>
      <w:r>
        <w:rPr/>
        <w:t xml:space="preserve">(3)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$7,000,000</w:t>
      </w:r>
      <w:r>
        <w:t>))</w:t>
      </w:r>
    </w:p>
    <w:p>
      <w:pPr>
        <w:spacing w:before="0" w:after="0" w:line="408" w:lineRule="exact"/>
        <w:ind w:left="0" w:right="0" w:firstLine="0"/>
        <w:jc w:val="left"/>
        <w:tabs>
          <w:tab w:val="right" w:leader="none" w:pos="9936"/>
        </w:tabs>
      </w:pPr>
      <w:r>
        <w:tab/>
      </w:r>
      <w:r>
        <w:rPr>
          <w:u w:val="single"/>
        </w:rPr>
        <w:t xml:space="preserve">$57,000,000</w:t>
      </w:r>
    </w:p>
    <w:p>
      <w:pPr>
        <w:spacing w:before="0" w:after="0" w:line="408" w:lineRule="exact"/>
        <w:ind w:left="0" w:right="0" w:firstLine="576"/>
        <w:jc w:val="left"/>
        <w:tabs>
          <w:tab w:val="right" w:leader="dot" w:pos="9936"/>
        </w:tabs>
      </w:pPr>
      <w:pPr>
        <w:tabs>
          <w:tab w:val="right" w:leader="dot" w:pos="9360"/>
        </w:tabs>
      </w:pPr>
      <w:r>
        <w:rPr/>
        <w:t xml:space="preserve">(4)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$8,511,000</w:t>
      </w:r>
      <w:r>
        <w:t>))</w:t>
      </w:r>
    </w:p>
    <w:p>
      <w:pPr>
        <w:spacing w:before="0" w:after="0" w:line="408" w:lineRule="exact"/>
        <w:ind w:left="0" w:right="0" w:firstLine="0"/>
        <w:jc w:val="left"/>
        <w:tabs>
          <w:tab w:val="right" w:leader="none" w:pos="9936"/>
        </w:tabs>
      </w:pPr>
      <w:r>
        <w:tab/>
      </w:r>
      <w:r>
        <w:rPr>
          <w:u w:val="single"/>
        </w:rPr>
        <w:t xml:space="preserve">$8,070,000</w:t>
      </w:r>
    </w:p>
    <w:p>
      <w:pPr>
        <w:spacing w:before="0" w:after="0" w:line="408" w:lineRule="exact"/>
        <w:ind w:left="0" w:right="0" w:firstLine="576"/>
        <w:jc w:val="left"/>
        <w:tabs>
          <w:tab w:val="right" w:leader="dot" w:pos="9936"/>
        </w:tabs>
      </w:pPr>
      <w:pPr>
        <w:tabs>
          <w:tab w:val="right" w:leader="dot" w:pos="9360"/>
        </w:tabs>
      </w:pPr>
      <w:r>
        <w:rPr/>
        <w:t xml:space="preserve">(5)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Rural Arterial Trust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$4,844,000</w:t>
      </w:r>
      <w:r>
        <w:t>))</w:t>
      </w:r>
    </w:p>
    <w:p>
      <w:pPr>
        <w:spacing w:before="0" w:after="0" w:line="408" w:lineRule="exact"/>
        <w:ind w:left="0" w:right="0" w:firstLine="0"/>
        <w:jc w:val="left"/>
        <w:tabs>
          <w:tab w:val="right" w:leader="none" w:pos="9936"/>
        </w:tabs>
      </w:pPr>
      <w:r>
        <w:tab/>
      </w:r>
      <w:r>
        <w:rPr>
          <w:u w:val="single"/>
        </w:rPr>
        <w:t xml:space="preserve">$1,732,000</w:t>
      </w:r>
    </w:p>
    <w:p>
      <w:pPr>
        <w:spacing w:before="0" w:after="0" w:line="408" w:lineRule="exact"/>
        <w:ind w:left="0" w:right="0" w:firstLine="576"/>
        <w:jc w:val="left"/>
        <w:tabs>
          <w:tab w:val="right" w:leader="dot" w:pos="9936"/>
        </w:tabs>
      </w:pPr>
      <w:pPr>
        <w:tabs>
          <w:tab w:val="right" w:leader="dot" w:pos="9360"/>
        </w:tabs>
      </w:pPr>
      <w:r>
        <w:rPr/>
        <w:t xml:space="preserve">(6)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$9,688,000</w:t>
      </w:r>
      <w:r>
        <w:t>))</w:t>
      </w:r>
    </w:p>
    <w:p>
      <w:pPr>
        <w:spacing w:before="0" w:after="0" w:line="408" w:lineRule="exact"/>
        <w:ind w:left="0" w:right="0" w:firstLine="0"/>
        <w:jc w:val="left"/>
        <w:tabs>
          <w:tab w:val="right" w:leader="none" w:pos="9936"/>
        </w:tabs>
      </w:pPr>
      <w:r>
        <w:tab/>
      </w:r>
      <w:r>
        <w:rPr>
          <w:u w:val="single"/>
        </w:rPr>
        <w:t xml:space="preserve">$5,067,000</w:t>
      </w:r>
    </w:p>
    <w:p>
      <w:pPr>
        <w:spacing w:before="0" w:after="0" w:line="408" w:lineRule="exact"/>
        <w:ind w:left="0" w:right="0" w:firstLine="576"/>
        <w:jc w:val="left"/>
        <w:tabs>
          <w:tab w:val="right" w:leader="dot" w:pos="9936"/>
        </w:tabs>
      </w:pPr>
      <w:pPr>
        <w:tabs>
          <w:tab w:val="right" w:leader="dot" w:pos="9360"/>
        </w:tabs>
      </w:pPr>
      <w:r>
        <w:rPr/>
        <w:t xml:space="preserve">(7) </w:t>
      </w:r>
      <w:r>
        <w:t>((</w:t>
      </w:r>
      <w:r>
        <w:rPr>
          <w:strike/>
        </w:rPr>
        <w:t xml:space="preserve">Highway Safety Account</w:t>
      </w:r>
      <w:r>
        <w:rPr>
          <w:rFonts w:ascii="Times New Roman" w:hAnsi="Times New Roman"/>
          <w:strike/>
        </w:rPr>
        <w:t xml:space="preserve">—</w:t>
      </w:r>
      <w:r>
        <w:rPr>
          <w:strike/>
        </w:rPr>
        <w:t xml:space="preserve">State Appropriation:</w:t>
      </w:r>
    </w:p>
    <w:p>
      <w:pPr>
        <w:spacing w:before="0" w:after="0" w:line="408" w:lineRule="exact"/>
        <w:ind w:left="0" w:right="0" w:firstLine="0"/>
        <w:jc w:val="left"/>
        <w:tabs>
          <w:tab w:val="right" w:leader="dot" w:pos="9936"/>
        </w:tabs>
      </w:pPr>
      <w:pPr>
        <w:tabs>
          <w:tab w:val="right" w:leader="dot" w:pos="9360"/>
        </w:tabs>
      </w:pPr>
      <w:r>
        <w:rPr>
          <w:strike/>
        </w:rPr>
        <w:t xml:space="preserve">For transfer to the State Patrol Highway</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$44,000,000</w:t>
      </w:r>
    </w:p>
    <w:p>
      <w:pPr>
        <w:spacing w:before="0" w:after="0" w:line="408" w:lineRule="exact"/>
        <w:ind w:left="0" w:right="0" w:firstLine="576"/>
        <w:jc w:val="left"/>
        <w:tabs>
          <w:tab w:val="right" w:leader="dot" w:pos="9936"/>
        </w:tabs>
      </w:pPr>
      <w:r>
        <w:rPr>
          <w:strike/>
        </w:rPr>
        <w:t xml:space="preserve">(8)</w:t>
      </w:r>
      <w:r>
        <w:t>))</w:t>
      </w:r>
      <w:r>
        <w:rPr/>
        <w:t xml:space="preserve"> </w:t>
      </w:r>
      <w:r>
        <w:rPr>
          <w:u w:val="single"/>
        </w:rPr>
        <w:t xml:space="preserve">Motor Vehicle Account</w:t>
      </w:r>
      <w:r>
        <w:rPr>
          <w:rFonts w:ascii="Times New Roman" w:hAnsi="Times New Roman"/>
          <w:u w:val="single"/>
        </w:rPr>
        <w:t xml:space="preserve">—</w:t>
      </w:r>
      <w:r>
        <w:rPr>
          <w:u w:val="single"/>
        </w:rPr>
        <w:t xml:space="preserve">State Appropriation: For transfer to the Puget Sound Capital Construction Account</w:t>
      </w:r>
      <w:r>
        <w:rPr>
          <w:rFonts w:ascii="Times New Roman" w:hAnsi="Times New Roman"/>
          <w:u w:val="single"/>
        </w:rPr>
        <w:t xml:space="preserve">—</w:t>
      </w:r>
      <w:r>
        <w:rPr>
          <w:u w:val="single"/>
        </w:rPr>
        <w:t xml:space="preserve">State</w:t>
      </w:r>
      <w:r>
        <w:tab/>
      </w:r>
      <w:r>
        <w:rPr>
          <w:u w:val="single"/>
        </w:rPr>
        <w:t xml:space="preserve">$52,000,000</w:t>
      </w:r>
    </w:p>
    <w:p>
      <w:pPr>
        <w:spacing w:before="0" w:after="0" w:line="408" w:lineRule="exact"/>
        <w:ind w:left="0" w:right="0" w:firstLine="576"/>
        <w:jc w:val="left"/>
        <w:tabs>
          <w:tab w:val="right" w:leader="dot" w:pos="9936"/>
        </w:tabs>
      </w:pPr>
      <w:r>
        <w:rPr>
          <w:u w:val="single"/>
        </w:rPr>
        <w:t xml:space="preserve">(8) Motor Vehicle Account</w:t>
      </w:r>
      <w:r>
        <w:rPr>
          <w:rFonts w:ascii="Times New Roman" w:hAnsi="Times New Roman"/>
          <w:u w:val="single"/>
        </w:rPr>
        <w:t xml:space="preserve">—</w:t>
      </w:r>
      <w:r>
        <w:rPr>
          <w:u w:val="single"/>
        </w:rPr>
        <w:t xml:space="preserve">State Appropriation: For transfer to the Puget Sound Ferry Operations Account</w:t>
      </w:r>
      <w:r>
        <w:rPr>
          <w:rFonts w:ascii="Times New Roman" w:hAnsi="Times New Roman"/>
          <w:u w:val="single"/>
        </w:rPr>
        <w:t xml:space="preserve">—</w:t>
      </w:r>
      <w:r>
        <w:rPr>
          <w:u w:val="single"/>
        </w:rPr>
        <w:t xml:space="preserve">State</w:t>
      </w:r>
      <w:r>
        <w:tab/>
      </w:r>
      <w:r>
        <w:rPr>
          <w:u w:val="single"/>
        </w:rPr>
        <w:t xml:space="preserve">$55,000,000</w:t>
      </w:r>
    </w:p>
    <w:p>
      <w:pPr>
        <w:spacing w:before="0" w:after="0" w:line="408" w:lineRule="exact"/>
        <w:ind w:left="0" w:right="0" w:firstLine="576"/>
        <w:jc w:val="left"/>
        <w:tabs>
          <w:tab w:val="right" w:leader="dot" w:pos="9936"/>
        </w:tabs>
      </w:pPr>
      <w:pPr>
        <w:tabs>
          <w:tab w:val="right" w:leader="dot" w:pos="9360"/>
        </w:tabs>
      </w:pPr>
      <w:r>
        <w:rPr>
          <w:u w:val="single"/>
        </w:rPr>
        <w:t xml:space="preserve">(9)</w:t>
      </w:r>
      <w:r>
        <w:rPr/>
        <w:t xml:space="preserve">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(9)</w:t>
      </w:r>
      <w:r>
        <w:t>))</w:t>
      </w:r>
      <w:r>
        <w:rPr/>
        <w:t xml:space="preserve"> </w:t>
      </w:r>
      <w:r>
        <w:rPr>
          <w:u w:val="single"/>
        </w:rPr>
        <w:t xml:space="preserve">(10)</w:t>
      </w:r>
      <w:r>
        <w:rPr/>
        <w:t xml:space="preserve">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pPr>
        <w:tabs>
          <w:tab w:val="right" w:leader="dot" w:pos="9360"/>
        </w:tabs>
      </w:pPr>
      <w:r>
        <w:rPr/>
        <w:t xml:space="preserve">the State Route Number 520 Corridor</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$1,434,000</w:t>
      </w:r>
    </w:p>
    <w:p>
      <w:pPr>
        <w:spacing w:before="0" w:after="0" w:line="408" w:lineRule="exact"/>
        <w:ind w:left="0" w:right="0" w:firstLine="576"/>
        <w:jc w:val="left"/>
        <w:tabs>
          <w:tab w:val="right" w:leader="dot" w:pos="9936"/>
        </w:tabs>
      </w:pPr>
      <w:pPr>
        <w:tabs>
          <w:tab w:val="right" w:leader="dot" w:pos="9360"/>
        </w:tabs>
      </w:pPr>
      <w:r>
        <w:t>((</w:t>
      </w:r>
      <w:r>
        <w:rPr>
          <w:strike/>
        </w:rPr>
        <w:t xml:space="preserve">(10)</w:t>
      </w:r>
      <w:r>
        <w:t>))</w:t>
      </w:r>
      <w:r>
        <w:rPr/>
        <w:t xml:space="preserve"> </w:t>
      </w:r>
      <w:r>
        <w:rPr>
          <w:u w:val="single"/>
        </w:rPr>
        <w:t xml:space="preserve">(11)</w:t>
      </w:r>
      <w:r>
        <w:rPr/>
        <w:t xml:space="preserve">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t>((</w:t>
      </w:r>
      <w:r>
        <w:rPr>
          <w:strike/>
        </w:rPr>
        <w:t xml:space="preserve">$50,000,000</w:t>
      </w:r>
      <w:r>
        <w:t>))</w:t>
      </w:r>
    </w:p>
    <w:p>
      <w:pPr>
        <w:spacing w:before="0" w:after="0" w:line="408" w:lineRule="exact"/>
        <w:ind w:left="0" w:right="0" w:firstLine="0"/>
        <w:jc w:val="left"/>
        <w:tabs>
          <w:tab w:val="right" w:leader="none" w:pos="9936"/>
        </w:tabs>
      </w:pPr>
      <w:r>
        <w:tab/>
      </w:r>
      <w:r>
        <w:rPr>
          <w:u w:val="single"/>
        </w:rPr>
        <w:t xml:space="preserve">$60,000,000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(11) 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Freight</w:t>
      </w:r>
    </w:p>
    <w:p>
      <w:pPr>
        <w:spacing w:before="0" w:after="0" w:line="408" w:lineRule="exact"/>
        <w:ind w:left="0" w:right="0" w:firstLine="0"/>
        <w:jc w:val="left"/>
        <w:tabs>
          <w:tab w:val="right" w:leader="dot" w:pos="9936"/>
        </w:tabs>
      </w:pPr>
      <w:r>
        <w:rPr>
          <w:strike/>
        </w:rPr>
        <w:t xml:space="preserve">Mobility Multimodal Account</w:t>
      </w:r>
      <w:r>
        <w:rPr>
          <w:rFonts w:ascii="Times New Roman" w:hAnsi="Times New Roman"/>
          <w:strike/>
        </w:rPr>
        <w:t xml:space="preserve">—</w:t>
      </w:r>
      <w:r>
        <w:rPr>
          <w:strike/>
        </w:rPr>
        <w:t xml:space="preserve">State</w:t>
      </w:r>
      <w:r>
        <w:tab/>
      </w:r>
      <w:r>
        <w:rPr>
          <w:strike/>
        </w:rPr>
        <w:t xml:space="preserve">$8,511,000</w:t>
      </w:r>
      <w:r>
        <w:t>))</w:t>
      </w:r>
    </w:p>
    <w:p>
      <w:pPr>
        <w:spacing w:before="0" w:after="0" w:line="408" w:lineRule="exact"/>
        <w:ind w:left="0" w:right="0" w:firstLine="576"/>
        <w:jc w:val="left"/>
        <w:tabs>
          <w:tab w:val="right" w:leader="dot" w:pos="9936"/>
        </w:tabs>
      </w:pPr>
      <w:pPr>
        <w:tabs>
          <w:tab w:val="right" w:leader="dot" w:pos="9360"/>
        </w:tabs>
      </w:pPr>
      <w:r>
        <w:rPr/>
        <w:t xml:space="preserve">(12) </w:t>
      </w:r>
      <w:r>
        <w:t>((</w:t>
      </w:r>
      <w:r>
        <w:rPr>
          <w:strike/>
        </w:rPr>
        <w:t xml:space="preserve">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Puget Sound</w:t>
      </w:r>
    </w:p>
    <w:p>
      <w:pPr>
        <w:spacing w:before="0" w:after="0" w:line="408" w:lineRule="exact"/>
        <w:ind w:left="0" w:right="0" w:firstLine="0"/>
        <w:jc w:val="left"/>
        <w:tabs>
          <w:tab w:val="right" w:leader="dot" w:pos="9936"/>
        </w:tabs>
      </w:pPr>
      <w:r>
        <w:rPr>
          <w:strike/>
        </w:rPr>
        <w:t xml:space="preserve">Capital Construction Account</w:t>
      </w:r>
      <w:r>
        <w:rPr>
          <w:rFonts w:ascii="Times New Roman" w:hAnsi="Times New Roman"/>
          <w:strike/>
        </w:rPr>
        <w:t xml:space="preserve">—</w:t>
      </w:r>
      <w:r>
        <w:rPr>
          <w:strike/>
        </w:rPr>
        <w:t xml:space="preserve">State</w:t>
      </w:r>
      <w:r>
        <w:tab/>
      </w:r>
      <w:r>
        <w:rPr>
          <w:strike/>
        </w:rPr>
        <w:t xml:space="preserve">$15,000,000</w:t>
      </w:r>
    </w:p>
    <w:p>
      <w:pPr>
        <w:spacing w:before="0" w:after="0" w:line="408" w:lineRule="exact"/>
        <w:ind w:left="0" w:right="0" w:firstLine="576"/>
        <w:jc w:val="left"/>
        <w:tabs>
          <w:tab w:val="right" w:leader="dot" w:pos="9936"/>
        </w:tabs>
      </w:pPr>
      <w:pPr>
        <w:tabs>
          <w:tab w:val="right" w:leader="dot" w:pos="9360"/>
        </w:tabs>
      </w:pPr>
      <w:r>
        <w:rPr>
          <w:strike/>
        </w:rPr>
        <w:t xml:space="preserve">(13) 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Puget Sound</w:t>
      </w:r>
    </w:p>
    <w:p>
      <w:pPr>
        <w:spacing w:before="0" w:after="0" w:line="408" w:lineRule="exact"/>
        <w:ind w:left="0" w:right="0" w:firstLine="0"/>
        <w:jc w:val="left"/>
        <w:tabs>
          <w:tab w:val="right" w:leader="dot" w:pos="9936"/>
        </w:tabs>
      </w:pPr>
      <w:r>
        <w:rPr>
          <w:strike/>
        </w:rPr>
        <w:t xml:space="preserve">Ferry Operations Account</w:t>
      </w:r>
      <w:r>
        <w:rPr>
          <w:rFonts w:ascii="Times New Roman" w:hAnsi="Times New Roman"/>
          <w:strike/>
        </w:rPr>
        <w:t xml:space="preserve">—</w:t>
      </w:r>
      <w:r>
        <w:rPr>
          <w:strike/>
        </w:rPr>
        <w:t xml:space="preserve">State</w:t>
      </w:r>
      <w:r>
        <w:tab/>
      </w:r>
      <w:r>
        <w:rPr>
          <w:strike/>
        </w:rPr>
        <w:t xml:space="preserve">$45,000,000</w:t>
      </w:r>
    </w:p>
    <w:p>
      <w:pPr>
        <w:spacing w:before="0" w:after="0" w:line="408" w:lineRule="exact"/>
        <w:ind w:left="0" w:right="0" w:firstLine="576"/>
        <w:jc w:val="left"/>
        <w:tabs>
          <w:tab w:val="right" w:leader="dot" w:pos="9936"/>
        </w:tabs>
      </w:pPr>
      <w:pPr>
        <w:tabs>
          <w:tab w:val="right" w:leader="dot" w:pos="9360"/>
        </w:tabs>
      </w:pPr>
      <w:r>
        <w:rPr>
          <w:strike/>
        </w:rPr>
        <w:t xml:space="preserve">(14)</w:t>
      </w:r>
      <w:r>
        <w:t>))</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t>((</w:t>
      </w:r>
      <w:r>
        <w:rPr>
          <w:strike/>
        </w:rPr>
        <w:t xml:space="preserve">$27,679,000</w:t>
      </w:r>
      <w:r>
        <w:t>))</w:t>
      </w:r>
    </w:p>
    <w:p>
      <w:pPr>
        <w:spacing w:before="0" w:after="0" w:line="408" w:lineRule="exact"/>
        <w:ind w:left="0" w:right="0" w:firstLine="0"/>
        <w:jc w:val="left"/>
        <w:tabs>
          <w:tab w:val="right" w:leader="none" w:pos="9936"/>
        </w:tabs>
      </w:pPr>
      <w:r>
        <w:tab/>
      </w:r>
      <w:r>
        <w:rPr>
          <w:u w:val="single"/>
        </w:rPr>
        <w:t xml:space="preserve">$11,215,000</w:t>
      </w:r>
    </w:p>
    <w:p>
      <w:pPr>
        <w:spacing w:before="0" w:after="0" w:line="408" w:lineRule="exact"/>
        <w:ind w:left="0" w:right="0" w:firstLine="576"/>
        <w:jc w:val="left"/>
        <w:tabs>
          <w:tab w:val="right" w:leader="dot" w:pos="9936"/>
        </w:tabs>
      </w:pPr>
      <w:pPr>
        <w:tabs>
          <w:tab w:val="right" w:leader="dot" w:pos="9360"/>
        </w:tabs>
      </w:pPr>
      <w:r>
        <w:t>((</w:t>
      </w:r>
      <w:r>
        <w:rPr>
          <w:strike/>
        </w:rPr>
        <w:t xml:space="preserve">(15)</w:t>
      </w:r>
      <w:r>
        <w:t>))</w:t>
      </w:r>
      <w:r>
        <w:rPr/>
        <w:t xml:space="preserve"> </w:t>
      </w:r>
      <w:r>
        <w:rPr>
          <w:u w:val="single"/>
        </w:rPr>
        <w:t xml:space="preserve">(13)</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t>((</w:t>
      </w:r>
      <w:r>
        <w:rPr>
          <w:strike/>
        </w:rPr>
        <w:t xml:space="preserve">(16)</w:t>
      </w:r>
      <w:r>
        <w:t>))</w:t>
      </w:r>
      <w:r>
        <w:rPr/>
        <w:t xml:space="preserve"> </w:t>
      </w:r>
      <w:r>
        <w:rPr>
          <w:u w:val="single"/>
        </w:rPr>
        <w:t xml:space="preserve">(14)</w:t>
      </w:r>
      <w:r>
        <w:rPr/>
        <w:t xml:space="preserve"> Transportation 2003 Account (Nickel Account)</w:t>
      </w:r>
      <w:r>
        <w:rPr>
          <w:rFonts w:ascii="Times New Roman" w:hAnsi="Times New Roman"/>
        </w:rPr>
        <w:t xml:space="preserve">—</w:t>
      </w:r>
    </w:p>
    <w:p>
      <w:pPr>
        <w:spacing w:before="0" w:after="0" w:line="408" w:lineRule="exact"/>
        <w:ind w:left="0" w:right="0" w:firstLine="0"/>
        <w:jc w:val="left"/>
        <w:tabs>
          <w:tab w:val="right" w:leader="dot" w:pos="9936"/>
        </w:tabs>
      </w:pPr>
      <w:pPr>
        <w:tabs>
          <w:tab w:val="right" w:leader="dot" w:pos="9360"/>
        </w:tabs>
      </w:pPr>
      <w:r>
        <w:rPr/>
        <w:t xml:space="preserve">State Appropriation: For transfer to the Puget</w:t>
      </w:r>
    </w:p>
    <w:p>
      <w:pPr>
        <w:spacing w:before="0" w:after="0" w:line="408" w:lineRule="exact"/>
        <w:ind w:left="0" w:right="0" w:firstLine="0"/>
        <w:jc w:val="left"/>
        <w:tabs>
          <w:tab w:val="right" w:leader="dot" w:pos="9936"/>
        </w:tabs>
      </w:pPr>
      <w:r>
        <w:rPr/>
        <w:t xml:space="preserve">Sound Capital Construction Account</w:t>
      </w:r>
      <w:r>
        <w:rPr>
          <w:rFonts w:ascii="Times New Roman" w:hAnsi="Times New Roman"/>
        </w:rPr>
        <w:t xml:space="preserve">—</w:t>
      </w:r>
      <w:r>
        <w:rPr/>
        <w:t xml:space="preserve">State</w:t>
      </w:r>
      <w:r>
        <w:tab/>
      </w:r>
      <w:r>
        <w:t>((</w:t>
      </w:r>
      <w:r>
        <w:rPr>
          <w:strike/>
        </w:rPr>
        <w:t xml:space="preserve">$20,000,000</w:t>
      </w:r>
      <w:r>
        <w:t>))</w:t>
      </w:r>
    </w:p>
    <w:p>
      <w:pPr>
        <w:spacing w:before="0" w:after="0" w:line="408" w:lineRule="exact"/>
        <w:ind w:left="0" w:right="0" w:firstLine="0"/>
        <w:jc w:val="left"/>
        <w:tabs>
          <w:tab w:val="right" w:leader="none" w:pos="9936"/>
        </w:tabs>
      </w:pPr>
      <w:r>
        <w:tab/>
      </w:r>
      <w:r>
        <w:rPr>
          <w:u w:val="single"/>
        </w:rPr>
        <w:t xml:space="preserve">$15,000,000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(17)</w:t>
      </w:r>
      <w:r>
        <w:t>))</w:t>
      </w:r>
      <w:r>
        <w:rPr/>
        <w:t xml:space="preserve"> </w:t>
      </w:r>
      <w:r>
        <w:rPr>
          <w:u w:val="single"/>
        </w:rPr>
        <w:t xml:space="preserve">(15)</w:t>
      </w:r>
      <w:r>
        <w:rPr/>
        <w:t xml:space="preserve">(a)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$9,992,000</w:t>
      </w:r>
    </w:p>
    <w:p>
      <w:pPr>
        <w:spacing w:before="0" w:after="0" w:line="408" w:lineRule="exact"/>
        <w:ind w:left="0" w:right="0" w:firstLine="576"/>
        <w:jc w:val="left"/>
      </w:pPr>
      <w:r>
        <w:rPr/>
        <w:t xml:space="preserve">(b) The transfer identified in this subsection is provided solely to repay in full the motor vehicle account</w:t>
      </w:r>
      <w:r>
        <w:rPr>
          <w:rFonts w:ascii="Times New Roman" w:hAnsi="Times New Roman"/>
        </w:rPr>
        <w:t xml:space="preserve">—</w:t>
      </w:r>
      <w:r>
        <w:rPr/>
        <w:t xml:space="preserve">state appropriation loan from section 1005(21) </w:t>
      </w:r>
      <w:r>
        <w:t>((</w:t>
      </w:r>
      <w:r>
        <w:rPr>
          <w:strike/>
        </w:rPr>
        <w:t xml:space="preserve">of this act</w:t>
      </w:r>
      <w:r>
        <w:t>))</w:t>
      </w:r>
      <w:r>
        <w:rPr>
          <w:u w:val="single"/>
        </w:rPr>
        <w:t xml:space="preserve">, chapter 416, Laws of 2019</w:t>
      </w:r>
      <w:r>
        <w:rPr/>
        <w:t xml:space="preserve">.</w:t>
      </w:r>
    </w:p>
    <w:p>
      <w:pPr>
        <w:spacing w:before="0" w:after="0" w:line="408" w:lineRule="exact"/>
        <w:ind w:left="0" w:right="0" w:firstLine="576"/>
        <w:jc w:val="left"/>
        <w:tabs>
          <w:tab w:val="right" w:leader="dot" w:pos="9936"/>
        </w:tabs>
      </w:pPr>
      <w:pPr>
        <w:tabs>
          <w:tab w:val="right" w:leader="dot" w:pos="9360"/>
        </w:tabs>
      </w:pPr>
      <w:r>
        <w:t>((</w:t>
      </w:r>
      <w:r>
        <w:rPr>
          <w:strike/>
        </w:rPr>
        <w:t xml:space="preserve">(18)</w:t>
      </w:r>
      <w:r>
        <w:t>))</w:t>
      </w:r>
      <w:r>
        <w:rPr/>
        <w:t xml:space="preserve"> </w:t>
      </w:r>
      <w:r>
        <w:rPr>
          <w:u w:val="single"/>
        </w:rPr>
        <w:t xml:space="preserve">(16)</w:t>
      </w:r>
      <w:r>
        <w:rPr/>
        <w:t xml:space="preserve">(a) Transportation Partnership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Alaskan Way Viaduct </w:t>
      </w:r>
    </w:p>
    <w:p>
      <w:pPr>
        <w:spacing w:before="0" w:after="0" w:line="408" w:lineRule="exact"/>
        <w:ind w:left="0" w:right="0" w:firstLine="0"/>
        <w:jc w:val="left"/>
        <w:tabs>
          <w:tab w:val="right" w:leader="dot" w:pos="9936"/>
        </w:tabs>
      </w:pPr>
      <w:r>
        <w:rPr/>
        <w:t xml:space="preserve">Replacement Project Account</w:t>
      </w:r>
      <w:r>
        <w:rPr>
          <w:rFonts w:ascii="Times New Roman" w:hAnsi="Times New Roman"/>
        </w:rPr>
        <w:t xml:space="preserve">—</w:t>
      </w:r>
      <w:r>
        <w:rPr/>
        <w:t xml:space="preserve">State</w:t>
      </w:r>
      <w:r>
        <w:tab/>
      </w:r>
      <w:r>
        <w:t>((</w:t>
      </w:r>
      <w:r>
        <w:rPr>
          <w:strike/>
        </w:rPr>
        <w:t xml:space="preserve">$77,951,000</w:t>
      </w:r>
      <w:r>
        <w:t>))</w:t>
      </w:r>
    </w:p>
    <w:p>
      <w:pPr>
        <w:spacing w:before="0" w:after="0" w:line="408" w:lineRule="exact"/>
        <w:ind w:left="0" w:right="0" w:firstLine="0"/>
        <w:jc w:val="left"/>
        <w:tabs>
          <w:tab w:val="right" w:leader="none" w:pos="9936"/>
        </w:tabs>
      </w:pPr>
      <w:r>
        <w:tab/>
      </w:r>
      <w:r>
        <w:rPr>
          <w:u w:val="single"/>
        </w:rPr>
        <w:t xml:space="preserve">$77,956,000</w:t>
      </w:r>
    </w:p>
    <w:p>
      <w:pPr>
        <w:spacing w:before="0" w:after="0" w:line="408" w:lineRule="exact"/>
        <w:ind w:left="0" w:right="0" w:firstLine="576"/>
        <w:jc w:val="left"/>
      </w:pPr>
      <w:r>
        <w:rPr/>
        <w:t xml:space="preserve">(b) The amount transferred in this subsection represents that portion of the up to $200,000,000 in proceeds from the sale of bonds authorized in RCW 47.10.873, intended to be sold through the 2021-2023 fiscal biennium, used only for construction of the SR 99/Alaskan Way Viaduct Replacement project (809936Z), and that must be repaid from the Alaskan Way viaduct replacement project account consistent with RCW 47.56.864.</w:t>
      </w:r>
    </w:p>
    <w:p>
      <w:pPr>
        <w:spacing w:before="0" w:after="0" w:line="408" w:lineRule="exact"/>
        <w:ind w:left="0" w:right="0" w:firstLine="576"/>
        <w:jc w:val="left"/>
        <w:tabs>
          <w:tab w:val="right" w:leader="dot" w:pos="9936"/>
        </w:tabs>
      </w:pPr>
      <w:pPr>
        <w:tabs>
          <w:tab w:val="right" w:leader="dot" w:pos="9360"/>
        </w:tabs>
      </w:pPr>
      <w:r>
        <w:t>((</w:t>
      </w:r>
      <w:r>
        <w:rPr>
          <w:strike/>
        </w:rPr>
        <w:t xml:space="preserve">(19)</w:t>
      </w:r>
      <w:r>
        <w:t>))</w:t>
      </w:r>
      <w:r>
        <w:rPr/>
        <w:t xml:space="preserve"> </w:t>
      </w:r>
      <w:r>
        <w:rPr>
          <w:u w:val="single"/>
        </w:rPr>
        <w:t xml:space="preserve">(17)</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$4,844,000</w:t>
      </w:r>
      <w:r>
        <w:t>))</w:t>
      </w:r>
    </w:p>
    <w:p>
      <w:pPr>
        <w:spacing w:before="0" w:after="0" w:line="408" w:lineRule="exact"/>
        <w:ind w:left="0" w:right="0" w:firstLine="0"/>
        <w:jc w:val="left"/>
        <w:tabs>
          <w:tab w:val="right" w:leader="none" w:pos="9936"/>
        </w:tabs>
      </w:pPr>
      <w:r>
        <w:tab/>
      </w:r>
      <w:r>
        <w:rPr>
          <w:u w:val="single"/>
        </w:rPr>
        <w:t xml:space="preserve">$4,829,000</w:t>
      </w:r>
    </w:p>
    <w:p>
      <w:pPr>
        <w:spacing w:before="0" w:after="0" w:line="408" w:lineRule="exact"/>
        <w:ind w:left="0" w:right="0" w:firstLine="576"/>
        <w:jc w:val="left"/>
        <w:tabs>
          <w:tab w:val="right" w:leader="dot" w:pos="9936"/>
        </w:tabs>
      </w:pPr>
      <w:pPr>
        <w:tabs>
          <w:tab w:val="right" w:leader="dot" w:pos="9360"/>
        </w:tabs>
      </w:pPr>
      <w:r>
        <w:t>((</w:t>
      </w:r>
      <w:r>
        <w:rPr>
          <w:strike/>
        </w:rPr>
        <w:t xml:space="preserve">(20)</w:t>
      </w:r>
      <w:r>
        <w:t>))</w:t>
      </w:r>
      <w:r>
        <w:rPr/>
        <w:t xml:space="preserve"> </w:t>
      </w:r>
      <w:r>
        <w:rPr>
          <w:u w:val="single"/>
        </w:rPr>
        <w:t xml:space="preserve">(18)</w:t>
      </w:r>
      <w:r>
        <w:rPr/>
        <w:t xml:space="preserve">(a) General Fund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207(7) </w:t>
      </w:r>
      <w:r>
        <w:t>((</w:t>
      </w:r>
      <w:r>
        <w:rPr>
          <w:strike/>
        </w:rPr>
        <w:t xml:space="preserve">of this act</w:t>
      </w:r>
      <w:r>
        <w:t>))</w:t>
      </w:r>
      <w:r>
        <w:rPr>
          <w:u w:val="single"/>
        </w:rPr>
        <w:t xml:space="preserve">, chapter 416, Laws of 2019</w:t>
      </w:r>
      <w:r>
        <w:rPr/>
        <w:t xml:space="preserve">.</w:t>
      </w:r>
    </w:p>
    <w:p>
      <w:pPr>
        <w:spacing w:before="0" w:after="0" w:line="408" w:lineRule="exact"/>
        <w:ind w:left="0" w:right="0" w:firstLine="576"/>
        <w:jc w:val="left"/>
        <w:tabs>
          <w:tab w:val="right" w:leader="dot" w:pos="9936"/>
        </w:tabs>
      </w:pPr>
      <w:pPr>
        <w:tabs>
          <w:tab w:val="right" w:leader="dot" w:pos="9360"/>
        </w:tabs>
      </w:pPr>
      <w:r>
        <w:t>((</w:t>
      </w:r>
      <w:r>
        <w:rPr>
          <w:strike/>
        </w:rPr>
        <w:t xml:space="preserve">(21)</w:t>
      </w:r>
      <w:r>
        <w:t>))</w:t>
      </w:r>
      <w:r>
        <w:rPr/>
        <w:t xml:space="preserve"> </w:t>
      </w:r>
      <w:r>
        <w:rPr>
          <w:u w:val="single"/>
        </w:rPr>
        <w:t xml:space="preserve">(19)</w:t>
      </w:r>
      <w:r>
        <w:rPr/>
        <w:t xml:space="preserve">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Partnership Account</w:t>
      </w:r>
      <w:r>
        <w:rPr>
          <w:rFonts w:ascii="Times New Roman" w:hAnsi="Times New Roman"/>
        </w:rPr>
        <w:t xml:space="preserve">—</w:t>
      </w:r>
      <w:r>
        <w:rPr/>
        <w:t xml:space="preserve">State</w:t>
      </w:r>
      <w:r>
        <w:tab/>
      </w:r>
      <w:r>
        <w:t>((</w:t>
      </w:r>
      <w:r>
        <w:rPr>
          <w:strike/>
        </w:rPr>
        <w:t xml:space="preserve">$3,293,000</w:t>
      </w:r>
      <w:r>
        <w:t>))</w:t>
      </w:r>
    </w:p>
    <w:p>
      <w:pPr>
        <w:spacing w:before="0" w:after="0" w:line="408" w:lineRule="exact"/>
        <w:ind w:left="0" w:right="0" w:firstLine="0"/>
        <w:jc w:val="left"/>
        <w:tabs>
          <w:tab w:val="right" w:leader="none" w:pos="9936"/>
        </w:tabs>
      </w:pPr>
      <w:r>
        <w:tab/>
      </w:r>
      <w:r>
        <w:rPr>
          <w:u w:val="single"/>
        </w:rPr>
        <w:t xml:space="preserve">$2,312,000</w:t>
      </w:r>
    </w:p>
    <w:p>
      <w:pPr>
        <w:spacing w:before="0" w:after="0" w:line="408" w:lineRule="exact"/>
        <w:ind w:left="0" w:right="0" w:firstLine="576"/>
        <w:jc w:val="left"/>
        <w:tabs>
          <w:tab w:val="right" w:leader="dot" w:pos="9936"/>
        </w:tabs>
      </w:pPr>
      <w:pPr>
        <w:tabs>
          <w:tab w:val="right" w:leader="dot" w:pos="9360"/>
        </w:tabs>
      </w:pPr>
      <w:r>
        <w:t>((</w:t>
      </w:r>
      <w:r>
        <w:rPr>
          <w:strike/>
        </w:rPr>
        <w:t xml:space="preserve">(22)</w:t>
      </w:r>
      <w:r>
        <w:t>))</w:t>
      </w:r>
      <w:r>
        <w:rPr/>
        <w:t xml:space="preserve"> </w:t>
      </w:r>
      <w:r>
        <w:rPr>
          <w:u w:val="single"/>
        </w:rPr>
        <w:t xml:space="preserve">(20)</w:t>
      </w:r>
      <w:r>
        <w:rPr/>
        <w:t xml:space="preserve">(a)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t>((</w:t>
      </w:r>
      <w:r>
        <w:rPr>
          <w:strike/>
        </w:rPr>
        <w:t xml:space="preserve">$19,262,000</w:t>
      </w:r>
      <w:r>
        <w:t>))</w:t>
      </w:r>
    </w:p>
    <w:p>
      <w:pPr>
        <w:spacing w:before="0" w:after="0" w:line="408" w:lineRule="exact"/>
        <w:ind w:left="0" w:right="0" w:firstLine="0"/>
        <w:jc w:val="left"/>
        <w:tabs>
          <w:tab w:val="right" w:leader="none" w:pos="9936"/>
        </w:tabs>
      </w:pPr>
      <w:r>
        <w:tab/>
      </w:r>
      <w:r>
        <w:rPr>
          <w:u w:val="single"/>
        </w:rPr>
        <w:t xml:space="preserve">$15,858,000</w:t>
      </w:r>
    </w:p>
    <w:p>
      <w:pPr>
        <w:spacing w:before="0" w:after="0" w:line="408" w:lineRule="exact"/>
        <w:ind w:left="0" w:right="0" w:firstLine="576"/>
        <w:jc w:val="left"/>
      </w:pPr>
      <w:r>
        <w:rPr/>
        <w:t xml:space="preserve">(b)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tabs>
          <w:tab w:val="right" w:leader="dot" w:pos="9936"/>
        </w:tabs>
      </w:pPr>
      <w:pPr>
        <w:tabs>
          <w:tab w:val="right" w:leader="dot" w:pos="9360"/>
        </w:tabs>
      </w:pPr>
      <w:r>
        <w:t>((</w:t>
      </w:r>
      <w:r>
        <w:rPr>
          <w:strike/>
        </w:rPr>
        <w:t xml:space="preserve">(23)</w:t>
      </w:r>
      <w:r>
        <w:t>))</w:t>
      </w:r>
      <w:r>
        <w:rPr/>
        <w:t xml:space="preserve"> </w:t>
      </w:r>
      <w:r>
        <w:rPr>
          <w:u w:val="single"/>
        </w:rPr>
        <w:t xml:space="preserve">(21)</w:t>
      </w:r>
      <w:r>
        <w:rPr/>
        <w:t xml:space="preserve">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t>((</w:t>
      </w:r>
      <w:r>
        <w:rPr>
          <w:strike/>
        </w:rPr>
        <w:t xml:space="preserve">(24)</w:t>
      </w:r>
      <w:r>
        <w:t>))</w:t>
      </w:r>
      <w:r>
        <w:rPr/>
        <w:t xml:space="preserve"> </w:t>
      </w:r>
      <w:r>
        <w:rPr>
          <w:u w:val="single"/>
        </w:rPr>
        <w:t xml:space="preserve">(22)</w:t>
      </w:r>
      <w:r>
        <w:rPr/>
        <w:t xml:space="preserve">(a) Tacoma Narrows Toll Bridge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pPr>
      <w:r>
        <w:rPr/>
        <w:t xml:space="preserve">(b) A transfer in the amount of $5,000,000 was made from the Motor Vehicle Account to the Tacoma Narrows Toll Bridge Account in April 2019. It is the intent of the legislature that this transfer was to be temporary, for the purpose of minimizing the impact of toll increases, and this is an equivalent reimbursing transfer to occur in November 2019.</w:t>
      </w:r>
    </w:p>
    <w:p>
      <w:pPr>
        <w:spacing w:before="0" w:after="0" w:line="408" w:lineRule="exact"/>
        <w:ind w:left="0" w:right="0" w:firstLine="576"/>
        <w:jc w:val="left"/>
        <w:tabs>
          <w:tab w:val="right" w:leader="dot" w:pos="9936"/>
        </w:tabs>
      </w:pPr>
      <w:pPr>
        <w:tabs>
          <w:tab w:val="right" w:leader="dot" w:pos="9360"/>
        </w:tabs>
      </w:pPr>
      <w:r>
        <w:t>((</w:t>
      </w:r>
      <w:r>
        <w:rPr>
          <w:strike/>
        </w:rPr>
        <w:t xml:space="preserve">(25)</w:t>
      </w:r>
      <w:r>
        <w:t>))</w:t>
      </w:r>
      <w:r>
        <w:rPr/>
        <w:t xml:space="preserve"> </w:t>
      </w:r>
      <w:r>
        <w:rPr>
          <w:u w:val="single"/>
        </w:rPr>
        <w:t xml:space="preserve">(23)</w:t>
      </w:r>
      <w:r>
        <w:rPr/>
        <w:t xml:space="preserve">(a) Transportation 2003 Account (Nickel Account)</w:t>
      </w:r>
    </w:p>
    <w:p>
      <w:pPr>
        <w:spacing w:before="0" w:after="0" w:line="408" w:lineRule="exact"/>
        <w:ind w:left="0" w:right="0" w:firstLine="0"/>
        <w:jc w:val="left"/>
        <w:tabs>
          <w:tab w:val="right" w:leader="dot" w:pos="9936"/>
        </w:tabs>
      </w:pPr>
      <w:pPr>
        <w:tabs>
          <w:tab w:val="right" w:leader="dot" w:pos="9360"/>
        </w:tabs>
      </w:pPr>
      <w:r>
        <w:rPr>
          <w:rFonts w:ascii="Times New Roman" w:hAnsi="Times New Roman"/>
        </w:rPr>
        <w:t xml:space="preserve">—</w:t>
      </w:r>
      <w:r>
        <w:rPr/>
        <w:t xml:space="preserve">State Appropriation: For transfer to the Tacoma</w:t>
      </w:r>
    </w:p>
    <w:p>
      <w:pPr>
        <w:spacing w:before="0" w:after="0" w:line="408" w:lineRule="exact"/>
        <w:ind w:left="0" w:right="0" w:firstLine="0"/>
        <w:jc w:val="left"/>
        <w:tabs>
          <w:tab w:val="right" w:leader="dot" w:pos="9936"/>
        </w:tabs>
      </w:pPr>
      <w:r>
        <w:rPr/>
        <w:t xml:space="preserve">Narrows Toll Bridge Account</w:t>
      </w:r>
      <w:r>
        <w:rPr>
          <w:rFonts w:ascii="Times New Roman" w:hAnsi="Times New Roman"/>
        </w:rPr>
        <w:t xml:space="preserve">—</w:t>
      </w:r>
      <w:r>
        <w:rPr/>
        <w:t xml:space="preserve">State</w:t>
      </w:r>
      <w:r>
        <w:tab/>
      </w:r>
      <w:r>
        <w:rPr/>
        <w:t xml:space="preserve">$12,543,000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and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pPr>
      <w:r>
        <w:t>((</w:t>
      </w:r>
      <w:r>
        <w:rPr>
          <w:strike/>
        </w:rPr>
        <w:t xml:space="preserve">(26)</w:t>
      </w:r>
      <w:r>
        <w:t>))</w:t>
      </w:r>
      <w:r>
        <w:rPr/>
        <w:t xml:space="preserve"> </w:t>
      </w:r>
      <w:r>
        <w:rPr>
          <w:u w:val="single"/>
        </w:rPr>
        <w:t xml:space="preserve">(24)</w:t>
      </w:r>
      <w:r>
        <w:rPr/>
        <w:t xml:space="preserve"> Transportation Infrastructure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$9,000,000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(27)</w:t>
      </w:r>
      <w:r>
        <w:t>))</w:t>
      </w:r>
      <w:r>
        <w:rPr/>
        <w:t xml:space="preserve"> </w:t>
      </w:r>
      <w:r>
        <w:rPr>
          <w:u w:val="single"/>
        </w:rPr>
        <w:t xml:space="preserve">(25)</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Pilotage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$2,500,000</w:t>
      </w:r>
    </w:p>
    <w:p>
      <w:pPr>
        <w:spacing w:before="0" w:after="0" w:line="408" w:lineRule="exact"/>
        <w:ind w:left="0" w:right="0" w:firstLine="576"/>
        <w:jc w:val="left"/>
        <w:tabs>
          <w:tab w:val="right" w:leader="dot" w:pos="9936"/>
        </w:tabs>
      </w:pPr>
      <w:pPr>
        <w:tabs>
          <w:tab w:val="right" w:leader="dot" w:pos="9360"/>
        </w:tabs>
      </w:pPr>
      <w:r>
        <w:t>((</w:t>
      </w:r>
      <w:r>
        <w:rPr>
          <w:strike/>
        </w:rPr>
        <w:t xml:space="preserve">(28)</w:t>
      </w:r>
      <w:r>
        <w:t>))</w:t>
      </w:r>
      <w:r>
        <w:rPr/>
        <w:t xml:space="preserve"> </w:t>
      </w:r>
      <w:r>
        <w:rPr>
          <w:u w:val="single"/>
        </w:rPr>
        <w:t xml:space="preserve">(26)</w:t>
      </w:r>
      <w:r>
        <w:rPr/>
        <w:t xml:space="preserve">(a) Motor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County Road</w:t>
      </w:r>
    </w:p>
    <w:p>
      <w:pPr>
        <w:spacing w:before="0" w:after="0" w:line="408" w:lineRule="exact"/>
        <w:ind w:left="0" w:right="0" w:firstLine="0"/>
        <w:jc w:val="left"/>
        <w:tabs>
          <w:tab w:val="right" w:leader="dot" w:pos="9936"/>
        </w:tabs>
      </w:pPr>
      <w:r>
        <w:rPr/>
        <w:t xml:space="preserve">Administration Board Emergency Loan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pPr>
      <w:r>
        <w:rPr/>
        <w:t xml:space="preserve">(b) If chapter 157 </w:t>
      </w:r>
      <w:r>
        <w:t>((</w:t>
      </w:r>
      <w:r>
        <w:rPr>
          <w:strike/>
        </w:rPr>
        <w:t xml:space="preserve">(Senate Bill No. 5923)</w:t>
      </w:r>
      <w:r>
        <w:t>))</w:t>
      </w:r>
      <w:r>
        <w:rPr/>
        <w:t xml:space="preserve">, Laws of 2019 is not enacted by June 30, 2019, the amount provided in this subsection lapses.</w:t>
      </w:r>
    </w:p>
    <w:p>
      <w:pPr>
        <w:spacing w:before="0" w:after="0" w:line="408" w:lineRule="exact"/>
        <w:ind w:left="0" w:right="0" w:firstLine="576"/>
        <w:jc w:val="left"/>
        <w:tabs>
          <w:tab w:val="right" w:leader="dot" w:pos="9936"/>
        </w:tabs>
      </w:pPr>
      <w:pPr>
        <w:tabs>
          <w:tab w:val="right" w:leader="dot" w:pos="9360"/>
        </w:tabs>
      </w:pPr>
      <w:r>
        <w:t>((</w:t>
      </w:r>
      <w:r>
        <w:rPr>
          <w:strike/>
        </w:rPr>
        <w:t xml:space="preserve">(29)</w:t>
      </w:r>
      <w:r>
        <w:t>))</w:t>
      </w:r>
      <w:r>
        <w:rPr/>
        <w:t xml:space="preserve"> </w:t>
      </w:r>
      <w:r>
        <w:rPr>
          <w:u w:val="single"/>
        </w:rPr>
        <w:t xml:space="preserve">(27)</w:t>
      </w:r>
      <w:r>
        <w:rPr/>
        <w:t xml:space="preserve">(a) Advanced Environmental Mitigation</w:t>
      </w:r>
    </w:p>
    <w:p>
      <w:pPr>
        <w:spacing w:before="0" w:after="0" w:line="408" w:lineRule="exact"/>
        <w:ind w:left="0" w:right="0" w:firstLine="0"/>
        <w:jc w:val="left"/>
        <w:tabs>
          <w:tab w:val="right" w:leader="dot" w:pos="9936"/>
        </w:tabs>
      </w:pPr>
      <w:pPr>
        <w:tabs>
          <w:tab w:val="right" w:leader="dot" w:pos="9360"/>
        </w:tabs>
      </w:pPr>
      <w:r>
        <w:rPr/>
        <w:t xml:space="preserve">Revolving Account</w:t>
      </w:r>
      <w:r>
        <w:rPr>
          <w:rFonts w:ascii="Times New Roman" w:hAnsi="Times New Roman"/>
        </w:rPr>
        <w:t xml:space="preserve">—</w:t>
      </w:r>
      <w:r>
        <w:rPr/>
        <w:t xml:space="preserve">State Appropriation: For transfer</w:t>
      </w:r>
    </w:p>
    <w:p>
      <w:pPr>
        <w:spacing w:before="0" w:after="0" w:line="408" w:lineRule="exact"/>
        <w:ind w:left="0" w:right="0" w:firstLine="0"/>
        <w:jc w:val="left"/>
        <w:tabs>
          <w:tab w:val="right" w:leader="dot" w:pos="9936"/>
        </w:tabs>
      </w:pPr>
      <w:r>
        <w:rPr/>
        <w:t xml:space="preserve">to the Motor Vehicle Account</w:t>
      </w:r>
      <w:r>
        <w:rPr>
          <w:rFonts w:ascii="Times New Roman" w:hAnsi="Times New Roman"/>
        </w:rPr>
        <w:t xml:space="preserve">—</w:t>
      </w:r>
      <w:r>
        <w:rPr/>
        <w:t xml:space="preserve">State</w:t>
      </w:r>
      <w:r>
        <w:tab/>
      </w:r>
      <w:r>
        <w:rPr/>
        <w:t xml:space="preserve">$9,000,000</w:t>
      </w:r>
    </w:p>
    <w:p>
      <w:pPr>
        <w:spacing w:before="0" w:after="0" w:line="408" w:lineRule="exact"/>
        <w:ind w:left="0" w:right="0" w:firstLine="576"/>
        <w:jc w:val="left"/>
      </w:pPr>
      <w:r>
        <w:rPr/>
        <w:t xml:space="preserve">(b) The amount transferred in this subsection is contingent on at least a $9,000,000 transfer to the advanced environmental mitigation revolving account authorized by June 30, 2019, in the omnibus capital appropriations act.</w:t>
      </w:r>
    </w:p>
    <w:p>
      <w:pPr>
        <w:spacing w:before="0" w:after="0" w:line="408" w:lineRule="exact"/>
        <w:ind w:left="0" w:right="0" w:firstLine="576"/>
        <w:jc w:val="left"/>
        <w:tabs>
          <w:tab w:val="right" w:leader="dot" w:pos="9936"/>
        </w:tabs>
      </w:pPr>
      <w:pPr>
        <w:tabs>
          <w:tab w:val="right" w:leader="dot" w:pos="9360"/>
        </w:tabs>
      </w:pPr>
      <w:r>
        <w:t>((</w:t>
      </w:r>
      <w:r>
        <w:rPr>
          <w:strike/>
        </w:rPr>
        <w:t xml:space="preserve">(30) Motor Vehicle account</w:t>
      </w:r>
      <w:r>
        <w:rPr>
          <w:rFonts w:ascii="Times New Roman" w:hAnsi="Times New Roman"/>
          <w:strike/>
        </w:rPr>
        <w:t xml:space="preserve">—</w:t>
      </w:r>
      <w:r>
        <w:rPr>
          <w:strike/>
        </w:rPr>
        <w:t xml:space="preserve">State Appropriation:</w:t>
      </w:r>
    </w:p>
    <w:p>
      <w:pPr>
        <w:spacing w:before="0" w:after="0" w:line="408" w:lineRule="exact"/>
        <w:ind w:left="0" w:right="0" w:firstLine="0"/>
        <w:jc w:val="left"/>
        <w:tabs>
          <w:tab w:val="right" w:leader="dot" w:pos="9936"/>
        </w:tabs>
      </w:pPr>
      <w:pPr>
        <w:tabs>
          <w:tab w:val="right" w:leader="dot" w:pos="9360"/>
        </w:tabs>
      </w:pPr>
      <w:r>
        <w:rPr>
          <w:strike/>
        </w:rPr>
        <w:t xml:space="preserve">For transfer to the Electric Vehicle Charging</w:t>
      </w:r>
    </w:p>
    <w:p>
      <w:pPr>
        <w:spacing w:before="0" w:after="0" w:line="408" w:lineRule="exact"/>
        <w:ind w:left="0" w:right="0" w:firstLine="0"/>
        <w:jc w:val="left"/>
        <w:tabs>
          <w:tab w:val="right" w:leader="dot" w:pos="9936"/>
        </w:tabs>
      </w:pPr>
      <w:r>
        <w:rPr>
          <w:strike/>
        </w:rPr>
        <w:t xml:space="preserve">Infrastructure Account</w:t>
      </w:r>
      <w:r>
        <w:rPr>
          <w:rFonts w:ascii="Times New Roman" w:hAnsi="Times New Roman"/>
          <w:strike/>
        </w:rPr>
        <w:t xml:space="preserve">—</w:t>
      </w:r>
      <w:r>
        <w:rPr>
          <w:strike/>
        </w:rPr>
        <w:t xml:space="preserve">State</w:t>
      </w:r>
      <w:r>
        <w:tab/>
      </w:r>
      <w:r>
        <w:rPr>
          <w:strike/>
        </w:rPr>
        <w:t xml:space="preserve">$12,255,000</w:t>
      </w:r>
    </w:p>
    <w:p>
      <w:pPr>
        <w:spacing w:before="0" w:after="0" w:line="408" w:lineRule="exact"/>
        <w:ind w:left="0" w:right="0" w:firstLine="576"/>
        <w:jc w:val="left"/>
        <w:tabs>
          <w:tab w:val="right" w:leader="dot" w:pos="9936"/>
        </w:tabs>
      </w:pPr>
      <w:pPr>
        <w:tabs>
          <w:tab w:val="right" w:leader="dot" w:pos="9360"/>
        </w:tabs>
      </w:pPr>
      <w:r>
        <w:rPr>
          <w:strike/>
        </w:rPr>
        <w:t xml:space="preserve">(31)</w:t>
      </w:r>
      <w:r>
        <w:t>))</w:t>
      </w:r>
      <w:r>
        <w:rPr/>
        <w:t xml:space="preserve"> </w:t>
      </w:r>
      <w:r>
        <w:rPr>
          <w:u w:val="single"/>
        </w:rPr>
        <w:t xml:space="preserve">(28)</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Electric Vehicle</w:t>
      </w:r>
    </w:p>
    <w:p>
      <w:pPr>
        <w:spacing w:before="0" w:after="0" w:line="408" w:lineRule="exact"/>
        <w:ind w:left="0" w:right="0" w:firstLine="0"/>
        <w:jc w:val="left"/>
        <w:tabs>
          <w:tab w:val="right" w:leader="dot" w:pos="9936"/>
        </w:tabs>
      </w:pPr>
      <w:r>
        <w:rPr/>
        <w:t xml:space="preserve">Charging Infrastructure Account</w:t>
      </w:r>
      <w:r>
        <w:rPr>
          <w:rFonts w:ascii="Times New Roman" w:hAnsi="Times New Roman"/>
        </w:rPr>
        <w:t xml:space="preserve">—</w:t>
      </w:r>
      <w:r>
        <w:rPr/>
        <w:t xml:space="preserve">State</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$1,000,000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(32)</w:t>
      </w:r>
      <w:r>
        <w:t>))</w:t>
      </w:r>
      <w:r>
        <w:rPr/>
        <w:t xml:space="preserve"> </w:t>
      </w:r>
      <w:r>
        <w:rPr>
          <w:u w:val="single"/>
        </w:rPr>
        <w:t xml:space="preserve">(29)</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t>((</w:t>
      </w:r>
      <w:r>
        <w:rPr>
          <w:strike/>
        </w:rPr>
        <w:t xml:space="preserve">$14,670,000</w:t>
      </w:r>
      <w:r>
        <w:t>))</w:t>
      </w:r>
    </w:p>
    <w:p>
      <w:pPr>
        <w:spacing w:before="0" w:after="0" w:line="408" w:lineRule="exact"/>
        <w:ind w:left="0" w:right="0" w:firstLine="0"/>
        <w:jc w:val="left"/>
        <w:tabs>
          <w:tab w:val="right" w:leader="none" w:pos="9936"/>
        </w:tabs>
      </w:pPr>
      <w:r>
        <w:tab/>
      </w:r>
      <w:r>
        <w:rPr>
          <w:u w:val="single"/>
        </w:rPr>
        <w:t xml:space="preserve">$10,200,000</w:t>
      </w:r>
    </w:p>
    <w:p>
      <w:pPr>
        <w:spacing w:before="0" w:after="0" w:line="408" w:lineRule="exact"/>
        <w:ind w:left="0" w:right="0" w:firstLine="576"/>
        <w:jc w:val="left"/>
        <w:tabs>
          <w:tab w:val="right" w:leader="dot" w:pos="9936"/>
        </w:tabs>
      </w:pPr>
      <w:pPr>
        <w:tabs>
          <w:tab w:val="right" w:leader="dot" w:pos="9360"/>
        </w:tabs>
      </w:pPr>
      <w:r>
        <w:t>((</w:t>
      </w:r>
      <w:r>
        <w:rPr>
          <w:strike/>
        </w:rPr>
        <w:t xml:space="preserve">(33)</w:t>
      </w:r>
      <w:r>
        <w:t>))</w:t>
      </w:r>
      <w:r>
        <w:rPr/>
        <w:t xml:space="preserve"> </w:t>
      </w:r>
      <w:r>
        <w:rPr>
          <w:u w:val="single"/>
        </w:rPr>
        <w:t xml:space="preserve">(30)</w:t>
      </w:r>
      <w:r>
        <w:rPr/>
        <w:t xml:space="preserve">(a) Transportation Partnership</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For transfer to the Capital Vessel Replacement Account</w:t>
      </w:r>
      <w:r>
        <w:rPr>
          <w:rFonts w:ascii="Times New Roman" w:hAnsi="Times New Roman"/>
        </w:rPr>
        <w:t xml:space="preserve">—</w:t>
      </w:r>
      <w:r>
        <w:rPr/>
        <w:t xml:space="preserve">State</w:t>
      </w:r>
      <w:r>
        <w:tab/>
      </w:r>
      <w:r>
        <w:t>((</w:t>
      </w:r>
      <w:r>
        <w:rPr>
          <w:strike/>
        </w:rPr>
        <w:t xml:space="preserve">$99,000,000</w:t>
      </w:r>
      <w:r>
        <w:t>))</w:t>
      </w:r>
    </w:p>
    <w:p>
      <w:pPr>
        <w:spacing w:before="0" w:after="0" w:line="408" w:lineRule="exact"/>
        <w:ind w:left="0" w:right="0" w:firstLine="0"/>
        <w:jc w:val="left"/>
        <w:tabs>
          <w:tab w:val="right" w:leader="none" w:pos="9936"/>
        </w:tabs>
      </w:pPr>
      <w:r>
        <w:tab/>
      </w:r>
      <w:r>
        <w:rPr>
          <w:u w:val="single"/>
        </w:rPr>
        <w:t xml:space="preserve">$96,030,000</w:t>
      </w:r>
    </w:p>
    <w:p>
      <w:pPr>
        <w:spacing w:before="0" w:after="0" w:line="408" w:lineRule="exact"/>
        <w:ind w:left="0" w:right="0" w:firstLine="576"/>
        <w:jc w:val="left"/>
      </w:pPr>
      <w:r>
        <w:rPr/>
        <w:t xml:space="preserve">(b) The amount transferred in this subsection represents proceeds from the sale of bonds authorized in RCW 47.10.873.</w:t>
      </w:r>
    </w:p>
    <w:p>
      <w:pPr>
        <w:spacing w:before="0" w:after="0" w:line="408" w:lineRule="exact"/>
        <w:ind w:left="0" w:right="0" w:firstLine="576"/>
        <w:jc w:val="left"/>
        <w:tabs>
          <w:tab w:val="right" w:leader="dot" w:pos="9936"/>
        </w:tabs>
      </w:pPr>
      <w:pPr>
        <w:tabs>
          <w:tab w:val="right" w:leader="dot" w:pos="9360"/>
        </w:tabs>
      </w:pPr>
      <w:r>
        <w:rPr>
          <w:u w:val="single"/>
        </w:rPr>
        <w:t xml:space="preserve">(31) Freight Mobility Multimodal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Multimodal</w:t>
      </w:r>
      <w:r>
        <w:rPr>
          <w:u w:val="single"/>
        </w:rPr>
        <w:t xml:space="preserve"> Transportation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$7,296,000</w:t>
      </w:r>
    </w:p>
    <w:p>
      <w:pPr>
        <w:spacing w:before="0" w:after="0" w:line="408" w:lineRule="exact"/>
        <w:ind w:left="0" w:right="0" w:firstLine="576"/>
        <w:jc w:val="left"/>
        <w:tabs>
          <w:tab w:val="right" w:leader="dot" w:pos="9936"/>
        </w:tabs>
      </w:pPr>
      <w:pPr>
        <w:tabs>
          <w:tab w:val="right" w:leader="dot" w:pos="9360"/>
        </w:tabs>
      </w:pPr>
      <w:r>
        <w:rPr>
          <w:u w:val="single"/>
        </w:rPr>
        <w:t xml:space="preserve">(32) Connecting Washington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Motor Vehicle</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$115,000,000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407</w:t>
      </w:r>
      <w:r>
        <w:rPr/>
        <w:t xml:space="preserve"> (uncodified) is amended to read as follows: </w:t>
      </w:r>
    </w:p>
    <w:p>
      <w:r>
        <w:rPr>
          <w:b/>
        </w:rPr>
        <w:t xml:space="preserve">FOR THE STATE TREASURER—STATE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0"/>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0"/>
        <w:jc w:val="left"/>
        <w:tabs>
          <w:tab w:val="right" w:leader="dot" w:pos="9936"/>
        </w:tabs>
      </w:pPr>
      <w:r>
        <w:rPr/>
        <w:t xml:space="preserve">distribution to cities and counties</w:t>
      </w:r>
      <w:r>
        <w:tab/>
      </w:r>
      <w:r>
        <w:rPr/>
        <w:t xml:space="preserve">$23,438,000</w:t>
      </w:r>
    </w:p>
    <w:p>
      <w:pPr>
        <w:tabs>
          <w:tab w:val="right" w:leader="dot" w:pos="9936"/>
        </w:tabs>
        <w:ind w:left="0" w:right="0" w:firstLine="1440"/>
      </w:pPr>
      <w:r>
        <w:rPr/>
        <w:t xml:space="preserve">TOTAL APPROPRIATION</w:t>
      </w:r>
      <w:r>
        <w:tab/>
      </w:r>
      <w:r>
        <w:rPr/>
        <w:t xml:space="preserve">$50,224,000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408</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$199,522,000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$25,372,000</w:t>
      </w:r>
    </w:p>
    <w:p>
      <w:pPr>
        <w:tabs>
          <w:tab w:val="right" w:leader="dot" w:pos="9936"/>
        </w:tabs>
        <w:ind w:left="0" w:right="0" w:firstLine="1440"/>
      </w:pPr>
      <w:r>
        <w:rPr/>
        <w:t xml:space="preserve">TOTAL APPROPRIATION</w:t>
      </w:r>
      <w:r>
        <w:tab/>
      </w:r>
      <w:r>
        <w:rPr>
          <w:strike/>
        </w:rPr>
        <w:t xml:space="preserve">$225,273,000</w:t>
      </w:r>
    </w:p>
    <w:p>
      <w:pPr>
        <w:spacing w:before="0" w:after="0" w:line="408" w:lineRule="exact"/>
        <w:ind w:left="0" w:right="0" w:firstLine="0"/>
        <w:jc w:val="left"/>
        <w:tabs>
          <w:tab w:val="right" w:leader="none" w:pos="9936"/>
        </w:tabs>
      </w:pPr>
      <w:r>
        <w:tab/>
      </w:r>
      <w:r>
        <w:rPr>
          <w:u w:val="single"/>
        </w:rPr>
        <w:t xml:space="preserve">$224,894,000</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2019 c 416</w:t>
      </w:r>
      <w:r>
        <w:rPr/>
        <w:t xml:space="preserve"> (uncodified) to read as follows:</w:t>
      </w:r>
      <w:r>
        <w:rPr>
          <w:b/>
        </w:rPr>
        <w:t xml:space="preserve">COLLECTIVE BARGAINING AGREEMENTS</w:t>
      </w:r>
    </w:p>
    <w:p>
      <w:pPr>
        <w:spacing w:before="0" w:after="0" w:line="408" w:lineRule="exact"/>
        <w:ind w:left="0" w:right="0" w:firstLine="576"/>
        <w:jc w:val="left"/>
      </w:pPr>
      <w:r>
        <w:rPr/>
        <w:t xml:space="preserve">Sections 502 and 503 of this act represent the results of the negotiations for fiscal year 2021 collective bargaining agreement changes, permitted under chapter 47.64 RCW. Provisions of the collective bargaining agreements contained in sections 502 and 503 of this act are described in general terms. Only major economic terms are included in the descriptions. These descriptions do not contain the complete contents of the agreements. The collective bargaining agreements contained in sections 502 and 503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416</w:t>
      </w:r>
      <w:r>
        <w:rPr/>
        <w:t xml:space="preserve"> (uncodified) to read as follows:</w:t>
      </w:r>
      <w:r>
        <w:rPr>
          <w:b/>
        </w:rPr>
        <w:t xml:space="preserve">DEPARTMENT OF TRANSPORTATION MARINE DIVISION COLLECTIVE BARGAINING AGREEMENTS—MEBA-UL</w:t>
      </w:r>
    </w:p>
    <w:p>
      <w:pPr>
        <w:spacing w:before="0" w:after="0" w:line="408" w:lineRule="exact"/>
        <w:ind w:left="0" w:right="0" w:firstLine="576"/>
        <w:jc w:val="left"/>
      </w:pPr>
      <w:r>
        <w:rPr/>
        <w:t xml:space="preserve">An agreement has been reached between the governor and the marine engineers' beneficial association unlicensed engine room employees pursuant to chapter 47.64 RCW for the 2021 fiscal year. Funding is provided to ensure training opportunities are available to all bargaining unit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416</w:t>
      </w:r>
      <w:r>
        <w:rPr/>
        <w:t xml:space="preserve"> (uncodified) to read as follows:</w:t>
      </w:r>
      <w:r>
        <w:rPr>
          <w:b/>
        </w:rPr>
        <w:t xml:space="preserve">DEPARTMENT OF TRANSPORTATION MARINE DIVISION COLLECTIVE BARGAINING AGREEMENTS—MEBA-L</w:t>
      </w:r>
    </w:p>
    <w:p>
      <w:pPr>
        <w:spacing w:before="0" w:after="0" w:line="408" w:lineRule="exact"/>
        <w:ind w:left="0" w:right="0" w:firstLine="576"/>
        <w:jc w:val="left"/>
      </w:pPr>
      <w:r>
        <w:rPr/>
        <w:t xml:space="preserve">An agreement has been reached between the governor and the marine engineers' beneficial association licensed engineer officers pursuant to chapter 47.64 RCW for the 2021 fiscal year. Funding is provided to ensure training opportunities are available to all bargaining unit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416</w:t>
      </w:r>
      <w:r>
        <w:rPr/>
        <w:t xml:space="preserve"> (uncodified) to read as follows:</w:t>
      </w:r>
      <w:r>
        <w:rPr>
          <w:b/>
        </w:rPr>
        <w:t xml:space="preserve">GENERAL STATE EMPLOYEE COMPENSATION ADJUSTMENTS  </w:t>
      </w:r>
    </w:p>
    <w:p>
      <w:pPr>
        <w:spacing w:before="0" w:after="0" w:line="408" w:lineRule="exact"/>
        <w:ind w:left="0" w:right="0" w:firstLine="576"/>
        <w:jc w:val="left"/>
      </w:pPr>
      <w:r>
        <w:rPr/>
        <w:t xml:space="preserve">Except as otherwise provided in sections 501 through 503 of this act, state employee compensation adjustments will be provided in accordance with funding adjustments provided in the 2020 supplemental omnibus appropriations act.</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2019 c 416 s 601</w:t>
      </w:r>
      <w:r>
        <w:rPr/>
        <w:t xml:space="preserve"> (uncodified) is amended to read as follows: </w:t>
      </w:r>
    </w:p>
    <w:p>
      <w:r>
        <w:rPr>
          <w:b/>
        </w:rPr>
        <w:t xml:space="preserve">FUND TRANSFERS</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LEAP Transportation Document </w:t>
      </w:r>
      <w:r>
        <w:t>((</w:t>
      </w:r>
      <w:r>
        <w:rPr>
          <w:strike/>
        </w:rPr>
        <w:t xml:space="preserve">2019-1</w:t>
      </w:r>
      <w:r>
        <w:t>))</w:t>
      </w:r>
      <w:r>
        <w:rPr/>
        <w:t xml:space="preserve"> </w:t>
      </w:r>
      <w:r>
        <w:rPr>
          <w:u w:val="single"/>
        </w:rPr>
        <w:t xml:space="preserve">2020-1</w:t>
      </w:r>
      <w:r>
        <w:rPr/>
        <w:t xml:space="preserve"> as developed </w:t>
      </w:r>
      <w:r>
        <w:t>((</w:t>
      </w:r>
      <w:r>
        <w:rPr>
          <w:strike/>
        </w:rPr>
        <w:t xml:space="preserve">April 27, 2019</w:t>
      </w:r>
      <w:r>
        <w:t>))</w:t>
      </w:r>
      <w:r>
        <w:rPr/>
        <w:t xml:space="preserve"> </w:t>
      </w:r>
      <w:r>
        <w:rPr>
          <w:u w:val="single"/>
        </w:rPr>
        <w:t xml:space="preserve">March 11, 2020</w:t>
      </w:r>
      <w:r>
        <w:rPr/>
        <w:t xml:space="preserve">, which consists of a list of specific projects by fund source and amount over a sixteen-year period. Current fiscal biennium funding for each project is a line-item appropriation, while the outer year funding allocations represent a sixteen-year plan. The department of transportation is expected to use the flexibility provided in this section to assist in the delivery and completion of all transportation partnership account and connecting Washington account projects on the LEAP transportation document referenced in this subsection. For the 2019-2021 project appropriations, unless otherwise provided in this act, the director of the office of financial management may provide written authorization for a transfer of appropriation authority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may not be made while the legislature is in session;</w:t>
      </w:r>
    </w:p>
    <w:p>
      <w:pPr>
        <w:spacing w:before="0" w:after="0" w:line="408" w:lineRule="exact"/>
        <w:ind w:left="0" w:right="0" w:firstLine="576"/>
        <w:jc w:val="left"/>
      </w:pPr>
      <w:r>
        <w:rPr/>
        <w:t xml:space="preserve">(f) Transfers to a project may not be made with funds designated as attributable to practical design savings as described in RCW 47.01.480;</w:t>
      </w:r>
    </w:p>
    <w:p>
      <w:pPr>
        <w:spacing w:before="0" w:after="0" w:line="408" w:lineRule="exact"/>
        <w:ind w:left="0" w:right="0" w:firstLine="576"/>
        <w:jc w:val="left"/>
      </w:pPr>
      <w:r>
        <w:rPr/>
        <w:t xml:space="preserve">(g) Each transfer between projects may only occur if the director of the office of financial management finds that any resulting change will not hinder the completion of the projects as approved by the legislature. Until the legislature reconvenes to consider the 2020 supplemental omnibus transportation appropriations act, any unexpended 2017-2019 appropriation balance as approved by the office of financial management, in consultation with the chairs and ranking members of the house of representatives and senate transportation committees, may be considered when transferring funds between projects; and</w:t>
      </w:r>
    </w:p>
    <w:p>
      <w:pPr>
        <w:spacing w:before="0" w:after="0" w:line="408" w:lineRule="exact"/>
        <w:ind w:left="0" w:right="0" w:firstLine="576"/>
        <w:jc w:val="left"/>
      </w:pPr>
      <w:r>
        <w:rPr/>
        <w:t xml:space="preserve">(h) Transfers between projects may be made by the department of transportation without the formal written approval provided under this subsection (1), provided that the transfer amount does not exceed two hundred fifty thousand dollars or ten percent of the total project,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w:t>
      </w:r>
    </w:p>
    <w:p>
      <w:pPr>
        <w:spacing w:before="0" w:after="0" w:line="408" w:lineRule="exact"/>
        <w:ind w:left="0" w:right="0" w:firstLine="576"/>
        <w:jc w:val="left"/>
      </w:pPr>
      <w:r>
        <w:rPr/>
        <w:t xml:space="preserve">(3) At the time the department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 and consider any concerns raised by the chairs and ranking members of the transportation committees.</w:t>
      </w:r>
    </w:p>
    <w:p>
      <w:pPr>
        <w:spacing w:before="0" w:after="0" w:line="408" w:lineRule="exact"/>
        <w:ind w:left="0" w:right="0" w:firstLine="576"/>
        <w:jc w:val="left"/>
      </w:pPr>
      <w:r>
        <w:rPr/>
        <w:t xml:space="preserve">(5) No fewer than ten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606</w:t>
      </w:r>
      <w:r>
        <w:rPr/>
        <w:t xml:space="preserve"> (uncodified) is amended to read as follows:</w:t>
      </w:r>
    </w:p>
    <w:p>
      <w:r>
        <w:rPr>
          <w:b/>
        </w:rPr>
        <w:t xml:space="preserve">TRANSIT, BICYCLE, AND PEDESTRIAN ELEMENTS REPORTING</w:t>
      </w:r>
    </w:p>
    <w:p>
      <w:pPr>
        <w:spacing w:before="0" w:after="0" w:line="408" w:lineRule="exact"/>
        <w:ind w:left="0" w:right="0" w:firstLine="576"/>
        <w:jc w:val="left"/>
      </w:pPr>
      <w:r>
        <w:rPr/>
        <w:t xml:space="preserve">(1) By November 15th of each year, the department of transportation must report on amounts expended to benefit transit, bicycle, or pedestrian elements within all connecting Washington projects in programs I, P, and Z identified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March 11, 2020</w:t>
      </w:r>
      <w:r>
        <w:rPr/>
        <w:t xml:space="preserve">.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240" w:after="0" w:line="408" w:lineRule="exact"/>
        <w:ind w:left="0" w:right="0" w:firstLine="576"/>
        <w:jc w:val="center"/>
      </w:pPr>
      <w:r>
        <w:rPr>
          <w:b/>
        </w:rPr>
        <w:t xml:space="preserve">MISCELLANEOUS 2019-2021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2019 c 416 s 701</w:t>
      </w:r>
      <w:r>
        <w:rPr/>
        <w:t xml:space="preserve"> (uncodified) is amended to read as follows:</w:t>
      </w:r>
    </w:p>
    <w:p>
      <w:r>
        <w:rPr>
          <w:b/>
        </w:rPr>
        <w:t xml:space="preserve">INFORMATION TECHNOLOGY OVERSIGHT</w:t>
      </w:r>
    </w:p>
    <w:p>
      <w:pPr>
        <w:spacing w:before="0" w:after="0" w:line="408" w:lineRule="exact"/>
        <w:ind w:left="0" w:right="0" w:firstLine="576"/>
        <w:jc w:val="left"/>
      </w:pPr>
      <w:r>
        <w:rPr/>
        <w:t xml:space="preserve">(1) Agencies must apply to </w:t>
      </w:r>
      <w:r>
        <w:rPr>
          <w:u w:val="single"/>
        </w:rPr>
        <w:t xml:space="preserve">the office of financial management and</w:t>
      </w:r>
      <w:r>
        <w:rPr/>
        <w:t xml:space="preserve"> the office of the state chief information officer for approval before beginning a project or proceeding with each discreet stage of a project subject to this section. At each stage, the office of the state chief information officer must certify that the project has an approved technology budget and investment plan, complies with state information technology and security requirements, and other policies defined by the office of the state chief information officer. </w:t>
      </w:r>
      <w:r>
        <w:rPr>
          <w:u w:val="single"/>
        </w:rPr>
        <w:t xml:space="preserve">The office of financial management must notify the fiscal committees of the legislature of the receipt of each application and may not approve a funding request for ten business days from the date of notification.</w:t>
      </w:r>
    </w:p>
    <w:p>
      <w:pPr>
        <w:spacing w:before="0" w:after="0" w:line="408" w:lineRule="exact"/>
        <w:ind w:left="0" w:right="0" w:firstLine="576"/>
        <w:jc w:val="left"/>
      </w:pPr>
      <w:r>
        <w:rPr/>
        <w:t xml:space="preserve">(2)(a) Each project must have a technology budget.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w:t>
      </w:r>
    </w:p>
    <w:p>
      <w:pPr>
        <w:spacing w:before="0" w:after="0" w:line="408" w:lineRule="exact"/>
        <w:ind w:left="0" w:right="0" w:firstLine="576"/>
        <w:jc w:val="left"/>
      </w:pPr>
      <w:r>
        <w:rPr/>
        <w:t xml:space="preserve">(b) As part of the development of a technology budget and at each request for funding, the agency shall submit detailed financial information to the office of financial management and the office of the state chief information officer. The technology budget must describe the total cost of the project by fiscal month to include and identify:</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(ii) Full-time equivalent staffing level to include job classification assumptions;</w:t>
      </w:r>
    </w:p>
    <w:p>
      <w:pPr>
        <w:spacing w:before="0" w:after="0" w:line="408" w:lineRule="exact"/>
        <w:ind w:left="0" w:right="0" w:firstLine="576"/>
        <w:jc w:val="left"/>
      </w:pPr>
      <w:r>
        <w:rPr/>
        <w:t xml:space="preserve">(iii) A discreet appropriation index and program index;</w:t>
      </w:r>
    </w:p>
    <w:p>
      <w:pPr>
        <w:spacing w:before="0" w:after="0" w:line="408" w:lineRule="exact"/>
        <w:ind w:left="0" w:right="0" w:firstLine="576"/>
        <w:jc w:val="left"/>
      </w:pPr>
      <w:r>
        <w:rPr/>
        <w:t xml:space="preserve">(iv) Object and subobject codes of expenditures; and</w:t>
      </w:r>
    </w:p>
    <w:p>
      <w:pPr>
        <w:spacing w:before="0" w:after="0" w:line="408" w:lineRule="exact"/>
        <w:ind w:left="0" w:right="0" w:firstLine="576"/>
        <w:jc w:val="left"/>
      </w:pPr>
      <w:r>
        <w:rPr/>
        <w:t xml:space="preserve">(v) Anticipated deliverables.</w:t>
      </w:r>
    </w:p>
    <w:p>
      <w:pPr>
        <w:spacing w:before="0" w:after="0" w:line="408" w:lineRule="exact"/>
        <w:ind w:left="0" w:right="0" w:firstLine="576"/>
        <w:jc w:val="left"/>
      </w:pPr>
      <w:r>
        <w:rPr>
          <w:u w:val="single"/>
        </w:rPr>
        <w:t xml:space="preserve">(c) If a project technology budget changes and a revised technology budget is completed, a comparison of the revised technology budget to the last approved technology budget must be posted to the dashboard, to include a narrative rationale on what changed, why, and how that impacts the project in scope, budget, and schedule.</w:t>
      </w:r>
    </w:p>
    <w:p>
      <w:pPr>
        <w:spacing w:before="0" w:after="0" w:line="408" w:lineRule="exact"/>
        <w:ind w:left="0" w:right="0" w:firstLine="576"/>
        <w:jc w:val="left"/>
      </w:pPr>
      <w:r>
        <w:rPr/>
        <w:t xml:space="preserve">(3)(a) Each project must have an investment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state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 Financial budget coding to include at least discrete program index and subobject codes.</w:t>
      </w:r>
    </w:p>
    <w:p>
      <w:pPr>
        <w:spacing w:before="0" w:after="0" w:line="408" w:lineRule="exact"/>
        <w:ind w:left="0" w:right="0" w:firstLine="576"/>
        <w:jc w:val="left"/>
      </w:pPr>
      <w:r>
        <w:rPr/>
        <w:t xml:space="preserve">(4) Projects with estimated costs greater than one hundred million dollars from initiation to completion and implementation may be divided into discrete subprojects as determined by the office of the state chief information officer. Each subproject must have a technology budget and investment plan as provided in this section.</w:t>
      </w:r>
    </w:p>
    <w:p>
      <w:pPr>
        <w:spacing w:before="0" w:after="0" w:line="408" w:lineRule="exact"/>
        <w:ind w:left="0" w:right="0" w:firstLine="576"/>
        <w:jc w:val="left"/>
      </w:pPr>
      <w:r>
        <w:rPr/>
        <w:t xml:space="preserve">(5)(a) The office of the state chief information officer shall maintain an information technology project dashboard that provides updated information each fiscal month on projects subject to this section</w:t>
      </w:r>
      <w:r>
        <w:rPr>
          <w:u w:val="single"/>
        </w:rPr>
        <w:t xml:space="preserve">. This includes, at least</w:t>
      </w:r>
      <w:r>
        <w:rPr/>
        <w:t xml:space="preserve">:</w:t>
      </w:r>
    </w:p>
    <w:p>
      <w:pPr>
        <w:spacing w:before="0" w:after="0" w:line="408" w:lineRule="exact"/>
        <w:ind w:left="0" w:right="0" w:firstLine="576"/>
        <w:jc w:val="left"/>
      </w:pPr>
      <w:r>
        <w:rPr/>
        <w:t xml:space="preserve">(i) Project changes each fiscal month;</w:t>
      </w:r>
    </w:p>
    <w:p>
      <w:pPr>
        <w:spacing w:before="0" w:after="0" w:line="408" w:lineRule="exact"/>
        <w:ind w:left="0" w:right="0" w:firstLine="576"/>
        <w:jc w:val="left"/>
      </w:pPr>
      <w:r>
        <w:rPr/>
        <w:t xml:space="preserve">(ii) Noting if the project has a completed market requirements document;</w:t>
      </w:r>
    </w:p>
    <w:p>
      <w:pPr>
        <w:spacing w:before="0" w:after="0" w:line="408" w:lineRule="exact"/>
        <w:ind w:left="0" w:right="0" w:firstLine="576"/>
        <w:jc w:val="left"/>
      </w:pPr>
      <w:r>
        <w:rPr/>
        <w:t xml:space="preserve">(iii) Financial status of information technology projects under oversight; </w:t>
      </w:r>
      <w:r>
        <w:t>((</w:t>
      </w:r>
      <w:r>
        <w:rPr>
          <w:strike/>
        </w:rPr>
        <w:t xml:space="preserve">and</w:t>
      </w:r>
      <w:r>
        <w:t>))</w:t>
      </w:r>
    </w:p>
    <w:p>
      <w:pPr>
        <w:spacing w:before="0" w:after="0" w:line="408" w:lineRule="exact"/>
        <w:ind w:left="0" w:right="0" w:firstLine="576"/>
        <w:jc w:val="left"/>
      </w:pPr>
      <w:r>
        <w:rPr/>
        <w:t xml:space="preserve">(iv) Coordination with agencies</w:t>
      </w:r>
      <w:r>
        <w:rPr>
          <w:u w:val="single"/>
        </w:rPr>
        <w:t xml:space="preserve">;</w:t>
      </w:r>
    </w:p>
    <w:p>
      <w:pPr>
        <w:spacing w:before="0" w:after="0" w:line="408" w:lineRule="exact"/>
        <w:ind w:left="0" w:right="0" w:firstLine="576"/>
        <w:jc w:val="left"/>
      </w:pPr>
      <w:r>
        <w:rPr>
          <w:u w:val="single"/>
        </w:rPr>
        <w:t xml:space="preserve">(v) Monthly quality assurance reports, if applicable;</w:t>
      </w:r>
    </w:p>
    <w:p>
      <w:pPr>
        <w:spacing w:before="0" w:after="0" w:line="408" w:lineRule="exact"/>
        <w:ind w:left="0" w:right="0" w:firstLine="576"/>
        <w:jc w:val="left"/>
      </w:pPr>
      <w:r>
        <w:rPr>
          <w:u w:val="single"/>
        </w:rPr>
        <w:t xml:space="preserve">(vi) Monthly office of the state chief information officer status reports;</w:t>
      </w:r>
    </w:p>
    <w:p>
      <w:pPr>
        <w:spacing w:before="0" w:after="0" w:line="408" w:lineRule="exact"/>
        <w:ind w:left="0" w:right="0" w:firstLine="576"/>
        <w:jc w:val="left"/>
      </w:pPr>
      <w:r>
        <w:rPr>
          <w:u w:val="single"/>
        </w:rPr>
        <w:t xml:space="preserve">(vii) Historical project budget and expenditures through fiscal year 2019;</w:t>
      </w:r>
    </w:p>
    <w:p>
      <w:pPr>
        <w:spacing w:before="0" w:after="0" w:line="408" w:lineRule="exact"/>
        <w:ind w:left="0" w:right="0" w:firstLine="576"/>
        <w:jc w:val="left"/>
      </w:pPr>
      <w:r>
        <w:rPr>
          <w:u w:val="single"/>
        </w:rPr>
        <w:t xml:space="preserve">(viii) Budget and expenditures each fiscal month; and</w:t>
      </w:r>
    </w:p>
    <w:p>
      <w:pPr>
        <w:spacing w:before="0" w:after="0" w:line="408" w:lineRule="exact"/>
        <w:ind w:left="0" w:right="0" w:firstLine="576"/>
        <w:jc w:val="left"/>
      </w:pPr>
      <w:r>
        <w:rPr>
          <w:u w:val="single"/>
        </w:rPr>
        <w:t xml:space="preserve">(ix) Estimated annual maintenance and operations costs by fiscal year</w:t>
      </w:r>
      <w:r>
        <w:rPr/>
        <w:t xml:space="preserve">.</w:t>
      </w:r>
    </w:p>
    <w:p>
      <w:pPr>
        <w:spacing w:before="0" w:after="0" w:line="408" w:lineRule="exact"/>
        <w:ind w:left="0" w:right="0" w:firstLine="576"/>
        <w:jc w:val="left"/>
      </w:pPr>
      <w:r>
        <w:rPr/>
        <w:t xml:space="preserve">(b) The dashboard must retain a roll up of the entire project cost, including all subprojects, that can be displayed the subproject detail.</w:t>
      </w:r>
    </w:p>
    <w:p>
      <w:pPr>
        <w:spacing w:before="0" w:after="0" w:line="408" w:lineRule="exact"/>
        <w:ind w:left="0" w:right="0" w:firstLine="576"/>
        <w:jc w:val="left"/>
      </w:pPr>
      <w:r>
        <w:rPr/>
        <w:t xml:space="preserve">(6) If the project affects more than one agency:</w:t>
      </w:r>
    </w:p>
    <w:p>
      <w:pPr>
        <w:spacing w:before="0" w:after="0" w:line="408" w:lineRule="exact"/>
        <w:ind w:left="0" w:right="0" w:firstLine="576"/>
        <w:jc w:val="left"/>
      </w:pPr>
      <w:r>
        <w:rPr/>
        <w:t xml:space="preserve">(a) A separate technology budget and investment plan must be prepared for each agency; and</w:t>
      </w:r>
    </w:p>
    <w:p>
      <w:pPr>
        <w:spacing w:before="0" w:after="0" w:line="408" w:lineRule="exact"/>
        <w:ind w:left="0" w:right="0" w:firstLine="576"/>
        <w:jc w:val="left"/>
      </w:pPr>
      <w:r>
        <w:rPr/>
        <w:t xml:space="preserve">(b) The dashboard must contain a statewide project technology budget roll up that includes each affected agency at the subproject level.</w:t>
      </w:r>
    </w:p>
    <w:p>
      <w:pPr>
        <w:spacing w:before="0" w:after="0" w:line="408" w:lineRule="exact"/>
        <w:ind w:left="0" w:right="0" w:firstLine="576"/>
        <w:jc w:val="left"/>
      </w:pPr>
      <w:r>
        <w:rPr/>
        <w:t xml:space="preserve">(7) For any project that exceeds two million dollars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Quality assurance for the project must report independently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(c)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(d)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(e)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(8) The office of the state chief information officer must evaluate the project at each stage and certify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(9) The office of the state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 </w:t>
      </w:r>
      <w:r>
        <w:rPr>
          <w:u w:val="single"/>
        </w:rPr>
        <w:t xml:space="preserve">The office of the state chief information officer must report on July 1st and December 1st each calendar year, beginning July 1, 2020, any suspension or termination of a project in the previous six month period to legislative fiscal committees.</w:t>
      </w:r>
    </w:p>
    <w:p>
      <w:pPr>
        <w:spacing w:before="0" w:after="0" w:line="408" w:lineRule="exact"/>
        <w:ind w:left="0" w:right="0" w:firstLine="576"/>
        <w:jc w:val="left"/>
      </w:pPr>
      <w:r>
        <w:rPr/>
        <w:t xml:space="preserve">(10) The office of the state chief information officer, in consultation with the office of financial management, may identify additional projects to be subject to this section, including projects that are not separately identified within an agency budget. </w:t>
      </w:r>
      <w:r>
        <w:rPr>
          <w:u w:val="single"/>
        </w:rPr>
        <w:t xml:space="preserve">The office of the state chief information officer must report on July 1st and December 1st each calendar year, beginning July 1, 2020, any additional projects to be subjected to this section that were identified in the previous six month period to legislative fiscal committees.</w:t>
      </w:r>
    </w:p>
    <w:p>
      <w:pPr>
        <w:spacing w:before="0" w:after="0" w:line="408" w:lineRule="exact"/>
        <w:ind w:left="0" w:right="0" w:firstLine="576"/>
        <w:jc w:val="left"/>
      </w:pPr>
      <w:r>
        <w:rPr/>
        <w:t xml:space="preserve">(11) The following department of transportation projects are subject to the conditions, limitations, and review provided in this section: Labor System Replacement, New Ferry Division Dispatch System, Maintenance Management System, Land Mobile Radio System Replacement, and New CSC System and Operator.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310</w:t>
      </w:r>
      <w:r>
        <w:rPr/>
        <w:t xml:space="preserve"> and 2013 c 104 s 4 are each amended to read as follows:</w:t>
      </w:r>
    </w:p>
    <w:p>
      <w:pPr>
        <w:spacing w:before="0" w:after="0" w:line="408" w:lineRule="exact"/>
        <w:ind w:left="0" w:right="0" w:firstLine="576"/>
        <w:jc w:val="left"/>
      </w:pPr>
      <w:r>
        <w:rPr/>
        <w:t xml:space="preserve">The freight mobility multimodal account is created in the state treasury. Money in the account may be spent only after appropriation. Expenditures from the account may be used only for freight mobility projects that have been approved by the freight mobility strategic investment board in RCW 47.06A.020 and may include any principal and interest on bonds authorized for the projects or improvements. </w:t>
      </w:r>
      <w:r>
        <w:rPr>
          <w:u w:val="single"/>
        </w:rPr>
        <w:t xml:space="preserve">However, during the 2019-2021 fiscal biennium, the legislature may direct the state treasurer to make transfers of moneys in the freight mobility multimodal account to the multimodal transportation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385</w:t>
      </w:r>
      <w:r>
        <w:rPr/>
        <w:t xml:space="preserve"> and 2015 3rd sp.s. c 44 s 420 are each amended to read as follows:</w:t>
      </w:r>
    </w:p>
    <w:p>
      <w:pPr>
        <w:spacing w:before="0" w:after="0" w:line="408" w:lineRule="exact"/>
        <w:ind w:left="0" w:right="0" w:firstLine="576"/>
        <w:jc w:val="left"/>
      </w:pPr>
      <w:r>
        <w:rPr/>
        <w:t xml:space="preserve">(1) Beginning September 2019 and ending </w:t>
      </w:r>
      <w:r>
        <w:t>((</w:t>
      </w:r>
      <w:r>
        <w:rPr>
          <w:strike/>
        </w:rPr>
        <w:t xml:space="preserve">June 2021</w:t>
      </w:r>
      <w:r>
        <w:t>))</w:t>
      </w:r>
      <w:r>
        <w:rPr/>
        <w:t xml:space="preserve"> </w:t>
      </w:r>
      <w:r>
        <w:rPr>
          <w:u w:val="single"/>
        </w:rPr>
        <w:t xml:space="preserve">December 2019</w:t>
      </w:r>
      <w:r>
        <w:rPr/>
        <w:t xml:space="preserve">, by the last day of September</w:t>
      </w:r>
      <w:r>
        <w:t>((</w:t>
      </w:r>
      <w:r>
        <w:rPr>
          <w:strike/>
        </w:rPr>
        <w:t xml:space="preserve">,</w:t>
      </w:r>
      <w:r>
        <w:t>))</w:t>
      </w:r>
      <w:r>
        <w:rPr/>
        <w:t xml:space="preserve"> </w:t>
      </w:r>
      <w:r>
        <w:rPr>
          <w:u w:val="single"/>
        </w:rPr>
        <w:t xml:space="preserve">and</w:t>
      </w:r>
      <w:r>
        <w:rPr/>
        <w:t xml:space="preserve"> December</w:t>
      </w:r>
      <w:r>
        <w:t>((</w:t>
      </w:r>
      <w:r>
        <w:rPr>
          <w:strike/>
        </w:rPr>
        <w:t xml:space="preserve">, March, and June of each year</w:t>
      </w:r>
      <w:r>
        <w:t>))</w:t>
      </w:r>
      <w:r>
        <w:rPr/>
        <w:t xml:space="preserve">, the state treasurer must transfer from the general fund to the connecting Washington account created in RCW 46.68.395 thirteen million six hundred eighty thousand dollars.</w:t>
      </w:r>
    </w:p>
    <w:p>
      <w:pPr>
        <w:spacing w:before="0" w:after="0" w:line="408" w:lineRule="exact"/>
        <w:ind w:left="0" w:right="0" w:firstLine="576"/>
        <w:jc w:val="left"/>
      </w:pPr>
      <w:r>
        <w:rPr/>
        <w:t xml:space="preserve">(2) </w:t>
      </w:r>
      <w:r>
        <w:rPr>
          <w:u w:val="single"/>
        </w:rPr>
        <w:t xml:space="preserve">Beginning March 2020 and ending June 2021, by the last day of September, December, March, and June of each year, the state treasurer must transfer from the general fund to the multimodal transportation account created in RCW 47.66.070 thirteen million six hundred eighty thousand dollars.</w:t>
      </w:r>
    </w:p>
    <w:p>
      <w:pPr>
        <w:spacing w:before="0" w:after="0" w:line="408" w:lineRule="exact"/>
        <w:ind w:left="0" w:right="0" w:firstLine="576"/>
        <w:jc w:val="left"/>
      </w:pPr>
      <w:r>
        <w:rPr>
          <w:u w:val="single"/>
        </w:rPr>
        <w:t xml:space="preserve">(3)</w:t>
      </w:r>
      <w:r>
        <w:rPr/>
        <w:t xml:space="preserve"> Beginning September 2021 and ending June 2023, by the last day of September, December, March, and June of each year, the state treasurer must transfer from the general fund to the connecting Washington account created in RCW 46.68.395 thirteen million eight hundred five thousand dollars.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Beginning September 2023 and ending June 2025, by the last day of September, December, March, and June of each year, the state treasurer must transfer from the general fund to the connecting Washington account created in RCW 46.68.395 thirteen million nine hundred eighty-seven thousand dollars.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Beginning September 2025 and ending June 2027, by the last day of September, December, March, and June of each year, the state treasurer must transfer from the general fund to the connecting Washington account created in RCW 46.68.395 eleven million six hundred fifty-eight thousand dollars.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Beginning September 2027 and ending June 2029, by the last day of September, December, March, and June of each year, the state treasurer must transfer from the general fund to the connecting Washington account created in RCW 46.68.395 seven million five hundred sixty-four thousand dollars.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Beginning September 2029 and ending June 2031, by the last day of September, December, March, and June of each year, the state treasurer must transfer from the general fund to the connecting Washington account created in RCW 46.68.395 four million fifty-six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66</w:t>
      </w:r>
      <w:r>
        <w:rPr/>
        <w:t xml:space="preserve">.</w:t>
      </w:r>
      <w:r>
        <w:t xml:space="preserve">110</w:t>
      </w:r>
      <w:r>
        <w:rPr/>
        <w:t xml:space="preserve"> and 2015 3rd sp.s. c 11 s 4 are each amended to read as follows:</w:t>
      </w:r>
    </w:p>
    <w:p>
      <w:pPr>
        <w:spacing w:before="0" w:after="0" w:line="408" w:lineRule="exact"/>
        <w:ind w:left="0" w:right="0" w:firstLine="576"/>
        <w:jc w:val="left"/>
      </w:pPr>
      <w:r>
        <w:rPr/>
        <w:t xml:space="preserve">(1) The transit coordination grant program is created in the department. The purpose of the transit coordination grant program is to encourage joint planning and coordination on the part of central Puget Sound transit systems in order to improve the user experience, increase ridership, and make the most effective use of tax dollars. The department shall oversee, manage, score, select, and evaluate transit coordination grant program project applications, and shall select transit coordination grant recipients annually. A transit agency located in a county or counties with a population of seven hundred thousand or more that border Puget Sound is eligible to apply to the department for transit coordination grants.</w:t>
      </w:r>
    </w:p>
    <w:p>
      <w:pPr>
        <w:spacing w:before="0" w:after="0" w:line="408" w:lineRule="exact"/>
        <w:ind w:left="0" w:right="0" w:firstLine="576"/>
        <w:jc w:val="left"/>
      </w:pPr>
      <w:r>
        <w:rPr/>
        <w:t xml:space="preserve">(2) Projects eligible for transit coordination grants include, but are not limited to, projects that:</w:t>
      </w:r>
    </w:p>
    <w:p>
      <w:pPr>
        <w:spacing w:before="0" w:after="0" w:line="408" w:lineRule="exact"/>
        <w:ind w:left="0" w:right="0" w:firstLine="576"/>
        <w:jc w:val="left"/>
      </w:pPr>
      <w:r>
        <w:rPr/>
        <w:t xml:space="preserve">(a) Integrate marketing efforts;</w:t>
      </w:r>
    </w:p>
    <w:p>
      <w:pPr>
        <w:spacing w:before="0" w:after="0" w:line="408" w:lineRule="exact"/>
        <w:ind w:left="0" w:right="0" w:firstLine="576"/>
        <w:jc w:val="left"/>
      </w:pPr>
      <w:r>
        <w:rPr/>
        <w:t xml:space="preserve">(b) Align fare structures;</w:t>
      </w:r>
    </w:p>
    <w:p>
      <w:pPr>
        <w:spacing w:before="0" w:after="0" w:line="408" w:lineRule="exact"/>
        <w:ind w:left="0" w:right="0" w:firstLine="576"/>
        <w:jc w:val="left"/>
      </w:pPr>
      <w:r>
        <w:rPr/>
        <w:t xml:space="preserve">(c) Integrate service planning;</w:t>
      </w:r>
    </w:p>
    <w:p>
      <w:pPr>
        <w:spacing w:before="0" w:after="0" w:line="408" w:lineRule="exact"/>
        <w:ind w:left="0" w:right="0" w:firstLine="576"/>
        <w:jc w:val="left"/>
      </w:pPr>
      <w:r>
        <w:rPr/>
        <w:t xml:space="preserve">(d) Coordinate long-range planning, including capital projects planning and implementation;</w:t>
      </w:r>
    </w:p>
    <w:p>
      <w:pPr>
        <w:spacing w:before="0" w:after="0" w:line="408" w:lineRule="exact"/>
        <w:ind w:left="0" w:right="0" w:firstLine="576"/>
        <w:jc w:val="left"/>
      </w:pPr>
      <w:r>
        <w:rPr/>
        <w:t xml:space="preserve">(e) Integrate other administrative functions and internal business processes as appropriate; and</w:t>
      </w:r>
    </w:p>
    <w:p>
      <w:pPr>
        <w:spacing w:before="0" w:after="0" w:line="408" w:lineRule="exact"/>
        <w:ind w:left="0" w:right="0" w:firstLine="576"/>
        <w:jc w:val="left"/>
      </w:pPr>
      <w:r>
        <w:rPr/>
        <w:t xml:space="preserve">(f) Integrate certain customer-focused tools and initiatives.</w:t>
      </w:r>
    </w:p>
    <w:p>
      <w:pPr>
        <w:spacing w:before="0" w:after="0" w:line="408" w:lineRule="exact"/>
        <w:ind w:left="0" w:right="0" w:firstLine="576"/>
        <w:jc w:val="left"/>
      </w:pPr>
      <w:r>
        <w:rPr/>
        <w:t xml:space="preserve">(3) Transit coordination grants must, at a minimum, be proposed jointly by two or more eligible transit agencies and must include a description of the:</w:t>
      </w:r>
    </w:p>
    <w:p>
      <w:pPr>
        <w:spacing w:before="0" w:after="0" w:line="408" w:lineRule="exact"/>
        <w:ind w:left="0" w:right="0" w:firstLine="576"/>
        <w:jc w:val="left"/>
      </w:pPr>
      <w:r>
        <w:rPr/>
        <w:t xml:space="preserve">(a) Issue or problem to be addressed;</w:t>
      </w:r>
    </w:p>
    <w:p>
      <w:pPr>
        <w:spacing w:before="0" w:after="0" w:line="408" w:lineRule="exact"/>
        <w:ind w:left="0" w:right="0" w:firstLine="576"/>
        <w:jc w:val="left"/>
      </w:pPr>
      <w:r>
        <w:rPr/>
        <w:t xml:space="preserve">(b) Specific solution and measurable outcomes;</w:t>
      </w:r>
    </w:p>
    <w:p>
      <w:pPr>
        <w:spacing w:before="0" w:after="0" w:line="408" w:lineRule="exact"/>
        <w:ind w:left="0" w:right="0" w:firstLine="576"/>
        <w:jc w:val="left"/>
      </w:pPr>
      <w:r>
        <w:rPr/>
        <w:t xml:space="preserve">(c) Benefits such as cost savings, travel time improvements, improved coordination, and improved customer experience; and</w:t>
      </w:r>
    </w:p>
    <w:p>
      <w:pPr>
        <w:spacing w:before="0" w:after="0" w:line="408" w:lineRule="exact"/>
        <w:ind w:left="0" w:right="0" w:firstLine="576"/>
        <w:jc w:val="left"/>
      </w:pPr>
      <w:r>
        <w:rPr/>
        <w:t xml:space="preserve">(d) Performance measurements and an evaluation plan that includes the identification of milestones towards successful completion of the project.</w:t>
      </w:r>
    </w:p>
    <w:p>
      <w:pPr>
        <w:spacing w:before="0" w:after="0" w:line="408" w:lineRule="exact"/>
        <w:ind w:left="0" w:right="0" w:firstLine="576"/>
        <w:jc w:val="left"/>
      </w:pPr>
      <w:r>
        <w:rPr/>
        <w:t xml:space="preserve">(4) Transit coordination grant applications must include measurable outcomes for the project including, but not limited to, the following:</w:t>
      </w:r>
    </w:p>
    <w:p>
      <w:pPr>
        <w:spacing w:before="0" w:after="0" w:line="408" w:lineRule="exact"/>
        <w:ind w:left="0" w:right="0" w:firstLine="576"/>
        <w:jc w:val="left"/>
      </w:pPr>
      <w:r>
        <w:rPr/>
        <w:t xml:space="preserve">(a) Impacts on service, such as increased service, improved service delivery, and improved transfers and coordination across transit service;</w:t>
      </w:r>
    </w:p>
    <w:p>
      <w:pPr>
        <w:spacing w:before="0" w:after="0" w:line="408" w:lineRule="exact"/>
        <w:ind w:left="0" w:right="0" w:firstLine="576"/>
        <w:jc w:val="left"/>
      </w:pPr>
      <w:r>
        <w:rPr/>
        <w:t xml:space="preserve">(b) Impacts on customer service, such as: Improved reliability; improved outreach and coordination with customers, employers, and communities; improvements in customer service functions, such as customer response time and web-based and other communications; and</w:t>
      </w:r>
    </w:p>
    <w:p>
      <w:pPr>
        <w:spacing w:before="0" w:after="0" w:line="408" w:lineRule="exact"/>
        <w:ind w:left="0" w:right="0" w:firstLine="576"/>
        <w:jc w:val="left"/>
      </w:pPr>
      <w:r>
        <w:rPr/>
        <w:t xml:space="preserve">(c) Impacts on administration, such as improved marketing and outreach efforts, integrated customer-focused tools, and improved cross-agency communications.</w:t>
      </w:r>
    </w:p>
    <w:p>
      <w:pPr>
        <w:spacing w:before="0" w:after="0" w:line="408" w:lineRule="exact"/>
        <w:ind w:left="0" w:right="0" w:firstLine="576"/>
        <w:jc w:val="left"/>
      </w:pPr>
      <w:r>
        <w:rPr/>
        <w:t xml:space="preserve">(5) Transit coordination grant applications must also include:</w:t>
      </w:r>
    </w:p>
    <w:p>
      <w:pPr>
        <w:spacing w:before="0" w:after="0" w:line="408" w:lineRule="exact"/>
        <w:ind w:left="0" w:right="0" w:firstLine="576"/>
        <w:jc w:val="left"/>
      </w:pPr>
      <w:r>
        <w:rPr/>
        <w:t xml:space="preserve">(a) Project budget and cost details; and</w:t>
      </w:r>
    </w:p>
    <w:p>
      <w:pPr>
        <w:spacing w:before="0" w:after="0" w:line="408" w:lineRule="exact"/>
        <w:ind w:left="0" w:right="0" w:firstLine="576"/>
        <w:jc w:val="left"/>
      </w:pPr>
      <w:r>
        <w:rPr/>
        <w:t xml:space="preserve">(b) A commitment and description of local matching funding of at least ten percent of the project cost.</w:t>
      </w:r>
    </w:p>
    <w:p>
      <w:pPr>
        <w:spacing w:before="0" w:after="0" w:line="408" w:lineRule="exact"/>
        <w:ind w:left="0" w:right="0" w:firstLine="576"/>
        <w:jc w:val="left"/>
      </w:pPr>
      <w:r>
        <w:rPr/>
        <w:t xml:space="preserve">(6) Upon completion of the project, transit coordination grant recipients must provide a report to the department that includes an overview of the project, how the grant funds were spent, and the extent to which the identified project outcomes were met. In addition, such reports must include a description of best practices that could be transferred to other transit agencies faced with similar issues to those addressed by the transit coordination grant recipient. The department must report annually to the transportation committees of the legislature on the transit coordination grants that were awarded, and the report must include data to determine if completed transit coordination grant projects produced the anticipated outcomes included in the grant applications.</w:t>
      </w:r>
    </w:p>
    <w:p>
      <w:pPr>
        <w:spacing w:before="0" w:after="0" w:line="408" w:lineRule="exact"/>
        <w:ind w:left="0" w:right="0" w:firstLine="576"/>
        <w:jc w:val="left"/>
      </w:pPr>
      <w:r>
        <w:rPr/>
        <w:t xml:space="preserve">(7) This section expires </w:t>
      </w:r>
      <w:r>
        <w:t>((</w:t>
      </w:r>
      <w:r>
        <w:rPr>
          <w:strike/>
        </w:rPr>
        <w:t xml:space="preserve">July 1, 2020</w:t>
      </w:r>
      <w:r>
        <w:t>))</w:t>
      </w:r>
      <w:r>
        <w:rPr/>
        <w:t xml:space="preserve"> </w:t>
      </w:r>
      <w:r>
        <w:rPr>
          <w:u w:val="single"/>
        </w:rPr>
        <w:t xml:space="preserve">June 30, 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2019 c 416 s 707 are each amended to read as follows:</w:t>
      </w:r>
    </w:p>
    <w:p>
      <w:pPr>
        <w:spacing w:before="0" w:after="0" w:line="408" w:lineRule="exact"/>
        <w:ind w:left="0" w:right="0" w:firstLine="576"/>
        <w:jc w:val="left"/>
      </w:pPr>
      <w:r>
        <w:rPr/>
        <w:t xml:space="preserve">(1) The transportation partnership account is hereby created in the state treasury.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shall not be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shall establish criteria and protocols for performance audits. Transportation-related agencies shall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RCW 43.88.090.</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shall contract with private firms to conduct the performance audits.</w:t>
      </w:r>
    </w:p>
    <w:p>
      <w:pPr>
        <w:spacing w:before="0" w:after="0" w:line="408" w:lineRule="exact"/>
        <w:ind w:left="0" w:right="0" w:firstLine="576"/>
        <w:jc w:val="left"/>
      </w:pPr>
      <w:r>
        <w:rPr/>
        <w:t xml:space="preserve">(6)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self-assessments, and performance measurement systems as required under RCW 43.88.090;</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 including but not limited to environmental mitigation, competitive bidding practices, permitting processes, and capital project management.</w:t>
      </w:r>
    </w:p>
    <w:p>
      <w:pPr>
        <w:spacing w:before="0" w:after="0" w:line="408" w:lineRule="exact"/>
        <w:ind w:left="0" w:right="0" w:firstLine="576"/>
        <w:jc w:val="left"/>
      </w:pPr>
      <w:r>
        <w:rPr/>
        <w:t xml:space="preserve">(7)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thirty days after receipt of the preliminary performance audit report unless a different time period is approved by the state auditor. The final performance audit report shall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rPr/>
        <w:t xml:space="preserve">(8) The state auditor shall provide final performance audit reports to the citizens of Washington, the governor, the joint legislative audit and review committee, the appropriate legislative committees, and other appropriate officials. Final performance audit reports shall be posted on the internet.</w:t>
      </w:r>
    </w:p>
    <w:p>
      <w:pPr>
        <w:spacing w:before="0" w:after="0" w:line="408" w:lineRule="exact"/>
        <w:ind w:left="0" w:right="0" w:firstLine="576"/>
        <w:jc w:val="left"/>
      </w:pPr>
      <w:r>
        <w:rPr/>
        <w:t xml:space="preserve">(9) The audited transportation-related agency is responsible for follow-up and corrective action on all performance audit findings and recommendations. The audited agency's plan for addressing each audit finding and recommendation shall be included in the final audit report. The plan shall provide the name of the contact person responsible for each action, the action planned, and the anticipated completion date. If the audited agency does not agree with the audit findings and recommendations or believes action is not required, then the action plan shall include an explanation and specific reasons.</w:t>
      </w:r>
    </w:p>
    <w:p>
      <w:pPr>
        <w:spacing w:before="0" w:after="0" w:line="408" w:lineRule="exact"/>
        <w:ind w:left="0" w:right="0" w:firstLine="576"/>
        <w:jc w:val="left"/>
      </w:pPr>
      <w:r>
        <w:rPr/>
        <w:t xml:space="preserve">The office of financial management shall require periodic progress reports from the audited agency until all resolution has occurred. The office of financial management is responsible for achieving audit resolution. The office of financial management shall annually report by December 31st the status of performance audit resolution to the appropriate legislative committees and the state auditor. The legislature shall consider the performance audit results in connection with the state budget process.</w:t>
      </w:r>
    </w:p>
    <w:p>
      <w:pPr>
        <w:spacing w:before="0" w:after="0" w:line="408" w:lineRule="exact"/>
        <w:ind w:left="0" w:right="0" w:firstLine="576"/>
        <w:jc w:val="left"/>
      </w:pPr>
      <w:r>
        <w:rPr/>
        <w:t xml:space="preserve">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(9) of this section.</w:t>
      </w:r>
    </w:p>
    <w:p>
      <w:pPr>
        <w:spacing w:before="0" w:after="0" w:line="408" w:lineRule="exact"/>
        <w:ind w:left="0" w:right="0" w:firstLine="576"/>
        <w:jc w:val="left"/>
      </w:pPr>
      <w:r>
        <w:rPr/>
        <w:t xml:space="preserve">(11) During the 2015-2017 fiscal biennium, the legislature may transfer from the transportation partnership account to the connecting Washington account such amounts as reflect the excess fund balance of the transportation partnership account.</w:t>
      </w:r>
    </w:p>
    <w:p>
      <w:pPr>
        <w:spacing w:before="0" w:after="0" w:line="408" w:lineRule="exact"/>
        <w:ind w:left="0" w:right="0" w:firstLine="576"/>
        <w:jc w:val="left"/>
      </w:pPr>
      <w:r>
        <w:rPr/>
        <w:t xml:space="preserve">(12) During the 2017-2019 and the 2019-2021 fiscal biennia, the legislature may direct the state treasurer to make transfers of moneys in the transportation partnership account to the connecting Washington account </w:t>
      </w:r>
      <w:r>
        <w:t>((</w:t>
      </w:r>
      <w:r>
        <w:rPr>
          <w:strike/>
        </w:rPr>
        <w:t xml:space="preserve">and</w:t>
      </w:r>
      <w:r>
        <w:t>))</w:t>
      </w:r>
      <w:r>
        <w:rPr>
          <w:u w:val="single"/>
        </w:rPr>
        <w:t xml:space="preserve">,</w:t>
      </w:r>
      <w:r>
        <w:rPr/>
        <w:t xml:space="preserve"> the motor vehicle fund</w:t>
      </w:r>
      <w:r>
        <w:rPr>
          <w:u w:val="single"/>
        </w:rPr>
        <w:t xml:space="preserve">, and the capital vessel replacement account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135</w:t>
      </w:r>
      <w:r>
        <w:rPr/>
        <w:t xml:space="preserve"> and 2006 c 318 s 9 are each amended to read as follows:</w:t>
      </w:r>
    </w:p>
    <w:p>
      <w:pPr>
        <w:spacing w:before="0" w:after="0" w:line="408" w:lineRule="exact"/>
        <w:ind w:left="0" w:right="0" w:firstLine="576"/>
        <w:jc w:val="left"/>
      </w:pPr>
      <w:r>
        <w:rPr>
          <w:u w:val="single"/>
        </w:rPr>
        <w:t xml:space="preserve">(1)</w:t>
      </w:r>
      <w:r>
        <w:rPr/>
        <w:t xml:space="preserve"> Before a local government subject to this chapter may impose a motor vehicle excise tax, the local government must contract with the department for the collection of the tax. The department may charge a reasonable amount, not to exceed one percent of tax collections, </w:t>
      </w:r>
      <w:r>
        <w:rPr>
          <w:u w:val="single"/>
        </w:rPr>
        <w:t xml:space="preserve">or two and one-half percent during the 2019-2021 biennium,</w:t>
      </w:r>
      <w:r>
        <w:rPr/>
        <w:t xml:space="preserve"> for the administration and collection of the tax.</w:t>
      </w:r>
    </w:p>
    <w:p>
      <w:pPr>
        <w:spacing w:before="0" w:after="0" w:line="408" w:lineRule="exact"/>
        <w:ind w:left="0" w:right="0" w:firstLine="576"/>
        <w:jc w:val="left"/>
      </w:pPr>
      <w:r>
        <w:rPr>
          <w:u w:val="single"/>
        </w:rPr>
        <w:t xml:space="preserve">(2) For fiscal year 2021, the department shall charge a minimum of seven million eight hundred two thousand dollars, which is the reasonable amount aimed at achieving full cost recovery for the administration and collection of a motor vehicle excise tax. The amount of the full reimbursement for the administration and collection of the motor vehicle excise tax must be deducted before distributing any revenues to a regional transit authority. Any reimbursement to ensure full cost recovery beyond the amount specified in this subsection may be negotiated between the department and the regional transit authority if full cost recovery has not been achieved, or if based on emergent issues.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395</w:t>
      </w:r>
      <w:r>
        <w:rPr/>
        <w:t xml:space="preserve"> and 2015 3rd sp.s. c 44 s 106 are each amended to read as follows:</w:t>
      </w:r>
    </w:p>
    <w:p>
      <w:pPr>
        <w:spacing w:before="0" w:after="0" w:line="408" w:lineRule="exact"/>
        <w:ind w:left="0" w:right="0" w:firstLine="576"/>
        <w:jc w:val="left"/>
      </w:pPr>
      <w:r>
        <w:rPr/>
        <w:t xml:space="preserve">(1) The connecting Washington account is created in the motor vehicle fund. Moneys in the account may be spent only after appropriation. Expenditures from the account must be used only for projects or improvements identified as connecting Washington projects or improvements in a transportation appropriations act, including any principal and interest on bonds authorized for the projects or improvements.</w:t>
      </w:r>
    </w:p>
    <w:p>
      <w:pPr>
        <w:spacing w:before="0" w:after="0" w:line="408" w:lineRule="exact"/>
        <w:ind w:left="0" w:right="0" w:firstLine="576"/>
        <w:jc w:val="left"/>
      </w:pPr>
      <w:r>
        <w:rPr/>
        <w:t xml:space="preserve">(2) Moneys in the connecting Washington account may not be expended on the state route number 99 Alaskan Way viaduct replacement project.</w:t>
      </w:r>
    </w:p>
    <w:p>
      <w:pPr>
        <w:spacing w:before="0" w:after="0" w:line="408" w:lineRule="exact"/>
        <w:ind w:left="0" w:right="0" w:firstLine="576"/>
        <w:jc w:val="left"/>
      </w:pPr>
      <w:r>
        <w:rPr>
          <w:u w:val="single"/>
        </w:rPr>
        <w:t xml:space="preserve">(3) During the 2019-2021 fiscal biennium, the legislature may direct the state treasurer to make transfers of moneys in the connecting Washington account to the motor vehicle fund.</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ESHB 2322</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HOUSE ADOPTED 03/11/2020; SENATE ADOPTED 03/11/2020</w:t>
      </w:r>
    </w:p>
    <w:p>
      <w:pPr>
        <w:spacing w:before="0" w:after="0" w:line="408" w:lineRule="exact"/>
        <w:ind w:left="0" w:right="0" w:firstLine="576"/>
        <w:jc w:val="left"/>
      </w:pPr>
      <w:r>
        <w:rPr/>
        <w:t xml:space="preserve">On page 1, line 1 of the title, after "appropriations;" strike the remainder of the title and insert "amending RCW 46.68.310, 82.32.385, 47.66.110, 46.68.290, 82.44.135, and 46.68.395; amending 2019 c 416 ss 103, 105, 108-110, 201-223, 301, 303-311, 313, 401-408, 601, 606, and 701 (uncodified); adding new sections to 2019 c 416 (uncodified); making appropriations and authorizing expenditures for capital improvements; and declaring an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ef478569d34ecb" /></Relationships>
</file>