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B27D5E" w14:paraId="632632D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3350">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335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3350">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3350">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3350">
            <w:t>345</w:t>
          </w:r>
        </w:sdtContent>
      </w:sdt>
    </w:p>
    <w:p w:rsidR="00DF5D0E" w:rsidP="00B73E0A" w:rsidRDefault="00AA1230" w14:paraId="4B7947C8" w14:textId="77777777">
      <w:pPr>
        <w:pStyle w:val="OfferedBy"/>
        <w:spacing w:after="120"/>
      </w:pPr>
      <w:r>
        <w:tab/>
      </w:r>
      <w:r>
        <w:tab/>
      </w:r>
      <w:r>
        <w:tab/>
      </w:r>
      <w:bookmarkStart w:name="_GoBack" w:id="0"/>
      <w:bookmarkEnd w:id="0"/>
    </w:p>
    <w:p w:rsidR="00DF5D0E" w:rsidRDefault="00B27D5E" w14:paraId="06C3B02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3350">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F335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1211</w:t>
          </w:r>
        </w:sdtContent>
      </w:sdt>
    </w:p>
    <w:p w:rsidR="00DF5D0E" w:rsidP="00605C39" w:rsidRDefault="00B27D5E" w14:paraId="1C49A29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3350">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3350" w14:paraId="4FEFF75D" w14:textId="77777777">
          <w:pPr>
            <w:spacing w:after="400" w:line="408" w:lineRule="exact"/>
            <w:jc w:val="right"/>
            <w:rPr>
              <w:b/>
              <w:bCs/>
            </w:rPr>
          </w:pPr>
          <w:r>
            <w:rPr>
              <w:b/>
              <w:bCs/>
            </w:rPr>
            <w:t xml:space="preserve"> </w:t>
          </w:r>
        </w:p>
      </w:sdtContent>
    </w:sdt>
    <w:p w:rsidR="00CF3350" w:rsidP="00C8108C" w:rsidRDefault="00DE256E" w14:paraId="43F18992" w14:textId="77777777">
      <w:pPr>
        <w:pStyle w:val="Page"/>
      </w:pPr>
      <w:bookmarkStart w:name="StartOfAmendmentBody" w:id="1"/>
      <w:bookmarkEnd w:id="1"/>
      <w:permStart w:edGrp="everyone" w:id="710091758"/>
      <w:r>
        <w:tab/>
      </w:r>
      <w:r w:rsidR="00CF3350">
        <w:t>On page 3, line 16, after "programs;" strike "and"</w:t>
      </w:r>
    </w:p>
    <w:p w:rsidR="00CF3350" w:rsidP="00CF3350" w:rsidRDefault="00CF3350" w14:paraId="24377743" w14:textId="77777777">
      <w:pPr>
        <w:pStyle w:val="RCWSLText"/>
      </w:pPr>
    </w:p>
    <w:p w:rsidR="00CF3350" w:rsidP="00CF3350" w:rsidRDefault="00CF3350" w14:paraId="7EE71B47" w14:textId="77777777">
      <w:pPr>
        <w:pStyle w:val="RCWSLText"/>
      </w:pPr>
      <w:r>
        <w:tab/>
        <w:t xml:space="preserve">On page 3, line 17, after "incarceration" insert "; </w:t>
      </w:r>
    </w:p>
    <w:p w:rsidR="00CF3350" w:rsidP="00CF3350" w:rsidRDefault="00CF3350" w14:paraId="030E801D" w14:textId="77777777">
      <w:pPr>
        <w:pStyle w:val="RCWSLText"/>
      </w:pPr>
      <w:r>
        <w:tab/>
        <w:t>(e) The cost of providing postsecondary educational programming at state correctional facilities; and</w:t>
      </w:r>
    </w:p>
    <w:p w:rsidRPr="00CF3350" w:rsidR="00DF5D0E" w:rsidP="00CF3350" w:rsidRDefault="00CF3350" w14:paraId="5E557BD3" w14:textId="77777777">
      <w:pPr>
        <w:pStyle w:val="RCWSLText"/>
      </w:pPr>
      <w:r>
        <w:tab/>
        <w:t>(f) The availability of postsecondary educational funding, such as grants and scholarships, for immediate family members of victims of aggravated first degree murder under RCW 10.95.020, murder in the first degree under RCW 9A.32.030, and murder in the second degree under RCW 9A.32.050"</w:t>
      </w:r>
    </w:p>
    <w:permEnd w:id="710091758"/>
    <w:p w:rsidR="00ED2EEB" w:rsidP="00CF3350" w:rsidRDefault="00ED2EEB" w14:paraId="107C3CB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789285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01C16E2" w14:textId="77777777">
            <w:tc>
              <w:tcPr>
                <w:tcW w:w="540" w:type="dxa"/>
                <w:shd w:val="clear" w:color="auto" w:fill="FFFFFF" w:themeFill="background1"/>
              </w:tcPr>
              <w:p w:rsidR="00D659AC" w:rsidP="00CF3350" w:rsidRDefault="00D659AC" w14:paraId="093170DA" w14:textId="77777777">
                <w:pPr>
                  <w:pStyle w:val="Effect"/>
                  <w:suppressLineNumbers/>
                  <w:shd w:val="clear" w:color="auto" w:fill="auto"/>
                  <w:ind w:left="0" w:firstLine="0"/>
                </w:pPr>
              </w:p>
            </w:tc>
            <w:tc>
              <w:tcPr>
                <w:tcW w:w="9874" w:type="dxa"/>
                <w:shd w:val="clear" w:color="auto" w:fill="FFFFFF" w:themeFill="background1"/>
              </w:tcPr>
              <w:p w:rsidRPr="007D1589" w:rsidR="001B4E53" w:rsidP="00CF3350" w:rsidRDefault="0096303F" w14:paraId="48C31C28"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CF3350">
                  <w:t>Adds to the Washington State Institute for Public Policy study on recidivism rates and postsecondary education completion rates post release, the cost of providing postsecondary educational programming at state correctional facilities and the availability of postsecondary educational funding for immediate family members of victims of aggravated first degree murder, murder in the first degree, and murder in the second degree.</w:t>
                </w:r>
              </w:p>
            </w:tc>
          </w:tr>
        </w:sdtContent>
      </w:sdt>
      <w:permEnd w:id="1707892858"/>
    </w:tbl>
    <w:p w:rsidR="00DF5D0E" w:rsidP="00CF3350" w:rsidRDefault="00DF5D0E" w14:paraId="50A6823D" w14:textId="77777777">
      <w:pPr>
        <w:pStyle w:val="BillEnd"/>
        <w:suppressLineNumbers/>
      </w:pPr>
    </w:p>
    <w:p w:rsidR="00DF5D0E" w:rsidP="00CF3350" w:rsidRDefault="00DE256E" w14:paraId="1EDF4976" w14:textId="77777777">
      <w:pPr>
        <w:pStyle w:val="BillEnd"/>
        <w:suppressLineNumbers/>
      </w:pPr>
      <w:r>
        <w:rPr>
          <w:b/>
        </w:rPr>
        <w:t>--- END ---</w:t>
      </w:r>
    </w:p>
    <w:p w:rsidR="00DF5D0E" w:rsidP="00CF3350" w:rsidRDefault="00AB682C" w14:paraId="7711F9E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F4E1" w14:textId="77777777" w:rsidR="00CF3350" w:rsidRDefault="00CF3350" w:rsidP="00DF5D0E">
      <w:r>
        <w:separator/>
      </w:r>
    </w:p>
  </w:endnote>
  <w:endnote w:type="continuationSeparator" w:id="0">
    <w:p w14:paraId="114280E3" w14:textId="77777777" w:rsidR="00CF3350" w:rsidRDefault="00CF335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929" w:rsidRDefault="00B01929" w14:paraId="5E1A54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27D5E" w14:paraId="52D63DA4" w14:textId="140F6697">
    <w:pPr>
      <w:pStyle w:val="AmendDraftFooter"/>
    </w:pPr>
    <w:r>
      <w:fldChar w:fldCharType="begin"/>
    </w:r>
    <w:r>
      <w:instrText xml:space="preserve"> TITLE   \* MERGEFORMAT </w:instrText>
    </w:r>
    <w:r>
      <w:fldChar w:fldCharType="separate"/>
    </w:r>
    <w:r>
      <w:t>2299-S AMH GRAH MULV 345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27D5E" w14:paraId="39635089" w14:textId="6E33A3E4">
    <w:pPr>
      <w:pStyle w:val="AmendDraftFooter"/>
    </w:pPr>
    <w:r>
      <w:fldChar w:fldCharType="begin"/>
    </w:r>
    <w:r>
      <w:instrText xml:space="preserve"> TITLE   \* MERGEFORMAT </w:instrText>
    </w:r>
    <w:r>
      <w:fldChar w:fldCharType="separate"/>
    </w:r>
    <w:r>
      <w:t>2299-S AMH GRAH MULV 345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BE01" w14:textId="77777777" w:rsidR="00CF3350" w:rsidRDefault="00CF3350" w:rsidP="00DF5D0E">
      <w:r>
        <w:separator/>
      </w:r>
    </w:p>
  </w:footnote>
  <w:footnote w:type="continuationSeparator" w:id="0">
    <w:p w14:paraId="29640CD6" w14:textId="77777777" w:rsidR="00CF3350" w:rsidRDefault="00CF335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7525" w14:textId="77777777" w:rsidR="00B01929" w:rsidRDefault="00B01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AC5C" w14:textId="77777777" w:rsidR="001B4E53" w:rsidRDefault="007049E4">
    <w:r>
      <w:rPr>
        <w:noProof/>
      </w:rPr>
      <mc:AlternateContent>
        <mc:Choice Requires="wps">
          <w:drawing>
            <wp:anchor distT="0" distB="0" distL="114300" distR="114300" simplePos="0" relativeHeight="251657216" behindDoc="0" locked="0" layoutInCell="1" allowOverlap="1" wp14:anchorId="27B3F92F" wp14:editId="3E6B4FB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3198" w14:textId="77777777" w:rsidR="001B4E53" w:rsidRDefault="001B4E53">
                          <w:pPr>
                            <w:pStyle w:val="RCWSLText"/>
                            <w:jc w:val="right"/>
                          </w:pPr>
                          <w:r>
                            <w:t>1</w:t>
                          </w:r>
                        </w:p>
                        <w:p w14:paraId="63F3728D" w14:textId="77777777" w:rsidR="001B4E53" w:rsidRDefault="001B4E53">
                          <w:pPr>
                            <w:pStyle w:val="RCWSLText"/>
                            <w:jc w:val="right"/>
                          </w:pPr>
                          <w:r>
                            <w:t>2</w:t>
                          </w:r>
                        </w:p>
                        <w:p w14:paraId="0D7E7F5D" w14:textId="77777777" w:rsidR="001B4E53" w:rsidRDefault="001B4E53">
                          <w:pPr>
                            <w:pStyle w:val="RCWSLText"/>
                            <w:jc w:val="right"/>
                          </w:pPr>
                          <w:r>
                            <w:t>3</w:t>
                          </w:r>
                        </w:p>
                        <w:p w14:paraId="48E8DB17" w14:textId="77777777" w:rsidR="001B4E53" w:rsidRDefault="001B4E53">
                          <w:pPr>
                            <w:pStyle w:val="RCWSLText"/>
                            <w:jc w:val="right"/>
                          </w:pPr>
                          <w:r>
                            <w:t>4</w:t>
                          </w:r>
                        </w:p>
                        <w:p w14:paraId="2829E610" w14:textId="77777777" w:rsidR="001B4E53" w:rsidRDefault="001B4E53">
                          <w:pPr>
                            <w:pStyle w:val="RCWSLText"/>
                            <w:jc w:val="right"/>
                          </w:pPr>
                          <w:r>
                            <w:t>5</w:t>
                          </w:r>
                        </w:p>
                        <w:p w14:paraId="6A6BAC15" w14:textId="77777777" w:rsidR="001B4E53" w:rsidRDefault="001B4E53">
                          <w:pPr>
                            <w:pStyle w:val="RCWSLText"/>
                            <w:jc w:val="right"/>
                          </w:pPr>
                          <w:r>
                            <w:t>6</w:t>
                          </w:r>
                        </w:p>
                        <w:p w14:paraId="3FB58B47" w14:textId="77777777" w:rsidR="001B4E53" w:rsidRDefault="001B4E53">
                          <w:pPr>
                            <w:pStyle w:val="RCWSLText"/>
                            <w:jc w:val="right"/>
                          </w:pPr>
                          <w:r>
                            <w:t>7</w:t>
                          </w:r>
                        </w:p>
                        <w:p w14:paraId="32AD00FB" w14:textId="77777777" w:rsidR="001B4E53" w:rsidRDefault="001B4E53">
                          <w:pPr>
                            <w:pStyle w:val="RCWSLText"/>
                            <w:jc w:val="right"/>
                          </w:pPr>
                          <w:r>
                            <w:t>8</w:t>
                          </w:r>
                        </w:p>
                        <w:p w14:paraId="320B5D06" w14:textId="77777777" w:rsidR="001B4E53" w:rsidRDefault="001B4E53">
                          <w:pPr>
                            <w:pStyle w:val="RCWSLText"/>
                            <w:jc w:val="right"/>
                          </w:pPr>
                          <w:r>
                            <w:t>9</w:t>
                          </w:r>
                        </w:p>
                        <w:p w14:paraId="78FC7FB9" w14:textId="77777777" w:rsidR="001B4E53" w:rsidRDefault="001B4E53">
                          <w:pPr>
                            <w:pStyle w:val="RCWSLText"/>
                            <w:jc w:val="right"/>
                          </w:pPr>
                          <w:r>
                            <w:t>10</w:t>
                          </w:r>
                        </w:p>
                        <w:p w14:paraId="09BCE687" w14:textId="77777777" w:rsidR="001B4E53" w:rsidRDefault="001B4E53">
                          <w:pPr>
                            <w:pStyle w:val="RCWSLText"/>
                            <w:jc w:val="right"/>
                          </w:pPr>
                          <w:r>
                            <w:t>11</w:t>
                          </w:r>
                        </w:p>
                        <w:p w14:paraId="2EE48882" w14:textId="77777777" w:rsidR="001B4E53" w:rsidRDefault="001B4E53">
                          <w:pPr>
                            <w:pStyle w:val="RCWSLText"/>
                            <w:jc w:val="right"/>
                          </w:pPr>
                          <w:r>
                            <w:t>12</w:t>
                          </w:r>
                        </w:p>
                        <w:p w14:paraId="1055B74D" w14:textId="77777777" w:rsidR="001B4E53" w:rsidRDefault="001B4E53">
                          <w:pPr>
                            <w:pStyle w:val="RCWSLText"/>
                            <w:jc w:val="right"/>
                          </w:pPr>
                          <w:r>
                            <w:t>13</w:t>
                          </w:r>
                        </w:p>
                        <w:p w14:paraId="4365B0CE" w14:textId="77777777" w:rsidR="001B4E53" w:rsidRDefault="001B4E53">
                          <w:pPr>
                            <w:pStyle w:val="RCWSLText"/>
                            <w:jc w:val="right"/>
                          </w:pPr>
                          <w:r>
                            <w:t>14</w:t>
                          </w:r>
                        </w:p>
                        <w:p w14:paraId="2F3CB2A4" w14:textId="77777777" w:rsidR="001B4E53" w:rsidRDefault="001B4E53">
                          <w:pPr>
                            <w:pStyle w:val="RCWSLText"/>
                            <w:jc w:val="right"/>
                          </w:pPr>
                          <w:r>
                            <w:t>15</w:t>
                          </w:r>
                        </w:p>
                        <w:p w14:paraId="469E1552" w14:textId="77777777" w:rsidR="001B4E53" w:rsidRDefault="001B4E53">
                          <w:pPr>
                            <w:pStyle w:val="RCWSLText"/>
                            <w:jc w:val="right"/>
                          </w:pPr>
                          <w:r>
                            <w:t>16</w:t>
                          </w:r>
                        </w:p>
                        <w:p w14:paraId="39A4B92A" w14:textId="77777777" w:rsidR="001B4E53" w:rsidRDefault="001B4E53">
                          <w:pPr>
                            <w:pStyle w:val="RCWSLText"/>
                            <w:jc w:val="right"/>
                          </w:pPr>
                          <w:r>
                            <w:t>17</w:t>
                          </w:r>
                        </w:p>
                        <w:p w14:paraId="7F6059F2" w14:textId="77777777" w:rsidR="001B4E53" w:rsidRDefault="001B4E53">
                          <w:pPr>
                            <w:pStyle w:val="RCWSLText"/>
                            <w:jc w:val="right"/>
                          </w:pPr>
                          <w:r>
                            <w:t>18</w:t>
                          </w:r>
                        </w:p>
                        <w:p w14:paraId="2E678304" w14:textId="77777777" w:rsidR="001B4E53" w:rsidRDefault="001B4E53">
                          <w:pPr>
                            <w:pStyle w:val="RCWSLText"/>
                            <w:jc w:val="right"/>
                          </w:pPr>
                          <w:r>
                            <w:t>19</w:t>
                          </w:r>
                        </w:p>
                        <w:p w14:paraId="5419EBB8" w14:textId="77777777" w:rsidR="001B4E53" w:rsidRDefault="001B4E53">
                          <w:pPr>
                            <w:pStyle w:val="RCWSLText"/>
                            <w:jc w:val="right"/>
                          </w:pPr>
                          <w:r>
                            <w:t>20</w:t>
                          </w:r>
                        </w:p>
                        <w:p w14:paraId="0174E5B0" w14:textId="77777777" w:rsidR="001B4E53" w:rsidRDefault="001B4E53">
                          <w:pPr>
                            <w:pStyle w:val="RCWSLText"/>
                            <w:jc w:val="right"/>
                          </w:pPr>
                          <w:r>
                            <w:t>21</w:t>
                          </w:r>
                        </w:p>
                        <w:p w14:paraId="7C9C3D5E" w14:textId="77777777" w:rsidR="001B4E53" w:rsidRDefault="001B4E53">
                          <w:pPr>
                            <w:pStyle w:val="RCWSLText"/>
                            <w:jc w:val="right"/>
                          </w:pPr>
                          <w:r>
                            <w:t>22</w:t>
                          </w:r>
                        </w:p>
                        <w:p w14:paraId="10EB3457" w14:textId="77777777" w:rsidR="001B4E53" w:rsidRDefault="001B4E53">
                          <w:pPr>
                            <w:pStyle w:val="RCWSLText"/>
                            <w:jc w:val="right"/>
                          </w:pPr>
                          <w:r>
                            <w:t>23</w:t>
                          </w:r>
                        </w:p>
                        <w:p w14:paraId="2A43AFEB" w14:textId="77777777" w:rsidR="001B4E53" w:rsidRDefault="001B4E53">
                          <w:pPr>
                            <w:pStyle w:val="RCWSLText"/>
                            <w:jc w:val="right"/>
                          </w:pPr>
                          <w:r>
                            <w:t>24</w:t>
                          </w:r>
                        </w:p>
                        <w:p w14:paraId="01C09AB3" w14:textId="77777777" w:rsidR="001B4E53" w:rsidRDefault="001B4E53">
                          <w:pPr>
                            <w:pStyle w:val="RCWSLText"/>
                            <w:jc w:val="right"/>
                          </w:pPr>
                          <w:r>
                            <w:t>25</w:t>
                          </w:r>
                        </w:p>
                        <w:p w14:paraId="54FB6DB6" w14:textId="77777777" w:rsidR="001B4E53" w:rsidRDefault="001B4E53">
                          <w:pPr>
                            <w:pStyle w:val="RCWSLText"/>
                            <w:jc w:val="right"/>
                          </w:pPr>
                          <w:r>
                            <w:t>26</w:t>
                          </w:r>
                        </w:p>
                        <w:p w14:paraId="4CACD129" w14:textId="77777777" w:rsidR="001B4E53" w:rsidRDefault="001B4E53">
                          <w:pPr>
                            <w:pStyle w:val="RCWSLText"/>
                            <w:jc w:val="right"/>
                          </w:pPr>
                          <w:r>
                            <w:t>27</w:t>
                          </w:r>
                        </w:p>
                        <w:p w14:paraId="1CE0EDE9" w14:textId="77777777" w:rsidR="001B4E53" w:rsidRDefault="001B4E53">
                          <w:pPr>
                            <w:pStyle w:val="RCWSLText"/>
                            <w:jc w:val="right"/>
                          </w:pPr>
                          <w:r>
                            <w:t>28</w:t>
                          </w:r>
                        </w:p>
                        <w:p w14:paraId="7C13B937" w14:textId="77777777" w:rsidR="001B4E53" w:rsidRDefault="001B4E53">
                          <w:pPr>
                            <w:pStyle w:val="RCWSLText"/>
                            <w:jc w:val="right"/>
                          </w:pPr>
                          <w:r>
                            <w:t>29</w:t>
                          </w:r>
                        </w:p>
                        <w:p w14:paraId="1BB56E51" w14:textId="77777777" w:rsidR="001B4E53" w:rsidRDefault="001B4E53">
                          <w:pPr>
                            <w:pStyle w:val="RCWSLText"/>
                            <w:jc w:val="right"/>
                          </w:pPr>
                          <w:r>
                            <w:t>30</w:t>
                          </w:r>
                        </w:p>
                        <w:p w14:paraId="1A55CC4E" w14:textId="77777777" w:rsidR="001B4E53" w:rsidRDefault="001B4E53">
                          <w:pPr>
                            <w:pStyle w:val="RCWSLText"/>
                            <w:jc w:val="right"/>
                          </w:pPr>
                          <w:r>
                            <w:t>31</w:t>
                          </w:r>
                        </w:p>
                        <w:p w14:paraId="688B8C9F" w14:textId="77777777" w:rsidR="001B4E53" w:rsidRDefault="001B4E53">
                          <w:pPr>
                            <w:pStyle w:val="RCWSLText"/>
                            <w:jc w:val="right"/>
                          </w:pPr>
                          <w:r>
                            <w:t>32</w:t>
                          </w:r>
                        </w:p>
                        <w:p w14:paraId="4C9EAA1F" w14:textId="77777777" w:rsidR="001B4E53" w:rsidRDefault="001B4E53">
                          <w:pPr>
                            <w:pStyle w:val="RCWSLText"/>
                            <w:jc w:val="right"/>
                          </w:pPr>
                          <w:r>
                            <w:t>33</w:t>
                          </w:r>
                        </w:p>
                        <w:p w14:paraId="7DF1327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EED8" w14:textId="77777777" w:rsidR="001B4E53" w:rsidRDefault="007049E4">
    <w:r>
      <w:rPr>
        <w:noProof/>
      </w:rPr>
      <mc:AlternateContent>
        <mc:Choice Requires="wps">
          <w:drawing>
            <wp:anchor distT="0" distB="0" distL="114300" distR="114300" simplePos="0" relativeHeight="251658240" behindDoc="0" locked="0" layoutInCell="1" allowOverlap="1" wp14:anchorId="35DE4945" wp14:editId="2BADA67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433AE" w14:textId="77777777" w:rsidR="001B4E53" w:rsidRDefault="001B4E53" w:rsidP="00605C39">
                          <w:pPr>
                            <w:pStyle w:val="RCWSLText"/>
                            <w:spacing w:before="2888"/>
                            <w:jc w:val="right"/>
                          </w:pPr>
                          <w:r>
                            <w:t>1</w:t>
                          </w:r>
                        </w:p>
                        <w:p w14:paraId="240F9971" w14:textId="77777777" w:rsidR="001B4E53" w:rsidRDefault="001B4E53">
                          <w:pPr>
                            <w:pStyle w:val="RCWSLText"/>
                            <w:jc w:val="right"/>
                          </w:pPr>
                          <w:r>
                            <w:t>2</w:t>
                          </w:r>
                        </w:p>
                        <w:p w14:paraId="057E47DD" w14:textId="77777777" w:rsidR="001B4E53" w:rsidRDefault="001B4E53">
                          <w:pPr>
                            <w:pStyle w:val="RCWSLText"/>
                            <w:jc w:val="right"/>
                          </w:pPr>
                          <w:r>
                            <w:t>3</w:t>
                          </w:r>
                        </w:p>
                        <w:p w14:paraId="5897AB85" w14:textId="77777777" w:rsidR="001B4E53" w:rsidRDefault="001B4E53">
                          <w:pPr>
                            <w:pStyle w:val="RCWSLText"/>
                            <w:jc w:val="right"/>
                          </w:pPr>
                          <w:r>
                            <w:t>4</w:t>
                          </w:r>
                        </w:p>
                        <w:p w14:paraId="4D9BFD09" w14:textId="77777777" w:rsidR="001B4E53" w:rsidRDefault="001B4E53">
                          <w:pPr>
                            <w:pStyle w:val="RCWSLText"/>
                            <w:jc w:val="right"/>
                          </w:pPr>
                          <w:r>
                            <w:t>5</w:t>
                          </w:r>
                        </w:p>
                        <w:p w14:paraId="74471570" w14:textId="77777777" w:rsidR="001B4E53" w:rsidRDefault="001B4E53">
                          <w:pPr>
                            <w:pStyle w:val="RCWSLText"/>
                            <w:jc w:val="right"/>
                          </w:pPr>
                          <w:r>
                            <w:t>6</w:t>
                          </w:r>
                        </w:p>
                        <w:p w14:paraId="660E5B5A" w14:textId="77777777" w:rsidR="001B4E53" w:rsidRDefault="001B4E53">
                          <w:pPr>
                            <w:pStyle w:val="RCWSLText"/>
                            <w:jc w:val="right"/>
                          </w:pPr>
                          <w:r>
                            <w:t>7</w:t>
                          </w:r>
                        </w:p>
                        <w:p w14:paraId="4FD37AAA" w14:textId="77777777" w:rsidR="001B4E53" w:rsidRDefault="001B4E53">
                          <w:pPr>
                            <w:pStyle w:val="RCWSLText"/>
                            <w:jc w:val="right"/>
                          </w:pPr>
                          <w:r>
                            <w:t>8</w:t>
                          </w:r>
                        </w:p>
                        <w:p w14:paraId="7F15A5F8" w14:textId="77777777" w:rsidR="001B4E53" w:rsidRDefault="001B4E53">
                          <w:pPr>
                            <w:pStyle w:val="RCWSLText"/>
                            <w:jc w:val="right"/>
                          </w:pPr>
                          <w:r>
                            <w:t>9</w:t>
                          </w:r>
                        </w:p>
                        <w:p w14:paraId="7C8D0F9B" w14:textId="77777777" w:rsidR="001B4E53" w:rsidRDefault="001B4E53">
                          <w:pPr>
                            <w:pStyle w:val="RCWSLText"/>
                            <w:jc w:val="right"/>
                          </w:pPr>
                          <w:r>
                            <w:t>10</w:t>
                          </w:r>
                        </w:p>
                        <w:p w14:paraId="4A9C9888" w14:textId="77777777" w:rsidR="001B4E53" w:rsidRDefault="001B4E53">
                          <w:pPr>
                            <w:pStyle w:val="RCWSLText"/>
                            <w:jc w:val="right"/>
                          </w:pPr>
                          <w:r>
                            <w:t>11</w:t>
                          </w:r>
                        </w:p>
                        <w:p w14:paraId="7494708C" w14:textId="77777777" w:rsidR="001B4E53" w:rsidRDefault="001B4E53">
                          <w:pPr>
                            <w:pStyle w:val="RCWSLText"/>
                            <w:jc w:val="right"/>
                          </w:pPr>
                          <w:r>
                            <w:t>12</w:t>
                          </w:r>
                        </w:p>
                        <w:p w14:paraId="7DAE8E36" w14:textId="77777777" w:rsidR="001B4E53" w:rsidRDefault="001B4E53">
                          <w:pPr>
                            <w:pStyle w:val="RCWSLText"/>
                            <w:jc w:val="right"/>
                          </w:pPr>
                          <w:r>
                            <w:t>13</w:t>
                          </w:r>
                        </w:p>
                        <w:p w14:paraId="2C92A86D" w14:textId="77777777" w:rsidR="001B4E53" w:rsidRDefault="001B4E53">
                          <w:pPr>
                            <w:pStyle w:val="RCWSLText"/>
                            <w:jc w:val="right"/>
                          </w:pPr>
                          <w:r>
                            <w:t>14</w:t>
                          </w:r>
                        </w:p>
                        <w:p w14:paraId="11542C5A" w14:textId="77777777" w:rsidR="001B4E53" w:rsidRDefault="001B4E53">
                          <w:pPr>
                            <w:pStyle w:val="RCWSLText"/>
                            <w:jc w:val="right"/>
                          </w:pPr>
                          <w:r>
                            <w:t>15</w:t>
                          </w:r>
                        </w:p>
                        <w:p w14:paraId="6536287F" w14:textId="77777777" w:rsidR="001B4E53" w:rsidRDefault="001B4E53">
                          <w:pPr>
                            <w:pStyle w:val="RCWSLText"/>
                            <w:jc w:val="right"/>
                          </w:pPr>
                          <w:r>
                            <w:t>16</w:t>
                          </w:r>
                        </w:p>
                        <w:p w14:paraId="69BC8BFE" w14:textId="77777777" w:rsidR="001B4E53" w:rsidRDefault="001B4E53">
                          <w:pPr>
                            <w:pStyle w:val="RCWSLText"/>
                            <w:jc w:val="right"/>
                          </w:pPr>
                          <w:r>
                            <w:t>17</w:t>
                          </w:r>
                        </w:p>
                        <w:p w14:paraId="015372C8" w14:textId="77777777" w:rsidR="001B4E53" w:rsidRDefault="001B4E53">
                          <w:pPr>
                            <w:pStyle w:val="RCWSLText"/>
                            <w:jc w:val="right"/>
                          </w:pPr>
                          <w:r>
                            <w:t>18</w:t>
                          </w:r>
                        </w:p>
                        <w:p w14:paraId="79671E85" w14:textId="77777777" w:rsidR="001B4E53" w:rsidRDefault="001B4E53">
                          <w:pPr>
                            <w:pStyle w:val="RCWSLText"/>
                            <w:jc w:val="right"/>
                          </w:pPr>
                          <w:r>
                            <w:t>19</w:t>
                          </w:r>
                        </w:p>
                        <w:p w14:paraId="040AD98B" w14:textId="77777777" w:rsidR="001B4E53" w:rsidRDefault="001B4E53">
                          <w:pPr>
                            <w:pStyle w:val="RCWSLText"/>
                            <w:jc w:val="right"/>
                          </w:pPr>
                          <w:r>
                            <w:t>20</w:t>
                          </w:r>
                        </w:p>
                        <w:p w14:paraId="2F4866DD" w14:textId="77777777" w:rsidR="001B4E53" w:rsidRDefault="001B4E53">
                          <w:pPr>
                            <w:pStyle w:val="RCWSLText"/>
                            <w:jc w:val="right"/>
                          </w:pPr>
                          <w:r>
                            <w:t>21</w:t>
                          </w:r>
                        </w:p>
                        <w:p w14:paraId="079EFD10" w14:textId="77777777" w:rsidR="001B4E53" w:rsidRDefault="001B4E53">
                          <w:pPr>
                            <w:pStyle w:val="RCWSLText"/>
                            <w:jc w:val="right"/>
                          </w:pPr>
                          <w:r>
                            <w:t>22</w:t>
                          </w:r>
                        </w:p>
                        <w:p w14:paraId="795EFAF1" w14:textId="77777777" w:rsidR="001B4E53" w:rsidRDefault="001B4E53">
                          <w:pPr>
                            <w:pStyle w:val="RCWSLText"/>
                            <w:jc w:val="right"/>
                          </w:pPr>
                          <w:r>
                            <w:t>23</w:t>
                          </w:r>
                        </w:p>
                        <w:p w14:paraId="4BCDEF3A" w14:textId="77777777" w:rsidR="001B4E53" w:rsidRDefault="001B4E53">
                          <w:pPr>
                            <w:pStyle w:val="RCWSLText"/>
                            <w:jc w:val="right"/>
                          </w:pPr>
                          <w:r>
                            <w:t>24</w:t>
                          </w:r>
                        </w:p>
                        <w:p w14:paraId="365F71B1" w14:textId="77777777" w:rsidR="001B4E53" w:rsidRDefault="001B4E53" w:rsidP="00060D21">
                          <w:pPr>
                            <w:pStyle w:val="RCWSLText"/>
                            <w:jc w:val="right"/>
                          </w:pPr>
                          <w:r>
                            <w:t>25</w:t>
                          </w:r>
                        </w:p>
                        <w:p w14:paraId="0699632E" w14:textId="77777777" w:rsidR="001B4E53" w:rsidRDefault="001B4E53" w:rsidP="00060D21">
                          <w:pPr>
                            <w:pStyle w:val="RCWSLText"/>
                            <w:jc w:val="right"/>
                          </w:pPr>
                          <w:r>
                            <w:t>26</w:t>
                          </w:r>
                        </w:p>
                        <w:p w14:paraId="457E80F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724D8"/>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1929"/>
    <w:rsid w:val="00B27D5E"/>
    <w:rsid w:val="00B31D1C"/>
    <w:rsid w:val="00B41494"/>
    <w:rsid w:val="00B518D0"/>
    <w:rsid w:val="00B56650"/>
    <w:rsid w:val="00B73E0A"/>
    <w:rsid w:val="00B961E0"/>
    <w:rsid w:val="00BF44DF"/>
    <w:rsid w:val="00C61A83"/>
    <w:rsid w:val="00C8108C"/>
    <w:rsid w:val="00CF335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3ACC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1445C"/>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GRAH</SponsorAcronym>
  <DrafterAcronym>MULV</DrafterAcronym>
  <DraftNumber>345</DraftNumber>
  <ReferenceNumber>SHB 2299</ReferenceNumber>
  <Floor>H AMD</Floor>
  <AmendmentNumber> 1211</AmendmentNumber>
  <Sponsors>By Representative Graham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164</Words>
  <Characters>908</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GRAH MULV 345</dc:title>
  <dc:creator>Megan Mulvihill</dc:creator>
  <cp:lastModifiedBy>Mulvihill, Megan</cp:lastModifiedBy>
  <cp:revision>4</cp:revision>
  <cp:lastPrinted>2020-02-13T21:38:00Z</cp:lastPrinted>
  <dcterms:created xsi:type="dcterms:W3CDTF">2020-02-13T21:23:00Z</dcterms:created>
  <dcterms:modified xsi:type="dcterms:W3CDTF">2020-02-13T21:38:00Z</dcterms:modified>
</cp:coreProperties>
</file>