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870C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60DE9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60DE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60DE9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60DE9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60DE9">
            <w:t>180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870C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60DE9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60DE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1658</w:t>
          </w:r>
        </w:sdtContent>
      </w:sdt>
    </w:p>
    <w:p w:rsidR="00DF5D0E" w:rsidP="00605C39" w:rsidRDefault="000870C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60DE9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60DE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E762CF" w:rsidP="00E762CF" w:rsidRDefault="00DE256E">
      <w:pPr>
        <w:pStyle w:val="RCWSLText"/>
      </w:pPr>
      <w:bookmarkStart w:name="StartOfAmendmentBody" w:id="1"/>
      <w:bookmarkEnd w:id="1"/>
      <w:permStart w:edGrp="everyone" w:id="947795645"/>
      <w:r>
        <w:tab/>
      </w:r>
      <w:r w:rsidR="00360DE9">
        <w:t xml:space="preserve">On page </w:t>
      </w:r>
      <w:r w:rsidR="00E762CF">
        <w:t>4, after line 6, insert the following:</w:t>
      </w:r>
    </w:p>
    <w:p w:rsidR="00360DE9" w:rsidP="00E762CF" w:rsidRDefault="00E762CF">
      <w:pPr>
        <w:pStyle w:val="RCWSLText"/>
      </w:pPr>
      <w:r>
        <w:tab/>
        <w:t xml:space="preserve">"(6) Upon receiving any large capacity magazine or related materials through confiscation or an offer of relinquishment, a law enforcement agency has an affirmative duty to allow the owner of the large capacity magazine to claim </w:t>
      </w:r>
      <w:r w:rsidRPr="00E762CF">
        <w:t xml:space="preserve">that the transfer </w:t>
      </w:r>
      <w:r>
        <w:t xml:space="preserve">of the magazine </w:t>
      </w:r>
      <w:r w:rsidRPr="00E762CF">
        <w:t xml:space="preserve"> </w:t>
      </w:r>
      <w:r>
        <w:t xml:space="preserve">was made </w:t>
      </w:r>
      <w:r w:rsidRPr="00E762CF">
        <w:t xml:space="preserve">under duress, </w:t>
      </w:r>
      <w:r w:rsidR="009474F0">
        <w:t xml:space="preserve">document the </w:t>
      </w:r>
      <w:r>
        <w:t xml:space="preserve">claim of </w:t>
      </w:r>
      <w:r w:rsidRPr="00E762CF">
        <w:t>duress</w:t>
      </w:r>
      <w:r w:rsidR="009474F0">
        <w:t>,</w:t>
      </w:r>
      <w:r w:rsidRPr="00E762CF">
        <w:t xml:space="preserve"> </w:t>
      </w:r>
      <w:r w:rsidR="009474F0">
        <w:t xml:space="preserve">promptly provide a </w:t>
      </w:r>
      <w:r w:rsidRPr="00E762CF">
        <w:t xml:space="preserve">detailed receipt to the </w:t>
      </w:r>
      <w:r>
        <w:t>owner</w:t>
      </w:r>
      <w:r w:rsidRPr="00E762CF">
        <w:t xml:space="preserve">, and </w:t>
      </w:r>
      <w:r w:rsidR="009474F0">
        <w:t xml:space="preserve">inform the owner of the agency's procedures for </w:t>
      </w:r>
      <w:r w:rsidRPr="00E762CF">
        <w:t xml:space="preserve">storage and return </w:t>
      </w:r>
      <w:r w:rsidR="009474F0">
        <w:t>of the large capacity magazine</w:t>
      </w:r>
      <w:r>
        <w:t>.</w:t>
      </w:r>
      <w:r w:rsidR="009474F0">
        <w:t>"</w:t>
      </w:r>
    </w:p>
    <w:p w:rsidR="009474F0" w:rsidP="00E762CF" w:rsidRDefault="009474F0">
      <w:pPr>
        <w:pStyle w:val="RCWSLText"/>
      </w:pPr>
    </w:p>
    <w:p w:rsidRPr="00360DE9" w:rsidR="00DF5D0E" w:rsidP="00360DE9" w:rsidRDefault="00DF5D0E">
      <w:pPr>
        <w:suppressLineNumbers/>
        <w:rPr>
          <w:spacing w:val="-3"/>
        </w:rPr>
      </w:pPr>
    </w:p>
    <w:permEnd w:id="947795645"/>
    <w:p w:rsidR="00ED2EEB" w:rsidP="00360DE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214566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60DE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60DE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B6127">
                  <w:t xml:space="preserve">Requires a law enforcement that receives a large capacity magazine through confiscation or relinquishment to: allow the owner of the large capacity magazine to claim </w:t>
                </w:r>
                <w:r w:rsidRPr="00E762CF" w:rsidR="00AB6127">
                  <w:t xml:space="preserve">that the transfer </w:t>
                </w:r>
                <w:r w:rsidR="00AB6127">
                  <w:t>of the magazine</w:t>
                </w:r>
                <w:r w:rsidRPr="00E762CF" w:rsidR="00AB6127">
                  <w:t xml:space="preserve"> </w:t>
                </w:r>
                <w:r w:rsidR="00AB6127">
                  <w:t xml:space="preserve">was made </w:t>
                </w:r>
                <w:r w:rsidRPr="00E762CF" w:rsidR="00AB6127">
                  <w:t>under duress</w:t>
                </w:r>
                <w:r w:rsidR="00AB6127">
                  <w:t>;</w:t>
                </w:r>
                <w:r w:rsidRPr="00E762CF" w:rsidR="00AB6127">
                  <w:t xml:space="preserve"> </w:t>
                </w:r>
                <w:r w:rsidR="00AB6127">
                  <w:t xml:space="preserve">document the claim of </w:t>
                </w:r>
                <w:r w:rsidRPr="00E762CF" w:rsidR="00AB6127">
                  <w:t>duress</w:t>
                </w:r>
                <w:r w:rsidR="00AB6127">
                  <w:t>;</w:t>
                </w:r>
                <w:r w:rsidRPr="00E762CF" w:rsidR="00AB6127">
                  <w:t xml:space="preserve"> </w:t>
                </w:r>
                <w:r w:rsidR="00AB6127">
                  <w:t xml:space="preserve">promptly provide a </w:t>
                </w:r>
                <w:r w:rsidRPr="00E762CF" w:rsidR="00AB6127">
                  <w:t xml:space="preserve">detailed receipt to the </w:t>
                </w:r>
                <w:r w:rsidR="00AB6127">
                  <w:t>owner;</w:t>
                </w:r>
                <w:r w:rsidRPr="00E762CF" w:rsidR="00AB6127">
                  <w:t xml:space="preserve"> and </w:t>
                </w:r>
                <w:r w:rsidR="00AB6127">
                  <w:t xml:space="preserve">inform the owner of the agency's procedures for </w:t>
                </w:r>
                <w:r w:rsidRPr="00E762CF" w:rsidR="00AB6127">
                  <w:t xml:space="preserve">storage and return </w:t>
                </w:r>
                <w:r w:rsidR="00AB6127">
                  <w:t>of the large capacity magazine.</w:t>
                </w:r>
              </w:p>
              <w:p w:rsidRPr="007D1589" w:rsidR="001B4E53" w:rsidP="00360DE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21456629"/>
    </w:tbl>
    <w:p w:rsidR="00DF5D0E" w:rsidP="00360DE9" w:rsidRDefault="00DF5D0E">
      <w:pPr>
        <w:pStyle w:val="BillEnd"/>
        <w:suppressLineNumbers/>
      </w:pPr>
    </w:p>
    <w:p w:rsidR="00DF5D0E" w:rsidP="00360DE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60DE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DE9" w:rsidRDefault="00360DE9" w:rsidP="00DF5D0E">
      <w:r>
        <w:separator/>
      </w:r>
    </w:p>
  </w:endnote>
  <w:endnote w:type="continuationSeparator" w:id="0">
    <w:p w:rsidR="00360DE9" w:rsidRDefault="00360DE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F4" w:rsidRDefault="00D94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870C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60DE9">
      <w:t>2240-S AMH YOUN ADAM 180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870C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B5F8C">
      <w:t>2240-S AMH YOUN ADAM 180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DE9" w:rsidRDefault="00360DE9" w:rsidP="00DF5D0E">
      <w:r>
        <w:separator/>
      </w:r>
    </w:p>
  </w:footnote>
  <w:footnote w:type="continuationSeparator" w:id="0">
    <w:p w:rsidR="00360DE9" w:rsidRDefault="00360DE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F4" w:rsidRDefault="00D94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870CE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60DE9"/>
    <w:rsid w:val="003D2240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5F8C"/>
    <w:rsid w:val="007D1589"/>
    <w:rsid w:val="007D35D4"/>
    <w:rsid w:val="0083749C"/>
    <w:rsid w:val="008443FE"/>
    <w:rsid w:val="00846034"/>
    <w:rsid w:val="008C7E6E"/>
    <w:rsid w:val="00931B84"/>
    <w:rsid w:val="009474F0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127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94BF4"/>
    <w:rsid w:val="00DA47F3"/>
    <w:rsid w:val="00DC2C13"/>
    <w:rsid w:val="00DE256E"/>
    <w:rsid w:val="00DF5D0E"/>
    <w:rsid w:val="00E1471A"/>
    <w:rsid w:val="00E267B1"/>
    <w:rsid w:val="00E41CC6"/>
    <w:rsid w:val="00E66F5D"/>
    <w:rsid w:val="00E762CF"/>
    <w:rsid w:val="00E831A5"/>
    <w:rsid w:val="00E850E7"/>
    <w:rsid w:val="00EC4C96"/>
    <w:rsid w:val="00ED2EEB"/>
    <w:rsid w:val="00ED51B9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D021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180</DraftNumber>
  <ReferenceNumber>SHB 2240</ReferenceNumber>
  <Floor>H AMD</Floor>
  <AmendmentNumber> 1658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177</Words>
  <Characters>895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180</dc:title>
  <dc:creator>Edie Adams</dc:creator>
  <cp:lastModifiedBy>Adams, Edie</cp:lastModifiedBy>
  <cp:revision>9</cp:revision>
  <dcterms:created xsi:type="dcterms:W3CDTF">2020-02-11T21:34:00Z</dcterms:created>
  <dcterms:modified xsi:type="dcterms:W3CDTF">2020-02-11T23:01:00Z</dcterms:modified>
</cp:coreProperties>
</file>